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DA8F" w14:textId="1DABF3D7" w:rsidR="00B72DE5" w:rsidRPr="00B04F47" w:rsidRDefault="00B67C5E" w:rsidP="00B67C5E">
      <w:pPr>
        <w:tabs>
          <w:tab w:val="right" w:leader="dot" w:pos="8505"/>
        </w:tabs>
        <w:spacing w:before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F47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  <w:r w:rsidR="00B04F47" w:rsidRPr="00B04F47">
        <w:rPr>
          <w:rFonts w:asciiTheme="minorHAnsi" w:hAnsiTheme="minorHAnsi" w:cstheme="minorHAnsi"/>
          <w:b/>
          <w:sz w:val="22"/>
          <w:szCs w:val="22"/>
        </w:rPr>
        <w:t>do zapytania ofertowego znak ZP.271.2.42.2020</w:t>
      </w:r>
    </w:p>
    <w:p w14:paraId="59706329" w14:textId="77777777" w:rsidR="00B67C5E" w:rsidRPr="00B04F47" w:rsidRDefault="00B67C5E" w:rsidP="0063725D">
      <w:pPr>
        <w:tabs>
          <w:tab w:val="right" w:leader="dot" w:pos="8505"/>
        </w:tabs>
        <w:spacing w:before="0" w:line="36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14:paraId="4798F31C" w14:textId="77777777" w:rsidR="00A14AE9" w:rsidRPr="00B04F47" w:rsidRDefault="0063725D" w:rsidP="0063725D">
      <w:pPr>
        <w:tabs>
          <w:tab w:val="right" w:leader="dot" w:pos="8505"/>
        </w:tabs>
        <w:spacing w:before="0" w:line="360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04F47">
        <w:rPr>
          <w:rFonts w:asciiTheme="minorHAnsi" w:hAnsiTheme="minorHAnsi" w:cstheme="minorHAnsi"/>
          <w:b/>
          <w:w w:val="100"/>
          <w:sz w:val="22"/>
          <w:szCs w:val="22"/>
        </w:rPr>
        <w:t xml:space="preserve">UMOWA </w:t>
      </w:r>
      <w:r w:rsidR="00B67C5E" w:rsidRPr="00B04F47">
        <w:rPr>
          <w:rFonts w:asciiTheme="minorHAnsi" w:hAnsiTheme="minorHAnsi" w:cstheme="minorHAnsi"/>
          <w:b/>
          <w:w w:val="100"/>
          <w:sz w:val="22"/>
          <w:szCs w:val="22"/>
        </w:rPr>
        <w:t xml:space="preserve">– Projekt </w:t>
      </w:r>
    </w:p>
    <w:p w14:paraId="51B3637F" w14:textId="77777777" w:rsidR="00A14AE9" w:rsidRPr="00B04F47" w:rsidRDefault="00A14AE9" w:rsidP="0063725D">
      <w:pPr>
        <w:widowControl w:val="0"/>
        <w:tabs>
          <w:tab w:val="left" w:pos="3544"/>
          <w:tab w:val="left" w:pos="3888"/>
        </w:tabs>
        <w:autoSpaceDE/>
        <w:autoSpaceDN/>
        <w:spacing w:before="0" w:line="360" w:lineRule="auto"/>
        <w:rPr>
          <w:rFonts w:asciiTheme="minorHAnsi" w:eastAsia="Calibri" w:hAnsiTheme="minorHAnsi" w:cstheme="minorHAnsi"/>
          <w:color w:val="000000"/>
          <w:w w:val="100"/>
          <w:sz w:val="22"/>
          <w:szCs w:val="22"/>
          <w:lang w:eastAsia="en-US"/>
        </w:rPr>
      </w:pPr>
    </w:p>
    <w:p w14:paraId="69FCCF4F" w14:textId="77777777" w:rsidR="004B6923" w:rsidRPr="00B04F47" w:rsidRDefault="004B6923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2A9F12D" w14:textId="77777777" w:rsidR="00A14AE9" w:rsidRPr="00B04F47" w:rsidRDefault="00F976C4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Zawarta </w:t>
      </w:r>
      <w:r w:rsidR="00761C4C" w:rsidRPr="00B04F47">
        <w:rPr>
          <w:rFonts w:asciiTheme="minorHAnsi" w:hAnsiTheme="minorHAnsi" w:cstheme="minorHAnsi"/>
          <w:b w:val="0"/>
          <w:bCs/>
          <w:sz w:val="22"/>
          <w:szCs w:val="22"/>
        </w:rPr>
        <w:t>w</w:t>
      </w:r>
      <w:r w:rsidR="0063725D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dniu </w:t>
      </w:r>
      <w:r w:rsidR="001F236E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…………………………… </w:t>
      </w:r>
      <w:r w:rsidR="00A14AE9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r. w </w:t>
      </w:r>
      <w:r w:rsidR="005A1C72" w:rsidRPr="00B04F47">
        <w:rPr>
          <w:rFonts w:asciiTheme="minorHAnsi" w:hAnsiTheme="minorHAnsi" w:cstheme="minorHAnsi"/>
          <w:b w:val="0"/>
          <w:bCs/>
          <w:sz w:val="22"/>
          <w:szCs w:val="22"/>
        </w:rPr>
        <w:t>Kolbuszowej</w:t>
      </w:r>
      <w:r w:rsidR="00A14AE9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pomiędzy: </w:t>
      </w:r>
    </w:p>
    <w:p w14:paraId="6C961F44" w14:textId="77777777" w:rsidR="00A14AE9" w:rsidRPr="00B04F47" w:rsidRDefault="00A14AE9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>Gminą Kolbuszowa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z siedzibą w  Kolbuszowej, ul. Obrońcó</w:t>
      </w:r>
      <w:r w:rsidR="00D2194F" w:rsidRPr="00B04F47">
        <w:rPr>
          <w:rFonts w:asciiTheme="minorHAnsi" w:hAnsiTheme="minorHAnsi" w:cstheme="minorHAnsi"/>
          <w:b w:val="0"/>
          <w:bCs/>
          <w:sz w:val="22"/>
          <w:szCs w:val="22"/>
        </w:rPr>
        <w:t>w Pokoju 21,36 – 100 Kolbuszowa</w:t>
      </w:r>
      <w:r w:rsidR="00D2194F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Regon: 690581666 , NIP: 814 – 1</w:t>
      </w:r>
      <w:r w:rsidR="00F976C4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5 – 76 - 232,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reprezentowaną przez:</w:t>
      </w:r>
    </w:p>
    <w:p w14:paraId="563A5E53" w14:textId="77777777" w:rsidR="00A14AE9" w:rsidRPr="00B04F47" w:rsidRDefault="00A14AE9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Jan</w:t>
      </w:r>
      <w:r w:rsidR="00F976C4" w:rsidRPr="00B04F47">
        <w:rPr>
          <w:rFonts w:asciiTheme="minorHAnsi" w:hAnsiTheme="minorHAnsi" w:cstheme="minorHAnsi"/>
          <w:b w:val="0"/>
          <w:bCs/>
          <w:sz w:val="22"/>
          <w:szCs w:val="22"/>
        </w:rPr>
        <w:t>a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Zuba – Burmistrz Kolbuszowej</w:t>
      </w:r>
    </w:p>
    <w:p w14:paraId="18418247" w14:textId="40791CA9" w:rsidR="00A14AE9" w:rsidRPr="00B04F47" w:rsidRDefault="00A14AE9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przy kontrasygnacie Skarbnika Ko</w:t>
      </w:r>
      <w:r w:rsidR="004665A7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lbuszowej </w:t>
      </w:r>
      <w:r w:rsidR="00F976C4" w:rsidRPr="00B04F47">
        <w:rPr>
          <w:rFonts w:asciiTheme="minorHAnsi" w:hAnsiTheme="minorHAnsi" w:cstheme="minorHAnsi"/>
          <w:b w:val="0"/>
          <w:bCs/>
          <w:sz w:val="22"/>
          <w:szCs w:val="22"/>
        </w:rPr>
        <w:t>–</w:t>
      </w:r>
      <w:r w:rsidR="004665A7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F976C4" w:rsidRPr="00B04F47">
        <w:rPr>
          <w:rFonts w:asciiTheme="minorHAnsi" w:hAnsiTheme="minorHAnsi" w:cstheme="minorHAnsi"/>
          <w:b w:val="0"/>
          <w:bCs/>
          <w:sz w:val="22"/>
          <w:szCs w:val="22"/>
        </w:rPr>
        <w:t>Jacka Mroczek</w:t>
      </w:r>
    </w:p>
    <w:p w14:paraId="242F9564" w14:textId="77777777" w:rsidR="005B13AF" w:rsidRPr="00B04F47" w:rsidRDefault="005B13AF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zwaną dalej </w:t>
      </w:r>
      <w:r w:rsidRPr="00B04F47">
        <w:rPr>
          <w:rFonts w:asciiTheme="minorHAnsi" w:hAnsiTheme="minorHAnsi" w:cstheme="minorHAnsi"/>
          <w:bCs/>
          <w:sz w:val="22"/>
          <w:szCs w:val="22"/>
        </w:rPr>
        <w:t>„Zamawiającym”</w:t>
      </w:r>
    </w:p>
    <w:p w14:paraId="5082EEA0" w14:textId="77777777" w:rsidR="00190F5A" w:rsidRPr="00B04F47" w:rsidRDefault="00190F5A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A094D09" w14:textId="77777777" w:rsidR="00A14AE9" w:rsidRPr="00B04F47" w:rsidRDefault="00C268A2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a</w:t>
      </w:r>
    </w:p>
    <w:p w14:paraId="61DD3519" w14:textId="77777777" w:rsidR="00C268A2" w:rsidRPr="00B04F47" w:rsidRDefault="00C268A2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E4AF052" w14:textId="77777777" w:rsidR="00204713" w:rsidRPr="00B04F47" w:rsidRDefault="001F236E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  <w:r w:rsidR="00D3647C" w:rsidRPr="00B04F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</w:t>
      </w:r>
    </w:p>
    <w:p w14:paraId="1BF27DBE" w14:textId="77777777" w:rsidR="00A14AE9" w:rsidRPr="00B04F47" w:rsidRDefault="00A14AE9" w:rsidP="0063725D">
      <w:pPr>
        <w:pStyle w:val="Tytu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zwanym dalej </w:t>
      </w:r>
      <w:r w:rsidRPr="00B04F47">
        <w:rPr>
          <w:rFonts w:asciiTheme="minorHAnsi" w:hAnsiTheme="minorHAnsi" w:cstheme="minorHAnsi"/>
          <w:bCs/>
          <w:sz w:val="22"/>
          <w:szCs w:val="22"/>
        </w:rPr>
        <w:t>„Wykonawcą</w:t>
      </w:r>
      <w:r w:rsidR="00971EAA" w:rsidRPr="00B04F47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40CE908E" w14:textId="77777777" w:rsidR="008D0EA3" w:rsidRPr="00B04F47" w:rsidRDefault="008D0EA3" w:rsidP="0063725D">
      <w:pPr>
        <w:pStyle w:val="Tytu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8C69B5" w14:textId="77777777" w:rsidR="008D0EA3" w:rsidRPr="00B04F47" w:rsidRDefault="008D0EA3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łącznie zwanymi </w:t>
      </w:r>
      <w:r w:rsidRPr="00B04F47">
        <w:rPr>
          <w:rFonts w:asciiTheme="minorHAnsi" w:hAnsiTheme="minorHAnsi" w:cstheme="minorHAnsi"/>
          <w:bCs/>
          <w:sz w:val="22"/>
          <w:szCs w:val="22"/>
        </w:rPr>
        <w:t>„Stronami”,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0B5EB2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a odrębnie </w:t>
      </w:r>
      <w:r w:rsidR="000B5EB2" w:rsidRPr="00B04F47">
        <w:rPr>
          <w:rFonts w:asciiTheme="minorHAnsi" w:hAnsiTheme="minorHAnsi" w:cstheme="minorHAnsi"/>
          <w:bCs/>
          <w:sz w:val="22"/>
          <w:szCs w:val="22"/>
        </w:rPr>
        <w:t>„Stroną”.</w:t>
      </w:r>
    </w:p>
    <w:p w14:paraId="58C02197" w14:textId="77777777" w:rsidR="00A14AE9" w:rsidRPr="00B04F47" w:rsidRDefault="00A14AE9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D579B7" w14:textId="77777777" w:rsidR="001B2E45" w:rsidRPr="00B04F47" w:rsidRDefault="001B2E45" w:rsidP="0063725D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1AB55D8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47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05091CAF" w14:textId="3B787B03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Przedmiotem umowy jest </w:t>
      </w:r>
      <w:r w:rsidR="00B67086" w:rsidRPr="00B04F47">
        <w:rPr>
          <w:rFonts w:asciiTheme="minorHAnsi" w:hAnsiTheme="minorHAnsi" w:cstheme="minorHAnsi"/>
          <w:bCs/>
          <w:sz w:val="22"/>
          <w:szCs w:val="22"/>
        </w:rPr>
        <w:t xml:space="preserve">Zakup i dostawa artykułów i środków czystości dla Urzędu </w:t>
      </w:r>
      <w:r w:rsidR="00D2194F" w:rsidRPr="00B04F47">
        <w:rPr>
          <w:rFonts w:asciiTheme="minorHAnsi" w:hAnsiTheme="minorHAnsi" w:cstheme="minorHAnsi"/>
          <w:bCs/>
          <w:sz w:val="22"/>
          <w:szCs w:val="22"/>
        </w:rPr>
        <w:t xml:space="preserve">Miejskiego </w:t>
      </w:r>
      <w:r w:rsidR="0076400D">
        <w:rPr>
          <w:rFonts w:asciiTheme="minorHAnsi" w:hAnsiTheme="minorHAnsi" w:cstheme="minorHAnsi"/>
          <w:bCs/>
          <w:sz w:val="22"/>
          <w:szCs w:val="22"/>
        </w:rPr>
        <w:br/>
      </w:r>
      <w:bookmarkStart w:id="0" w:name="_GoBack"/>
      <w:bookmarkEnd w:id="0"/>
      <w:r w:rsidR="00D2194F" w:rsidRPr="00B04F47">
        <w:rPr>
          <w:rFonts w:asciiTheme="minorHAnsi" w:hAnsiTheme="minorHAnsi" w:cstheme="minorHAnsi"/>
          <w:bCs/>
          <w:sz w:val="22"/>
          <w:szCs w:val="22"/>
        </w:rPr>
        <w:t>w Kolbuszowej na 2021</w:t>
      </w:r>
      <w:r w:rsidR="00B67086" w:rsidRPr="00B04F47">
        <w:rPr>
          <w:rFonts w:asciiTheme="minorHAnsi" w:hAnsiTheme="minorHAnsi" w:cstheme="minorHAnsi"/>
          <w:bCs/>
          <w:sz w:val="22"/>
          <w:szCs w:val="22"/>
        </w:rPr>
        <w:t xml:space="preserve"> rok</w:t>
      </w:r>
      <w:r w:rsidR="00FE14DD" w:rsidRPr="00B04F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o parametrach określonych w Zapytaniu Ofertowym </w:t>
      </w:r>
      <w:r w:rsidR="00604D52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 dnia </w:t>
      </w:r>
      <w:r w:rsidR="00B04F47" w:rsidRPr="00B04F47">
        <w:rPr>
          <w:rFonts w:asciiTheme="minorHAnsi" w:hAnsiTheme="minorHAnsi" w:cstheme="minorHAnsi"/>
          <w:b w:val="0"/>
          <w:bCs/>
          <w:sz w:val="22"/>
          <w:szCs w:val="22"/>
        </w:rPr>
        <w:t>12.11.2020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r.</w:t>
      </w:r>
    </w:p>
    <w:p w14:paraId="499E178D" w14:textId="77777777" w:rsidR="00DB77A5" w:rsidRPr="00B04F47" w:rsidRDefault="00DB77A5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Adr</w:t>
      </w:r>
      <w:r w:rsidR="00605844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es dostawy: ul. </w:t>
      </w:r>
      <w:r w:rsidR="00177B54" w:rsidRPr="00B04F47">
        <w:rPr>
          <w:rFonts w:asciiTheme="minorHAnsi" w:hAnsiTheme="minorHAnsi" w:cstheme="minorHAnsi"/>
          <w:b w:val="0"/>
          <w:bCs/>
          <w:sz w:val="22"/>
          <w:szCs w:val="22"/>
        </w:rPr>
        <w:t>Obrońców Pokoju 21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, 36-100 Kolbuszowa.</w:t>
      </w:r>
    </w:p>
    <w:p w14:paraId="50FA5BFB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oświadcza, że artykuły i środki czystości, będące przedmiotem umowy, spełniają wymogi określone w Polskich Normach przenoszących europejskie normy zharmonizowane a także wymogi określone w Zapytaniu Ofertowym.</w:t>
      </w:r>
    </w:p>
    <w:p w14:paraId="2FA78B45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oświadcza, że artykuły i środki czystości stanowiące przedmiot umowy:</w:t>
      </w:r>
    </w:p>
    <w:p w14:paraId="49969CCC" w14:textId="77777777" w:rsidR="00761C4C" w:rsidRPr="00B04F47" w:rsidRDefault="00761C4C" w:rsidP="0063725D">
      <w:pPr>
        <w:pStyle w:val="Tytu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Stanowią wyłączną własność Wykonawcy i nie są obciążone prawami osób trzecich.</w:t>
      </w:r>
    </w:p>
    <w:p w14:paraId="320A29EF" w14:textId="77777777" w:rsidR="00761C4C" w:rsidRPr="00B04F47" w:rsidRDefault="00761C4C" w:rsidP="0063725D">
      <w:pPr>
        <w:pStyle w:val="Tytu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Odpowiadają typom artykułów i środków wskazanych w formularzu ofertowym.</w:t>
      </w:r>
    </w:p>
    <w:p w14:paraId="4AF777E9" w14:textId="77777777" w:rsidR="00761C4C" w:rsidRPr="00B04F47" w:rsidRDefault="00761C4C" w:rsidP="0063725D">
      <w:pPr>
        <w:pStyle w:val="Tytu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Są nowe, posiadają oryginalne fabryczne opakowanie, są wolne od wad, są dobrej jakości dopuszczonej do obrotu na terytorium Rzeczypospolitej Polskiej.</w:t>
      </w:r>
    </w:p>
    <w:p w14:paraId="12C0076E" w14:textId="77777777" w:rsidR="00761C4C" w:rsidRPr="00B04F47" w:rsidRDefault="00761C4C" w:rsidP="0063725D">
      <w:pPr>
        <w:pStyle w:val="Tytu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Nie narażą Zamawiającego na ryzyko poniesienia jakiejkolwiek szkody.</w:t>
      </w:r>
    </w:p>
    <w:p w14:paraId="6BE9BC02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Dostarczone a</w:t>
      </w:r>
      <w:r w:rsidR="009A4F71" w:rsidRPr="00B04F47">
        <w:rPr>
          <w:rFonts w:asciiTheme="minorHAnsi" w:hAnsiTheme="minorHAnsi" w:cstheme="minorHAnsi"/>
          <w:b w:val="0"/>
          <w:bCs/>
          <w:sz w:val="22"/>
          <w:szCs w:val="22"/>
        </w:rPr>
        <w:t>rtykuły i środki czystości muszą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być opakowane w oryginalne (tj. fabryczne), trwałe</w:t>
      </w:r>
      <w:r w:rsidR="00FA6E4B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i zapieczętowane lub zaplombowane opakowania, w sposób umożliwiający ich identyfikację (ilość,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rodzaj, logo, nazwa lub znak producenta) bez konieczności naruszenia opakowania oraz z wszelkimi zabezpieczeniami stosowanymi przez producenta.</w:t>
      </w:r>
    </w:p>
    <w:p w14:paraId="00DE89A6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Każde opakowanie dostarczonych artykułów i środków czystości powinno zawierać etykietę zawierającą następujące dane: nazwę produktu, termin ważności, masę netto, warunki przechowywani, nazwę i adres producenta.</w:t>
      </w:r>
    </w:p>
    <w:p w14:paraId="74534E96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Dostarczone środki czystości muszą posiadać co najmniej 12 miesięczny okres przydatności do użytku licząc od dnia dostawy.</w:t>
      </w:r>
    </w:p>
    <w:p w14:paraId="3AFAD3EB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Zamawiający ma prawo odmówić przyjęcia artykułów i środków czystości różniących się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od produktów wskazanych w ofercie Wykonawcy lub nieodpowiadających wymaganiom określonym </w:t>
      </w:r>
      <w:r w:rsidR="00FA6E4B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§ 1 ust. 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niniejszej umowy.</w:t>
      </w:r>
    </w:p>
    <w:p w14:paraId="43A0B450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Zamawiający ma prawo odmówić przyjęcia artykułów i środków czystości różniących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  <w:t xml:space="preserve">się od produktów wskazanych w ofercie Wykonawcy lub nieodpowiadających wymaganiom określonym w § 1 ust. 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>6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i 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niniejszej umowy.</w:t>
      </w:r>
    </w:p>
    <w:p w14:paraId="07324805" w14:textId="77777777" w:rsidR="00DB77A5" w:rsidRPr="00B04F47" w:rsidRDefault="00DB77A5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przypadku dostawy środków nie spełniających norm jakościowych np. zanieczyszczenia, </w:t>
      </w:r>
      <w:r w:rsidR="00EA4F63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uszkodzonych pojemnikach lub bez prawidłowego oznakowania, wykonawca ma obowiązek </w:t>
      </w:r>
      <w:r w:rsidR="00EA4F63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na wniosek Zamawiającego, wymienić przedmiot dostawy w całości lub części, nie później niż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ciągu 24 godzin, chyba że Zamawiający wyznaczy inny termin. </w:t>
      </w:r>
    </w:p>
    <w:p w14:paraId="2F018AF6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Na każde żądanie Zamawiającego, Wykonawca zobowiązany jest w terminie 5 dni roboczych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od otrzymania pisemnego wezwania, okazać w stosunku do każdego produktu odpowiednie certyfikaty zgodności z Polską Normą lub normami europejskimi oraz posiadać ważne terminy przydatności.</w:t>
      </w:r>
    </w:p>
    <w:p w14:paraId="693CBA1C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oświadcza, że zapoznał się ze wszystkimi warunkami, które są niezbędne do wykonania przedmiotu umowy i nie przysługują mu wzg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lędem Zamawiającego roszczenia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z tytułu poniesienia dodatkowych kosztów.</w:t>
      </w:r>
    </w:p>
    <w:p w14:paraId="59BCAD98" w14:textId="77777777" w:rsidR="00DB77A5" w:rsidRPr="00B04F47" w:rsidRDefault="00DB77A5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r w:rsidR="00761C4C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lość zamówionych dostaw uzależniona jest od bieżących potrzeb Zamawiającego, Zamawiający zastrzega, że ilość artykułów i środków czystości podana w Zapytaniu Ofertowym jest ilością szacunkową, podaną w celu prawidłowego określenia maksymalnej wartości zamówienia. Z uwagi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761C4C" w:rsidRPr="00B04F47">
        <w:rPr>
          <w:rFonts w:asciiTheme="minorHAnsi" w:hAnsiTheme="minorHAnsi" w:cstheme="minorHAnsi"/>
          <w:b w:val="0"/>
          <w:bCs/>
          <w:sz w:val="22"/>
          <w:szCs w:val="22"/>
        </w:rPr>
        <w:t>na to że, podane ilości mogą ulec zmianie</w:t>
      </w:r>
      <w:r w:rsidR="006E06A8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(tj. zmniejszeniu lub zwiększeniu)</w:t>
      </w:r>
      <w:r w:rsidR="00761C4C" w:rsidRPr="00B04F47">
        <w:rPr>
          <w:rFonts w:asciiTheme="minorHAnsi" w:hAnsiTheme="minorHAnsi" w:cstheme="minorHAnsi"/>
          <w:b w:val="0"/>
          <w:bCs/>
          <w:sz w:val="22"/>
          <w:szCs w:val="22"/>
        </w:rPr>
        <w:t>, wynagrodzenie Wykonawcy będzie płatne wg rzeczywistej ilości zakupionych artykułów i środków czystości.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365C8FDD" w14:textId="77777777" w:rsidR="00DB77A5" w:rsidRPr="00B04F47" w:rsidRDefault="006E06A8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Dopuszcza się zmianę zamawianego towaru (asortymentu) między pozycjami określonymi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  <w:t xml:space="preserve">w kalkulacji cenowej 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do wartości umowy określonej w §4 ust. 1.</w:t>
      </w:r>
    </w:p>
    <w:p w14:paraId="1807DD7D" w14:textId="77777777" w:rsidR="00761C4C" w:rsidRPr="00B04F47" w:rsidRDefault="00DB77A5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Z tytułu zakupu mniejszej ilości artykułów i środków czystości w stosunku do założonych wielkości, Wykonawcy nie przysługuje roszczenie.</w:t>
      </w:r>
    </w:p>
    <w:p w14:paraId="00C8D3D7" w14:textId="77777777" w:rsidR="00DB77A5" w:rsidRPr="00B04F47" w:rsidRDefault="00DB77A5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przypadku zwiększenia ilości zamawianych artykułów i środków czystości w stosunku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do założonych wielkości Zamawiający będzie płacił według cen jednostkowych wynikających </w:t>
      </w:r>
      <w:r w:rsidR="008330A5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 kalkulacji cenowej stanowiącej załącznik do niniejszej umowy. </w:t>
      </w:r>
      <w:r w:rsidR="00FC62EC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Zwiększenie wartości umowy </w:t>
      </w:r>
      <w:r w:rsidR="00FC62EC" w:rsidRPr="00B04F47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nastąpić może wówczas, gdy zamawiający będzie posiadał środki finansowe na ten cel oraz po podpisaniu przez strony aneksu do umowy.</w:t>
      </w:r>
    </w:p>
    <w:p w14:paraId="337380E6" w14:textId="77777777" w:rsidR="00761C4C" w:rsidRPr="00B04F47" w:rsidRDefault="00761C4C" w:rsidP="0063725D">
      <w:pPr>
        <w:pStyle w:val="Tytu"/>
        <w:numPr>
          <w:ilvl w:val="0"/>
          <w:numId w:val="2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 przypadku niewykorzystania przedmiotu zamówienia strony podpiszą aneks do niniejszej umowy zmniejszający wartości określone w § 4 ust. 1 z zachowaniem cen jednostkowych wynikających </w:t>
      </w:r>
      <w:r w:rsidR="00FA6E4B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z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kalkulacji cenowej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7124CE52" w14:textId="77777777" w:rsidR="00DB77A5" w:rsidRPr="00B04F47" w:rsidRDefault="00DB77A5" w:rsidP="0063725D">
      <w:pPr>
        <w:pStyle w:val="Tytu"/>
        <w:spacing w:line="360" w:lineRule="auto"/>
        <w:ind w:left="567"/>
        <w:jc w:val="both"/>
        <w:rPr>
          <w:rFonts w:asciiTheme="minorHAnsi" w:hAnsiTheme="minorHAnsi" w:cstheme="minorHAnsi"/>
          <w:b w:val="0"/>
          <w:bCs/>
          <w:color w:val="FF0000"/>
          <w:sz w:val="22"/>
          <w:szCs w:val="22"/>
        </w:rPr>
      </w:pPr>
    </w:p>
    <w:p w14:paraId="2C0C122B" w14:textId="77777777" w:rsidR="00761C4C" w:rsidRPr="00B04F47" w:rsidRDefault="00761C4C" w:rsidP="0063725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621CCEB" w14:textId="77777777" w:rsidR="00DB77A5" w:rsidRPr="00B04F47" w:rsidRDefault="00761C4C" w:rsidP="0063725D">
      <w:pPr>
        <w:pStyle w:val="Tekstpodstawowy"/>
        <w:numPr>
          <w:ilvl w:val="0"/>
          <w:numId w:val="3"/>
        </w:numPr>
        <w:spacing w:line="360" w:lineRule="auto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Ze strony </w:t>
      </w:r>
      <w:r w:rsidRPr="00B04F47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 xml:space="preserve"> do kontaktów upoważniony jest:</w:t>
      </w:r>
      <w:r w:rsidR="00DB77A5" w:rsidRPr="00B04F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1270" w:rsidRPr="00B04F47">
        <w:rPr>
          <w:rFonts w:asciiTheme="minorHAnsi" w:hAnsiTheme="minorHAnsi" w:cstheme="minorHAnsi"/>
          <w:b/>
          <w:bCs/>
          <w:sz w:val="22"/>
          <w:szCs w:val="22"/>
        </w:rPr>
        <w:t>…………………</w:t>
      </w:r>
      <w:r w:rsidR="00E72D45" w:rsidRPr="00B04F47">
        <w:rPr>
          <w:rFonts w:asciiTheme="minorHAnsi" w:hAnsiTheme="minorHAnsi" w:cstheme="minorHAnsi"/>
          <w:bCs/>
          <w:sz w:val="22"/>
          <w:szCs w:val="22"/>
        </w:rPr>
        <w:t xml:space="preserve">, tel. 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72D45" w:rsidRPr="00B04F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52C8" w:rsidRPr="00B04F47">
        <w:rPr>
          <w:rFonts w:asciiTheme="minorHAnsi" w:hAnsiTheme="minorHAnsi" w:cstheme="minorHAnsi"/>
          <w:bCs/>
          <w:sz w:val="22"/>
          <w:szCs w:val="22"/>
        </w:rPr>
        <w:br/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wew. ……………</w:t>
      </w:r>
      <w:r w:rsidR="00E72D45" w:rsidRPr="00B04F47">
        <w:rPr>
          <w:rFonts w:asciiTheme="minorHAnsi" w:hAnsiTheme="minorHAnsi" w:cstheme="minorHAnsi"/>
          <w:bCs/>
          <w:sz w:val="22"/>
          <w:szCs w:val="22"/>
        </w:rPr>
        <w:t xml:space="preserve">, e-mail: 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14:paraId="39BF3048" w14:textId="77777777" w:rsidR="00761C4C" w:rsidRPr="00B04F47" w:rsidRDefault="00761C4C" w:rsidP="0063725D">
      <w:pPr>
        <w:pStyle w:val="Tekstpodstawowy"/>
        <w:numPr>
          <w:ilvl w:val="0"/>
          <w:numId w:val="3"/>
        </w:numPr>
        <w:spacing w:line="360" w:lineRule="auto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 xml:space="preserve">Ze strony Wykonawcy do kontaktów upoważniony jest: 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8D60E8" w:rsidRPr="00B04F47">
        <w:rPr>
          <w:rFonts w:asciiTheme="minorHAnsi" w:hAnsiTheme="minorHAnsi" w:cstheme="minorHAnsi"/>
          <w:bCs/>
          <w:sz w:val="22"/>
          <w:szCs w:val="22"/>
        </w:rPr>
        <w:t xml:space="preserve">, tel. 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8D60E8" w:rsidRPr="00B04F4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E52C8" w:rsidRPr="00B04F47">
        <w:rPr>
          <w:rFonts w:asciiTheme="minorHAnsi" w:hAnsiTheme="minorHAnsi" w:cstheme="minorHAnsi"/>
          <w:bCs/>
          <w:sz w:val="22"/>
          <w:szCs w:val="22"/>
        </w:rPr>
        <w:br/>
      </w:r>
      <w:r w:rsidR="008D60E8" w:rsidRPr="00B04F47">
        <w:rPr>
          <w:rFonts w:asciiTheme="minorHAnsi" w:hAnsiTheme="minorHAnsi" w:cstheme="minorHAnsi"/>
          <w:bCs/>
          <w:sz w:val="22"/>
          <w:szCs w:val="22"/>
        </w:rPr>
        <w:t>e-m</w:t>
      </w:r>
      <w:r w:rsidR="008F1270" w:rsidRPr="00B04F47">
        <w:rPr>
          <w:rFonts w:asciiTheme="minorHAnsi" w:hAnsiTheme="minorHAnsi" w:cstheme="minorHAnsi"/>
          <w:bCs/>
          <w:sz w:val="22"/>
          <w:szCs w:val="22"/>
        </w:rPr>
        <w:t>ail: ………………………………</w:t>
      </w:r>
    </w:p>
    <w:p w14:paraId="76AC1CFC" w14:textId="77777777" w:rsidR="00761C4C" w:rsidRPr="00B04F47" w:rsidRDefault="00761C4C" w:rsidP="0063725D">
      <w:pPr>
        <w:pStyle w:val="Tekstpodstawowy"/>
        <w:numPr>
          <w:ilvl w:val="0"/>
          <w:numId w:val="3"/>
        </w:numPr>
        <w:spacing w:line="360" w:lineRule="auto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 xml:space="preserve">Strona poinformuje drugą stronę niniejszej umowy o każdorazowej zmianie osoby uprawnionej </w:t>
      </w:r>
      <w:r w:rsidR="00BD0F47" w:rsidRPr="00B04F47">
        <w:rPr>
          <w:rFonts w:asciiTheme="minorHAnsi" w:hAnsiTheme="minorHAnsi" w:cstheme="minorHAnsi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Cs/>
          <w:sz w:val="22"/>
          <w:szCs w:val="22"/>
        </w:rPr>
        <w:t>do kontaktów, zmianie jej danych, a w szczególności zmiany numerów telefonów.</w:t>
      </w:r>
    </w:p>
    <w:p w14:paraId="43E0DFCA" w14:textId="77777777" w:rsidR="00761C4C" w:rsidRPr="00B04F47" w:rsidRDefault="00761C4C" w:rsidP="0063725D">
      <w:pPr>
        <w:pStyle w:val="Tekstpodstawowy"/>
        <w:numPr>
          <w:ilvl w:val="0"/>
          <w:numId w:val="3"/>
        </w:numPr>
        <w:spacing w:line="360" w:lineRule="auto"/>
        <w:ind w:left="567" w:hanging="425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>Zmiana osoby uprawnionej do kontaktów nie rodzi skutków zawarcia aneksu do umowy.</w:t>
      </w:r>
    </w:p>
    <w:p w14:paraId="24F6261F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2212FA8" w14:textId="77777777" w:rsidR="00761C4C" w:rsidRPr="00B04F47" w:rsidRDefault="00F45B2F" w:rsidP="0063725D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61C4C" w:rsidRPr="00B04F47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1E2E02F2" w14:textId="77777777" w:rsidR="00761C4C" w:rsidRPr="00B04F47" w:rsidRDefault="00761C4C" w:rsidP="0063725D">
      <w:pPr>
        <w:pStyle w:val="Tytu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może zlecić wykonanie części przedmiotu Umowy podwykonawcom</w:t>
      </w:r>
      <w:r w:rsidR="00DB77A5"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 po uzyskaniu zgody Zamawiającego</w:t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6633B941" w14:textId="77777777" w:rsidR="00761C4C" w:rsidRPr="00B04F47" w:rsidRDefault="00761C4C" w:rsidP="0063725D">
      <w:pPr>
        <w:pStyle w:val="Tytu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 xml:space="preserve">Wykonawca nie może zlecić całości dostaw objętych przedmiotem Umowy podwykonawcom. Zlecenie wykonania części dostaw podwykonawcom nie zmienia treści zobowiązań Wykonawcy wobec Zamawiającego za wykonanie tej części dostawy. Wykonawca jest odpowiedzialny </w:t>
      </w:r>
      <w:r w:rsidR="00E752D2" w:rsidRPr="00B04F47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za działania, zaniechania, uchybienia i zaniedbania jego własnych pracowników lub przedstawicieli.</w:t>
      </w:r>
    </w:p>
    <w:p w14:paraId="6956ED6B" w14:textId="77777777" w:rsidR="00761C4C" w:rsidRPr="00B04F47" w:rsidRDefault="00761C4C" w:rsidP="0063725D">
      <w:pPr>
        <w:pStyle w:val="Tytu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ponosi wobec Zamawiającego pełną odpowiedzialność za wszelkie czynności, których wykonanie powierzył podwykonawcom. Wykonawca odpowiada za działania i zaniechania podwykonawców jak za działania i zaniechania własne.</w:t>
      </w:r>
    </w:p>
    <w:p w14:paraId="46DF16E9" w14:textId="77777777" w:rsidR="00761C4C" w:rsidRPr="00B04F47" w:rsidRDefault="00761C4C" w:rsidP="0063725D">
      <w:pPr>
        <w:pStyle w:val="Tytu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04F47">
        <w:rPr>
          <w:rFonts w:asciiTheme="minorHAnsi" w:hAnsiTheme="minorHAnsi" w:cstheme="minorHAnsi"/>
          <w:b w:val="0"/>
          <w:bCs/>
          <w:sz w:val="22"/>
          <w:szCs w:val="22"/>
        </w:rPr>
        <w:t>Wykonawca ponosi pełną odpowiedzialność za dokonywanie w terminie wszelkich rozliczeń finansowych z podwykonawcami.</w:t>
      </w:r>
    </w:p>
    <w:p w14:paraId="777EB7D7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5FB315" w14:textId="77777777" w:rsidR="00761C4C" w:rsidRPr="00B04F47" w:rsidRDefault="00761C4C" w:rsidP="0063725D">
      <w:pPr>
        <w:tabs>
          <w:tab w:val="left" w:pos="4215"/>
          <w:tab w:val="center" w:pos="4691"/>
        </w:tabs>
        <w:spacing w:before="0"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</w:t>
      </w:r>
      <w:r w:rsidR="00E752D2" w:rsidRPr="00B04F4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19660FC3" w14:textId="77777777" w:rsidR="00761C4C" w:rsidRPr="00B04F47" w:rsidRDefault="00761C4C" w:rsidP="0063725D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Strony ustalają, że całkowita  wartość umowy wynosi brutto: </w:t>
      </w:r>
      <w:r w:rsidR="00E752D2" w:rsidRPr="00B04F47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B04F47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E752D2" w:rsidRPr="00B04F47">
        <w:rPr>
          <w:rFonts w:asciiTheme="minorHAnsi" w:hAnsiTheme="minorHAnsi" w:cstheme="minorHAnsi"/>
          <w:sz w:val="22"/>
          <w:szCs w:val="22"/>
        </w:rPr>
        <w:t xml:space="preserve"> (słownie: ……………………… zł …</w:t>
      </w:r>
      <w:r w:rsidRPr="00B04F47">
        <w:rPr>
          <w:rFonts w:asciiTheme="minorHAnsi" w:hAnsiTheme="minorHAnsi" w:cstheme="minorHAnsi"/>
          <w:sz w:val="22"/>
          <w:szCs w:val="22"/>
        </w:rPr>
        <w:t>/100) w tym obowiązu</w:t>
      </w:r>
      <w:r w:rsidR="00B53AA2" w:rsidRPr="00B04F47">
        <w:rPr>
          <w:rFonts w:asciiTheme="minorHAnsi" w:hAnsiTheme="minorHAnsi" w:cstheme="minorHAnsi"/>
          <w:sz w:val="22"/>
          <w:szCs w:val="22"/>
        </w:rPr>
        <w:t>jący podatek VAT w wysokości</w:t>
      </w:r>
      <w:r w:rsidR="00F10A70" w:rsidRPr="00B04F47">
        <w:rPr>
          <w:rFonts w:asciiTheme="minorHAnsi" w:hAnsiTheme="minorHAnsi" w:cstheme="minorHAnsi"/>
          <w:sz w:val="22"/>
          <w:szCs w:val="22"/>
        </w:rPr>
        <w:t xml:space="preserve"> 23 % </w:t>
      </w:r>
      <w:r w:rsidR="007105C5" w:rsidRPr="00B04F47">
        <w:rPr>
          <w:rFonts w:asciiTheme="minorHAnsi" w:hAnsiTheme="minorHAnsi" w:cstheme="minorHAnsi"/>
          <w:sz w:val="22"/>
          <w:szCs w:val="22"/>
        </w:rPr>
        <w:br/>
      </w:r>
      <w:r w:rsidR="006A71F3" w:rsidRPr="00B04F47">
        <w:rPr>
          <w:rFonts w:asciiTheme="minorHAnsi" w:hAnsiTheme="minorHAnsi" w:cstheme="minorHAnsi"/>
          <w:sz w:val="22"/>
          <w:szCs w:val="22"/>
        </w:rPr>
        <w:t>tj. …………………</w:t>
      </w:r>
      <w:r w:rsidRPr="00B04F47">
        <w:rPr>
          <w:rFonts w:asciiTheme="minorHAnsi" w:hAnsiTheme="minorHAnsi" w:cstheme="minorHAnsi"/>
          <w:sz w:val="22"/>
          <w:szCs w:val="22"/>
        </w:rPr>
        <w:t xml:space="preserve"> zł (słow</w:t>
      </w:r>
      <w:r w:rsidR="00B53AA2" w:rsidRPr="00B04F47">
        <w:rPr>
          <w:rFonts w:asciiTheme="minorHAnsi" w:hAnsiTheme="minorHAnsi" w:cstheme="minorHAnsi"/>
          <w:sz w:val="22"/>
          <w:szCs w:val="22"/>
        </w:rPr>
        <w:t>nie:</w:t>
      </w:r>
      <w:r w:rsidR="006A71F3" w:rsidRPr="00B04F47">
        <w:rPr>
          <w:rFonts w:asciiTheme="minorHAnsi" w:hAnsiTheme="minorHAnsi" w:cstheme="minorHAnsi"/>
          <w:sz w:val="22"/>
          <w:szCs w:val="22"/>
        </w:rPr>
        <w:t xml:space="preserve"> ……………… zł …/100) oraz 8% tj. …………… zł (słownie: …………………zł …</w:t>
      </w:r>
      <w:r w:rsidRPr="00B04F47">
        <w:rPr>
          <w:rFonts w:asciiTheme="minorHAnsi" w:hAnsiTheme="minorHAnsi" w:cstheme="minorHAnsi"/>
          <w:sz w:val="22"/>
          <w:szCs w:val="22"/>
        </w:rPr>
        <w:t>/100) wart</w:t>
      </w:r>
      <w:r w:rsidR="006A71F3" w:rsidRPr="00B04F47">
        <w:rPr>
          <w:rFonts w:asciiTheme="minorHAnsi" w:hAnsiTheme="minorHAnsi" w:cstheme="minorHAnsi"/>
          <w:sz w:val="22"/>
          <w:szCs w:val="22"/>
        </w:rPr>
        <w:t>ość netto stanowi …………………</w:t>
      </w:r>
      <w:r w:rsidRPr="00B04F47">
        <w:rPr>
          <w:rFonts w:asciiTheme="minorHAnsi" w:hAnsiTheme="minorHAnsi" w:cstheme="minorHAnsi"/>
          <w:sz w:val="22"/>
          <w:szCs w:val="22"/>
        </w:rPr>
        <w:t xml:space="preserve"> zł (słowni</w:t>
      </w:r>
      <w:r w:rsidR="006A71F3" w:rsidRPr="00B04F47">
        <w:rPr>
          <w:rFonts w:asciiTheme="minorHAnsi" w:hAnsiTheme="minorHAnsi" w:cstheme="minorHAnsi"/>
          <w:sz w:val="22"/>
          <w:szCs w:val="22"/>
        </w:rPr>
        <w:t xml:space="preserve">e: ……………… </w:t>
      </w:r>
      <w:r w:rsidR="007105C5" w:rsidRPr="00B04F47">
        <w:rPr>
          <w:rFonts w:asciiTheme="minorHAnsi" w:hAnsiTheme="minorHAnsi" w:cstheme="minorHAnsi"/>
          <w:sz w:val="22"/>
          <w:szCs w:val="22"/>
        </w:rPr>
        <w:t xml:space="preserve">zł </w:t>
      </w:r>
      <w:r w:rsidR="006A71F3" w:rsidRPr="00B04F47">
        <w:rPr>
          <w:rFonts w:asciiTheme="minorHAnsi" w:hAnsiTheme="minorHAnsi" w:cstheme="minorHAnsi"/>
          <w:sz w:val="22"/>
          <w:szCs w:val="22"/>
        </w:rPr>
        <w:t>…</w:t>
      </w:r>
      <w:r w:rsidRPr="00B04F47">
        <w:rPr>
          <w:rFonts w:asciiTheme="minorHAnsi" w:hAnsiTheme="minorHAnsi" w:cstheme="minorHAnsi"/>
          <w:sz w:val="22"/>
          <w:szCs w:val="22"/>
        </w:rPr>
        <w:t>/100).</w:t>
      </w:r>
    </w:p>
    <w:p w14:paraId="7B776B3A" w14:textId="77777777" w:rsidR="00761C4C" w:rsidRPr="00B04F47" w:rsidRDefault="00761C4C" w:rsidP="0063725D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 xml:space="preserve">Zamawiający będzie rozliczał się z Wykonawcą zbiorczymi fakturami wystawianymi </w:t>
      </w:r>
      <w:r w:rsidRPr="00B04F47">
        <w:rPr>
          <w:rFonts w:asciiTheme="minorHAnsi" w:hAnsiTheme="minorHAnsi" w:cstheme="minorHAnsi"/>
          <w:bCs/>
          <w:sz w:val="22"/>
          <w:szCs w:val="22"/>
        </w:rPr>
        <w:br/>
      </w:r>
      <w:r w:rsidR="00DB77A5" w:rsidRPr="00B04F47">
        <w:rPr>
          <w:rFonts w:asciiTheme="minorHAnsi" w:hAnsiTheme="minorHAnsi" w:cstheme="minorHAnsi"/>
          <w:bCs/>
          <w:sz w:val="22"/>
          <w:szCs w:val="22"/>
        </w:rPr>
        <w:t>po każdej dostawie</w:t>
      </w:r>
      <w:r w:rsidRPr="00B04F4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F598389" w14:textId="77777777" w:rsidR="00761C4C" w:rsidRPr="00B04F47" w:rsidRDefault="00761C4C" w:rsidP="0063725D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Wynagrodzenie płatne  będzie  przelewem  na </w:t>
      </w:r>
      <w:r w:rsidR="00F323E6" w:rsidRPr="00B04F47">
        <w:rPr>
          <w:rFonts w:asciiTheme="minorHAnsi" w:hAnsiTheme="minorHAnsi" w:cstheme="minorHAnsi"/>
          <w:bCs/>
          <w:sz w:val="22"/>
          <w:szCs w:val="22"/>
        </w:rPr>
        <w:t>runek bankowy wskazany na fakturze</w:t>
      </w:r>
      <w:r w:rsidR="00F36BB3" w:rsidRPr="00B04F47">
        <w:rPr>
          <w:rFonts w:asciiTheme="minorHAnsi" w:hAnsiTheme="minorHAnsi" w:cstheme="minorHAnsi"/>
          <w:bCs/>
          <w:sz w:val="22"/>
          <w:szCs w:val="22"/>
        </w:rPr>
        <w:t xml:space="preserve">, a określony </w:t>
      </w:r>
      <w:r w:rsidR="00F36BB3" w:rsidRPr="00B04F47">
        <w:rPr>
          <w:rFonts w:asciiTheme="minorHAnsi" w:hAnsiTheme="minorHAnsi" w:cstheme="minorHAnsi"/>
          <w:bCs/>
          <w:sz w:val="22"/>
          <w:szCs w:val="22"/>
        </w:rPr>
        <w:br/>
        <w:t xml:space="preserve">w załączniku do niniejszej umowy pn.: </w:t>
      </w:r>
      <w:r w:rsidR="00F36BB3" w:rsidRPr="00B04F47">
        <w:rPr>
          <w:rFonts w:asciiTheme="minorHAnsi" w:hAnsiTheme="minorHAnsi" w:cstheme="minorHAnsi"/>
          <w:bCs/>
          <w:i/>
          <w:sz w:val="22"/>
          <w:szCs w:val="22"/>
        </w:rPr>
        <w:t>Oświadczenie, że numer konta bankowego wskazanego przez Wykonawcę, jest rachunkiem bankowym, dla którego bank prowadzi rachunek VAT</w:t>
      </w:r>
      <w:r w:rsidR="00F36BB3" w:rsidRPr="00B04F47">
        <w:rPr>
          <w:rFonts w:asciiTheme="minorHAnsi" w:hAnsiTheme="minorHAnsi" w:cstheme="minorHAnsi"/>
          <w:bCs/>
          <w:sz w:val="22"/>
          <w:szCs w:val="22"/>
        </w:rPr>
        <w:t>,</w:t>
      </w:r>
    </w:p>
    <w:p w14:paraId="1817F52A" w14:textId="77777777" w:rsidR="00761C4C" w:rsidRPr="00B04F47" w:rsidRDefault="00761C4C" w:rsidP="0063725D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>Strony zgodnie ustalają, iż Wykonawca nie może przenieść na inny podmiot wierzytelności przysługujących mu względem Zamawiającego a wynikających z niniejszej umowy.</w:t>
      </w:r>
    </w:p>
    <w:p w14:paraId="6A25104A" w14:textId="77777777" w:rsidR="00761C4C" w:rsidRPr="00B04F47" w:rsidRDefault="00761C4C" w:rsidP="0063725D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 xml:space="preserve">Wykonawca odpowiada za szkody spowodowane wadami fizycznymi sprzedanych artykułów </w:t>
      </w:r>
      <w:r w:rsidRPr="00B04F47">
        <w:rPr>
          <w:rFonts w:asciiTheme="minorHAnsi" w:hAnsiTheme="minorHAnsi" w:cstheme="minorHAnsi"/>
          <w:bCs/>
          <w:sz w:val="22"/>
          <w:szCs w:val="22"/>
        </w:rPr>
        <w:br/>
        <w:t>i środków czystości. W celu naprawienia ewentualnych szkód Wykonawca przeprowadzi postępowanie reklamacyjne w terminie 7 dni od dnia zgłoszenia reklamacji. Wykonawcy wyda decyzję o uznaniu lub odrzuceniu zgłoszonej reklamacji. W przypadku uznania roszczenia Zamawiającego Wykonawca naprawi szkodę.</w:t>
      </w:r>
    </w:p>
    <w:p w14:paraId="2AEEE464" w14:textId="77777777" w:rsidR="00761C4C" w:rsidRPr="00B04F47" w:rsidRDefault="00761C4C" w:rsidP="0063725D">
      <w:pPr>
        <w:pStyle w:val="Tekstpodstawowy"/>
        <w:spacing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</w:p>
    <w:p w14:paraId="29BC8D52" w14:textId="77777777" w:rsidR="00761C4C" w:rsidRPr="00B04F47" w:rsidRDefault="00761C4C" w:rsidP="0063725D">
      <w:pPr>
        <w:pStyle w:val="Tekstpodstawowy3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4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41865715" w14:textId="77777777" w:rsidR="00761C4C" w:rsidRPr="00B04F47" w:rsidRDefault="00761C4C" w:rsidP="0063725D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284" w:hanging="284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Zamawiający informuje, że zmiany w treści zawartej umowy mogą nastąpić jedynie </w:t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br/>
        <w:t>w przypadku</w:t>
      </w:r>
      <w:r w:rsidRPr="00B04F47">
        <w:rPr>
          <w:rFonts w:asciiTheme="minorHAnsi" w:hAnsiTheme="minorHAnsi" w:cstheme="minorHAnsi"/>
          <w:sz w:val="22"/>
          <w:szCs w:val="22"/>
        </w:rPr>
        <w:t xml:space="preserve"> </w:t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okoliczności, których nie można było przewidzieć w chwili jej zawarcia. Zgodnie </w:t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br/>
        <w:t>z tym, zmiana umowy może nastąpić w zaistniałych sytuacjach:</w:t>
      </w:r>
    </w:p>
    <w:p w14:paraId="59C7A7BB" w14:textId="77777777" w:rsidR="00761C4C" w:rsidRPr="00B04F47" w:rsidRDefault="00761C4C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zmiana nazwy, siedziby stron umowy, numerów kont bankowych oraz innych danych identyfikacyjnych;</w:t>
      </w:r>
    </w:p>
    <w:p w14:paraId="5B7A8860" w14:textId="77777777" w:rsidR="00761C4C" w:rsidRPr="00B04F47" w:rsidRDefault="00761C4C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zmniejszenie zakresu wynagrodzenia z przyczyn o obiektywnym charakterze, istotnej zmiany okoliczności powodującej, że wykonanie części zakresu realizacji umowy nie leży w interesie publicznym, czego nie można było przewidzieć w chwili jej zawarcia;</w:t>
      </w:r>
    </w:p>
    <w:p w14:paraId="06CEA3BE" w14:textId="77777777" w:rsidR="00761C4C" w:rsidRPr="00B04F47" w:rsidRDefault="00761C4C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w razie wystąpienia istotnych zmian okoliczności powodujących, że wykonanie umowy nie leży </w:t>
      </w:r>
      <w:r w:rsidR="00FA6E4B"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br/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w interesie Zamawiającego, czego nie można było przewidzieć w chwili zawarcia umowy, Zamawiający może odstąpić od umowy w terminie miesiąca od powzięcia wiadomości </w:t>
      </w:r>
      <w:r w:rsidR="00FA6E4B"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br/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o powyższych okolicznościach, a także może zmniejszyć ilość nabywanych artykułów i środków czystości. W takim wypadku Wykonawca może żądać jedynie wynagrodzenia należnego mu z tytułu zrealizowanej części umowy. Wykonawcy nie przysługuje z tego tytułu odszkodowanie, jak też żądanie zapłaty kar umownych;</w:t>
      </w:r>
    </w:p>
    <w:p w14:paraId="406C73D5" w14:textId="77777777" w:rsidR="00761C4C" w:rsidRPr="00B04F47" w:rsidRDefault="00761C4C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zmiana może dotyczyć zmiany kwoty wynagrodzenia ryczałtowego lub zmiany ceny jednostkowej określonej w formularzu ofertowym w związku ze zmianą stawki podatku VAT. Zmiana taka może być dokonana po wejściu w życie przepisów regulujących zmianę stawek VAT;</w:t>
      </w:r>
    </w:p>
    <w:p w14:paraId="1BA49AFB" w14:textId="77777777" w:rsidR="00DB77A5" w:rsidRPr="00B04F47" w:rsidRDefault="00DB77A5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nastąpi konieczność zmiany zakresu lub ilości realizowanego zadania spowodowana potrzebami Zamawiającego, których nie można było przewidzieć w momencie zawarcia umowy:</w:t>
      </w:r>
    </w:p>
    <w:p w14:paraId="14DA588B" w14:textId="77777777" w:rsidR="00DB77A5" w:rsidRPr="00B04F47" w:rsidRDefault="00DB77A5" w:rsidP="0063725D">
      <w:pPr>
        <w:pStyle w:val="Akapitzlist"/>
        <w:numPr>
          <w:ilvl w:val="0"/>
          <w:numId w:val="17"/>
        </w:numPr>
        <w:adjustRightInd w:val="0"/>
        <w:spacing w:before="0" w:line="360" w:lineRule="auto"/>
        <w:ind w:left="1560" w:hanging="426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zwiększenie zakresu wraz z zwieszeniem wynagrodzenia Wykonawcy,</w:t>
      </w:r>
    </w:p>
    <w:p w14:paraId="1783794E" w14:textId="77777777" w:rsidR="00DB77A5" w:rsidRPr="00B04F47" w:rsidRDefault="00DB77A5" w:rsidP="0063725D">
      <w:pPr>
        <w:pStyle w:val="Akapitzlist"/>
        <w:numPr>
          <w:ilvl w:val="0"/>
          <w:numId w:val="17"/>
        </w:numPr>
        <w:adjustRightInd w:val="0"/>
        <w:spacing w:before="0" w:line="360" w:lineRule="auto"/>
        <w:ind w:left="1560" w:hanging="426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zmniejszenie zakresu wraz z zmniejszeniem wynagrodzenia Wykonawcy;</w:t>
      </w:r>
    </w:p>
    <w:p w14:paraId="29D170A4" w14:textId="77777777" w:rsidR="00761C4C" w:rsidRPr="00B04F47" w:rsidRDefault="00761C4C" w:rsidP="0063725D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Zamawiający zastrzega sobie prawo do rozwiązania umowy ze skutkiem natychmiastowym </w:t>
      </w:r>
      <w:r w:rsidR="00FA6E4B"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br/>
      </w: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w przypadku nie wykonania lub nienależytego </w:t>
      </w:r>
      <w:r w:rsidR="00DB77A5"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>wykonania przedmiotu zamówienia.</w:t>
      </w:r>
    </w:p>
    <w:p w14:paraId="62DB0C1B" w14:textId="77777777" w:rsidR="00DB77A5" w:rsidRPr="00B04F47" w:rsidRDefault="00DB77A5" w:rsidP="0063725D">
      <w:pPr>
        <w:pStyle w:val="Akapitzlist"/>
        <w:adjustRightInd w:val="0"/>
        <w:spacing w:before="0" w:line="360" w:lineRule="auto"/>
        <w:ind w:left="720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</w:p>
    <w:p w14:paraId="086C616C" w14:textId="77777777" w:rsidR="00761C4C" w:rsidRPr="00B04F47" w:rsidRDefault="00761C4C" w:rsidP="0063725D">
      <w:pPr>
        <w:pStyle w:val="Akapitzlist"/>
        <w:numPr>
          <w:ilvl w:val="0"/>
          <w:numId w:val="4"/>
        </w:numPr>
        <w:adjustRightInd w:val="0"/>
        <w:spacing w:before="0" w:line="360" w:lineRule="auto"/>
        <w:ind w:left="284" w:hanging="284"/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bCs/>
          <w:w w:val="100"/>
          <w:sz w:val="22"/>
          <w:szCs w:val="22"/>
          <w:lang w:eastAsia="ar-SA"/>
        </w:rPr>
        <w:t xml:space="preserve">Powyższe zmiany dopuszczone będą wyłącznie pod warunkiem złożenia wniosku przez Wykonawcę i po akceptacji przez Zamawiającego.  </w:t>
      </w:r>
    </w:p>
    <w:p w14:paraId="40E21825" w14:textId="77777777" w:rsidR="00761C4C" w:rsidRPr="00B04F47" w:rsidRDefault="00761C4C" w:rsidP="0063725D">
      <w:pPr>
        <w:adjustRightInd w:val="0"/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CC507DA" w14:textId="77777777" w:rsidR="00055B40" w:rsidRPr="00B04F47" w:rsidRDefault="00055B40" w:rsidP="0063725D">
      <w:pPr>
        <w:adjustRightInd w:val="0"/>
        <w:spacing w:before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DCB09D0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214465AD" w14:textId="77777777" w:rsidR="00761C4C" w:rsidRPr="00B04F47" w:rsidRDefault="00761C4C" w:rsidP="0063725D">
      <w:pPr>
        <w:pStyle w:val="Tekstpodstawowy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Wykonawca odpowiedzialny jest za przebieg oraz terminowe wykonanie zobowiązań wynikających </w:t>
      </w:r>
      <w:r w:rsidR="00FA6E4B" w:rsidRPr="00B04F47">
        <w:rPr>
          <w:rFonts w:asciiTheme="minorHAnsi" w:hAnsiTheme="minorHAnsi" w:cstheme="minorHAnsi"/>
          <w:sz w:val="22"/>
          <w:szCs w:val="22"/>
        </w:rPr>
        <w:br/>
      </w:r>
      <w:r w:rsidRPr="00B04F47">
        <w:rPr>
          <w:rFonts w:asciiTheme="minorHAnsi" w:hAnsiTheme="minorHAnsi" w:cstheme="minorHAnsi"/>
          <w:sz w:val="22"/>
          <w:szCs w:val="22"/>
        </w:rPr>
        <w:t>z umowy.</w:t>
      </w:r>
    </w:p>
    <w:p w14:paraId="57FD7417" w14:textId="77777777" w:rsidR="00761C4C" w:rsidRPr="00B04F47" w:rsidRDefault="00761C4C" w:rsidP="0063725D">
      <w:pPr>
        <w:pStyle w:val="Tekstpodstawowy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odpowiedzialny jest za jakość dostaw oraz zgodność dostaw z wymaganiami jakościowymi określonymi dla przedmiotu umowy.</w:t>
      </w:r>
    </w:p>
    <w:p w14:paraId="315B72D1" w14:textId="77777777" w:rsidR="00761C4C" w:rsidRPr="00B04F47" w:rsidRDefault="00761C4C" w:rsidP="0063725D">
      <w:pPr>
        <w:pStyle w:val="Tekstpodstawowy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wyda przedmiot umowy upoważnionemu przedstaw</w:t>
      </w:r>
      <w:r w:rsidR="00055B40" w:rsidRPr="00B04F47">
        <w:rPr>
          <w:rFonts w:asciiTheme="minorHAnsi" w:hAnsiTheme="minorHAnsi" w:cstheme="minorHAnsi"/>
          <w:sz w:val="22"/>
          <w:szCs w:val="22"/>
        </w:rPr>
        <w:t xml:space="preserve">icielowi Urzędu Miejskiego </w:t>
      </w:r>
      <w:r w:rsidR="00055B40" w:rsidRPr="00B04F47">
        <w:rPr>
          <w:rFonts w:asciiTheme="minorHAnsi" w:hAnsiTheme="minorHAnsi" w:cstheme="minorHAnsi"/>
          <w:sz w:val="22"/>
          <w:szCs w:val="22"/>
        </w:rPr>
        <w:br/>
        <w:t>w Kolbuszowej</w:t>
      </w:r>
      <w:r w:rsidRPr="00B04F47">
        <w:rPr>
          <w:rFonts w:asciiTheme="minorHAnsi" w:hAnsiTheme="minorHAnsi" w:cstheme="minorHAnsi"/>
          <w:sz w:val="22"/>
          <w:szCs w:val="22"/>
        </w:rPr>
        <w:t xml:space="preserve"> zgodnie ze zgłoszonym przez Zamawiającego telefonicznie lub za pomocą faksu zapotrzebowaniem ilościowym w stosunku do danej placówki.</w:t>
      </w:r>
    </w:p>
    <w:p w14:paraId="1C509B50" w14:textId="77777777" w:rsidR="00761C4C" w:rsidRPr="00B04F47" w:rsidRDefault="00761C4C" w:rsidP="0063725D">
      <w:pPr>
        <w:pStyle w:val="Tekstpodstawowy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Dostarczone przez Wykonawcę artykuły i środki czystości posiadają wszelkie niezbędne certyfikaty (atesty) właściwych urzędów.</w:t>
      </w:r>
    </w:p>
    <w:p w14:paraId="5B63084E" w14:textId="77777777" w:rsidR="00761C4C" w:rsidRPr="00B04F47" w:rsidRDefault="00761C4C" w:rsidP="0063725D">
      <w:pPr>
        <w:pStyle w:val="Tekstpodstawowy"/>
        <w:numPr>
          <w:ilvl w:val="0"/>
          <w:numId w:val="6"/>
        </w:numPr>
        <w:spacing w:line="360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ponosi odpowiedzialność za wszelkie szkody wyrządzone podczas wykonywania umowy przez zatrudnione przez siebie osoby.</w:t>
      </w:r>
    </w:p>
    <w:p w14:paraId="014273AD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5C776E" w14:textId="77777777" w:rsidR="00761C4C" w:rsidRPr="00B04F47" w:rsidRDefault="00761C4C" w:rsidP="0063725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4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0F5EB106" w14:textId="77777777" w:rsidR="00761C4C" w:rsidRPr="00B04F47" w:rsidRDefault="00761C4C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Strony ustanawiają odpowiedzialność za niewykonanie lub nienależyte wykonanie umowy </w:t>
      </w:r>
      <w:r w:rsidRPr="00B04F47">
        <w:rPr>
          <w:rFonts w:asciiTheme="minorHAnsi" w:hAnsiTheme="minorHAnsi" w:cstheme="minorHAnsi"/>
          <w:sz w:val="22"/>
          <w:szCs w:val="22"/>
        </w:rPr>
        <w:br/>
        <w:t>w formie kar umownych.</w:t>
      </w:r>
    </w:p>
    <w:p w14:paraId="3EB9EE26" w14:textId="77777777" w:rsidR="00761C4C" w:rsidRPr="00B04F47" w:rsidRDefault="00761C4C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zapłaci zamawiającemu kary umo</w:t>
      </w:r>
      <w:r w:rsidR="00E8278A" w:rsidRPr="00B04F47">
        <w:rPr>
          <w:rFonts w:asciiTheme="minorHAnsi" w:hAnsiTheme="minorHAnsi" w:cstheme="minorHAnsi"/>
          <w:sz w:val="22"/>
          <w:szCs w:val="22"/>
        </w:rPr>
        <w:t>wne w następujących przypadkach:</w:t>
      </w:r>
    </w:p>
    <w:p w14:paraId="7DF1FFC4" w14:textId="77777777" w:rsidR="00761C4C" w:rsidRPr="00B04F47" w:rsidRDefault="00761C4C" w:rsidP="0063725D">
      <w:pPr>
        <w:pStyle w:val="Tekstpodstawowy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 wysokości 1 % wartości całkowitego wygrodzenia brutto za każdy, choćby rozpoczęty dzień opóźnienia w realizacji zamówienia.</w:t>
      </w:r>
    </w:p>
    <w:p w14:paraId="47EE0BD9" w14:textId="77777777" w:rsidR="00761C4C" w:rsidRPr="00B04F47" w:rsidRDefault="00761C4C" w:rsidP="0063725D">
      <w:pPr>
        <w:pStyle w:val="Tekstpodstawowy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W wysokości 1 % wartości całkowitego wygrodzenia brutto za każdy, choćby rozpoczęty dzień opóźnienia w realizacji reklamacji zamówienia, </w:t>
      </w:r>
    </w:p>
    <w:p w14:paraId="1249513C" w14:textId="77777777" w:rsidR="00761C4C" w:rsidRPr="00B04F47" w:rsidRDefault="00761C4C" w:rsidP="0063725D">
      <w:pPr>
        <w:pStyle w:val="Tekstpodstawowy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 wysokości 1 % wartości całkowitego wynagrodzenia brutto za każdy, choćby rozpoczęty dzień opóźnienia w dostarczaniu odpowiednich certyfikatów zgodności z Polską Normą lub normami europejskimi dla wskazanych przez Za</w:t>
      </w:r>
      <w:r w:rsidR="00C41495" w:rsidRPr="00B04F47">
        <w:rPr>
          <w:rFonts w:asciiTheme="minorHAnsi" w:hAnsiTheme="minorHAnsi" w:cstheme="minorHAnsi"/>
          <w:sz w:val="22"/>
          <w:szCs w:val="22"/>
        </w:rPr>
        <w:t>mawiającego artykułów i środków czystości</w:t>
      </w:r>
      <w:r w:rsidRPr="00B04F47">
        <w:rPr>
          <w:rFonts w:asciiTheme="minorHAnsi" w:hAnsiTheme="minorHAnsi" w:cstheme="minorHAnsi"/>
          <w:sz w:val="22"/>
          <w:szCs w:val="22"/>
        </w:rPr>
        <w:t>.</w:t>
      </w:r>
    </w:p>
    <w:p w14:paraId="21BE36A0" w14:textId="77777777" w:rsidR="00761C4C" w:rsidRPr="00B04F47" w:rsidRDefault="00761C4C" w:rsidP="0063725D">
      <w:pPr>
        <w:pStyle w:val="Tekstpodstawowy"/>
        <w:numPr>
          <w:ilvl w:val="0"/>
          <w:numId w:val="9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zapłaci Zamawiającemu karę umowną w wysokości 10 % wartości całkowitego wynagrodzenia brutto w przypadku odstąpienia lub rozwiązania niniejszej umowy przez Zamawiającego z przyczyn dotyczących Wykonawcy.</w:t>
      </w:r>
    </w:p>
    <w:p w14:paraId="19426B13" w14:textId="77777777" w:rsidR="00DB77A5" w:rsidRPr="00B04F47" w:rsidRDefault="00DB77A5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Za</w:t>
      </w:r>
      <w:r w:rsidR="00E8278A" w:rsidRPr="00B04F47">
        <w:rPr>
          <w:rFonts w:asciiTheme="minorHAnsi" w:hAnsiTheme="minorHAnsi" w:cstheme="minorHAnsi"/>
          <w:sz w:val="22"/>
          <w:szCs w:val="22"/>
        </w:rPr>
        <w:t>mawiający</w:t>
      </w:r>
      <w:r w:rsidRPr="00B04F47">
        <w:rPr>
          <w:rFonts w:asciiTheme="minorHAnsi" w:hAnsiTheme="minorHAnsi" w:cstheme="minorHAnsi"/>
          <w:sz w:val="22"/>
          <w:szCs w:val="22"/>
        </w:rPr>
        <w:t xml:space="preserve"> zapłaci </w:t>
      </w:r>
      <w:r w:rsidR="00E8278A" w:rsidRPr="00B04F47">
        <w:rPr>
          <w:rFonts w:asciiTheme="minorHAnsi" w:hAnsiTheme="minorHAnsi" w:cstheme="minorHAnsi"/>
          <w:sz w:val="22"/>
          <w:szCs w:val="22"/>
        </w:rPr>
        <w:t>Wykonawcy</w:t>
      </w:r>
      <w:r w:rsidRPr="00B04F47">
        <w:rPr>
          <w:rFonts w:asciiTheme="minorHAnsi" w:hAnsiTheme="minorHAnsi" w:cstheme="minorHAnsi"/>
          <w:sz w:val="22"/>
          <w:szCs w:val="22"/>
        </w:rPr>
        <w:t xml:space="preserve"> karę umowną w wysokości 10 % wartości całkowitego wynagrodzenia brutto w przypadku odstąpienia lub rozwiązania niniejszej umowy przez </w:t>
      </w:r>
      <w:r w:rsidR="00E8278A" w:rsidRPr="00B04F47">
        <w:rPr>
          <w:rFonts w:asciiTheme="minorHAnsi" w:hAnsiTheme="minorHAnsi" w:cstheme="minorHAnsi"/>
          <w:sz w:val="22"/>
          <w:szCs w:val="22"/>
        </w:rPr>
        <w:t>Wykonawcę</w:t>
      </w:r>
      <w:r w:rsidRPr="00B04F47">
        <w:rPr>
          <w:rFonts w:asciiTheme="minorHAnsi" w:hAnsiTheme="minorHAnsi" w:cstheme="minorHAnsi"/>
          <w:sz w:val="22"/>
          <w:szCs w:val="22"/>
        </w:rPr>
        <w:t xml:space="preserve"> z przyczyn dotyczących </w:t>
      </w:r>
      <w:r w:rsidR="00FA6E4B" w:rsidRPr="00B04F47">
        <w:rPr>
          <w:rFonts w:asciiTheme="minorHAnsi" w:hAnsiTheme="minorHAnsi" w:cstheme="minorHAnsi"/>
          <w:sz w:val="22"/>
          <w:szCs w:val="22"/>
        </w:rPr>
        <w:t>Zamawiając</w:t>
      </w:r>
      <w:r w:rsidR="00E8278A" w:rsidRPr="00B04F47">
        <w:rPr>
          <w:rFonts w:asciiTheme="minorHAnsi" w:hAnsiTheme="minorHAnsi" w:cstheme="minorHAnsi"/>
          <w:sz w:val="22"/>
          <w:szCs w:val="22"/>
        </w:rPr>
        <w:t>ego</w:t>
      </w:r>
      <w:r w:rsidRPr="00B04F47">
        <w:rPr>
          <w:rFonts w:asciiTheme="minorHAnsi" w:hAnsiTheme="minorHAnsi" w:cstheme="minorHAnsi"/>
          <w:sz w:val="22"/>
          <w:szCs w:val="22"/>
        </w:rPr>
        <w:t>.</w:t>
      </w:r>
    </w:p>
    <w:p w14:paraId="24126E4D" w14:textId="77777777" w:rsidR="00761C4C" w:rsidRPr="00B04F47" w:rsidRDefault="00761C4C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Strony dopuszczają możliwość dochodzenia odszkodowania uzupełniającego na zasadach ogólnych wynikających z przepisów Kodeksu cywilnego.</w:t>
      </w:r>
    </w:p>
    <w:p w14:paraId="721E54DD" w14:textId="77777777" w:rsidR="00761C4C" w:rsidRPr="00B04F47" w:rsidRDefault="00761C4C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Zamawiający zastrzega sobie prawo do rozwiązania umowy w trybie natychmiastowym, </w:t>
      </w:r>
      <w:r w:rsidRPr="00B04F47">
        <w:rPr>
          <w:rFonts w:asciiTheme="minorHAnsi" w:hAnsiTheme="minorHAnsi" w:cstheme="minorHAnsi"/>
          <w:sz w:val="22"/>
          <w:szCs w:val="22"/>
        </w:rPr>
        <w:br/>
        <w:t>w przypadku naruszenia postanowień niniejszej umowy przez Wykonawcę.</w:t>
      </w:r>
    </w:p>
    <w:p w14:paraId="10AA9AC6" w14:textId="77777777" w:rsidR="00761C4C" w:rsidRPr="00B04F47" w:rsidRDefault="00761C4C" w:rsidP="0063725D">
      <w:pPr>
        <w:pStyle w:val="Tekstpodstawowy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W przypadku konieczności naliczenia kar umownych. Zamawiający zastrzega sobie prawo </w:t>
      </w:r>
      <w:r w:rsidRPr="00B04F47">
        <w:rPr>
          <w:rFonts w:asciiTheme="minorHAnsi" w:hAnsiTheme="minorHAnsi" w:cstheme="minorHAnsi"/>
          <w:sz w:val="22"/>
          <w:szCs w:val="22"/>
        </w:rPr>
        <w:br/>
        <w:t>do potrącenia ich z należytego Wykonawcy wynagrodzenia.</w:t>
      </w:r>
    </w:p>
    <w:p w14:paraId="7C005466" w14:textId="77777777" w:rsidR="00761C4C" w:rsidRPr="00B04F47" w:rsidRDefault="00761C4C" w:rsidP="0063725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3B2CF48" w14:textId="77777777" w:rsidR="00540FAA" w:rsidRPr="00B04F47" w:rsidRDefault="00540FAA" w:rsidP="0063725D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C6CB4E" w14:textId="77777777" w:rsidR="00761C4C" w:rsidRPr="00B04F47" w:rsidRDefault="00761C4C" w:rsidP="0063725D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4F4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7E725A7B" w14:textId="77777777" w:rsidR="00761C4C" w:rsidRPr="00B04F47" w:rsidRDefault="00761C4C" w:rsidP="0063725D">
      <w:pPr>
        <w:pStyle w:val="Tekstpodstawowy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Zamawiającemu przysługuje prawo odstąpienia od umowy w następujących sytuacjach, gdy:</w:t>
      </w:r>
    </w:p>
    <w:p w14:paraId="0406174D" w14:textId="77777777" w:rsidR="00761C4C" w:rsidRPr="00B04F47" w:rsidRDefault="00761C4C" w:rsidP="0063725D">
      <w:pPr>
        <w:pStyle w:val="Tekstpodstawowy"/>
        <w:numPr>
          <w:ilvl w:val="1"/>
          <w:numId w:val="7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 interesie  publicznym, czego nie można było przewidzieć w chwili zawarcia umowy.</w:t>
      </w:r>
    </w:p>
    <w:p w14:paraId="78B886C3" w14:textId="77777777" w:rsidR="00761C4C" w:rsidRPr="00B04F47" w:rsidRDefault="00761C4C" w:rsidP="0063725D">
      <w:pPr>
        <w:pStyle w:val="Tekstpodstawowy"/>
        <w:numPr>
          <w:ilvl w:val="1"/>
          <w:numId w:val="7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nie rozpoczął dostaw bez uzasadnionych przyczyn oraz nie kontynuuje jej pomimo pisemnego wezwania.</w:t>
      </w:r>
    </w:p>
    <w:p w14:paraId="5A16E3F8" w14:textId="77777777" w:rsidR="00761C4C" w:rsidRPr="00B04F47" w:rsidRDefault="00761C4C" w:rsidP="0063725D">
      <w:pPr>
        <w:pStyle w:val="Tekstpodstawowy"/>
        <w:numPr>
          <w:ilvl w:val="1"/>
          <w:numId w:val="7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Wykonawca nie wymienił w ciągu 24 godzin </w:t>
      </w:r>
      <w:r w:rsidR="00E8278A" w:rsidRPr="00B04F47">
        <w:rPr>
          <w:rFonts w:asciiTheme="minorHAnsi" w:hAnsiTheme="minorHAnsi" w:cstheme="minorHAnsi"/>
          <w:sz w:val="22"/>
          <w:szCs w:val="22"/>
        </w:rPr>
        <w:t xml:space="preserve">lub w terminie wskazanym przez Zamawiającego </w:t>
      </w:r>
      <w:r w:rsidRPr="00B04F47">
        <w:rPr>
          <w:rFonts w:asciiTheme="minorHAnsi" w:hAnsiTheme="minorHAnsi" w:cstheme="minorHAnsi"/>
          <w:sz w:val="22"/>
          <w:szCs w:val="22"/>
        </w:rPr>
        <w:t>artykułów ma wolne od wad w razie stwierdzenia ich niezgodności, braku oryginalnych opakowań, widocznych wad lub uszkodzeń w odbieranych artykułach i środkach czystości.</w:t>
      </w:r>
    </w:p>
    <w:p w14:paraId="3B34881F" w14:textId="77777777" w:rsidR="00761C4C" w:rsidRPr="00B04F47" w:rsidRDefault="00761C4C" w:rsidP="0063725D">
      <w:pPr>
        <w:pStyle w:val="Tekstpodstawowy"/>
        <w:numPr>
          <w:ilvl w:val="1"/>
          <w:numId w:val="7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Nastąpiło rozwiązanie lub likwidacja firmy Wykonawcy albo zostanie wydany prawomocny nakaz zajęcia całego majątku Wykonawcy lub prawomocny sądowy zakaz wykonywania działalności gospodarczej Wykonawcy.</w:t>
      </w:r>
    </w:p>
    <w:p w14:paraId="6956DDBC" w14:textId="77777777" w:rsidR="00761C4C" w:rsidRPr="00B04F47" w:rsidRDefault="00761C4C" w:rsidP="0063725D">
      <w:pPr>
        <w:pStyle w:val="Tekstpodstawowy"/>
        <w:numPr>
          <w:ilvl w:val="1"/>
          <w:numId w:val="7"/>
        </w:numPr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Wykonawca nie realizuje postanowień umowy pomimo pisemnego wezwania.</w:t>
      </w:r>
    </w:p>
    <w:p w14:paraId="44855248" w14:textId="77777777" w:rsidR="00761C4C" w:rsidRPr="00B04F47" w:rsidRDefault="00761C4C" w:rsidP="0063725D">
      <w:pPr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27DF4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5F96E5C3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Zamawiający może odstąpić od umowy w trybie natychmiastowym, w przypadku nieprzestrzegania przez Wykonawcę któregokolwiek z warunków niniejszej umowy.</w:t>
      </w:r>
    </w:p>
    <w:p w14:paraId="3AF947CD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454C6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 xml:space="preserve"> 10</w:t>
      </w:r>
    </w:p>
    <w:p w14:paraId="4074E67A" w14:textId="77777777" w:rsidR="00E8278A" w:rsidRPr="00B04F47" w:rsidRDefault="00761C4C" w:rsidP="00C41495">
      <w:pPr>
        <w:widowControl w:val="0"/>
        <w:tabs>
          <w:tab w:val="left" w:pos="0"/>
        </w:tabs>
        <w:suppressAutoHyphens/>
        <w:overflowPunct w:val="0"/>
        <w:adjustRightInd w:val="0"/>
        <w:spacing w:before="0" w:line="360" w:lineRule="auto"/>
        <w:rPr>
          <w:rFonts w:asciiTheme="minorHAnsi" w:eastAsia="Calibri" w:hAnsiTheme="minorHAnsi" w:cstheme="minorHAnsi"/>
          <w:w w:val="100"/>
          <w:sz w:val="22"/>
          <w:szCs w:val="22"/>
          <w:lang w:eastAsia="ar-SA"/>
        </w:rPr>
      </w:pPr>
      <w:r w:rsidRPr="00B04F47">
        <w:rPr>
          <w:rFonts w:asciiTheme="minorHAnsi" w:eastAsia="Calibri" w:hAnsiTheme="minorHAnsi" w:cstheme="minorHAnsi"/>
          <w:w w:val="100"/>
          <w:sz w:val="22"/>
          <w:szCs w:val="22"/>
          <w:lang w:eastAsia="ar-SA"/>
        </w:rPr>
        <w:t>Wykonawca oświadcza, że</w:t>
      </w:r>
      <w:r w:rsidR="00C41495" w:rsidRPr="00B04F47">
        <w:rPr>
          <w:rFonts w:asciiTheme="minorHAnsi" w:eastAsia="Calibri" w:hAnsiTheme="minorHAnsi" w:cstheme="minorHAnsi"/>
          <w:w w:val="100"/>
          <w:sz w:val="22"/>
          <w:szCs w:val="22"/>
          <w:lang w:eastAsia="ar-SA"/>
        </w:rPr>
        <w:t xml:space="preserve">, </w:t>
      </w:r>
      <w:r w:rsidR="00E8278A" w:rsidRPr="00B04F47">
        <w:rPr>
          <w:rFonts w:asciiTheme="minorHAnsi" w:eastAsia="Calibri" w:hAnsiTheme="minorHAnsi" w:cstheme="minorHAnsi"/>
          <w:w w:val="100"/>
          <w:sz w:val="22"/>
          <w:szCs w:val="22"/>
          <w:lang w:eastAsia="ar-SA"/>
        </w:rPr>
        <w:t xml:space="preserve">zamierza wykonywać całość zamówienia siłami własnymi - bez udziału  podwykonawców  </w:t>
      </w:r>
    </w:p>
    <w:p w14:paraId="5FBAB926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DD70D" w14:textId="77777777" w:rsidR="00761C4C" w:rsidRPr="00B04F47" w:rsidRDefault="00540FAA" w:rsidP="0063725D">
      <w:pPr>
        <w:tabs>
          <w:tab w:val="left" w:pos="870"/>
        </w:tabs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="00761C4C" w:rsidRPr="00B04F47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</w:p>
    <w:p w14:paraId="400FC4F2" w14:textId="048AD16D" w:rsidR="00761C4C" w:rsidRPr="00B04F47" w:rsidRDefault="00761C4C" w:rsidP="0063725D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Zamawiający niniejszą umowę będzie realizował </w:t>
      </w:r>
      <w:r w:rsidRPr="00B04F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od dni</w:t>
      </w:r>
      <w:r w:rsidR="00567891" w:rsidRPr="00B04F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podpisania umowy do 31 grudnia 202</w:t>
      </w:r>
      <w:r w:rsidR="00B04F47" w:rsidRPr="00B04F47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Pr="00B04F4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r. </w:t>
      </w:r>
      <w:r w:rsidRPr="00B04F47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  <w:t>lub do wyczerpania środków w zależności co nastąpi pierwsze</w:t>
      </w:r>
      <w:r w:rsidRPr="00B04F47">
        <w:rPr>
          <w:rFonts w:asciiTheme="minorHAnsi" w:hAnsiTheme="minorHAnsi" w:cstheme="minorHAnsi"/>
          <w:sz w:val="22"/>
          <w:szCs w:val="22"/>
        </w:rPr>
        <w:t>.</w:t>
      </w:r>
    </w:p>
    <w:p w14:paraId="38034CBC" w14:textId="77777777" w:rsidR="00761C4C" w:rsidRPr="00B04F47" w:rsidRDefault="00761C4C" w:rsidP="0063725D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 przypadku niewykorzystania kwoty umowy Wykonawcy nie będą z tego tytułu  przysługiwały żadne roszczenia.</w:t>
      </w:r>
    </w:p>
    <w:p w14:paraId="71A39372" w14:textId="77777777" w:rsidR="00FA6E4B" w:rsidRPr="00B04F47" w:rsidRDefault="00FA6E4B" w:rsidP="00540FAA">
      <w:pPr>
        <w:tabs>
          <w:tab w:val="left" w:pos="870"/>
        </w:tabs>
        <w:spacing w:before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C83BC" w14:textId="77777777" w:rsidR="00761C4C" w:rsidRPr="00B04F47" w:rsidRDefault="00540FAA" w:rsidP="0063725D">
      <w:pPr>
        <w:tabs>
          <w:tab w:val="left" w:pos="870"/>
        </w:tabs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="00761C4C" w:rsidRPr="00B04F47">
        <w:rPr>
          <w:rFonts w:asciiTheme="minorHAnsi" w:hAnsiTheme="minorHAnsi" w:cstheme="minorHAnsi"/>
          <w:b/>
          <w:bCs/>
          <w:sz w:val="22"/>
          <w:szCs w:val="22"/>
        </w:rPr>
        <w:t xml:space="preserve"> 12</w:t>
      </w:r>
    </w:p>
    <w:p w14:paraId="17369EF0" w14:textId="77777777" w:rsidR="00540FAA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W  sprawach  nieuregulowanych  niniejszą  umową  stosuje   się  przepisy </w:t>
      </w:r>
      <w:r w:rsidR="00C41495" w:rsidRPr="00B04F47">
        <w:rPr>
          <w:rFonts w:asciiTheme="minorHAnsi" w:hAnsiTheme="minorHAnsi" w:cstheme="minorHAnsi"/>
          <w:sz w:val="22"/>
          <w:szCs w:val="22"/>
        </w:rPr>
        <w:t xml:space="preserve">ustawy </w:t>
      </w:r>
      <w:r w:rsidRPr="00B04F47">
        <w:rPr>
          <w:rFonts w:asciiTheme="minorHAnsi" w:hAnsiTheme="minorHAnsi" w:cstheme="minorHAnsi"/>
          <w:sz w:val="22"/>
          <w:szCs w:val="22"/>
        </w:rPr>
        <w:t>kodeksu   cywilnego.</w:t>
      </w:r>
    </w:p>
    <w:p w14:paraId="257C1649" w14:textId="77777777" w:rsidR="00540FAA" w:rsidRPr="00B04F47" w:rsidRDefault="00540FAA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6FB1BB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6C022A26" w14:textId="77777777" w:rsidR="00761C4C" w:rsidRPr="00B04F47" w:rsidRDefault="00761C4C" w:rsidP="0063725D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Wszelkie spory powstałe pomiędzy stronami na tle stosowania niniejszej umowy rozstrzyga Sąd właściwy miejscowo i rzeczowo dla Zamawiającego</w:t>
      </w:r>
      <w:r w:rsidR="00FA6E4B" w:rsidRPr="00B04F47">
        <w:rPr>
          <w:rFonts w:asciiTheme="minorHAnsi" w:hAnsiTheme="minorHAnsi" w:cstheme="minorHAnsi"/>
          <w:sz w:val="22"/>
          <w:szCs w:val="22"/>
        </w:rPr>
        <w:t>.</w:t>
      </w:r>
      <w:r w:rsidRPr="00B04F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17DE21" w14:textId="77777777" w:rsidR="00761C4C" w:rsidRPr="00B04F47" w:rsidRDefault="00761C4C" w:rsidP="0063725D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70B1683C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60F8B43D" w14:textId="77777777" w:rsidR="00761C4C" w:rsidRPr="00B04F47" w:rsidRDefault="00761C4C" w:rsidP="0063725D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 xml:space="preserve">Umowę  niniejszą  sporządza  się  w  4  egzemplarzach - </w:t>
      </w:r>
      <w:r w:rsidR="007551D0" w:rsidRPr="00B04F47">
        <w:rPr>
          <w:rFonts w:asciiTheme="minorHAnsi" w:hAnsiTheme="minorHAnsi" w:cstheme="minorHAnsi"/>
          <w:bCs/>
          <w:sz w:val="22"/>
          <w:szCs w:val="22"/>
        </w:rPr>
        <w:t xml:space="preserve">1  egzemplarz  dla  Wykonawcy, </w:t>
      </w:r>
      <w:r w:rsidRPr="00B04F47">
        <w:rPr>
          <w:rFonts w:asciiTheme="minorHAnsi" w:hAnsiTheme="minorHAnsi" w:cstheme="minorHAnsi"/>
          <w:bCs/>
          <w:sz w:val="22"/>
          <w:szCs w:val="22"/>
        </w:rPr>
        <w:t xml:space="preserve">3 egzemplarze </w:t>
      </w:r>
      <w:r w:rsidR="007551D0" w:rsidRPr="00B04F47">
        <w:rPr>
          <w:rFonts w:asciiTheme="minorHAnsi" w:hAnsiTheme="minorHAnsi" w:cstheme="minorHAnsi"/>
          <w:bCs/>
          <w:sz w:val="22"/>
          <w:szCs w:val="22"/>
        </w:rPr>
        <w:br/>
      </w:r>
      <w:r w:rsidRPr="00B04F47">
        <w:rPr>
          <w:rFonts w:asciiTheme="minorHAnsi" w:hAnsiTheme="minorHAnsi" w:cstheme="minorHAnsi"/>
          <w:bCs/>
          <w:sz w:val="22"/>
          <w:szCs w:val="22"/>
        </w:rPr>
        <w:t>dla Zamawiającego.</w:t>
      </w:r>
    </w:p>
    <w:p w14:paraId="40277E79" w14:textId="77777777" w:rsidR="00761C4C" w:rsidRPr="00B04F47" w:rsidRDefault="00761C4C" w:rsidP="0063725D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2BBA87" w14:textId="77777777" w:rsidR="00761C4C" w:rsidRPr="00B04F47" w:rsidRDefault="00761C4C" w:rsidP="0063725D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9FAD54" w14:textId="77777777" w:rsidR="00761C4C" w:rsidRPr="00B04F47" w:rsidRDefault="00761C4C" w:rsidP="0063725D">
      <w:pPr>
        <w:pStyle w:val="Tekstpodstawowywcity3"/>
        <w:spacing w:after="0"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04F47">
        <w:rPr>
          <w:rFonts w:asciiTheme="minorHAnsi" w:hAnsiTheme="minorHAnsi" w:cstheme="minorHAnsi"/>
          <w:bCs/>
          <w:sz w:val="22"/>
          <w:szCs w:val="22"/>
        </w:rPr>
        <w:t>Załączniki:</w:t>
      </w:r>
    </w:p>
    <w:p w14:paraId="06C932A8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ind w:right="-49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Zapytanie ofertowe.</w:t>
      </w:r>
    </w:p>
    <w:p w14:paraId="6FA900EA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ind w:right="-49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bCs/>
          <w:color w:val="000000"/>
          <w:spacing w:val="-10"/>
          <w:sz w:val="22"/>
          <w:szCs w:val="22"/>
        </w:rPr>
        <w:t>Oferta Wykonawcy.</w:t>
      </w:r>
    </w:p>
    <w:p w14:paraId="4194FF74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 xml:space="preserve">Informacja z Centralnej Ewidencji i Informacji o Działalności Gospodarczej lub wydruk </w:t>
      </w:r>
      <w:r w:rsidRPr="00B04F47">
        <w:rPr>
          <w:rFonts w:asciiTheme="minorHAnsi" w:hAnsiTheme="minorHAnsi" w:cstheme="minorHAnsi"/>
          <w:sz w:val="22"/>
          <w:szCs w:val="22"/>
        </w:rPr>
        <w:br/>
        <w:t>z Centralnej Informacji Krajowego Rejestru Sądowego Wykonawcy.</w:t>
      </w:r>
    </w:p>
    <w:p w14:paraId="0C18D518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ind w:right="-49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Oświadczenie, że numer konta bankowego wskazanego przez Wykonawcę jest rachunkiem rozliczeniowym wyodrębnionym dla celów prowadzenia działalności gospodarczej oraz że znajduje się w bazie podatników VAT.</w:t>
      </w:r>
    </w:p>
    <w:p w14:paraId="2FB3A5EE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ind w:right="-49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Oświadczenie Wykonawcy czy jest podatnikiem VAT.</w:t>
      </w:r>
    </w:p>
    <w:p w14:paraId="19F15562" w14:textId="77777777" w:rsidR="00D2194F" w:rsidRPr="00B04F47" w:rsidRDefault="00D2194F" w:rsidP="00D2194F">
      <w:pPr>
        <w:numPr>
          <w:ilvl w:val="0"/>
          <w:numId w:val="20"/>
        </w:numPr>
        <w:autoSpaceDE/>
        <w:autoSpaceDN/>
        <w:spacing w:before="0" w:line="276" w:lineRule="auto"/>
        <w:ind w:right="-49"/>
        <w:rPr>
          <w:rFonts w:asciiTheme="minorHAnsi" w:hAnsiTheme="minorHAnsi" w:cstheme="minorHAnsi"/>
          <w:sz w:val="22"/>
          <w:szCs w:val="22"/>
        </w:rPr>
      </w:pPr>
      <w:r w:rsidRPr="00B04F47">
        <w:rPr>
          <w:rFonts w:asciiTheme="minorHAnsi" w:hAnsiTheme="minorHAnsi" w:cstheme="minorHAnsi"/>
          <w:sz w:val="22"/>
          <w:szCs w:val="22"/>
        </w:rPr>
        <w:t>Potwierdzenie dokonania wpisu w Rejestrze REGON.</w:t>
      </w:r>
    </w:p>
    <w:p w14:paraId="5A6553BC" w14:textId="77777777" w:rsidR="00D2194F" w:rsidRPr="00B04F47" w:rsidRDefault="00D2194F" w:rsidP="00D2194F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7C4A49E8" w14:textId="77777777" w:rsidR="00761C4C" w:rsidRPr="00B04F47" w:rsidRDefault="00761C4C" w:rsidP="0063725D">
      <w:pPr>
        <w:spacing w:before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90237BA" w14:textId="77777777" w:rsidR="00FA6E4B" w:rsidRPr="00B04F47" w:rsidRDefault="00FA6E4B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20AA84" w14:textId="77777777" w:rsidR="00761C4C" w:rsidRPr="00B04F47" w:rsidRDefault="00761C4C" w:rsidP="0063725D">
      <w:pPr>
        <w:spacing w:before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4F47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04F4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WYKONAWCA:</w:t>
      </w:r>
    </w:p>
    <w:p w14:paraId="013A82E4" w14:textId="77777777" w:rsidR="00976F6A" w:rsidRPr="00B04F47" w:rsidRDefault="00976F6A" w:rsidP="0063725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76F6A" w:rsidRPr="00B04F47" w:rsidSect="00A14A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709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C7E3" w14:textId="77777777" w:rsidR="008E5125" w:rsidRDefault="008E5125" w:rsidP="00A14AE9">
      <w:pPr>
        <w:spacing w:before="0" w:line="240" w:lineRule="auto"/>
      </w:pPr>
      <w:r>
        <w:separator/>
      </w:r>
    </w:p>
  </w:endnote>
  <w:endnote w:type="continuationSeparator" w:id="0">
    <w:p w14:paraId="74676C11" w14:textId="77777777" w:rsidR="008E5125" w:rsidRDefault="008E5125" w:rsidP="00A14A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D800" w14:textId="77777777" w:rsidR="00A14AE9" w:rsidRDefault="00B65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AE9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18B1470D" w14:textId="77777777" w:rsidR="00A14AE9" w:rsidRDefault="00A14A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543226"/>
      <w:docPartObj>
        <w:docPartGallery w:val="Page Numbers (Bottom of Page)"/>
        <w:docPartUnique/>
      </w:docPartObj>
    </w:sdtPr>
    <w:sdtEndPr/>
    <w:sdtContent>
      <w:p w14:paraId="5D46F96D" w14:textId="77777777" w:rsidR="00A14AE9" w:rsidRDefault="00B659D8">
        <w:pPr>
          <w:pStyle w:val="Stopka"/>
          <w:jc w:val="right"/>
        </w:pPr>
        <w:r>
          <w:fldChar w:fldCharType="begin"/>
        </w:r>
        <w:r w:rsidR="00284546">
          <w:instrText>PAGE   \* MERGEFORMAT</w:instrText>
        </w:r>
        <w:r>
          <w:fldChar w:fldCharType="separate"/>
        </w:r>
        <w:r w:rsidR="007640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DBAF9B" w14:textId="77777777" w:rsidR="00A14AE9" w:rsidRDefault="00A14AE9" w:rsidP="00A14AE9">
    <w:pPr>
      <w:widowControl w:val="0"/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AFA85" w14:textId="77777777" w:rsidR="00A14AE9" w:rsidRDefault="00A14A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9F58" w14:textId="77777777" w:rsidR="008E5125" w:rsidRDefault="008E5125" w:rsidP="00A14AE9">
      <w:pPr>
        <w:spacing w:before="0" w:line="240" w:lineRule="auto"/>
      </w:pPr>
      <w:r>
        <w:separator/>
      </w:r>
    </w:p>
  </w:footnote>
  <w:footnote w:type="continuationSeparator" w:id="0">
    <w:p w14:paraId="0D463A60" w14:textId="77777777" w:rsidR="008E5125" w:rsidRDefault="008E5125" w:rsidP="00A14A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8AB1" w14:textId="77777777" w:rsidR="00A14AE9" w:rsidRDefault="00B659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A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9168BE" w14:textId="77777777" w:rsidR="00A14AE9" w:rsidRDefault="00A14AE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1635" w14:textId="77777777" w:rsidR="00A14AE9" w:rsidRDefault="00A14AE9" w:rsidP="00A14AE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706E95"/>
    <w:multiLevelType w:val="hybridMultilevel"/>
    <w:tmpl w:val="D20A5C84"/>
    <w:lvl w:ilvl="0" w:tplc="0150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226D7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6DF7"/>
    <w:multiLevelType w:val="hybridMultilevel"/>
    <w:tmpl w:val="6B54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C3C"/>
    <w:multiLevelType w:val="hybridMultilevel"/>
    <w:tmpl w:val="848A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A66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2400"/>
    <w:multiLevelType w:val="hybridMultilevel"/>
    <w:tmpl w:val="9628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470B"/>
    <w:multiLevelType w:val="hybridMultilevel"/>
    <w:tmpl w:val="EE78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EA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72A66"/>
    <w:multiLevelType w:val="hybridMultilevel"/>
    <w:tmpl w:val="8842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91F80"/>
    <w:multiLevelType w:val="hybridMultilevel"/>
    <w:tmpl w:val="15A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F6FF3"/>
    <w:multiLevelType w:val="hybridMultilevel"/>
    <w:tmpl w:val="FF96B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63333"/>
    <w:multiLevelType w:val="hybridMultilevel"/>
    <w:tmpl w:val="CBAE456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51142D3D"/>
    <w:multiLevelType w:val="hybridMultilevel"/>
    <w:tmpl w:val="84EC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618D1"/>
    <w:multiLevelType w:val="hybridMultilevel"/>
    <w:tmpl w:val="EEE8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4D67"/>
    <w:multiLevelType w:val="hybridMultilevel"/>
    <w:tmpl w:val="0562C98A"/>
    <w:lvl w:ilvl="0" w:tplc="83888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133B"/>
    <w:multiLevelType w:val="hybridMultilevel"/>
    <w:tmpl w:val="C618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6531C"/>
    <w:multiLevelType w:val="hybridMultilevel"/>
    <w:tmpl w:val="5C38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553E"/>
    <w:multiLevelType w:val="hybridMultilevel"/>
    <w:tmpl w:val="2C54F932"/>
    <w:lvl w:ilvl="0" w:tplc="D7CC53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DB24CC"/>
    <w:multiLevelType w:val="hybridMultilevel"/>
    <w:tmpl w:val="A0DEF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93428"/>
    <w:multiLevelType w:val="hybridMultilevel"/>
    <w:tmpl w:val="547EE9A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FDD16CA"/>
    <w:multiLevelType w:val="hybridMultilevel"/>
    <w:tmpl w:val="D6CC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9"/>
  </w:num>
  <w:num w:numId="6">
    <w:abstractNumId w:val="11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18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AE9"/>
    <w:rsid w:val="0002243D"/>
    <w:rsid w:val="00022FCC"/>
    <w:rsid w:val="00041E5B"/>
    <w:rsid w:val="00053670"/>
    <w:rsid w:val="00055B40"/>
    <w:rsid w:val="000601F8"/>
    <w:rsid w:val="000666E2"/>
    <w:rsid w:val="000751A3"/>
    <w:rsid w:val="0008535E"/>
    <w:rsid w:val="00091021"/>
    <w:rsid w:val="00091EA6"/>
    <w:rsid w:val="000B5EB2"/>
    <w:rsid w:val="000D6609"/>
    <w:rsid w:val="000F3002"/>
    <w:rsid w:val="00103681"/>
    <w:rsid w:val="001044B8"/>
    <w:rsid w:val="00105F06"/>
    <w:rsid w:val="0013249A"/>
    <w:rsid w:val="00132FDE"/>
    <w:rsid w:val="001420E9"/>
    <w:rsid w:val="001558B0"/>
    <w:rsid w:val="00156D9A"/>
    <w:rsid w:val="001629CD"/>
    <w:rsid w:val="00177B54"/>
    <w:rsid w:val="001811BC"/>
    <w:rsid w:val="00184B54"/>
    <w:rsid w:val="00190F5A"/>
    <w:rsid w:val="00196671"/>
    <w:rsid w:val="001A15C3"/>
    <w:rsid w:val="001A1924"/>
    <w:rsid w:val="001B2E45"/>
    <w:rsid w:val="001C2676"/>
    <w:rsid w:val="001C3BC7"/>
    <w:rsid w:val="001E1C07"/>
    <w:rsid w:val="001F236E"/>
    <w:rsid w:val="00204713"/>
    <w:rsid w:val="002158B5"/>
    <w:rsid w:val="002247D4"/>
    <w:rsid w:val="00231655"/>
    <w:rsid w:val="00237C25"/>
    <w:rsid w:val="00284546"/>
    <w:rsid w:val="002904E9"/>
    <w:rsid w:val="002A2572"/>
    <w:rsid w:val="002C24B8"/>
    <w:rsid w:val="00306D5C"/>
    <w:rsid w:val="00322556"/>
    <w:rsid w:val="003366AD"/>
    <w:rsid w:val="00345869"/>
    <w:rsid w:val="00354ECC"/>
    <w:rsid w:val="0038054E"/>
    <w:rsid w:val="00391B4D"/>
    <w:rsid w:val="00397868"/>
    <w:rsid w:val="003C156D"/>
    <w:rsid w:val="003E56BC"/>
    <w:rsid w:val="003F331C"/>
    <w:rsid w:val="00410C2A"/>
    <w:rsid w:val="00413667"/>
    <w:rsid w:val="00444DBD"/>
    <w:rsid w:val="0045018D"/>
    <w:rsid w:val="004665A7"/>
    <w:rsid w:val="004A5F33"/>
    <w:rsid w:val="004B541A"/>
    <w:rsid w:val="004B6923"/>
    <w:rsid w:val="004C15DD"/>
    <w:rsid w:val="004C3D03"/>
    <w:rsid w:val="004F4EDE"/>
    <w:rsid w:val="004F6BF3"/>
    <w:rsid w:val="004F7CED"/>
    <w:rsid w:val="005052C1"/>
    <w:rsid w:val="00506920"/>
    <w:rsid w:val="005246A9"/>
    <w:rsid w:val="00532E05"/>
    <w:rsid w:val="0054049A"/>
    <w:rsid w:val="00540FAA"/>
    <w:rsid w:val="00551CA3"/>
    <w:rsid w:val="005637BC"/>
    <w:rsid w:val="00567891"/>
    <w:rsid w:val="005679E2"/>
    <w:rsid w:val="00577ED8"/>
    <w:rsid w:val="00592961"/>
    <w:rsid w:val="005A1C72"/>
    <w:rsid w:val="005B13AF"/>
    <w:rsid w:val="005D4938"/>
    <w:rsid w:val="00604D52"/>
    <w:rsid w:val="00605844"/>
    <w:rsid w:val="00624D86"/>
    <w:rsid w:val="0063725D"/>
    <w:rsid w:val="00651AE5"/>
    <w:rsid w:val="00654E13"/>
    <w:rsid w:val="00692367"/>
    <w:rsid w:val="006A211C"/>
    <w:rsid w:val="006A68FD"/>
    <w:rsid w:val="006A71F3"/>
    <w:rsid w:val="006B4AB2"/>
    <w:rsid w:val="006E06A8"/>
    <w:rsid w:val="007105C5"/>
    <w:rsid w:val="0071490B"/>
    <w:rsid w:val="00740AAA"/>
    <w:rsid w:val="007551D0"/>
    <w:rsid w:val="00761C4C"/>
    <w:rsid w:val="0076400D"/>
    <w:rsid w:val="00765B11"/>
    <w:rsid w:val="00766142"/>
    <w:rsid w:val="00767F9F"/>
    <w:rsid w:val="00781CAD"/>
    <w:rsid w:val="00783480"/>
    <w:rsid w:val="007B52D1"/>
    <w:rsid w:val="007D2081"/>
    <w:rsid w:val="007D739C"/>
    <w:rsid w:val="007E6EB7"/>
    <w:rsid w:val="007F6DED"/>
    <w:rsid w:val="0082337D"/>
    <w:rsid w:val="00826781"/>
    <w:rsid w:val="008330A5"/>
    <w:rsid w:val="008874C6"/>
    <w:rsid w:val="008A166F"/>
    <w:rsid w:val="008A4269"/>
    <w:rsid w:val="008A624F"/>
    <w:rsid w:val="008C2108"/>
    <w:rsid w:val="008D0EA3"/>
    <w:rsid w:val="008D52AD"/>
    <w:rsid w:val="008D60E8"/>
    <w:rsid w:val="008D6BEA"/>
    <w:rsid w:val="008E5125"/>
    <w:rsid w:val="008F0463"/>
    <w:rsid w:val="008F1270"/>
    <w:rsid w:val="009364BA"/>
    <w:rsid w:val="00971EAA"/>
    <w:rsid w:val="009738EC"/>
    <w:rsid w:val="00974F79"/>
    <w:rsid w:val="00976F6A"/>
    <w:rsid w:val="00991495"/>
    <w:rsid w:val="009A338E"/>
    <w:rsid w:val="009A4F71"/>
    <w:rsid w:val="009E7BEC"/>
    <w:rsid w:val="00A03A3F"/>
    <w:rsid w:val="00A14AE9"/>
    <w:rsid w:val="00A15D82"/>
    <w:rsid w:val="00A31CAF"/>
    <w:rsid w:val="00A35F2F"/>
    <w:rsid w:val="00A54EAB"/>
    <w:rsid w:val="00A56E67"/>
    <w:rsid w:val="00A62BBD"/>
    <w:rsid w:val="00AA4DFE"/>
    <w:rsid w:val="00AA5AF7"/>
    <w:rsid w:val="00AD1F6E"/>
    <w:rsid w:val="00B02054"/>
    <w:rsid w:val="00B04F47"/>
    <w:rsid w:val="00B33C39"/>
    <w:rsid w:val="00B53AA2"/>
    <w:rsid w:val="00B659D8"/>
    <w:rsid w:val="00B67086"/>
    <w:rsid w:val="00B67C5E"/>
    <w:rsid w:val="00B72DE5"/>
    <w:rsid w:val="00B80B8B"/>
    <w:rsid w:val="00B81232"/>
    <w:rsid w:val="00B972E1"/>
    <w:rsid w:val="00BA20EC"/>
    <w:rsid w:val="00BA4B3C"/>
    <w:rsid w:val="00BA5BD4"/>
    <w:rsid w:val="00BB2A18"/>
    <w:rsid w:val="00BC16C7"/>
    <w:rsid w:val="00BC7E7A"/>
    <w:rsid w:val="00BD0F47"/>
    <w:rsid w:val="00BE135E"/>
    <w:rsid w:val="00C032CF"/>
    <w:rsid w:val="00C23D90"/>
    <w:rsid w:val="00C268A2"/>
    <w:rsid w:val="00C41495"/>
    <w:rsid w:val="00C45925"/>
    <w:rsid w:val="00C769B1"/>
    <w:rsid w:val="00C7756F"/>
    <w:rsid w:val="00C872F5"/>
    <w:rsid w:val="00CA309C"/>
    <w:rsid w:val="00CA5441"/>
    <w:rsid w:val="00CA5CEA"/>
    <w:rsid w:val="00CD4A37"/>
    <w:rsid w:val="00CE52C8"/>
    <w:rsid w:val="00D024B3"/>
    <w:rsid w:val="00D071E8"/>
    <w:rsid w:val="00D14C2B"/>
    <w:rsid w:val="00D2194F"/>
    <w:rsid w:val="00D3647C"/>
    <w:rsid w:val="00D44E19"/>
    <w:rsid w:val="00D460DB"/>
    <w:rsid w:val="00D46B16"/>
    <w:rsid w:val="00D479FD"/>
    <w:rsid w:val="00D57303"/>
    <w:rsid w:val="00D63D06"/>
    <w:rsid w:val="00DB3217"/>
    <w:rsid w:val="00DB4E17"/>
    <w:rsid w:val="00DB77A5"/>
    <w:rsid w:val="00DE5FB7"/>
    <w:rsid w:val="00E07694"/>
    <w:rsid w:val="00E66873"/>
    <w:rsid w:val="00E71BEA"/>
    <w:rsid w:val="00E72D45"/>
    <w:rsid w:val="00E752D2"/>
    <w:rsid w:val="00E75CD2"/>
    <w:rsid w:val="00E816BA"/>
    <w:rsid w:val="00E8278A"/>
    <w:rsid w:val="00E9138D"/>
    <w:rsid w:val="00EA4F63"/>
    <w:rsid w:val="00EF44FD"/>
    <w:rsid w:val="00F000AF"/>
    <w:rsid w:val="00F10A70"/>
    <w:rsid w:val="00F11429"/>
    <w:rsid w:val="00F152DE"/>
    <w:rsid w:val="00F323E6"/>
    <w:rsid w:val="00F36BB3"/>
    <w:rsid w:val="00F37BDA"/>
    <w:rsid w:val="00F45B2F"/>
    <w:rsid w:val="00F51CF5"/>
    <w:rsid w:val="00F527B6"/>
    <w:rsid w:val="00F6700C"/>
    <w:rsid w:val="00F86491"/>
    <w:rsid w:val="00F95549"/>
    <w:rsid w:val="00F9598D"/>
    <w:rsid w:val="00F976C4"/>
    <w:rsid w:val="00FA1E06"/>
    <w:rsid w:val="00FA6E4B"/>
    <w:rsid w:val="00FB4908"/>
    <w:rsid w:val="00FB6B5D"/>
    <w:rsid w:val="00FC05AA"/>
    <w:rsid w:val="00FC62EC"/>
    <w:rsid w:val="00FD0063"/>
    <w:rsid w:val="00FD2A01"/>
    <w:rsid w:val="00FE14DD"/>
    <w:rsid w:val="00FE23F0"/>
    <w:rsid w:val="00FF0714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5817"/>
  <w15:docId w15:val="{310B9AB4-CCE8-4549-929C-D07A527A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E9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AE9"/>
    <w:pPr>
      <w:keepNext/>
      <w:widowControl w:val="0"/>
      <w:numPr>
        <w:numId w:val="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A14AE9"/>
    <w:pPr>
      <w:keepNext/>
      <w:numPr>
        <w:ilvl w:val="1"/>
        <w:numId w:val="1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1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AE9"/>
    <w:rPr>
      <w:rFonts w:ascii="Calibri" w:eastAsia="Times New Roman" w:hAnsi="Calibri" w:cs="Times New Roman"/>
      <w:b/>
      <w:w w:val="89"/>
      <w:sz w:val="31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AE9"/>
    <w:rPr>
      <w:rFonts w:ascii="Calibri" w:eastAsia="Times New Roman" w:hAnsi="Calibri" w:cs="Times New Roman"/>
      <w:b/>
      <w:caps/>
      <w:w w:val="89"/>
      <w:sz w:val="27"/>
      <w:szCs w:val="40"/>
      <w:lang w:eastAsia="pl-PL"/>
    </w:rPr>
  </w:style>
  <w:style w:type="paragraph" w:styleId="Nagwek">
    <w:name w:val="header"/>
    <w:basedOn w:val="Normalny"/>
    <w:link w:val="NagwekZnak"/>
    <w:rsid w:val="00A14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4AE9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A14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AE9"/>
    <w:rPr>
      <w:rFonts w:ascii="Calibri" w:eastAsia="Times New Roman" w:hAnsi="Calibri" w:cs="Times New Roman"/>
      <w:w w:val="89"/>
      <w:sz w:val="25"/>
      <w:szCs w:val="40"/>
      <w:lang w:eastAsia="pl-PL"/>
    </w:rPr>
  </w:style>
  <w:style w:type="character" w:styleId="Numerstrony">
    <w:name w:val="page number"/>
    <w:basedOn w:val="Domylnaczcionkaakapitu"/>
    <w:rsid w:val="00A14AE9"/>
  </w:style>
  <w:style w:type="paragraph" w:styleId="Tekstprzypisudolnego">
    <w:name w:val="footnote text"/>
    <w:basedOn w:val="Normalny"/>
    <w:link w:val="TekstprzypisudolnegoZnak"/>
    <w:semiHidden/>
    <w:rsid w:val="00A14AE9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AE9"/>
    <w:rPr>
      <w:rFonts w:ascii="Calibri" w:eastAsia="Times New Roman" w:hAnsi="Calibri" w:cs="Times New Roman"/>
      <w:w w:val="89"/>
      <w:sz w:val="20"/>
      <w:szCs w:val="4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14AE9"/>
    <w:rPr>
      <w:vertAlign w:val="superscript"/>
    </w:rPr>
  </w:style>
  <w:style w:type="paragraph" w:styleId="Lista2">
    <w:name w:val="List 2"/>
    <w:basedOn w:val="Normalny"/>
    <w:rsid w:val="00A14AE9"/>
    <w:pPr>
      <w:numPr>
        <w:ilvl w:val="3"/>
        <w:numId w:val="1"/>
      </w:numPr>
      <w:tabs>
        <w:tab w:val="right" w:leader="dot" w:pos="9639"/>
      </w:tabs>
    </w:pPr>
  </w:style>
  <w:style w:type="paragraph" w:styleId="Lista">
    <w:name w:val="List"/>
    <w:basedOn w:val="Normalny"/>
    <w:rsid w:val="00A14AE9"/>
    <w:pPr>
      <w:numPr>
        <w:ilvl w:val="2"/>
        <w:numId w:val="1"/>
      </w:numPr>
    </w:pPr>
  </w:style>
  <w:style w:type="paragraph" w:styleId="Lista3">
    <w:name w:val="List 3"/>
    <w:basedOn w:val="Normalny"/>
    <w:rsid w:val="00A14AE9"/>
    <w:pPr>
      <w:numPr>
        <w:ilvl w:val="4"/>
        <w:numId w:val="1"/>
      </w:numPr>
      <w:tabs>
        <w:tab w:val="right" w:leader="dot" w:pos="9639"/>
      </w:tabs>
    </w:pPr>
  </w:style>
  <w:style w:type="paragraph" w:styleId="Akapitzlist">
    <w:name w:val="List Paragraph"/>
    <w:basedOn w:val="Normalny"/>
    <w:uiPriority w:val="34"/>
    <w:qFormat/>
    <w:rsid w:val="00A14AE9"/>
    <w:pPr>
      <w:ind w:left="708"/>
    </w:pPr>
  </w:style>
  <w:style w:type="table" w:styleId="Tabela-Siatka">
    <w:name w:val="Table Grid"/>
    <w:basedOn w:val="Standardowy"/>
    <w:rsid w:val="00A14AE9"/>
    <w:pPr>
      <w:spacing w:after="0" w:line="240" w:lineRule="auto"/>
    </w:pPr>
    <w:rPr>
      <w:rFonts w:ascii="Calibri" w:eastAsia="Times New Roman" w:hAnsi="Calibri" w:cs="Times New Roman"/>
      <w:sz w:val="40"/>
      <w:szCs w:val="4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14AE9"/>
    <w:pPr>
      <w:suppressAutoHyphens/>
      <w:autoSpaceDE/>
      <w:autoSpaceDN/>
      <w:spacing w:before="0" w:line="400" w:lineRule="atLeast"/>
    </w:pPr>
    <w:rPr>
      <w:rFonts w:ascii="Times New Roman" w:eastAsia="Calibri" w:hAnsi="Times New Roman"/>
      <w:w w:val="1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AE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qFormat/>
    <w:rsid w:val="00A14AE9"/>
    <w:pPr>
      <w:autoSpaceDE/>
      <w:autoSpaceDN/>
      <w:spacing w:before="0" w:line="240" w:lineRule="auto"/>
      <w:jc w:val="center"/>
    </w:pPr>
    <w:rPr>
      <w:rFonts w:ascii="Times New Roman" w:hAnsi="Times New Roman"/>
      <w:b/>
      <w:w w:val="100"/>
      <w:sz w:val="36"/>
      <w:szCs w:val="20"/>
    </w:rPr>
  </w:style>
  <w:style w:type="character" w:customStyle="1" w:styleId="TytuZnak">
    <w:name w:val="Tytuł Znak"/>
    <w:aliases w:val="Znak Znak"/>
    <w:basedOn w:val="Domylnaczcionkaakapitu"/>
    <w:link w:val="Tytu"/>
    <w:rsid w:val="00A14AE9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14AE9"/>
    <w:pPr>
      <w:autoSpaceDE/>
      <w:autoSpaceDN/>
      <w:spacing w:before="0" w:after="120" w:line="480" w:lineRule="auto"/>
      <w:jc w:val="left"/>
    </w:pPr>
    <w:rPr>
      <w:rFonts w:eastAsia="Calibri"/>
      <w:w w:val="10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4AE9"/>
    <w:rPr>
      <w:rFonts w:ascii="Calibri" w:eastAsia="Calibri" w:hAnsi="Calibri" w:cs="Times New Roman"/>
    </w:rPr>
  </w:style>
  <w:style w:type="character" w:styleId="Hipercze">
    <w:name w:val="Hyperlink"/>
    <w:rsid w:val="0099149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1495"/>
    <w:rPr>
      <w:rFonts w:asciiTheme="majorHAnsi" w:eastAsiaTheme="majorEastAsia" w:hAnsiTheme="majorHAnsi" w:cstheme="majorBidi"/>
      <w:color w:val="243F60" w:themeColor="accent1" w:themeShade="7F"/>
      <w:w w:val="89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05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AA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6F6A"/>
    <w:pPr>
      <w:autoSpaceDE/>
      <w:autoSpaceDN/>
      <w:spacing w:before="0" w:after="120" w:line="240" w:lineRule="auto"/>
      <w:jc w:val="left"/>
    </w:pPr>
    <w:rPr>
      <w:rFonts w:ascii="Times New Roman" w:hAnsi="Times New Roman"/>
      <w:w w:val="1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76F6A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976F6A"/>
    <w:pPr>
      <w:autoSpaceDE/>
      <w:autoSpaceDN/>
      <w:spacing w:before="0" w:after="120" w:line="240" w:lineRule="auto"/>
      <w:ind w:left="283"/>
      <w:jc w:val="left"/>
    </w:pPr>
    <w:rPr>
      <w:rFonts w:ascii="Times New Roman" w:hAnsi="Times New Roman"/>
      <w:w w:val="10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6F6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semiHidden/>
    <w:rsid w:val="0097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9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4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4FD"/>
    <w:rPr>
      <w:rFonts w:ascii="Calibri" w:eastAsia="Times New Roman" w:hAnsi="Calibri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4FD"/>
    <w:rPr>
      <w:rFonts w:ascii="Calibri" w:eastAsia="Times New Roman" w:hAnsi="Calibri" w:cs="Times New Roman"/>
      <w:b/>
      <w:bCs/>
      <w:w w:val="89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E67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E67"/>
    <w:rPr>
      <w:rFonts w:ascii="Calibri" w:eastAsia="Times New Roman" w:hAnsi="Calibri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uzytkownik</cp:lastModifiedBy>
  <cp:revision>48</cp:revision>
  <cp:lastPrinted>2019-11-25T10:16:00Z</cp:lastPrinted>
  <dcterms:created xsi:type="dcterms:W3CDTF">2016-11-30T11:05:00Z</dcterms:created>
  <dcterms:modified xsi:type="dcterms:W3CDTF">2020-11-12T06:52:00Z</dcterms:modified>
</cp:coreProperties>
</file>