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E8" w:rsidRPr="001804E8" w:rsidRDefault="001804E8" w:rsidP="001804E8">
      <w:pPr>
        <w:jc w:val="right"/>
        <w:rPr>
          <w:rFonts w:cstheme="minorHAnsi"/>
          <w:i/>
          <w:iCs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1804E8" w:rsidRPr="001804E8" w:rsidTr="001804E8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4E8" w:rsidRPr="001804E8" w:rsidRDefault="001804E8" w:rsidP="001804E8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04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dot. przetwarzania danych osobowych</w:t>
            </w:r>
          </w:p>
          <w:p w:rsidR="001804E8" w:rsidRPr="001804E8" w:rsidRDefault="001804E8" w:rsidP="001804E8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04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- postępowanie dotyczące odszkodowania za nieruchomości przejęte pod drogi publiczne</w:t>
            </w:r>
          </w:p>
          <w:p w:rsidR="001804E8" w:rsidRPr="001804E8" w:rsidRDefault="001804E8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04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bookmarkStart w:id="1" w:name="_Hlk528221903"/>
            <w:r w:rsidRPr="001804E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1"/>
            <w:r w:rsidRPr="001804E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1804E8" w:rsidRPr="001804E8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1804E8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1804E8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1804E8" w:rsidRPr="001804E8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E8" w:rsidRPr="001804E8" w:rsidRDefault="001804E8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:rsidR="001804E8" w:rsidRPr="001804E8" w:rsidRDefault="001804E8" w:rsidP="00FA3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:rsidR="001804E8" w:rsidRPr="001804E8" w:rsidRDefault="001804E8" w:rsidP="00FA3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Pr="001804E8">
                <w:rPr>
                  <w:rStyle w:val="Hipercze"/>
                  <w:rFonts w:cstheme="minorHAnsi"/>
                  <w:sz w:val="20"/>
                  <w:szCs w:val="20"/>
                </w:rPr>
                <w:t>burmistrz@ekolbuszowa.pl</w:t>
              </w:r>
            </w:hyperlink>
          </w:p>
          <w:p w:rsidR="001804E8" w:rsidRPr="001804E8" w:rsidRDefault="001804E8" w:rsidP="00FA3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804E8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1804E8" w:rsidRPr="001804E8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:rsidR="001804E8" w:rsidRPr="001804E8" w:rsidRDefault="001804E8" w:rsidP="00FA3EC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:rsidR="001804E8" w:rsidRPr="001804E8" w:rsidRDefault="001804E8" w:rsidP="00FA3EC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1804E8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:rsidR="001804E8" w:rsidRPr="001804E8" w:rsidRDefault="001804E8" w:rsidP="00FA3EC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1804E8">
              <w:rPr>
                <w:rFonts w:cstheme="minorHAnsi"/>
                <w:sz w:val="20"/>
                <w:szCs w:val="20"/>
              </w:rPr>
              <w:t>)</w:t>
            </w:r>
          </w:p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804E8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1804E8" w:rsidRPr="001804E8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1804E8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1804E8">
              <w:rPr>
                <w:rFonts w:cstheme="minorHAnsi"/>
                <w:sz w:val="20"/>
                <w:szCs w:val="20"/>
              </w:rPr>
              <w:t xml:space="preserve"> obowiązujących przepisów prawa.</w:t>
            </w:r>
          </w:p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 xml:space="preserve"> Pani/Pana dane osobowe są przetwarzane w celu:</w:t>
            </w:r>
          </w:p>
          <w:p w:rsidR="001804E8" w:rsidRPr="001804E8" w:rsidRDefault="001804E8" w:rsidP="00FA3EC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>przeprowadzenia postępowania związanego ze odszkodowaniem za nieruchomości zajęte pod drogi publiczne.</w:t>
            </w:r>
          </w:p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Dane przetwarzane są na podstawie art. 6 ust. 1 lit  c  RODO, ponadto na podstawie: </w:t>
            </w:r>
          </w:p>
          <w:p w:rsidR="001804E8" w:rsidRPr="001804E8" w:rsidRDefault="001804E8" w:rsidP="00FA3EC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8</w:t>
            </w:r>
            <w:r w:rsidRPr="001804E8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marca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1990r.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1804E8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samorządzie</w:t>
            </w:r>
            <w:r w:rsidRPr="001804E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gminnym</w:t>
            </w:r>
            <w:r w:rsidRPr="001804E8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</w:p>
          <w:p w:rsidR="001804E8" w:rsidRPr="001804E8" w:rsidRDefault="001804E8" w:rsidP="00FA3EC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1804E8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1804E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1804E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Pr="001804E8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Pr="001804E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1997r.</w:t>
            </w:r>
            <w:r w:rsidRPr="001804E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1804E8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gospodarce</w:t>
            </w:r>
            <w:r w:rsidRPr="001804E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04E8">
              <w:rPr>
                <w:rFonts w:eastAsia="Arial" w:cstheme="minorHAnsi"/>
                <w:color w:val="000000"/>
                <w:sz w:val="20"/>
                <w:szCs w:val="20"/>
              </w:rPr>
              <w:t>nieruchomościami</w:t>
            </w:r>
            <w:r w:rsidRPr="001804E8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</w:p>
          <w:p w:rsidR="001804E8" w:rsidRDefault="001804E8" w:rsidP="001804E8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ustawy z dnia 14 czerwca 1960r. kodeks post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1804E8">
              <w:rPr>
                <w:rFonts w:cstheme="minorHAnsi"/>
                <w:sz w:val="20"/>
                <w:szCs w:val="20"/>
              </w:rPr>
              <w:t>powania administracyjnego</w:t>
            </w:r>
            <w:r w:rsidR="00FF7FAD">
              <w:rPr>
                <w:rFonts w:cstheme="minorHAnsi"/>
                <w:sz w:val="20"/>
                <w:szCs w:val="20"/>
              </w:rPr>
              <w:t>.</w:t>
            </w:r>
          </w:p>
          <w:p w:rsidR="00FF7FAD" w:rsidRPr="00FF7FAD" w:rsidRDefault="00FF7FAD" w:rsidP="00FF7FA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1804E8" w:rsidRPr="001804E8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:rsidR="001804E8" w:rsidRPr="001804E8" w:rsidRDefault="001804E8" w:rsidP="00FA3EC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1804E8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:rsidR="001804E8" w:rsidRPr="001804E8" w:rsidRDefault="001804E8" w:rsidP="001804E8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>w tym m.i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t xml:space="preserve">: Poczta Polska, </w:t>
            </w:r>
            <w:r w:rsidRPr="001804E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Sąd Rejonowy w Kolbuszowej, firmy świadczące obsługę prawną, usługodawcy zajmujący się obsługą informatyczną.</w:t>
            </w:r>
          </w:p>
        </w:tc>
      </w:tr>
      <w:tr w:rsidR="001804E8" w:rsidRPr="001804E8" w:rsidTr="001804E8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E8" w:rsidRPr="001804E8" w:rsidRDefault="001804E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do trzech lat w Referacie Rolnictwa i Gospodarki Gruntami,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</w:t>
            </w: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zakresu działania archiwów zakładowych.</w:t>
            </w:r>
          </w:p>
        </w:tc>
      </w:tr>
      <w:tr w:rsidR="001804E8" w:rsidRPr="001804E8" w:rsidTr="001804E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E8" w:rsidRPr="001804E8" w:rsidRDefault="001804E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:rsidR="001804E8" w:rsidRPr="001804E8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:rsidR="001804E8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:rsidR="001804E8" w:rsidRPr="001804E8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:rsidR="001804E8" w:rsidRPr="006E724B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1804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:rsidR="006E724B" w:rsidRDefault="006E724B" w:rsidP="006E724B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:rsidR="006E724B" w:rsidRPr="006E724B" w:rsidRDefault="006E724B" w:rsidP="006E724B">
            <w:pPr>
              <w:numPr>
                <w:ilvl w:val="0"/>
                <w:numId w:val="6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:rsidR="001804E8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1804E8">
              <w:rPr>
                <w:rFonts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:rsidR="001804E8" w:rsidRPr="001804E8" w:rsidRDefault="001804E8" w:rsidP="006E72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1804E8">
              <w:rPr>
                <w:rFonts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1804E8" w:rsidRPr="001804E8" w:rsidTr="001804E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-INFORMACJA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1804E8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-  podanie ich jest dobrowolne, ale ich niepodanie spowoduje utrudnienia </w:t>
            </w:r>
            <w:r w:rsidRPr="001804E8">
              <w:rPr>
                <w:rFonts w:cstheme="minorHAnsi"/>
                <w:sz w:val="20"/>
                <w:szCs w:val="20"/>
              </w:rPr>
              <w:br/>
              <w:t>lub uniemożliwi realizację określonego celu.</w:t>
            </w:r>
          </w:p>
        </w:tc>
      </w:tr>
      <w:tr w:rsidR="001804E8" w:rsidRPr="001804E8" w:rsidTr="001804E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1804E8" w:rsidRPr="001804E8" w:rsidTr="001804E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4E8" w:rsidRPr="001804E8" w:rsidRDefault="001804E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04E8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E8" w:rsidRPr="001804E8" w:rsidRDefault="001804E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04E8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:rsidR="001804E8" w:rsidRPr="001804E8" w:rsidRDefault="001804E8" w:rsidP="001804E8">
      <w:pPr>
        <w:rPr>
          <w:rFonts w:cstheme="minorHAnsi"/>
          <w:sz w:val="20"/>
          <w:szCs w:val="20"/>
        </w:rPr>
      </w:pPr>
    </w:p>
    <w:p w:rsidR="004D6574" w:rsidRPr="001804E8" w:rsidRDefault="001804E8" w:rsidP="001804E8">
      <w:pPr>
        <w:ind w:left="6372" w:firstLine="708"/>
        <w:rPr>
          <w:rFonts w:cstheme="minorHAnsi"/>
          <w:i/>
          <w:iCs/>
          <w:sz w:val="20"/>
          <w:szCs w:val="20"/>
        </w:rPr>
      </w:pPr>
      <w:r w:rsidRPr="001804E8">
        <w:rPr>
          <w:rFonts w:cstheme="minorHAnsi"/>
          <w:i/>
          <w:iCs/>
          <w:sz w:val="20"/>
          <w:szCs w:val="20"/>
        </w:rPr>
        <w:t>Administrator</w:t>
      </w:r>
    </w:p>
    <w:sectPr w:rsidR="004D6574" w:rsidRPr="001804E8" w:rsidSect="006E724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E8"/>
    <w:rsid w:val="001804E8"/>
    <w:rsid w:val="004D6574"/>
    <w:rsid w:val="006E724B"/>
    <w:rsid w:val="00924510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093A1-D49B-44A2-8F8D-B4972A8F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4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804E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04E8"/>
    <w:pPr>
      <w:ind w:left="720"/>
      <w:contextualSpacing/>
    </w:pPr>
  </w:style>
  <w:style w:type="table" w:styleId="Tabela-Siatka">
    <w:name w:val="Table Grid"/>
    <w:basedOn w:val="Standardowy"/>
    <w:uiPriority w:val="39"/>
    <w:rsid w:val="001804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Procak</cp:lastModifiedBy>
  <cp:revision>2</cp:revision>
  <dcterms:created xsi:type="dcterms:W3CDTF">2022-05-13T08:03:00Z</dcterms:created>
  <dcterms:modified xsi:type="dcterms:W3CDTF">2022-05-13T08:03:00Z</dcterms:modified>
</cp:coreProperties>
</file>