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CFD" w:rsidRPr="005C7350" w:rsidRDefault="007D4CFD" w:rsidP="007D4CFD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7D4CFD" w:rsidRPr="005C7350" w:rsidTr="00937806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5C7350" w:rsidRDefault="007D4CFD" w:rsidP="005C7350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dot. przetwarzania danych osobowych</w:t>
            </w:r>
            <w:r w:rsidR="005C7350"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7101A"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>- postępowanie dotyc</w:t>
            </w:r>
            <w:r w:rsidR="006A52C8"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zące </w:t>
            </w:r>
            <w:r w:rsidR="002B2B04"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>aktualizacji</w:t>
            </w:r>
            <w:r w:rsidR="006A52C8" w:rsidRPr="00BA1A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opłaty rocznej </w:t>
            </w:r>
            <w:r w:rsidR="006A52C8" w:rsidRPr="005C7350">
              <w:rPr>
                <w:rFonts w:asciiTheme="minorHAnsi" w:hAnsiTheme="minorHAnsi" w:cstheme="minorHAnsi"/>
                <w:b/>
                <w:sz w:val="20"/>
                <w:szCs w:val="20"/>
              </w:rPr>
              <w:t>z tytułu użytkowania wieczystego nieruchomości gruntowej</w:t>
            </w:r>
            <w:bookmarkStart w:id="0" w:name="_Hlk528221903"/>
          </w:p>
          <w:p w:rsidR="007D4CFD" w:rsidRPr="005C7350" w:rsidRDefault="00754FA1" w:rsidP="005C7350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7350">
              <w:rPr>
                <w:rFonts w:asciiTheme="minorHAnsi" w:hAnsiTheme="minorHAnsi" w:cstheme="minorHAnsi"/>
                <w:sz w:val="20"/>
                <w:szCs w:val="20"/>
              </w:rPr>
              <w:t>W związku z realizacją wymogów</w:t>
            </w:r>
            <w:r w:rsidR="007D4CFD" w:rsidRPr="005C73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C735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D4CFD" w:rsidRPr="005C7350">
              <w:rPr>
                <w:rFonts w:asciiTheme="minorHAnsi" w:hAnsiTheme="minorHAnsi" w:cstheme="minorHAnsi"/>
                <w:sz w:val="20"/>
                <w:szCs w:val="20"/>
              </w:rPr>
              <w:t>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="007D4CFD" w:rsidRPr="005C735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5C7350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5C7350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Pr="005C7350">
                <w:rPr>
                  <w:rStyle w:val="Hipercze"/>
                  <w:rFonts w:cstheme="minorHAnsi"/>
                  <w:sz w:val="20"/>
                  <w:szCs w:val="20"/>
                </w:rPr>
                <w:t>burmistrz@ekolbuszowa.pl</w:t>
              </w:r>
            </w:hyperlink>
          </w:p>
          <w:p w:rsidR="007D4CFD" w:rsidRPr="005C7350" w:rsidRDefault="007D4CFD" w:rsidP="00937806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telefonicznie - pod nr tel. 17/2271333 (wew.252)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="00684135" w:rsidRPr="005C7350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:rsidR="007D4CFD" w:rsidRPr="005C7350" w:rsidRDefault="007D4CFD" w:rsidP="0093780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telefonicznie - pod nr tel. 17/2271333 (wew.</w:t>
            </w:r>
            <w:r w:rsidR="00E44676">
              <w:rPr>
                <w:rFonts w:cstheme="minorHAnsi"/>
                <w:sz w:val="20"/>
                <w:szCs w:val="20"/>
              </w:rPr>
              <w:t xml:space="preserve"> 502</w:t>
            </w:r>
            <w:r w:rsidRPr="005C7350">
              <w:rPr>
                <w:rFonts w:cstheme="minorHAnsi"/>
                <w:sz w:val="20"/>
                <w:szCs w:val="20"/>
              </w:rPr>
              <w:t>)</w:t>
            </w:r>
          </w:p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 w:rsidR="00E44676">
              <w:rPr>
                <w:rFonts w:cstheme="minorHAnsi"/>
                <w:sz w:val="20"/>
                <w:szCs w:val="20"/>
              </w:rPr>
              <w:br/>
            </w:r>
            <w:r w:rsidRPr="005C7350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5C7350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5C7350">
              <w:rPr>
                <w:rFonts w:cstheme="minorHAnsi"/>
                <w:sz w:val="20"/>
                <w:szCs w:val="20"/>
              </w:rPr>
              <w:t xml:space="preserve"> obowiązujących przepisów prawa</w:t>
            </w:r>
            <w:r w:rsidR="00DA19AB" w:rsidRPr="005C7350">
              <w:rPr>
                <w:rFonts w:cstheme="minorHAnsi"/>
                <w:sz w:val="20"/>
                <w:szCs w:val="20"/>
              </w:rPr>
              <w:t>.</w:t>
            </w:r>
          </w:p>
          <w:p w:rsidR="00BE7B2C" w:rsidRPr="005C7350" w:rsidRDefault="007D4CFD" w:rsidP="00937806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E7B2C" w:rsidRPr="005C7350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:rsidR="00BE7B2C" w:rsidRPr="005C7350" w:rsidRDefault="00BE7B2C" w:rsidP="0007101A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>przeprowadzenia po</w:t>
            </w:r>
            <w:r w:rsidR="002D76C7" w:rsidRPr="005C7350">
              <w:rPr>
                <w:rFonts w:cstheme="minorHAnsi"/>
                <w:color w:val="000000" w:themeColor="text1"/>
                <w:sz w:val="20"/>
                <w:szCs w:val="20"/>
              </w:rPr>
              <w:t>st</w:t>
            </w:r>
            <w:r w:rsidR="00944216" w:rsidRPr="005C7350">
              <w:rPr>
                <w:rFonts w:cstheme="minorHAnsi"/>
                <w:color w:val="000000" w:themeColor="text1"/>
                <w:sz w:val="20"/>
                <w:szCs w:val="20"/>
              </w:rPr>
              <w:t>ę</w:t>
            </w:r>
            <w:r w:rsidR="0072100E" w:rsidRPr="005C7350">
              <w:rPr>
                <w:rFonts w:cstheme="minorHAnsi"/>
                <w:color w:val="000000" w:themeColor="text1"/>
                <w:sz w:val="20"/>
                <w:szCs w:val="20"/>
              </w:rPr>
              <w:t xml:space="preserve">powania związanego </w:t>
            </w:r>
            <w:r w:rsidR="002B2B04">
              <w:rPr>
                <w:rFonts w:cstheme="minorHAnsi"/>
                <w:color w:val="000000" w:themeColor="text1"/>
                <w:sz w:val="20"/>
                <w:szCs w:val="20"/>
              </w:rPr>
              <w:t xml:space="preserve">z aktualizacją </w:t>
            </w:r>
            <w:r w:rsidR="006A52C8" w:rsidRPr="005C7350">
              <w:rPr>
                <w:rFonts w:cstheme="minorHAnsi"/>
                <w:color w:val="000000" w:themeColor="text1"/>
                <w:sz w:val="20"/>
                <w:szCs w:val="20"/>
              </w:rPr>
              <w:t>opłaty rocznej z tytułu użytkowania wieczystego nieruchomości gruntowej</w:t>
            </w:r>
            <w:r w:rsidR="004E35D5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BE7B2C" w:rsidRPr="00E44676" w:rsidRDefault="007D4CFD" w:rsidP="00E4467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Dane przetwarzane są na</w:t>
            </w:r>
            <w:r w:rsidR="00DA19AB" w:rsidRPr="005C7350">
              <w:rPr>
                <w:rFonts w:cstheme="minorHAnsi"/>
                <w:sz w:val="20"/>
                <w:szCs w:val="20"/>
              </w:rPr>
              <w:t xml:space="preserve"> podstawie art. 6 ust. 1 lit </w:t>
            </w:r>
            <w:r w:rsidRPr="005C7350">
              <w:rPr>
                <w:rFonts w:cstheme="minorHAnsi"/>
                <w:sz w:val="20"/>
                <w:szCs w:val="20"/>
              </w:rPr>
              <w:t xml:space="preserve"> c</w:t>
            </w:r>
            <w:r w:rsidR="00BE7B2C" w:rsidRPr="005C7350">
              <w:rPr>
                <w:rFonts w:cstheme="minorHAnsi"/>
                <w:sz w:val="20"/>
                <w:szCs w:val="20"/>
              </w:rPr>
              <w:t xml:space="preserve"> </w:t>
            </w:r>
            <w:r w:rsidRPr="005C7350">
              <w:rPr>
                <w:rFonts w:cstheme="minorHAnsi"/>
                <w:sz w:val="20"/>
                <w:szCs w:val="20"/>
              </w:rPr>
              <w:t xml:space="preserve"> RODO</w:t>
            </w:r>
            <w:r w:rsidR="00BE7B2C" w:rsidRPr="005C7350">
              <w:rPr>
                <w:rFonts w:cstheme="minorHAnsi"/>
                <w:sz w:val="20"/>
                <w:szCs w:val="20"/>
              </w:rPr>
              <w:t xml:space="preserve">, ponadto na podstawie: </w:t>
            </w:r>
          </w:p>
          <w:p w:rsidR="000F68EA" w:rsidRPr="005C7350" w:rsidRDefault="00BE7B2C" w:rsidP="0094421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5C7350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5C7350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5C7350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5C7350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5C7350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5C7350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5C7350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5C7350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5C7350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5C7350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:rsidR="007D315F" w:rsidRDefault="000F68EA" w:rsidP="00297EF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ustawy z dnia 14 czerwca 1960r. kodeks postepowania administracyjnego</w:t>
            </w:r>
            <w:r w:rsidR="006F4756">
              <w:rPr>
                <w:rFonts w:cstheme="minorHAnsi"/>
                <w:sz w:val="20"/>
                <w:szCs w:val="20"/>
              </w:rPr>
              <w:t>.</w:t>
            </w:r>
          </w:p>
          <w:p w:rsidR="004E35D5" w:rsidRPr="004E35D5" w:rsidRDefault="004E35D5" w:rsidP="004E35D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85561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 w:rsidRPr="00685561"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  <w:t xml:space="preserve">art. 9 ust. 2 lit. a </w:t>
            </w:r>
            <w:r w:rsidRPr="00685561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>RODO, na ich przetwarzanie dla potrzeb niezbędnych do załatwienia Pani/Pana sprawy.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>w Kolbuszowej</w:t>
            </w:r>
            <w:r w:rsidR="000F68EA" w:rsidRPr="005C7350">
              <w:rPr>
                <w:rFonts w:cstheme="minorHAnsi"/>
                <w:color w:val="000000" w:themeColor="text1"/>
                <w:sz w:val="20"/>
                <w:szCs w:val="20"/>
              </w:rPr>
              <w:t>/Gminie Kolbuszowa</w:t>
            </w:r>
            <w:r w:rsidRPr="005C7350">
              <w:rPr>
                <w:rFonts w:cstheme="minorHAnsi"/>
                <w:color w:val="000000" w:themeColor="text1"/>
                <w:sz w:val="20"/>
                <w:szCs w:val="20"/>
              </w:rPr>
              <w:t xml:space="preserve"> odbiorcami danych mogą być: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5C7350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:rsidR="00064997" w:rsidRPr="00E44676" w:rsidRDefault="00E44676" w:rsidP="00E44676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44676">
              <w:rPr>
                <w:sz w:val="20"/>
                <w:szCs w:val="20"/>
              </w:rPr>
              <w:t>podmioty współpracujące z Miastem/Gminą na podstawie zawartych umów i umów powierzenia przetwarzania danych np. kancelaria prawna/</w:t>
            </w:r>
            <w:r w:rsidRPr="00E44676">
              <w:rPr>
                <w:rFonts w:cstheme="minorHAnsi"/>
                <w:color w:val="000000" w:themeColor="text1"/>
                <w:sz w:val="20"/>
                <w:szCs w:val="20"/>
              </w:rPr>
              <w:t>firmy świadczące obsługę prawną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E44676">
              <w:rPr>
                <w:sz w:val="20"/>
                <w:szCs w:val="20"/>
              </w:rPr>
              <w:t xml:space="preserve"> obsługa </w:t>
            </w:r>
            <w:r w:rsidRPr="00E44676">
              <w:rPr>
                <w:sz w:val="20"/>
                <w:szCs w:val="20"/>
              </w:rPr>
              <w:lastRenderedPageBreak/>
              <w:t>informatyczna, niszczenie dokumentów, doręczanie korespondencji, podmioty obsługujące płatności</w:t>
            </w:r>
            <w:r>
              <w:rPr>
                <w:sz w:val="20"/>
                <w:szCs w:val="20"/>
              </w:rPr>
              <w:t>.</w:t>
            </w:r>
          </w:p>
        </w:tc>
      </w:tr>
      <w:tr w:rsidR="007D4CFD" w:rsidRPr="005C7350" w:rsidTr="00937806">
        <w:trPr>
          <w:trHeight w:val="525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BA0BB2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Urząd Miejski w Kolbuszowej</w:t>
            </w:r>
            <w:r w:rsidR="000F68EA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/Gmina Kolbuszowa</w:t>
            </w: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pozyskuje dane osobowe od </w:t>
            </w:r>
            <w:r w:rsidR="000F68EA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wnioskodawców/</w:t>
            </w: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interesantów, osób trzecich oraz innych organów publicznych w zależności od realizowanych zadań. Zebrane dane przechowywane są przez okres czasu niezbędny do realizacji celu, dla którego zostały zebrane</w:t>
            </w:r>
            <w:r w:rsidR="008C1F50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, przez okres przedawnienia ewentualnych roszczeń - do trzech lat w Referacie Rolnictwa i Gospodarki Gruntami, a po tym czasie przez okres oraz w zakresie wymaganym przez przepisy powszechnie obowiązującego prawa</w:t>
            </w:r>
            <w:r w:rsidR="006A4B31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szczególności rozporządzenia Prezesa Rady Ministrów z dnia 18 stycznia 2011 r. w sprawie instrukcji kancelaryjnej, jednolitych rzeczowych wykazów akt oraz instrukcji w sprawie organizacji </w:t>
            </w:r>
            <w:r w:rsidR="006A4B31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i zakresu działania archiwów zakładowych</w:t>
            </w:r>
            <w:r w:rsidR="000F68EA"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D4CFD" w:rsidRPr="005C7350" w:rsidTr="00937806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:rsidR="00A36DAC" w:rsidRPr="005C7350" w:rsidRDefault="007D4CFD" w:rsidP="0093780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:rsidR="007D4CFD" w:rsidRPr="005C7350" w:rsidRDefault="007D4CFD" w:rsidP="0093780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:rsidR="00E44676" w:rsidRDefault="007D4CFD" w:rsidP="00937806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46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:rsidR="007D4CFD" w:rsidRDefault="007D4CFD" w:rsidP="00937806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46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:rsidR="004E35D5" w:rsidRPr="00685561" w:rsidRDefault="004E35D5" w:rsidP="004E35D5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685561"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  <w:t>prawo do przenoszenia danych</w:t>
            </w:r>
          </w:p>
          <w:p w:rsidR="004E35D5" w:rsidRPr="004E35D5" w:rsidRDefault="004E35D5" w:rsidP="004E35D5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</w:pPr>
            <w:r w:rsidRPr="00685561">
              <w:rPr>
                <w:rFonts w:eastAsia="Times New Roman" w:cstheme="minorHAnsi"/>
                <w:sz w:val="20"/>
                <w:szCs w:val="20"/>
                <w:highlight w:val="yellow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:rsidR="007D4CFD" w:rsidRPr="005C7350" w:rsidRDefault="007D4CFD" w:rsidP="00E44676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C7350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sprzeciwu wobec przetwarzania w przypadku stwierdzenia, że przetwarzanie danych przez Burmistrza Kolbuszowej narusza przepisy RODO, prawo wniesienia skargi do organu nadzorczego - Prezesa Urzędu Ochrony Danych Osobowych</w:t>
            </w:r>
            <w:r w:rsidR="006F4756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7D4CFD" w:rsidRPr="005C7350" w:rsidTr="00937806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5C7350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:rsidR="007D4CFD" w:rsidRPr="005C7350" w:rsidRDefault="007D4CFD" w:rsidP="00DA19A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-  podanie</w:t>
            </w:r>
            <w:r w:rsidR="00DA19AB" w:rsidRPr="005C7350">
              <w:rPr>
                <w:rFonts w:cstheme="minorHAnsi"/>
                <w:sz w:val="20"/>
                <w:szCs w:val="20"/>
              </w:rPr>
              <w:t xml:space="preserve"> ich jest dobrowolne,</w:t>
            </w:r>
            <w:r w:rsidRPr="005C7350">
              <w:rPr>
                <w:rFonts w:cstheme="minorHAnsi"/>
                <w:sz w:val="20"/>
                <w:szCs w:val="20"/>
              </w:rPr>
              <w:t xml:space="preserve"> ale ich n</w:t>
            </w:r>
            <w:r w:rsidR="00DA19AB" w:rsidRPr="005C7350">
              <w:rPr>
                <w:rFonts w:cstheme="minorHAnsi"/>
                <w:sz w:val="20"/>
                <w:szCs w:val="20"/>
              </w:rPr>
              <w:t>iepodanie spowoduje utrudnienia lub uniemożliwi realizację określonych celów</w:t>
            </w:r>
            <w:r w:rsidR="006F475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D4CFD" w:rsidRPr="005C7350" w:rsidTr="00937806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Dane osobowe </w:t>
            </w:r>
            <w:r w:rsidR="00BA0BB2" w:rsidRPr="005C7350">
              <w:rPr>
                <w:rFonts w:cstheme="minorHAnsi"/>
                <w:sz w:val="20"/>
                <w:szCs w:val="20"/>
              </w:rPr>
              <w:t>nie są przetwarzane</w:t>
            </w:r>
            <w:r w:rsidRPr="005C7350">
              <w:rPr>
                <w:rFonts w:cstheme="minorHAnsi"/>
                <w:sz w:val="20"/>
                <w:szCs w:val="20"/>
              </w:rPr>
              <w:t xml:space="preserve"> w sposób zautomatyzowany </w:t>
            </w:r>
          </w:p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 xml:space="preserve">i nie </w:t>
            </w:r>
            <w:r w:rsidR="00BA0BB2" w:rsidRPr="005C7350">
              <w:rPr>
                <w:rFonts w:cstheme="minorHAnsi"/>
                <w:sz w:val="20"/>
                <w:szCs w:val="20"/>
              </w:rPr>
              <w:t>są</w:t>
            </w:r>
            <w:r w:rsidRPr="005C7350">
              <w:rPr>
                <w:rFonts w:cstheme="minorHAnsi"/>
                <w:sz w:val="20"/>
                <w:szCs w:val="20"/>
              </w:rPr>
              <w:t xml:space="preserve"> profilowane.</w:t>
            </w:r>
          </w:p>
        </w:tc>
      </w:tr>
      <w:tr w:rsidR="007D4CFD" w:rsidRPr="005C7350" w:rsidTr="00937806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:rsidR="007D4CFD" w:rsidRPr="005C7350" w:rsidRDefault="007D4CFD" w:rsidP="00937806">
            <w:pPr>
              <w:rPr>
                <w:rFonts w:cstheme="minorHAnsi"/>
                <w:b/>
                <w:sz w:val="20"/>
                <w:szCs w:val="20"/>
              </w:rPr>
            </w:pPr>
            <w:r w:rsidRPr="005C7350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:rsidR="007D4CFD" w:rsidRPr="005C7350" w:rsidRDefault="007D4CFD" w:rsidP="0093780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C7350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  <w:r w:rsidR="006F4756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7D4CFD" w:rsidRPr="005C7350" w:rsidRDefault="007D4CFD" w:rsidP="007D4CFD">
      <w:pPr>
        <w:rPr>
          <w:rFonts w:cstheme="minorHAnsi"/>
          <w:sz w:val="20"/>
          <w:szCs w:val="20"/>
        </w:rPr>
      </w:pPr>
    </w:p>
    <w:p w:rsidR="007D4CFD" w:rsidRPr="005C7350" w:rsidRDefault="007D4CFD" w:rsidP="00BA0BB2">
      <w:pPr>
        <w:ind w:left="6372" w:firstLine="708"/>
        <w:rPr>
          <w:rFonts w:cstheme="minorHAnsi"/>
          <w:i/>
          <w:iCs/>
          <w:sz w:val="20"/>
          <w:szCs w:val="20"/>
        </w:rPr>
      </w:pPr>
      <w:r w:rsidRPr="005C7350">
        <w:rPr>
          <w:rFonts w:cstheme="minorHAnsi"/>
          <w:i/>
          <w:iCs/>
          <w:sz w:val="20"/>
          <w:szCs w:val="20"/>
        </w:rPr>
        <w:t>Administrator</w:t>
      </w:r>
    </w:p>
    <w:p w:rsidR="00856492" w:rsidRPr="005C7350" w:rsidRDefault="00856492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856492" w:rsidRPr="005C7350" w:rsidSect="00C248D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D12FD"/>
    <w:multiLevelType w:val="hybridMultilevel"/>
    <w:tmpl w:val="57586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3DD1"/>
    <w:multiLevelType w:val="hybridMultilevel"/>
    <w:tmpl w:val="5FF81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199"/>
    <w:multiLevelType w:val="hybridMultilevel"/>
    <w:tmpl w:val="FD961ED2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631B4A5A"/>
    <w:multiLevelType w:val="multilevel"/>
    <w:tmpl w:val="61A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FD"/>
    <w:rsid w:val="00064997"/>
    <w:rsid w:val="0007101A"/>
    <w:rsid w:val="000F68EA"/>
    <w:rsid w:val="00297EF6"/>
    <w:rsid w:val="002B2B04"/>
    <w:rsid w:val="002D76C7"/>
    <w:rsid w:val="00317166"/>
    <w:rsid w:val="0038252B"/>
    <w:rsid w:val="0044265E"/>
    <w:rsid w:val="004C4884"/>
    <w:rsid w:val="004E35D5"/>
    <w:rsid w:val="005C7350"/>
    <w:rsid w:val="00684135"/>
    <w:rsid w:val="006A4B31"/>
    <w:rsid w:val="006A52C8"/>
    <w:rsid w:val="006F4756"/>
    <w:rsid w:val="0072100E"/>
    <w:rsid w:val="00754FA1"/>
    <w:rsid w:val="007D315F"/>
    <w:rsid w:val="007D4CFD"/>
    <w:rsid w:val="00856492"/>
    <w:rsid w:val="008C1F50"/>
    <w:rsid w:val="00944216"/>
    <w:rsid w:val="009A58CD"/>
    <w:rsid w:val="00A36DAC"/>
    <w:rsid w:val="00BA0BB2"/>
    <w:rsid w:val="00BA1A0F"/>
    <w:rsid w:val="00BE7B2C"/>
    <w:rsid w:val="00DA19AB"/>
    <w:rsid w:val="00E44676"/>
    <w:rsid w:val="00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F75B"/>
  <w15:chartTrackingRefBased/>
  <w15:docId w15:val="{3C066E11-483B-468C-A2B6-461B2B01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CFD"/>
    <w:pPr>
      <w:ind w:left="720"/>
      <w:contextualSpacing/>
    </w:pPr>
  </w:style>
  <w:style w:type="table" w:styleId="Tabela-Siatka">
    <w:name w:val="Table Grid"/>
    <w:basedOn w:val="Standardowy"/>
    <w:uiPriority w:val="39"/>
    <w:rsid w:val="007D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4C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4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2022-06-06T09:33:00Z</dcterms:created>
  <dcterms:modified xsi:type="dcterms:W3CDTF">2022-06-06T09:50:00Z</dcterms:modified>
</cp:coreProperties>
</file>