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BC" w:rsidRPr="00192DBC" w:rsidRDefault="00192DBC" w:rsidP="00192DBC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192DBC" w:rsidRPr="00192DBC" w:rsidTr="00A1666D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192DBC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DBC">
              <w:rPr>
                <w:rFonts w:asciiTheme="minorHAnsi" w:hAnsiTheme="minorHAnsi" w:cstheme="minorHAnsi"/>
                <w:b/>
                <w:sz w:val="20"/>
                <w:szCs w:val="20"/>
              </w:rPr>
              <w:t>Klauzula informacyjna dot. przetwarzania danych osobowych</w:t>
            </w:r>
            <w:r w:rsidR="00690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sołtysów</w:t>
            </w:r>
          </w:p>
          <w:p w:rsidR="00192DBC" w:rsidRPr="00192DBC" w:rsidRDefault="00192DBC" w:rsidP="00A1666D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8221903"/>
            <w:r w:rsidRPr="00192D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związku z realizacją wymogów </w:t>
            </w:r>
            <w:r w:rsidRPr="00192DBC">
              <w:rPr>
                <w:rFonts w:asciiTheme="minorHAnsi" w:hAnsiTheme="minorHAnsi" w:cstheme="minorHAnsi"/>
                <w:sz w:val="20"/>
                <w:szCs w:val="20"/>
              </w:rPr>
              <w:t xml:space="preserve">Rozporządzenia Parlamentu Europejskiego i Rady (UE) 2016/679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92DBC">
              <w:rPr>
                <w:rFonts w:asciiTheme="minorHAnsi" w:hAnsiTheme="minorHAnsi" w:cstheme="minorHAnsi"/>
                <w:sz w:val="20"/>
                <w:szCs w:val="20"/>
              </w:rPr>
              <w:t>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192D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92DBC" w:rsidRPr="00192DBC" w:rsidTr="00A1666D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192DBC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ul. Obrońców Pokoju 21 </w:t>
            </w:r>
          </w:p>
        </w:tc>
      </w:tr>
      <w:tr w:rsidR="00192DBC" w:rsidRPr="00192DBC" w:rsidTr="00A1666D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192DBC" w:rsidRPr="00192DBC" w:rsidRDefault="00192DBC" w:rsidP="00A1666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192DBC" w:rsidRPr="00192DBC" w:rsidRDefault="00192DBC" w:rsidP="00A1666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192DBC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192DBC" w:rsidRPr="00192DBC" w:rsidRDefault="00192DBC" w:rsidP="00A1666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2DBC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192DBC" w:rsidRPr="00192DBC" w:rsidTr="00A1666D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192DBC" w:rsidRPr="00192DBC" w:rsidRDefault="00192DBC" w:rsidP="00A1666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192DBC" w:rsidRPr="00192DBC" w:rsidRDefault="00192DBC" w:rsidP="00A1666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192DBC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192DBC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192DBC" w:rsidRPr="00192DBC" w:rsidRDefault="00192DBC" w:rsidP="00A1666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192DBC">
              <w:rPr>
                <w:rFonts w:cstheme="minorHAnsi"/>
                <w:sz w:val="20"/>
                <w:szCs w:val="20"/>
              </w:rPr>
              <w:t>)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92DBC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192DBC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192DBC" w:rsidRPr="00192DBC" w:rsidTr="00A1666D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2DBC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 prowadzenia spraw związanych z obsługą jednostek pomocniczych gminy Kolbuszowa, tj. sołectw.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color w:val="000000" w:themeColor="text1"/>
                <w:sz w:val="20"/>
                <w:szCs w:val="20"/>
              </w:rPr>
              <w:t xml:space="preserve">Przetwarzanie Pani/Pana danych osobowych odbywa się  na podstawie  </w:t>
            </w:r>
            <w:r w:rsidRPr="00192DBC">
              <w:rPr>
                <w:rFonts w:cstheme="minorHAnsi"/>
                <w:sz w:val="20"/>
                <w:szCs w:val="20"/>
              </w:rPr>
              <w:t>obowiązujących przepisów prawa i jest niezbędne do wykonania zadania realizowanego w celu wypełnienia obowiązku prawnego ciążącego na Administratorze, zgodnie z ustawą z dnia 8 marca 1990r. o samorządzie gminnym i art. 6 ust. 1 lit c RODO oraz opcjonalnie z art. 6 ust. 1 lit a RODO.</w:t>
            </w:r>
          </w:p>
        </w:tc>
      </w:tr>
      <w:tr w:rsidR="00192DBC" w:rsidRPr="00192DBC" w:rsidTr="00A1666D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2DBC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2DBC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192DBC" w:rsidRPr="00192DBC" w:rsidRDefault="00192DBC" w:rsidP="00A1666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192DBC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192DBC" w:rsidRPr="00192DBC" w:rsidRDefault="00192DBC" w:rsidP="00A1666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2DBC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Publicznej.</w:t>
            </w:r>
          </w:p>
        </w:tc>
      </w:tr>
      <w:tr w:rsidR="00192DBC" w:rsidRPr="00192DBC" w:rsidTr="00A1666D">
        <w:trPr>
          <w:trHeight w:val="525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pozyskuje dane osobowe od interesantów, osób trzecich oraz innych organów publicznych </w:t>
            </w: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zależności od realizowanych zadań. Zebrane dane przechowywane są przez okres czasu niezbędny do realizacji celu, dla którego zostały zebrane. Okres przechowywania wynika z przepisów prawa, a w szczególności </w:t>
            </w: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 rozporządzenia Prezesa Rady Ministrów z dnia 18 stycznia 2011r. </w:t>
            </w: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sprawie instrukcji kancelaryjnej, jednolitych rzeczowych wykazów akt oraz </w:t>
            </w: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instrukcji w sprawie organizacji i zakresu działania archiwów zakładowych,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>z wyłączeniem:</w:t>
            </w:r>
          </w:p>
          <w:p w:rsidR="00192DBC" w:rsidRPr="00192DBC" w:rsidRDefault="00192DBC" w:rsidP="00192DB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>nagrań z monitoringu wizyjnego budynków i terenów – przez okres do trzech miesięcy  od dnia nagrania lub do zakończenia określonego postępowania, jeżeli nagranie stanowi materiał dowodowy.</w:t>
            </w:r>
          </w:p>
        </w:tc>
      </w:tr>
      <w:tr w:rsidR="00192DBC" w:rsidRPr="00192DBC" w:rsidTr="00192DBC">
        <w:trPr>
          <w:trHeight w:val="4377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192DBC" w:rsidRPr="00192DBC" w:rsidRDefault="00192DBC" w:rsidP="00A1666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192DBC" w:rsidRPr="00192DBC" w:rsidRDefault="00192DBC" w:rsidP="00A1666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192DBC" w:rsidRPr="00192DBC" w:rsidRDefault="00192DBC" w:rsidP="00A1666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192DBC" w:rsidRPr="00192DBC" w:rsidRDefault="00192DBC" w:rsidP="00A1666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192DBC" w:rsidRPr="00192DBC" w:rsidRDefault="00192DBC" w:rsidP="00A1666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192DBC" w:rsidRPr="00192DBC" w:rsidRDefault="00192DBC" w:rsidP="00A1666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 – tylko jeżeli przetwarzanie odbywa się na podstawie art. 6 ust. 1 lit. a) chyba, że realizacja tych praw nie jest zgodna z przepisami obowiązującego prawa oraz z RODO - Cofnięcie to nie ma wpływu na zgodność przetwarzania, którego dokonano na podstawie zgody przed jej cofnięciem.</w:t>
            </w:r>
          </w:p>
          <w:p w:rsidR="00192DBC" w:rsidRPr="00192DBC" w:rsidRDefault="00192DBC" w:rsidP="00A1666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DBC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192DBC" w:rsidRPr="00192DBC" w:rsidTr="00A1666D">
        <w:trPr>
          <w:trHeight w:val="1024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192DBC">
              <w:rPr>
                <w:rFonts w:cstheme="minorHAnsi"/>
                <w:sz w:val="20"/>
                <w:szCs w:val="20"/>
              </w:rPr>
              <w:br/>
              <w:t>- istnieje obowiązek prawny ich podania,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- podanie ich jest dobrowolne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2DBC" w:rsidRPr="00192DBC" w:rsidTr="00A1666D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Przetwarzanie danych osobowych nie podlega zautomatyzowanemu podejmowaniu decyzji oraz profilowaniu.</w:t>
            </w:r>
          </w:p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2DBC" w:rsidRPr="00192DBC" w:rsidTr="00A1666D">
        <w:trPr>
          <w:trHeight w:val="825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192DBC" w:rsidRPr="00192DBC" w:rsidRDefault="00192DBC" w:rsidP="00A1666D">
            <w:pPr>
              <w:rPr>
                <w:rFonts w:cstheme="minorHAnsi"/>
                <w:b/>
                <w:sz w:val="20"/>
                <w:szCs w:val="20"/>
              </w:rPr>
            </w:pPr>
            <w:r w:rsidRPr="00192DBC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192DBC" w:rsidRPr="00192DBC" w:rsidRDefault="00192DBC" w:rsidP="00A1666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92DBC">
              <w:rPr>
                <w:rFonts w:cstheme="minorHAnsi"/>
                <w:sz w:val="20"/>
                <w:szCs w:val="20"/>
              </w:rPr>
              <w:t>Dane nie będą przekazywane do państw trzecich ani organizacji międzynarodowych</w:t>
            </w:r>
          </w:p>
        </w:tc>
      </w:tr>
    </w:tbl>
    <w:p w:rsidR="00192DBC" w:rsidRPr="00192DBC" w:rsidRDefault="00192DBC" w:rsidP="00192DBC">
      <w:pPr>
        <w:rPr>
          <w:rFonts w:cstheme="minorHAnsi"/>
          <w:i/>
          <w:iCs/>
          <w:sz w:val="20"/>
          <w:szCs w:val="20"/>
        </w:rPr>
      </w:pPr>
    </w:p>
    <w:p w:rsidR="00192DBC" w:rsidRPr="00192DBC" w:rsidRDefault="00192DBC" w:rsidP="00192DBC">
      <w:pPr>
        <w:ind w:left="3540" w:firstLine="708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</w:t>
      </w:r>
      <w:r w:rsidRPr="00192DBC">
        <w:rPr>
          <w:rFonts w:cstheme="minorHAnsi"/>
          <w:i/>
          <w:iCs/>
          <w:sz w:val="20"/>
          <w:szCs w:val="20"/>
        </w:rPr>
        <w:t>Administrator</w:t>
      </w:r>
    </w:p>
    <w:p w:rsidR="00192DBC" w:rsidRPr="00192DBC" w:rsidRDefault="00192DBC" w:rsidP="00192DBC">
      <w:pPr>
        <w:rPr>
          <w:rFonts w:cstheme="minorHAnsi"/>
          <w:sz w:val="20"/>
          <w:szCs w:val="20"/>
        </w:rPr>
      </w:pPr>
    </w:p>
    <w:p w:rsidR="00192DBC" w:rsidRPr="00192DBC" w:rsidRDefault="00192DBC" w:rsidP="00192DBC">
      <w:pPr>
        <w:rPr>
          <w:rFonts w:cstheme="minorHAnsi"/>
          <w:sz w:val="20"/>
          <w:szCs w:val="20"/>
        </w:rPr>
      </w:pPr>
    </w:p>
    <w:p w:rsidR="008C17A0" w:rsidRPr="00192DBC" w:rsidRDefault="008C17A0">
      <w:pPr>
        <w:rPr>
          <w:rFonts w:cstheme="minorHAnsi"/>
          <w:sz w:val="20"/>
          <w:szCs w:val="20"/>
        </w:rPr>
      </w:pPr>
    </w:p>
    <w:sectPr w:rsidR="008C17A0" w:rsidRPr="00192DBC" w:rsidSect="00192DB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BC"/>
    <w:rsid w:val="00192DBC"/>
    <w:rsid w:val="00690540"/>
    <w:rsid w:val="008C17A0"/>
    <w:rsid w:val="009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8671-7A4F-435B-A766-5475650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BC"/>
    <w:pPr>
      <w:ind w:left="720"/>
      <w:contextualSpacing/>
    </w:pPr>
  </w:style>
  <w:style w:type="table" w:styleId="Tabela-Siatka">
    <w:name w:val="Table Grid"/>
    <w:basedOn w:val="Standardowy"/>
    <w:uiPriority w:val="39"/>
    <w:rsid w:val="0019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2D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2022-05-12T08:59:00Z</dcterms:created>
  <dcterms:modified xsi:type="dcterms:W3CDTF">2022-05-12T08:59:00Z</dcterms:modified>
</cp:coreProperties>
</file>