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42411" w14:textId="77777777" w:rsidR="00750789" w:rsidRPr="00BD3879" w:rsidRDefault="00750789" w:rsidP="00750789">
      <w:pPr>
        <w:jc w:val="right"/>
        <w:rPr>
          <w:rFonts w:cstheme="minorHAnsi"/>
          <w:i/>
          <w:iCs/>
          <w:sz w:val="16"/>
          <w:szCs w:val="16"/>
        </w:rPr>
      </w:pPr>
    </w:p>
    <w:tbl>
      <w:tblPr>
        <w:tblStyle w:val="Tabela-Siatka"/>
        <w:tblW w:w="8618" w:type="dxa"/>
        <w:tblInd w:w="0" w:type="dxa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996"/>
        <w:gridCol w:w="6622"/>
      </w:tblGrid>
      <w:tr w:rsidR="00750789" w:rsidRPr="00BD3879" w14:paraId="2E8CD545" w14:textId="77777777" w:rsidTr="00750789">
        <w:trPr>
          <w:tblHeader/>
        </w:trPr>
        <w:tc>
          <w:tcPr>
            <w:tcW w:w="8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0A85440" w14:textId="77777777" w:rsidR="00750789" w:rsidRPr="00BD3879" w:rsidRDefault="00750789" w:rsidP="00BD3879">
            <w:pPr>
              <w:pStyle w:val="NormalnyWeb"/>
              <w:ind w:firstLine="357"/>
              <w:jc w:val="center"/>
              <w:rPr>
                <w:rFonts w:asciiTheme="minorHAnsi" w:hAnsiTheme="minorHAnsi" w:cstheme="minorHAnsi"/>
                <w:b/>
                <w:sz w:val="16"/>
                <w:szCs w:val="16"/>
                <w:lang w:eastAsia="en-US"/>
              </w:rPr>
            </w:pPr>
            <w:r w:rsidRPr="00BD3879">
              <w:rPr>
                <w:rFonts w:asciiTheme="minorHAnsi" w:hAnsiTheme="minorHAnsi" w:cstheme="minorHAnsi"/>
                <w:b/>
                <w:sz w:val="16"/>
                <w:szCs w:val="16"/>
                <w:lang w:eastAsia="en-US"/>
              </w:rPr>
              <w:t>Klauzula informacyjna dot. przetwarzania danych osobowych</w:t>
            </w:r>
          </w:p>
          <w:p w14:paraId="2DBB8F0F" w14:textId="40C5CB4C" w:rsidR="00BD3879" w:rsidRPr="00BD3879" w:rsidRDefault="00BD3879" w:rsidP="00BD3879">
            <w:pPr>
              <w:pStyle w:val="NormalnyWeb"/>
              <w:ind w:firstLine="357"/>
              <w:jc w:val="center"/>
              <w:rPr>
                <w:rFonts w:asciiTheme="minorHAnsi" w:hAnsiTheme="minorHAnsi" w:cstheme="minorHAnsi"/>
                <w:b/>
                <w:sz w:val="16"/>
                <w:szCs w:val="16"/>
                <w:lang w:eastAsia="en-US"/>
              </w:rPr>
            </w:pPr>
            <w:r w:rsidRPr="00BD3879">
              <w:rPr>
                <w:rFonts w:asciiTheme="minorHAnsi" w:hAnsiTheme="minorHAnsi" w:cstheme="minorHAnsi"/>
                <w:b/>
                <w:sz w:val="16"/>
                <w:szCs w:val="16"/>
                <w:lang w:eastAsia="en-US"/>
              </w:rPr>
              <w:t>OŚWIADCZENIA MAJĄTKOWE</w:t>
            </w:r>
          </w:p>
          <w:p w14:paraId="04B4FE4F" w14:textId="77777777" w:rsidR="00750789" w:rsidRPr="00BD3879" w:rsidRDefault="00750789">
            <w:pPr>
              <w:pStyle w:val="NormalnyWeb"/>
              <w:ind w:firstLine="357"/>
              <w:jc w:val="both"/>
              <w:rPr>
                <w:rFonts w:asciiTheme="minorHAnsi" w:hAnsiTheme="minorHAnsi" w:cstheme="minorHAnsi"/>
                <w:b/>
                <w:sz w:val="16"/>
                <w:szCs w:val="16"/>
                <w:lang w:eastAsia="en-US"/>
              </w:rPr>
            </w:pPr>
            <w:bookmarkStart w:id="0" w:name="_Hlk528221903"/>
            <w:r w:rsidRPr="00BD3879">
              <w:rPr>
                <w:rFonts w:asciiTheme="minorHAnsi" w:hAnsiTheme="minorHAnsi" w:cstheme="minorHAnsi"/>
                <w:bCs/>
                <w:sz w:val="16"/>
                <w:szCs w:val="16"/>
                <w:lang w:eastAsia="en-US"/>
              </w:rPr>
              <w:t xml:space="preserve">W związku z realizacją wymogów </w:t>
            </w:r>
            <w:r w:rsidRPr="00BD3879">
              <w:rPr>
                <w:rFonts w:asciiTheme="minorHAnsi" w:hAnsiTheme="minorHAnsi" w:cstheme="minorHAnsi"/>
                <w:sz w:val="16"/>
                <w:szCs w:val="16"/>
                <w:lang w:eastAsia="en-US"/>
              </w:rPr>
              <w:t>Rozporządzenia Parlamentu Europejskiego i Rady (UE) 2016/679 z dnia 27 kwietnia 2016r. w sprawie ochrony osób fizycznych w związku z przetwarzaniem danych osobowych i w sprawie swobodnego przepływu takich danych oraz uchylenia dyrektywy 95/46/WE (ogólne rozporządzenie o ochronie danych) – dalej: RODO, informujemy, że</w:t>
            </w:r>
            <w:bookmarkEnd w:id="0"/>
            <w:r w:rsidRPr="00BD3879">
              <w:rPr>
                <w:rFonts w:asciiTheme="minorHAnsi" w:hAnsiTheme="minorHAnsi" w:cstheme="minorHAnsi"/>
                <w:sz w:val="16"/>
                <w:szCs w:val="16"/>
                <w:lang w:eastAsia="en-US"/>
              </w:rPr>
              <w:t>:</w:t>
            </w:r>
          </w:p>
        </w:tc>
      </w:tr>
      <w:tr w:rsidR="00750789" w:rsidRPr="00BD3879" w14:paraId="5FE87366" w14:textId="77777777" w:rsidTr="00750789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BDE9739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TOŻSAMOŚĆ ADMINISTRATORA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CC257" w14:textId="7EC368CE" w:rsidR="00750789" w:rsidRPr="00BD3879" w:rsidRDefault="00750789">
            <w:p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 xml:space="preserve">Administratorem Twoich danych osobowych w Urzędzie Miejskim </w:t>
            </w:r>
            <w:r w:rsidR="003C2102" w:rsidRPr="00BD3879">
              <w:rPr>
                <w:rFonts w:cstheme="minorHAnsi"/>
                <w:sz w:val="16"/>
                <w:szCs w:val="16"/>
              </w:rPr>
              <w:br/>
            </w:r>
            <w:r w:rsidRPr="00BD3879">
              <w:rPr>
                <w:rFonts w:cstheme="minorHAnsi"/>
                <w:sz w:val="16"/>
                <w:szCs w:val="16"/>
              </w:rPr>
              <w:t>w Kolbuszowej/Gminie Kolbuszowa jest</w:t>
            </w:r>
            <w:r w:rsidR="00BD3879">
              <w:rPr>
                <w:rFonts w:cstheme="minorHAnsi"/>
                <w:sz w:val="16"/>
                <w:szCs w:val="16"/>
              </w:rPr>
              <w:t xml:space="preserve"> </w:t>
            </w:r>
            <w:r w:rsidRPr="00BD3879">
              <w:rPr>
                <w:rFonts w:cstheme="minorHAnsi"/>
                <w:sz w:val="16"/>
                <w:szCs w:val="16"/>
              </w:rPr>
              <w:t xml:space="preserve">Burmistrz Kolbuszowej, mający swoją siedzibę </w:t>
            </w:r>
            <w:r w:rsidR="00BD3879">
              <w:rPr>
                <w:rFonts w:cstheme="minorHAnsi"/>
                <w:sz w:val="16"/>
                <w:szCs w:val="16"/>
              </w:rPr>
              <w:br/>
            </w:r>
            <w:r w:rsidRPr="00BD3879">
              <w:rPr>
                <w:rFonts w:cstheme="minorHAnsi"/>
                <w:sz w:val="16"/>
                <w:szCs w:val="16"/>
              </w:rPr>
              <w:t xml:space="preserve">w Kolbuszowej (36-100) przy ul. Obrońców Pokoju 21 </w:t>
            </w:r>
          </w:p>
        </w:tc>
      </w:tr>
      <w:tr w:rsidR="00750789" w:rsidRPr="00BD3879" w14:paraId="1F03560B" w14:textId="77777777" w:rsidTr="00750789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39FEA31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DANE KONTAKTOWE ADMINISTRATORA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84758" w14:textId="77777777" w:rsidR="00750789" w:rsidRPr="00BD3879" w:rsidRDefault="00750789">
            <w:pPr>
              <w:pStyle w:val="Akapitzlist"/>
              <w:spacing w:line="276" w:lineRule="auto"/>
              <w:ind w:left="0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>Z Administratorem można się skontaktować w następujący sposób:</w:t>
            </w:r>
          </w:p>
          <w:p w14:paraId="6205EA63" w14:textId="77777777" w:rsidR="00750789" w:rsidRPr="00BD3879" w:rsidRDefault="00750789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>pisemnie - na adres siedziby administratora</w:t>
            </w:r>
          </w:p>
          <w:p w14:paraId="17FDB5A1" w14:textId="31F29FBD" w:rsidR="00750789" w:rsidRPr="00BD3879" w:rsidRDefault="00750789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 xml:space="preserve">poprzez e-mail: </w:t>
            </w:r>
            <w:hyperlink r:id="rId5" w:history="1">
              <w:r w:rsidR="0019565C" w:rsidRPr="00BD3879">
                <w:rPr>
                  <w:rStyle w:val="Hipercze"/>
                  <w:rFonts w:cstheme="minorHAnsi"/>
                  <w:sz w:val="16"/>
                  <w:szCs w:val="16"/>
                </w:rPr>
                <w:t>grzegorz.romaniuk</w:t>
              </w:r>
              <w:r w:rsidRPr="00BD3879">
                <w:rPr>
                  <w:rStyle w:val="Hipercze"/>
                  <w:rFonts w:cstheme="minorHAnsi"/>
                  <w:sz w:val="16"/>
                  <w:szCs w:val="16"/>
                </w:rPr>
                <w:t>@ekolbuszowa.pl</w:t>
              </w:r>
            </w:hyperlink>
          </w:p>
          <w:p w14:paraId="7B2D96E9" w14:textId="1BD2DD6F" w:rsidR="00750789" w:rsidRPr="00BD3879" w:rsidRDefault="00750789">
            <w:pPr>
              <w:pStyle w:val="Akapitzlist"/>
              <w:numPr>
                <w:ilvl w:val="0"/>
                <w:numId w:val="1"/>
              </w:num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>telefonicznie - pod nr tel. 17/2271333 (wew.</w:t>
            </w:r>
            <w:r w:rsidR="00BD3879" w:rsidRPr="00BD3879">
              <w:rPr>
                <w:rFonts w:cstheme="minorHAnsi"/>
                <w:sz w:val="16"/>
                <w:szCs w:val="16"/>
              </w:rPr>
              <w:t xml:space="preserve"> </w:t>
            </w:r>
            <w:r w:rsidRPr="00BD3879">
              <w:rPr>
                <w:rFonts w:cstheme="minorHAnsi"/>
                <w:sz w:val="16"/>
                <w:szCs w:val="16"/>
              </w:rPr>
              <w:t>252)</w:t>
            </w:r>
          </w:p>
        </w:tc>
      </w:tr>
      <w:tr w:rsidR="00750789" w:rsidRPr="00BD3879" w14:paraId="07B432A9" w14:textId="77777777" w:rsidTr="00750789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E089EF7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DANE KONTAKTOWE INSPEKTORA OCHRONY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741B3" w14:textId="2998A072" w:rsidR="00750789" w:rsidRPr="00BD3879" w:rsidRDefault="00750789">
            <w:p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 xml:space="preserve">Administrator wyznaczył Inspektora Ochrony Danych, z którym można się skontaktować </w:t>
            </w:r>
            <w:r w:rsidR="00BD3879">
              <w:rPr>
                <w:rFonts w:cstheme="minorHAnsi"/>
                <w:sz w:val="16"/>
                <w:szCs w:val="16"/>
              </w:rPr>
              <w:br/>
            </w:r>
            <w:r w:rsidRPr="00BD3879">
              <w:rPr>
                <w:rFonts w:cstheme="minorHAnsi"/>
                <w:sz w:val="16"/>
                <w:szCs w:val="16"/>
              </w:rPr>
              <w:t>w następujący sposób:</w:t>
            </w:r>
          </w:p>
          <w:p w14:paraId="76302CF1" w14:textId="77777777" w:rsidR="00750789" w:rsidRPr="00BD3879" w:rsidRDefault="00750789">
            <w:pPr>
              <w:pStyle w:val="Akapitzlist"/>
              <w:numPr>
                <w:ilvl w:val="0"/>
                <w:numId w:val="2"/>
              </w:num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>pisemnie na adres siedziby administratora</w:t>
            </w:r>
          </w:p>
          <w:p w14:paraId="31390D3E" w14:textId="77777777" w:rsidR="00750789" w:rsidRPr="00BD3879" w:rsidRDefault="00750789">
            <w:pPr>
              <w:pStyle w:val="Akapitzlist"/>
              <w:numPr>
                <w:ilvl w:val="0"/>
                <w:numId w:val="2"/>
              </w:numPr>
              <w:spacing w:line="276" w:lineRule="auto"/>
              <w:jc w:val="both"/>
              <w:rPr>
                <w:rStyle w:val="Hipercze"/>
                <w:rFonts w:cstheme="minorHAnsi"/>
                <w:color w:val="auto"/>
                <w:sz w:val="16"/>
                <w:szCs w:val="16"/>
                <w:u w:val="none"/>
              </w:rPr>
            </w:pPr>
            <w:r w:rsidRPr="00BD3879">
              <w:rPr>
                <w:rFonts w:cstheme="minorHAnsi"/>
                <w:sz w:val="16"/>
                <w:szCs w:val="16"/>
              </w:rPr>
              <w:t xml:space="preserve">poprzez e-mail </w:t>
            </w:r>
            <w:hyperlink r:id="rId6" w:history="1">
              <w:r w:rsidRPr="00BD3879">
                <w:rPr>
                  <w:rStyle w:val="Hipercze"/>
                  <w:rFonts w:cstheme="minorHAnsi"/>
                  <w:sz w:val="16"/>
                  <w:szCs w:val="16"/>
                </w:rPr>
                <w:t>rodo@ekolbuszowa.pl</w:t>
              </w:r>
            </w:hyperlink>
          </w:p>
          <w:p w14:paraId="2FBD2EAB" w14:textId="6D80EBF9" w:rsidR="00750789" w:rsidRPr="00BD3879" w:rsidRDefault="00750789" w:rsidP="00BD3879">
            <w:pPr>
              <w:pStyle w:val="Akapitzlist"/>
              <w:numPr>
                <w:ilvl w:val="0"/>
                <w:numId w:val="2"/>
              </w:num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 xml:space="preserve">telefonicznie - pod nr tel. 17/2271333 </w:t>
            </w:r>
            <w:r w:rsidR="003C2102" w:rsidRPr="00BD3879">
              <w:rPr>
                <w:rFonts w:cstheme="minorHAnsi"/>
                <w:sz w:val="16"/>
                <w:szCs w:val="16"/>
              </w:rPr>
              <w:t>(wew. 502)</w:t>
            </w:r>
          </w:p>
        </w:tc>
      </w:tr>
      <w:tr w:rsidR="00750789" w:rsidRPr="00BD3879" w14:paraId="6219B9D1" w14:textId="77777777" w:rsidTr="00BD3879">
        <w:trPr>
          <w:trHeight w:val="2474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7083D63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 xml:space="preserve">CELE PRZETWARZANIA I PODSTAWA PRAWNA 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8339A" w14:textId="77777777" w:rsidR="00BD3879" w:rsidRPr="00BD3879" w:rsidRDefault="00BD3879" w:rsidP="00BD3879">
            <w:pPr>
              <w:tabs>
                <w:tab w:val="left" w:pos="830"/>
              </w:tabs>
              <w:spacing w:before="120" w:after="120" w:line="360" w:lineRule="auto"/>
              <w:ind w:right="20"/>
              <w:rPr>
                <w:rFonts w:eastAsia="Times New Roman" w:cstheme="minorHAnsi"/>
                <w:color w:val="000000"/>
                <w:sz w:val="16"/>
                <w:szCs w:val="16"/>
                <w:lang w:eastAsia="pl-PL"/>
              </w:rPr>
            </w:pPr>
            <w:r w:rsidRPr="00BD3879">
              <w:rPr>
                <w:rFonts w:cstheme="minorHAnsi"/>
                <w:color w:val="000000"/>
                <w:sz w:val="16"/>
                <w:szCs w:val="16"/>
              </w:rPr>
              <w:t xml:space="preserve">Pani/Pana dane osobowe przetwarzane będą w celu dokonania analizy </w:t>
            </w:r>
            <w:r w:rsidRPr="00BD3879">
              <w:rPr>
                <w:rFonts w:cstheme="minorHAnsi"/>
                <w:sz w:val="16"/>
                <w:szCs w:val="16"/>
              </w:rPr>
              <w:t>złożonych oświadczeń majątkowych zgodnie z nałożonym obowiązkiem ustawowym</w:t>
            </w:r>
            <w:r w:rsidRPr="00BD3879">
              <w:rPr>
                <w:rFonts w:cstheme="minorHAnsi"/>
                <w:color w:val="000000"/>
                <w:sz w:val="16"/>
                <w:szCs w:val="16"/>
              </w:rPr>
              <w:t>.</w:t>
            </w:r>
            <w:r w:rsidRPr="00BD3879">
              <w:rPr>
                <w:rFonts w:eastAsia="Times New Roman" w:cstheme="minorHAnsi"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14:paraId="05AB8180" w14:textId="5F5007C2" w:rsidR="00BD3879" w:rsidRPr="00BD3879" w:rsidRDefault="00BD3879" w:rsidP="00BD3879">
            <w:pPr>
              <w:pStyle w:val="Teksttreci0"/>
              <w:shd w:val="clear" w:color="auto" w:fill="auto"/>
              <w:tabs>
                <w:tab w:val="left" w:pos="709"/>
                <w:tab w:val="left" w:pos="830"/>
              </w:tabs>
              <w:spacing w:before="120" w:after="120" w:line="360" w:lineRule="auto"/>
              <w:ind w:right="23" w:firstLine="0"/>
              <w:rPr>
                <w:rFonts w:asciiTheme="minorHAnsi" w:hAnsiTheme="minorHAnsi" w:cstheme="minorHAnsi"/>
                <w:sz w:val="16"/>
                <w:szCs w:val="16"/>
              </w:rPr>
            </w:pP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 xml:space="preserve">Podstawą prawną przetwarzania danych jest art. 6 ust. 1 lit. c RODO </w:t>
            </w:r>
            <w:r w:rsidRPr="00BD3879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  <w:t xml:space="preserve">przetwarzanie danych osobowych jest niezbędne do wypełnienia obowiązku prawnego ciążącego na Administratorze w związku z nałożonym obowiązkiem ustawowym, </w:t>
            </w: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 xml:space="preserve">tj. realizacją zadań związanych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br/>
            </w: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>z przyjmowaniem,  analizowaniem, przekazywaniem oświadczeń majątkowych na podstawie:</w:t>
            </w:r>
          </w:p>
          <w:p w14:paraId="48A7A2B4" w14:textId="5DE594C9" w:rsidR="00750789" w:rsidRPr="00BD3879" w:rsidRDefault="00BD3879" w:rsidP="00BD3879">
            <w:pPr>
              <w:pStyle w:val="Akapitzlist"/>
              <w:numPr>
                <w:ilvl w:val="0"/>
                <w:numId w:val="7"/>
              </w:numPr>
              <w:spacing w:after="100" w:afterAutospacing="1" w:line="360" w:lineRule="auto"/>
              <w:jc w:val="both"/>
              <w:outlineLvl w:val="3"/>
              <w:rPr>
                <w:rFonts w:eastAsia="Times New Roman" w:cstheme="minorHAnsi"/>
                <w:b/>
                <w:bCs/>
                <w:sz w:val="16"/>
                <w:szCs w:val="16"/>
                <w:lang w:eastAsia="pl-PL"/>
              </w:rPr>
            </w:pPr>
            <w:r w:rsidRPr="00BD3879">
              <w:rPr>
                <w:rFonts w:cstheme="minorHAnsi"/>
                <w:sz w:val="16"/>
                <w:szCs w:val="16"/>
              </w:rPr>
              <w:t>art. 24h ustawy z dnia 8 marca 1990 r. o samorządzie gminnym</w:t>
            </w:r>
          </w:p>
        </w:tc>
      </w:tr>
      <w:tr w:rsidR="00750789" w:rsidRPr="00BD3879" w14:paraId="29A0ABF6" w14:textId="77777777" w:rsidTr="00750789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FFA8363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ODBIORCY DANYCH</w:t>
            </w:r>
          </w:p>
          <w:p w14:paraId="188F1521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400EC" w14:textId="77777777" w:rsidR="00BD3879" w:rsidRPr="00BD3879" w:rsidRDefault="00BD3879" w:rsidP="00BD3879">
            <w:pPr>
              <w:pStyle w:val="Teksttreci0"/>
              <w:shd w:val="clear" w:color="auto" w:fill="auto"/>
              <w:tabs>
                <w:tab w:val="left" w:pos="709"/>
                <w:tab w:val="left" w:pos="830"/>
              </w:tabs>
              <w:autoSpaceDE w:val="0"/>
              <w:autoSpaceDN w:val="0"/>
              <w:adjustRightInd w:val="0"/>
              <w:spacing w:before="0" w:line="360" w:lineRule="auto"/>
              <w:ind w:right="442" w:firstLine="0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BD3879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 xml:space="preserve">Pani/Pana dane będą udostępniane innym odbiorcom lub kategoriom odbiorców danych osobowych - odbiorcami danych będą: </w:t>
            </w:r>
          </w:p>
          <w:p w14:paraId="7FD4443C" w14:textId="77777777" w:rsidR="00BD3879" w:rsidRPr="00BD3879" w:rsidRDefault="00BD3879" w:rsidP="00BD3879">
            <w:pPr>
              <w:pStyle w:val="Teksttreci0"/>
              <w:numPr>
                <w:ilvl w:val="0"/>
                <w:numId w:val="8"/>
              </w:numPr>
              <w:shd w:val="clear" w:color="auto" w:fill="auto"/>
              <w:tabs>
                <w:tab w:val="left" w:pos="709"/>
                <w:tab w:val="left" w:pos="830"/>
              </w:tabs>
              <w:autoSpaceDE w:val="0"/>
              <w:autoSpaceDN w:val="0"/>
              <w:adjustRightInd w:val="0"/>
              <w:spacing w:before="0" w:line="360" w:lineRule="auto"/>
              <w:ind w:right="442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>inne podmioty upoważnione do odbioru Pani/Pana danych osobowych na podstawie odpowiednich przepisów prawa;</w:t>
            </w:r>
          </w:p>
          <w:p w14:paraId="0D4A9E39" w14:textId="5C4B7358" w:rsidR="00BD3879" w:rsidRPr="00BD3879" w:rsidRDefault="00BD3879" w:rsidP="00BD3879">
            <w:pPr>
              <w:pStyle w:val="Teksttreci0"/>
              <w:numPr>
                <w:ilvl w:val="0"/>
                <w:numId w:val="8"/>
              </w:numPr>
              <w:shd w:val="clear" w:color="auto" w:fill="auto"/>
              <w:tabs>
                <w:tab w:val="left" w:pos="709"/>
                <w:tab w:val="left" w:pos="830"/>
              </w:tabs>
              <w:autoSpaceDE w:val="0"/>
              <w:autoSpaceDN w:val="0"/>
              <w:adjustRightInd w:val="0"/>
              <w:spacing w:before="0" w:line="360" w:lineRule="auto"/>
              <w:ind w:right="442"/>
              <w:rPr>
                <w:rFonts w:asciiTheme="minorHAnsi" w:hAnsiTheme="minorHAnsi" w:cstheme="minorHAnsi"/>
                <w:color w:val="000000"/>
                <w:sz w:val="16"/>
                <w:szCs w:val="16"/>
              </w:rPr>
            </w:pP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>osoby wnioskujące o dostęp do informacji publicznej – dot. części A oświadczenia majątkowego</w:t>
            </w: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>;</w:t>
            </w:r>
          </w:p>
          <w:p w14:paraId="15EC421F" w14:textId="77777777" w:rsidR="00BD3879" w:rsidRPr="00BD3879" w:rsidRDefault="00BD3879" w:rsidP="00BD3879">
            <w:pPr>
              <w:pStyle w:val="Akapitzlist"/>
              <w:numPr>
                <w:ilvl w:val="0"/>
                <w:numId w:val="8"/>
              </w:numPr>
              <w:spacing w:line="276" w:lineRule="auto"/>
              <w:jc w:val="both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>inne podmioty, które na podstawie zawartych umów przetwarzają dane osobowe w imieniu Administratora (np. obsługa informatyczna itp.)</w:t>
            </w:r>
          </w:p>
          <w:p w14:paraId="3F2C82BF" w14:textId="77777777" w:rsidR="00750789" w:rsidRPr="00BD3879" w:rsidRDefault="00750789">
            <w:pPr>
              <w:spacing w:line="276" w:lineRule="auto"/>
              <w:jc w:val="both"/>
              <w:rPr>
                <w:rFonts w:cstheme="minorHAnsi"/>
                <w:color w:val="000000" w:themeColor="text1"/>
                <w:sz w:val="16"/>
                <w:szCs w:val="16"/>
              </w:rPr>
            </w:pPr>
            <w:r w:rsidRPr="00BD3879">
              <w:rPr>
                <w:rFonts w:cstheme="minorHAnsi"/>
                <w:color w:val="000000" w:themeColor="text1"/>
                <w:sz w:val="16"/>
                <w:szCs w:val="16"/>
              </w:rPr>
              <w:t>Dane osobowe ponadto mogą być ujawniane w Biuletynie Informacji Publicznej.</w:t>
            </w:r>
          </w:p>
        </w:tc>
      </w:tr>
      <w:tr w:rsidR="00750789" w:rsidRPr="00BD3879" w14:paraId="0068D9EE" w14:textId="77777777" w:rsidTr="00750789">
        <w:trPr>
          <w:trHeight w:val="525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EAF805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</w:p>
          <w:p w14:paraId="6339A810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OKRES PRZECHOWYWANIA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D1FC7" w14:textId="1C468F38" w:rsidR="00750789" w:rsidRPr="00BD3879" w:rsidRDefault="00BD3879" w:rsidP="00BD3879">
            <w:pPr>
              <w:pStyle w:val="Teksttreci0"/>
              <w:shd w:val="clear" w:color="auto" w:fill="auto"/>
              <w:tabs>
                <w:tab w:val="left" w:pos="296"/>
              </w:tabs>
              <w:spacing w:before="120" w:after="120" w:line="360" w:lineRule="auto"/>
              <w:ind w:right="20" w:firstLine="0"/>
              <w:jc w:val="left"/>
              <w:rPr>
                <w:rFonts w:asciiTheme="minorHAnsi" w:hAnsiTheme="minorHAnsi" w:cstheme="minorHAnsi"/>
                <w:sz w:val="16"/>
                <w:szCs w:val="16"/>
              </w:rPr>
            </w:pP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 xml:space="preserve">Pani/Pana dane osobowe będą przechowywane przez okres 6 lat, liczonych od roku następnego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br/>
            </w: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 xml:space="preserve">w którym złożono oświadczenie. </w:t>
            </w:r>
          </w:p>
        </w:tc>
      </w:tr>
      <w:tr w:rsidR="00750789" w:rsidRPr="00BD3879" w14:paraId="575D2087" w14:textId="77777777" w:rsidTr="00750789"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17D419F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PRAWA PODMIOTÓW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96B87" w14:textId="41D73C97" w:rsidR="00750789" w:rsidRPr="00BD3879" w:rsidRDefault="00BD3879" w:rsidP="00BD3879">
            <w:pPr>
              <w:pStyle w:val="Teksttreci0"/>
              <w:shd w:val="clear" w:color="auto" w:fill="auto"/>
              <w:tabs>
                <w:tab w:val="left" w:pos="296"/>
              </w:tabs>
              <w:spacing w:before="120" w:after="120" w:line="360" w:lineRule="auto"/>
              <w:ind w:right="20" w:firstLine="0"/>
              <w:jc w:val="left"/>
              <w:rPr>
                <w:rFonts w:asciiTheme="minorHAnsi" w:hAnsiTheme="minorHAnsi" w:cstheme="minorHAnsi"/>
                <w:sz w:val="16"/>
                <w:szCs w:val="16"/>
              </w:rPr>
            </w:pP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>Przysługuje Pani/Panu prawo dostępu do treści swoich danych osobowych oraz prawo do ich sprostowania (poprawienia)</w:t>
            </w: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 xml:space="preserve">. </w:t>
            </w:r>
            <w:r w:rsidRPr="00BD3879">
              <w:rPr>
                <w:rFonts w:asciiTheme="minorHAnsi" w:hAnsiTheme="minorHAnsi" w:cstheme="minorHAnsi"/>
                <w:sz w:val="16"/>
                <w:szCs w:val="16"/>
                <w:shd w:val="clear" w:color="auto" w:fill="F8F8F8"/>
              </w:rPr>
              <w:t>Każde z tych żądań będzie przez administratora rozpatrzone zgodnie z przepisami RODO.</w:t>
            </w:r>
            <w:r w:rsidRPr="00BD3879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 xml:space="preserve"> </w:t>
            </w:r>
            <w:r w:rsidRPr="00BD3879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br/>
            </w:r>
            <w:r w:rsidRPr="00BD3879"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W przypadku uznania, że przetwarzanie Pani/Pana danych osobowych narusza przepisy o ochronie tych danych mają Państwo prawo wniesienia skargi do Prezesa Urzędu Ochrony Danych Osobowych.</w:t>
            </w:r>
            <w:r w:rsidRPr="00BD3879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14:paraId="4B5357D3" w14:textId="3E71E110" w:rsidR="00BD3879" w:rsidRPr="00BD3879" w:rsidRDefault="00BD3879" w:rsidP="00BD3879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16"/>
                <w:szCs w:val="16"/>
                <w:lang w:eastAsia="pl-PL"/>
              </w:rPr>
            </w:pPr>
          </w:p>
        </w:tc>
      </w:tr>
      <w:tr w:rsidR="00750789" w:rsidRPr="00BD3879" w14:paraId="0BFD0274" w14:textId="77777777" w:rsidTr="00750789">
        <w:trPr>
          <w:trHeight w:val="20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AB5C3F2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lastRenderedPageBreak/>
              <w:t>INFORMACJA O DOWOLNOŚCI LUB OBOWIĄZKU PODANIA DANYCH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D5EFD" w14:textId="77777777" w:rsidR="00BD3879" w:rsidRPr="00BD3879" w:rsidRDefault="00BD3879" w:rsidP="00BD3879">
            <w:pPr>
              <w:pStyle w:val="Teksttreci0"/>
              <w:shd w:val="clear" w:color="auto" w:fill="auto"/>
              <w:tabs>
                <w:tab w:val="left" w:pos="296"/>
              </w:tabs>
              <w:spacing w:before="120" w:after="120" w:line="360" w:lineRule="auto"/>
              <w:ind w:right="20" w:firstLine="0"/>
              <w:jc w:val="left"/>
              <w:rPr>
                <w:rFonts w:asciiTheme="minorHAnsi" w:hAnsiTheme="minorHAnsi" w:cstheme="minorHAnsi"/>
                <w:sz w:val="16"/>
                <w:szCs w:val="16"/>
              </w:rPr>
            </w:pPr>
            <w:r w:rsidRPr="00BD3879">
              <w:rPr>
                <w:rFonts w:asciiTheme="minorHAnsi" w:eastAsia="Calibri" w:hAnsiTheme="minorHAnsi" w:cstheme="minorHAnsi"/>
                <w:sz w:val="16"/>
                <w:szCs w:val="16"/>
              </w:rPr>
              <w:t>Podanie przez Panią/Pana danych osobowych jest wymogiem ustawowym.</w:t>
            </w:r>
          </w:p>
          <w:p w14:paraId="663B4CC5" w14:textId="793C5587" w:rsidR="00750789" w:rsidRPr="00BD3879" w:rsidRDefault="00750789">
            <w:pPr>
              <w:spacing w:line="276" w:lineRule="auto"/>
              <w:jc w:val="both"/>
              <w:rPr>
                <w:rFonts w:cstheme="minorHAnsi"/>
                <w:color w:val="000000" w:themeColor="text1"/>
                <w:sz w:val="16"/>
                <w:szCs w:val="16"/>
              </w:rPr>
            </w:pPr>
          </w:p>
        </w:tc>
      </w:tr>
      <w:tr w:rsidR="00750789" w:rsidRPr="00BD3879" w14:paraId="1D6DA57F" w14:textId="77777777" w:rsidTr="00750789">
        <w:trPr>
          <w:trHeight w:val="20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453CA4D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ZAUTOMATYZOWANY SPOSÓB PRZETWARZANIA DANYCH</w:t>
            </w:r>
          </w:p>
          <w:p w14:paraId="1D849B41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</w:p>
          <w:p w14:paraId="0344D7B2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PROFILOWANIE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37B4B" w14:textId="77777777" w:rsidR="00750789" w:rsidRPr="00BD3879" w:rsidRDefault="00750789">
            <w:p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>Dane osobowe nie są przetwarzane w sposób zautomatyzowany i nie są profilowane.</w:t>
            </w:r>
          </w:p>
        </w:tc>
      </w:tr>
      <w:tr w:rsidR="00750789" w:rsidRPr="00BD3879" w14:paraId="15150DAB" w14:textId="77777777" w:rsidTr="00750789">
        <w:trPr>
          <w:trHeight w:val="20"/>
        </w:trPr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272BAEC" w14:textId="77777777" w:rsidR="00750789" w:rsidRPr="00BD3879" w:rsidRDefault="00750789">
            <w:pPr>
              <w:spacing w:line="240" w:lineRule="auto"/>
              <w:rPr>
                <w:rFonts w:cstheme="minorHAnsi"/>
                <w:b/>
                <w:sz w:val="16"/>
                <w:szCs w:val="16"/>
              </w:rPr>
            </w:pPr>
            <w:r w:rsidRPr="00BD3879">
              <w:rPr>
                <w:rFonts w:cstheme="minorHAnsi"/>
                <w:b/>
                <w:sz w:val="16"/>
                <w:szCs w:val="16"/>
              </w:rPr>
              <w:t>PRZEKAZYWANIE DANYCH DO PAŃSTW TRZECICH/ORGANIZACJI MIĘDZYNARODOWYCH</w:t>
            </w:r>
          </w:p>
        </w:tc>
        <w:tc>
          <w:tcPr>
            <w:tcW w:w="6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9AE00" w14:textId="77777777" w:rsidR="00750789" w:rsidRPr="00BD3879" w:rsidRDefault="00750789">
            <w:pPr>
              <w:spacing w:line="276" w:lineRule="auto"/>
              <w:jc w:val="both"/>
              <w:rPr>
                <w:rFonts w:cstheme="minorHAnsi"/>
                <w:sz w:val="16"/>
                <w:szCs w:val="16"/>
              </w:rPr>
            </w:pPr>
            <w:r w:rsidRPr="00BD3879">
              <w:rPr>
                <w:rFonts w:cstheme="minorHAnsi"/>
                <w:sz w:val="16"/>
                <w:szCs w:val="16"/>
              </w:rPr>
              <w:t>Obecnie nie zamierzamy przekazywać danych osobowych do państw trzecich ani organizacji międzynarodowych</w:t>
            </w:r>
            <w:r w:rsidR="009C56D1" w:rsidRPr="00BD3879">
              <w:rPr>
                <w:rFonts w:cstheme="minorHAnsi"/>
                <w:sz w:val="16"/>
                <w:szCs w:val="16"/>
              </w:rPr>
              <w:t>.</w:t>
            </w:r>
          </w:p>
        </w:tc>
      </w:tr>
    </w:tbl>
    <w:p w14:paraId="63BA2087" w14:textId="31E96BA9" w:rsidR="00750789" w:rsidRPr="00287E76" w:rsidRDefault="00287E76" w:rsidP="00287E76">
      <w:pPr>
        <w:ind w:left="7080"/>
        <w:jc w:val="both"/>
        <w:rPr>
          <w:rFonts w:cstheme="minorHAnsi"/>
          <w:i/>
          <w:iCs/>
          <w:sz w:val="16"/>
          <w:szCs w:val="16"/>
        </w:rPr>
      </w:pPr>
      <w:r w:rsidRPr="00287E76">
        <w:rPr>
          <w:rFonts w:cstheme="minorHAnsi"/>
          <w:i/>
          <w:iCs/>
          <w:sz w:val="16"/>
          <w:szCs w:val="16"/>
        </w:rPr>
        <w:t>Administrator</w:t>
      </w:r>
    </w:p>
    <w:p w14:paraId="767EB8DA" w14:textId="4B45054E" w:rsidR="00750789" w:rsidRPr="00E8044A" w:rsidRDefault="00E8044A" w:rsidP="00E8044A">
      <w:pPr>
        <w:jc w:val="center"/>
        <w:rPr>
          <w:rFonts w:cstheme="minorHAnsi"/>
          <w:i/>
          <w:iCs/>
          <w:sz w:val="20"/>
          <w:szCs w:val="20"/>
        </w:rPr>
      </w:pPr>
      <w:r>
        <w:rPr>
          <w:rFonts w:cstheme="minorHAnsi"/>
          <w:i/>
          <w:iCs/>
          <w:sz w:val="20"/>
          <w:szCs w:val="20"/>
        </w:rPr>
        <w:t xml:space="preserve">                                                                                                                                                 </w:t>
      </w:r>
    </w:p>
    <w:p w14:paraId="76866CEB" w14:textId="77777777" w:rsidR="00750789" w:rsidRPr="003C2102" w:rsidRDefault="00750789" w:rsidP="00750789">
      <w:pPr>
        <w:rPr>
          <w:rFonts w:cstheme="minorHAnsi"/>
        </w:rPr>
      </w:pPr>
    </w:p>
    <w:p w14:paraId="1E0D589A" w14:textId="77777777" w:rsidR="0006358C" w:rsidRPr="003C2102" w:rsidRDefault="0006358C">
      <w:pPr>
        <w:rPr>
          <w:rFonts w:cstheme="minorHAnsi"/>
        </w:rPr>
      </w:pPr>
    </w:p>
    <w:sectPr w:rsidR="0006358C" w:rsidRPr="003C2102" w:rsidSect="00307F46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768B9"/>
    <w:multiLevelType w:val="hybridMultilevel"/>
    <w:tmpl w:val="995CFAAA"/>
    <w:lvl w:ilvl="0" w:tplc="805AA3CE">
      <w:start w:val="1"/>
      <w:numFmt w:val="bullet"/>
      <w:lvlText w:val=""/>
      <w:lvlJc w:val="left"/>
      <w:pPr>
        <w:ind w:left="76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" w15:restartNumberingAfterBreak="0">
    <w:nsid w:val="0532085B"/>
    <w:multiLevelType w:val="multilevel"/>
    <w:tmpl w:val="C8308CA4"/>
    <w:lvl w:ilvl="0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5856B5"/>
    <w:multiLevelType w:val="multilevel"/>
    <w:tmpl w:val="8646B37A"/>
    <w:lvl w:ilvl="0">
      <w:start w:val="3"/>
      <w:numFmt w:val="decimal"/>
      <w:lvlText w:val="%1."/>
      <w:lvlJc w:val="left"/>
      <w:pPr>
        <w:ind w:left="0" w:firstLine="0"/>
      </w:pPr>
      <w:rPr>
        <w:rFonts w:ascii="Arial" w:eastAsia="Times New Roman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221A08C5"/>
    <w:multiLevelType w:val="hybridMultilevel"/>
    <w:tmpl w:val="33BE7EB2"/>
    <w:lvl w:ilvl="0" w:tplc="7A6C1AE6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68758F"/>
    <w:multiLevelType w:val="hybridMultilevel"/>
    <w:tmpl w:val="F092C9E2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8222F0D"/>
    <w:multiLevelType w:val="hybridMultilevel"/>
    <w:tmpl w:val="7878FEF0"/>
    <w:lvl w:ilvl="0" w:tplc="805AA3CE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EF7F87"/>
    <w:multiLevelType w:val="hybridMultilevel"/>
    <w:tmpl w:val="7116F0AA"/>
    <w:lvl w:ilvl="0" w:tplc="805AA3CE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1152F2"/>
    <w:multiLevelType w:val="hybridMultilevel"/>
    <w:tmpl w:val="BF28FF04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4CE35C65"/>
    <w:multiLevelType w:val="multilevel"/>
    <w:tmpl w:val="BEE4E13E"/>
    <w:lvl w:ilvl="0">
      <w:start w:val="6"/>
      <w:numFmt w:val="decimal"/>
      <w:lvlText w:val="%1."/>
      <w:lvlJc w:val="left"/>
      <w:pPr>
        <w:ind w:left="0" w:firstLine="0"/>
      </w:pPr>
      <w:rPr>
        <w:rFonts w:ascii="Arial" w:eastAsia="Times New Roman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631B4A5A"/>
    <w:multiLevelType w:val="multilevel"/>
    <w:tmpl w:val="61A2E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36615303">
    <w:abstractNumId w:val="5"/>
  </w:num>
  <w:num w:numId="2" w16cid:durableId="457068065">
    <w:abstractNumId w:val="0"/>
  </w:num>
  <w:num w:numId="3" w16cid:durableId="1096560125">
    <w:abstractNumId w:val="6"/>
  </w:num>
  <w:num w:numId="4" w16cid:durableId="1558053916">
    <w:abstractNumId w:val="9"/>
  </w:num>
  <w:num w:numId="5" w16cid:durableId="780225163">
    <w:abstractNumId w:val="1"/>
  </w:num>
  <w:num w:numId="6" w16cid:durableId="926117887">
    <w:abstractNumId w:val="2"/>
  </w:num>
  <w:num w:numId="7" w16cid:durableId="164561769">
    <w:abstractNumId w:val="7"/>
  </w:num>
  <w:num w:numId="8" w16cid:durableId="1021468392">
    <w:abstractNumId w:val="4"/>
  </w:num>
  <w:num w:numId="9" w16cid:durableId="1145392244">
    <w:abstractNumId w:val="8"/>
  </w:num>
  <w:num w:numId="10" w16cid:durableId="364527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789"/>
    <w:rsid w:val="0006358C"/>
    <w:rsid w:val="0019565C"/>
    <w:rsid w:val="00287E76"/>
    <w:rsid w:val="002B0EC2"/>
    <w:rsid w:val="00307F46"/>
    <w:rsid w:val="003C2102"/>
    <w:rsid w:val="004E32E8"/>
    <w:rsid w:val="00750789"/>
    <w:rsid w:val="009C56D1"/>
    <w:rsid w:val="00AA3217"/>
    <w:rsid w:val="00B02BA1"/>
    <w:rsid w:val="00BD3879"/>
    <w:rsid w:val="00CE38C6"/>
    <w:rsid w:val="00E80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9F65E"/>
  <w15:chartTrackingRefBased/>
  <w15:docId w15:val="{9135B812-F919-4C2A-B6B7-FD5DD1B2D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0789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50789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7507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50789"/>
    <w:pPr>
      <w:ind w:left="720"/>
      <w:contextualSpacing/>
    </w:pPr>
  </w:style>
  <w:style w:type="table" w:styleId="Tabela-Siatka">
    <w:name w:val="Table Grid"/>
    <w:basedOn w:val="Standardowy"/>
    <w:uiPriority w:val="39"/>
    <w:rsid w:val="0075078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">
    <w:name w:val="Tekst treści_"/>
    <w:basedOn w:val="Domylnaczcionkaakapitu"/>
    <w:link w:val="Teksttreci0"/>
    <w:rsid w:val="00BD3879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3879"/>
    <w:pPr>
      <w:widowControl w:val="0"/>
      <w:shd w:val="clear" w:color="auto" w:fill="FFFFFF"/>
      <w:spacing w:before="180" w:after="0" w:line="250" w:lineRule="exact"/>
      <w:ind w:hanging="280"/>
      <w:jc w:val="both"/>
    </w:pPr>
    <w:rPr>
      <w:rFonts w:ascii="Arial" w:eastAsia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454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odo@ekolbuszowa.pl" TargetMode="External"/><Relationship Id="rId5" Type="http://schemas.openxmlformats.org/officeDocument/2006/relationships/hyperlink" Target="mailto:burmistrz@ekolbuszow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507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2025-03-04T08:43:00Z</dcterms:created>
  <dcterms:modified xsi:type="dcterms:W3CDTF">2025-03-04T08:43:00Z</dcterms:modified>
</cp:coreProperties>
</file>