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F06F75" w14:textId="1140120F" w:rsidR="00275D62" w:rsidRPr="005F42A0" w:rsidRDefault="00275D62" w:rsidP="000F61CC">
      <w:pPr>
        <w:spacing w:before="100" w:beforeAutospacing="1"/>
        <w:rPr>
          <w:rFonts w:ascii="Roboto Condensed" w:hAnsi="Roboto Condensed" w:cs="Arial"/>
          <w:sz w:val="22"/>
          <w:szCs w:val="22"/>
        </w:rPr>
      </w:pPr>
      <w:bookmarkStart w:id="0" w:name="_Hlk199854918"/>
      <w:bookmarkStart w:id="1" w:name="_Hlk206489659"/>
    </w:p>
    <w:p w14:paraId="1CF0A8C2" w14:textId="77777777" w:rsidR="00E132F1" w:rsidRPr="005F42A0" w:rsidRDefault="00E132F1" w:rsidP="00E132F1">
      <w:pPr>
        <w:spacing w:before="100" w:beforeAutospacing="1"/>
        <w:rPr>
          <w:rFonts w:ascii="Roboto Condensed" w:hAnsi="Roboto Condensed" w:cs="Arial"/>
        </w:rPr>
      </w:pPr>
      <w:r w:rsidRPr="005F42A0">
        <w:rPr>
          <w:rFonts w:ascii="Roboto Condensed" w:hAnsi="Roboto Condensed" w:cs="Arial"/>
        </w:rPr>
        <w:t xml:space="preserve"> </w:t>
      </w:r>
    </w:p>
    <w:p w14:paraId="5786D85E" w14:textId="77777777" w:rsidR="00493093" w:rsidRPr="005F42A0" w:rsidRDefault="00493093" w:rsidP="00493093">
      <w:pPr>
        <w:jc w:val="right"/>
        <w:rPr>
          <w:rFonts w:ascii="Roboto Condensed" w:hAnsi="Roboto Condensed" w:cs="Arial"/>
        </w:rPr>
      </w:pPr>
      <w:r w:rsidRPr="005F42A0">
        <w:rPr>
          <w:rFonts w:ascii="Roboto Condensed" w:hAnsi="Roboto Condensed" w:cs="Arial"/>
        </w:rPr>
        <w:t>Zleceniodawca:</w:t>
      </w:r>
    </w:p>
    <w:p w14:paraId="6B276955" w14:textId="5BF2524F" w:rsidR="00493093" w:rsidRPr="005F42A0" w:rsidRDefault="00E20FF5" w:rsidP="00493093">
      <w:pPr>
        <w:jc w:val="right"/>
        <w:rPr>
          <w:rFonts w:ascii="Roboto Condensed" w:hAnsi="Roboto Condensed" w:cs="Arial"/>
        </w:rPr>
      </w:pPr>
      <w:r w:rsidRPr="005F42A0">
        <w:rPr>
          <w:rFonts w:ascii="Roboto Condensed" w:hAnsi="Roboto Condensed" w:cs="Arial"/>
        </w:rPr>
        <w:t>Burmistrz</w:t>
      </w:r>
      <w:r w:rsidR="00C03EDA" w:rsidRPr="005F42A0">
        <w:rPr>
          <w:rFonts w:ascii="Roboto Condensed" w:hAnsi="Roboto Condensed" w:cs="Arial"/>
        </w:rPr>
        <w:t xml:space="preserve"> </w:t>
      </w:r>
      <w:r w:rsidR="00947D8D" w:rsidRPr="005F42A0">
        <w:rPr>
          <w:rFonts w:ascii="Roboto Condensed" w:hAnsi="Roboto Condensed" w:cs="Arial"/>
        </w:rPr>
        <w:t xml:space="preserve">Gminy </w:t>
      </w:r>
      <w:r w:rsidRPr="005F42A0">
        <w:rPr>
          <w:rFonts w:ascii="Roboto Condensed" w:hAnsi="Roboto Condensed" w:cs="Arial"/>
        </w:rPr>
        <w:t>Kolbuszow</w:t>
      </w:r>
      <w:r w:rsidR="00947D8D" w:rsidRPr="005F42A0">
        <w:rPr>
          <w:rFonts w:ascii="Roboto Condensed" w:hAnsi="Roboto Condensed" w:cs="Arial"/>
        </w:rPr>
        <w:t>a</w:t>
      </w:r>
    </w:p>
    <w:p w14:paraId="6200E441" w14:textId="77777777" w:rsidR="00E132F1" w:rsidRPr="005F42A0" w:rsidRDefault="00E132F1" w:rsidP="00E132F1">
      <w:pPr>
        <w:rPr>
          <w:rFonts w:ascii="Roboto Condensed" w:hAnsi="Roboto Condensed" w:cs="Arial"/>
        </w:rPr>
      </w:pPr>
    </w:p>
    <w:p w14:paraId="57416D8D" w14:textId="77777777" w:rsidR="00E132F1" w:rsidRPr="005F42A0" w:rsidRDefault="00E132F1" w:rsidP="00E132F1">
      <w:pPr>
        <w:rPr>
          <w:rFonts w:ascii="Roboto Condensed" w:hAnsi="Roboto Condensed" w:cs="Arial"/>
        </w:rPr>
      </w:pPr>
    </w:p>
    <w:p w14:paraId="04148F32" w14:textId="77777777" w:rsidR="00E132F1" w:rsidRPr="005F42A0" w:rsidRDefault="00E132F1" w:rsidP="00E132F1">
      <w:pPr>
        <w:pStyle w:val="Nagwek"/>
        <w:jc w:val="center"/>
        <w:rPr>
          <w:rFonts w:ascii="Roboto Condensed" w:hAnsi="Roboto Condensed" w:cs="Arial"/>
          <w:b/>
          <w:bCs/>
          <w:sz w:val="40"/>
          <w:szCs w:val="40"/>
          <w:lang w:val="pl-PL"/>
        </w:rPr>
      </w:pPr>
    </w:p>
    <w:p w14:paraId="23C623E4" w14:textId="77777777" w:rsidR="00E132F1" w:rsidRPr="005F42A0" w:rsidRDefault="00E132F1" w:rsidP="00E132F1">
      <w:pPr>
        <w:pStyle w:val="Nagwek"/>
        <w:rPr>
          <w:rFonts w:ascii="Roboto Condensed" w:hAnsi="Roboto Condensed" w:cs="Arial"/>
          <w:b/>
          <w:bCs/>
          <w:sz w:val="40"/>
          <w:szCs w:val="40"/>
          <w:lang w:val="pl-PL"/>
        </w:rPr>
      </w:pPr>
    </w:p>
    <w:p w14:paraId="035BBA8C" w14:textId="77777777" w:rsidR="00D70570" w:rsidRPr="005F42A0" w:rsidRDefault="00D70570" w:rsidP="00E132F1">
      <w:pPr>
        <w:pStyle w:val="Nagwek"/>
        <w:rPr>
          <w:rFonts w:ascii="Roboto Condensed" w:hAnsi="Roboto Condensed" w:cs="Arial"/>
          <w:b/>
          <w:bCs/>
          <w:sz w:val="40"/>
          <w:szCs w:val="40"/>
          <w:lang w:val="pl-PL"/>
        </w:rPr>
      </w:pPr>
    </w:p>
    <w:p w14:paraId="711042BB" w14:textId="77777777" w:rsidR="00E132F1" w:rsidRPr="005F42A0" w:rsidRDefault="00E132F1" w:rsidP="00E132F1">
      <w:pPr>
        <w:jc w:val="center"/>
        <w:rPr>
          <w:rFonts w:ascii="Roboto Condensed" w:hAnsi="Roboto Condensed" w:cs="Arial"/>
          <w:b/>
          <w:sz w:val="36"/>
          <w:szCs w:val="36"/>
        </w:rPr>
      </w:pPr>
    </w:p>
    <w:p w14:paraId="120DCB0D" w14:textId="64B5F4E7" w:rsidR="00493093" w:rsidRPr="005F42A0" w:rsidRDefault="00493093" w:rsidP="00747EC6">
      <w:pPr>
        <w:autoSpaceDE w:val="0"/>
        <w:autoSpaceDN w:val="0"/>
        <w:adjustRightInd w:val="0"/>
        <w:jc w:val="center"/>
        <w:rPr>
          <w:rFonts w:ascii="Roboto Condensed" w:hAnsi="Roboto Condensed" w:cs="Arial"/>
          <w:b/>
          <w:sz w:val="40"/>
          <w:szCs w:val="40"/>
        </w:rPr>
      </w:pPr>
      <w:r w:rsidRPr="005F42A0">
        <w:rPr>
          <w:rFonts w:ascii="Roboto Condensed" w:hAnsi="Roboto Condensed" w:cs="Arial"/>
          <w:b/>
          <w:sz w:val="40"/>
          <w:szCs w:val="40"/>
        </w:rPr>
        <w:t xml:space="preserve">PROGNOZA ODDZIAŁYWANIA NA ŚRODOWISKO </w:t>
      </w:r>
    </w:p>
    <w:p w14:paraId="489FB610" w14:textId="77777777" w:rsidR="00E20FF5" w:rsidRPr="005F42A0" w:rsidRDefault="00493093" w:rsidP="00E20FF5">
      <w:pPr>
        <w:autoSpaceDE w:val="0"/>
        <w:autoSpaceDN w:val="0"/>
        <w:adjustRightInd w:val="0"/>
        <w:jc w:val="center"/>
        <w:rPr>
          <w:rFonts w:ascii="Roboto Condensed" w:hAnsi="Roboto Condensed" w:cs="Arial"/>
          <w:b/>
          <w:sz w:val="48"/>
          <w:szCs w:val="48"/>
        </w:rPr>
      </w:pPr>
      <w:r w:rsidRPr="005F42A0">
        <w:rPr>
          <w:rFonts w:ascii="Roboto Condensed" w:hAnsi="Roboto Condensed" w:cs="Arial"/>
          <w:b/>
          <w:sz w:val="40"/>
          <w:szCs w:val="40"/>
        </w:rPr>
        <w:t>PLANU</w:t>
      </w:r>
      <w:r w:rsidR="00CD545E" w:rsidRPr="005F42A0">
        <w:rPr>
          <w:rFonts w:ascii="Roboto Condensed" w:hAnsi="Roboto Condensed" w:cs="Arial"/>
          <w:b/>
          <w:sz w:val="40"/>
          <w:szCs w:val="40"/>
        </w:rPr>
        <w:t xml:space="preserve"> OGÓLNEGO </w:t>
      </w:r>
      <w:r w:rsidR="00E20FF5" w:rsidRPr="005F42A0">
        <w:rPr>
          <w:rFonts w:ascii="Roboto Condensed" w:hAnsi="Roboto Condensed" w:cs="Arial"/>
          <w:b/>
          <w:sz w:val="40"/>
          <w:szCs w:val="40"/>
        </w:rPr>
        <w:t>MIASTA I GMINY KOLBUSZOWA</w:t>
      </w:r>
    </w:p>
    <w:p w14:paraId="5AA4880F" w14:textId="32186AEA" w:rsidR="00747EC6" w:rsidRPr="005F42A0" w:rsidRDefault="00747EC6" w:rsidP="00CD545E">
      <w:pPr>
        <w:autoSpaceDE w:val="0"/>
        <w:autoSpaceDN w:val="0"/>
        <w:adjustRightInd w:val="0"/>
        <w:jc w:val="center"/>
        <w:rPr>
          <w:rFonts w:ascii="Roboto Condensed" w:hAnsi="Roboto Condensed" w:cs="Arial"/>
          <w:b/>
          <w:sz w:val="40"/>
          <w:szCs w:val="40"/>
        </w:rPr>
      </w:pPr>
    </w:p>
    <w:p w14:paraId="4F36E453" w14:textId="77777777" w:rsidR="00E132F1" w:rsidRPr="005F42A0" w:rsidRDefault="00E132F1" w:rsidP="00E132F1">
      <w:pPr>
        <w:rPr>
          <w:rFonts w:ascii="Roboto Condensed" w:hAnsi="Roboto Condensed" w:cs="Arial"/>
        </w:rPr>
      </w:pPr>
    </w:p>
    <w:p w14:paraId="07E221D1" w14:textId="77777777" w:rsidR="00E132F1" w:rsidRPr="005F42A0" w:rsidRDefault="00E132F1" w:rsidP="00E132F1">
      <w:pPr>
        <w:jc w:val="center"/>
        <w:rPr>
          <w:rFonts w:ascii="Roboto Condensed" w:hAnsi="Roboto Condensed" w:cs="Arial"/>
          <w:b/>
        </w:rPr>
      </w:pPr>
    </w:p>
    <w:p w14:paraId="510A9019" w14:textId="77777777" w:rsidR="009D19EC" w:rsidRPr="005F42A0" w:rsidRDefault="009D19EC" w:rsidP="00E132F1">
      <w:pPr>
        <w:jc w:val="center"/>
        <w:rPr>
          <w:rFonts w:ascii="Roboto Condensed" w:hAnsi="Roboto Condensed" w:cs="Arial"/>
          <w:b/>
        </w:rPr>
      </w:pPr>
    </w:p>
    <w:p w14:paraId="4400BBCE" w14:textId="77777777" w:rsidR="009D19EC" w:rsidRPr="005F42A0" w:rsidRDefault="009D19EC" w:rsidP="00E132F1">
      <w:pPr>
        <w:jc w:val="center"/>
        <w:rPr>
          <w:rFonts w:ascii="Roboto Condensed" w:hAnsi="Roboto Condensed" w:cs="Arial"/>
          <w:b/>
        </w:rPr>
      </w:pPr>
    </w:p>
    <w:p w14:paraId="0938045A" w14:textId="1B3A515D" w:rsidR="00E132F1" w:rsidRPr="005F42A0" w:rsidRDefault="00E20FF5" w:rsidP="00E132F1">
      <w:pPr>
        <w:jc w:val="center"/>
        <w:rPr>
          <w:rFonts w:ascii="Roboto Condensed" w:hAnsi="Roboto Condensed" w:cs="Arial"/>
        </w:rPr>
      </w:pP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Pr="005F42A0">
        <w:fldChar w:fldCharType="begin"/>
      </w:r>
      <w:r w:rsidRPr="005F42A0">
        <w:instrText xml:space="preserve"> INCLUDEPICTURE  "https://upload.wikimedia.org/wikipedia/commons/thumb/1/12/POL_Kolbuszowa_COA.svg/800px-POL_Kolbuszowa_COA.svg.png" \* MERGEFORMATINET </w:instrText>
      </w:r>
      <w:r w:rsidRPr="005F42A0">
        <w:fldChar w:fldCharType="separate"/>
      </w:r>
      <w:r w:rsidR="00784427">
        <w:fldChar w:fldCharType="begin"/>
      </w:r>
      <w:r w:rsidR="00784427">
        <w:instrText xml:space="preserve"> INCLUDEPICTURE  "https://upload.wikimedia.org/wikipedia/commons/thumb/1/12/POL_Kolbuszowa_COA.svg/800px-POL_Kolbuszowa_COA.svg.png" \* MERGEFORMATINET </w:instrText>
      </w:r>
      <w:r w:rsidR="00784427">
        <w:fldChar w:fldCharType="separate"/>
      </w:r>
      <w:r w:rsidR="000D0267">
        <w:fldChar w:fldCharType="begin"/>
      </w:r>
      <w:r w:rsidR="000D0267">
        <w:instrText xml:space="preserve"> INCLUDEPICTURE  "https://upload.wikimedia.org/wikipedia/commons/thumb/1/12/POL_Kolbuszowa_COA.svg/800px-POL_Kolbuszowa_COA.svg.png" \* MERGEFORMATINET </w:instrText>
      </w:r>
      <w:r w:rsidR="000D0267">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rsidR="00E14ECD">
        <w:fldChar w:fldCharType="begin"/>
      </w:r>
      <w:r w:rsidR="00E14ECD">
        <w:instrText xml:space="preserve"> INCLUDEPICTURE  "https://upload.wikimedia.org/wikipedia/commons/thumb/1/12/POL_Kolbuszowa_COA.svg/800px-POL_Kolbuszowa_COA.svg.png" \* MERGEFORMATINET </w:instrText>
      </w:r>
      <w:r w:rsidR="00E14ECD">
        <w:fldChar w:fldCharType="separate"/>
      </w:r>
      <w:r w:rsidR="001433DC">
        <w:fldChar w:fldCharType="begin"/>
      </w:r>
      <w:r w:rsidR="001433DC">
        <w:instrText xml:space="preserve"> INCLUDEPICTURE  "https://upload.wikimedia.org/wikipedia/commons/thumb/1/12/POL_Kolbuszowa_COA.svg/800px-POL_Kolbuszowa_COA.svg.png" \* MERGEFORMATINET </w:instrText>
      </w:r>
      <w:r w:rsidR="001433DC">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rsidR="00E25DAD">
        <w:fldChar w:fldCharType="begin"/>
      </w:r>
      <w:r w:rsidR="00E25DAD">
        <w:instrText xml:space="preserve"> INCLUDEPICTURE  "https://upload.wikimedia.org/wikipedia/commons/thumb/1/12/POL_Kolbuszowa_COA.svg/800px-POL_Kolbuszowa_COA.svg.png" \* MERGEFORMATINET </w:instrText>
      </w:r>
      <w:r w:rsidR="00E25DAD">
        <w:fldChar w:fldCharType="separate"/>
      </w:r>
      <w:r w:rsidR="0001254B">
        <w:fldChar w:fldCharType="begin"/>
      </w:r>
      <w:r w:rsidR="0001254B">
        <w:instrText xml:space="preserve"> INCLUDEPICTURE  "https://upload.wikimedia.org/wikipedia/commons/thumb/1/12/POL_Kolbuszowa_COA.svg/800px-POL_Kolbuszowa_COA.svg.png" \* MERGEFORMATINET </w:instrText>
      </w:r>
      <w:r w:rsidR="0001254B">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rsidR="007770A7">
        <w:fldChar w:fldCharType="begin"/>
      </w:r>
      <w:r w:rsidR="007770A7">
        <w:instrText xml:space="preserve"> INCLUDEPICTURE  "https://upload.wikimedia.org/wikipedia/commons/thumb/1/12/POL_Kolbuszowa_COA.svg/800px-POL_Kolbuszowa_COA.svg.png" \* MERGEFORMATINET </w:instrText>
      </w:r>
      <w:r w:rsidR="007770A7">
        <w:fldChar w:fldCharType="separate"/>
      </w:r>
      <w:r>
        <w:fldChar w:fldCharType="begin"/>
      </w:r>
      <w:r>
        <w:instrText xml:space="preserve"> INCLUDEPICTURE  "https://upload.wikimedia.org/wikipedia/commons/thumb/1/12/POL_Kolbuszowa_COA.svg/800px-POL_Kolbuszowa_COA.svg.png" \* MERGEFORMATINET </w:instrText>
      </w:r>
      <w:r>
        <w:fldChar w:fldCharType="separate"/>
      </w:r>
      <w:r w:rsidR="00000000">
        <w:fldChar w:fldCharType="begin"/>
      </w:r>
      <w:r w:rsidR="00000000">
        <w:instrText xml:space="preserve"> INCLUDEPICTURE  "https://upload.wikimedia.org/wikipedia/commons/thumb/1/12/POL_Kolbuszowa_COA.svg/800px-POL_Kolbuszowa_COA.svg.png" \* MERGEFORMATINET </w:instrText>
      </w:r>
      <w:r w:rsidR="00000000">
        <w:fldChar w:fldCharType="separate"/>
      </w:r>
      <w:r w:rsidR="00000000">
        <w:pict w14:anchorId="5B605F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lustracja" style="width:117.5pt;height:131.5pt">
            <v:imagedata r:id="rId11" r:href="rId12"/>
          </v:shape>
        </w:pict>
      </w:r>
      <w:r w:rsidR="00000000">
        <w:fldChar w:fldCharType="end"/>
      </w:r>
      <w:r>
        <w:fldChar w:fldCharType="end"/>
      </w:r>
      <w:r w:rsidR="007770A7">
        <w:fldChar w:fldCharType="end"/>
      </w:r>
      <w:r>
        <w:fldChar w:fldCharType="end"/>
      </w:r>
      <w:r>
        <w:fldChar w:fldCharType="end"/>
      </w:r>
      <w:r>
        <w:fldChar w:fldCharType="end"/>
      </w:r>
      <w:r>
        <w:fldChar w:fldCharType="end"/>
      </w:r>
      <w:r w:rsidR="0001254B">
        <w:fldChar w:fldCharType="end"/>
      </w:r>
      <w:r w:rsidR="00E25DAD">
        <w:fldChar w:fldCharType="end"/>
      </w:r>
      <w:r>
        <w:fldChar w:fldCharType="end"/>
      </w:r>
      <w:r>
        <w:fldChar w:fldCharType="end"/>
      </w:r>
      <w:r w:rsidR="001433DC">
        <w:fldChar w:fldCharType="end"/>
      </w:r>
      <w:r w:rsidR="00E14ECD">
        <w:fldChar w:fldCharType="end"/>
      </w:r>
      <w:r>
        <w:fldChar w:fldCharType="end"/>
      </w:r>
      <w:r>
        <w:fldChar w:fldCharType="end"/>
      </w:r>
      <w:r>
        <w:fldChar w:fldCharType="end"/>
      </w:r>
      <w:r w:rsidR="000D0267">
        <w:fldChar w:fldCharType="end"/>
      </w:r>
      <w:r w:rsidR="00784427">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r w:rsidRPr="005F42A0">
        <w:fldChar w:fldCharType="end"/>
      </w:r>
    </w:p>
    <w:p w14:paraId="450BB7BA" w14:textId="617FD0AC" w:rsidR="00E132F1" w:rsidRPr="005F42A0" w:rsidRDefault="00E132F1" w:rsidP="009D19EC">
      <w:pPr>
        <w:jc w:val="center"/>
        <w:rPr>
          <w:rFonts w:ascii="Roboto Condensed" w:hAnsi="Roboto Condensed" w:cs="Arial"/>
        </w:rPr>
      </w:pPr>
    </w:p>
    <w:p w14:paraId="6D943BE6" w14:textId="77777777" w:rsidR="00E132F1" w:rsidRPr="005F42A0" w:rsidRDefault="00E132F1" w:rsidP="00E132F1">
      <w:pPr>
        <w:rPr>
          <w:rFonts w:ascii="Roboto Condensed" w:hAnsi="Roboto Condensed" w:cs="Arial"/>
        </w:rPr>
      </w:pPr>
    </w:p>
    <w:p w14:paraId="3924D3CB" w14:textId="77777777" w:rsidR="00CD545E" w:rsidRPr="005F42A0" w:rsidRDefault="00CD545E" w:rsidP="00E132F1">
      <w:pPr>
        <w:rPr>
          <w:rFonts w:ascii="Roboto Condensed" w:hAnsi="Roboto Condensed" w:cs="Arial"/>
        </w:rPr>
      </w:pPr>
    </w:p>
    <w:p w14:paraId="5FCA33AC" w14:textId="77777777" w:rsidR="00CD545E" w:rsidRPr="005F42A0" w:rsidRDefault="00CD545E" w:rsidP="00E132F1">
      <w:pPr>
        <w:rPr>
          <w:rFonts w:ascii="Roboto Condensed" w:hAnsi="Roboto Condensed" w:cs="Arial"/>
        </w:rPr>
      </w:pPr>
    </w:p>
    <w:p w14:paraId="4172287C" w14:textId="77777777" w:rsidR="00CD545E" w:rsidRPr="005F42A0" w:rsidRDefault="00CD545E" w:rsidP="00E132F1">
      <w:pPr>
        <w:rPr>
          <w:rFonts w:ascii="Roboto Condensed" w:hAnsi="Roboto Condensed" w:cs="Arial"/>
        </w:rPr>
      </w:pPr>
    </w:p>
    <w:p w14:paraId="20F7C112" w14:textId="77777777" w:rsidR="00CD545E" w:rsidRPr="005F42A0" w:rsidRDefault="00CD545E" w:rsidP="00E132F1">
      <w:pPr>
        <w:rPr>
          <w:rFonts w:ascii="Roboto Condensed" w:hAnsi="Roboto Condensed" w:cs="Arial"/>
        </w:rPr>
      </w:pPr>
    </w:p>
    <w:p w14:paraId="080011C3" w14:textId="77777777" w:rsidR="00CD545E" w:rsidRPr="005F42A0" w:rsidRDefault="00CD545E" w:rsidP="00E132F1">
      <w:pPr>
        <w:rPr>
          <w:rFonts w:ascii="Roboto Condensed" w:hAnsi="Roboto Condensed" w:cs="Arial"/>
        </w:rPr>
      </w:pPr>
    </w:p>
    <w:p w14:paraId="03995C4E" w14:textId="77777777" w:rsidR="00D70570" w:rsidRPr="005F42A0" w:rsidRDefault="00D70570" w:rsidP="00E132F1">
      <w:pPr>
        <w:rPr>
          <w:rFonts w:ascii="Roboto Condensed" w:hAnsi="Roboto Condensed" w:cs="Arial"/>
        </w:rPr>
      </w:pPr>
    </w:p>
    <w:p w14:paraId="6F8D592F" w14:textId="77777777" w:rsidR="00AF72F8" w:rsidRDefault="00AF72F8" w:rsidP="00E132F1">
      <w:pPr>
        <w:rPr>
          <w:rFonts w:ascii="Roboto Condensed" w:hAnsi="Roboto Condensed" w:cs="Arial"/>
        </w:rPr>
      </w:pPr>
    </w:p>
    <w:p w14:paraId="5C4D18EC" w14:textId="77777777" w:rsidR="00FA63A1" w:rsidRPr="005F42A0" w:rsidRDefault="00FA63A1" w:rsidP="00E132F1">
      <w:pPr>
        <w:rPr>
          <w:rFonts w:ascii="Roboto Condensed" w:hAnsi="Roboto Condensed" w:cs="Arial"/>
        </w:rPr>
      </w:pPr>
    </w:p>
    <w:p w14:paraId="34E21684" w14:textId="77777777" w:rsidR="00CD545E" w:rsidRPr="005F42A0" w:rsidRDefault="00CD545E" w:rsidP="00E132F1">
      <w:pPr>
        <w:rPr>
          <w:rFonts w:ascii="Roboto Condensed" w:hAnsi="Roboto Condensed" w:cs="Arial"/>
        </w:rPr>
      </w:pPr>
    </w:p>
    <w:p w14:paraId="1CA3617A" w14:textId="3D9C3661" w:rsidR="006255D6" w:rsidRPr="005F42A0" w:rsidRDefault="006255D6" w:rsidP="00E132F1">
      <w:pPr>
        <w:rPr>
          <w:rFonts w:ascii="Roboto Condensed" w:hAnsi="Roboto Condensed" w:cs="Arial"/>
        </w:rPr>
      </w:pPr>
    </w:p>
    <w:p w14:paraId="42DF5378" w14:textId="0FB7E993" w:rsidR="006B05F9" w:rsidRPr="005F42A0" w:rsidRDefault="00FD0EFF" w:rsidP="00FD0EFF">
      <w:pPr>
        <w:jc w:val="right"/>
        <w:rPr>
          <w:rFonts w:ascii="Roboto Condensed" w:hAnsi="Roboto Condensed" w:cs="Arial"/>
        </w:rPr>
      </w:pPr>
      <w:r w:rsidRPr="005F42A0">
        <w:rPr>
          <w:rFonts w:ascii="Roboto Condensed" w:hAnsi="Roboto Condensed" w:cs="Arial"/>
          <w:noProof/>
        </w:rPr>
        <w:drawing>
          <wp:inline distT="0" distB="0" distL="0" distR="0" wp14:anchorId="1D886B0B" wp14:editId="2141AEF6">
            <wp:extent cx="1764792" cy="591312"/>
            <wp:effectExtent l="0" t="0" r="6985" b="0"/>
            <wp:docPr id="164246219" name="Obraz 1" descr="Obraz zawierający tekst, pismo odręczne,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6219" name="Obraz 1" descr="Obraz zawierający tekst, pismo odręczne, Czcionka, linia&#10;&#10;Opis wygenerowany automatyczni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64792" cy="591312"/>
                    </a:xfrm>
                    <a:prstGeom prst="rect">
                      <a:avLst/>
                    </a:prstGeom>
                  </pic:spPr>
                </pic:pic>
              </a:graphicData>
            </a:graphic>
          </wp:inline>
        </w:drawing>
      </w:r>
    </w:p>
    <w:p w14:paraId="0C920DBF" w14:textId="722D6CB6" w:rsidR="00BE696F" w:rsidRPr="005F42A0" w:rsidRDefault="00BE696F" w:rsidP="00E132F1">
      <w:pPr>
        <w:rPr>
          <w:rFonts w:ascii="Roboto Condensed" w:hAnsi="Roboto Condensed" w:cs="Arial"/>
        </w:rPr>
      </w:pPr>
    </w:p>
    <w:p w14:paraId="5A26021F" w14:textId="77777777" w:rsidR="00E132F1" w:rsidRPr="005F42A0" w:rsidRDefault="00E132F1" w:rsidP="00E132F1">
      <w:pPr>
        <w:rPr>
          <w:rFonts w:ascii="Roboto Condensed" w:hAnsi="Roboto Condensed" w:cs="Arial"/>
          <w:sz w:val="20"/>
          <w:szCs w:val="20"/>
        </w:rPr>
      </w:pPr>
      <w:r w:rsidRPr="005F42A0">
        <w:rPr>
          <w:rFonts w:ascii="Roboto Condensed" w:hAnsi="Roboto Condensed" w:cs="Arial"/>
          <w:sz w:val="20"/>
          <w:szCs w:val="20"/>
        </w:rPr>
        <w:t xml:space="preserve">Opracowanie: </w:t>
      </w:r>
    </w:p>
    <w:p w14:paraId="7F2C3FC4" w14:textId="7C3D0BE8" w:rsidR="00547E40" w:rsidRPr="005F42A0" w:rsidRDefault="00E738D3" w:rsidP="00E132F1">
      <w:pPr>
        <w:rPr>
          <w:rFonts w:ascii="Roboto Condensed" w:hAnsi="Roboto Condensed" w:cs="Arial"/>
          <w:sz w:val="20"/>
          <w:szCs w:val="20"/>
        </w:rPr>
      </w:pPr>
      <w:r w:rsidRPr="005F42A0">
        <w:rPr>
          <w:rFonts w:ascii="Roboto Condensed" w:hAnsi="Roboto Condensed" w:cs="Arial"/>
          <w:sz w:val="20"/>
          <w:szCs w:val="20"/>
        </w:rPr>
        <w:t>Firma Projektowa „Bogacz”</w:t>
      </w:r>
    </w:p>
    <w:p w14:paraId="489664A2" w14:textId="77777777" w:rsidR="00493093" w:rsidRPr="005F42A0" w:rsidRDefault="00493093" w:rsidP="00E132F1">
      <w:pPr>
        <w:rPr>
          <w:rFonts w:ascii="Roboto Condensed" w:hAnsi="Roboto Condensed" w:cs="Arial"/>
          <w:sz w:val="20"/>
          <w:szCs w:val="20"/>
        </w:rPr>
      </w:pPr>
      <w:r w:rsidRPr="005F42A0">
        <w:rPr>
          <w:rFonts w:ascii="Roboto Condensed" w:hAnsi="Roboto Condensed" w:cs="Arial"/>
          <w:sz w:val="20"/>
          <w:szCs w:val="20"/>
        </w:rPr>
        <w:t>mgr inż. arch. Patrycja Pszczółka</w:t>
      </w:r>
    </w:p>
    <w:p w14:paraId="4C9F6B06" w14:textId="77777777" w:rsidR="00E132F1" w:rsidRPr="005F42A0" w:rsidRDefault="00E132F1" w:rsidP="00E132F1">
      <w:pPr>
        <w:pBdr>
          <w:bottom w:val="single" w:sz="12" w:space="1" w:color="auto"/>
        </w:pBdr>
        <w:rPr>
          <w:rFonts w:ascii="Roboto Condensed" w:hAnsi="Roboto Condensed" w:cs="Arial"/>
          <w:sz w:val="2"/>
          <w:szCs w:val="20"/>
        </w:rPr>
      </w:pPr>
    </w:p>
    <w:p w14:paraId="1AD9ACA9" w14:textId="5BFD05CB" w:rsidR="00E132F1" w:rsidRPr="005F42A0" w:rsidRDefault="00FA4712" w:rsidP="006D2B24">
      <w:pPr>
        <w:jc w:val="center"/>
        <w:rPr>
          <w:rFonts w:ascii="Roboto Condensed" w:hAnsi="Roboto Condensed" w:cs="Arial"/>
          <w:sz w:val="20"/>
          <w:szCs w:val="20"/>
        </w:rPr>
      </w:pPr>
      <w:bookmarkStart w:id="2" w:name="_Hlk200461045"/>
      <w:r w:rsidRPr="005F42A0">
        <w:rPr>
          <w:rFonts w:ascii="Roboto Condensed" w:hAnsi="Roboto Condensed" w:cs="Arial"/>
          <w:sz w:val="20"/>
          <w:szCs w:val="20"/>
        </w:rPr>
        <w:t>Międzyrzecze Dolne</w:t>
      </w:r>
      <w:r w:rsidR="00E132F1" w:rsidRPr="005F42A0">
        <w:rPr>
          <w:rFonts w:ascii="Roboto Condensed" w:hAnsi="Roboto Condensed" w:cs="Arial"/>
          <w:sz w:val="20"/>
          <w:szCs w:val="20"/>
        </w:rPr>
        <w:t xml:space="preserve"> </w:t>
      </w:r>
      <w:bookmarkEnd w:id="2"/>
      <w:r w:rsidR="00E132F1" w:rsidRPr="005F42A0">
        <w:rPr>
          <w:rFonts w:ascii="Roboto Condensed" w:hAnsi="Roboto Condensed" w:cs="Arial"/>
          <w:sz w:val="20"/>
          <w:szCs w:val="20"/>
        </w:rPr>
        <w:t xml:space="preserve">– </w:t>
      </w:r>
      <w:r w:rsidR="001E7AB6">
        <w:rPr>
          <w:rFonts w:ascii="Roboto Condensed" w:hAnsi="Roboto Condensed" w:cs="Arial"/>
          <w:sz w:val="20"/>
          <w:szCs w:val="20"/>
        </w:rPr>
        <w:t xml:space="preserve">luty </w:t>
      </w:r>
      <w:r w:rsidR="00E132F1" w:rsidRPr="005F42A0">
        <w:rPr>
          <w:rFonts w:ascii="Roboto Condensed" w:hAnsi="Roboto Condensed" w:cs="Arial"/>
          <w:sz w:val="20"/>
          <w:szCs w:val="20"/>
        </w:rPr>
        <w:t>20</w:t>
      </w:r>
      <w:r w:rsidRPr="005F42A0">
        <w:rPr>
          <w:rFonts w:ascii="Roboto Condensed" w:hAnsi="Roboto Condensed" w:cs="Arial"/>
          <w:sz w:val="20"/>
          <w:szCs w:val="20"/>
        </w:rPr>
        <w:t>2</w:t>
      </w:r>
      <w:r w:rsidR="00521887">
        <w:rPr>
          <w:rFonts w:ascii="Roboto Condensed" w:hAnsi="Roboto Condensed" w:cs="Arial"/>
          <w:sz w:val="20"/>
          <w:szCs w:val="20"/>
        </w:rPr>
        <w:t>6</w:t>
      </w:r>
      <w:r w:rsidR="00C40ED0" w:rsidRPr="005F42A0">
        <w:rPr>
          <w:rFonts w:ascii="Roboto Condensed" w:hAnsi="Roboto Condensed" w:cs="Arial"/>
          <w:sz w:val="20"/>
          <w:szCs w:val="20"/>
        </w:rPr>
        <w:t xml:space="preserve"> </w:t>
      </w:r>
      <w:r w:rsidR="00E132F1" w:rsidRPr="005F42A0">
        <w:rPr>
          <w:rFonts w:ascii="Roboto Condensed" w:hAnsi="Roboto Condensed" w:cs="Arial"/>
          <w:sz w:val="20"/>
          <w:szCs w:val="20"/>
        </w:rPr>
        <w:t>r.</w:t>
      </w:r>
    </w:p>
    <w:p w14:paraId="38E360E7" w14:textId="77777777" w:rsidR="00F55038" w:rsidRPr="005F42A0" w:rsidRDefault="00F55038" w:rsidP="00672EB8">
      <w:pPr>
        <w:pStyle w:val="Nagwek8"/>
        <w:spacing w:line="240" w:lineRule="auto"/>
        <w:jc w:val="both"/>
        <w:rPr>
          <w:rFonts w:ascii="Roboto Condensed" w:hAnsi="Roboto Condensed" w:cs="Arial"/>
          <w:sz w:val="18"/>
          <w:szCs w:val="18"/>
          <w:lang w:val="pl-PL"/>
        </w:rPr>
      </w:pPr>
      <w:r w:rsidRPr="005F42A0">
        <w:rPr>
          <w:rFonts w:ascii="Roboto Condensed" w:hAnsi="Roboto Condensed" w:cs="Arial"/>
          <w:sz w:val="18"/>
          <w:szCs w:val="18"/>
          <w:lang w:val="pl-PL"/>
        </w:rPr>
        <w:lastRenderedPageBreak/>
        <w:t>Spis treści</w:t>
      </w:r>
    </w:p>
    <w:p w14:paraId="141C4F34" w14:textId="1645B6D0" w:rsidR="00451E41" w:rsidRPr="0031452C" w:rsidRDefault="00F55038">
      <w:pPr>
        <w:pStyle w:val="Spistreci1"/>
        <w:rPr>
          <w:rFonts w:asciiTheme="minorHAnsi" w:eastAsiaTheme="minorEastAsia" w:hAnsiTheme="minorHAnsi" w:cstheme="minorBidi"/>
          <w:noProof/>
          <w:kern w:val="2"/>
          <w:sz w:val="16"/>
          <w:szCs w:val="16"/>
          <w14:ligatures w14:val="standardContextual"/>
        </w:rPr>
      </w:pPr>
      <w:r w:rsidRPr="005F42A0">
        <w:rPr>
          <w:rFonts w:ascii="Roboto Condensed" w:hAnsi="Roboto Condensed" w:cs="Arial"/>
          <w:sz w:val="18"/>
          <w:szCs w:val="18"/>
        </w:rPr>
        <w:fldChar w:fldCharType="begin"/>
      </w:r>
      <w:r w:rsidRPr="005F42A0">
        <w:rPr>
          <w:rFonts w:ascii="Roboto Condensed" w:hAnsi="Roboto Condensed" w:cs="Arial"/>
          <w:sz w:val="18"/>
          <w:szCs w:val="18"/>
        </w:rPr>
        <w:instrText xml:space="preserve"> TOC \o "1-3" \h \z </w:instrText>
      </w:r>
      <w:r w:rsidRPr="005F42A0">
        <w:rPr>
          <w:rFonts w:ascii="Roboto Condensed" w:hAnsi="Roboto Condensed" w:cs="Arial"/>
          <w:sz w:val="18"/>
          <w:szCs w:val="18"/>
        </w:rPr>
        <w:fldChar w:fldCharType="separate"/>
      </w:r>
      <w:hyperlink w:anchor="_Toc219969451" w:history="1">
        <w:r w:rsidR="00451E41" w:rsidRPr="0031452C">
          <w:rPr>
            <w:rStyle w:val="Hipercze"/>
            <w:rFonts w:ascii="Roboto Condensed" w:hAnsi="Roboto Condensed" w:cs="Arial"/>
            <w:bCs/>
            <w:noProof/>
            <w:sz w:val="16"/>
            <w:szCs w:val="16"/>
          </w:rPr>
          <w:t>1. WPROWADZENIE</w:t>
        </w:r>
        <w:r w:rsidR="00451E41" w:rsidRPr="0031452C">
          <w:rPr>
            <w:noProof/>
            <w:webHidden/>
            <w:sz w:val="16"/>
            <w:szCs w:val="16"/>
          </w:rPr>
          <w:tab/>
        </w:r>
        <w:r w:rsidR="00451E41" w:rsidRPr="0031452C">
          <w:rPr>
            <w:noProof/>
            <w:webHidden/>
            <w:sz w:val="16"/>
            <w:szCs w:val="16"/>
          </w:rPr>
          <w:fldChar w:fldCharType="begin"/>
        </w:r>
        <w:r w:rsidR="00451E41" w:rsidRPr="0031452C">
          <w:rPr>
            <w:noProof/>
            <w:webHidden/>
            <w:sz w:val="16"/>
            <w:szCs w:val="16"/>
          </w:rPr>
          <w:instrText xml:space="preserve"> PAGEREF _Toc219969451 \h </w:instrText>
        </w:r>
        <w:r w:rsidR="00451E41" w:rsidRPr="0031452C">
          <w:rPr>
            <w:noProof/>
            <w:webHidden/>
            <w:sz w:val="16"/>
            <w:szCs w:val="16"/>
          </w:rPr>
        </w:r>
        <w:r w:rsidR="00451E41" w:rsidRPr="0031452C">
          <w:rPr>
            <w:noProof/>
            <w:webHidden/>
            <w:sz w:val="16"/>
            <w:szCs w:val="16"/>
          </w:rPr>
          <w:fldChar w:fldCharType="separate"/>
        </w:r>
        <w:r w:rsidR="00856410">
          <w:rPr>
            <w:noProof/>
            <w:webHidden/>
            <w:sz w:val="16"/>
            <w:szCs w:val="16"/>
          </w:rPr>
          <w:t>2</w:t>
        </w:r>
        <w:r w:rsidR="00451E41" w:rsidRPr="0031452C">
          <w:rPr>
            <w:noProof/>
            <w:webHidden/>
            <w:sz w:val="16"/>
            <w:szCs w:val="16"/>
          </w:rPr>
          <w:fldChar w:fldCharType="end"/>
        </w:r>
      </w:hyperlink>
    </w:p>
    <w:p w14:paraId="1D173950" w14:textId="189F4696"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2" w:history="1">
        <w:r w:rsidRPr="0031452C">
          <w:rPr>
            <w:rStyle w:val="Hipercze"/>
            <w:rFonts w:ascii="Roboto Condensed" w:hAnsi="Roboto Condensed" w:cs="Arial"/>
            <w:bCs/>
            <w:noProof/>
            <w:sz w:val="16"/>
            <w:szCs w:val="16"/>
          </w:rPr>
          <w:t>1.1. Informacje wstępne.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_Toc219969452 \h </w:instrText>
        </w:r>
        <w:r w:rsidRPr="0031452C">
          <w:rPr>
            <w:noProof/>
            <w:webHidden/>
            <w:sz w:val="16"/>
            <w:szCs w:val="16"/>
          </w:rPr>
        </w:r>
        <w:r w:rsidRPr="0031452C">
          <w:rPr>
            <w:noProof/>
            <w:webHidden/>
            <w:sz w:val="16"/>
            <w:szCs w:val="16"/>
          </w:rPr>
          <w:fldChar w:fldCharType="separate"/>
        </w:r>
        <w:r w:rsidR="00856410">
          <w:rPr>
            <w:noProof/>
            <w:webHidden/>
            <w:sz w:val="16"/>
            <w:szCs w:val="16"/>
          </w:rPr>
          <w:t>2</w:t>
        </w:r>
        <w:r w:rsidRPr="0031452C">
          <w:rPr>
            <w:noProof/>
            <w:webHidden/>
            <w:sz w:val="16"/>
            <w:szCs w:val="16"/>
          </w:rPr>
          <w:fldChar w:fldCharType="end"/>
        </w:r>
      </w:hyperlink>
    </w:p>
    <w:p w14:paraId="1EFE671D" w14:textId="6738884F"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3" w:history="1">
        <w:r w:rsidRPr="0031452C">
          <w:rPr>
            <w:rStyle w:val="Hipercze"/>
            <w:rFonts w:ascii="Roboto Condensed" w:hAnsi="Roboto Condensed" w:cs="Arial"/>
            <w:bCs/>
            <w:noProof/>
            <w:sz w:val="16"/>
            <w:szCs w:val="16"/>
          </w:rPr>
          <w:t>1.2. Podstawa prawna opracowania prognozy.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_Toc219969453 \h </w:instrText>
        </w:r>
        <w:r w:rsidRPr="0031452C">
          <w:rPr>
            <w:noProof/>
            <w:webHidden/>
            <w:sz w:val="16"/>
            <w:szCs w:val="16"/>
          </w:rPr>
        </w:r>
        <w:r w:rsidRPr="0031452C">
          <w:rPr>
            <w:noProof/>
            <w:webHidden/>
            <w:sz w:val="16"/>
            <w:szCs w:val="16"/>
          </w:rPr>
          <w:fldChar w:fldCharType="separate"/>
        </w:r>
        <w:r w:rsidR="00856410">
          <w:rPr>
            <w:noProof/>
            <w:webHidden/>
            <w:sz w:val="16"/>
            <w:szCs w:val="16"/>
          </w:rPr>
          <w:t>2</w:t>
        </w:r>
        <w:r w:rsidRPr="0031452C">
          <w:rPr>
            <w:noProof/>
            <w:webHidden/>
            <w:sz w:val="16"/>
            <w:szCs w:val="16"/>
          </w:rPr>
          <w:fldChar w:fldCharType="end"/>
        </w:r>
      </w:hyperlink>
    </w:p>
    <w:p w14:paraId="20C68E17" w14:textId="02022B18"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4" w:history="1">
        <w:r w:rsidRPr="0031452C">
          <w:rPr>
            <w:rStyle w:val="Hipercze"/>
            <w:rFonts w:ascii="Roboto Condensed" w:hAnsi="Roboto Condensed" w:cs="Arial"/>
            <w:bCs/>
            <w:noProof/>
            <w:sz w:val="16"/>
            <w:szCs w:val="16"/>
          </w:rPr>
          <w:t>1.3. Cel, zakres prognozy.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_Toc219969454 \h </w:instrText>
        </w:r>
        <w:r w:rsidRPr="0031452C">
          <w:rPr>
            <w:noProof/>
            <w:webHidden/>
            <w:sz w:val="16"/>
            <w:szCs w:val="16"/>
          </w:rPr>
        </w:r>
        <w:r w:rsidRPr="0031452C">
          <w:rPr>
            <w:noProof/>
            <w:webHidden/>
            <w:sz w:val="16"/>
            <w:szCs w:val="16"/>
          </w:rPr>
          <w:fldChar w:fldCharType="separate"/>
        </w:r>
        <w:r w:rsidR="00856410">
          <w:rPr>
            <w:noProof/>
            <w:webHidden/>
            <w:sz w:val="16"/>
            <w:szCs w:val="16"/>
          </w:rPr>
          <w:t>2</w:t>
        </w:r>
        <w:r w:rsidRPr="0031452C">
          <w:rPr>
            <w:noProof/>
            <w:webHidden/>
            <w:sz w:val="16"/>
            <w:szCs w:val="16"/>
          </w:rPr>
          <w:fldChar w:fldCharType="end"/>
        </w:r>
      </w:hyperlink>
    </w:p>
    <w:p w14:paraId="7C45D7ED" w14:textId="4F2B6F44"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5" w:history="1">
        <w:r w:rsidRPr="0031452C">
          <w:rPr>
            <w:rStyle w:val="Hipercze"/>
            <w:rFonts w:ascii="Roboto Condensed" w:hAnsi="Roboto Condensed" w:cs="Arial"/>
            <w:bCs/>
            <w:noProof/>
            <w:sz w:val="16"/>
            <w:szCs w:val="16"/>
          </w:rPr>
          <w:t>1.4. Metodyka, wykorzystane materiały sporządzonej Prognozy.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_Toc219969455 \h </w:instrText>
        </w:r>
        <w:r w:rsidRPr="0031452C">
          <w:rPr>
            <w:noProof/>
            <w:webHidden/>
            <w:sz w:val="16"/>
            <w:szCs w:val="16"/>
          </w:rPr>
        </w:r>
        <w:r w:rsidRPr="0031452C">
          <w:rPr>
            <w:noProof/>
            <w:webHidden/>
            <w:sz w:val="16"/>
            <w:szCs w:val="16"/>
          </w:rPr>
          <w:fldChar w:fldCharType="separate"/>
        </w:r>
        <w:r w:rsidR="00856410">
          <w:rPr>
            <w:noProof/>
            <w:webHidden/>
            <w:sz w:val="16"/>
            <w:szCs w:val="16"/>
          </w:rPr>
          <w:t>3</w:t>
        </w:r>
        <w:r w:rsidRPr="0031452C">
          <w:rPr>
            <w:noProof/>
            <w:webHidden/>
            <w:sz w:val="16"/>
            <w:szCs w:val="16"/>
          </w:rPr>
          <w:fldChar w:fldCharType="end"/>
        </w:r>
      </w:hyperlink>
    </w:p>
    <w:p w14:paraId="1E799B8E" w14:textId="109887B5"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6" w:history="1">
        <w:r w:rsidRPr="0031452C">
          <w:rPr>
            <w:rStyle w:val="Hipercze"/>
            <w:rFonts w:ascii="Roboto Condensed" w:hAnsi="Roboto Condensed" w:cs="Arial"/>
            <w:bCs/>
            <w:noProof/>
            <w:sz w:val="16"/>
            <w:szCs w:val="16"/>
          </w:rPr>
          <w:t>1.5 Ocena celów ochrony środowiska ustanowionych na szczeblu międzynarodowym, wspólnotowym, krajowym istotnych z punktu widzenia projektu planu oraz stopień ich uwzględnienia.</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_Toc219969456 \h </w:instrText>
        </w:r>
        <w:r w:rsidRPr="0031452C">
          <w:rPr>
            <w:noProof/>
            <w:webHidden/>
            <w:sz w:val="16"/>
            <w:szCs w:val="16"/>
          </w:rPr>
        </w:r>
        <w:r w:rsidRPr="0031452C">
          <w:rPr>
            <w:noProof/>
            <w:webHidden/>
            <w:sz w:val="16"/>
            <w:szCs w:val="16"/>
          </w:rPr>
          <w:fldChar w:fldCharType="separate"/>
        </w:r>
        <w:r w:rsidR="00856410">
          <w:rPr>
            <w:noProof/>
            <w:webHidden/>
            <w:sz w:val="16"/>
            <w:szCs w:val="16"/>
          </w:rPr>
          <w:t>6</w:t>
        </w:r>
        <w:r w:rsidRPr="0031452C">
          <w:rPr>
            <w:noProof/>
            <w:webHidden/>
            <w:sz w:val="16"/>
            <w:szCs w:val="16"/>
          </w:rPr>
          <w:fldChar w:fldCharType="end"/>
        </w:r>
      </w:hyperlink>
    </w:p>
    <w:p w14:paraId="3A516530" w14:textId="2E230BEF"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7" w:history="1">
        <w:r w:rsidRPr="0031452C">
          <w:rPr>
            <w:rStyle w:val="Hipercze"/>
            <w:rFonts w:ascii="Roboto Condensed" w:hAnsi="Roboto Condensed" w:cs="Arial"/>
            <w:bCs/>
            <w:noProof/>
            <w:sz w:val="16"/>
            <w:szCs w:val="16"/>
          </w:rPr>
          <w:t>2. CHARAKTERYSTYKA ŚRODOWISKA</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_Toc219969457 \h </w:instrText>
        </w:r>
        <w:r w:rsidRPr="0031452C">
          <w:rPr>
            <w:noProof/>
            <w:webHidden/>
            <w:sz w:val="16"/>
            <w:szCs w:val="16"/>
          </w:rPr>
        </w:r>
        <w:r w:rsidRPr="0031452C">
          <w:rPr>
            <w:noProof/>
            <w:webHidden/>
            <w:sz w:val="16"/>
            <w:szCs w:val="16"/>
          </w:rPr>
          <w:fldChar w:fldCharType="separate"/>
        </w:r>
        <w:r w:rsidR="00856410">
          <w:rPr>
            <w:noProof/>
            <w:webHidden/>
            <w:sz w:val="16"/>
            <w:szCs w:val="16"/>
          </w:rPr>
          <w:t>9</w:t>
        </w:r>
        <w:r w:rsidRPr="0031452C">
          <w:rPr>
            <w:noProof/>
            <w:webHidden/>
            <w:sz w:val="16"/>
            <w:szCs w:val="16"/>
          </w:rPr>
          <w:fldChar w:fldCharType="end"/>
        </w:r>
      </w:hyperlink>
    </w:p>
    <w:p w14:paraId="5FA3AAAB" w14:textId="6E69F0EF"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8" w:history="1">
        <w:r w:rsidRPr="0031452C">
          <w:rPr>
            <w:rStyle w:val="Hipercze"/>
            <w:rFonts w:ascii="Roboto Condensed" w:hAnsi="Roboto Condensed" w:cs="Arial"/>
            <w:bCs/>
            <w:noProof/>
            <w:sz w:val="16"/>
            <w:szCs w:val="16"/>
          </w:rPr>
          <w:t>2.1. Położenie fizyczno-geograficzne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_Toc219969458 \h </w:instrText>
        </w:r>
        <w:r w:rsidRPr="0031452C">
          <w:rPr>
            <w:noProof/>
            <w:webHidden/>
            <w:sz w:val="16"/>
            <w:szCs w:val="16"/>
          </w:rPr>
        </w:r>
        <w:r w:rsidRPr="0031452C">
          <w:rPr>
            <w:noProof/>
            <w:webHidden/>
            <w:sz w:val="16"/>
            <w:szCs w:val="16"/>
          </w:rPr>
          <w:fldChar w:fldCharType="separate"/>
        </w:r>
        <w:r w:rsidR="00856410">
          <w:rPr>
            <w:noProof/>
            <w:webHidden/>
            <w:sz w:val="16"/>
            <w:szCs w:val="16"/>
          </w:rPr>
          <w:t>9</w:t>
        </w:r>
        <w:r w:rsidRPr="0031452C">
          <w:rPr>
            <w:noProof/>
            <w:webHidden/>
            <w:sz w:val="16"/>
            <w:szCs w:val="16"/>
          </w:rPr>
          <w:fldChar w:fldCharType="end"/>
        </w:r>
      </w:hyperlink>
    </w:p>
    <w:p w14:paraId="24D73FDC" w14:textId="4F74CB58"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59" w:history="1">
        <w:r w:rsidRPr="0031452C">
          <w:rPr>
            <w:rStyle w:val="Hipercze"/>
            <w:rFonts w:ascii="Roboto Condensed" w:hAnsi="Roboto Condensed" w:cs="Arial"/>
            <w:bCs/>
            <w:noProof/>
            <w:sz w:val="16"/>
            <w:szCs w:val="16"/>
          </w:rPr>
          <w:t>2.2. Budowa geologiczna i rzeźba terenu</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_Toc219969459 \h </w:instrText>
        </w:r>
        <w:r w:rsidRPr="0031452C">
          <w:rPr>
            <w:noProof/>
            <w:webHidden/>
            <w:sz w:val="16"/>
            <w:szCs w:val="16"/>
          </w:rPr>
        </w:r>
        <w:r w:rsidRPr="0031452C">
          <w:rPr>
            <w:noProof/>
            <w:webHidden/>
            <w:sz w:val="16"/>
            <w:szCs w:val="16"/>
          </w:rPr>
          <w:fldChar w:fldCharType="separate"/>
        </w:r>
        <w:r w:rsidR="00856410">
          <w:rPr>
            <w:noProof/>
            <w:webHidden/>
            <w:sz w:val="16"/>
            <w:szCs w:val="16"/>
          </w:rPr>
          <w:t>9</w:t>
        </w:r>
        <w:r w:rsidRPr="0031452C">
          <w:rPr>
            <w:noProof/>
            <w:webHidden/>
            <w:sz w:val="16"/>
            <w:szCs w:val="16"/>
          </w:rPr>
          <w:fldChar w:fldCharType="end"/>
        </w:r>
      </w:hyperlink>
    </w:p>
    <w:p w14:paraId="70B99750" w14:textId="0DE5B3F6"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0" w:history="1">
        <w:r w:rsidRPr="0031452C">
          <w:rPr>
            <w:rStyle w:val="Hipercze"/>
            <w:rFonts w:ascii="Roboto Condensed" w:hAnsi="Roboto Condensed" w:cs="Arial"/>
            <w:bCs/>
            <w:noProof/>
            <w:sz w:val="16"/>
            <w:szCs w:val="16"/>
          </w:rPr>
          <w:t>2.3. Wody powierzchniowe i podziemne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_Toc219969460 \h </w:instrText>
        </w:r>
        <w:r w:rsidRPr="0031452C">
          <w:rPr>
            <w:noProof/>
            <w:webHidden/>
            <w:sz w:val="16"/>
            <w:szCs w:val="16"/>
          </w:rPr>
        </w:r>
        <w:r w:rsidRPr="0031452C">
          <w:rPr>
            <w:noProof/>
            <w:webHidden/>
            <w:sz w:val="16"/>
            <w:szCs w:val="16"/>
          </w:rPr>
          <w:fldChar w:fldCharType="separate"/>
        </w:r>
        <w:r w:rsidR="00856410">
          <w:rPr>
            <w:noProof/>
            <w:webHidden/>
            <w:sz w:val="16"/>
            <w:szCs w:val="16"/>
          </w:rPr>
          <w:t>15</w:t>
        </w:r>
        <w:r w:rsidRPr="0031452C">
          <w:rPr>
            <w:noProof/>
            <w:webHidden/>
            <w:sz w:val="16"/>
            <w:szCs w:val="16"/>
          </w:rPr>
          <w:fldChar w:fldCharType="end"/>
        </w:r>
      </w:hyperlink>
    </w:p>
    <w:p w14:paraId="1AEEC157" w14:textId="6DBA6DF3"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1" w:history="1">
        <w:r w:rsidRPr="0031452C">
          <w:rPr>
            <w:rStyle w:val="Hipercze"/>
            <w:rFonts w:ascii="Roboto Condensed" w:hAnsi="Roboto Condensed" w:cs="Arial"/>
            <w:bCs/>
            <w:noProof/>
            <w:sz w:val="16"/>
            <w:szCs w:val="16"/>
          </w:rPr>
          <w:t>2.4. Warunki glebowe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_Toc219969461 \h </w:instrText>
        </w:r>
        <w:r w:rsidRPr="0031452C">
          <w:rPr>
            <w:noProof/>
            <w:webHidden/>
            <w:sz w:val="16"/>
            <w:szCs w:val="16"/>
          </w:rPr>
        </w:r>
        <w:r w:rsidRPr="0031452C">
          <w:rPr>
            <w:noProof/>
            <w:webHidden/>
            <w:sz w:val="16"/>
            <w:szCs w:val="16"/>
          </w:rPr>
          <w:fldChar w:fldCharType="separate"/>
        </w:r>
        <w:r w:rsidR="00856410">
          <w:rPr>
            <w:noProof/>
            <w:webHidden/>
            <w:sz w:val="16"/>
            <w:szCs w:val="16"/>
          </w:rPr>
          <w:t>23</w:t>
        </w:r>
        <w:r w:rsidRPr="0031452C">
          <w:rPr>
            <w:noProof/>
            <w:webHidden/>
            <w:sz w:val="16"/>
            <w:szCs w:val="16"/>
          </w:rPr>
          <w:fldChar w:fldCharType="end"/>
        </w:r>
      </w:hyperlink>
    </w:p>
    <w:p w14:paraId="547BE206" w14:textId="10FF7E04"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2" w:history="1">
        <w:r w:rsidRPr="0031452C">
          <w:rPr>
            <w:rStyle w:val="Hipercze"/>
            <w:rFonts w:ascii="Roboto Condensed" w:hAnsi="Roboto Condensed" w:cs="Arial"/>
            <w:bCs/>
            <w:noProof/>
            <w:sz w:val="16"/>
            <w:szCs w:val="16"/>
          </w:rPr>
          <w:t>2.5. Klimat</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_Toc219969462 \h </w:instrText>
        </w:r>
        <w:r w:rsidRPr="0031452C">
          <w:rPr>
            <w:noProof/>
            <w:webHidden/>
            <w:sz w:val="16"/>
            <w:szCs w:val="16"/>
          </w:rPr>
        </w:r>
        <w:r w:rsidRPr="0031452C">
          <w:rPr>
            <w:noProof/>
            <w:webHidden/>
            <w:sz w:val="16"/>
            <w:szCs w:val="16"/>
          </w:rPr>
          <w:fldChar w:fldCharType="separate"/>
        </w:r>
        <w:r w:rsidR="00856410">
          <w:rPr>
            <w:noProof/>
            <w:webHidden/>
            <w:sz w:val="16"/>
            <w:szCs w:val="16"/>
          </w:rPr>
          <w:t>25</w:t>
        </w:r>
        <w:r w:rsidRPr="0031452C">
          <w:rPr>
            <w:noProof/>
            <w:webHidden/>
            <w:sz w:val="16"/>
            <w:szCs w:val="16"/>
          </w:rPr>
          <w:fldChar w:fldCharType="end"/>
        </w:r>
      </w:hyperlink>
    </w:p>
    <w:p w14:paraId="2F9ADB98" w14:textId="630E6D0C"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3" w:history="1">
        <w:r w:rsidRPr="0031452C">
          <w:rPr>
            <w:rStyle w:val="Hipercze"/>
            <w:rFonts w:ascii="Roboto Condensed" w:hAnsi="Roboto Condensed" w:cs="Arial"/>
            <w:bCs/>
            <w:noProof/>
            <w:sz w:val="16"/>
            <w:szCs w:val="16"/>
          </w:rPr>
          <w:t xml:space="preserve">2.6. </w:t>
        </w:r>
        <w:r w:rsidRPr="0031452C">
          <w:rPr>
            <w:rStyle w:val="Hipercze"/>
            <w:rFonts w:ascii="Roboto Condensed" w:hAnsi="Roboto Condensed"/>
            <w:bCs/>
            <w:noProof/>
            <w:sz w:val="16"/>
            <w:szCs w:val="16"/>
          </w:rPr>
          <w:t>Zasoby przyrodnicze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_Toc219969463 \h </w:instrText>
        </w:r>
        <w:r w:rsidRPr="0031452C">
          <w:rPr>
            <w:noProof/>
            <w:webHidden/>
            <w:sz w:val="16"/>
            <w:szCs w:val="16"/>
          </w:rPr>
        </w:r>
        <w:r w:rsidRPr="0031452C">
          <w:rPr>
            <w:noProof/>
            <w:webHidden/>
            <w:sz w:val="16"/>
            <w:szCs w:val="16"/>
          </w:rPr>
          <w:fldChar w:fldCharType="separate"/>
        </w:r>
        <w:r w:rsidR="00856410">
          <w:rPr>
            <w:noProof/>
            <w:webHidden/>
            <w:sz w:val="16"/>
            <w:szCs w:val="16"/>
          </w:rPr>
          <w:t>26</w:t>
        </w:r>
        <w:r w:rsidRPr="0031452C">
          <w:rPr>
            <w:noProof/>
            <w:webHidden/>
            <w:sz w:val="16"/>
            <w:szCs w:val="16"/>
          </w:rPr>
          <w:fldChar w:fldCharType="end"/>
        </w:r>
      </w:hyperlink>
    </w:p>
    <w:p w14:paraId="62E720C5" w14:textId="19F1E801"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4" w:history="1">
        <w:r w:rsidRPr="0031452C">
          <w:rPr>
            <w:rStyle w:val="Hipercze"/>
            <w:rFonts w:ascii="Roboto Condensed" w:hAnsi="Roboto Condensed" w:cs="Arial"/>
            <w:bCs/>
            <w:noProof/>
            <w:sz w:val="16"/>
            <w:szCs w:val="16"/>
          </w:rPr>
          <w:t>2.7. Zasoby kulturowe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_Toc219969464 \h </w:instrText>
        </w:r>
        <w:r w:rsidRPr="0031452C">
          <w:rPr>
            <w:noProof/>
            <w:webHidden/>
            <w:sz w:val="16"/>
            <w:szCs w:val="16"/>
          </w:rPr>
        </w:r>
        <w:r w:rsidRPr="0031452C">
          <w:rPr>
            <w:noProof/>
            <w:webHidden/>
            <w:sz w:val="16"/>
            <w:szCs w:val="16"/>
          </w:rPr>
          <w:fldChar w:fldCharType="separate"/>
        </w:r>
        <w:r w:rsidR="00856410">
          <w:rPr>
            <w:noProof/>
            <w:webHidden/>
            <w:sz w:val="16"/>
            <w:szCs w:val="16"/>
          </w:rPr>
          <w:t>30</w:t>
        </w:r>
        <w:r w:rsidRPr="0031452C">
          <w:rPr>
            <w:noProof/>
            <w:webHidden/>
            <w:sz w:val="16"/>
            <w:szCs w:val="16"/>
          </w:rPr>
          <w:fldChar w:fldCharType="end"/>
        </w:r>
      </w:hyperlink>
    </w:p>
    <w:p w14:paraId="57E11B81" w14:textId="0FB05BCF"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5" w:history="1">
        <w:r w:rsidRPr="0031452C">
          <w:rPr>
            <w:rStyle w:val="Hipercze"/>
            <w:rFonts w:ascii="Roboto Condensed" w:hAnsi="Roboto Condensed"/>
            <w:bCs/>
            <w:i/>
            <w:iCs/>
            <w:noProof/>
            <w:sz w:val="16"/>
            <w:szCs w:val="16"/>
          </w:rPr>
          <w:t>Dobra kultury współczesnej</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_Toc219969465 \h </w:instrText>
        </w:r>
        <w:r w:rsidRPr="0031452C">
          <w:rPr>
            <w:noProof/>
            <w:webHidden/>
            <w:sz w:val="16"/>
            <w:szCs w:val="16"/>
          </w:rPr>
        </w:r>
        <w:r w:rsidRPr="0031452C">
          <w:rPr>
            <w:noProof/>
            <w:webHidden/>
            <w:sz w:val="16"/>
            <w:szCs w:val="16"/>
          </w:rPr>
          <w:fldChar w:fldCharType="separate"/>
        </w:r>
        <w:r w:rsidR="00856410">
          <w:rPr>
            <w:noProof/>
            <w:webHidden/>
            <w:sz w:val="16"/>
            <w:szCs w:val="16"/>
          </w:rPr>
          <w:t>38</w:t>
        </w:r>
        <w:r w:rsidRPr="0031452C">
          <w:rPr>
            <w:noProof/>
            <w:webHidden/>
            <w:sz w:val="16"/>
            <w:szCs w:val="16"/>
          </w:rPr>
          <w:fldChar w:fldCharType="end"/>
        </w:r>
      </w:hyperlink>
    </w:p>
    <w:p w14:paraId="71E8F9F4" w14:textId="048192DE"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6" w:history="1">
        <w:r w:rsidRPr="0031452C">
          <w:rPr>
            <w:rStyle w:val="Hipercze"/>
            <w:rFonts w:ascii="Roboto Condensed" w:hAnsi="Roboto Condensed"/>
            <w:bCs/>
            <w:i/>
            <w:iCs/>
            <w:noProof/>
            <w:sz w:val="16"/>
            <w:szCs w:val="16"/>
          </w:rPr>
          <w:t>Strefy ochrony konserwatorskiej:</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_Toc219969466 \h </w:instrText>
        </w:r>
        <w:r w:rsidRPr="0031452C">
          <w:rPr>
            <w:noProof/>
            <w:webHidden/>
            <w:sz w:val="16"/>
            <w:szCs w:val="16"/>
          </w:rPr>
        </w:r>
        <w:r w:rsidRPr="0031452C">
          <w:rPr>
            <w:noProof/>
            <w:webHidden/>
            <w:sz w:val="16"/>
            <w:szCs w:val="16"/>
          </w:rPr>
          <w:fldChar w:fldCharType="separate"/>
        </w:r>
        <w:r w:rsidR="00856410">
          <w:rPr>
            <w:noProof/>
            <w:webHidden/>
            <w:sz w:val="16"/>
            <w:szCs w:val="16"/>
          </w:rPr>
          <w:t>38</w:t>
        </w:r>
        <w:r w:rsidRPr="0031452C">
          <w:rPr>
            <w:noProof/>
            <w:webHidden/>
            <w:sz w:val="16"/>
            <w:szCs w:val="16"/>
          </w:rPr>
          <w:fldChar w:fldCharType="end"/>
        </w:r>
      </w:hyperlink>
    </w:p>
    <w:p w14:paraId="11C9FA88" w14:textId="7EB9F06F"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7" w:history="1">
        <w:r w:rsidRPr="0031452C">
          <w:rPr>
            <w:rStyle w:val="Hipercze"/>
            <w:rFonts w:ascii="Roboto Condensed" w:hAnsi="Roboto Condensed" w:cs="Arial"/>
            <w:bCs/>
            <w:noProof/>
            <w:sz w:val="16"/>
            <w:szCs w:val="16"/>
          </w:rPr>
          <w:t>2.8. Jakość powietrza</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_Toc219969467 \h </w:instrText>
        </w:r>
        <w:r w:rsidRPr="0031452C">
          <w:rPr>
            <w:noProof/>
            <w:webHidden/>
            <w:sz w:val="16"/>
            <w:szCs w:val="16"/>
          </w:rPr>
        </w:r>
        <w:r w:rsidRPr="0031452C">
          <w:rPr>
            <w:noProof/>
            <w:webHidden/>
            <w:sz w:val="16"/>
            <w:szCs w:val="16"/>
          </w:rPr>
          <w:fldChar w:fldCharType="separate"/>
        </w:r>
        <w:r w:rsidR="00856410">
          <w:rPr>
            <w:noProof/>
            <w:webHidden/>
            <w:sz w:val="16"/>
            <w:szCs w:val="16"/>
          </w:rPr>
          <w:t>40</w:t>
        </w:r>
        <w:r w:rsidRPr="0031452C">
          <w:rPr>
            <w:noProof/>
            <w:webHidden/>
            <w:sz w:val="16"/>
            <w:szCs w:val="16"/>
          </w:rPr>
          <w:fldChar w:fldCharType="end"/>
        </w:r>
      </w:hyperlink>
    </w:p>
    <w:p w14:paraId="0C9CF4AC" w14:textId="6B31AB56"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8" w:history="1">
        <w:r w:rsidRPr="0031452C">
          <w:rPr>
            <w:rStyle w:val="Hipercze"/>
            <w:rFonts w:ascii="Roboto Condensed" w:hAnsi="Roboto Condensed" w:cs="Arial"/>
            <w:bCs/>
            <w:noProof/>
            <w:sz w:val="16"/>
            <w:szCs w:val="16"/>
          </w:rPr>
          <w:t>2.9. Hałas</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_Toc219969468 \h </w:instrText>
        </w:r>
        <w:r w:rsidRPr="0031452C">
          <w:rPr>
            <w:noProof/>
            <w:webHidden/>
            <w:sz w:val="16"/>
            <w:szCs w:val="16"/>
          </w:rPr>
        </w:r>
        <w:r w:rsidRPr="0031452C">
          <w:rPr>
            <w:noProof/>
            <w:webHidden/>
            <w:sz w:val="16"/>
            <w:szCs w:val="16"/>
          </w:rPr>
          <w:fldChar w:fldCharType="separate"/>
        </w:r>
        <w:r w:rsidR="00856410">
          <w:rPr>
            <w:noProof/>
            <w:webHidden/>
            <w:sz w:val="16"/>
            <w:szCs w:val="16"/>
          </w:rPr>
          <w:t>43</w:t>
        </w:r>
        <w:r w:rsidRPr="0031452C">
          <w:rPr>
            <w:noProof/>
            <w:webHidden/>
            <w:sz w:val="16"/>
            <w:szCs w:val="16"/>
          </w:rPr>
          <w:fldChar w:fldCharType="end"/>
        </w:r>
      </w:hyperlink>
    </w:p>
    <w:p w14:paraId="7C6325F9" w14:textId="403FE3E9"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69" w:history="1">
        <w:r w:rsidRPr="0031452C">
          <w:rPr>
            <w:rStyle w:val="Hipercze"/>
            <w:rFonts w:ascii="Roboto Condensed" w:hAnsi="Roboto Condensed" w:cs="Arial"/>
            <w:bCs/>
            <w:noProof/>
            <w:sz w:val="16"/>
            <w:szCs w:val="16"/>
          </w:rPr>
          <w:t>2.10. Promieniowanie elektromagnetyczne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_Toc219969469 \h </w:instrText>
        </w:r>
        <w:r w:rsidRPr="0031452C">
          <w:rPr>
            <w:noProof/>
            <w:webHidden/>
            <w:sz w:val="16"/>
            <w:szCs w:val="16"/>
          </w:rPr>
        </w:r>
        <w:r w:rsidRPr="0031452C">
          <w:rPr>
            <w:noProof/>
            <w:webHidden/>
            <w:sz w:val="16"/>
            <w:szCs w:val="16"/>
          </w:rPr>
          <w:fldChar w:fldCharType="separate"/>
        </w:r>
        <w:r w:rsidR="00856410">
          <w:rPr>
            <w:noProof/>
            <w:webHidden/>
            <w:sz w:val="16"/>
            <w:szCs w:val="16"/>
          </w:rPr>
          <w:t>45</w:t>
        </w:r>
        <w:r w:rsidRPr="0031452C">
          <w:rPr>
            <w:noProof/>
            <w:webHidden/>
            <w:sz w:val="16"/>
            <w:szCs w:val="16"/>
          </w:rPr>
          <w:fldChar w:fldCharType="end"/>
        </w:r>
      </w:hyperlink>
    </w:p>
    <w:p w14:paraId="02B4CA35" w14:textId="1DFB3F17"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0" w:history="1">
        <w:r w:rsidRPr="0031452C">
          <w:rPr>
            <w:rStyle w:val="Hipercze"/>
            <w:rFonts w:ascii="Roboto Condensed" w:hAnsi="Roboto Condensed" w:cs="Arial"/>
            <w:bCs/>
            <w:noProof/>
            <w:sz w:val="16"/>
            <w:szCs w:val="16"/>
          </w:rPr>
          <w:t>2.11. Obszary chronione i wymagające ochrony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_Toc219969470 \h </w:instrText>
        </w:r>
        <w:r w:rsidRPr="0031452C">
          <w:rPr>
            <w:noProof/>
            <w:webHidden/>
            <w:sz w:val="16"/>
            <w:szCs w:val="16"/>
          </w:rPr>
        </w:r>
        <w:r w:rsidRPr="0031452C">
          <w:rPr>
            <w:noProof/>
            <w:webHidden/>
            <w:sz w:val="16"/>
            <w:szCs w:val="16"/>
          </w:rPr>
          <w:fldChar w:fldCharType="separate"/>
        </w:r>
        <w:r w:rsidR="00856410">
          <w:rPr>
            <w:noProof/>
            <w:webHidden/>
            <w:sz w:val="16"/>
            <w:szCs w:val="16"/>
          </w:rPr>
          <w:t>47</w:t>
        </w:r>
        <w:r w:rsidRPr="0031452C">
          <w:rPr>
            <w:noProof/>
            <w:webHidden/>
            <w:sz w:val="16"/>
            <w:szCs w:val="16"/>
          </w:rPr>
          <w:fldChar w:fldCharType="end"/>
        </w:r>
      </w:hyperlink>
    </w:p>
    <w:p w14:paraId="6CBDF365" w14:textId="0248EE8C"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1" w:history="1">
        <w:r w:rsidRPr="0031452C">
          <w:rPr>
            <w:rStyle w:val="Hipercze"/>
            <w:rFonts w:ascii="Roboto Condensed" w:hAnsi="Roboto Condensed" w:cs="Arial"/>
            <w:bCs/>
            <w:noProof/>
            <w:sz w:val="16"/>
            <w:szCs w:val="16"/>
          </w:rPr>
          <w:t>3. UWARUNKOWANIA EKOFIZJOGRAFICZNE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_Toc219969471 \h </w:instrText>
        </w:r>
        <w:r w:rsidRPr="0031452C">
          <w:rPr>
            <w:noProof/>
            <w:webHidden/>
            <w:sz w:val="16"/>
            <w:szCs w:val="16"/>
          </w:rPr>
        </w:r>
        <w:r w:rsidRPr="0031452C">
          <w:rPr>
            <w:noProof/>
            <w:webHidden/>
            <w:sz w:val="16"/>
            <w:szCs w:val="16"/>
          </w:rPr>
          <w:fldChar w:fldCharType="separate"/>
        </w:r>
        <w:r w:rsidR="00856410">
          <w:rPr>
            <w:noProof/>
            <w:webHidden/>
            <w:sz w:val="16"/>
            <w:szCs w:val="16"/>
          </w:rPr>
          <w:t>60</w:t>
        </w:r>
        <w:r w:rsidRPr="0031452C">
          <w:rPr>
            <w:noProof/>
            <w:webHidden/>
            <w:sz w:val="16"/>
            <w:szCs w:val="16"/>
          </w:rPr>
          <w:fldChar w:fldCharType="end"/>
        </w:r>
      </w:hyperlink>
    </w:p>
    <w:p w14:paraId="4E2F66F9" w14:textId="15AF0CA4"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2" w:history="1">
        <w:r w:rsidRPr="0031452C">
          <w:rPr>
            <w:rStyle w:val="Hipercze"/>
            <w:rFonts w:ascii="Roboto Condensed" w:hAnsi="Roboto Condensed" w:cs="Arial"/>
            <w:bCs/>
            <w:noProof/>
            <w:sz w:val="16"/>
            <w:szCs w:val="16"/>
          </w:rPr>
          <w:t>4. UWARUNKOWANIA WYNIKAJĄCE Z REKOMENDACJI I WNIOSKÓW ZAWARTYCH W AUDYCIE KRAJOBRAZOWYM LUB OKREŚLENIA PRZEZ AUDYT KRAJOBRAZOWY GRANIC KRAJOBRAZÓW PRIORYTETOWYCH</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_Toc219969472 \h </w:instrText>
        </w:r>
        <w:r w:rsidRPr="0031452C">
          <w:rPr>
            <w:noProof/>
            <w:webHidden/>
            <w:sz w:val="16"/>
            <w:szCs w:val="16"/>
          </w:rPr>
        </w:r>
        <w:r w:rsidRPr="0031452C">
          <w:rPr>
            <w:noProof/>
            <w:webHidden/>
            <w:sz w:val="16"/>
            <w:szCs w:val="16"/>
          </w:rPr>
          <w:fldChar w:fldCharType="separate"/>
        </w:r>
        <w:r w:rsidR="00856410">
          <w:rPr>
            <w:noProof/>
            <w:webHidden/>
            <w:sz w:val="16"/>
            <w:szCs w:val="16"/>
          </w:rPr>
          <w:t>68</w:t>
        </w:r>
        <w:r w:rsidRPr="0031452C">
          <w:rPr>
            <w:noProof/>
            <w:webHidden/>
            <w:sz w:val="16"/>
            <w:szCs w:val="16"/>
          </w:rPr>
          <w:fldChar w:fldCharType="end"/>
        </w:r>
      </w:hyperlink>
    </w:p>
    <w:p w14:paraId="0B8E43FD" w14:textId="05DDBDB7"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3" w:history="1">
        <w:r w:rsidRPr="0031452C">
          <w:rPr>
            <w:rStyle w:val="Hipercze"/>
            <w:rFonts w:ascii="Roboto Condensed" w:hAnsi="Roboto Condensed" w:cs="Arial"/>
            <w:bCs/>
            <w:noProof/>
            <w:sz w:val="16"/>
            <w:szCs w:val="16"/>
          </w:rPr>
          <w:t>5. USTALENIA PROJEKTU PLANU OGÓLNEGO</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_Toc219969473 \h </w:instrText>
        </w:r>
        <w:r w:rsidRPr="0031452C">
          <w:rPr>
            <w:noProof/>
            <w:webHidden/>
            <w:sz w:val="16"/>
            <w:szCs w:val="16"/>
          </w:rPr>
        </w:r>
        <w:r w:rsidRPr="0031452C">
          <w:rPr>
            <w:noProof/>
            <w:webHidden/>
            <w:sz w:val="16"/>
            <w:szCs w:val="16"/>
          </w:rPr>
          <w:fldChar w:fldCharType="separate"/>
        </w:r>
        <w:r w:rsidR="00856410">
          <w:rPr>
            <w:noProof/>
            <w:webHidden/>
            <w:sz w:val="16"/>
            <w:szCs w:val="16"/>
          </w:rPr>
          <w:t>90</w:t>
        </w:r>
        <w:r w:rsidRPr="0031452C">
          <w:rPr>
            <w:noProof/>
            <w:webHidden/>
            <w:sz w:val="16"/>
            <w:szCs w:val="16"/>
          </w:rPr>
          <w:fldChar w:fldCharType="end"/>
        </w:r>
      </w:hyperlink>
    </w:p>
    <w:p w14:paraId="6BD2F91B" w14:textId="75FE547A"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4" w:history="1">
        <w:r w:rsidRPr="0031452C">
          <w:rPr>
            <w:rStyle w:val="Hipercze"/>
            <w:rFonts w:ascii="Roboto Condensed" w:hAnsi="Roboto Condensed" w:cs="Arial"/>
            <w:bCs/>
            <w:noProof/>
            <w:sz w:val="16"/>
            <w:szCs w:val="16"/>
          </w:rPr>
          <w:t>5.1. Cel opracowania projektu Planu Ogólnego</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_Toc219969474 \h </w:instrText>
        </w:r>
        <w:r w:rsidRPr="0031452C">
          <w:rPr>
            <w:noProof/>
            <w:webHidden/>
            <w:sz w:val="16"/>
            <w:szCs w:val="16"/>
          </w:rPr>
        </w:r>
        <w:r w:rsidRPr="0031452C">
          <w:rPr>
            <w:noProof/>
            <w:webHidden/>
            <w:sz w:val="16"/>
            <w:szCs w:val="16"/>
          </w:rPr>
          <w:fldChar w:fldCharType="separate"/>
        </w:r>
        <w:r w:rsidR="00856410">
          <w:rPr>
            <w:noProof/>
            <w:webHidden/>
            <w:sz w:val="16"/>
            <w:szCs w:val="16"/>
          </w:rPr>
          <w:t>90</w:t>
        </w:r>
        <w:r w:rsidRPr="0031452C">
          <w:rPr>
            <w:noProof/>
            <w:webHidden/>
            <w:sz w:val="16"/>
            <w:szCs w:val="16"/>
          </w:rPr>
          <w:fldChar w:fldCharType="end"/>
        </w:r>
      </w:hyperlink>
    </w:p>
    <w:p w14:paraId="17AB637E" w14:textId="49AFEAB5"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5" w:history="1">
        <w:r w:rsidRPr="0031452C">
          <w:rPr>
            <w:rStyle w:val="Hipercze"/>
            <w:rFonts w:ascii="Roboto Condensed" w:hAnsi="Roboto Condensed" w:cs="Arial"/>
            <w:bCs/>
            <w:noProof/>
            <w:sz w:val="16"/>
            <w:szCs w:val="16"/>
          </w:rPr>
          <w:t>5.2. Ustalenia projektu planu ogólnego</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_Toc219969475 \h </w:instrText>
        </w:r>
        <w:r w:rsidRPr="0031452C">
          <w:rPr>
            <w:noProof/>
            <w:webHidden/>
            <w:sz w:val="16"/>
            <w:szCs w:val="16"/>
          </w:rPr>
        </w:r>
        <w:r w:rsidRPr="0031452C">
          <w:rPr>
            <w:noProof/>
            <w:webHidden/>
            <w:sz w:val="16"/>
            <w:szCs w:val="16"/>
          </w:rPr>
          <w:fldChar w:fldCharType="separate"/>
        </w:r>
        <w:r w:rsidR="00856410">
          <w:rPr>
            <w:noProof/>
            <w:webHidden/>
            <w:sz w:val="16"/>
            <w:szCs w:val="16"/>
          </w:rPr>
          <w:t>91</w:t>
        </w:r>
        <w:r w:rsidRPr="0031452C">
          <w:rPr>
            <w:noProof/>
            <w:webHidden/>
            <w:sz w:val="16"/>
            <w:szCs w:val="16"/>
          </w:rPr>
          <w:fldChar w:fldCharType="end"/>
        </w:r>
      </w:hyperlink>
    </w:p>
    <w:p w14:paraId="251494CB" w14:textId="4AA26842"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6" w:history="1">
        <w:r w:rsidRPr="0031452C">
          <w:rPr>
            <w:rStyle w:val="Hipercze"/>
            <w:rFonts w:ascii="Roboto Condensed" w:hAnsi="Roboto Condensed" w:cs="Arial"/>
            <w:bCs/>
            <w:noProof/>
            <w:sz w:val="16"/>
            <w:szCs w:val="16"/>
          </w:rPr>
          <w:t>5.3. Rozwiązania mające na celu zapobieganie, ograniczanie lub kompensację przyrodniczą negatywnych oddziaływań na środowisko, mogących być rezultatem realizacji projektowanego dokumentu, w szczególności cele i przedmiot ochrony obszaru Natura 2000 oraz integralność tego obszaru</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_Toc219969476 \h </w:instrText>
        </w:r>
        <w:r w:rsidRPr="0031452C">
          <w:rPr>
            <w:noProof/>
            <w:webHidden/>
            <w:sz w:val="16"/>
            <w:szCs w:val="16"/>
          </w:rPr>
        </w:r>
        <w:r w:rsidRPr="0031452C">
          <w:rPr>
            <w:noProof/>
            <w:webHidden/>
            <w:sz w:val="16"/>
            <w:szCs w:val="16"/>
          </w:rPr>
          <w:fldChar w:fldCharType="separate"/>
        </w:r>
        <w:r w:rsidR="00856410">
          <w:rPr>
            <w:noProof/>
            <w:webHidden/>
            <w:sz w:val="16"/>
            <w:szCs w:val="16"/>
          </w:rPr>
          <w:t>105</w:t>
        </w:r>
        <w:r w:rsidRPr="0031452C">
          <w:rPr>
            <w:noProof/>
            <w:webHidden/>
            <w:sz w:val="16"/>
            <w:szCs w:val="16"/>
          </w:rPr>
          <w:fldChar w:fldCharType="end"/>
        </w:r>
      </w:hyperlink>
    </w:p>
    <w:p w14:paraId="219CF62E" w14:textId="66BB13DA"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7" w:history="1">
        <w:r w:rsidRPr="0031452C">
          <w:rPr>
            <w:rStyle w:val="Hipercze"/>
            <w:rFonts w:ascii="Roboto Condensed" w:hAnsi="Roboto Condensed" w:cs="Arial"/>
            <w:bCs/>
            <w:noProof/>
            <w:sz w:val="16"/>
            <w:szCs w:val="16"/>
          </w:rPr>
          <w:t>6. POTENCJALNE ZMIANY W PRZYPADKU BRAKU REALIZACJI USTALEŃ MIEJSCOWEGO PLANU ZAGOSPODAROWANIA PRZESTRZENNEGO</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_Toc219969477 \h </w:instrText>
        </w:r>
        <w:r w:rsidRPr="0031452C">
          <w:rPr>
            <w:noProof/>
            <w:webHidden/>
            <w:sz w:val="16"/>
            <w:szCs w:val="16"/>
          </w:rPr>
        </w:r>
        <w:r w:rsidRPr="0031452C">
          <w:rPr>
            <w:noProof/>
            <w:webHidden/>
            <w:sz w:val="16"/>
            <w:szCs w:val="16"/>
          </w:rPr>
          <w:fldChar w:fldCharType="separate"/>
        </w:r>
        <w:r w:rsidR="00856410">
          <w:rPr>
            <w:noProof/>
            <w:webHidden/>
            <w:sz w:val="16"/>
            <w:szCs w:val="16"/>
          </w:rPr>
          <w:t>105</w:t>
        </w:r>
        <w:r w:rsidRPr="0031452C">
          <w:rPr>
            <w:noProof/>
            <w:webHidden/>
            <w:sz w:val="16"/>
            <w:szCs w:val="16"/>
          </w:rPr>
          <w:fldChar w:fldCharType="end"/>
        </w:r>
      </w:hyperlink>
    </w:p>
    <w:p w14:paraId="1D9D12A9" w14:textId="02D3B68C"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8" w:history="1">
        <w:r w:rsidRPr="0031452C">
          <w:rPr>
            <w:rStyle w:val="Hipercze"/>
            <w:rFonts w:ascii="Roboto Condensed" w:hAnsi="Roboto Condensed" w:cs="Arial"/>
            <w:bCs/>
            <w:noProof/>
            <w:sz w:val="16"/>
            <w:szCs w:val="16"/>
          </w:rPr>
          <w:t>7. PRZEWIDYWANE SKUTKI DLA ŚRODOWISKA I JEGO KOMPONENTÓW WYNIKAJĄCE Z PROJEKTOWANEGO PRZEZNACZENIA TERENÓW W PLANIE OGÓLNYM</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_Toc219969478 \h </w:instrText>
        </w:r>
        <w:r w:rsidRPr="0031452C">
          <w:rPr>
            <w:noProof/>
            <w:webHidden/>
            <w:sz w:val="16"/>
            <w:szCs w:val="16"/>
          </w:rPr>
        </w:r>
        <w:r w:rsidRPr="0031452C">
          <w:rPr>
            <w:noProof/>
            <w:webHidden/>
            <w:sz w:val="16"/>
            <w:szCs w:val="16"/>
          </w:rPr>
          <w:fldChar w:fldCharType="separate"/>
        </w:r>
        <w:r w:rsidR="00856410">
          <w:rPr>
            <w:noProof/>
            <w:webHidden/>
            <w:sz w:val="16"/>
            <w:szCs w:val="16"/>
          </w:rPr>
          <w:t>105</w:t>
        </w:r>
        <w:r w:rsidRPr="0031452C">
          <w:rPr>
            <w:noProof/>
            <w:webHidden/>
            <w:sz w:val="16"/>
            <w:szCs w:val="16"/>
          </w:rPr>
          <w:fldChar w:fldCharType="end"/>
        </w:r>
      </w:hyperlink>
    </w:p>
    <w:p w14:paraId="2DE1AFF8" w14:textId="7CBA079A"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79" w:history="1">
        <w:r w:rsidRPr="0031452C">
          <w:rPr>
            <w:rStyle w:val="Hipercze"/>
            <w:rFonts w:ascii="Roboto Condensed" w:hAnsi="Roboto Condensed" w:cs="Arial"/>
            <w:bCs/>
            <w:noProof/>
            <w:sz w:val="16"/>
            <w:szCs w:val="16"/>
          </w:rPr>
          <w:t>7.1. Wpływ na wody powierzchniowe i podziemne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_Toc219969479 \h </w:instrText>
        </w:r>
        <w:r w:rsidRPr="0031452C">
          <w:rPr>
            <w:noProof/>
            <w:webHidden/>
            <w:sz w:val="16"/>
            <w:szCs w:val="16"/>
          </w:rPr>
        </w:r>
        <w:r w:rsidRPr="0031452C">
          <w:rPr>
            <w:noProof/>
            <w:webHidden/>
            <w:sz w:val="16"/>
            <w:szCs w:val="16"/>
          </w:rPr>
          <w:fldChar w:fldCharType="separate"/>
        </w:r>
        <w:r w:rsidR="00856410">
          <w:rPr>
            <w:noProof/>
            <w:webHidden/>
            <w:sz w:val="16"/>
            <w:szCs w:val="16"/>
          </w:rPr>
          <w:t>105</w:t>
        </w:r>
        <w:r w:rsidRPr="0031452C">
          <w:rPr>
            <w:noProof/>
            <w:webHidden/>
            <w:sz w:val="16"/>
            <w:szCs w:val="16"/>
          </w:rPr>
          <w:fldChar w:fldCharType="end"/>
        </w:r>
      </w:hyperlink>
    </w:p>
    <w:p w14:paraId="46287703" w14:textId="27714D8C"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0" w:history="1">
        <w:r w:rsidRPr="0031452C">
          <w:rPr>
            <w:rStyle w:val="Hipercze"/>
            <w:rFonts w:ascii="Roboto Condensed" w:hAnsi="Roboto Condensed" w:cs="Arial"/>
            <w:bCs/>
            <w:noProof/>
            <w:sz w:val="16"/>
            <w:szCs w:val="16"/>
          </w:rPr>
          <w:t>7.2. Wpływ na klimat i adaptacje do zmian klimatu</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_Toc219969480 \h </w:instrText>
        </w:r>
        <w:r w:rsidRPr="0031452C">
          <w:rPr>
            <w:noProof/>
            <w:webHidden/>
            <w:sz w:val="16"/>
            <w:szCs w:val="16"/>
          </w:rPr>
        </w:r>
        <w:r w:rsidRPr="0031452C">
          <w:rPr>
            <w:noProof/>
            <w:webHidden/>
            <w:sz w:val="16"/>
            <w:szCs w:val="16"/>
          </w:rPr>
          <w:fldChar w:fldCharType="separate"/>
        </w:r>
        <w:r w:rsidR="00856410">
          <w:rPr>
            <w:noProof/>
            <w:webHidden/>
            <w:sz w:val="16"/>
            <w:szCs w:val="16"/>
          </w:rPr>
          <w:t>107</w:t>
        </w:r>
        <w:r w:rsidRPr="0031452C">
          <w:rPr>
            <w:noProof/>
            <w:webHidden/>
            <w:sz w:val="16"/>
            <w:szCs w:val="16"/>
          </w:rPr>
          <w:fldChar w:fldCharType="end"/>
        </w:r>
      </w:hyperlink>
    </w:p>
    <w:p w14:paraId="196A9797" w14:textId="1551D337"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1" w:history="1">
        <w:r w:rsidRPr="0031452C">
          <w:rPr>
            <w:rStyle w:val="Hipercze"/>
            <w:rFonts w:ascii="Roboto Condensed" w:hAnsi="Roboto Condensed" w:cs="Arial"/>
            <w:bCs/>
            <w:noProof/>
            <w:sz w:val="16"/>
            <w:szCs w:val="16"/>
          </w:rPr>
          <w:t>7.3. Wpływ na powierzchnię ziemi, rzeźbę terenu i gleby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_Toc219969481 \h </w:instrText>
        </w:r>
        <w:r w:rsidRPr="0031452C">
          <w:rPr>
            <w:noProof/>
            <w:webHidden/>
            <w:sz w:val="16"/>
            <w:szCs w:val="16"/>
          </w:rPr>
        </w:r>
        <w:r w:rsidRPr="0031452C">
          <w:rPr>
            <w:noProof/>
            <w:webHidden/>
            <w:sz w:val="16"/>
            <w:szCs w:val="16"/>
          </w:rPr>
          <w:fldChar w:fldCharType="separate"/>
        </w:r>
        <w:r w:rsidR="00856410">
          <w:rPr>
            <w:noProof/>
            <w:webHidden/>
            <w:sz w:val="16"/>
            <w:szCs w:val="16"/>
          </w:rPr>
          <w:t>107</w:t>
        </w:r>
        <w:r w:rsidRPr="0031452C">
          <w:rPr>
            <w:noProof/>
            <w:webHidden/>
            <w:sz w:val="16"/>
            <w:szCs w:val="16"/>
          </w:rPr>
          <w:fldChar w:fldCharType="end"/>
        </w:r>
      </w:hyperlink>
    </w:p>
    <w:p w14:paraId="29464C1B" w14:textId="01C796E2"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2" w:history="1">
        <w:r w:rsidRPr="0031452C">
          <w:rPr>
            <w:rStyle w:val="Hipercze"/>
            <w:rFonts w:ascii="Roboto Condensed" w:hAnsi="Roboto Condensed" w:cs="Arial"/>
            <w:bCs/>
            <w:noProof/>
            <w:sz w:val="16"/>
            <w:szCs w:val="16"/>
          </w:rPr>
          <w:t>7.4. Oddziaływanie na zasoby naturalne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_Toc219969482 \h </w:instrText>
        </w:r>
        <w:r w:rsidRPr="0031452C">
          <w:rPr>
            <w:noProof/>
            <w:webHidden/>
            <w:sz w:val="16"/>
            <w:szCs w:val="16"/>
          </w:rPr>
        </w:r>
        <w:r w:rsidRPr="0031452C">
          <w:rPr>
            <w:noProof/>
            <w:webHidden/>
            <w:sz w:val="16"/>
            <w:szCs w:val="16"/>
          </w:rPr>
          <w:fldChar w:fldCharType="separate"/>
        </w:r>
        <w:r w:rsidR="00856410">
          <w:rPr>
            <w:noProof/>
            <w:webHidden/>
            <w:sz w:val="16"/>
            <w:szCs w:val="16"/>
          </w:rPr>
          <w:t>107</w:t>
        </w:r>
        <w:r w:rsidRPr="0031452C">
          <w:rPr>
            <w:noProof/>
            <w:webHidden/>
            <w:sz w:val="16"/>
            <w:szCs w:val="16"/>
          </w:rPr>
          <w:fldChar w:fldCharType="end"/>
        </w:r>
      </w:hyperlink>
    </w:p>
    <w:p w14:paraId="08E26FE5" w14:textId="4BC2EABF"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3" w:history="1">
        <w:r w:rsidRPr="0031452C">
          <w:rPr>
            <w:rStyle w:val="Hipercze"/>
            <w:rFonts w:ascii="Roboto Condensed" w:hAnsi="Roboto Condensed" w:cs="Arial"/>
            <w:bCs/>
            <w:noProof/>
            <w:sz w:val="16"/>
            <w:szCs w:val="16"/>
          </w:rPr>
          <w:t>7.5. Wpływ na stan czystości powietrze atmosferycznego</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_Toc219969483 \h </w:instrText>
        </w:r>
        <w:r w:rsidRPr="0031452C">
          <w:rPr>
            <w:noProof/>
            <w:webHidden/>
            <w:sz w:val="16"/>
            <w:szCs w:val="16"/>
          </w:rPr>
        </w:r>
        <w:r w:rsidRPr="0031452C">
          <w:rPr>
            <w:noProof/>
            <w:webHidden/>
            <w:sz w:val="16"/>
            <w:szCs w:val="16"/>
          </w:rPr>
          <w:fldChar w:fldCharType="separate"/>
        </w:r>
        <w:r w:rsidR="00856410">
          <w:rPr>
            <w:noProof/>
            <w:webHidden/>
            <w:sz w:val="16"/>
            <w:szCs w:val="16"/>
          </w:rPr>
          <w:t>108</w:t>
        </w:r>
        <w:r w:rsidRPr="0031452C">
          <w:rPr>
            <w:noProof/>
            <w:webHidden/>
            <w:sz w:val="16"/>
            <w:szCs w:val="16"/>
          </w:rPr>
          <w:fldChar w:fldCharType="end"/>
        </w:r>
      </w:hyperlink>
    </w:p>
    <w:p w14:paraId="71EB4DA0" w14:textId="29C4CF4B"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4" w:history="1">
        <w:r w:rsidRPr="0031452C">
          <w:rPr>
            <w:rStyle w:val="Hipercze"/>
            <w:rFonts w:ascii="Roboto Condensed" w:hAnsi="Roboto Condensed" w:cs="Arial"/>
            <w:bCs/>
            <w:noProof/>
            <w:sz w:val="16"/>
            <w:szCs w:val="16"/>
          </w:rPr>
          <w:t>7.6. Wpływ na klimat akustyczny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_Toc219969484 \h </w:instrText>
        </w:r>
        <w:r w:rsidRPr="0031452C">
          <w:rPr>
            <w:noProof/>
            <w:webHidden/>
            <w:sz w:val="16"/>
            <w:szCs w:val="16"/>
          </w:rPr>
        </w:r>
        <w:r w:rsidRPr="0031452C">
          <w:rPr>
            <w:noProof/>
            <w:webHidden/>
            <w:sz w:val="16"/>
            <w:szCs w:val="16"/>
          </w:rPr>
          <w:fldChar w:fldCharType="separate"/>
        </w:r>
        <w:r w:rsidR="00856410">
          <w:rPr>
            <w:noProof/>
            <w:webHidden/>
            <w:sz w:val="16"/>
            <w:szCs w:val="16"/>
          </w:rPr>
          <w:t>108</w:t>
        </w:r>
        <w:r w:rsidRPr="0031452C">
          <w:rPr>
            <w:noProof/>
            <w:webHidden/>
            <w:sz w:val="16"/>
            <w:szCs w:val="16"/>
          </w:rPr>
          <w:fldChar w:fldCharType="end"/>
        </w:r>
      </w:hyperlink>
    </w:p>
    <w:p w14:paraId="6B0DDE1F" w14:textId="73458FA6"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5" w:history="1">
        <w:r w:rsidRPr="0031452C">
          <w:rPr>
            <w:rStyle w:val="Hipercze"/>
            <w:rFonts w:ascii="Roboto Condensed" w:hAnsi="Roboto Condensed" w:cs="Arial"/>
            <w:bCs/>
            <w:noProof/>
            <w:sz w:val="16"/>
            <w:szCs w:val="16"/>
          </w:rPr>
          <w:t>7.7. Wpływ na zagrożenie polami elektromagnetycznymi</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_Toc219969485 \h </w:instrText>
        </w:r>
        <w:r w:rsidRPr="0031452C">
          <w:rPr>
            <w:noProof/>
            <w:webHidden/>
            <w:sz w:val="16"/>
            <w:szCs w:val="16"/>
          </w:rPr>
        </w:r>
        <w:r w:rsidRPr="0031452C">
          <w:rPr>
            <w:noProof/>
            <w:webHidden/>
            <w:sz w:val="16"/>
            <w:szCs w:val="16"/>
          </w:rPr>
          <w:fldChar w:fldCharType="separate"/>
        </w:r>
        <w:r w:rsidR="00856410">
          <w:rPr>
            <w:noProof/>
            <w:webHidden/>
            <w:sz w:val="16"/>
            <w:szCs w:val="16"/>
          </w:rPr>
          <w:t>109</w:t>
        </w:r>
        <w:r w:rsidRPr="0031452C">
          <w:rPr>
            <w:noProof/>
            <w:webHidden/>
            <w:sz w:val="16"/>
            <w:szCs w:val="16"/>
          </w:rPr>
          <w:fldChar w:fldCharType="end"/>
        </w:r>
      </w:hyperlink>
    </w:p>
    <w:p w14:paraId="0E0F33CA" w14:textId="16F0F906"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6" w:history="1">
        <w:r w:rsidRPr="0031452C">
          <w:rPr>
            <w:rStyle w:val="Hipercze"/>
            <w:rFonts w:ascii="Roboto Condensed" w:hAnsi="Roboto Condensed" w:cs="Arial"/>
            <w:bCs/>
            <w:noProof/>
            <w:sz w:val="16"/>
            <w:szCs w:val="16"/>
          </w:rPr>
          <w:t>7.8. Wpływ realizacji projektu planu na krajobraz i środowisko kulturowe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_Toc219969486 \h </w:instrText>
        </w:r>
        <w:r w:rsidRPr="0031452C">
          <w:rPr>
            <w:noProof/>
            <w:webHidden/>
            <w:sz w:val="16"/>
            <w:szCs w:val="16"/>
          </w:rPr>
        </w:r>
        <w:r w:rsidRPr="0031452C">
          <w:rPr>
            <w:noProof/>
            <w:webHidden/>
            <w:sz w:val="16"/>
            <w:szCs w:val="16"/>
          </w:rPr>
          <w:fldChar w:fldCharType="separate"/>
        </w:r>
        <w:r w:rsidR="00856410">
          <w:rPr>
            <w:noProof/>
            <w:webHidden/>
            <w:sz w:val="16"/>
            <w:szCs w:val="16"/>
          </w:rPr>
          <w:t>109</w:t>
        </w:r>
        <w:r w:rsidRPr="0031452C">
          <w:rPr>
            <w:noProof/>
            <w:webHidden/>
            <w:sz w:val="16"/>
            <w:szCs w:val="16"/>
          </w:rPr>
          <w:fldChar w:fldCharType="end"/>
        </w:r>
      </w:hyperlink>
    </w:p>
    <w:p w14:paraId="78428ED7" w14:textId="53BF6C9B"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7" w:history="1">
        <w:r w:rsidRPr="0031452C">
          <w:rPr>
            <w:rStyle w:val="Hipercze"/>
            <w:rFonts w:ascii="Roboto Condensed" w:hAnsi="Roboto Condensed" w:cs="Arial"/>
            <w:bCs/>
            <w:noProof/>
            <w:sz w:val="16"/>
            <w:szCs w:val="16"/>
          </w:rPr>
          <w:t>7.9. Wpływ na bioróżnorodność oraz korytarze ekologiczne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_Toc219969487 \h </w:instrText>
        </w:r>
        <w:r w:rsidRPr="0031452C">
          <w:rPr>
            <w:noProof/>
            <w:webHidden/>
            <w:sz w:val="16"/>
            <w:szCs w:val="16"/>
          </w:rPr>
        </w:r>
        <w:r w:rsidRPr="0031452C">
          <w:rPr>
            <w:noProof/>
            <w:webHidden/>
            <w:sz w:val="16"/>
            <w:szCs w:val="16"/>
          </w:rPr>
          <w:fldChar w:fldCharType="separate"/>
        </w:r>
        <w:r w:rsidR="00856410">
          <w:rPr>
            <w:noProof/>
            <w:webHidden/>
            <w:sz w:val="16"/>
            <w:szCs w:val="16"/>
          </w:rPr>
          <w:t>110</w:t>
        </w:r>
        <w:r w:rsidRPr="0031452C">
          <w:rPr>
            <w:noProof/>
            <w:webHidden/>
            <w:sz w:val="16"/>
            <w:szCs w:val="16"/>
          </w:rPr>
          <w:fldChar w:fldCharType="end"/>
        </w:r>
      </w:hyperlink>
    </w:p>
    <w:p w14:paraId="2C6ED2BB" w14:textId="1F4A2123"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8" w:history="1">
        <w:r w:rsidRPr="0031452C">
          <w:rPr>
            <w:rStyle w:val="Hipercze"/>
            <w:rFonts w:ascii="Roboto Condensed" w:hAnsi="Roboto Condensed" w:cs="Arial"/>
            <w:bCs/>
            <w:noProof/>
            <w:sz w:val="16"/>
            <w:szCs w:val="16"/>
          </w:rPr>
          <w:t>7.10. Wpływ na dobra materialne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_Toc219969488 \h </w:instrText>
        </w:r>
        <w:r w:rsidRPr="0031452C">
          <w:rPr>
            <w:noProof/>
            <w:webHidden/>
            <w:sz w:val="16"/>
            <w:szCs w:val="16"/>
          </w:rPr>
        </w:r>
        <w:r w:rsidRPr="0031452C">
          <w:rPr>
            <w:noProof/>
            <w:webHidden/>
            <w:sz w:val="16"/>
            <w:szCs w:val="16"/>
          </w:rPr>
          <w:fldChar w:fldCharType="separate"/>
        </w:r>
        <w:r w:rsidR="00856410">
          <w:rPr>
            <w:noProof/>
            <w:webHidden/>
            <w:sz w:val="16"/>
            <w:szCs w:val="16"/>
          </w:rPr>
          <w:t>110</w:t>
        </w:r>
        <w:r w:rsidRPr="0031452C">
          <w:rPr>
            <w:noProof/>
            <w:webHidden/>
            <w:sz w:val="16"/>
            <w:szCs w:val="16"/>
          </w:rPr>
          <w:fldChar w:fldCharType="end"/>
        </w:r>
      </w:hyperlink>
    </w:p>
    <w:p w14:paraId="329716E4" w14:textId="484C4DE6"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89" w:history="1">
        <w:r w:rsidRPr="0031452C">
          <w:rPr>
            <w:rStyle w:val="Hipercze"/>
            <w:rFonts w:ascii="Roboto Condensed" w:hAnsi="Roboto Condensed" w:cs="Arial"/>
            <w:bCs/>
            <w:noProof/>
            <w:sz w:val="16"/>
            <w:szCs w:val="16"/>
          </w:rPr>
          <w:t>7.11. Wpływ na zdrowie ludzi i możliwe konflikty społeczne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_Toc219969489 \h </w:instrText>
        </w:r>
        <w:r w:rsidRPr="0031452C">
          <w:rPr>
            <w:noProof/>
            <w:webHidden/>
            <w:sz w:val="16"/>
            <w:szCs w:val="16"/>
          </w:rPr>
        </w:r>
        <w:r w:rsidRPr="0031452C">
          <w:rPr>
            <w:noProof/>
            <w:webHidden/>
            <w:sz w:val="16"/>
            <w:szCs w:val="16"/>
          </w:rPr>
          <w:fldChar w:fldCharType="separate"/>
        </w:r>
        <w:r w:rsidR="00856410">
          <w:rPr>
            <w:noProof/>
            <w:webHidden/>
            <w:sz w:val="16"/>
            <w:szCs w:val="16"/>
          </w:rPr>
          <w:t>110</w:t>
        </w:r>
        <w:r w:rsidRPr="0031452C">
          <w:rPr>
            <w:noProof/>
            <w:webHidden/>
            <w:sz w:val="16"/>
            <w:szCs w:val="16"/>
          </w:rPr>
          <w:fldChar w:fldCharType="end"/>
        </w:r>
      </w:hyperlink>
    </w:p>
    <w:p w14:paraId="69560330" w14:textId="01359794"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0" w:history="1">
        <w:r w:rsidRPr="0031452C">
          <w:rPr>
            <w:rStyle w:val="Hipercze"/>
            <w:rFonts w:ascii="Roboto Condensed" w:hAnsi="Roboto Condensed" w:cs="Arial"/>
            <w:bCs/>
            <w:noProof/>
            <w:sz w:val="16"/>
            <w:szCs w:val="16"/>
          </w:rPr>
          <w:t>7.12. Oddziaływanie na szatę roślinną, świat zwierzęcy oraz obszary chronione i obszary Natura 2000 i inne obszary chronione na mocy ustawy o ochronie przyrody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_Toc219969490 \h </w:instrText>
        </w:r>
        <w:r w:rsidRPr="0031452C">
          <w:rPr>
            <w:noProof/>
            <w:webHidden/>
            <w:sz w:val="16"/>
            <w:szCs w:val="16"/>
          </w:rPr>
        </w:r>
        <w:r w:rsidRPr="0031452C">
          <w:rPr>
            <w:noProof/>
            <w:webHidden/>
            <w:sz w:val="16"/>
            <w:szCs w:val="16"/>
          </w:rPr>
          <w:fldChar w:fldCharType="separate"/>
        </w:r>
        <w:r w:rsidR="00856410">
          <w:rPr>
            <w:noProof/>
            <w:webHidden/>
            <w:sz w:val="16"/>
            <w:szCs w:val="16"/>
          </w:rPr>
          <w:t>110</w:t>
        </w:r>
        <w:r w:rsidRPr="0031452C">
          <w:rPr>
            <w:noProof/>
            <w:webHidden/>
            <w:sz w:val="16"/>
            <w:szCs w:val="16"/>
          </w:rPr>
          <w:fldChar w:fldCharType="end"/>
        </w:r>
      </w:hyperlink>
    </w:p>
    <w:p w14:paraId="23C54AE4" w14:textId="2E1D9A33"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1" w:history="1">
        <w:r w:rsidRPr="0031452C">
          <w:rPr>
            <w:rStyle w:val="Hipercze"/>
            <w:rFonts w:ascii="Roboto Condensed" w:hAnsi="Roboto Condensed" w:cs="Arial"/>
            <w:bCs/>
            <w:noProof/>
            <w:sz w:val="16"/>
            <w:szCs w:val="16"/>
          </w:rPr>
          <w:t>7.13. Zagrożenie osuwiskowe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_Toc219969491 \h </w:instrText>
        </w:r>
        <w:r w:rsidRPr="0031452C">
          <w:rPr>
            <w:noProof/>
            <w:webHidden/>
            <w:sz w:val="16"/>
            <w:szCs w:val="16"/>
          </w:rPr>
        </w:r>
        <w:r w:rsidRPr="0031452C">
          <w:rPr>
            <w:noProof/>
            <w:webHidden/>
            <w:sz w:val="16"/>
            <w:szCs w:val="16"/>
          </w:rPr>
          <w:fldChar w:fldCharType="separate"/>
        </w:r>
        <w:r w:rsidR="00856410">
          <w:rPr>
            <w:noProof/>
            <w:webHidden/>
            <w:sz w:val="16"/>
            <w:szCs w:val="16"/>
          </w:rPr>
          <w:t>112</w:t>
        </w:r>
        <w:r w:rsidRPr="0031452C">
          <w:rPr>
            <w:noProof/>
            <w:webHidden/>
            <w:sz w:val="16"/>
            <w:szCs w:val="16"/>
          </w:rPr>
          <w:fldChar w:fldCharType="end"/>
        </w:r>
      </w:hyperlink>
    </w:p>
    <w:p w14:paraId="62D6C95E" w14:textId="05211B02"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2" w:history="1">
        <w:r w:rsidRPr="0031452C">
          <w:rPr>
            <w:rStyle w:val="Hipercze"/>
            <w:rFonts w:ascii="Roboto Condensed" w:hAnsi="Roboto Condensed" w:cs="Arial"/>
            <w:bCs/>
            <w:noProof/>
            <w:sz w:val="16"/>
            <w:szCs w:val="16"/>
          </w:rPr>
          <w:t>7.14 Strefy sanitarne od cmentarzy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_Toc219969492 \h </w:instrText>
        </w:r>
        <w:r w:rsidRPr="0031452C">
          <w:rPr>
            <w:noProof/>
            <w:webHidden/>
            <w:sz w:val="16"/>
            <w:szCs w:val="16"/>
          </w:rPr>
        </w:r>
        <w:r w:rsidRPr="0031452C">
          <w:rPr>
            <w:noProof/>
            <w:webHidden/>
            <w:sz w:val="16"/>
            <w:szCs w:val="16"/>
          </w:rPr>
          <w:fldChar w:fldCharType="separate"/>
        </w:r>
        <w:r w:rsidR="00856410">
          <w:rPr>
            <w:noProof/>
            <w:webHidden/>
            <w:sz w:val="16"/>
            <w:szCs w:val="16"/>
          </w:rPr>
          <w:t>112</w:t>
        </w:r>
        <w:r w:rsidRPr="0031452C">
          <w:rPr>
            <w:noProof/>
            <w:webHidden/>
            <w:sz w:val="16"/>
            <w:szCs w:val="16"/>
          </w:rPr>
          <w:fldChar w:fldCharType="end"/>
        </w:r>
      </w:hyperlink>
    </w:p>
    <w:p w14:paraId="64F8125B" w14:textId="325DCB08"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3" w:history="1">
        <w:r w:rsidRPr="0031452C">
          <w:rPr>
            <w:rStyle w:val="Hipercze"/>
            <w:rFonts w:ascii="Roboto Condensed" w:hAnsi="Roboto Condensed" w:cs="Arial"/>
            <w:bCs/>
            <w:noProof/>
            <w:sz w:val="16"/>
            <w:szCs w:val="16"/>
          </w:rPr>
          <w:t>8. ROZWIĄZANIA ALTERNATYWNE DO ROZWIĄZAŃ ZAWARTYCH W PROJEKTOWANYM DOKUMENCIE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_Toc219969493 \h </w:instrText>
        </w:r>
        <w:r w:rsidRPr="0031452C">
          <w:rPr>
            <w:noProof/>
            <w:webHidden/>
            <w:sz w:val="16"/>
            <w:szCs w:val="16"/>
          </w:rPr>
        </w:r>
        <w:r w:rsidRPr="0031452C">
          <w:rPr>
            <w:noProof/>
            <w:webHidden/>
            <w:sz w:val="16"/>
            <w:szCs w:val="16"/>
          </w:rPr>
          <w:fldChar w:fldCharType="separate"/>
        </w:r>
        <w:r w:rsidR="00856410">
          <w:rPr>
            <w:noProof/>
            <w:webHidden/>
            <w:sz w:val="16"/>
            <w:szCs w:val="16"/>
          </w:rPr>
          <w:t>118</w:t>
        </w:r>
        <w:r w:rsidRPr="0031452C">
          <w:rPr>
            <w:noProof/>
            <w:webHidden/>
            <w:sz w:val="16"/>
            <w:szCs w:val="16"/>
          </w:rPr>
          <w:fldChar w:fldCharType="end"/>
        </w:r>
      </w:hyperlink>
    </w:p>
    <w:p w14:paraId="1BE52CE4" w14:textId="75423658"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4" w:history="1">
        <w:r w:rsidRPr="0031452C">
          <w:rPr>
            <w:rStyle w:val="Hipercze"/>
            <w:rFonts w:ascii="Roboto Condensed" w:hAnsi="Roboto Condensed" w:cs="Arial"/>
            <w:bCs/>
            <w:noProof/>
            <w:sz w:val="16"/>
            <w:szCs w:val="16"/>
          </w:rPr>
          <w:t>9. TRANSGRANICZNE ODDZIAŁYWANIE NA ŚRODOWISKO</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_Toc219969494 \h </w:instrText>
        </w:r>
        <w:r w:rsidRPr="0031452C">
          <w:rPr>
            <w:noProof/>
            <w:webHidden/>
            <w:sz w:val="16"/>
            <w:szCs w:val="16"/>
          </w:rPr>
        </w:r>
        <w:r w:rsidRPr="0031452C">
          <w:rPr>
            <w:noProof/>
            <w:webHidden/>
            <w:sz w:val="16"/>
            <w:szCs w:val="16"/>
          </w:rPr>
          <w:fldChar w:fldCharType="separate"/>
        </w:r>
        <w:r w:rsidR="00856410">
          <w:rPr>
            <w:noProof/>
            <w:webHidden/>
            <w:sz w:val="16"/>
            <w:szCs w:val="16"/>
          </w:rPr>
          <w:t>118</w:t>
        </w:r>
        <w:r w:rsidRPr="0031452C">
          <w:rPr>
            <w:noProof/>
            <w:webHidden/>
            <w:sz w:val="16"/>
            <w:szCs w:val="16"/>
          </w:rPr>
          <w:fldChar w:fldCharType="end"/>
        </w:r>
      </w:hyperlink>
    </w:p>
    <w:p w14:paraId="41F7D5A9" w14:textId="2B0E0960"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5" w:history="1">
        <w:r w:rsidRPr="0031452C">
          <w:rPr>
            <w:rStyle w:val="Hipercze"/>
            <w:rFonts w:ascii="Roboto Condensed" w:hAnsi="Roboto Condensed" w:cs="Arial"/>
            <w:bCs/>
            <w:noProof/>
            <w:sz w:val="16"/>
            <w:szCs w:val="16"/>
          </w:rPr>
          <w:t>10. PROPOZYCJE DOTYCZĄCE PRZEWIDYWANYCH METOD ANALIZY SKUTKÓW REALIZACJI POSTANOWIEŃ PROJEKTOWANEGO DOKUMENTU ORAZ CZĘSTOTLIWOŚCI JEJ PRZEPROWADZANIA</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_Toc219969495 \h </w:instrText>
        </w:r>
        <w:r w:rsidRPr="0031452C">
          <w:rPr>
            <w:noProof/>
            <w:webHidden/>
            <w:sz w:val="16"/>
            <w:szCs w:val="16"/>
          </w:rPr>
        </w:r>
        <w:r w:rsidRPr="0031452C">
          <w:rPr>
            <w:noProof/>
            <w:webHidden/>
            <w:sz w:val="16"/>
            <w:szCs w:val="16"/>
          </w:rPr>
          <w:fldChar w:fldCharType="separate"/>
        </w:r>
        <w:r w:rsidR="00856410">
          <w:rPr>
            <w:noProof/>
            <w:webHidden/>
            <w:sz w:val="16"/>
            <w:szCs w:val="16"/>
          </w:rPr>
          <w:t>118</w:t>
        </w:r>
        <w:r w:rsidRPr="0031452C">
          <w:rPr>
            <w:noProof/>
            <w:webHidden/>
            <w:sz w:val="16"/>
            <w:szCs w:val="16"/>
          </w:rPr>
          <w:fldChar w:fldCharType="end"/>
        </w:r>
      </w:hyperlink>
    </w:p>
    <w:p w14:paraId="5BCC7C06" w14:textId="515F4F87"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6" w:history="1">
        <w:r w:rsidRPr="0031452C">
          <w:rPr>
            <w:rStyle w:val="Hipercze"/>
            <w:rFonts w:ascii="Roboto Condensed" w:hAnsi="Roboto Condensed" w:cs="Arial"/>
            <w:bCs/>
            <w:noProof/>
            <w:sz w:val="16"/>
            <w:szCs w:val="16"/>
          </w:rPr>
          <w:t>11. KONSULTACJE SPOŁECZNE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_Toc219969496 \h </w:instrText>
        </w:r>
        <w:r w:rsidRPr="0031452C">
          <w:rPr>
            <w:noProof/>
            <w:webHidden/>
            <w:sz w:val="16"/>
            <w:szCs w:val="16"/>
          </w:rPr>
        </w:r>
        <w:r w:rsidRPr="0031452C">
          <w:rPr>
            <w:noProof/>
            <w:webHidden/>
            <w:sz w:val="16"/>
            <w:szCs w:val="16"/>
          </w:rPr>
          <w:fldChar w:fldCharType="separate"/>
        </w:r>
        <w:r w:rsidR="00856410">
          <w:rPr>
            <w:noProof/>
            <w:webHidden/>
            <w:sz w:val="16"/>
            <w:szCs w:val="16"/>
          </w:rPr>
          <w:t>119</w:t>
        </w:r>
        <w:r w:rsidRPr="0031452C">
          <w:rPr>
            <w:noProof/>
            <w:webHidden/>
            <w:sz w:val="16"/>
            <w:szCs w:val="16"/>
          </w:rPr>
          <w:fldChar w:fldCharType="end"/>
        </w:r>
      </w:hyperlink>
    </w:p>
    <w:p w14:paraId="4EBEE4E5" w14:textId="634795E3"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7" w:history="1">
        <w:r w:rsidRPr="0031452C">
          <w:rPr>
            <w:rStyle w:val="Hipercze"/>
            <w:rFonts w:ascii="Roboto Condensed" w:hAnsi="Roboto Condensed" w:cs="Arial"/>
            <w:bCs/>
            <w:noProof/>
            <w:sz w:val="16"/>
            <w:szCs w:val="16"/>
          </w:rPr>
          <w:t>12. PODSUMOWANIE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_Toc219969497 \h </w:instrText>
        </w:r>
        <w:r w:rsidRPr="0031452C">
          <w:rPr>
            <w:noProof/>
            <w:webHidden/>
            <w:sz w:val="16"/>
            <w:szCs w:val="16"/>
          </w:rPr>
        </w:r>
        <w:r w:rsidRPr="0031452C">
          <w:rPr>
            <w:noProof/>
            <w:webHidden/>
            <w:sz w:val="16"/>
            <w:szCs w:val="16"/>
          </w:rPr>
          <w:fldChar w:fldCharType="separate"/>
        </w:r>
        <w:r w:rsidR="00856410">
          <w:rPr>
            <w:noProof/>
            <w:webHidden/>
            <w:sz w:val="16"/>
            <w:szCs w:val="16"/>
          </w:rPr>
          <w:t>119</w:t>
        </w:r>
        <w:r w:rsidRPr="0031452C">
          <w:rPr>
            <w:noProof/>
            <w:webHidden/>
            <w:sz w:val="16"/>
            <w:szCs w:val="16"/>
          </w:rPr>
          <w:fldChar w:fldCharType="end"/>
        </w:r>
      </w:hyperlink>
    </w:p>
    <w:p w14:paraId="0C60028E" w14:textId="69397FCB"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8" w:history="1">
        <w:r w:rsidRPr="0031452C">
          <w:rPr>
            <w:rStyle w:val="Hipercze"/>
            <w:rFonts w:ascii="Roboto Condensed" w:hAnsi="Roboto Condensed" w:cs="Arial"/>
            <w:bCs/>
            <w:noProof/>
            <w:sz w:val="16"/>
            <w:szCs w:val="16"/>
          </w:rPr>
          <w:t>13. STRESZCZENIE W JĘZYKU NIESPECJALISTYCZNYM</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_Toc219969498 \h </w:instrText>
        </w:r>
        <w:r w:rsidRPr="0031452C">
          <w:rPr>
            <w:noProof/>
            <w:webHidden/>
            <w:sz w:val="16"/>
            <w:szCs w:val="16"/>
          </w:rPr>
        </w:r>
        <w:r w:rsidRPr="0031452C">
          <w:rPr>
            <w:noProof/>
            <w:webHidden/>
            <w:sz w:val="16"/>
            <w:szCs w:val="16"/>
          </w:rPr>
          <w:fldChar w:fldCharType="separate"/>
        </w:r>
        <w:r w:rsidR="00856410">
          <w:rPr>
            <w:noProof/>
            <w:webHidden/>
            <w:sz w:val="16"/>
            <w:szCs w:val="16"/>
          </w:rPr>
          <w:t>123</w:t>
        </w:r>
        <w:r w:rsidRPr="0031452C">
          <w:rPr>
            <w:noProof/>
            <w:webHidden/>
            <w:sz w:val="16"/>
            <w:szCs w:val="16"/>
          </w:rPr>
          <w:fldChar w:fldCharType="end"/>
        </w:r>
      </w:hyperlink>
    </w:p>
    <w:p w14:paraId="5A4EC180" w14:textId="07802729"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499" w:history="1">
        <w:r w:rsidRPr="0031452C">
          <w:rPr>
            <w:rStyle w:val="Hipercze"/>
            <w:rFonts w:ascii="Roboto Condensed" w:hAnsi="Roboto Condensed" w:cs="Arial"/>
            <w:bCs/>
            <w:noProof/>
            <w:sz w:val="16"/>
            <w:szCs w:val="16"/>
          </w:rPr>
          <w:t>Załączniki:</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_Toc219969499 \h </w:instrText>
        </w:r>
        <w:r w:rsidRPr="0031452C">
          <w:rPr>
            <w:noProof/>
            <w:webHidden/>
            <w:sz w:val="16"/>
            <w:szCs w:val="16"/>
          </w:rPr>
        </w:r>
        <w:r w:rsidRPr="0031452C">
          <w:rPr>
            <w:noProof/>
            <w:webHidden/>
            <w:sz w:val="16"/>
            <w:szCs w:val="16"/>
          </w:rPr>
          <w:fldChar w:fldCharType="separate"/>
        </w:r>
        <w:r w:rsidR="00856410">
          <w:rPr>
            <w:noProof/>
            <w:webHidden/>
            <w:sz w:val="16"/>
            <w:szCs w:val="16"/>
          </w:rPr>
          <w:t>126</w:t>
        </w:r>
        <w:r w:rsidRPr="0031452C">
          <w:rPr>
            <w:noProof/>
            <w:webHidden/>
            <w:sz w:val="16"/>
            <w:szCs w:val="16"/>
          </w:rPr>
          <w:fldChar w:fldCharType="end"/>
        </w:r>
      </w:hyperlink>
    </w:p>
    <w:p w14:paraId="1A622305" w14:textId="28E50FD0" w:rsidR="00451E41" w:rsidRPr="0031452C" w:rsidRDefault="00451E41">
      <w:pPr>
        <w:pStyle w:val="Spistreci1"/>
        <w:rPr>
          <w:rFonts w:asciiTheme="minorHAnsi" w:eastAsiaTheme="minorEastAsia" w:hAnsiTheme="minorHAnsi" w:cstheme="minorBidi"/>
          <w:noProof/>
          <w:kern w:val="2"/>
          <w:sz w:val="16"/>
          <w:szCs w:val="16"/>
          <w14:ligatures w14:val="standardContextual"/>
        </w:rPr>
      </w:pPr>
      <w:hyperlink w:anchor="_Toc219969500" w:history="1">
        <w:r w:rsidRPr="0031452C">
          <w:rPr>
            <w:rStyle w:val="Hipercze"/>
            <w:rFonts w:ascii="Roboto Condensed" w:hAnsi="Roboto Condensed" w:cs="Arial"/>
            <w:bCs/>
            <w:noProof/>
            <w:sz w:val="16"/>
            <w:szCs w:val="16"/>
          </w:rPr>
          <w:t>Materiały źródłowe:</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_Toc219969500 \h </w:instrText>
        </w:r>
        <w:r w:rsidRPr="0031452C">
          <w:rPr>
            <w:noProof/>
            <w:webHidden/>
            <w:sz w:val="16"/>
            <w:szCs w:val="16"/>
          </w:rPr>
        </w:r>
        <w:r w:rsidRPr="0031452C">
          <w:rPr>
            <w:noProof/>
            <w:webHidden/>
            <w:sz w:val="16"/>
            <w:szCs w:val="16"/>
          </w:rPr>
          <w:fldChar w:fldCharType="separate"/>
        </w:r>
        <w:r w:rsidR="00856410">
          <w:rPr>
            <w:noProof/>
            <w:webHidden/>
            <w:sz w:val="16"/>
            <w:szCs w:val="16"/>
          </w:rPr>
          <w:t>127</w:t>
        </w:r>
        <w:r w:rsidRPr="0031452C">
          <w:rPr>
            <w:noProof/>
            <w:webHidden/>
            <w:sz w:val="16"/>
            <w:szCs w:val="16"/>
          </w:rPr>
          <w:fldChar w:fldCharType="end"/>
        </w:r>
      </w:hyperlink>
    </w:p>
    <w:p w14:paraId="41E63049" w14:textId="1CB558A3" w:rsidR="00451E41" w:rsidRDefault="00451E41">
      <w:pPr>
        <w:pStyle w:val="Spistreci1"/>
        <w:rPr>
          <w:rStyle w:val="Hipercze"/>
          <w:noProof/>
          <w:sz w:val="16"/>
          <w:szCs w:val="16"/>
        </w:rPr>
      </w:pPr>
      <w:hyperlink w:anchor="_Toc219969501" w:history="1">
        <w:r w:rsidRPr="0031452C">
          <w:rPr>
            <w:rStyle w:val="Hipercze"/>
            <w:rFonts w:ascii="Roboto Condensed" w:hAnsi="Roboto Condensed" w:cs="Arial"/>
            <w:noProof/>
            <w:sz w:val="16"/>
            <w:szCs w:val="16"/>
          </w:rPr>
          <w:t>OŚWIADCZENIE AUTORA PROGNOZY</w:t>
        </w:r>
        <w:r w:rsidRPr="0031452C">
          <w:rPr>
            <w:noProof/>
            <w:webHidden/>
            <w:sz w:val="16"/>
            <w:szCs w:val="16"/>
          </w:rPr>
          <w:tab/>
        </w:r>
        <w:r w:rsidRPr="0031452C">
          <w:rPr>
            <w:noProof/>
            <w:webHidden/>
            <w:sz w:val="16"/>
            <w:szCs w:val="16"/>
          </w:rPr>
          <w:fldChar w:fldCharType="begin"/>
        </w:r>
        <w:r w:rsidRPr="0031452C">
          <w:rPr>
            <w:noProof/>
            <w:webHidden/>
            <w:sz w:val="16"/>
            <w:szCs w:val="16"/>
          </w:rPr>
          <w:instrText xml:space="preserve"> PAGEREF _Toc219969501 \h </w:instrText>
        </w:r>
        <w:r w:rsidRPr="0031452C">
          <w:rPr>
            <w:noProof/>
            <w:webHidden/>
            <w:sz w:val="16"/>
            <w:szCs w:val="16"/>
          </w:rPr>
        </w:r>
        <w:r w:rsidRPr="0031452C">
          <w:rPr>
            <w:noProof/>
            <w:webHidden/>
            <w:sz w:val="16"/>
            <w:szCs w:val="16"/>
          </w:rPr>
          <w:fldChar w:fldCharType="separate"/>
        </w:r>
        <w:r w:rsidR="00856410">
          <w:rPr>
            <w:noProof/>
            <w:webHidden/>
            <w:sz w:val="16"/>
            <w:szCs w:val="16"/>
          </w:rPr>
          <w:t>128</w:t>
        </w:r>
        <w:r w:rsidRPr="0031452C">
          <w:rPr>
            <w:noProof/>
            <w:webHidden/>
            <w:sz w:val="16"/>
            <w:szCs w:val="16"/>
          </w:rPr>
          <w:fldChar w:fldCharType="end"/>
        </w:r>
      </w:hyperlink>
    </w:p>
    <w:p w14:paraId="7102A820" w14:textId="77777777" w:rsidR="0031452C" w:rsidRPr="0031452C" w:rsidRDefault="0031452C" w:rsidP="0031452C">
      <w:pPr>
        <w:rPr>
          <w:rFonts w:eastAsiaTheme="minorEastAsia"/>
          <w:noProof/>
        </w:rPr>
      </w:pPr>
    </w:p>
    <w:p w14:paraId="609E8968" w14:textId="36D74693" w:rsidR="00B15C11" w:rsidRPr="005F42A0" w:rsidRDefault="00F55038" w:rsidP="003D0D04">
      <w:pPr>
        <w:pStyle w:val="Nagwek1"/>
        <w:spacing w:before="60" w:after="60" w:line="240" w:lineRule="auto"/>
        <w:rPr>
          <w:rFonts w:ascii="Roboto Condensed" w:hAnsi="Roboto Condensed" w:cs="Arial"/>
          <w:sz w:val="18"/>
        </w:rPr>
      </w:pPr>
      <w:r w:rsidRPr="005F42A0">
        <w:rPr>
          <w:rFonts w:ascii="Roboto Condensed" w:hAnsi="Roboto Condensed" w:cs="Arial"/>
          <w:sz w:val="18"/>
          <w:szCs w:val="18"/>
        </w:rPr>
        <w:lastRenderedPageBreak/>
        <w:fldChar w:fldCharType="end"/>
      </w:r>
      <w:bookmarkStart w:id="3" w:name="_Toc120464219"/>
      <w:bookmarkStart w:id="4" w:name="_Toc120464466"/>
      <w:bookmarkStart w:id="5" w:name="_Toc121035588"/>
      <w:bookmarkStart w:id="6" w:name="_Toc121035646"/>
      <w:bookmarkStart w:id="7" w:name="_Toc121035686"/>
      <w:bookmarkStart w:id="8" w:name="_Toc121133608"/>
      <w:bookmarkStart w:id="9" w:name="_Toc121578956"/>
      <w:bookmarkStart w:id="10" w:name="_Toc219969451"/>
      <w:r w:rsidRPr="005F42A0">
        <w:rPr>
          <w:rFonts w:ascii="Roboto Condensed" w:hAnsi="Roboto Condensed" w:cs="Arial"/>
          <w:bCs/>
          <w:sz w:val="18"/>
          <w:szCs w:val="18"/>
          <w:lang w:val="pl-PL"/>
        </w:rPr>
        <w:t>1. W</w:t>
      </w:r>
      <w:bookmarkEnd w:id="3"/>
      <w:bookmarkEnd w:id="4"/>
      <w:bookmarkEnd w:id="5"/>
      <w:bookmarkEnd w:id="6"/>
      <w:bookmarkEnd w:id="7"/>
      <w:bookmarkEnd w:id="8"/>
      <w:bookmarkEnd w:id="9"/>
      <w:r w:rsidR="00407A92" w:rsidRPr="005F42A0">
        <w:rPr>
          <w:rFonts w:ascii="Roboto Condensed" w:hAnsi="Roboto Condensed" w:cs="Arial"/>
          <w:bCs/>
          <w:sz w:val="18"/>
          <w:szCs w:val="18"/>
          <w:lang w:val="pl-PL"/>
        </w:rPr>
        <w:t>PROWADZENIE</w:t>
      </w:r>
      <w:bookmarkEnd w:id="10"/>
    </w:p>
    <w:p w14:paraId="3D0A4029" w14:textId="77777777" w:rsidR="000565E8" w:rsidRPr="005F42A0" w:rsidRDefault="000565E8" w:rsidP="00E132F1">
      <w:pPr>
        <w:pStyle w:val="Nagwek1"/>
        <w:keepNext w:val="0"/>
        <w:spacing w:before="120" w:after="60" w:line="240" w:lineRule="auto"/>
        <w:rPr>
          <w:rFonts w:ascii="Roboto Condensed" w:hAnsi="Roboto Condensed" w:cs="Arial"/>
          <w:bCs/>
          <w:sz w:val="18"/>
          <w:szCs w:val="18"/>
          <w:lang w:val="pl-PL"/>
        </w:rPr>
      </w:pPr>
      <w:bookmarkStart w:id="11" w:name="_Toc219969452"/>
      <w:r w:rsidRPr="005F42A0">
        <w:rPr>
          <w:rFonts w:ascii="Roboto Condensed" w:hAnsi="Roboto Condensed" w:cs="Arial"/>
          <w:bCs/>
          <w:sz w:val="18"/>
          <w:szCs w:val="18"/>
          <w:lang w:val="pl-PL"/>
        </w:rPr>
        <w:t xml:space="preserve">1.1. </w:t>
      </w:r>
      <w:r w:rsidR="00407A92" w:rsidRPr="005F42A0">
        <w:rPr>
          <w:rFonts w:ascii="Roboto Condensed" w:hAnsi="Roboto Condensed" w:cs="Arial"/>
          <w:bCs/>
          <w:sz w:val="18"/>
          <w:szCs w:val="18"/>
          <w:lang w:val="pl-PL"/>
        </w:rPr>
        <w:t>Informacje wstępne</w:t>
      </w:r>
      <w:r w:rsidRPr="005F42A0">
        <w:rPr>
          <w:rFonts w:ascii="Roboto Condensed" w:hAnsi="Roboto Condensed" w:cs="Arial"/>
          <w:bCs/>
          <w:sz w:val="18"/>
          <w:szCs w:val="18"/>
          <w:lang w:val="pl-PL"/>
        </w:rPr>
        <w:t>.</w:t>
      </w:r>
      <w:bookmarkEnd w:id="11"/>
    </w:p>
    <w:p w14:paraId="4B4D10DB" w14:textId="77777777" w:rsidR="00E9668E" w:rsidRPr="005F42A0" w:rsidRDefault="00E9668E" w:rsidP="00B901D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Prognoza oddziaływania na środowisko ma na celu określenie uwarunkowań istniejącego stanu środowiska przyrodniczego oraz wskazanie skutków oddziaływania na środowisko wynikających z realizacji ustaleń planu ogólnego gminy. Prognoza jest częścią projektu planu, która zapewnia utrzymanie równowagi przyrodniczej zgodnie z zasadą zrównoważonego rozwoju. Obowiązek sporządzenia prognozy oddziaływania na środowisko ustaleń projektu planu ogólnego gminy wynika z art. 51 ustawy z dnia 3 października 2008 r. o udostępnianiu informacji o środowisku i jego ochronie, udziale społeczeństwa w ochronie środowiska oraz o ocenach oddziaływania na środowisko (zw. dalej ustawą </w:t>
      </w:r>
      <w:proofErr w:type="spellStart"/>
      <w:r w:rsidRPr="005F42A0">
        <w:rPr>
          <w:rFonts w:ascii="Roboto Condensed" w:hAnsi="Roboto Condensed" w:cs="Arial"/>
          <w:sz w:val="18"/>
          <w:szCs w:val="18"/>
        </w:rPr>
        <w:t>ocenową</w:t>
      </w:r>
      <w:proofErr w:type="spellEnd"/>
      <w:r w:rsidRPr="005F42A0">
        <w:rPr>
          <w:rFonts w:ascii="Roboto Condensed" w:hAnsi="Roboto Condensed" w:cs="Arial"/>
          <w:sz w:val="18"/>
          <w:szCs w:val="18"/>
        </w:rPr>
        <w:t xml:space="preserve">), który ustala równocześnie zakres merytoryczny opracowania. Prognoza jest częścią postępowania w sprawie strategicznej oceny oddziaływania na środowisko, obowiązkowo przeprowadzanego m.in. dla projektów aktów planowania przestrzennego, wyznaczających ramy dla późniejszej realizacji przedsięwzięć mogących znacząco oddziaływać na środowisko. Zgodnie z art. 13i pkt 3 ustawy z dnia 27 marca 2003 r. o planowaniu i zagospodarowaniu przestrzennym (zw. dalej </w:t>
      </w:r>
      <w:proofErr w:type="spellStart"/>
      <w:r w:rsidRPr="005F42A0">
        <w:rPr>
          <w:rFonts w:ascii="Roboto Condensed" w:hAnsi="Roboto Condensed" w:cs="Arial"/>
          <w:sz w:val="18"/>
          <w:szCs w:val="18"/>
        </w:rPr>
        <w:t>upzp</w:t>
      </w:r>
      <w:proofErr w:type="spellEnd"/>
      <w:r w:rsidRPr="005F42A0">
        <w:rPr>
          <w:rFonts w:ascii="Roboto Condensed" w:hAnsi="Roboto Condensed" w:cs="Arial"/>
          <w:sz w:val="18"/>
          <w:szCs w:val="18"/>
        </w:rPr>
        <w:t xml:space="preserve">) prognozę oddziaływania na środowisko sporządza organ opracowujący projekt planu ogólnego gminy. Częścią prognozy jest załącznik graficzny. </w:t>
      </w:r>
    </w:p>
    <w:p w14:paraId="2062CD3D" w14:textId="5B66B3D0" w:rsidR="00EC52A0" w:rsidRPr="005F42A0" w:rsidRDefault="00E9668E" w:rsidP="00B901D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Projekt planu ogólnego, dla potrzeb którego sporządzana jest niniejsza prognoza, opracowany został w oparciu o uchwałę</w:t>
      </w:r>
      <w:r w:rsidR="00947D8D" w:rsidRPr="005F42A0">
        <w:rPr>
          <w:rFonts w:ascii="Roboto Condensed" w:hAnsi="Roboto Condensed" w:cs="Arial"/>
          <w:sz w:val="18"/>
          <w:szCs w:val="18"/>
        </w:rPr>
        <w:t xml:space="preserve"> nr IV/22/2024 Rady Miejskiej w Kolbuszowej z dnia 31 Lipca 2024 r. w sprawie przystąpienia do sporządzenia Planu Ogólnego Gminy Kolbuszowa. </w:t>
      </w:r>
      <w:r w:rsidRPr="005F42A0">
        <w:rPr>
          <w:rFonts w:ascii="Roboto Condensed" w:hAnsi="Roboto Condensed" w:cs="Arial"/>
          <w:sz w:val="18"/>
          <w:szCs w:val="18"/>
        </w:rPr>
        <w:t xml:space="preserve">Zakres przestrzenny projektu stanowi cały obszar Gminy o powierzchni </w:t>
      </w:r>
      <w:r w:rsidR="00947D8D" w:rsidRPr="005F42A0">
        <w:rPr>
          <w:rFonts w:ascii="Roboto Condensed" w:hAnsi="Roboto Condensed" w:cs="Arial"/>
          <w:sz w:val="18"/>
          <w:szCs w:val="18"/>
        </w:rPr>
        <w:t>17083,4718</w:t>
      </w:r>
      <w:r w:rsidRPr="005F42A0">
        <w:rPr>
          <w:rFonts w:ascii="Roboto Condensed" w:hAnsi="Roboto Condensed" w:cs="Arial"/>
          <w:sz w:val="18"/>
          <w:szCs w:val="18"/>
        </w:rPr>
        <w:t>ha</w:t>
      </w:r>
      <w:r w:rsidR="008B0344" w:rsidRPr="005F42A0">
        <w:rPr>
          <w:rFonts w:ascii="Roboto Condensed" w:hAnsi="Roboto Condensed" w:cs="Arial"/>
          <w:sz w:val="18"/>
          <w:szCs w:val="18"/>
        </w:rPr>
        <w:t>.</w:t>
      </w:r>
    </w:p>
    <w:p w14:paraId="4F71B9EE" w14:textId="1091E7E2" w:rsidR="00493093" w:rsidRPr="005F42A0" w:rsidRDefault="00493093" w:rsidP="008B0344">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Opracowanie wykonano na podstawie umowy </w:t>
      </w:r>
      <w:r w:rsidR="008B0344" w:rsidRPr="005F42A0">
        <w:rPr>
          <w:rFonts w:ascii="Roboto Condensed" w:hAnsi="Roboto Condensed" w:cs="Arial"/>
          <w:sz w:val="18"/>
          <w:szCs w:val="18"/>
        </w:rPr>
        <w:t>Nr</w:t>
      </w:r>
      <w:r w:rsidR="00947D8D" w:rsidRPr="005F42A0">
        <w:rPr>
          <w:rFonts w:ascii="Roboto Condensed" w:hAnsi="Roboto Condensed" w:cs="Arial"/>
          <w:sz w:val="18"/>
          <w:szCs w:val="18"/>
        </w:rPr>
        <w:t xml:space="preserve"> 423/2024/</w:t>
      </w:r>
      <w:proofErr w:type="spellStart"/>
      <w:r w:rsidR="00947D8D" w:rsidRPr="005F42A0">
        <w:rPr>
          <w:rFonts w:ascii="Roboto Condensed" w:hAnsi="Roboto Condensed" w:cs="Arial"/>
          <w:sz w:val="18"/>
          <w:szCs w:val="18"/>
        </w:rPr>
        <w:t>EBiPP</w:t>
      </w:r>
      <w:proofErr w:type="spellEnd"/>
      <w:r w:rsidR="00947D8D" w:rsidRPr="005F42A0">
        <w:rPr>
          <w:rFonts w:ascii="Roboto Condensed" w:hAnsi="Roboto Condensed" w:cs="Arial"/>
          <w:sz w:val="18"/>
          <w:szCs w:val="18"/>
        </w:rPr>
        <w:t xml:space="preserve">/P26 </w:t>
      </w:r>
      <w:r w:rsidRPr="005F42A0">
        <w:rPr>
          <w:rFonts w:ascii="Roboto Condensed" w:hAnsi="Roboto Condensed" w:cs="Arial"/>
          <w:sz w:val="18"/>
          <w:szCs w:val="18"/>
        </w:rPr>
        <w:t xml:space="preserve">z dnia </w:t>
      </w:r>
      <w:r w:rsidR="008B0344" w:rsidRPr="005F42A0">
        <w:rPr>
          <w:rFonts w:ascii="Roboto Condensed" w:hAnsi="Roboto Condensed" w:cs="Arial"/>
          <w:sz w:val="18"/>
          <w:szCs w:val="18"/>
        </w:rPr>
        <w:t>2</w:t>
      </w:r>
      <w:r w:rsidR="00947D8D" w:rsidRPr="005F42A0">
        <w:rPr>
          <w:rFonts w:ascii="Roboto Condensed" w:hAnsi="Roboto Condensed" w:cs="Arial"/>
          <w:sz w:val="18"/>
          <w:szCs w:val="18"/>
        </w:rPr>
        <w:t>9</w:t>
      </w:r>
      <w:r w:rsidR="008B0344" w:rsidRPr="005F42A0">
        <w:rPr>
          <w:rFonts w:ascii="Roboto Condensed" w:hAnsi="Roboto Condensed" w:cs="Arial"/>
          <w:sz w:val="18"/>
          <w:szCs w:val="18"/>
        </w:rPr>
        <w:t xml:space="preserve">.08.2024 r. </w:t>
      </w:r>
      <w:r w:rsidRPr="005F42A0">
        <w:rPr>
          <w:rFonts w:ascii="Roboto Condensed" w:hAnsi="Roboto Condensed" w:cs="Arial"/>
          <w:sz w:val="18"/>
          <w:szCs w:val="18"/>
        </w:rPr>
        <w:t xml:space="preserve">zawartej pomiędzy Gminą </w:t>
      </w:r>
      <w:r w:rsidR="00947D8D" w:rsidRPr="005F42A0">
        <w:rPr>
          <w:rFonts w:ascii="Roboto Condensed" w:hAnsi="Roboto Condensed" w:cs="Arial"/>
          <w:sz w:val="18"/>
          <w:szCs w:val="18"/>
        </w:rPr>
        <w:t>Kolbuszowa</w:t>
      </w:r>
      <w:r w:rsidRPr="005F42A0">
        <w:rPr>
          <w:rFonts w:ascii="Roboto Condensed" w:hAnsi="Roboto Condensed" w:cs="Arial"/>
          <w:sz w:val="18"/>
          <w:szCs w:val="18"/>
        </w:rPr>
        <w:t xml:space="preserve"> a</w:t>
      </w:r>
      <w:r w:rsidR="005C5DEB" w:rsidRPr="005F42A0">
        <w:rPr>
          <w:rFonts w:ascii="Roboto Condensed" w:hAnsi="Roboto Condensed" w:cs="Arial"/>
          <w:sz w:val="18"/>
          <w:szCs w:val="18"/>
        </w:rPr>
        <w:t xml:space="preserve"> </w:t>
      </w:r>
      <w:r w:rsidRPr="005F42A0">
        <w:rPr>
          <w:rFonts w:ascii="Roboto Condensed" w:hAnsi="Roboto Condensed" w:cs="Arial"/>
          <w:sz w:val="18"/>
          <w:szCs w:val="18"/>
        </w:rPr>
        <w:t>Firm</w:t>
      </w:r>
      <w:r w:rsidR="00947D8D" w:rsidRPr="005F42A0">
        <w:rPr>
          <w:rFonts w:ascii="Roboto Condensed" w:hAnsi="Roboto Condensed" w:cs="Arial"/>
          <w:sz w:val="18"/>
          <w:szCs w:val="18"/>
        </w:rPr>
        <w:t>ą</w:t>
      </w:r>
      <w:r w:rsidRPr="005F42A0">
        <w:rPr>
          <w:rFonts w:ascii="Roboto Condensed" w:hAnsi="Roboto Condensed" w:cs="Arial"/>
          <w:sz w:val="18"/>
          <w:szCs w:val="18"/>
        </w:rPr>
        <w:t xml:space="preserve"> Projektową „BOGACZ”.</w:t>
      </w:r>
      <w:r w:rsidR="00E52FEA" w:rsidRPr="005F42A0">
        <w:rPr>
          <w:rFonts w:ascii="Roboto Condensed" w:hAnsi="Roboto Condensed" w:cs="Arial"/>
          <w:sz w:val="18"/>
          <w:szCs w:val="18"/>
        </w:rPr>
        <w:t xml:space="preserve"> </w:t>
      </w:r>
    </w:p>
    <w:p w14:paraId="083DB82E" w14:textId="77777777" w:rsidR="002629BA" w:rsidRPr="005F42A0" w:rsidRDefault="002629BA" w:rsidP="00E132F1">
      <w:pPr>
        <w:pStyle w:val="Nagwek1"/>
        <w:keepNext w:val="0"/>
        <w:spacing w:before="120" w:after="60" w:line="240" w:lineRule="auto"/>
        <w:rPr>
          <w:rFonts w:ascii="Roboto Condensed" w:hAnsi="Roboto Condensed" w:cs="Arial"/>
          <w:bCs/>
          <w:sz w:val="18"/>
          <w:szCs w:val="18"/>
          <w:lang w:val="pl-PL"/>
        </w:rPr>
      </w:pPr>
      <w:bookmarkStart w:id="12" w:name="_Toc219969453"/>
      <w:r w:rsidRPr="005F42A0">
        <w:rPr>
          <w:rFonts w:ascii="Roboto Condensed" w:hAnsi="Roboto Condensed" w:cs="Arial"/>
          <w:bCs/>
          <w:sz w:val="18"/>
          <w:szCs w:val="18"/>
          <w:lang w:val="pl-PL"/>
        </w:rPr>
        <w:t>1.2. Podstawa prawna opracowania prognozy.</w:t>
      </w:r>
      <w:bookmarkEnd w:id="12"/>
    </w:p>
    <w:p w14:paraId="42CF79ED" w14:textId="77777777" w:rsidR="00E132F1" w:rsidRPr="005F42A0" w:rsidRDefault="00E132F1" w:rsidP="00E132F1">
      <w:pPr>
        <w:autoSpaceDE w:val="0"/>
        <w:autoSpaceDN w:val="0"/>
        <w:adjustRightInd w:val="0"/>
        <w:spacing w:before="60"/>
        <w:rPr>
          <w:rFonts w:ascii="Roboto Condensed" w:hAnsi="Roboto Condensed" w:cs="Arial"/>
          <w:sz w:val="18"/>
          <w:szCs w:val="18"/>
          <w:u w:val="single"/>
        </w:rPr>
      </w:pPr>
      <w:r w:rsidRPr="005F42A0">
        <w:rPr>
          <w:rFonts w:ascii="Roboto Condensed" w:hAnsi="Roboto Condensed" w:cs="Arial"/>
          <w:sz w:val="18"/>
          <w:szCs w:val="18"/>
          <w:u w:val="single"/>
        </w:rPr>
        <w:t>Podstawę prawna sporządzenia prognozy stanowią:</w:t>
      </w:r>
    </w:p>
    <w:p w14:paraId="2C85624C" w14:textId="117EC47D" w:rsidR="00D047EA" w:rsidRPr="005F42A0" w:rsidRDefault="00D047EA" w:rsidP="00D047EA">
      <w:pPr>
        <w:numPr>
          <w:ilvl w:val="0"/>
          <w:numId w:val="2"/>
        </w:numPr>
        <w:jc w:val="both"/>
        <w:rPr>
          <w:rFonts w:ascii="Roboto Condensed" w:hAnsi="Roboto Condensed" w:cs="Arial"/>
          <w:sz w:val="18"/>
          <w:szCs w:val="18"/>
        </w:rPr>
      </w:pPr>
      <w:r w:rsidRPr="005F42A0">
        <w:rPr>
          <w:rFonts w:ascii="Roboto Condensed" w:hAnsi="Roboto Condensed" w:cs="Arial"/>
          <w:sz w:val="18"/>
          <w:szCs w:val="18"/>
        </w:rPr>
        <w:t>Prawo ochrony środowiska z dnia 27 kwietnia 2001 r. (tekst jednolity DZ. U. 202</w:t>
      </w:r>
      <w:r w:rsidR="00BF054D" w:rsidRPr="005F42A0">
        <w:rPr>
          <w:rFonts w:ascii="Roboto Condensed" w:hAnsi="Roboto Condensed" w:cs="Arial"/>
          <w:sz w:val="18"/>
          <w:szCs w:val="18"/>
        </w:rPr>
        <w:t>4</w:t>
      </w:r>
      <w:r w:rsidRPr="005F42A0">
        <w:rPr>
          <w:rFonts w:ascii="Roboto Condensed" w:hAnsi="Roboto Condensed" w:cs="Arial"/>
          <w:sz w:val="18"/>
          <w:szCs w:val="18"/>
        </w:rPr>
        <w:t xml:space="preserve"> poz. </w:t>
      </w:r>
      <w:r w:rsidR="00EE1E8E" w:rsidRPr="005F42A0">
        <w:rPr>
          <w:rFonts w:ascii="Roboto Condensed" w:hAnsi="Roboto Condensed" w:cs="Arial"/>
          <w:sz w:val="18"/>
          <w:szCs w:val="18"/>
        </w:rPr>
        <w:t>54</w:t>
      </w:r>
      <w:r w:rsidR="0096492E" w:rsidRPr="005F42A0">
        <w:rPr>
          <w:rFonts w:ascii="Roboto Condensed" w:hAnsi="Roboto Condensed" w:cs="Arial"/>
          <w:sz w:val="18"/>
          <w:szCs w:val="18"/>
        </w:rPr>
        <w:t xml:space="preserve"> ze zmianami</w:t>
      </w:r>
      <w:r w:rsidRPr="005F42A0">
        <w:rPr>
          <w:rFonts w:ascii="Roboto Condensed" w:hAnsi="Roboto Condensed" w:cs="Arial"/>
          <w:sz w:val="18"/>
          <w:szCs w:val="18"/>
        </w:rPr>
        <w:t>);</w:t>
      </w:r>
    </w:p>
    <w:p w14:paraId="1418D85A" w14:textId="0E884CE4" w:rsidR="00D047EA" w:rsidRPr="005F42A0" w:rsidRDefault="00D047EA" w:rsidP="00D047EA">
      <w:pPr>
        <w:numPr>
          <w:ilvl w:val="0"/>
          <w:numId w:val="2"/>
        </w:numPr>
        <w:jc w:val="both"/>
        <w:rPr>
          <w:rFonts w:ascii="Roboto Condensed" w:hAnsi="Roboto Condensed" w:cs="Arial"/>
          <w:sz w:val="18"/>
          <w:szCs w:val="18"/>
        </w:rPr>
      </w:pPr>
      <w:r w:rsidRPr="005F42A0">
        <w:rPr>
          <w:rFonts w:ascii="Roboto Condensed" w:hAnsi="Roboto Condensed" w:cs="Arial"/>
          <w:sz w:val="18"/>
          <w:szCs w:val="18"/>
        </w:rPr>
        <w:t xml:space="preserve">Ustawa o udostępnianiu informacji o środowisku i jego ochronie, udziale społeczeństwa w ochronie środowiska oraz o ocenach oddziaływania na środowisko z dnia 3 października </w:t>
      </w:r>
      <w:r w:rsidR="00483EAA" w:rsidRPr="005F42A0">
        <w:rPr>
          <w:rFonts w:ascii="Roboto Condensed" w:hAnsi="Roboto Condensed" w:cs="Arial"/>
          <w:sz w:val="18"/>
          <w:szCs w:val="18"/>
        </w:rPr>
        <w:t>2008 r.</w:t>
      </w:r>
      <w:r w:rsidRPr="005F42A0">
        <w:rPr>
          <w:rFonts w:ascii="Roboto Condensed" w:hAnsi="Roboto Condensed" w:cs="Arial"/>
          <w:sz w:val="18"/>
          <w:szCs w:val="18"/>
        </w:rPr>
        <w:t xml:space="preserve"> (tekst jednolity </w:t>
      </w:r>
      <w:hyperlink r:id="rId14" w:tooltip="Internetowy System Aktów Prawnych (ISAP)" w:history="1">
        <w:r w:rsidRPr="005F42A0">
          <w:rPr>
            <w:rFonts w:ascii="Roboto Condensed" w:hAnsi="Roboto Condensed" w:cs="Arial"/>
            <w:sz w:val="18"/>
            <w:szCs w:val="18"/>
          </w:rPr>
          <w:t>Dz.</w:t>
        </w:r>
      </w:hyperlink>
      <w:r w:rsidRPr="005F42A0">
        <w:rPr>
          <w:rFonts w:ascii="Roboto Condensed" w:hAnsi="Roboto Condensed" w:cs="Arial"/>
          <w:sz w:val="18"/>
          <w:szCs w:val="18"/>
        </w:rPr>
        <w:t>U. 202</w:t>
      </w:r>
      <w:r w:rsidR="004C3CBA" w:rsidRPr="005F42A0">
        <w:rPr>
          <w:rFonts w:ascii="Roboto Condensed" w:hAnsi="Roboto Condensed" w:cs="Arial"/>
          <w:sz w:val="18"/>
          <w:szCs w:val="18"/>
        </w:rPr>
        <w:t>4</w:t>
      </w:r>
      <w:r w:rsidRPr="005F42A0">
        <w:rPr>
          <w:rFonts w:ascii="Roboto Condensed" w:hAnsi="Roboto Condensed" w:cs="Arial"/>
          <w:sz w:val="18"/>
          <w:szCs w:val="18"/>
        </w:rPr>
        <w:t xml:space="preserve"> poz. 1</w:t>
      </w:r>
      <w:r w:rsidR="004C3CBA" w:rsidRPr="005F42A0">
        <w:rPr>
          <w:rFonts w:ascii="Roboto Condensed" w:hAnsi="Roboto Condensed" w:cs="Arial"/>
          <w:sz w:val="18"/>
          <w:szCs w:val="18"/>
        </w:rPr>
        <w:t>112</w:t>
      </w:r>
      <w:r w:rsidR="00A4100B" w:rsidRPr="005F42A0">
        <w:rPr>
          <w:rFonts w:ascii="Roboto Condensed" w:hAnsi="Roboto Condensed" w:cs="Arial"/>
          <w:sz w:val="18"/>
          <w:szCs w:val="18"/>
        </w:rPr>
        <w:t xml:space="preserve"> ze zmianami</w:t>
      </w:r>
      <w:r w:rsidRPr="005F42A0">
        <w:rPr>
          <w:rFonts w:ascii="Roboto Condensed" w:hAnsi="Roboto Condensed" w:cs="Arial"/>
          <w:sz w:val="18"/>
          <w:szCs w:val="18"/>
        </w:rPr>
        <w:t>)</w:t>
      </w:r>
    </w:p>
    <w:p w14:paraId="1830A6E6" w14:textId="1DA3BCB7" w:rsidR="00D047EA" w:rsidRPr="005F42A0" w:rsidRDefault="00D047EA" w:rsidP="00D047EA">
      <w:pPr>
        <w:numPr>
          <w:ilvl w:val="0"/>
          <w:numId w:val="2"/>
        </w:numPr>
        <w:jc w:val="both"/>
        <w:rPr>
          <w:rFonts w:ascii="Roboto Condensed" w:hAnsi="Roboto Condensed" w:cs="Arial"/>
          <w:sz w:val="18"/>
          <w:szCs w:val="18"/>
        </w:rPr>
      </w:pPr>
      <w:r w:rsidRPr="005F42A0">
        <w:rPr>
          <w:rFonts w:ascii="Roboto Condensed" w:hAnsi="Roboto Condensed" w:cs="Arial"/>
          <w:sz w:val="18"/>
          <w:szCs w:val="18"/>
        </w:rPr>
        <w:t xml:space="preserve">Ustawa o planowaniu i zagospodarowaniu przestrzennym z dnia 27 marca </w:t>
      </w:r>
      <w:r w:rsidR="00483EAA" w:rsidRPr="005F42A0">
        <w:rPr>
          <w:rFonts w:ascii="Roboto Condensed" w:hAnsi="Roboto Condensed" w:cs="Arial"/>
          <w:sz w:val="18"/>
          <w:szCs w:val="18"/>
        </w:rPr>
        <w:t>2003 r.</w:t>
      </w:r>
      <w:r w:rsidRPr="005F42A0">
        <w:rPr>
          <w:rFonts w:ascii="Roboto Condensed" w:hAnsi="Roboto Condensed" w:cs="Arial"/>
          <w:sz w:val="18"/>
          <w:szCs w:val="18"/>
        </w:rPr>
        <w:t xml:space="preserve"> (tekst jednolity </w:t>
      </w:r>
      <w:hyperlink r:id="rId15" w:tooltip="Internetowy System Aktów Prawnych (ISAP)" w:history="1">
        <w:r w:rsidRPr="005F42A0">
          <w:rPr>
            <w:rFonts w:ascii="Roboto Condensed" w:hAnsi="Roboto Condensed" w:cs="Arial"/>
            <w:sz w:val="18"/>
            <w:szCs w:val="18"/>
          </w:rPr>
          <w:t>Dz.</w:t>
        </w:r>
      </w:hyperlink>
      <w:r w:rsidRPr="005F42A0">
        <w:rPr>
          <w:rFonts w:ascii="Roboto Condensed" w:hAnsi="Roboto Condensed" w:cs="Arial"/>
          <w:sz w:val="18"/>
          <w:szCs w:val="18"/>
        </w:rPr>
        <w:t>U. 202</w:t>
      </w:r>
      <w:r w:rsidR="00A4100B" w:rsidRPr="005F42A0">
        <w:rPr>
          <w:rFonts w:ascii="Roboto Condensed" w:hAnsi="Roboto Condensed" w:cs="Arial"/>
          <w:sz w:val="18"/>
          <w:szCs w:val="18"/>
        </w:rPr>
        <w:t>4</w:t>
      </w:r>
      <w:r w:rsidRPr="005F42A0">
        <w:rPr>
          <w:rFonts w:ascii="Roboto Condensed" w:hAnsi="Roboto Condensed" w:cs="Arial"/>
          <w:sz w:val="18"/>
          <w:szCs w:val="18"/>
        </w:rPr>
        <w:t xml:space="preserve"> poz. </w:t>
      </w:r>
      <w:r w:rsidR="00A4100B" w:rsidRPr="005F42A0">
        <w:rPr>
          <w:rFonts w:ascii="Roboto Condensed" w:hAnsi="Roboto Condensed" w:cs="Arial"/>
          <w:sz w:val="18"/>
          <w:szCs w:val="18"/>
        </w:rPr>
        <w:t>1130</w:t>
      </w:r>
      <w:r w:rsidR="00011137" w:rsidRPr="005F42A0">
        <w:rPr>
          <w:rFonts w:ascii="Roboto Condensed" w:hAnsi="Roboto Condensed" w:cs="Arial"/>
          <w:sz w:val="18"/>
          <w:szCs w:val="18"/>
        </w:rPr>
        <w:t xml:space="preserve"> ze zmianami</w:t>
      </w:r>
      <w:r w:rsidRPr="005F42A0">
        <w:rPr>
          <w:rFonts w:ascii="Roboto Condensed" w:hAnsi="Roboto Condensed" w:cs="Arial"/>
          <w:sz w:val="18"/>
          <w:szCs w:val="18"/>
        </w:rPr>
        <w:t>);</w:t>
      </w:r>
    </w:p>
    <w:p w14:paraId="1D7F93DB" w14:textId="77777777" w:rsidR="00E132F1" w:rsidRPr="005F42A0" w:rsidRDefault="00E132F1" w:rsidP="0016434E">
      <w:pPr>
        <w:autoSpaceDE w:val="0"/>
        <w:autoSpaceDN w:val="0"/>
        <w:adjustRightInd w:val="0"/>
        <w:spacing w:before="60"/>
        <w:rPr>
          <w:rFonts w:ascii="Roboto Condensed" w:hAnsi="Roboto Condensed" w:cs="Arial"/>
          <w:sz w:val="18"/>
          <w:szCs w:val="18"/>
          <w:u w:val="single"/>
        </w:rPr>
      </w:pPr>
      <w:r w:rsidRPr="005F42A0">
        <w:rPr>
          <w:rFonts w:ascii="Roboto Condensed" w:hAnsi="Roboto Condensed" w:cs="Arial"/>
          <w:sz w:val="18"/>
          <w:szCs w:val="18"/>
          <w:u w:val="single"/>
        </w:rPr>
        <w:t>oraz na szczeblu międzynarodowym:</w:t>
      </w:r>
    </w:p>
    <w:p w14:paraId="42580B48" w14:textId="77777777" w:rsidR="00E132F1" w:rsidRPr="005F42A0" w:rsidRDefault="00E132F1" w:rsidP="00E132F1">
      <w:pPr>
        <w:numPr>
          <w:ilvl w:val="0"/>
          <w:numId w:val="2"/>
        </w:numPr>
        <w:jc w:val="both"/>
        <w:rPr>
          <w:rFonts w:ascii="Roboto Condensed" w:hAnsi="Roboto Condensed" w:cs="Arial"/>
          <w:sz w:val="18"/>
          <w:szCs w:val="18"/>
        </w:rPr>
      </w:pPr>
      <w:r w:rsidRPr="005F42A0">
        <w:rPr>
          <w:rFonts w:ascii="Roboto Condensed" w:hAnsi="Roboto Condensed" w:cs="Arial"/>
          <w:sz w:val="18"/>
          <w:szCs w:val="18"/>
        </w:rPr>
        <w:t>Dyrektywy 2001/42/WE Parlamentu Europejskiego i Rady z dnia 27 czerwca 2001 r. w sprawie oceny wpływu niektórych planów i programów na środowisko,</w:t>
      </w:r>
    </w:p>
    <w:p w14:paraId="46B59103" w14:textId="77777777" w:rsidR="00343C3C" w:rsidRPr="005F42A0" w:rsidRDefault="00E132F1" w:rsidP="00343C3C">
      <w:pPr>
        <w:numPr>
          <w:ilvl w:val="0"/>
          <w:numId w:val="2"/>
        </w:numPr>
        <w:spacing w:before="100" w:beforeAutospacing="1"/>
        <w:jc w:val="both"/>
        <w:rPr>
          <w:rFonts w:ascii="Roboto Condensed" w:hAnsi="Roboto Condensed" w:cs="Arial"/>
          <w:sz w:val="18"/>
          <w:szCs w:val="18"/>
        </w:rPr>
      </w:pPr>
      <w:r w:rsidRPr="005F42A0">
        <w:rPr>
          <w:rFonts w:ascii="Roboto Condensed" w:hAnsi="Roboto Condensed" w:cs="Arial"/>
          <w:sz w:val="18"/>
          <w:szCs w:val="18"/>
        </w:rPr>
        <w:t>Dyrektywy 2003/4/WE Parlamentu Europejskiego i Rady z dnia 28 stycznia 2003 r. w sprawie publicznego dostępu do informacji dotyczących środowisk</w:t>
      </w:r>
      <w:r w:rsidR="00343C3C" w:rsidRPr="005F42A0">
        <w:rPr>
          <w:rFonts w:ascii="Roboto Condensed" w:hAnsi="Roboto Condensed" w:cs="Arial"/>
          <w:sz w:val="18"/>
          <w:szCs w:val="18"/>
        </w:rPr>
        <w:t>a</w:t>
      </w:r>
      <w:r w:rsidR="004219A7" w:rsidRPr="005F42A0">
        <w:rPr>
          <w:rFonts w:ascii="Roboto Condensed" w:hAnsi="Roboto Condensed" w:cs="Arial"/>
          <w:sz w:val="18"/>
          <w:szCs w:val="18"/>
        </w:rPr>
        <w:t>.</w:t>
      </w:r>
    </w:p>
    <w:p w14:paraId="3E890159" w14:textId="77777777" w:rsidR="00A601BB" w:rsidRPr="005F42A0" w:rsidRDefault="00A601BB" w:rsidP="00E132F1">
      <w:pPr>
        <w:pStyle w:val="Nagwek1"/>
        <w:keepNext w:val="0"/>
        <w:spacing w:before="120" w:after="60" w:line="240" w:lineRule="auto"/>
        <w:rPr>
          <w:rFonts w:ascii="Roboto Condensed" w:hAnsi="Roboto Condensed" w:cs="Arial"/>
          <w:bCs/>
          <w:sz w:val="18"/>
          <w:szCs w:val="18"/>
          <w:lang w:val="pl-PL"/>
        </w:rPr>
      </w:pPr>
      <w:bookmarkStart w:id="13" w:name="_Toc219969454"/>
      <w:r w:rsidRPr="005F42A0">
        <w:rPr>
          <w:rFonts w:ascii="Roboto Condensed" w:hAnsi="Roboto Condensed" w:cs="Arial"/>
          <w:bCs/>
          <w:sz w:val="18"/>
          <w:szCs w:val="18"/>
          <w:lang w:val="pl-PL"/>
        </w:rPr>
        <w:t xml:space="preserve">1.3. </w:t>
      </w:r>
      <w:r w:rsidR="005E5014" w:rsidRPr="005F42A0">
        <w:rPr>
          <w:rFonts w:ascii="Roboto Condensed" w:hAnsi="Roboto Condensed" w:cs="Arial"/>
          <w:bCs/>
          <w:sz w:val="18"/>
          <w:szCs w:val="18"/>
          <w:lang w:val="pl-PL"/>
        </w:rPr>
        <w:t>Cel, zakres prognozy.</w:t>
      </w:r>
      <w:bookmarkEnd w:id="13"/>
    </w:p>
    <w:p w14:paraId="32694484" w14:textId="75D56CBA" w:rsidR="00CD6935" w:rsidRPr="005F42A0" w:rsidRDefault="00493093" w:rsidP="0068634B">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Celem prognozy jest identyfikacja oraz ocena wpływu projektowanych rozwiązań planistycznych na środowisko przyrodnicze, a także ocena skuteczności przyjętych rozwiązań proekologicznych. Prognoza oddziaływania na środowisko jest dokumentem obligatoryjnym w procesie sporządzania </w:t>
      </w:r>
      <w:r w:rsidR="00A4100B" w:rsidRPr="005F42A0">
        <w:rPr>
          <w:rFonts w:ascii="Roboto Condensed" w:hAnsi="Roboto Condensed" w:cs="Arial"/>
          <w:sz w:val="18"/>
          <w:szCs w:val="18"/>
        </w:rPr>
        <w:t>planu ogólnego</w:t>
      </w:r>
      <w:r w:rsidRPr="005F42A0">
        <w:rPr>
          <w:rFonts w:ascii="Roboto Condensed" w:hAnsi="Roboto Condensed" w:cs="Arial"/>
          <w:sz w:val="18"/>
          <w:szCs w:val="18"/>
        </w:rPr>
        <w:t xml:space="preserve">. </w:t>
      </w:r>
      <w:r w:rsidR="00CD6935" w:rsidRPr="005F42A0">
        <w:rPr>
          <w:rFonts w:ascii="Roboto Condensed" w:hAnsi="Roboto Condensed" w:cs="Arial"/>
          <w:sz w:val="18"/>
          <w:szCs w:val="18"/>
        </w:rPr>
        <w:t xml:space="preserve">Zgodnie z art. 51 ust. 1 ustawy z dnia 3 października 2008 r. o udostępnianiu informacji o środowisku i jego ochronie, udziale społeczeństwa w ochronie środowiska oraz ocenach oddziaływania na środowisko (tj. Dz. U. z 2024 r., poz. 1112 ze zm.) na organie administracji opracowującym m.in. projekt planu ogólnego spoczywa obowiązek sporządzenia prognozy oddziaływania na środowisko ww. dokumentu. W tym zakresie nowa ustawa zmienia i precyzuje obowiązujące przed jej wejściem w życie zapisy art. 40 ust. 1 oraz art. 41 ust. 1 ustawy z dnia 27 kwietnia 2001 r. Prawo ochrony środowiska (tj. Dz. U. z 2024 r. poz. 54, ze zm.). Stanowi ona jednocześnie dostosowanie polskich regulacji prawnych do ustaleń zawartych w dyrektywach Wspólnot Europejskich. W myśl ustawy o udostępnianiu informacji o środowisku i jego ochronie, udziale społeczeństwa w ochronie środowiska oraz ocenach oddziaływania na środowisko prognoza oddziaływania na środowisko stanowi podstawowy dokument, niezbędny do przeprowadzenia postępowania w sprawie strategicznej oceny oddziaływania na środowisko skutków realizacji polityki, strategii, planu lub programu. Sporządzenie planu ogólnego gminy, zgodnie z ustawą z dnia 27 marca 2003 roku o planowaniu i zagospodarowaniu przestrzennym (tj. Dz. U. z 2024 r., poz. 1130 ze zm.), ma na celu przede wszystkim, w oparciu o istniejące uwarunkowania, określenie: </w:t>
      </w:r>
    </w:p>
    <w:p w14:paraId="29DAABF0" w14:textId="75F83AB1" w:rsidR="00CD6935" w:rsidRPr="005F42A0" w:rsidRDefault="00CD6935" w:rsidP="00CD6935">
      <w:pPr>
        <w:numPr>
          <w:ilvl w:val="0"/>
          <w:numId w:val="2"/>
        </w:numPr>
        <w:jc w:val="both"/>
        <w:rPr>
          <w:rFonts w:ascii="Roboto Condensed" w:hAnsi="Roboto Condensed" w:cs="Arial"/>
          <w:sz w:val="18"/>
          <w:szCs w:val="18"/>
        </w:rPr>
      </w:pPr>
      <w:r w:rsidRPr="005F42A0">
        <w:rPr>
          <w:rFonts w:ascii="Roboto Condensed" w:hAnsi="Roboto Condensed" w:cs="Arial"/>
          <w:sz w:val="18"/>
          <w:szCs w:val="18"/>
        </w:rPr>
        <w:t xml:space="preserve">stref planistycznych, </w:t>
      </w:r>
    </w:p>
    <w:p w14:paraId="1CD8ED0E" w14:textId="4EF09907" w:rsidR="00CD6935" w:rsidRPr="005F42A0" w:rsidRDefault="00CD6935" w:rsidP="00CD6935">
      <w:pPr>
        <w:numPr>
          <w:ilvl w:val="0"/>
          <w:numId w:val="2"/>
        </w:numPr>
        <w:jc w:val="both"/>
        <w:rPr>
          <w:rFonts w:ascii="Roboto Condensed" w:hAnsi="Roboto Condensed" w:cs="Arial"/>
          <w:sz w:val="18"/>
          <w:szCs w:val="18"/>
        </w:rPr>
      </w:pPr>
      <w:r w:rsidRPr="005F42A0">
        <w:rPr>
          <w:rFonts w:ascii="Roboto Condensed" w:hAnsi="Roboto Condensed" w:cs="Arial"/>
          <w:sz w:val="18"/>
          <w:szCs w:val="18"/>
        </w:rPr>
        <w:t xml:space="preserve">gminnych standardów urbanistycznych, </w:t>
      </w:r>
    </w:p>
    <w:p w14:paraId="12EE0E4F" w14:textId="4502F0B3" w:rsidR="00CD6935" w:rsidRPr="005F42A0" w:rsidRDefault="00CD6935" w:rsidP="00CD6935">
      <w:pPr>
        <w:spacing w:before="120"/>
        <w:jc w:val="both"/>
        <w:rPr>
          <w:rFonts w:ascii="Roboto Condensed" w:hAnsi="Roboto Condensed" w:cs="Arial"/>
          <w:sz w:val="18"/>
          <w:szCs w:val="18"/>
        </w:rPr>
      </w:pPr>
      <w:r w:rsidRPr="005F42A0">
        <w:rPr>
          <w:rFonts w:ascii="Roboto Condensed" w:hAnsi="Roboto Condensed" w:cs="Arial"/>
          <w:sz w:val="18"/>
          <w:szCs w:val="18"/>
        </w:rPr>
        <w:t xml:space="preserve">oraz dodatkowo określenie: </w:t>
      </w:r>
    </w:p>
    <w:p w14:paraId="42353590" w14:textId="696E4514" w:rsidR="00CD6935" w:rsidRPr="005F42A0" w:rsidRDefault="00CD6935" w:rsidP="00CD6935">
      <w:pPr>
        <w:numPr>
          <w:ilvl w:val="0"/>
          <w:numId w:val="2"/>
        </w:numPr>
        <w:jc w:val="both"/>
        <w:rPr>
          <w:rFonts w:ascii="Roboto Condensed" w:hAnsi="Roboto Condensed" w:cs="Arial"/>
          <w:sz w:val="18"/>
          <w:szCs w:val="18"/>
        </w:rPr>
      </w:pPr>
      <w:r w:rsidRPr="005F42A0">
        <w:rPr>
          <w:rFonts w:ascii="Roboto Condensed" w:hAnsi="Roboto Condensed" w:cs="Arial"/>
          <w:sz w:val="18"/>
          <w:szCs w:val="18"/>
        </w:rPr>
        <w:t xml:space="preserve">obszarów uzupełnienia zabudowy, </w:t>
      </w:r>
    </w:p>
    <w:p w14:paraId="60B3A9A4" w14:textId="465CECE0" w:rsidR="00CD6935" w:rsidRPr="005F42A0" w:rsidRDefault="00CD6935" w:rsidP="00CD6935">
      <w:pPr>
        <w:numPr>
          <w:ilvl w:val="0"/>
          <w:numId w:val="2"/>
        </w:numPr>
        <w:jc w:val="both"/>
        <w:rPr>
          <w:rFonts w:ascii="Roboto Condensed" w:hAnsi="Roboto Condensed" w:cs="Arial"/>
          <w:sz w:val="18"/>
          <w:szCs w:val="18"/>
        </w:rPr>
      </w:pPr>
      <w:r w:rsidRPr="005F42A0">
        <w:rPr>
          <w:rFonts w:ascii="Roboto Condensed" w:hAnsi="Roboto Condensed" w:cs="Arial"/>
          <w:sz w:val="18"/>
          <w:szCs w:val="18"/>
        </w:rPr>
        <w:t xml:space="preserve">obszary zabudowy śródmiejskiej. </w:t>
      </w:r>
    </w:p>
    <w:p w14:paraId="2B2D9BFA" w14:textId="0E54A7BD" w:rsidR="00AA0022" w:rsidRPr="005F42A0" w:rsidRDefault="00CD6935" w:rsidP="00CD6935">
      <w:pPr>
        <w:spacing w:before="120"/>
        <w:jc w:val="both"/>
        <w:rPr>
          <w:rFonts w:ascii="Roboto Condensed" w:hAnsi="Roboto Condensed" w:cs="Arial"/>
          <w:sz w:val="18"/>
          <w:szCs w:val="18"/>
        </w:rPr>
      </w:pPr>
      <w:r w:rsidRPr="005F42A0">
        <w:rPr>
          <w:rFonts w:ascii="Roboto Condensed" w:hAnsi="Roboto Condensed" w:cs="Arial"/>
          <w:sz w:val="18"/>
          <w:szCs w:val="18"/>
        </w:rPr>
        <w:t>Prognoza ma na celu identyfikację przewidywanych ewentualnych skutków wpływu ustaleń projektu planu ogólnego na środowisko, ocenę zaproponowanych w nim rozwiązań funkcjonalno-przestrzennych, a także ich zgodność z przepisami prawa z zakresu ochrony środowiska.</w:t>
      </w:r>
    </w:p>
    <w:p w14:paraId="69B0C9E3" w14:textId="5F8BF810" w:rsidR="00CD6935" w:rsidRPr="005F42A0" w:rsidRDefault="00CD6935" w:rsidP="00CD6935">
      <w:pPr>
        <w:spacing w:before="120"/>
        <w:jc w:val="both"/>
        <w:rPr>
          <w:rFonts w:ascii="Roboto Condensed" w:hAnsi="Roboto Condensed" w:cs="Arial"/>
          <w:sz w:val="18"/>
          <w:szCs w:val="18"/>
        </w:rPr>
      </w:pPr>
      <w:r w:rsidRPr="005F42A0">
        <w:rPr>
          <w:rFonts w:ascii="Roboto Condensed" w:hAnsi="Roboto Condensed" w:cs="Arial"/>
          <w:sz w:val="18"/>
          <w:szCs w:val="18"/>
        </w:rPr>
        <w:t xml:space="preserve">Opracowanie prognozy oddziaływania na środowisko jest obligatoryjne dla każdego planu ogólnego, o ile projekt planu nie uzyska odstąpienia od przeprowadzenia strategicznej oceny oddziaływania na środowisko wynikającego ze stosownego uzgodnienia z Regionalnym Dyrektorem Ochrony Środowiska i Państwowym Powiatowym Inspektorem Sanitarnym. Analizie i ocenie podlega projekt planu wraz z rysunkiem, stanowiącym załącznik graficzny do niniejszego opracowania. Prognoza pozwala, we wszystkich fazach planowania, uwzględnić wzajemne relacje pomiędzy uwarunkowaniami przyrodniczymi a przyjętymi rozwiązaniami planistycznymi. Prognoza oddziaływania na środowisko, wraz z projektem planu ogólnego, jest przedmiotem społecznej oceny i podlega wyłożeniu do publicznego wglądu na etapie konsultacji społecznych, a jej ustalenia mogą mieć wpływ na decyzję Rady </w:t>
      </w:r>
      <w:r w:rsidR="00AB76EE" w:rsidRPr="005F42A0">
        <w:rPr>
          <w:rFonts w:ascii="Roboto Condensed" w:hAnsi="Roboto Condensed" w:cs="Arial"/>
          <w:sz w:val="18"/>
          <w:szCs w:val="18"/>
        </w:rPr>
        <w:t>Miejskiej</w:t>
      </w:r>
      <w:r w:rsidRPr="005F42A0">
        <w:rPr>
          <w:rFonts w:ascii="Roboto Condensed" w:hAnsi="Roboto Condensed" w:cs="Arial"/>
          <w:sz w:val="18"/>
          <w:szCs w:val="18"/>
        </w:rPr>
        <w:t xml:space="preserve"> w sprawie uchwalenia planu ogólnego.</w:t>
      </w:r>
    </w:p>
    <w:p w14:paraId="3AE1F59C" w14:textId="77777777" w:rsidR="008B0344" w:rsidRPr="005F42A0" w:rsidRDefault="008B0344" w:rsidP="00CD6935">
      <w:pPr>
        <w:spacing w:before="120"/>
        <w:jc w:val="both"/>
        <w:rPr>
          <w:rFonts w:ascii="Roboto Condensed" w:hAnsi="Roboto Condensed" w:cs="Arial"/>
          <w:sz w:val="18"/>
          <w:szCs w:val="18"/>
        </w:rPr>
      </w:pPr>
    </w:p>
    <w:p w14:paraId="33CAE64F" w14:textId="77777777" w:rsidR="003D0D04" w:rsidRPr="005F42A0" w:rsidRDefault="003D0D04" w:rsidP="00CD6935">
      <w:pPr>
        <w:spacing w:before="120"/>
        <w:jc w:val="both"/>
        <w:rPr>
          <w:rFonts w:ascii="Roboto Condensed" w:hAnsi="Roboto Condensed" w:cs="Arial"/>
          <w:sz w:val="18"/>
          <w:szCs w:val="18"/>
        </w:rPr>
      </w:pPr>
    </w:p>
    <w:p w14:paraId="1D1D1D24" w14:textId="77777777" w:rsidR="004410FB" w:rsidRPr="005F42A0" w:rsidRDefault="004410FB" w:rsidP="00E132F1">
      <w:pPr>
        <w:pStyle w:val="Nagwek1"/>
        <w:keepNext w:val="0"/>
        <w:spacing w:before="120" w:after="60" w:line="240" w:lineRule="auto"/>
        <w:rPr>
          <w:rFonts w:ascii="Roboto Condensed" w:hAnsi="Roboto Condensed" w:cs="Arial"/>
          <w:bCs/>
          <w:sz w:val="18"/>
          <w:szCs w:val="18"/>
          <w:lang w:val="pl-PL"/>
        </w:rPr>
      </w:pPr>
      <w:bookmarkStart w:id="14" w:name="_Toc219969455"/>
      <w:r w:rsidRPr="005F42A0">
        <w:rPr>
          <w:rFonts w:ascii="Roboto Condensed" w:hAnsi="Roboto Condensed" w:cs="Arial"/>
          <w:bCs/>
          <w:sz w:val="18"/>
          <w:szCs w:val="18"/>
          <w:lang w:val="pl-PL"/>
        </w:rPr>
        <w:lastRenderedPageBreak/>
        <w:t xml:space="preserve">1.4. </w:t>
      </w:r>
      <w:r w:rsidR="003F68C7" w:rsidRPr="005F42A0">
        <w:rPr>
          <w:rFonts w:ascii="Roboto Condensed" w:hAnsi="Roboto Condensed" w:cs="Arial"/>
          <w:bCs/>
          <w:sz w:val="18"/>
          <w:szCs w:val="18"/>
          <w:lang w:val="pl-PL"/>
        </w:rPr>
        <w:t>Metodyka, wykorzystane materiały sporządzonej Prognozy.</w:t>
      </w:r>
      <w:bookmarkEnd w:id="14"/>
    </w:p>
    <w:p w14:paraId="00F3BBEF" w14:textId="7C9EA94A" w:rsidR="00493093" w:rsidRPr="005F42A0" w:rsidRDefault="00493093" w:rsidP="00B901D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sz w:val="18"/>
          <w:szCs w:val="18"/>
        </w:rPr>
        <w:t>Prognozę</w:t>
      </w:r>
      <w:r w:rsidRPr="005F42A0">
        <w:rPr>
          <w:rFonts w:ascii="Roboto Condensed" w:hAnsi="Roboto Condensed" w:cs="Arial"/>
          <w:sz w:val="18"/>
          <w:szCs w:val="18"/>
        </w:rPr>
        <w:t xml:space="preserve"> oddziaływania na środowisko Planu </w:t>
      </w:r>
      <w:r w:rsidR="00CD6935" w:rsidRPr="005F42A0">
        <w:rPr>
          <w:rFonts w:ascii="Roboto Condensed" w:hAnsi="Roboto Condensed" w:cs="Arial"/>
          <w:sz w:val="18"/>
          <w:szCs w:val="18"/>
        </w:rPr>
        <w:t xml:space="preserve">ogólnego </w:t>
      </w:r>
      <w:r w:rsidRPr="005F42A0">
        <w:rPr>
          <w:rFonts w:ascii="Roboto Condensed" w:hAnsi="Roboto Condensed" w:cs="Arial"/>
          <w:sz w:val="18"/>
          <w:szCs w:val="18"/>
        </w:rPr>
        <w:t xml:space="preserve">sporządzono przy zastosowaniu metod opisowych dotyczących charakterystyki istniejącego stanu zasobów środowiska ze szczególnym uwzględnieniem przewidywanych znaczących oddziaływań oraz obszarów prawnie chronionych i tendencji niektórych zjawisk, procesów przyrodniczych. Wykorzystano również metody analityczne, badania fizyczne, analizy map, zdjęć lotniczych i satelitarnych, zbiory statystyczne i meteorologiczne. </w:t>
      </w:r>
    </w:p>
    <w:p w14:paraId="217D68BD" w14:textId="5FB02FB0" w:rsidR="00493093" w:rsidRPr="005F42A0" w:rsidRDefault="00493093" w:rsidP="00493093">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Ponadto w prognozie uwzględniono informacje zawarte w dokumentach powiązanych z projektem planu </w:t>
      </w:r>
      <w:r w:rsidR="00CD6935" w:rsidRPr="005F42A0">
        <w:rPr>
          <w:rFonts w:ascii="Roboto Condensed" w:hAnsi="Roboto Condensed" w:cs="Arial"/>
          <w:sz w:val="18"/>
          <w:szCs w:val="18"/>
        </w:rPr>
        <w:t>ogólnego</w:t>
      </w:r>
      <w:r w:rsidRPr="005F42A0">
        <w:rPr>
          <w:rFonts w:ascii="Roboto Condensed" w:hAnsi="Roboto Condensed" w:cs="Arial"/>
          <w:sz w:val="18"/>
          <w:szCs w:val="18"/>
        </w:rPr>
        <w:t xml:space="preserve"> takich jak:</w:t>
      </w:r>
    </w:p>
    <w:p w14:paraId="20B9943D" w14:textId="02490192" w:rsidR="00994D9B" w:rsidRPr="005F42A0" w:rsidRDefault="00994D9B" w:rsidP="00493093">
      <w:pPr>
        <w:numPr>
          <w:ilvl w:val="0"/>
          <w:numId w:val="2"/>
        </w:numPr>
        <w:shd w:val="clear" w:color="auto" w:fill="FFFFFF"/>
        <w:spacing w:before="60"/>
        <w:jc w:val="both"/>
        <w:rPr>
          <w:rFonts w:ascii="Roboto Condensed" w:hAnsi="Roboto Condensed" w:cs="Arial"/>
          <w:sz w:val="18"/>
          <w:szCs w:val="18"/>
        </w:rPr>
      </w:pPr>
      <w:bookmarkStart w:id="15" w:name="_Hlk200630774"/>
      <w:r w:rsidRPr="005F42A0">
        <w:rPr>
          <w:rFonts w:ascii="Roboto Condensed" w:hAnsi="Roboto Condensed" w:cs="Arial"/>
          <w:sz w:val="18"/>
          <w:szCs w:val="18"/>
        </w:rPr>
        <w:t>Studium uwarunkowań i kierunków zagospodarowania przestrzennego Gminy Kolbuszowa uchwalone uchwałą X/110/2024 Rady Miejskiej w Kolbuszowej z dnia 11.12.2024 r.</w:t>
      </w:r>
    </w:p>
    <w:p w14:paraId="4C48F567" w14:textId="61A70040"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bookmarkStart w:id="16" w:name="_Hlk200709693"/>
      <w:r w:rsidRPr="005F42A0">
        <w:rPr>
          <w:rFonts w:ascii="Roboto Condensed" w:hAnsi="Roboto Condensed" w:cs="Arial"/>
          <w:sz w:val="18"/>
          <w:szCs w:val="18"/>
        </w:rPr>
        <w:t>Uchwała</w:t>
      </w:r>
      <w:r w:rsidRPr="005F42A0">
        <w:rPr>
          <w:rFonts w:ascii="Roboto Condensed" w:hAnsi="Roboto Condensed"/>
          <w:sz w:val="18"/>
          <w:szCs w:val="18"/>
        </w:rPr>
        <w:t xml:space="preserve"> nr  XIX/147/96 z dnia 21.02.1996 r. w sprawie uchwalenia miejscowego planu zagospodarowania przestrzennego Nr 1/95 obejmującego rejon ulic Topolowej i Obrońców Pokoju w Kolbuszowej;</w:t>
      </w:r>
    </w:p>
    <w:p w14:paraId="3F1F0563" w14:textId="3BD92CD8"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V/23/98 z dnia 30.12.1998r.  w sprawie miejscowego planu zagospodarowania przestrzennego Nr 1/98 odcinka drogi krajowej Mielec - Leżajsk w Kolbuszowej Dolnej;</w:t>
      </w:r>
    </w:p>
    <w:p w14:paraId="54B67053" w14:textId="0EECC3D9"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XX/169/2000 z dnia 02.02.2000 r. w sprawie uchwalenia miejscowego planu zagospodarowania przestrzennego Nr 1/2000 terenu usług w Kolbuszowej;</w:t>
      </w:r>
    </w:p>
    <w:p w14:paraId="31F15887" w14:textId="5B4DDA27"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XXIX/229/2000 z dnia 25.10.2000 r. w sprawie uchwalenia miejscowego planu zagospodarowania przestrzennego Nr 2/2000 terenu budownictwa mieszkaniowego w Kolbuszowej;</w:t>
      </w:r>
    </w:p>
    <w:p w14:paraId="0AF94880" w14:textId="7E495AC5"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XL/311/2001 z dnia 26.09.2001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1/2001 terenu we wsi Przedbórz w gminie Kolbuszowa;</w:t>
      </w:r>
    </w:p>
    <w:p w14:paraId="6EC6CCEA" w14:textId="1B8D10BA"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XLII/318/2001 z dnia 14.11.2001 r. w sprawie uchwalenia miejscowych planów zagospodarowania przestrzennego Nr 2/2001 terenu Kolbuszowej, Nr 3/2001 terenu w Widelce i Nr 4/2001 w Bukowcu;</w:t>
      </w:r>
    </w:p>
    <w:p w14:paraId="390988AC" w14:textId="5F2C3F86"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LI/386/2002 z dnia 21.08.2002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1/2002 terenu położonego w Kolbuszowej Dolnej;</w:t>
      </w:r>
    </w:p>
    <w:p w14:paraId="47307DD3" w14:textId="20A07E58"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VIII/67/2003 z dnia 25.04.2003 r. w sprawie uchwalenia miejscowego planu zagospodarowania przestrzennego w Kolbuszowej - terenu w rejonie ul. Krakowskiej;</w:t>
      </w:r>
    </w:p>
    <w:p w14:paraId="6BF4E168" w14:textId="3F8DD4F7"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XXI/178/04 z dnia 05.05.2004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1/2004 odcinka drogi zbiorczej łączącej drogę wojewódzką nr 875 prowadzącą do Mielca, z drogą krajową nr 9 w Kolbuszowej;</w:t>
      </w:r>
    </w:p>
    <w:p w14:paraId="2D7661BC" w14:textId="3F2FE70A"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XXIII/189/04 z dnia 28.06.2004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2/2004 terenu Rynku wraz z otoczeniem w Kolbuszowej;</w:t>
      </w:r>
    </w:p>
    <w:p w14:paraId="0123443E" w14:textId="2BBF4646"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XXIII/190/04 z dnia 28.06.2004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3/2004 terenu położonego przy drodze krajowej nr 9 w miejscowości Zarębki;</w:t>
      </w:r>
    </w:p>
    <w:p w14:paraId="69CFC69A" w14:textId="66732634"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XXXVII/309/05 z dnia 29.06.2005 r. w sprawie uchwalenia zmiany miejscowego planu zagospodarowania przestrzennego Nr 1/95 obejmującego rejon ulic Topolowej i Obrońców Pokoju w Kolbuszowej;</w:t>
      </w:r>
    </w:p>
    <w:p w14:paraId="54C6E46F" w14:textId="20AAAEC3"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XXXVIII/326/05 z dnia 28.08.2005 r. w sprawie uchwalenia miejscowego planu zagospodarowania przestrzennego Nr 1/2005 terenu eksploatacji surowców i produkcji ceramiki budowlanej w Kupnie;</w:t>
      </w:r>
    </w:p>
    <w:p w14:paraId="2E6F5C9B" w14:textId="63F7A486"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L/478/06 z dnia 10.08.2006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1/2006 terenu cmentarza wraz z otoczeniem w Widełce;</w:t>
      </w:r>
    </w:p>
    <w:p w14:paraId="007C8318" w14:textId="2E6F9241"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LIV/521/06 z dnia 26.10.2006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2/2006 terenu oczyszczalni ścieków w Widełce;</w:t>
      </w:r>
    </w:p>
    <w:p w14:paraId="7B327A0A" w14:textId="094A9ED5"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X/76/07 z dnia 24.05.2007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1/2007 terenu budownictwa mieszkaniowego w Nowej Wsi;</w:t>
      </w:r>
    </w:p>
    <w:p w14:paraId="367A874B" w14:textId="0A6FCD68"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XXXIII/318/08 z dnia 29.12.2008 r. w sprawie uchwalenia miejscowego planu zagospodarowania przestrzennego Nr 1/2008 terenu przemysłowo usługowego w Kolbuszowej;</w:t>
      </w:r>
    </w:p>
    <w:p w14:paraId="543D87B4" w14:textId="4FC0CCC4"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XLIII/404/09 z dnia 25.09.2009 r. w sprawie uchwalenia miejscowego planu zagospodarowania przestrzennego terenów złoża gazu ziemnego Kupno w tym ośrodka zbioru gazu wraz z przyłączami oraz gazociągów kopalnianych i gazociągu ekspedycyjnego położonych w Gminie Kolbuszowa województwo podkarpackie;</w:t>
      </w:r>
    </w:p>
    <w:p w14:paraId="670DF635" w14:textId="0EBC1558"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LIII/541/10 z dnia 20.05.2010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1/2009 terenu budownictwa handlowo- usługowego w Kolbuszowej;</w:t>
      </w:r>
    </w:p>
    <w:p w14:paraId="394A0E2C" w14:textId="73EC69BE"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LI/553/14 z dnia 27.03.2014 w sprawie uchwalenia miejscowego planu zagospodarowania przestrzennego terenu pod działalność usługową w Kolbuszowej przy ul. Wolskiej;</w:t>
      </w:r>
    </w:p>
    <w:p w14:paraId="060C2B26" w14:textId="608B7AC7"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VIII/65/2015 z dnia 26.03.2015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3/2012 terenu pod zieleń parkową, sportu, rekreacji i usług turystycznych w Kolbuszowej;</w:t>
      </w:r>
    </w:p>
    <w:p w14:paraId="50B4787E" w14:textId="61F20BC4"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XXI/269/2016 z dnia 24.02.2016 r. w sprawie uchwalenia miejscowego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4/2014 terenu pod usługi oświaty w Nowej Wsi;</w:t>
      </w:r>
    </w:p>
    <w:p w14:paraId="3CE9A1E5" w14:textId="248342D8"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XXX/380/2016 z dnia 29.09.2016 r. w sprawie uchwalenia II zmiany miejscowego planu zagospodarowania przestrzennego Nr 1/2008 terenu przemysłowo usługowego w </w:t>
      </w:r>
      <w:proofErr w:type="spellStart"/>
      <w:r w:rsidRPr="005F42A0">
        <w:rPr>
          <w:rFonts w:ascii="Roboto Condensed" w:hAnsi="Roboto Condensed"/>
          <w:sz w:val="18"/>
          <w:szCs w:val="18"/>
        </w:rPr>
        <w:t>Kolbuszkowej</w:t>
      </w:r>
      <w:proofErr w:type="spellEnd"/>
      <w:r w:rsidRPr="005F42A0">
        <w:rPr>
          <w:rFonts w:ascii="Roboto Condensed" w:hAnsi="Roboto Condensed"/>
          <w:sz w:val="18"/>
          <w:szCs w:val="18"/>
        </w:rPr>
        <w:t>;</w:t>
      </w:r>
    </w:p>
    <w:p w14:paraId="7CCAC9FA" w14:textId="692055B8"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XXXVII/452/2017 z dnia 02.03.2017 r. w sprawie uchwalenia miejscowego planu zagospodarowania przestrzennego Nr 4/2012 terenu budownictwa usługowego w miejscowości Przedbórz;</w:t>
      </w:r>
    </w:p>
    <w:p w14:paraId="4EF90D9D" w14:textId="3D933B60"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XLVIII/599/17 z dnia 15.12.2017 r. w sprawie uchwalenia miejscowego planu zagospodarowania przestrzennego Nr 1/2017 terenu pod budownictwo usługowe w miejscowości Poręby Kupieńskie;</w:t>
      </w:r>
    </w:p>
    <w:p w14:paraId="0E570614" w14:textId="1DBA587D"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lastRenderedPageBreak/>
        <w:t xml:space="preserve">Uchwała nr LV/670/2018 z dnia 28.05.2018 r. w sprawie uchwalenia miejscowego planu zagospodarowania przestrzennego </w:t>
      </w:r>
      <w:r w:rsidR="006869C7" w:rsidRPr="005F42A0">
        <w:rPr>
          <w:rFonts w:ascii="Roboto Condensed" w:hAnsi="Roboto Condensed"/>
          <w:sz w:val="18"/>
          <w:szCs w:val="18"/>
        </w:rPr>
        <w:br/>
      </w:r>
      <w:r w:rsidRPr="005F42A0">
        <w:rPr>
          <w:rFonts w:ascii="Roboto Condensed" w:hAnsi="Roboto Condensed"/>
          <w:sz w:val="18"/>
          <w:szCs w:val="18"/>
        </w:rPr>
        <w:t>Nr 1/2016 terenu mieszkaniowo-usługowego w rejonie ul. 3-go Maja w Kolbuszowej;</w:t>
      </w:r>
    </w:p>
    <w:p w14:paraId="13A45E78" w14:textId="21458A00"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LVI/672/2018 z dnia 29.06.2018 r. w sprawie miejscowego planu zagospodarowania przestrzennego Nr 3/2017 terenu stacji elektroenergetycznej w miejscowości Widełka, w gminie Kolbuszowa;</w:t>
      </w:r>
    </w:p>
    <w:p w14:paraId="3F4D8989" w14:textId="3BD7C23A"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 xml:space="preserve">Uchwała nr IX/116/2019 z dnia 31.05.2019 r. w sprawie uchwalenia miejscowego planu zagospodarowania przestrzennego terenu pod zabudowę </w:t>
      </w:r>
      <w:proofErr w:type="spellStart"/>
      <w:r w:rsidRPr="005F42A0">
        <w:rPr>
          <w:rFonts w:ascii="Roboto Condensed" w:hAnsi="Roboto Condensed"/>
          <w:sz w:val="18"/>
          <w:szCs w:val="18"/>
        </w:rPr>
        <w:t>produkcyjno</w:t>
      </w:r>
      <w:proofErr w:type="spellEnd"/>
      <w:r w:rsidRPr="005F42A0">
        <w:rPr>
          <w:rFonts w:ascii="Roboto Condensed" w:hAnsi="Roboto Condensed"/>
          <w:sz w:val="18"/>
          <w:szCs w:val="18"/>
        </w:rPr>
        <w:t>–usługową w rejonie ul. Błonie w Kolbuszowej;</w:t>
      </w:r>
    </w:p>
    <w:p w14:paraId="12B274D3" w14:textId="3102FB55"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XXVI/297/2020 z dnia 29.10.2020 r. w sprawie uchwalenia miejscowego planu zagospodarowania przestrzennego terenu przeznaczonego pod usługi oraz poszerzenie cmentarza parafialnego w Kolbuszowej Górnej;</w:t>
      </w:r>
    </w:p>
    <w:p w14:paraId="33F08EEC" w14:textId="1A3A4147"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XXXV/400/21 z dnia 06.08.2021 r. w sprawie uchwalenia miejscowego planu zagospodarowania przestrzennego terenu eksploatacji powierzchniowej położonego w miejscowości Kupno;</w:t>
      </w:r>
    </w:p>
    <w:p w14:paraId="029D4816" w14:textId="64FA9C2A"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XLI/482/2021 z dnia 29.12.2021 r. w sprawie miejscowego planu zagospodarowania przestrzennego terenu pod zabudowę przemysłowo-usługową, budownictwo mieszkaniowe jednorodzinne i ogródki działkowe w rejonie ul. Piłsudskiego w Kolbuszowej – część A;</w:t>
      </w:r>
    </w:p>
    <w:p w14:paraId="7F5BA53C" w14:textId="095C6B52"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XLV/525/2022 z dnia 28.04.2022 w sprawie uchwalenia I zmiany miejscowego planu zagospodarowania przestrzennego terenów złoża gazu ziemnego Kupno w tym ośrodka zbioru gazu wraz z przyłączami oraz gazociągów kopalnianych i gazociągu ekspedycyjnego położonych w gminie Kolbuszowa, województwo podkarpackie;</w:t>
      </w:r>
    </w:p>
    <w:p w14:paraId="11AF953B" w14:textId="1A1E4FB6"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LII/490/22 z dnia 24.11.2022 r. w sprawie miejscowego planu zagospodarowania przestrzennego obejmującego teren położony w rejonie ulic Obrońców Pokoju i św. Brata Alberta w Kolbuszowej - etap I;</w:t>
      </w:r>
    </w:p>
    <w:p w14:paraId="3B145103" w14:textId="57193EDC" w:rsidR="00C5731F" w:rsidRPr="005F42A0" w:rsidRDefault="00C5731F" w:rsidP="00C5731F">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sz w:val="18"/>
          <w:szCs w:val="18"/>
        </w:rPr>
        <w:t>Uchwała nr LXVI/696/23 z dnia 30.11.2023 r. w sprawie miejscowego planu zagospodarowania przestrzennego terenu w rejonie ul. Rzeszowskiej w Kolbuszowej.</w:t>
      </w:r>
    </w:p>
    <w:p w14:paraId="0AC71BBE" w14:textId="77777777" w:rsidR="00E302A1" w:rsidRPr="005F42A0" w:rsidRDefault="00E302A1" w:rsidP="00E302A1">
      <w:pPr>
        <w:pStyle w:val="Standartowy"/>
        <w:spacing w:line="240" w:lineRule="auto"/>
        <w:rPr>
          <w:rFonts w:ascii="Roboto Condensed" w:hAnsi="Roboto Condensed" w:cs="Arial"/>
          <w:sz w:val="18"/>
          <w:szCs w:val="18"/>
        </w:rPr>
      </w:pPr>
      <w:r w:rsidRPr="005F42A0">
        <w:rPr>
          <w:rFonts w:ascii="Roboto Condensed" w:hAnsi="Roboto Condensed" w:cs="Arial"/>
          <w:sz w:val="18"/>
          <w:szCs w:val="18"/>
        </w:rPr>
        <w:t>Ponadto w trakcie procedury znajdują się:</w:t>
      </w:r>
    </w:p>
    <w:p w14:paraId="1380082A" w14:textId="77777777" w:rsidR="00E302A1" w:rsidRPr="005F42A0" w:rsidRDefault="00E302A1" w:rsidP="00E302A1">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cs="Arial"/>
          <w:sz w:val="18"/>
          <w:szCs w:val="18"/>
        </w:rPr>
        <w:t xml:space="preserve">miejscowy plan zagospodarowania przestrzennego obejmujący teren położony w rejonie ulic </w:t>
      </w:r>
      <w:proofErr w:type="spellStart"/>
      <w:r w:rsidRPr="005F42A0">
        <w:rPr>
          <w:rFonts w:ascii="Roboto Condensed" w:hAnsi="Roboto Condensed" w:cs="Arial"/>
          <w:sz w:val="18"/>
          <w:szCs w:val="18"/>
        </w:rPr>
        <w:t>Astrowej</w:t>
      </w:r>
      <w:proofErr w:type="spellEnd"/>
      <w:r w:rsidRPr="005F42A0">
        <w:rPr>
          <w:rFonts w:ascii="Roboto Condensed" w:hAnsi="Roboto Condensed" w:cs="Arial"/>
          <w:sz w:val="18"/>
          <w:szCs w:val="18"/>
        </w:rPr>
        <w:t xml:space="preserve"> i Błonie w Kolbuszowej (sporządzany na podstawie uchwały Nr LXIX/730/2024  Rady  Miejskiej  w Kolbuszowej  z dnia  25 stycznia  2024 r.  w sprawie  przystąpienia do sporządzenia miejscowego planu zagospodarowania przestrzennego obejmującego teren położony w rejonie ulic </w:t>
      </w:r>
      <w:proofErr w:type="spellStart"/>
      <w:r w:rsidRPr="005F42A0">
        <w:rPr>
          <w:rFonts w:ascii="Roboto Condensed" w:hAnsi="Roboto Condensed" w:cs="Arial"/>
          <w:sz w:val="18"/>
          <w:szCs w:val="18"/>
        </w:rPr>
        <w:t>Astrowej</w:t>
      </w:r>
      <w:proofErr w:type="spellEnd"/>
      <w:r w:rsidRPr="005F42A0">
        <w:rPr>
          <w:rFonts w:ascii="Roboto Condensed" w:hAnsi="Roboto Condensed" w:cs="Arial"/>
          <w:sz w:val="18"/>
          <w:szCs w:val="18"/>
        </w:rPr>
        <w:t xml:space="preserve"> i Błonie w Kolbuszowej), którego celem jest zmiana planu obowiązującego w niewielkim zakresie,</w:t>
      </w:r>
    </w:p>
    <w:p w14:paraId="31C5F951" w14:textId="77777777" w:rsidR="00E302A1" w:rsidRPr="005F42A0" w:rsidRDefault="00E302A1" w:rsidP="00E302A1">
      <w:pPr>
        <w:numPr>
          <w:ilvl w:val="0"/>
          <w:numId w:val="2"/>
        </w:numPr>
        <w:shd w:val="clear" w:color="auto" w:fill="FFFFFF"/>
        <w:spacing w:before="60"/>
        <w:jc w:val="both"/>
        <w:rPr>
          <w:rFonts w:ascii="Roboto Condensed" w:hAnsi="Roboto Condensed" w:cs="Arial"/>
          <w:sz w:val="18"/>
          <w:szCs w:val="18"/>
        </w:rPr>
      </w:pPr>
      <w:r w:rsidRPr="005F42A0">
        <w:rPr>
          <w:rFonts w:ascii="Roboto Condensed" w:hAnsi="Roboto Condensed" w:cs="Arial"/>
          <w:sz w:val="18"/>
          <w:szCs w:val="18"/>
        </w:rPr>
        <w:t>zintegrowany plan inwestycyjny dla terenu położonego w miejscowości Widełka, w sąsiedztwie drogi krajowej nr 9, w celu przeznaczenia terenu pod produkcję, gdzie dopuszcza się lokalizację: stacji transformatorowych w dowolnej konfiguracji napięć, w tym stacji wnętrzowych, infrastruktury elektroenergetycznej, niezbędnych urządzeń infrastruktury technicznej dla przeznaczenia podstawowego, magazynów energii oraz budynków i/lub budowli niezbędnych do właściwego funkcjonowania; podziemnych i nadziemnych sieci, urządzeń i obiektów infrastruktury technicznej oraz dojazdów, dróg wewnętrznych, parkingów i placów; ogniw fotowoltaicznych o mocy powyżej 500kW.</w:t>
      </w:r>
    </w:p>
    <w:p w14:paraId="65B4AF1F" w14:textId="77777777" w:rsidR="00E302A1" w:rsidRPr="005F42A0" w:rsidRDefault="00E302A1" w:rsidP="00E302A1">
      <w:pPr>
        <w:shd w:val="clear" w:color="auto" w:fill="FFFFFF"/>
        <w:spacing w:before="60"/>
        <w:jc w:val="both"/>
        <w:rPr>
          <w:rFonts w:ascii="Roboto Condensed" w:hAnsi="Roboto Condensed" w:cs="Arial"/>
          <w:sz w:val="18"/>
          <w:szCs w:val="18"/>
        </w:rPr>
      </w:pPr>
    </w:p>
    <w:bookmarkEnd w:id="15"/>
    <w:bookmarkEnd w:id="16"/>
    <w:p w14:paraId="5FFB6491" w14:textId="209D86C4" w:rsidR="00EA0C2C" w:rsidRPr="005F42A0" w:rsidRDefault="00EA0C2C" w:rsidP="00EA0C2C">
      <w:pPr>
        <w:spacing w:before="120"/>
        <w:jc w:val="both"/>
        <w:rPr>
          <w:rFonts w:ascii="Roboto Condensed" w:hAnsi="Roboto Condensed" w:cs="Arial"/>
          <w:sz w:val="18"/>
          <w:szCs w:val="18"/>
        </w:rPr>
      </w:pPr>
      <w:r w:rsidRPr="005F42A0">
        <w:rPr>
          <w:rFonts w:ascii="Roboto Condensed" w:hAnsi="Roboto Condensed" w:cs="Arial"/>
          <w:sz w:val="18"/>
          <w:szCs w:val="18"/>
        </w:rPr>
        <w:t xml:space="preserve">W trakcie sporządzania prognozy kierowano się również wytycznymi Państwowego Powiatowego Inspektora Sanitarnego w </w:t>
      </w:r>
      <w:r w:rsidR="000055F7" w:rsidRPr="005F42A0">
        <w:rPr>
          <w:rFonts w:ascii="Roboto Condensed" w:hAnsi="Roboto Condensed" w:cs="Arial"/>
          <w:sz w:val="18"/>
          <w:szCs w:val="18"/>
        </w:rPr>
        <w:t>Kolbuszowej</w:t>
      </w:r>
      <w:r w:rsidR="00CD6935" w:rsidRPr="005F42A0">
        <w:rPr>
          <w:rFonts w:ascii="Roboto Condensed" w:hAnsi="Roboto Condensed" w:cs="Arial"/>
          <w:sz w:val="18"/>
          <w:szCs w:val="18"/>
        </w:rPr>
        <w:t xml:space="preserve"> </w:t>
      </w:r>
      <w:r w:rsidRPr="005F42A0">
        <w:rPr>
          <w:rFonts w:ascii="Roboto Condensed" w:hAnsi="Roboto Condensed" w:cs="Arial"/>
          <w:sz w:val="18"/>
          <w:szCs w:val="18"/>
        </w:rPr>
        <w:t xml:space="preserve">oraz Regionalnego Dyrektora Ochrony Środowiska w </w:t>
      </w:r>
      <w:r w:rsidR="00CD6935" w:rsidRPr="005F42A0">
        <w:rPr>
          <w:rFonts w:ascii="Roboto Condensed" w:hAnsi="Roboto Condensed" w:cs="Arial"/>
          <w:sz w:val="18"/>
          <w:szCs w:val="18"/>
        </w:rPr>
        <w:t>Rzeszowie</w:t>
      </w:r>
      <w:r w:rsidRPr="005F42A0">
        <w:rPr>
          <w:rFonts w:ascii="Roboto Condensed" w:hAnsi="Roboto Condensed" w:cs="Arial"/>
          <w:sz w:val="18"/>
          <w:szCs w:val="18"/>
        </w:rPr>
        <w:t>.</w:t>
      </w:r>
    </w:p>
    <w:p w14:paraId="4A4DF819" w14:textId="7EF6B6FA" w:rsidR="00EA0C2C" w:rsidRPr="005F42A0" w:rsidRDefault="00EA0C2C" w:rsidP="00EA0C2C">
      <w:pPr>
        <w:spacing w:before="120"/>
        <w:jc w:val="both"/>
        <w:rPr>
          <w:rFonts w:ascii="Roboto Condensed" w:hAnsi="Roboto Condensed" w:cs="Arial"/>
          <w:sz w:val="18"/>
          <w:szCs w:val="18"/>
        </w:rPr>
      </w:pPr>
      <w:r w:rsidRPr="005F42A0">
        <w:rPr>
          <w:rFonts w:ascii="Roboto Condensed" w:hAnsi="Roboto Condensed" w:cs="Arial"/>
          <w:b/>
          <w:sz w:val="18"/>
          <w:szCs w:val="18"/>
        </w:rPr>
        <w:t xml:space="preserve">Regionalny Dyrektor Ochrony Środowiska w </w:t>
      </w:r>
      <w:r w:rsidR="00CD6935" w:rsidRPr="005F42A0">
        <w:rPr>
          <w:rFonts w:ascii="Roboto Condensed" w:hAnsi="Roboto Condensed" w:cs="Arial"/>
          <w:b/>
          <w:sz w:val="18"/>
          <w:szCs w:val="18"/>
        </w:rPr>
        <w:t>Rzeszowie</w:t>
      </w:r>
      <w:r w:rsidRPr="005F42A0">
        <w:rPr>
          <w:rFonts w:ascii="Roboto Condensed" w:hAnsi="Roboto Condensed" w:cs="Arial"/>
          <w:sz w:val="18"/>
          <w:szCs w:val="18"/>
        </w:rPr>
        <w:t xml:space="preserve"> pismem nr pismo nr </w:t>
      </w:r>
      <w:r w:rsidR="00CD6935" w:rsidRPr="005F42A0">
        <w:rPr>
          <w:rFonts w:ascii="Roboto Condensed" w:hAnsi="Roboto Condensed" w:cs="Arial"/>
          <w:sz w:val="18"/>
          <w:szCs w:val="18"/>
        </w:rPr>
        <w:t>WOOŚ.411.1.11</w:t>
      </w:r>
      <w:r w:rsidR="00D25F21" w:rsidRPr="005F42A0">
        <w:rPr>
          <w:rFonts w:ascii="Roboto Condensed" w:hAnsi="Roboto Condensed" w:cs="Arial"/>
          <w:sz w:val="18"/>
          <w:szCs w:val="18"/>
        </w:rPr>
        <w:t>4</w:t>
      </w:r>
      <w:r w:rsidR="00CD6935" w:rsidRPr="005F42A0">
        <w:rPr>
          <w:rFonts w:ascii="Roboto Condensed" w:hAnsi="Roboto Condensed" w:cs="Arial"/>
          <w:sz w:val="18"/>
          <w:szCs w:val="18"/>
        </w:rPr>
        <w:t>.2024.AB.4</w:t>
      </w:r>
      <w:r w:rsidRPr="005F42A0">
        <w:rPr>
          <w:rFonts w:ascii="Roboto Condensed" w:hAnsi="Roboto Condensed" w:cs="Arial"/>
          <w:sz w:val="18"/>
          <w:szCs w:val="18"/>
        </w:rPr>
        <w:t xml:space="preserve"> z dnia </w:t>
      </w:r>
      <w:r w:rsidR="00D25F21" w:rsidRPr="005F42A0">
        <w:rPr>
          <w:rFonts w:ascii="Roboto Condensed" w:hAnsi="Roboto Condensed" w:cs="Arial"/>
          <w:sz w:val="18"/>
          <w:szCs w:val="18"/>
        </w:rPr>
        <w:t>07</w:t>
      </w:r>
      <w:r w:rsidRPr="005F42A0">
        <w:rPr>
          <w:rFonts w:ascii="Roboto Condensed" w:hAnsi="Roboto Condensed" w:cs="Arial"/>
          <w:sz w:val="18"/>
          <w:szCs w:val="18"/>
        </w:rPr>
        <w:t>.</w:t>
      </w:r>
      <w:r w:rsidR="00D25F21" w:rsidRPr="005F42A0">
        <w:rPr>
          <w:rFonts w:ascii="Roboto Condensed" w:hAnsi="Roboto Condensed" w:cs="Arial"/>
          <w:sz w:val="18"/>
          <w:szCs w:val="18"/>
        </w:rPr>
        <w:t>10</w:t>
      </w:r>
      <w:r w:rsidRPr="005F42A0">
        <w:rPr>
          <w:rFonts w:ascii="Roboto Condensed" w:hAnsi="Roboto Condensed" w:cs="Arial"/>
          <w:sz w:val="18"/>
          <w:szCs w:val="18"/>
        </w:rPr>
        <w:t>.2024 r. uzg</w:t>
      </w:r>
      <w:r w:rsidR="00F96A7C" w:rsidRPr="005F42A0">
        <w:rPr>
          <w:rFonts w:ascii="Roboto Condensed" w:hAnsi="Roboto Condensed" w:cs="Arial"/>
          <w:sz w:val="18"/>
          <w:szCs w:val="18"/>
        </w:rPr>
        <w:t>o</w:t>
      </w:r>
      <w:r w:rsidRPr="005F42A0">
        <w:rPr>
          <w:rFonts w:ascii="Roboto Condensed" w:hAnsi="Roboto Condensed" w:cs="Arial"/>
          <w:sz w:val="18"/>
          <w:szCs w:val="18"/>
        </w:rPr>
        <w:t>dni</w:t>
      </w:r>
      <w:r w:rsidR="00CD6935" w:rsidRPr="005F42A0">
        <w:rPr>
          <w:rFonts w:ascii="Roboto Condensed" w:hAnsi="Roboto Condensed" w:cs="Arial"/>
          <w:sz w:val="18"/>
          <w:szCs w:val="18"/>
        </w:rPr>
        <w:t>ł</w:t>
      </w:r>
      <w:r w:rsidRPr="005F42A0">
        <w:rPr>
          <w:rFonts w:ascii="Roboto Condensed" w:hAnsi="Roboto Condensed" w:cs="Arial"/>
          <w:sz w:val="18"/>
          <w:szCs w:val="18"/>
        </w:rPr>
        <w:t xml:space="preserve"> zakres prognozy zgodny z wymogami określonymi w art. 51 ust. 2.</w:t>
      </w:r>
    </w:p>
    <w:p w14:paraId="2C33C6BA" w14:textId="77777777" w:rsidR="00EA0C2C" w:rsidRPr="005F42A0" w:rsidRDefault="00EA0C2C" w:rsidP="00EA0C2C">
      <w:pPr>
        <w:spacing w:before="60"/>
        <w:jc w:val="both"/>
        <w:rPr>
          <w:rFonts w:ascii="Roboto Condensed" w:hAnsi="Roboto Condensed" w:cs="Arial"/>
          <w:sz w:val="18"/>
          <w:szCs w:val="18"/>
        </w:rPr>
      </w:pPr>
      <w:r w:rsidRPr="005F42A0">
        <w:rPr>
          <w:rFonts w:ascii="Roboto Condensed" w:hAnsi="Roboto Condensed" w:cs="Arial"/>
          <w:sz w:val="18"/>
          <w:szCs w:val="18"/>
        </w:rPr>
        <w:t>Prognoza powinna odpowiadać wymogom art. 51 ust. 2 oraz art. 52 ww. ustawy, w tym powinna:</w:t>
      </w:r>
    </w:p>
    <w:p w14:paraId="595B99C5" w14:textId="77777777" w:rsidR="00EA0C2C" w:rsidRPr="005F42A0" w:rsidRDefault="00EA0C2C" w:rsidP="00EA0C2C">
      <w:pPr>
        <w:spacing w:before="60"/>
        <w:jc w:val="both"/>
        <w:rPr>
          <w:rFonts w:ascii="Roboto Condensed" w:hAnsi="Roboto Condensed" w:cs="Arial"/>
          <w:sz w:val="18"/>
          <w:szCs w:val="18"/>
        </w:rPr>
      </w:pPr>
      <w:r w:rsidRPr="005F42A0">
        <w:rPr>
          <w:rFonts w:ascii="Roboto Condensed" w:hAnsi="Roboto Condensed" w:cs="Arial"/>
          <w:sz w:val="18"/>
          <w:szCs w:val="18"/>
        </w:rPr>
        <w:t>1) zawierać:</w:t>
      </w:r>
    </w:p>
    <w:p w14:paraId="2A27105B"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informacje o zawartości, głównych celach projektowanego dokumentu oraz jego powiązaniach z innymi dokumentami,</w:t>
      </w:r>
    </w:p>
    <w:p w14:paraId="37AB3B37"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informacje o metodach zastosowanych przy sporządzaniu prognozy,</w:t>
      </w:r>
    </w:p>
    <w:p w14:paraId="3F0B83BF"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propozycje dotyczące przewidywanych metod analizy skutków realizacji postanowień projektowanego dokumentu oraz częstotliwości jej przeprowadzenia,</w:t>
      </w:r>
    </w:p>
    <w:p w14:paraId="37CA1D44"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informacje o możliwym transgranicznym oddziaływaniu na środowisko,</w:t>
      </w:r>
    </w:p>
    <w:p w14:paraId="5FD17C3D"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streszczenie sporządzone w języku niespecjalistycznym,</w:t>
      </w:r>
    </w:p>
    <w:p w14:paraId="02981564" w14:textId="3B4A2C21"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 xml:space="preserve">oświadczenie autora, a w </w:t>
      </w:r>
      <w:r w:rsidR="00483EAA" w:rsidRPr="005F42A0">
        <w:rPr>
          <w:rFonts w:ascii="Roboto Condensed" w:hAnsi="Roboto Condensed" w:cs="Arial"/>
          <w:sz w:val="18"/>
          <w:szCs w:val="18"/>
        </w:rPr>
        <w:t>przypadku,</w:t>
      </w:r>
      <w:r w:rsidRPr="005F42A0">
        <w:rPr>
          <w:rFonts w:ascii="Roboto Condensed" w:hAnsi="Roboto Condensed" w:cs="Arial"/>
          <w:sz w:val="18"/>
          <w:szCs w:val="18"/>
        </w:rPr>
        <w:t xml:space="preserve"> gdy wykonawcą prognozy jest zespół autorów - kierującego tym zespołem, o spełnieniu wymagań, o których mowa w art. 74a ust. 2 ustawy o udostępnianiu informacji o środowisku i jego ochronie, udziale społeczeństwa w ochronie środowiska oraz o ocenach oddziaływania na środowisko, stanowiące załącznik do prognozy,</w:t>
      </w:r>
    </w:p>
    <w:p w14:paraId="1F796004" w14:textId="03CC0ECF"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 xml:space="preserve">datę sporządzenia prognozy, imię, nazwisko i podpis autora, a w </w:t>
      </w:r>
      <w:r w:rsidR="00483EAA" w:rsidRPr="005F42A0">
        <w:rPr>
          <w:rFonts w:ascii="Roboto Condensed" w:hAnsi="Roboto Condensed" w:cs="Arial"/>
          <w:sz w:val="18"/>
          <w:szCs w:val="18"/>
        </w:rPr>
        <w:t>przypadku,</w:t>
      </w:r>
      <w:r w:rsidRPr="005F42A0">
        <w:rPr>
          <w:rFonts w:ascii="Roboto Condensed" w:hAnsi="Roboto Condensed" w:cs="Arial"/>
          <w:sz w:val="18"/>
          <w:szCs w:val="18"/>
        </w:rPr>
        <w:t xml:space="preserve"> gdy wykonawcą prognozy jest zespół autorów - imię, nazwisko i podpis kierującego tym zespołem oraz imiona, nazwiska i podpisy członków zespołu autorów;</w:t>
      </w:r>
    </w:p>
    <w:p w14:paraId="0E654643" w14:textId="77777777" w:rsidR="00EA0C2C" w:rsidRPr="005F42A0" w:rsidRDefault="00EA0C2C" w:rsidP="00EA0C2C">
      <w:pPr>
        <w:spacing w:before="60"/>
        <w:jc w:val="both"/>
        <w:rPr>
          <w:rFonts w:ascii="Roboto Condensed" w:hAnsi="Roboto Condensed" w:cs="Arial"/>
          <w:sz w:val="18"/>
          <w:szCs w:val="18"/>
        </w:rPr>
      </w:pPr>
      <w:r w:rsidRPr="005F42A0">
        <w:rPr>
          <w:rFonts w:ascii="Roboto Condensed" w:hAnsi="Roboto Condensed" w:cs="Arial"/>
          <w:sz w:val="18"/>
          <w:szCs w:val="18"/>
        </w:rPr>
        <w:t>2) określać, analizować i oceniać:</w:t>
      </w:r>
    </w:p>
    <w:p w14:paraId="5E45236C"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istniejący stan środowiska oraz potencjalne zmiany tego stanu w przypadku braku realizacji projektowanego dokumentu,</w:t>
      </w:r>
    </w:p>
    <w:p w14:paraId="1D6CD116"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stan środowiska na obszarach objętych przewidywanym znaczącym oddziaływaniem,</w:t>
      </w:r>
    </w:p>
    <w:p w14:paraId="729DED37"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istniejące problemy ochrony środowiska istotne z punktu widzenia realizacji projektowanego dokumentu, w szczególności dotyczące obszarów podlegających ochronie na podstawie ustawy z dnia 16 kwietnia 2004 r. o ochronie przyrody (Dz. U. z 2021 r., poz. 1098 ze zm.},</w:t>
      </w:r>
    </w:p>
    <w:p w14:paraId="2FA247F9"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cele ochrony środowiska ustanowione na szczeblu międzynarodowym, wspólnotowym i krajowym, istotne z punktu widzenia projektowanego dokumentu, oraz sposoby, w jakich te cele i inne problemy środowiska zostały uwzględnione podczas opracowywania dokumentu,</w:t>
      </w:r>
    </w:p>
    <w:p w14:paraId="7FAFF1FF"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lastRenderedPageBreak/>
        <w:t>przewidywane znaczące oddziaływania, w tym oddziaływania bezpośrednie, pośrednie, wtórne, skumulowane, krótkoterminowe, średnioterminowe t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z uwzględnieniem zależności między tymi elementami środowiska i między oddziaływaniami na te elementy;</w:t>
      </w:r>
    </w:p>
    <w:p w14:paraId="1BE3BBF9" w14:textId="77777777" w:rsidR="00EA0C2C" w:rsidRPr="005F42A0" w:rsidRDefault="00EA0C2C" w:rsidP="00EA0C2C">
      <w:pPr>
        <w:spacing w:before="60"/>
        <w:jc w:val="both"/>
        <w:rPr>
          <w:rFonts w:ascii="Roboto Condensed" w:hAnsi="Roboto Condensed" w:cs="Arial"/>
          <w:sz w:val="18"/>
          <w:szCs w:val="18"/>
        </w:rPr>
      </w:pPr>
      <w:r w:rsidRPr="005F42A0">
        <w:rPr>
          <w:rFonts w:ascii="Roboto Condensed" w:hAnsi="Roboto Condensed" w:cs="Arial"/>
          <w:sz w:val="18"/>
          <w:szCs w:val="18"/>
        </w:rPr>
        <w:t>3) przedstawiać:</w:t>
      </w:r>
      <w:r w:rsidRPr="005F42A0">
        <w:rPr>
          <w:rFonts w:ascii="Roboto Condensed" w:hAnsi="Roboto Condensed" w:cs="Arial"/>
          <w:sz w:val="18"/>
          <w:szCs w:val="18"/>
        </w:rPr>
        <w:tab/>
      </w:r>
    </w:p>
    <w:p w14:paraId="0AAF0E83"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p w14:paraId="78CC5CE7" w14:textId="77777777" w:rsidR="00EA0C2C" w:rsidRPr="005F42A0" w:rsidRDefault="00EA0C2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p w14:paraId="36EB6A2E" w14:textId="77777777" w:rsidR="00F96A7C" w:rsidRPr="005F42A0" w:rsidRDefault="00F96A7C" w:rsidP="00D72A46">
      <w:pPr>
        <w:spacing w:before="60"/>
        <w:jc w:val="both"/>
        <w:rPr>
          <w:rFonts w:ascii="Roboto Condensed" w:hAnsi="Roboto Condensed" w:cs="Arial"/>
          <w:sz w:val="18"/>
          <w:szCs w:val="18"/>
        </w:rPr>
      </w:pPr>
      <w:r w:rsidRPr="005F42A0">
        <w:rPr>
          <w:rFonts w:ascii="Roboto Condensed" w:hAnsi="Roboto Condensed" w:cs="Arial"/>
          <w:sz w:val="18"/>
          <w:szCs w:val="18"/>
        </w:rPr>
        <w:t xml:space="preserve">Ponadto, w Prognozie oddziaływania na środowisko, należy zawrzeć dane przyrodnicze z terenu objętego znaczącym oddziaływaniem, zebrane zgodnie z metodami ogólnie przyjętymi w nauce, tj. opis szaty roślinnej, siedlisk przyrodniczych, flory, fauny, ze szczególnym uwzględnieniem taksonów objętych ochroną gatunkową oraz wymienionych w rozporządzeniu Ministra Środowiska z dnia 13 kwietnia 2010 r. w sprawie siedlisk przyrodniczych oraz gatunków będących przedmiotem zainteresowania Wspólnoty, a także kryteriów wyboru obszarów kwalifikujących się do uznania lub wyznaczenia jako obszary Natura 2000 (Dz. U. z 2014 r., poz. 1713). </w:t>
      </w:r>
    </w:p>
    <w:p w14:paraId="6285E84A" w14:textId="77777777" w:rsidR="00F96A7C" w:rsidRPr="005F42A0" w:rsidRDefault="00F96A7C" w:rsidP="00D72A46">
      <w:pPr>
        <w:spacing w:before="60"/>
        <w:jc w:val="both"/>
        <w:rPr>
          <w:rFonts w:ascii="Roboto Condensed" w:hAnsi="Roboto Condensed" w:cs="Arial"/>
          <w:sz w:val="18"/>
          <w:szCs w:val="18"/>
        </w:rPr>
      </w:pPr>
      <w:r w:rsidRPr="005F42A0">
        <w:rPr>
          <w:rFonts w:ascii="Roboto Condensed" w:hAnsi="Roboto Condensed" w:cs="Arial"/>
          <w:sz w:val="18"/>
          <w:szCs w:val="18"/>
        </w:rPr>
        <w:t xml:space="preserve">Na podstawie ww. danych w Prognozie należy zawrzeć: </w:t>
      </w:r>
    </w:p>
    <w:p w14:paraId="50EE655E" w14:textId="77777777" w:rsidR="00F96A7C" w:rsidRPr="005F42A0" w:rsidRDefault="00F96A7C" w:rsidP="00D72A46">
      <w:pPr>
        <w:spacing w:before="60"/>
        <w:jc w:val="both"/>
        <w:rPr>
          <w:rFonts w:ascii="Roboto Condensed" w:hAnsi="Roboto Condensed" w:cs="Arial"/>
          <w:sz w:val="18"/>
          <w:szCs w:val="18"/>
        </w:rPr>
      </w:pPr>
      <w:r w:rsidRPr="005F42A0">
        <w:rPr>
          <w:rFonts w:ascii="Roboto Condensed" w:hAnsi="Roboto Condensed" w:cs="Arial"/>
          <w:sz w:val="18"/>
          <w:szCs w:val="18"/>
        </w:rPr>
        <w:t xml:space="preserve">a) waloryzację przyrodniczą terenu objętego znaczącym oddziaływaniem, wraz z opisem kryteriów i metodyki w oparciu, o które dokonano tej waloryzacji; </w:t>
      </w:r>
    </w:p>
    <w:p w14:paraId="5A171CE0" w14:textId="77777777" w:rsidR="00F96A7C" w:rsidRPr="005F42A0" w:rsidRDefault="00F96A7C" w:rsidP="00D72A46">
      <w:pPr>
        <w:spacing w:before="60"/>
        <w:jc w:val="both"/>
        <w:rPr>
          <w:rFonts w:ascii="Roboto Condensed" w:hAnsi="Roboto Condensed" w:cs="Arial"/>
          <w:sz w:val="18"/>
          <w:szCs w:val="18"/>
        </w:rPr>
      </w:pPr>
      <w:r w:rsidRPr="005F42A0">
        <w:rPr>
          <w:rFonts w:ascii="Roboto Condensed" w:hAnsi="Roboto Condensed" w:cs="Arial"/>
          <w:sz w:val="18"/>
          <w:szCs w:val="18"/>
        </w:rPr>
        <w:t xml:space="preserve">b) identyfikację, analizę i ocenę oddziaływań generowanych ustaleniami dokumentu planistycznego na zasoby, twory, składniki przyrody i cele ochrony przyrody, wymienione w art. 2 ww. ustawy o ochronie przyrody, w szczególności na: </w:t>
      </w:r>
    </w:p>
    <w:p w14:paraId="25D0297F" w14:textId="46DFB533" w:rsidR="00D25F21" w:rsidRPr="005F42A0" w:rsidRDefault="00D25F21">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 xml:space="preserve">ochronę przyrody i cele utworzenia Mielecko-Kolbuszowsko-Głogowskiego Obszaru Chronionego Krajobrazu, funkcjonującego na mocy uchwały nr XXXIX/785/13 Sejmiku Województwa Podkarpackiego z dnia 28 października 2013 r. w sprawie </w:t>
      </w:r>
      <w:proofErr w:type="spellStart"/>
      <w:r w:rsidRPr="005F42A0">
        <w:rPr>
          <w:rFonts w:ascii="Roboto Condensed" w:hAnsi="Roboto Condensed" w:cs="Arial"/>
          <w:sz w:val="18"/>
          <w:szCs w:val="18"/>
        </w:rPr>
        <w:t>MieleckoKolbuszowsko</w:t>
      </w:r>
      <w:proofErr w:type="spellEnd"/>
      <w:r w:rsidRPr="005F42A0">
        <w:rPr>
          <w:rFonts w:ascii="Roboto Condensed" w:hAnsi="Roboto Condensed" w:cs="Arial"/>
          <w:sz w:val="18"/>
          <w:szCs w:val="18"/>
        </w:rPr>
        <w:t>-Głogowskiego Obszaru Chronionego Krajobrazu (Dz. Urz. Woj. Podkarpackiego z 2013 r., poz. 3588 ze zm.), zawierając w Prognozie wnioskowanie czy ustalenia dokumentu planistycznego nie łamią zakazów obowiązujących w granicach tego Obszaru,</w:t>
      </w:r>
    </w:p>
    <w:p w14:paraId="01425026" w14:textId="1FF8941E" w:rsidR="00D25F21" w:rsidRPr="005F42A0" w:rsidRDefault="00D25F21" w:rsidP="00D25F21">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ochronę przyrody i cele utworzenia Sokołowsko-</w:t>
      </w:r>
      <w:proofErr w:type="spellStart"/>
      <w:r w:rsidRPr="005F42A0">
        <w:rPr>
          <w:rFonts w:ascii="Roboto Condensed" w:hAnsi="Roboto Condensed" w:cs="Arial"/>
          <w:sz w:val="18"/>
          <w:szCs w:val="18"/>
        </w:rPr>
        <w:t>Wilczowolskiego</w:t>
      </w:r>
      <w:proofErr w:type="spellEnd"/>
      <w:r w:rsidRPr="005F42A0">
        <w:rPr>
          <w:rFonts w:ascii="Roboto Condensed" w:hAnsi="Roboto Condensed" w:cs="Arial"/>
          <w:sz w:val="18"/>
          <w:szCs w:val="18"/>
        </w:rPr>
        <w:t xml:space="preserve"> Obszaru Chronionego Krajobrazu, funkcjonującego na mocy uchwały nr XXXIX/784/13 Sejmiku Województwa Podkarpackiego z dnia 28 października 2013 r. w sprawie Sokołowsko-</w:t>
      </w:r>
      <w:proofErr w:type="spellStart"/>
      <w:r w:rsidRPr="005F42A0">
        <w:rPr>
          <w:rFonts w:ascii="Roboto Condensed" w:hAnsi="Roboto Condensed" w:cs="Arial"/>
          <w:sz w:val="18"/>
          <w:szCs w:val="18"/>
        </w:rPr>
        <w:t>Wilczowolskiego</w:t>
      </w:r>
      <w:proofErr w:type="spellEnd"/>
      <w:r w:rsidRPr="005F42A0">
        <w:rPr>
          <w:rFonts w:ascii="Roboto Condensed" w:hAnsi="Roboto Condensed" w:cs="Arial"/>
          <w:sz w:val="18"/>
          <w:szCs w:val="18"/>
        </w:rPr>
        <w:t xml:space="preserve"> Obszaru Chronionego Krajobrazu (Dz. Urz. Woj. Podkarpackiego z 2013 r., poz. 3587 ze zm.), zawierając w Prognozie wnioskowanie czy ustalenia dokumentu planistycznego nie łamią zakazów obowiązujących w granicach tego Obszaru,</w:t>
      </w:r>
    </w:p>
    <w:p w14:paraId="076F970C" w14:textId="7AB6AFFB" w:rsidR="00D25F21" w:rsidRPr="005F42A0" w:rsidRDefault="00D25F21">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cele i przedmioty ochrony obszaru Natura 2000 Puszcza Sandomierska PLB180005, jego integralność oraz powiązania z innymi obszarami (spójność sieci Natura 2000), uwzględniając ustalenia planu zadań ochronnych ustanowionego dla tego obszaru,</w:t>
      </w:r>
    </w:p>
    <w:p w14:paraId="23E2B906" w14:textId="0D8F0080" w:rsidR="00D25F21" w:rsidRPr="005F42A0" w:rsidRDefault="00D25F21">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cele ochrony rezerwatu przyrody „Zabłocie”,</w:t>
      </w:r>
    </w:p>
    <w:p w14:paraId="6BD849F2" w14:textId="77777777" w:rsidR="00D25F21" w:rsidRPr="005F42A0" w:rsidRDefault="00F96A7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korytarze ekologiczne migracji dużych ssaków ujęty w opracowaniu Zakładu Badania Ssaków Polskiej Akademii Nauk pt. „Projekt korytarzy ekologicznych łączących Europejską Sieć Natura 2000 w Polsce” (Jędrzejewski i in. 2005); aktualizację przebiegu korytarzy opracował w latach 2010-2012 Instytut Biologii Ssaków PAN w Białowieży;</w:t>
      </w:r>
    </w:p>
    <w:p w14:paraId="2FDBD310" w14:textId="7C1507B8" w:rsidR="00F96A7C" w:rsidRPr="005F42A0" w:rsidRDefault="00D25F21" w:rsidP="00D25F21">
      <w:pPr>
        <w:spacing w:before="60"/>
        <w:ind w:left="170"/>
        <w:jc w:val="both"/>
        <w:rPr>
          <w:rFonts w:ascii="Roboto Condensed" w:hAnsi="Roboto Condensed" w:cs="Arial"/>
          <w:sz w:val="18"/>
          <w:szCs w:val="18"/>
        </w:rPr>
      </w:pPr>
      <w:r w:rsidRPr="005F42A0">
        <w:rPr>
          <w:rFonts w:ascii="Roboto Condensed" w:hAnsi="Roboto Condensed" w:cs="Arial"/>
          <w:sz w:val="18"/>
          <w:szCs w:val="18"/>
        </w:rPr>
        <w:t>c) wnioskowanie, czy ustalenia dokumentu planistycznego nie spowodują działań wymienionych w art. 33 ust. 1 ustawy o ochronie przyrody, oraz czy nie zachodzą przesłanki zawarte w art. 34 ww. ustawy;</w:t>
      </w:r>
      <w:r w:rsidR="00F96A7C" w:rsidRPr="005F42A0">
        <w:rPr>
          <w:rFonts w:ascii="Roboto Condensed" w:hAnsi="Roboto Condensed" w:cs="Arial"/>
          <w:sz w:val="18"/>
          <w:szCs w:val="18"/>
        </w:rPr>
        <w:t xml:space="preserve"> </w:t>
      </w:r>
    </w:p>
    <w:p w14:paraId="6C6EA24C" w14:textId="26C7D80D" w:rsidR="00F96A7C" w:rsidRPr="005F42A0" w:rsidRDefault="00D25F21"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d</w:t>
      </w:r>
      <w:r w:rsidR="00F96A7C" w:rsidRPr="005F42A0">
        <w:rPr>
          <w:rFonts w:ascii="Roboto Condensed" w:hAnsi="Roboto Condensed" w:cs="Arial"/>
          <w:sz w:val="18"/>
          <w:szCs w:val="18"/>
        </w:rPr>
        <w:t xml:space="preserve">) </w:t>
      </w:r>
      <w:r w:rsidR="00483EAA" w:rsidRPr="005F42A0">
        <w:rPr>
          <w:rFonts w:ascii="Roboto Condensed" w:hAnsi="Roboto Condensed" w:cs="Arial"/>
          <w:sz w:val="18"/>
          <w:szCs w:val="18"/>
        </w:rPr>
        <w:t>analizę</w:t>
      </w:r>
      <w:r w:rsidR="00F96A7C" w:rsidRPr="005F42A0">
        <w:rPr>
          <w:rFonts w:ascii="Roboto Condensed" w:hAnsi="Roboto Condensed" w:cs="Arial"/>
          <w:sz w:val="18"/>
          <w:szCs w:val="18"/>
        </w:rPr>
        <w:t xml:space="preserve"> czy projekt dokumentu planistycznego jest zgodny z uwarunkowaniami zagospodarowania przestrzennego, określonymi wcześniej w obowiązującym Studium uwarunkowań i kierunków zagospodarowania przestrzennego gminy lub planie ogólnym, w zakresie wskazanych w nim obszarów przebiegu powiązań przyrodniczych, ciągów i korytarzy ekologicznych. </w:t>
      </w:r>
    </w:p>
    <w:p w14:paraId="09F32E89" w14:textId="77777777" w:rsidR="00F96A7C" w:rsidRPr="005F42A0" w:rsidRDefault="00F96A7C"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 xml:space="preserve">Dodatkowo, Prognoza oddziaływania na środowisko, powinna zawierać: </w:t>
      </w:r>
    </w:p>
    <w:p w14:paraId="12C0EDAE" w14:textId="0E6AD9B2" w:rsidR="00F96A7C" w:rsidRPr="005F42A0" w:rsidRDefault="00F96A7C">
      <w:pPr>
        <w:pStyle w:val="Akapitzlist"/>
        <w:numPr>
          <w:ilvl w:val="0"/>
          <w:numId w:val="18"/>
        </w:numPr>
        <w:spacing w:before="60"/>
        <w:rPr>
          <w:rFonts w:ascii="Roboto Condensed" w:hAnsi="Roboto Condensed" w:cs="Arial"/>
          <w:sz w:val="18"/>
          <w:szCs w:val="18"/>
        </w:rPr>
      </w:pPr>
      <w:r w:rsidRPr="005F42A0">
        <w:rPr>
          <w:rFonts w:ascii="Roboto Condensed" w:hAnsi="Roboto Condensed" w:cs="Arial"/>
          <w:sz w:val="18"/>
          <w:szCs w:val="18"/>
        </w:rPr>
        <w:t xml:space="preserve">opis lokalizacji terenu objętego przedmiotowym projektem Planu względem: </w:t>
      </w:r>
    </w:p>
    <w:p w14:paraId="4C46BA1C" w14:textId="77777777" w:rsidR="00F96A7C" w:rsidRPr="005F42A0" w:rsidRDefault="00F96A7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g</w:t>
      </w:r>
      <w:r w:rsidRPr="005F42A0">
        <w:rPr>
          <w:rFonts w:ascii="Roboto Condensed" w:hAnsi="Roboto Condensed" w:cs="Roboto Condensed"/>
          <w:sz w:val="18"/>
          <w:szCs w:val="18"/>
        </w:rPr>
        <w:t>łó</w:t>
      </w:r>
      <w:r w:rsidRPr="005F42A0">
        <w:rPr>
          <w:rFonts w:ascii="Roboto Condensed" w:hAnsi="Roboto Condensed" w:cs="Arial"/>
          <w:sz w:val="18"/>
          <w:szCs w:val="18"/>
        </w:rPr>
        <w:t>wnych zbiornik</w:t>
      </w:r>
      <w:r w:rsidRPr="005F42A0">
        <w:rPr>
          <w:rFonts w:ascii="Roboto Condensed" w:hAnsi="Roboto Condensed" w:cs="Roboto Condensed"/>
          <w:sz w:val="18"/>
          <w:szCs w:val="18"/>
        </w:rPr>
        <w:t>ó</w:t>
      </w:r>
      <w:r w:rsidRPr="005F42A0">
        <w:rPr>
          <w:rFonts w:ascii="Roboto Condensed" w:hAnsi="Roboto Condensed" w:cs="Arial"/>
          <w:sz w:val="18"/>
          <w:szCs w:val="18"/>
        </w:rPr>
        <w:t>w w</w:t>
      </w:r>
      <w:r w:rsidRPr="005F42A0">
        <w:rPr>
          <w:rFonts w:ascii="Roboto Condensed" w:hAnsi="Roboto Condensed" w:cs="Roboto Condensed"/>
          <w:sz w:val="18"/>
          <w:szCs w:val="18"/>
        </w:rPr>
        <w:t>ó</w:t>
      </w:r>
      <w:r w:rsidRPr="005F42A0">
        <w:rPr>
          <w:rFonts w:ascii="Roboto Condensed" w:hAnsi="Roboto Condensed" w:cs="Arial"/>
          <w:sz w:val="18"/>
          <w:szCs w:val="18"/>
        </w:rPr>
        <w:t xml:space="preserve">d podziemnych, </w:t>
      </w:r>
    </w:p>
    <w:p w14:paraId="1E3C744D" w14:textId="4DBC4F9B" w:rsidR="00F96A7C" w:rsidRPr="005F42A0" w:rsidRDefault="00F96A7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uj</w:t>
      </w:r>
      <w:r w:rsidRPr="005F42A0">
        <w:rPr>
          <w:rFonts w:ascii="Roboto Condensed" w:hAnsi="Roboto Condensed" w:cs="Roboto Condensed"/>
          <w:sz w:val="18"/>
          <w:szCs w:val="18"/>
        </w:rPr>
        <w:t>ęć</w:t>
      </w:r>
      <w:r w:rsidRPr="005F42A0">
        <w:rPr>
          <w:rFonts w:ascii="Roboto Condensed" w:hAnsi="Roboto Condensed" w:cs="Arial"/>
          <w:sz w:val="18"/>
          <w:szCs w:val="18"/>
        </w:rPr>
        <w:t xml:space="preserve"> w</w:t>
      </w:r>
      <w:r w:rsidRPr="005F42A0">
        <w:rPr>
          <w:rFonts w:ascii="Roboto Condensed" w:hAnsi="Roboto Condensed" w:cs="Roboto Condensed"/>
          <w:sz w:val="18"/>
          <w:szCs w:val="18"/>
        </w:rPr>
        <w:t>ó</w:t>
      </w:r>
      <w:r w:rsidRPr="005F42A0">
        <w:rPr>
          <w:rFonts w:ascii="Roboto Condensed" w:hAnsi="Roboto Condensed" w:cs="Arial"/>
          <w:sz w:val="18"/>
          <w:szCs w:val="18"/>
        </w:rPr>
        <w:t>d i ich stref ochronnych (z uwzgl</w:t>
      </w:r>
      <w:r w:rsidRPr="005F42A0">
        <w:rPr>
          <w:rFonts w:ascii="Roboto Condensed" w:hAnsi="Roboto Condensed" w:cs="Roboto Condensed"/>
          <w:sz w:val="18"/>
          <w:szCs w:val="18"/>
        </w:rPr>
        <w:t>ę</w:t>
      </w:r>
      <w:r w:rsidRPr="005F42A0">
        <w:rPr>
          <w:rFonts w:ascii="Roboto Condensed" w:hAnsi="Roboto Condensed" w:cs="Arial"/>
          <w:sz w:val="18"/>
          <w:szCs w:val="18"/>
        </w:rPr>
        <w:t>dnieniem zakaz</w:t>
      </w:r>
      <w:r w:rsidRPr="005F42A0">
        <w:rPr>
          <w:rFonts w:ascii="Roboto Condensed" w:hAnsi="Roboto Condensed" w:cs="Roboto Condensed"/>
          <w:sz w:val="18"/>
          <w:szCs w:val="18"/>
        </w:rPr>
        <w:t>ó</w:t>
      </w:r>
      <w:r w:rsidRPr="005F42A0">
        <w:rPr>
          <w:rFonts w:ascii="Roboto Condensed" w:hAnsi="Roboto Condensed" w:cs="Arial"/>
          <w:sz w:val="18"/>
          <w:szCs w:val="18"/>
        </w:rPr>
        <w:t>w i nakaz</w:t>
      </w:r>
      <w:r w:rsidRPr="005F42A0">
        <w:rPr>
          <w:rFonts w:ascii="Roboto Condensed" w:hAnsi="Roboto Condensed" w:cs="Roboto Condensed"/>
          <w:sz w:val="18"/>
          <w:szCs w:val="18"/>
        </w:rPr>
        <w:t>ó</w:t>
      </w:r>
      <w:r w:rsidRPr="005F42A0">
        <w:rPr>
          <w:rFonts w:ascii="Roboto Condensed" w:hAnsi="Roboto Condensed" w:cs="Arial"/>
          <w:sz w:val="18"/>
          <w:szCs w:val="18"/>
        </w:rPr>
        <w:t>w obowi</w:t>
      </w:r>
      <w:r w:rsidRPr="005F42A0">
        <w:rPr>
          <w:rFonts w:ascii="Roboto Condensed" w:hAnsi="Roboto Condensed" w:cs="Roboto Condensed"/>
          <w:sz w:val="18"/>
          <w:szCs w:val="18"/>
        </w:rPr>
        <w:t>ą</w:t>
      </w:r>
      <w:r w:rsidRPr="005F42A0">
        <w:rPr>
          <w:rFonts w:ascii="Roboto Condensed" w:hAnsi="Roboto Condensed" w:cs="Arial"/>
          <w:sz w:val="18"/>
          <w:szCs w:val="18"/>
        </w:rPr>
        <w:t>zuj</w:t>
      </w:r>
      <w:r w:rsidRPr="005F42A0">
        <w:rPr>
          <w:rFonts w:ascii="Roboto Condensed" w:hAnsi="Roboto Condensed" w:cs="Roboto Condensed"/>
          <w:sz w:val="18"/>
          <w:szCs w:val="18"/>
        </w:rPr>
        <w:t>ą</w:t>
      </w:r>
      <w:r w:rsidRPr="005F42A0">
        <w:rPr>
          <w:rFonts w:ascii="Roboto Condensed" w:hAnsi="Roboto Condensed" w:cs="Arial"/>
          <w:sz w:val="18"/>
          <w:szCs w:val="18"/>
        </w:rPr>
        <w:t xml:space="preserve">cych w tych strefach), </w:t>
      </w:r>
    </w:p>
    <w:p w14:paraId="59EBFEBC" w14:textId="77777777" w:rsidR="00F96A7C" w:rsidRPr="005F42A0" w:rsidRDefault="00F96A7C">
      <w:pPr>
        <w:numPr>
          <w:ilvl w:val="0"/>
          <w:numId w:val="8"/>
        </w:numPr>
        <w:spacing w:before="60"/>
        <w:jc w:val="both"/>
        <w:rPr>
          <w:rFonts w:ascii="Roboto Condensed" w:hAnsi="Roboto Condensed" w:cs="Arial"/>
          <w:sz w:val="18"/>
          <w:szCs w:val="18"/>
        </w:rPr>
      </w:pPr>
      <w:r w:rsidRPr="005F42A0">
        <w:rPr>
          <w:rFonts w:ascii="Roboto Condensed" w:hAnsi="Roboto Condensed" w:cs="Arial"/>
          <w:sz w:val="18"/>
          <w:szCs w:val="18"/>
        </w:rPr>
        <w:t>teren</w:t>
      </w:r>
      <w:r w:rsidRPr="005F42A0">
        <w:rPr>
          <w:rFonts w:ascii="Roboto Condensed" w:hAnsi="Roboto Condensed" w:cs="Roboto Condensed"/>
          <w:sz w:val="18"/>
          <w:szCs w:val="18"/>
        </w:rPr>
        <w:t>ó</w:t>
      </w:r>
      <w:r w:rsidRPr="005F42A0">
        <w:rPr>
          <w:rFonts w:ascii="Roboto Condensed" w:hAnsi="Roboto Condensed" w:cs="Arial"/>
          <w:sz w:val="18"/>
          <w:szCs w:val="18"/>
        </w:rPr>
        <w:t>w szczeg</w:t>
      </w:r>
      <w:r w:rsidRPr="005F42A0">
        <w:rPr>
          <w:rFonts w:ascii="Roboto Condensed" w:hAnsi="Roboto Condensed" w:cs="Roboto Condensed"/>
          <w:sz w:val="18"/>
          <w:szCs w:val="18"/>
        </w:rPr>
        <w:t>ó</w:t>
      </w:r>
      <w:r w:rsidRPr="005F42A0">
        <w:rPr>
          <w:rFonts w:ascii="Roboto Condensed" w:hAnsi="Roboto Condensed" w:cs="Arial"/>
          <w:sz w:val="18"/>
          <w:szCs w:val="18"/>
        </w:rPr>
        <w:t>lnego zagro</w:t>
      </w:r>
      <w:r w:rsidRPr="005F42A0">
        <w:rPr>
          <w:rFonts w:ascii="Roboto Condensed" w:hAnsi="Roboto Condensed" w:cs="Roboto Condensed"/>
          <w:sz w:val="18"/>
          <w:szCs w:val="18"/>
        </w:rPr>
        <w:t>ż</w:t>
      </w:r>
      <w:r w:rsidRPr="005F42A0">
        <w:rPr>
          <w:rFonts w:ascii="Roboto Condensed" w:hAnsi="Roboto Condensed" w:cs="Arial"/>
          <w:sz w:val="18"/>
          <w:szCs w:val="18"/>
        </w:rPr>
        <w:t>enia powodzi</w:t>
      </w:r>
      <w:r w:rsidRPr="005F42A0">
        <w:rPr>
          <w:rFonts w:ascii="Roboto Condensed" w:hAnsi="Roboto Condensed" w:cs="Roboto Condensed"/>
          <w:sz w:val="18"/>
          <w:szCs w:val="18"/>
        </w:rPr>
        <w:t>ą</w:t>
      </w:r>
      <w:r w:rsidRPr="005F42A0">
        <w:rPr>
          <w:rFonts w:ascii="Roboto Condensed" w:hAnsi="Roboto Condensed" w:cs="Arial"/>
          <w:sz w:val="18"/>
          <w:szCs w:val="18"/>
        </w:rPr>
        <w:t xml:space="preserve"> (ze wskazaniem, </w:t>
      </w:r>
      <w:r w:rsidRPr="005F42A0">
        <w:rPr>
          <w:rFonts w:ascii="Roboto Condensed" w:hAnsi="Roboto Condensed" w:cs="Roboto Condensed"/>
          <w:sz w:val="18"/>
          <w:szCs w:val="18"/>
        </w:rPr>
        <w:t>ż</w:t>
      </w:r>
      <w:r w:rsidRPr="005F42A0">
        <w:rPr>
          <w:rFonts w:ascii="Roboto Condensed" w:hAnsi="Roboto Condensed" w:cs="Arial"/>
          <w:sz w:val="18"/>
          <w:szCs w:val="18"/>
        </w:rPr>
        <w:t>e za</w:t>
      </w:r>
      <w:r w:rsidRPr="005F42A0">
        <w:rPr>
          <w:rFonts w:ascii="Roboto Condensed" w:hAnsi="Roboto Condensed" w:cs="Roboto Condensed"/>
          <w:sz w:val="18"/>
          <w:szCs w:val="18"/>
        </w:rPr>
        <w:t>ł</w:t>
      </w:r>
      <w:r w:rsidRPr="005F42A0">
        <w:rPr>
          <w:rFonts w:ascii="Roboto Condensed" w:hAnsi="Roboto Condensed" w:cs="Arial"/>
          <w:sz w:val="18"/>
          <w:szCs w:val="18"/>
        </w:rPr>
        <w:t>o</w:t>
      </w:r>
      <w:r w:rsidRPr="005F42A0">
        <w:rPr>
          <w:rFonts w:ascii="Roboto Condensed" w:hAnsi="Roboto Condensed" w:cs="Roboto Condensed"/>
          <w:sz w:val="18"/>
          <w:szCs w:val="18"/>
        </w:rPr>
        <w:t>ż</w:t>
      </w:r>
      <w:r w:rsidRPr="005F42A0">
        <w:rPr>
          <w:rFonts w:ascii="Roboto Condensed" w:hAnsi="Roboto Condensed" w:cs="Arial"/>
          <w:sz w:val="18"/>
          <w:szCs w:val="18"/>
        </w:rPr>
        <w:t xml:space="preserve">enia projektu są zgodne z warunkami korzystania z tych obszarów); </w:t>
      </w:r>
    </w:p>
    <w:p w14:paraId="66AACC84" w14:textId="77777777" w:rsidR="00F96A7C" w:rsidRPr="005F42A0" w:rsidRDefault="00F96A7C"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 xml:space="preserve">2) identyfikację Jednolitych Części Wód Powierzchniowych i Podziemnych (JCWP i </w:t>
      </w:r>
      <w:proofErr w:type="spellStart"/>
      <w:r w:rsidRPr="005F42A0">
        <w:rPr>
          <w:rFonts w:ascii="Roboto Condensed" w:hAnsi="Roboto Condensed" w:cs="Arial"/>
          <w:sz w:val="18"/>
          <w:szCs w:val="18"/>
        </w:rPr>
        <w:t>JCWPd</w:t>
      </w:r>
      <w:proofErr w:type="spellEnd"/>
      <w:r w:rsidRPr="005F42A0">
        <w:rPr>
          <w:rFonts w:ascii="Roboto Condensed" w:hAnsi="Roboto Condensed" w:cs="Arial"/>
          <w:sz w:val="18"/>
          <w:szCs w:val="18"/>
        </w:rPr>
        <w:t xml:space="preserve">) dla terenu objętego projektem Planu wraz ze wskazaniem ustalonych dla nich celów środowiskowych; </w:t>
      </w:r>
    </w:p>
    <w:p w14:paraId="372EC015" w14:textId="77777777" w:rsidR="00F96A7C" w:rsidRPr="005F42A0" w:rsidRDefault="00F96A7C"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 xml:space="preserve">3) wskazanie terenów, które ze względu na planowany sposób zagospodarowania będą mogły mieć wpływ na cele środowiskowe JCW; </w:t>
      </w:r>
    </w:p>
    <w:p w14:paraId="65A7E280" w14:textId="77777777" w:rsidR="00F96A7C" w:rsidRPr="005F42A0" w:rsidRDefault="00F96A7C"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 xml:space="preserve">4) zidentyfikowanie oddziaływań dopuszczonych rozwiązań projektu Planu mających wpływ na cele środowiskowe; </w:t>
      </w:r>
    </w:p>
    <w:p w14:paraId="3925CFBB" w14:textId="45A818D5" w:rsidR="00F96A7C" w:rsidRPr="005F42A0" w:rsidRDefault="00F96A7C"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5) ocenę wpływu realizacji przedmiotowych rozwiązań na wskazane cele środowiskowe;</w:t>
      </w:r>
    </w:p>
    <w:p w14:paraId="27BA6F5F" w14:textId="77777777" w:rsidR="001A7BB5" w:rsidRPr="005F42A0" w:rsidRDefault="001A7BB5"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 xml:space="preserve">6) wskazanie środków minimalizujących zidentyfikowane oddziaływania; </w:t>
      </w:r>
    </w:p>
    <w:p w14:paraId="1F21F806" w14:textId="77777777" w:rsidR="001A7BB5" w:rsidRPr="005F42A0" w:rsidRDefault="001A7BB5"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 xml:space="preserve">7) przedstawienie planowanych rozwiązań związanych z gospodarką wodną; </w:t>
      </w:r>
    </w:p>
    <w:p w14:paraId="067B5310" w14:textId="77777777" w:rsidR="001A7BB5" w:rsidRPr="005F42A0" w:rsidRDefault="001A7BB5"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 xml:space="preserve">8) analizę, czy i w jaki sposób planowane wskazanie danego rodzaju zagospodarowania, wpłynie/nie wpłynie na dotrzymanie norm akustycznych na terenach objętych projektem Planu i w jego sąsiedztwie oraz analizę (ocenę) wpływu terenów sąsiadujących na klimat akustyczny przedmiotowego terenu i dotrzymanie norm w tym zakresie; </w:t>
      </w:r>
    </w:p>
    <w:p w14:paraId="3D092CB2" w14:textId="77777777" w:rsidR="001A7BB5" w:rsidRPr="005F42A0" w:rsidRDefault="001A7BB5"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lastRenderedPageBreak/>
        <w:t xml:space="preserve">9) opis wpływu przewidywanego zagospodarowania terenu związanego z projektem dokumentu na krajobraz, czyli postrzeganą przez ludzi przestrzeń, zawierającą elementy przyrodnicze lub wytwory cywilizacji, ukształtowaną w wyniku działania czynników naturalnych lub też działalności człowieka; </w:t>
      </w:r>
    </w:p>
    <w:p w14:paraId="25719C09" w14:textId="442E3DE4" w:rsidR="001A7BB5" w:rsidRPr="005F42A0" w:rsidRDefault="001A7BB5" w:rsidP="00F96A7C">
      <w:pPr>
        <w:spacing w:before="60"/>
        <w:ind w:left="170"/>
        <w:jc w:val="both"/>
        <w:rPr>
          <w:rFonts w:ascii="Roboto Condensed" w:hAnsi="Roboto Condensed" w:cs="Arial"/>
          <w:sz w:val="18"/>
          <w:szCs w:val="18"/>
        </w:rPr>
      </w:pPr>
      <w:r w:rsidRPr="005F42A0">
        <w:rPr>
          <w:rFonts w:ascii="Roboto Condensed" w:hAnsi="Roboto Condensed" w:cs="Arial"/>
          <w:sz w:val="18"/>
          <w:szCs w:val="18"/>
        </w:rPr>
        <w:t>10) opis oddziaływania przewidywanego zagospodarowania poszczególnego terenu związanego z projektem Planu na klimat oraz wskazanie działań, które będą sprzyjały adaptacji do zmian klimatu.</w:t>
      </w:r>
    </w:p>
    <w:p w14:paraId="031B5FB1" w14:textId="5F6A42F2" w:rsidR="00EA0C2C" w:rsidRPr="005F42A0" w:rsidRDefault="00EA0C2C" w:rsidP="00EA0C2C">
      <w:pPr>
        <w:spacing w:before="120"/>
        <w:jc w:val="both"/>
        <w:rPr>
          <w:rFonts w:ascii="Roboto Condensed" w:hAnsi="Roboto Condensed" w:cs="Arial"/>
          <w:sz w:val="18"/>
          <w:szCs w:val="18"/>
        </w:rPr>
      </w:pPr>
      <w:r w:rsidRPr="005F42A0">
        <w:rPr>
          <w:rFonts w:ascii="Roboto Condensed" w:hAnsi="Roboto Condensed" w:cs="Arial"/>
          <w:b/>
          <w:sz w:val="18"/>
          <w:szCs w:val="18"/>
        </w:rPr>
        <w:t xml:space="preserve">Państwowy Powiatowy Inspektor Sanitarny w </w:t>
      </w:r>
      <w:r w:rsidR="000055F7" w:rsidRPr="005F42A0">
        <w:rPr>
          <w:rFonts w:ascii="Roboto Condensed" w:hAnsi="Roboto Condensed" w:cs="Arial"/>
          <w:b/>
          <w:sz w:val="18"/>
          <w:szCs w:val="18"/>
        </w:rPr>
        <w:t>Kolbuszowej</w:t>
      </w:r>
      <w:r w:rsidRPr="005F42A0">
        <w:rPr>
          <w:rFonts w:ascii="Roboto Condensed" w:hAnsi="Roboto Condensed" w:cs="Arial"/>
          <w:sz w:val="18"/>
          <w:szCs w:val="18"/>
        </w:rPr>
        <w:t xml:space="preserve"> pismem </w:t>
      </w:r>
      <w:r w:rsidR="00CD6935" w:rsidRPr="005F42A0">
        <w:rPr>
          <w:rFonts w:ascii="Roboto Condensed" w:hAnsi="Roboto Condensed" w:cs="Arial"/>
          <w:sz w:val="18"/>
          <w:szCs w:val="18"/>
        </w:rPr>
        <w:t xml:space="preserve">PSNZ.9020.2.3.2024 </w:t>
      </w:r>
      <w:r w:rsidRPr="005F42A0">
        <w:rPr>
          <w:rFonts w:ascii="Roboto Condensed" w:hAnsi="Roboto Condensed" w:cs="Arial"/>
          <w:sz w:val="18"/>
          <w:szCs w:val="18"/>
        </w:rPr>
        <w:t xml:space="preserve">z dnia </w:t>
      </w:r>
      <w:r w:rsidR="00CD6935" w:rsidRPr="005F42A0">
        <w:rPr>
          <w:rFonts w:ascii="Roboto Condensed" w:hAnsi="Roboto Condensed" w:cs="Arial"/>
          <w:sz w:val="18"/>
          <w:szCs w:val="18"/>
        </w:rPr>
        <w:t>2</w:t>
      </w:r>
      <w:r w:rsidR="005219E9" w:rsidRPr="005F42A0">
        <w:rPr>
          <w:rFonts w:ascii="Roboto Condensed" w:hAnsi="Roboto Condensed" w:cs="Arial"/>
          <w:sz w:val="18"/>
          <w:szCs w:val="18"/>
        </w:rPr>
        <w:t>4</w:t>
      </w:r>
      <w:r w:rsidRPr="005F42A0">
        <w:rPr>
          <w:rFonts w:ascii="Roboto Condensed" w:hAnsi="Roboto Condensed" w:cs="Arial"/>
          <w:sz w:val="18"/>
          <w:szCs w:val="18"/>
        </w:rPr>
        <w:t xml:space="preserve"> </w:t>
      </w:r>
      <w:r w:rsidR="00CD6935" w:rsidRPr="005F42A0">
        <w:rPr>
          <w:rFonts w:ascii="Roboto Condensed" w:hAnsi="Roboto Condensed" w:cs="Arial"/>
          <w:sz w:val="18"/>
          <w:szCs w:val="18"/>
        </w:rPr>
        <w:t>września</w:t>
      </w:r>
      <w:r w:rsidRPr="005F42A0">
        <w:rPr>
          <w:rFonts w:ascii="Roboto Condensed" w:hAnsi="Roboto Condensed" w:cs="Arial"/>
          <w:sz w:val="18"/>
          <w:szCs w:val="18"/>
        </w:rPr>
        <w:t xml:space="preserve"> 202</w:t>
      </w:r>
      <w:r w:rsidR="001A519B" w:rsidRPr="005F42A0">
        <w:rPr>
          <w:rFonts w:ascii="Roboto Condensed" w:hAnsi="Roboto Condensed" w:cs="Arial"/>
          <w:sz w:val="18"/>
          <w:szCs w:val="18"/>
        </w:rPr>
        <w:t>4</w:t>
      </w:r>
      <w:r w:rsidRPr="005F42A0">
        <w:rPr>
          <w:rFonts w:ascii="Roboto Condensed" w:hAnsi="Roboto Condensed" w:cs="Arial"/>
          <w:sz w:val="18"/>
          <w:szCs w:val="18"/>
        </w:rPr>
        <w:t xml:space="preserve"> r. uzgodnił zakres i stopień szczegółowości informacji wymaganych w Prognozie</w:t>
      </w:r>
      <w:r w:rsidR="000B385A" w:rsidRPr="005F42A0">
        <w:rPr>
          <w:rFonts w:ascii="Roboto Condensed" w:hAnsi="Roboto Condensed" w:cs="Arial"/>
          <w:sz w:val="18"/>
          <w:szCs w:val="18"/>
        </w:rPr>
        <w:t>.</w:t>
      </w:r>
    </w:p>
    <w:p w14:paraId="310AF8D8" w14:textId="12F368B7" w:rsidR="00F96A7C" w:rsidRPr="005F42A0" w:rsidRDefault="00F96A7C" w:rsidP="004E4AC6">
      <w:pPr>
        <w:spacing w:before="60"/>
        <w:jc w:val="both"/>
        <w:rPr>
          <w:rFonts w:ascii="Roboto Condensed" w:hAnsi="Roboto Condensed" w:cs="Arial"/>
          <w:sz w:val="18"/>
          <w:szCs w:val="18"/>
        </w:rPr>
      </w:pPr>
      <w:r w:rsidRPr="005F42A0">
        <w:rPr>
          <w:rFonts w:ascii="Roboto Condensed" w:hAnsi="Roboto Condensed" w:cs="Arial"/>
          <w:sz w:val="18"/>
          <w:szCs w:val="18"/>
        </w:rPr>
        <w:t xml:space="preserve">Prognoza oddziaływania na środowisko opracowywana powinna </w:t>
      </w:r>
      <w:r w:rsidR="000055F7" w:rsidRPr="005F42A0">
        <w:rPr>
          <w:rFonts w:ascii="Roboto Condensed" w:hAnsi="Roboto Condensed" w:cs="Arial"/>
          <w:sz w:val="18"/>
          <w:szCs w:val="18"/>
        </w:rPr>
        <w:t>szczegółowo obejmować</w:t>
      </w:r>
      <w:r w:rsidRPr="005F42A0">
        <w:rPr>
          <w:rFonts w:ascii="Roboto Condensed" w:hAnsi="Roboto Condensed" w:cs="Arial"/>
          <w:sz w:val="18"/>
          <w:szCs w:val="18"/>
        </w:rPr>
        <w:t xml:space="preserve">: </w:t>
      </w:r>
    </w:p>
    <w:p w14:paraId="25EF1725" w14:textId="5162FC75" w:rsidR="000055F7" w:rsidRPr="005F42A0" w:rsidRDefault="000055F7" w:rsidP="000055F7">
      <w:pPr>
        <w:spacing w:before="60"/>
        <w:ind w:left="170"/>
        <w:jc w:val="both"/>
        <w:rPr>
          <w:rFonts w:ascii="Roboto Condensed" w:hAnsi="Roboto Condensed" w:cs="Arial"/>
          <w:sz w:val="18"/>
          <w:szCs w:val="18"/>
        </w:rPr>
      </w:pPr>
      <w:r w:rsidRPr="005F42A0">
        <w:rPr>
          <w:rFonts w:ascii="Roboto Condensed" w:hAnsi="Roboto Condensed" w:cs="Arial"/>
          <w:sz w:val="18"/>
          <w:szCs w:val="18"/>
        </w:rPr>
        <w:t>1) istniejący stan zagospodarowania terenu objętego planem i terenów z nim sąsiadujących (w tym uwzględniać ewentualne nakazy i zakazy wynikające z istnienia stref ochronnych na tym terenie),</w:t>
      </w:r>
    </w:p>
    <w:p w14:paraId="6057A89A" w14:textId="76ACF50D" w:rsidR="000055F7" w:rsidRPr="005F42A0" w:rsidRDefault="000055F7" w:rsidP="000055F7">
      <w:pPr>
        <w:spacing w:before="60"/>
        <w:ind w:left="170"/>
        <w:jc w:val="both"/>
        <w:rPr>
          <w:rFonts w:ascii="Roboto Condensed" w:hAnsi="Roboto Condensed" w:cs="Arial"/>
          <w:sz w:val="18"/>
          <w:szCs w:val="18"/>
        </w:rPr>
      </w:pPr>
      <w:r w:rsidRPr="005F42A0">
        <w:rPr>
          <w:rFonts w:ascii="Roboto Condensed" w:hAnsi="Roboto Condensed" w:cs="Arial"/>
          <w:sz w:val="18"/>
          <w:szCs w:val="18"/>
        </w:rPr>
        <w:t>2) stan środowiska na obszarze objętym przewidywanym znaczącym oddziaływaniem,</w:t>
      </w:r>
    </w:p>
    <w:p w14:paraId="027CF7F6" w14:textId="5A33E07E" w:rsidR="000055F7" w:rsidRPr="005F42A0" w:rsidRDefault="000055F7" w:rsidP="000055F7">
      <w:pPr>
        <w:spacing w:before="60"/>
        <w:ind w:left="170"/>
        <w:jc w:val="both"/>
        <w:rPr>
          <w:rFonts w:ascii="Roboto Condensed" w:hAnsi="Roboto Condensed" w:cs="Arial"/>
          <w:sz w:val="18"/>
          <w:szCs w:val="18"/>
        </w:rPr>
      </w:pPr>
      <w:r w:rsidRPr="005F42A0">
        <w:rPr>
          <w:rFonts w:ascii="Roboto Condensed" w:hAnsi="Roboto Condensed" w:cs="Arial"/>
          <w:sz w:val="18"/>
          <w:szCs w:val="18"/>
        </w:rPr>
        <w:t>3) przewidywane znaczące oddziaływania na ludzi, zwierzęta, rośliny, wodę, powietrze, powierzchnię ziemi, krajobraz</w:t>
      </w:r>
    </w:p>
    <w:p w14:paraId="0F413CEF" w14:textId="77777777" w:rsidR="000055F7" w:rsidRPr="005F42A0" w:rsidRDefault="000055F7" w:rsidP="000055F7">
      <w:pPr>
        <w:spacing w:before="60"/>
        <w:ind w:left="170"/>
        <w:jc w:val="both"/>
        <w:rPr>
          <w:rFonts w:ascii="Roboto Condensed" w:hAnsi="Roboto Condensed" w:cs="Arial"/>
          <w:sz w:val="18"/>
          <w:szCs w:val="18"/>
        </w:rPr>
      </w:pPr>
      <w:r w:rsidRPr="005F42A0">
        <w:rPr>
          <w:rFonts w:ascii="Roboto Condensed" w:hAnsi="Roboto Condensed" w:cs="Arial"/>
          <w:sz w:val="18"/>
          <w:szCs w:val="18"/>
        </w:rPr>
        <w:t>- w aspekcie ochrony zdrowia ludzi przed czynnikami szkodliwymi i uciążliwymi.</w:t>
      </w:r>
    </w:p>
    <w:p w14:paraId="3DC77950" w14:textId="77777777" w:rsidR="00EA0C2C" w:rsidRPr="005F42A0" w:rsidRDefault="00EA0C2C" w:rsidP="002038E9">
      <w:pPr>
        <w:jc w:val="both"/>
        <w:rPr>
          <w:rFonts w:ascii="Roboto Condensed" w:hAnsi="Roboto Condensed" w:cs="Arial"/>
          <w:bCs/>
          <w:sz w:val="18"/>
          <w:szCs w:val="18"/>
        </w:rPr>
      </w:pPr>
    </w:p>
    <w:p w14:paraId="59ADDA05" w14:textId="77777777" w:rsidR="00B92D10" w:rsidRPr="005F42A0" w:rsidRDefault="00B92203" w:rsidP="00665F23">
      <w:pPr>
        <w:pStyle w:val="Nagwek1"/>
        <w:spacing w:before="120" w:line="240" w:lineRule="auto"/>
        <w:rPr>
          <w:rFonts w:ascii="Roboto Condensed" w:hAnsi="Roboto Condensed" w:cs="Arial"/>
          <w:bCs/>
          <w:sz w:val="18"/>
          <w:szCs w:val="18"/>
          <w:lang w:val="pl-PL"/>
        </w:rPr>
      </w:pPr>
      <w:bookmarkStart w:id="17" w:name="_Toc219969456"/>
      <w:r w:rsidRPr="005F42A0">
        <w:rPr>
          <w:rFonts w:ascii="Roboto Condensed" w:hAnsi="Roboto Condensed" w:cs="Arial"/>
          <w:bCs/>
          <w:sz w:val="18"/>
          <w:szCs w:val="18"/>
          <w:lang w:val="pl-PL"/>
        </w:rPr>
        <w:t xml:space="preserve">1.5 </w:t>
      </w:r>
      <w:r w:rsidR="00665F23" w:rsidRPr="005F42A0">
        <w:rPr>
          <w:rFonts w:ascii="Roboto Condensed" w:hAnsi="Roboto Condensed" w:cs="Arial"/>
          <w:bCs/>
          <w:sz w:val="18"/>
          <w:szCs w:val="18"/>
          <w:lang w:val="pl-PL"/>
        </w:rPr>
        <w:t>Ocena celów ochrony środowiska ustanowionych na szczeblu międzynarodowym, wspólnotowym, krajowym istotnych z punktu widzenia projektu planu oraz stopień ich uwzględnienia</w:t>
      </w:r>
      <w:r w:rsidRPr="005F42A0">
        <w:rPr>
          <w:rFonts w:ascii="Roboto Condensed" w:hAnsi="Roboto Condensed" w:cs="Arial"/>
          <w:bCs/>
          <w:sz w:val="18"/>
          <w:szCs w:val="18"/>
          <w:lang w:val="pl-PL"/>
        </w:rPr>
        <w:t>.</w:t>
      </w:r>
      <w:bookmarkEnd w:id="17"/>
    </w:p>
    <w:p w14:paraId="7686C2FF" w14:textId="77777777" w:rsidR="009A7987" w:rsidRPr="005F42A0" w:rsidRDefault="009A7987" w:rsidP="00D145DB">
      <w:pPr>
        <w:autoSpaceDE w:val="0"/>
        <w:autoSpaceDN w:val="0"/>
        <w:adjustRightInd w:val="0"/>
        <w:rPr>
          <w:rFonts w:ascii="Roboto Condensed" w:hAnsi="Roboto Condensed" w:cs="Arial"/>
          <w:sz w:val="18"/>
          <w:szCs w:val="18"/>
        </w:rPr>
      </w:pPr>
    </w:p>
    <w:p w14:paraId="0773C2CB" w14:textId="77777777" w:rsidR="00974C73" w:rsidRPr="005F42A0" w:rsidRDefault="00974C73" w:rsidP="00974C7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Dokumenty szczebla międzynarodowego i wspólnotowego</w:t>
      </w:r>
    </w:p>
    <w:p w14:paraId="57A2E47D" w14:textId="3F6B038B" w:rsidR="00974C73" w:rsidRPr="005F42A0" w:rsidRDefault="009A7987" w:rsidP="00974C7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Ze względu na przynależność do Unii Europejskiej Polska zobowiązana jest do przestrzegania prawa Unii oraz brania udziału w działaniach zapobiegawczych i regulujących w zakresie ochrony środowiska. Zadania priorytetowe to przede wszystkim: przeciwdziałanie zmianom klimatu, ochrona różnorodności biologicznej, ograniczenie wpływu zanieczyszczenia na zdrowie oraz lepsze wykorzystanie zasobów naturalnych. </w:t>
      </w:r>
      <w:r w:rsidR="00974C73" w:rsidRPr="005F42A0">
        <w:rPr>
          <w:rFonts w:ascii="Roboto Condensed" w:hAnsi="Roboto Condensed" w:cs="Arial"/>
          <w:sz w:val="18"/>
          <w:szCs w:val="18"/>
        </w:rPr>
        <w:t>Obszar prawa Unii Europejskiej w zakresie ochrony środowiska dotyczy około 79 dyrektyw. Działania Wspólnoty w zakresie ochrony środowiska dotyczą zapobiegania, likwidacji szkód w szczególności u źródła, pokrywania kosztów przez sprawcę. Cele ochrony środowiska na szczeblu krajowym są ściśle powiązane z celami Unijnymi i mają swoje odzwierciedlenie w polskim prawodawstwie.</w:t>
      </w:r>
    </w:p>
    <w:p w14:paraId="5038C51D" w14:textId="77777777" w:rsidR="004A5BCD" w:rsidRPr="005F42A0" w:rsidRDefault="004A5BCD" w:rsidP="004A5BC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Dokumentami rangi międzynarodowej, stanowiącymi podstawę do formułowania celów ochrony środowiska w programach krajowych są konwencje międzynarodowe, przyjęte przez stronę polską, m.in.: </w:t>
      </w:r>
    </w:p>
    <w:p w14:paraId="389CBAFE" w14:textId="77777777" w:rsidR="004A5BCD"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Konwencja Genewska w sprawie transgranicznego zanieczyszczenia powietrza na dalekie odległości z 1979 r. wraz z II protokołem siarkowym z 1994 r. (Oslo), </w:t>
      </w:r>
    </w:p>
    <w:p w14:paraId="1BED2FBB" w14:textId="77777777" w:rsidR="004A5BCD"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Konwencja Berneńska o ochronie dzikiej fauny i flory europejskiej oraz ich siedlisk naturalnych z 1979 r., </w:t>
      </w:r>
    </w:p>
    <w:p w14:paraId="3699C83B" w14:textId="5630C807" w:rsidR="004A5BCD"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Konwencja ONZ o ochronie różnorodności biologicznej z Rio de </w:t>
      </w:r>
      <w:proofErr w:type="spellStart"/>
      <w:r w:rsidRPr="005F42A0">
        <w:rPr>
          <w:rFonts w:ascii="Roboto Condensed" w:hAnsi="Roboto Condensed" w:cs="Arial"/>
          <w:sz w:val="18"/>
          <w:szCs w:val="18"/>
        </w:rPr>
        <w:t>Janeiro</w:t>
      </w:r>
      <w:proofErr w:type="spellEnd"/>
      <w:r w:rsidRPr="005F42A0">
        <w:rPr>
          <w:rFonts w:ascii="Roboto Condensed" w:hAnsi="Roboto Condensed" w:cs="Arial"/>
          <w:sz w:val="18"/>
          <w:szCs w:val="18"/>
        </w:rPr>
        <w:t xml:space="preserve">, 1992 r., </w:t>
      </w:r>
    </w:p>
    <w:p w14:paraId="117D7B11" w14:textId="58E53CC0" w:rsidR="00974C73"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Konwencja </w:t>
      </w:r>
      <w:proofErr w:type="spellStart"/>
      <w:r w:rsidRPr="005F42A0">
        <w:rPr>
          <w:rFonts w:ascii="Roboto Condensed" w:hAnsi="Roboto Condensed" w:cs="Arial"/>
          <w:sz w:val="18"/>
          <w:szCs w:val="18"/>
        </w:rPr>
        <w:t>Ramsarska</w:t>
      </w:r>
      <w:proofErr w:type="spellEnd"/>
      <w:r w:rsidRPr="005F42A0">
        <w:rPr>
          <w:rFonts w:ascii="Roboto Condensed" w:hAnsi="Roboto Condensed" w:cs="Arial"/>
          <w:sz w:val="18"/>
          <w:szCs w:val="18"/>
        </w:rPr>
        <w:t xml:space="preserve"> o obszarach </w:t>
      </w:r>
      <w:proofErr w:type="spellStart"/>
      <w:r w:rsidRPr="005F42A0">
        <w:rPr>
          <w:rFonts w:ascii="Roboto Condensed" w:hAnsi="Roboto Condensed" w:cs="Arial"/>
          <w:sz w:val="18"/>
          <w:szCs w:val="18"/>
        </w:rPr>
        <w:t>wodno</w:t>
      </w:r>
      <w:proofErr w:type="spellEnd"/>
      <w:r w:rsidRPr="005F42A0">
        <w:rPr>
          <w:rFonts w:ascii="Roboto Condensed" w:hAnsi="Roboto Condensed" w:cs="Arial"/>
          <w:sz w:val="18"/>
          <w:szCs w:val="18"/>
        </w:rPr>
        <w:t xml:space="preserve"> – błotnych z 1971 r. ze zmianami w Paryżu (1982 r.) i Regina (1987 r.), </w:t>
      </w:r>
    </w:p>
    <w:p w14:paraId="1734173C" w14:textId="6A351542" w:rsidR="004A5BCD"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Protokół Montrealski w sprawie substancji zubażających warstwę ozonową z 1987 r. wraz z poprawkami londyńskimi (1990 r.), wiedeńskimi (1992 r.), </w:t>
      </w:r>
    </w:p>
    <w:p w14:paraId="4304C05F" w14:textId="570C8AC2" w:rsidR="004A5BCD"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Ramowa Konwencja Narodów Zjednoczonych w sprawie zmian klimatu z Kioto, 1997 r. wraz Protokołem, </w:t>
      </w:r>
    </w:p>
    <w:p w14:paraId="0D891C31" w14:textId="2876A217" w:rsidR="004A5BCD"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Ramowa Konwencja Narodów Zjednoczonych w sprawie zmian klimatu z Rio de </w:t>
      </w:r>
      <w:proofErr w:type="spellStart"/>
      <w:r w:rsidRPr="005F42A0">
        <w:rPr>
          <w:rFonts w:ascii="Roboto Condensed" w:hAnsi="Roboto Condensed" w:cs="Arial"/>
          <w:sz w:val="18"/>
          <w:szCs w:val="18"/>
        </w:rPr>
        <w:t>Janeiro</w:t>
      </w:r>
      <w:proofErr w:type="spellEnd"/>
      <w:r w:rsidRPr="005F42A0">
        <w:rPr>
          <w:rFonts w:ascii="Roboto Condensed" w:hAnsi="Roboto Condensed" w:cs="Arial"/>
          <w:sz w:val="18"/>
          <w:szCs w:val="18"/>
        </w:rPr>
        <w:t xml:space="preserve">, 1992 r., </w:t>
      </w:r>
    </w:p>
    <w:p w14:paraId="41B4C039" w14:textId="77777777" w:rsidR="00974C73" w:rsidRPr="005F42A0" w:rsidRDefault="004A5BCD" w:rsidP="004A5BCD">
      <w:pPr>
        <w:numPr>
          <w:ilvl w:val="0"/>
          <w:numId w:val="3"/>
        </w:numPr>
        <w:tabs>
          <w:tab w:val="num" w:pos="1428"/>
        </w:tabs>
        <w:autoSpaceDE w:val="0"/>
        <w:autoSpaceDN w:val="0"/>
        <w:adjustRightInd w:val="0"/>
        <w:ind w:left="1428"/>
        <w:jc w:val="both"/>
        <w:rPr>
          <w:rFonts w:ascii="Roboto Condensed" w:hAnsi="Roboto Condensed" w:cs="Arial"/>
          <w:sz w:val="18"/>
          <w:szCs w:val="18"/>
        </w:rPr>
      </w:pPr>
      <w:r w:rsidRPr="005F42A0">
        <w:rPr>
          <w:rFonts w:ascii="Roboto Condensed" w:hAnsi="Roboto Condensed" w:cs="Arial"/>
          <w:sz w:val="18"/>
          <w:szCs w:val="18"/>
        </w:rPr>
        <w:t xml:space="preserve">Dokumenty wspólnotowe / Dyrektywy Unii Europejskiej: </w:t>
      </w:r>
    </w:p>
    <w:p w14:paraId="0C6CDE0F" w14:textId="77777777" w:rsidR="00974C73" w:rsidRPr="005F42A0" w:rsidRDefault="004A5BCD" w:rsidP="00974C73">
      <w:pPr>
        <w:numPr>
          <w:ilvl w:val="1"/>
          <w:numId w:val="3"/>
        </w:num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Dyrektywa 43/92 EEC z 21 maja 1992 r. w sprawie ochrony siedlisk naturalnych oraz dzikiej fauny i flory oraz Dyrektywa 2009/147/WE z 30 listopada 2009 r. w sprawie ochrony dzikiego ptactwa, </w:t>
      </w:r>
    </w:p>
    <w:p w14:paraId="649BA5E5" w14:textId="77777777" w:rsidR="00974C73" w:rsidRPr="005F42A0" w:rsidRDefault="004A5BCD" w:rsidP="00974C73">
      <w:pPr>
        <w:numPr>
          <w:ilvl w:val="1"/>
          <w:numId w:val="3"/>
        </w:num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Dyrektywa 98/15/EC z 27 lutego 1998 r. dot. wprowadzania zanieczyszczeń do wód, </w:t>
      </w:r>
    </w:p>
    <w:p w14:paraId="22B709B3" w14:textId="77777777" w:rsidR="00974C73" w:rsidRPr="005F42A0" w:rsidRDefault="004A5BCD" w:rsidP="00974C73">
      <w:pPr>
        <w:numPr>
          <w:ilvl w:val="1"/>
          <w:numId w:val="3"/>
        </w:num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Dyrektywa Parlamentu Europejskiego I Rady 2008/50/WE z 21 maja 2008 r. w sprawie jakości powietrza i czystszego powietrza dla Europy, </w:t>
      </w:r>
    </w:p>
    <w:p w14:paraId="0148FDF9" w14:textId="77777777" w:rsidR="00974C73" w:rsidRPr="005F42A0" w:rsidRDefault="004A5BCD" w:rsidP="00974C73">
      <w:pPr>
        <w:numPr>
          <w:ilvl w:val="1"/>
          <w:numId w:val="3"/>
        </w:num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Ramowa Dyrektywa Wodna 2000/60/WE (RDW) z dnia 23 października 2000 r., </w:t>
      </w:r>
    </w:p>
    <w:p w14:paraId="026FD077" w14:textId="74ABE3A4" w:rsidR="004A5BCD" w:rsidRPr="005F42A0" w:rsidRDefault="004A5BCD" w:rsidP="00974C73">
      <w:pPr>
        <w:numPr>
          <w:ilvl w:val="1"/>
          <w:numId w:val="3"/>
        </w:num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Dyrektywa Parlamentu Europejskiego i Rady 2008/98/WE z dnia 19 listopada 2008 r. w sprawie odpadów. </w:t>
      </w:r>
    </w:p>
    <w:p w14:paraId="22FAB2BE" w14:textId="77777777" w:rsidR="004A5BCD" w:rsidRPr="005F42A0" w:rsidRDefault="004A5BCD" w:rsidP="004A5BCD">
      <w:pPr>
        <w:autoSpaceDE w:val="0"/>
        <w:autoSpaceDN w:val="0"/>
        <w:adjustRightInd w:val="0"/>
        <w:ind w:left="1428"/>
        <w:jc w:val="both"/>
        <w:rPr>
          <w:rFonts w:ascii="Roboto Condensed" w:hAnsi="Roboto Condensed" w:cs="Arial"/>
          <w:sz w:val="18"/>
          <w:szCs w:val="18"/>
        </w:rPr>
      </w:pPr>
    </w:p>
    <w:p w14:paraId="05F6C7F3" w14:textId="31D0F074" w:rsidR="00974C73" w:rsidRPr="005F42A0" w:rsidRDefault="004A5BCD" w:rsidP="00974C73">
      <w:pPr>
        <w:tabs>
          <w:tab w:val="num" w:pos="1428"/>
        </w:tabs>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Biorąc pod uwagę specyfikę planu ogólnego, najistotniejsze cele wymienionych dokumentów odnoszą się do ochrony środowiska przyrodniczego i bioróżnorodności. Projekt planu ogólnego realizuje pośrednio cele ochrony środowiska ujęte w wyżej wymienionych dokumentach nadrzędnych, m. in. dzięki zachowaniu ciągłości korytarzy ekologicznych w </w:t>
      </w:r>
      <w:r w:rsidR="00483EAA" w:rsidRPr="005F42A0">
        <w:rPr>
          <w:rFonts w:ascii="Roboto Condensed" w:hAnsi="Roboto Condensed" w:cs="Arial"/>
          <w:sz w:val="18"/>
          <w:szCs w:val="18"/>
        </w:rPr>
        <w:t>gminie</w:t>
      </w:r>
      <w:r w:rsidRPr="005F42A0">
        <w:rPr>
          <w:rFonts w:ascii="Roboto Condensed" w:hAnsi="Roboto Condensed" w:cs="Arial"/>
          <w:sz w:val="18"/>
          <w:szCs w:val="18"/>
        </w:rPr>
        <w:t xml:space="preserve"> oraz wprowadzeniu stref otwartych (SO) w granicach i bezpośrednim otoczeniu obszarów objętych ochroną oraz cennych przyrodniczo, co umożliwi ich zachowanie.</w:t>
      </w:r>
    </w:p>
    <w:p w14:paraId="7B45B48D" w14:textId="5D544C0F" w:rsidR="00974C73" w:rsidRPr="005F42A0" w:rsidRDefault="00974C73" w:rsidP="00864EC2">
      <w:pPr>
        <w:tabs>
          <w:tab w:val="num" w:pos="1428"/>
        </w:tabs>
        <w:autoSpaceDE w:val="0"/>
        <w:autoSpaceDN w:val="0"/>
        <w:adjustRightInd w:val="0"/>
        <w:spacing w:before="120"/>
        <w:jc w:val="both"/>
        <w:rPr>
          <w:rFonts w:ascii="Roboto Condensed" w:hAnsi="Roboto Condensed" w:cs="Arial"/>
          <w:b/>
          <w:bCs/>
          <w:sz w:val="18"/>
          <w:szCs w:val="18"/>
        </w:rPr>
      </w:pPr>
      <w:r w:rsidRPr="005F42A0">
        <w:rPr>
          <w:rFonts w:ascii="Roboto Condensed" w:hAnsi="Roboto Condensed" w:cs="Arial"/>
          <w:b/>
          <w:bCs/>
          <w:sz w:val="18"/>
          <w:szCs w:val="18"/>
        </w:rPr>
        <w:t>Dokumenty szczebla krajowego</w:t>
      </w:r>
    </w:p>
    <w:p w14:paraId="095E68A5" w14:textId="77777777" w:rsidR="00F513C0" w:rsidRPr="005F42A0" w:rsidRDefault="00F513C0" w:rsidP="00974C73">
      <w:pPr>
        <w:tabs>
          <w:tab w:val="num" w:pos="1428"/>
        </w:tabs>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Do dokumentów o randze krajowej należą: </w:t>
      </w:r>
    </w:p>
    <w:p w14:paraId="356EF460" w14:textId="2CBBFAF4" w:rsidR="003432A7" w:rsidRPr="005F42A0" w:rsidRDefault="00F513C0" w:rsidP="00F513C0">
      <w:pPr>
        <w:numPr>
          <w:ilvl w:val="0"/>
          <w:numId w:val="3"/>
        </w:numPr>
        <w:autoSpaceDE w:val="0"/>
        <w:autoSpaceDN w:val="0"/>
        <w:adjustRightInd w:val="0"/>
        <w:jc w:val="both"/>
        <w:rPr>
          <w:rFonts w:ascii="Roboto Condensed" w:hAnsi="Roboto Condensed" w:cs="Arial"/>
          <w:b/>
          <w:bCs/>
          <w:sz w:val="18"/>
          <w:szCs w:val="18"/>
        </w:rPr>
      </w:pPr>
      <w:r w:rsidRPr="005F42A0">
        <w:rPr>
          <w:rFonts w:ascii="Roboto Condensed" w:hAnsi="Roboto Condensed" w:cs="Arial"/>
          <w:b/>
          <w:bCs/>
          <w:sz w:val="18"/>
          <w:szCs w:val="18"/>
        </w:rPr>
        <w:t xml:space="preserve">Polityka ekologiczna państwa 2030 </w:t>
      </w:r>
      <w:r w:rsidRPr="005F42A0">
        <w:rPr>
          <w:rFonts w:ascii="Roboto Condensed" w:hAnsi="Roboto Condensed" w:cs="Arial"/>
          <w:sz w:val="18"/>
          <w:szCs w:val="18"/>
        </w:rPr>
        <w:t xml:space="preserve">– strategia rozwoju w obszarze środowiska i gospodarki wodnej; </w:t>
      </w:r>
      <w:r w:rsidRPr="005F42A0">
        <w:rPr>
          <w:rFonts w:ascii="Roboto Condensed" w:hAnsi="Roboto Condensed" w:cs="Arial"/>
          <w:sz w:val="18"/>
          <w:szCs w:val="18"/>
        </w:rPr>
        <w:br/>
        <w:t xml:space="preserve">Dokument ten wskazuje problemy, priorytety, narzędzia i kierunki interwencji związane z ochroną środowiska, związane także ze współpracą międzynarodową ze szczególnym uwzględnieniem UE. Swoje cele i zakres działań </w:t>
      </w:r>
      <w:r w:rsidR="00483EAA" w:rsidRPr="005F42A0">
        <w:rPr>
          <w:rFonts w:ascii="Roboto Condensed" w:hAnsi="Roboto Condensed" w:cs="Arial"/>
          <w:sz w:val="18"/>
          <w:szCs w:val="18"/>
        </w:rPr>
        <w:t>wyznaczają</w:t>
      </w:r>
      <w:r w:rsidRPr="005F42A0">
        <w:rPr>
          <w:rFonts w:ascii="Roboto Condensed" w:hAnsi="Roboto Condensed" w:cs="Arial"/>
          <w:sz w:val="18"/>
          <w:szCs w:val="18"/>
        </w:rPr>
        <w:t xml:space="preserve"> w dwóch horyzontach czasowych: pośrednim (do roku 2020) oraz docelowym (do roku 2030). Dokument przedstawia cel główny: rozwój potencjału środowiska na rzecz obywateli i przedsiębiorców oraz cele szczegółowe: poprawę jakości środowiska i bezpieczeństwa ekologicznego, zrównoważone gospodarowanie zasobami środowiska, łagodzenie zmian klimatu i adaptacja do nich oraz zarządzanie ryzykiem klęsk żywiołowych, a także cele horyzontalne: rozwijanie kompetencji (wiedzy, umiejętności i postaw) ekologicznych społeczeństwa i poprawę efektywności funkcjonowania instrumentów ochrony środowiska. </w:t>
      </w:r>
    </w:p>
    <w:p w14:paraId="4091F664" w14:textId="7CA1C6C9" w:rsidR="00F513C0" w:rsidRPr="005F42A0" w:rsidRDefault="00F513C0" w:rsidP="00F513C0">
      <w:pPr>
        <w:numPr>
          <w:ilvl w:val="0"/>
          <w:numId w:val="3"/>
        </w:numPr>
        <w:autoSpaceDE w:val="0"/>
        <w:autoSpaceDN w:val="0"/>
        <w:adjustRightInd w:val="0"/>
        <w:jc w:val="both"/>
        <w:rPr>
          <w:rFonts w:ascii="Roboto Condensed" w:hAnsi="Roboto Condensed" w:cs="Arial"/>
          <w:b/>
          <w:bCs/>
          <w:sz w:val="18"/>
          <w:szCs w:val="18"/>
        </w:rPr>
      </w:pPr>
      <w:r w:rsidRPr="005F42A0">
        <w:rPr>
          <w:rFonts w:ascii="Roboto Condensed" w:hAnsi="Roboto Condensed" w:cs="Arial"/>
          <w:b/>
          <w:bCs/>
          <w:sz w:val="18"/>
          <w:szCs w:val="18"/>
        </w:rPr>
        <w:t>Krajowy Plan w dziedzinie Energii i Klimatu do 2030 r.;</w:t>
      </w:r>
      <w:r w:rsidRPr="005F42A0">
        <w:rPr>
          <w:rFonts w:ascii="Roboto Condensed" w:hAnsi="Roboto Condensed" w:cs="Arial"/>
          <w:sz w:val="18"/>
          <w:szCs w:val="18"/>
        </w:rPr>
        <w:t xml:space="preserve"> W dokumencie wskazane zostały cele i założenia w zakresie polityki klimatyczno-energetycznej i określone zostały działania służące dążeniu do nich. Jako trzy najważniejsze cele </w:t>
      </w:r>
      <w:proofErr w:type="spellStart"/>
      <w:r w:rsidRPr="005F42A0">
        <w:rPr>
          <w:rFonts w:ascii="Roboto Condensed" w:hAnsi="Roboto Condensed" w:cs="Arial"/>
          <w:sz w:val="18"/>
          <w:szCs w:val="18"/>
        </w:rPr>
        <w:t>KPEiK</w:t>
      </w:r>
      <w:proofErr w:type="spellEnd"/>
      <w:r w:rsidRPr="005F42A0">
        <w:rPr>
          <w:rFonts w:ascii="Roboto Condensed" w:hAnsi="Roboto Condensed" w:cs="Arial"/>
          <w:sz w:val="18"/>
          <w:szCs w:val="18"/>
        </w:rPr>
        <w:t xml:space="preserve"> wymienione zostały: obniżenie emisyjności, zwiększenie udziału odnawialnych źródeł energii w zużyciu energii brutto oraz poprawa efektywności energetycznej.</w:t>
      </w:r>
      <w:r w:rsidRPr="005F42A0">
        <w:rPr>
          <w:rFonts w:ascii="Roboto Condensed" w:hAnsi="Roboto Condensed" w:cs="Arial"/>
          <w:b/>
          <w:bCs/>
          <w:sz w:val="18"/>
          <w:szCs w:val="18"/>
        </w:rPr>
        <w:t xml:space="preserve"> </w:t>
      </w:r>
    </w:p>
    <w:p w14:paraId="49356E06" w14:textId="77777777" w:rsidR="003432A7" w:rsidRPr="005F42A0" w:rsidRDefault="00F513C0" w:rsidP="00F513C0">
      <w:pPr>
        <w:numPr>
          <w:ilvl w:val="0"/>
          <w:numId w:val="3"/>
        </w:num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lastRenderedPageBreak/>
        <w:t xml:space="preserve">Polityka Energetyczna Polski do 2040 r.; </w:t>
      </w:r>
      <w:r w:rsidRPr="005F42A0">
        <w:rPr>
          <w:rFonts w:ascii="Roboto Condensed" w:hAnsi="Roboto Condensed" w:cs="Arial"/>
          <w:sz w:val="18"/>
          <w:szCs w:val="18"/>
        </w:rPr>
        <w:t xml:space="preserve">W dokumencie określono cele polityki energetycznej państwa i wyznaczono projekty strategiczne mające umożliwić ich osiągnięcie. Wśród celów szczegółowych PEP2040 wymieniono m. in. poprawę efektywności energetycznej oraz rozwój odnawialnych źródeł energii. </w:t>
      </w:r>
    </w:p>
    <w:p w14:paraId="6D5CC6D2" w14:textId="520F292E" w:rsidR="003432A7" w:rsidRPr="005F42A0" w:rsidRDefault="00F513C0" w:rsidP="00864EC2">
      <w:pPr>
        <w:numPr>
          <w:ilvl w:val="0"/>
          <w:numId w:val="3"/>
        </w:num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Krajowy Plan Gospodarki Odpadami 2028;</w:t>
      </w:r>
      <w:r w:rsidRPr="005F42A0">
        <w:rPr>
          <w:rFonts w:ascii="Roboto Condensed" w:hAnsi="Roboto Condensed" w:cs="Arial"/>
          <w:sz w:val="18"/>
          <w:szCs w:val="18"/>
        </w:rPr>
        <w:t xml:space="preserve"> Dokument określa zakres działania niezbędny do zaplanowania zintegrowanej gospodarki odpadami w kraju, w sposób zapewniający ochronę środowiska z uwzględnieniem obecnych i przyszłych możliwości technicznych, organizacyjnych. </w:t>
      </w:r>
    </w:p>
    <w:p w14:paraId="1FE7A1A1" w14:textId="26453ABE" w:rsidR="00F513C0" w:rsidRPr="005F42A0" w:rsidRDefault="00F513C0" w:rsidP="00864EC2">
      <w:pPr>
        <w:tabs>
          <w:tab w:val="num" w:pos="1068"/>
          <w:tab w:val="num" w:pos="1428"/>
        </w:tabs>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Biorąc pod uwagę specyfikę planu ogólnego, najistotniejsze cele wymienionych dokumentów odnoszą się do ochrony środowiska przyrodniczego i bioróżnorodności, a także ograniczania antropopresji. W projekcie planu ogólnego zostały uwzględnione najważniejsze założenia powyższych dokumentów szczebla krajowego. Projekt planu zakłada oszczędne gospodarowanie terenem, a także minimalizuje negatywne oddziaływania na tereny chronione i cenne przyrodniczo. Ponadto, dzięki ustaleniom zawartym w projekcie, pozwalającym na lokalizację na wybranych obszarach elektrowni słonecznych i wiatrowych, możliwe będzie zwiększenie produkcji odnawialnej energii elektrycznej. Wyznaczenie stref SO i SN, a także dopuszczenie lokalizacji zieleni we wszystkich typach stref planistycznych nie pozostanie bez wpływu na kształtowanie warunków klimatycznych </w:t>
      </w:r>
      <w:r w:rsidR="003432A7" w:rsidRPr="005F42A0">
        <w:rPr>
          <w:rFonts w:ascii="Roboto Condensed" w:hAnsi="Roboto Condensed" w:cs="Arial"/>
          <w:sz w:val="18"/>
          <w:szCs w:val="18"/>
        </w:rPr>
        <w:t>gminy</w:t>
      </w:r>
      <w:r w:rsidRPr="005F42A0">
        <w:rPr>
          <w:rFonts w:ascii="Roboto Condensed" w:hAnsi="Roboto Condensed" w:cs="Arial"/>
          <w:sz w:val="18"/>
          <w:szCs w:val="18"/>
        </w:rPr>
        <w:t xml:space="preserve"> i pozwoli na łagodzenie skutków zmian klimatycznych.</w:t>
      </w:r>
    </w:p>
    <w:p w14:paraId="541F9E5D" w14:textId="77777777" w:rsidR="003432A7" w:rsidRPr="005F42A0" w:rsidRDefault="00F513C0" w:rsidP="00864EC2">
      <w:pPr>
        <w:tabs>
          <w:tab w:val="num" w:pos="1428"/>
        </w:tabs>
        <w:autoSpaceDE w:val="0"/>
        <w:autoSpaceDN w:val="0"/>
        <w:adjustRightInd w:val="0"/>
        <w:spacing w:before="120"/>
        <w:jc w:val="both"/>
        <w:rPr>
          <w:rFonts w:ascii="Roboto Condensed" w:hAnsi="Roboto Condensed" w:cs="Arial"/>
          <w:b/>
          <w:bCs/>
          <w:sz w:val="18"/>
          <w:szCs w:val="18"/>
        </w:rPr>
      </w:pPr>
      <w:r w:rsidRPr="005F42A0">
        <w:rPr>
          <w:rFonts w:ascii="Roboto Condensed" w:hAnsi="Roboto Condensed" w:cs="Arial"/>
          <w:b/>
          <w:bCs/>
          <w:sz w:val="18"/>
          <w:szCs w:val="18"/>
        </w:rPr>
        <w:t xml:space="preserve">Ustalenia projektu planu w odniesieniu do Strategicznego planu adaptacji dla sektorów i obszarów wrażliwych na zmiany klimatu do roku 2020 z perspektywą do roku 2030 </w:t>
      </w:r>
    </w:p>
    <w:p w14:paraId="0F52F09B" w14:textId="48EB5401" w:rsidR="00974C73" w:rsidRPr="005F42A0" w:rsidRDefault="00F513C0" w:rsidP="00864EC2">
      <w:pPr>
        <w:tabs>
          <w:tab w:val="num" w:pos="1068"/>
          <w:tab w:val="num" w:pos="1428"/>
        </w:tabs>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W Strategicznym planie adaptacji dla sektorów i obszarów wrażliwych na zmiany klimatu do roku 2020 z perspektywą do roku 2030 (tzw. SPA 2020) uwzględniono i przeanalizowano obecne i oczekiwane zmiany klimatu, w tym scenariusze zmian klimatu dla Polski do roku 2030. W przedmiotowym okresie największe zagrożenie dla gospodarki i społeczeństwa będą stanowiły ekstremalne zjawiska pogodowe (nawalne deszcze, powodzie, podtopienia, osunięcia ziemi, fale upałów, susze, huragany, osuwiska itp.), będące pochodnymi zmian klimatycznych. Zjawiska te będą występować z coraz większą częstotliwością i natężeniem oraz będą dotyczyć coraz większych obszarów kraju. Wśród najbardziej wrażliwych sektorów i obszarów, dla których określono cele i kierunki działań adaptacyjnych znalazły się: gospodarka wodna, rolnictwo, leśnictwo, różnorodność biologiczna i obszary prawnie chronione, zdrowie, energetyka, budownictwo, transport, obszary górskie, strefy wybrzeża, gospodarka przestrzenna i obszary zurbanizowane. Głównym celem SPA 2020 jest zapewnienie zrównoważonego rozwoju oraz efektywnego funkcjonowania gospodarki i społeczeństwa w warunkach zmian klimatu. Projekt planu ogólnego realizuje cele i założenia SPA 2020 m. in. poprzez oszczędne gospodarowanie terenem. </w:t>
      </w:r>
    </w:p>
    <w:p w14:paraId="215A5775" w14:textId="706B4719" w:rsidR="00470803" w:rsidRPr="005F42A0" w:rsidRDefault="00470803" w:rsidP="00864EC2">
      <w:pPr>
        <w:tabs>
          <w:tab w:val="num" w:pos="1428"/>
        </w:tabs>
        <w:autoSpaceDE w:val="0"/>
        <w:autoSpaceDN w:val="0"/>
        <w:adjustRightInd w:val="0"/>
        <w:spacing w:before="120"/>
        <w:jc w:val="both"/>
        <w:rPr>
          <w:rFonts w:ascii="Roboto Condensed" w:hAnsi="Roboto Condensed" w:cs="Arial"/>
          <w:sz w:val="18"/>
          <w:szCs w:val="18"/>
        </w:rPr>
      </w:pPr>
      <w:r w:rsidRPr="005F42A0">
        <w:rPr>
          <w:rFonts w:ascii="Roboto Condensed" w:hAnsi="Roboto Condensed" w:cs="Arial"/>
          <w:b/>
          <w:bCs/>
          <w:sz w:val="18"/>
          <w:szCs w:val="18"/>
        </w:rPr>
        <w:t>Dokumenty szczebla regionalnego i lokalnego</w:t>
      </w:r>
    </w:p>
    <w:p w14:paraId="126AC098" w14:textId="3DF3B287" w:rsidR="004E7713" w:rsidRPr="005F42A0" w:rsidRDefault="004E7713" w:rsidP="004E7713">
      <w:pPr>
        <w:tabs>
          <w:tab w:val="num" w:pos="1428"/>
        </w:tabs>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Do dokumentów o randze regionalnej należą: </w:t>
      </w:r>
    </w:p>
    <w:p w14:paraId="4F1DE59D" w14:textId="6E37C6E7" w:rsidR="005D1C76" w:rsidRPr="005F42A0" w:rsidRDefault="004E7713" w:rsidP="005D1C76">
      <w:pPr>
        <w:numPr>
          <w:ilvl w:val="0"/>
          <w:numId w:val="3"/>
        </w:num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Plan Zagospodarowania Przestrzennego Województwa Podkarpackiego</w:t>
      </w:r>
      <w:r w:rsidR="00411B74" w:rsidRPr="005F42A0">
        <w:rPr>
          <w:rFonts w:ascii="Roboto Condensed" w:hAnsi="Roboto Condensed" w:cs="Arial"/>
          <w:b/>
          <w:bCs/>
          <w:sz w:val="18"/>
          <w:szCs w:val="18"/>
        </w:rPr>
        <w:t>.</w:t>
      </w:r>
      <w:r w:rsidRPr="005F42A0">
        <w:rPr>
          <w:rFonts w:ascii="Roboto Condensed" w:hAnsi="Roboto Condensed" w:cs="Arial"/>
          <w:sz w:val="18"/>
          <w:szCs w:val="18"/>
        </w:rPr>
        <w:t xml:space="preserve"> </w:t>
      </w:r>
      <w:r w:rsidR="00411B74" w:rsidRPr="005F42A0">
        <w:rPr>
          <w:rFonts w:ascii="Roboto Condensed" w:hAnsi="Roboto Condensed" w:cs="Arial"/>
          <w:sz w:val="18"/>
          <w:szCs w:val="18"/>
        </w:rPr>
        <w:t>Obowiązujący Plan Zagospodarowania Przestrzennego Województwa Podkarpackiego (dalej zwany „PZPWP”)</w:t>
      </w:r>
      <w:r w:rsidR="00483EAA" w:rsidRPr="005F42A0">
        <w:rPr>
          <w:rFonts w:ascii="Roboto Condensed" w:hAnsi="Roboto Condensed" w:cs="Arial"/>
          <w:sz w:val="18"/>
          <w:szCs w:val="18"/>
        </w:rPr>
        <w:t xml:space="preserve"> </w:t>
      </w:r>
      <w:r w:rsidR="00411B74" w:rsidRPr="005F42A0">
        <w:rPr>
          <w:rFonts w:ascii="Roboto Condensed" w:hAnsi="Roboto Condensed" w:cs="Arial"/>
          <w:sz w:val="18"/>
          <w:szCs w:val="18"/>
        </w:rPr>
        <w:t xml:space="preserve">— Perspektywa 2030, przyjęto Uchwałą Nr LIX/930/18 Sejmiku Województwa Podkarpackiego z dnia 27 sierpnia 2018 r. </w:t>
      </w:r>
      <w:r w:rsidR="005D1C76" w:rsidRPr="005F42A0">
        <w:rPr>
          <w:rFonts w:ascii="Roboto Condensed" w:hAnsi="Roboto Condensed" w:cs="Arial"/>
          <w:sz w:val="18"/>
          <w:szCs w:val="18"/>
        </w:rPr>
        <w:t>Gmina Kolbuszowa określona została jako „Wiejski obszar funkcjonalny uczestniczący w procesach rozwojowych”, ponadto jako „Obszar funkcjonalny innowacyjnego przemysłu”. Miasto Kolbuszowa zostało zaliczone do lokalnych ośrodków miejskich o głównej funkcji administracyjno-usługowej oraz przemysłowej:</w:t>
      </w:r>
      <w:r w:rsidR="005D1C76" w:rsidRPr="005F42A0">
        <w:rPr>
          <w:rFonts w:ascii="Roboto Condensed" w:hAnsi="Roboto Condensed" w:cs="Arial"/>
          <w:sz w:val="18"/>
          <w:szCs w:val="18"/>
        </w:rPr>
        <w:br/>
        <w:t>PZPWP w zakresie środowiska wskazuje na:</w:t>
      </w:r>
      <w:r w:rsidR="005D1C76" w:rsidRPr="005F42A0">
        <w:rPr>
          <w:rFonts w:ascii="Roboto Condensed" w:hAnsi="Roboto Condensed"/>
          <w:sz w:val="20"/>
        </w:rPr>
        <w:t xml:space="preserve"> </w:t>
      </w:r>
    </w:p>
    <w:p w14:paraId="48FEAA3A" w14:textId="77777777" w:rsidR="005D1C76" w:rsidRPr="005F42A0" w:rsidRDefault="005D1C76" w:rsidP="005D1C76">
      <w:pPr>
        <w:pStyle w:val="Tekstpodstawowy2"/>
        <w:numPr>
          <w:ilvl w:val="1"/>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położenie niewielkiego fragmentu (92,5 ha) w północnej części sołectwa Zarębki w obszarze Głównego Zbiornika Wód Podziemnych nr 426 "Dolina kopalna Kolbuszowa”, w granicach określonych w dokumentacji hydrogeologicznej zatwierdzonej decyzją Ministerstwa Ochrony Środowiska Zasobów Naturalnych i Leśnictwa Nr KDH 1/013/6037/97 z 18 lipca 1997 r. Jest to zbiornik odsłonięty, bez izolacji, na większości obszaru bardzo podatny na antropopresję i zanieczyszczenia w związku z czym wskazano proponowany obszar ochronny zbiornika o powierzchni ok. 135 km</w:t>
      </w:r>
      <w:r w:rsidRPr="005F42A0">
        <w:rPr>
          <w:rFonts w:ascii="Roboto Condensed" w:hAnsi="Roboto Condensed"/>
          <w:sz w:val="18"/>
          <w:szCs w:val="18"/>
          <w:vertAlign w:val="superscript"/>
          <w:lang w:val="pl-PL"/>
        </w:rPr>
        <w:t>2</w:t>
      </w:r>
      <w:r w:rsidRPr="005F42A0">
        <w:rPr>
          <w:rFonts w:ascii="Roboto Condensed" w:hAnsi="Roboto Condensed"/>
          <w:sz w:val="18"/>
          <w:szCs w:val="18"/>
          <w:lang w:val="pl-PL"/>
        </w:rPr>
        <w:t xml:space="preserve">. </w:t>
      </w:r>
    </w:p>
    <w:p w14:paraId="6CD54603" w14:textId="77777777" w:rsidR="005D1C76" w:rsidRPr="005F42A0" w:rsidRDefault="005D1C76" w:rsidP="005D1C76">
      <w:pPr>
        <w:pStyle w:val="Tekstpodstawowy2"/>
        <w:numPr>
          <w:ilvl w:val="1"/>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lokalizację w południowo-wschodniej części obrębu Widełka strefy ochrony pośredniej ujęcia wody podziemnej „Widełka” (powierzchnia około 64,5 ha)</w:t>
      </w:r>
    </w:p>
    <w:p w14:paraId="4CEBE437" w14:textId="77777777" w:rsidR="005D1C76" w:rsidRPr="005F42A0" w:rsidRDefault="005D1C76" w:rsidP="005D1C76">
      <w:pPr>
        <w:pStyle w:val="Tekstpodstawowy2"/>
        <w:numPr>
          <w:ilvl w:val="1"/>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lokalizację złóż kopalin:</w:t>
      </w:r>
    </w:p>
    <w:p w14:paraId="109EE707" w14:textId="77777777" w:rsidR="005D1C76" w:rsidRPr="005F42A0" w:rsidRDefault="005D1C76" w:rsidP="005D1C76">
      <w:pPr>
        <w:pStyle w:val="Tekstpodstawowy2"/>
        <w:numPr>
          <w:ilvl w:val="2"/>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strategicznych: gazu ziemnego Kupno GZ (ID 10132) - złoże zagospodarowane w południowo-zachodniej części obrębu Widełka,</w:t>
      </w:r>
    </w:p>
    <w:p w14:paraId="3B11B13D" w14:textId="77777777" w:rsidR="005D1C76" w:rsidRPr="005F42A0" w:rsidRDefault="005D1C76" w:rsidP="005D1C76">
      <w:pPr>
        <w:pStyle w:val="Tekstpodstawowy2"/>
        <w:numPr>
          <w:ilvl w:val="2"/>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pozostałych, ważnych dla regionalnej gospodarki surowcowej: surowce ilaste ceramiki budowlanej: </w:t>
      </w:r>
    </w:p>
    <w:p w14:paraId="30C945C1" w14:textId="77777777" w:rsidR="005D1C76" w:rsidRPr="005F42A0" w:rsidRDefault="005D1C76" w:rsidP="005D1C76">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Kolbuszowa Dolna IB (ID 2384) - złoże rozpoznane wstępnie w południowej części obrębu Kolbuszowa Dolna,</w:t>
      </w:r>
    </w:p>
    <w:p w14:paraId="3485D9BA" w14:textId="77777777" w:rsidR="005D1C76" w:rsidRPr="005F42A0" w:rsidRDefault="005D1C76" w:rsidP="005D1C76">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Kolbuszowa - Kupno IB (ID 2383) - złoże zagospodarowane w północnej części obrębu Kupno.</w:t>
      </w:r>
    </w:p>
    <w:p w14:paraId="0DFE7B88" w14:textId="77777777" w:rsidR="005D1C76" w:rsidRPr="005F42A0" w:rsidRDefault="005D1C76" w:rsidP="005D1C76">
      <w:pPr>
        <w:pStyle w:val="Tekstpodstawowy2"/>
        <w:numPr>
          <w:ilvl w:val="1"/>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Rezerwat przyrody „Zabłocie” w południowej części obrębu Poręby Kupieńskie.</w:t>
      </w:r>
    </w:p>
    <w:p w14:paraId="76D5C467" w14:textId="77777777" w:rsidR="005D1C76" w:rsidRPr="005F42A0" w:rsidRDefault="005D1C76" w:rsidP="005D1C76">
      <w:pPr>
        <w:pStyle w:val="Tekstpodstawowy2"/>
        <w:numPr>
          <w:ilvl w:val="1"/>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Obszary chronionego krajobrazu:</w:t>
      </w:r>
    </w:p>
    <w:p w14:paraId="01DCA5DF" w14:textId="77777777" w:rsidR="005D1C76" w:rsidRPr="005F42A0" w:rsidRDefault="005D1C76" w:rsidP="005D1C76">
      <w:pPr>
        <w:pStyle w:val="Tekstpodstawowy2"/>
        <w:numPr>
          <w:ilvl w:val="2"/>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Mielecko - Kolbuszowsko - Głogowski Obszar Chronionego Krajobrazu, obejmujący południową i zachodnią część gminy,</w:t>
      </w:r>
    </w:p>
    <w:p w14:paraId="08D418A2" w14:textId="77777777" w:rsidR="005D1C76" w:rsidRPr="005F42A0" w:rsidRDefault="005D1C76" w:rsidP="005D1C76">
      <w:pPr>
        <w:pStyle w:val="Tekstpodstawowy2"/>
        <w:numPr>
          <w:ilvl w:val="2"/>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Sokołowsko - </w:t>
      </w:r>
      <w:proofErr w:type="spellStart"/>
      <w:r w:rsidRPr="005F42A0">
        <w:rPr>
          <w:rFonts w:ascii="Roboto Condensed" w:hAnsi="Roboto Condensed"/>
          <w:sz w:val="18"/>
          <w:szCs w:val="18"/>
          <w:lang w:val="pl-PL"/>
        </w:rPr>
        <w:t>Wilczowolski</w:t>
      </w:r>
      <w:proofErr w:type="spellEnd"/>
      <w:r w:rsidRPr="005F42A0">
        <w:rPr>
          <w:rFonts w:ascii="Roboto Condensed" w:hAnsi="Roboto Condensed"/>
          <w:sz w:val="18"/>
          <w:szCs w:val="18"/>
          <w:lang w:val="pl-PL"/>
        </w:rPr>
        <w:t xml:space="preserve"> Obszar Chronionego Krajobrazu obejmujący fragment wschodniej części gminy w obrębach Werynia, Kłapówka i Widełka.</w:t>
      </w:r>
    </w:p>
    <w:p w14:paraId="4BC1B04E" w14:textId="77777777" w:rsidR="005D1C76" w:rsidRPr="005F42A0" w:rsidRDefault="005D1C76" w:rsidP="005D1C76">
      <w:pPr>
        <w:pStyle w:val="Tekstpodstawowy2"/>
        <w:numPr>
          <w:ilvl w:val="1"/>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Obszar Natura 2000 - obszar specjalnej ochrony ptaków: Puszcza Sandomierska PLB180005, obejmujący południową i wschodnią część gminy.</w:t>
      </w:r>
    </w:p>
    <w:p w14:paraId="60958CAC" w14:textId="77777777" w:rsidR="005D1C76" w:rsidRPr="005F42A0" w:rsidRDefault="005D1C76" w:rsidP="005D1C76">
      <w:pPr>
        <w:autoSpaceDE w:val="0"/>
        <w:autoSpaceDN w:val="0"/>
        <w:adjustRightInd w:val="0"/>
        <w:ind w:left="1068"/>
        <w:rPr>
          <w:rFonts w:ascii="Roboto Condensed" w:hAnsi="Roboto Condensed" w:cs="Arial"/>
          <w:sz w:val="18"/>
          <w:szCs w:val="18"/>
        </w:rPr>
      </w:pPr>
      <w:r w:rsidRPr="005F42A0">
        <w:rPr>
          <w:rFonts w:ascii="Roboto Condensed" w:hAnsi="Roboto Condensed" w:cs="Arial"/>
          <w:sz w:val="18"/>
          <w:szCs w:val="18"/>
        </w:rPr>
        <w:t xml:space="preserve">PZPWP w zakresie ochrony wartości kulturowych wskazuje na: </w:t>
      </w:r>
    </w:p>
    <w:p w14:paraId="64428610" w14:textId="77777777" w:rsidR="005D1C76" w:rsidRPr="005F42A0" w:rsidRDefault="005D1C76" w:rsidP="005D1C76">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zabytek architektury rezydencjonalnej: Pałac Tyszkiewiczów w Weryni,</w:t>
      </w:r>
    </w:p>
    <w:p w14:paraId="671DFD02" w14:textId="77777777" w:rsidR="005D1C76" w:rsidRPr="005F42A0" w:rsidRDefault="005D1C76" w:rsidP="005D1C76">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budownictwo sakralne judaistyczne: Synagoga przy Piekarskiej 19 w Kolbuszowej (obecnie biblioteka regionalna, galeria, muzeum)</w:t>
      </w:r>
    </w:p>
    <w:p w14:paraId="048036D5" w14:textId="77777777" w:rsidR="005D1C76" w:rsidRPr="005F42A0" w:rsidRDefault="005D1C76" w:rsidP="005D1C76">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skansen Kolbuszowa,</w:t>
      </w:r>
    </w:p>
    <w:p w14:paraId="45C43B95" w14:textId="77777777" w:rsidR="005D1C76" w:rsidRPr="005F42A0" w:rsidRDefault="005D1C76" w:rsidP="005D1C76">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historyczny układ urbanistyczny lub inne założenie przestrzenne wskazane do rewaloryzacji: </w:t>
      </w:r>
    </w:p>
    <w:p w14:paraId="142E916F" w14:textId="77777777" w:rsidR="005D1C76" w:rsidRPr="005F42A0" w:rsidRDefault="005D1C76" w:rsidP="005D1C76">
      <w:pPr>
        <w:pStyle w:val="Tekstpodstawowy2"/>
        <w:spacing w:line="240" w:lineRule="auto"/>
        <w:ind w:left="927"/>
        <w:rPr>
          <w:rFonts w:ascii="Roboto Condensed" w:hAnsi="Roboto Condensed"/>
          <w:sz w:val="18"/>
          <w:szCs w:val="18"/>
          <w:lang w:val="pl-PL"/>
        </w:rPr>
      </w:pPr>
      <w:r w:rsidRPr="005F42A0">
        <w:rPr>
          <w:rFonts w:ascii="Roboto Condensed" w:hAnsi="Roboto Condensed"/>
          <w:sz w:val="18"/>
          <w:szCs w:val="18"/>
          <w:lang w:val="pl-PL"/>
        </w:rPr>
        <w:t>wskazania wynikające z Gminnego programu opieki nad zabytkami miasta i gminy Kolbuszowa na lata 2020–2023 oraz Lokalnego program rewitalizacji dla gminy Kolbuszowa na lata 2017–2022</w:t>
      </w:r>
    </w:p>
    <w:p w14:paraId="598DFBAE" w14:textId="77777777" w:rsidR="005D1C76" w:rsidRPr="005F42A0" w:rsidRDefault="005D1C76" w:rsidP="00E709C3">
      <w:pPr>
        <w:pStyle w:val="Tekstpodstawowy2"/>
        <w:numPr>
          <w:ilvl w:val="2"/>
          <w:numId w:val="3"/>
        </w:numPr>
        <w:tabs>
          <w:tab w:val="num" w:pos="2148"/>
        </w:tabs>
        <w:spacing w:line="240" w:lineRule="auto"/>
        <w:rPr>
          <w:rFonts w:ascii="Roboto Condensed" w:hAnsi="Roboto Condensed"/>
          <w:sz w:val="18"/>
          <w:szCs w:val="18"/>
          <w:lang w:val="pl-PL"/>
        </w:rPr>
      </w:pPr>
      <w:r w:rsidRPr="005F42A0">
        <w:rPr>
          <w:rFonts w:ascii="Roboto Condensed" w:hAnsi="Roboto Condensed"/>
          <w:sz w:val="18"/>
          <w:szCs w:val="18"/>
          <w:lang w:val="pl-PL"/>
        </w:rPr>
        <w:lastRenderedPageBreak/>
        <w:t>Rewaloryzacja pierzei Rynku w Kolbuszowej oraz otoczenia Rynku – ulicy Piekarskiej, Mickiewicza, Piłsudskiego i Obrońców Pokoju (Projekt podstawowy nr 3)</w:t>
      </w:r>
    </w:p>
    <w:p w14:paraId="36FD306E" w14:textId="77777777" w:rsidR="005D1C76" w:rsidRPr="005F42A0" w:rsidRDefault="005D1C76" w:rsidP="00E709C3">
      <w:pPr>
        <w:pStyle w:val="Tekstpodstawowy2"/>
        <w:numPr>
          <w:ilvl w:val="2"/>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Priorytet I: Rewaloryzacja dziedzictwa kulturowego gminy jako element rozwoju społeczno-gospodarczego gminy</w:t>
      </w:r>
    </w:p>
    <w:p w14:paraId="04CED824" w14:textId="77777777" w:rsidR="00E709C3" w:rsidRPr="005F42A0" w:rsidRDefault="00E709C3" w:rsidP="00E709C3">
      <w:pPr>
        <w:autoSpaceDE w:val="0"/>
        <w:autoSpaceDN w:val="0"/>
        <w:adjustRightInd w:val="0"/>
        <w:ind w:left="1068"/>
        <w:rPr>
          <w:rFonts w:ascii="Roboto Condensed" w:hAnsi="Roboto Condensed" w:cs="Arial"/>
          <w:sz w:val="18"/>
          <w:szCs w:val="18"/>
        </w:rPr>
      </w:pPr>
      <w:r w:rsidRPr="005F42A0">
        <w:rPr>
          <w:rFonts w:ascii="Roboto Condensed" w:hAnsi="Roboto Condensed" w:cs="Arial"/>
          <w:sz w:val="18"/>
          <w:szCs w:val="18"/>
        </w:rPr>
        <w:t>Elementami infrastruktury społeczno-gospodarczej istotnymi z punktu widzenia PZPWP są</w:t>
      </w:r>
    </w:p>
    <w:p w14:paraId="0E46943B"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Ośrodek z zamiejscowym wydziałem uczelni rzeszowskiej przewidziany do rozwoju: Werynia</w:t>
      </w:r>
    </w:p>
    <w:p w14:paraId="44B142EC"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Ośrodek lecznictwa o znaczeniu ponadlokalnym przewidziany do utrzymania i dalszego rozwoju (szpital powiatowy i specjalistyczny): Kolbuszowa</w:t>
      </w:r>
    </w:p>
    <w:p w14:paraId="5F612702"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Ośrodek przewidziany do wzmocnienia jako centrum kultury o znaczeniu regionalnym: Kolbuszowa</w:t>
      </w:r>
    </w:p>
    <w:p w14:paraId="2D225850"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Wybrane muzea: Kolbuszowa</w:t>
      </w:r>
    </w:p>
    <w:p w14:paraId="19A2ADB6"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Ośrodek rozwoju wielofunkcyjnych obiektów sportowo-rekreacyjnych: Kolbuszowa</w:t>
      </w:r>
    </w:p>
    <w:p w14:paraId="10EEDEE2"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Specjalna Strefa Ekonomiczna Euro - Park Mielec (2 kompleksy)</w:t>
      </w:r>
    </w:p>
    <w:p w14:paraId="36E94DAF"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Obszary atrakcyjne inwestycyjnie.</w:t>
      </w:r>
    </w:p>
    <w:p w14:paraId="2F55F44A" w14:textId="77777777" w:rsidR="00E709C3" w:rsidRPr="005F42A0" w:rsidRDefault="00E709C3" w:rsidP="00E709C3">
      <w:pPr>
        <w:autoSpaceDE w:val="0"/>
        <w:autoSpaceDN w:val="0"/>
        <w:adjustRightInd w:val="0"/>
        <w:ind w:left="1068"/>
        <w:rPr>
          <w:rFonts w:ascii="Roboto Condensed" w:hAnsi="Roboto Condensed"/>
          <w:sz w:val="20"/>
        </w:rPr>
      </w:pPr>
      <w:r w:rsidRPr="005F42A0">
        <w:rPr>
          <w:rFonts w:ascii="Roboto Condensed" w:hAnsi="Roboto Condensed"/>
          <w:sz w:val="18"/>
          <w:szCs w:val="18"/>
        </w:rPr>
        <w:t>Elementami infrastruktury komunikacyjnej istotnymi z punktu widzenia PZPWP są:</w:t>
      </w:r>
      <w:r w:rsidRPr="005F42A0">
        <w:rPr>
          <w:rFonts w:ascii="Roboto Condensed" w:hAnsi="Roboto Condensed"/>
          <w:sz w:val="20"/>
        </w:rPr>
        <w:t xml:space="preserve"> </w:t>
      </w:r>
    </w:p>
    <w:p w14:paraId="0F8979D3"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przebieg drogi krajowej nr 9 relacji: Radom - Rzeszów, (część drogi międzynarodowej nr E371).</w:t>
      </w:r>
    </w:p>
    <w:p w14:paraId="28135D4F"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przebieg dróg wojewódzkich </w:t>
      </w:r>
    </w:p>
    <w:p w14:paraId="09EF6862" w14:textId="77777777" w:rsidR="00E709C3" w:rsidRPr="005F42A0" w:rsidRDefault="00E709C3" w:rsidP="00E709C3">
      <w:pPr>
        <w:pStyle w:val="Tekstpodstawowy2"/>
        <w:numPr>
          <w:ilvl w:val="2"/>
          <w:numId w:val="3"/>
        </w:numPr>
        <w:tabs>
          <w:tab w:val="num" w:pos="2148"/>
        </w:tabs>
        <w:spacing w:line="240" w:lineRule="auto"/>
        <w:rPr>
          <w:rFonts w:ascii="Roboto Condensed" w:hAnsi="Roboto Condensed"/>
          <w:sz w:val="18"/>
          <w:szCs w:val="18"/>
          <w:lang w:val="pl-PL"/>
        </w:rPr>
      </w:pPr>
      <w:r w:rsidRPr="005F42A0">
        <w:rPr>
          <w:rFonts w:ascii="Roboto Condensed" w:hAnsi="Roboto Condensed"/>
          <w:sz w:val="18"/>
          <w:szCs w:val="18"/>
          <w:lang w:val="pl-PL"/>
        </w:rPr>
        <w:t>nr 875 relacji: Mielec - Leżajsk,</w:t>
      </w:r>
    </w:p>
    <w:p w14:paraId="4084326C" w14:textId="77777777" w:rsidR="00E709C3" w:rsidRPr="005F42A0" w:rsidRDefault="00E709C3" w:rsidP="00E709C3">
      <w:pPr>
        <w:pStyle w:val="Tekstpodstawowy2"/>
        <w:numPr>
          <w:ilvl w:val="2"/>
          <w:numId w:val="3"/>
        </w:numPr>
        <w:tabs>
          <w:tab w:val="num" w:pos="2148"/>
        </w:tabs>
        <w:spacing w:line="240" w:lineRule="auto"/>
        <w:rPr>
          <w:rFonts w:ascii="Roboto Condensed" w:hAnsi="Roboto Condensed"/>
          <w:sz w:val="18"/>
          <w:szCs w:val="18"/>
          <w:lang w:val="pl-PL"/>
        </w:rPr>
      </w:pPr>
      <w:r w:rsidRPr="005F42A0">
        <w:rPr>
          <w:rFonts w:ascii="Roboto Condensed" w:hAnsi="Roboto Condensed"/>
          <w:sz w:val="18"/>
          <w:szCs w:val="18"/>
          <w:lang w:val="pl-PL"/>
        </w:rPr>
        <w:t>nr 987 relacji: Kolbuszowa - Sędziszów Małopolski,</w:t>
      </w:r>
    </w:p>
    <w:p w14:paraId="2A8F2344"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przebieg linii kolejowej nr 71 o znaczeniu państwowym (magistrala wschodnia), relacji: Ocice - Rzeszów Główny, odcinek Nowa Dęba – Sędziszów Małopolski.</w:t>
      </w:r>
    </w:p>
    <w:p w14:paraId="5048ACDC" w14:textId="77777777" w:rsidR="00E709C3" w:rsidRPr="005F42A0" w:rsidRDefault="00E709C3" w:rsidP="00E709C3">
      <w:pPr>
        <w:autoSpaceDE w:val="0"/>
        <w:autoSpaceDN w:val="0"/>
        <w:adjustRightInd w:val="0"/>
        <w:ind w:left="1068"/>
        <w:rPr>
          <w:rFonts w:ascii="Roboto Condensed" w:hAnsi="Roboto Condensed"/>
          <w:sz w:val="18"/>
          <w:szCs w:val="18"/>
        </w:rPr>
      </w:pPr>
      <w:r w:rsidRPr="005F42A0">
        <w:rPr>
          <w:rFonts w:ascii="Roboto Condensed" w:hAnsi="Roboto Condensed"/>
          <w:sz w:val="18"/>
          <w:szCs w:val="18"/>
        </w:rPr>
        <w:t xml:space="preserve">Elementami infrastruktury technicznej istotnymi z punktu widzenia PZPWP są: </w:t>
      </w:r>
    </w:p>
    <w:p w14:paraId="0F1C66DD"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linii elektroenergetycznych:</w:t>
      </w:r>
    </w:p>
    <w:p w14:paraId="4FA2F830" w14:textId="77777777" w:rsidR="00E709C3" w:rsidRPr="005F42A0" w:rsidRDefault="00E709C3" w:rsidP="00E709C3">
      <w:pPr>
        <w:pStyle w:val="Tekstpodstawowy2"/>
        <w:numPr>
          <w:ilvl w:val="2"/>
          <w:numId w:val="3"/>
        </w:numPr>
        <w:tabs>
          <w:tab w:val="num" w:pos="214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400 </w:t>
      </w:r>
      <w:proofErr w:type="spellStart"/>
      <w:r w:rsidRPr="005F42A0">
        <w:rPr>
          <w:rFonts w:ascii="Roboto Condensed" w:hAnsi="Roboto Condensed"/>
          <w:sz w:val="18"/>
          <w:szCs w:val="18"/>
          <w:lang w:val="pl-PL"/>
        </w:rPr>
        <w:t>kV</w:t>
      </w:r>
      <w:proofErr w:type="spellEnd"/>
      <w:r w:rsidRPr="005F42A0">
        <w:rPr>
          <w:rFonts w:ascii="Roboto Condensed" w:hAnsi="Roboto Condensed"/>
          <w:sz w:val="18"/>
          <w:szCs w:val="18"/>
          <w:lang w:val="pl-PL"/>
        </w:rPr>
        <w:t xml:space="preserve"> (sieć TEN-E), </w:t>
      </w:r>
    </w:p>
    <w:p w14:paraId="3A18235A"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jednotorowa, relacji Rzeszów - Chmielnicka (zbudowana w gabarycie 750 </w:t>
      </w:r>
      <w:proofErr w:type="spellStart"/>
      <w:r w:rsidRPr="005F42A0">
        <w:rPr>
          <w:rFonts w:ascii="Roboto Condensed" w:hAnsi="Roboto Condensed"/>
          <w:sz w:val="18"/>
          <w:szCs w:val="18"/>
          <w:lang w:val="pl-PL"/>
        </w:rPr>
        <w:t>kV</w:t>
      </w:r>
      <w:proofErr w:type="spellEnd"/>
      <w:r w:rsidRPr="005F42A0">
        <w:rPr>
          <w:rFonts w:ascii="Roboto Condensed" w:hAnsi="Roboto Condensed"/>
          <w:sz w:val="18"/>
          <w:szCs w:val="18"/>
          <w:lang w:val="pl-PL"/>
        </w:rPr>
        <w:t>),</w:t>
      </w:r>
    </w:p>
    <w:p w14:paraId="4B110C56"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jednotorowa, relacji Krosno Iskrzynia - Rzeszów (przewidziana do modernizacji)</w:t>
      </w:r>
    </w:p>
    <w:p w14:paraId="68131482"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jednotorowa, relacji Rzeszów - Połaniec</w:t>
      </w:r>
    </w:p>
    <w:p w14:paraId="3F06B431"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dwutorowa, relacji skojarzonej Rzeszów - Skawina / Rzeszów-Tarnów,</w:t>
      </w:r>
    </w:p>
    <w:p w14:paraId="7F3B8407" w14:textId="77777777" w:rsidR="00E709C3" w:rsidRPr="005F42A0" w:rsidRDefault="00E709C3" w:rsidP="00E709C3">
      <w:pPr>
        <w:pStyle w:val="Tekstpodstawowy2"/>
        <w:numPr>
          <w:ilvl w:val="2"/>
          <w:numId w:val="3"/>
        </w:numPr>
        <w:tabs>
          <w:tab w:val="num" w:pos="214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jednotorowa 220 </w:t>
      </w:r>
      <w:proofErr w:type="spellStart"/>
      <w:r w:rsidRPr="005F42A0">
        <w:rPr>
          <w:rFonts w:ascii="Roboto Condensed" w:hAnsi="Roboto Condensed"/>
          <w:sz w:val="18"/>
          <w:szCs w:val="18"/>
          <w:lang w:val="pl-PL"/>
        </w:rPr>
        <w:t>kV</w:t>
      </w:r>
      <w:proofErr w:type="spellEnd"/>
      <w:r w:rsidRPr="005F42A0">
        <w:rPr>
          <w:rFonts w:ascii="Roboto Condensed" w:hAnsi="Roboto Condensed"/>
          <w:sz w:val="18"/>
          <w:szCs w:val="18"/>
          <w:lang w:val="pl-PL"/>
        </w:rPr>
        <w:t xml:space="preserve"> relacji Boguchwała - Chmielów,</w:t>
      </w:r>
    </w:p>
    <w:p w14:paraId="294504A5" w14:textId="77777777" w:rsidR="00E709C3" w:rsidRPr="005F42A0" w:rsidRDefault="00E709C3" w:rsidP="00E709C3">
      <w:pPr>
        <w:pStyle w:val="Tekstpodstawowy2"/>
        <w:numPr>
          <w:ilvl w:val="2"/>
          <w:numId w:val="3"/>
        </w:numPr>
        <w:tabs>
          <w:tab w:val="num" w:pos="214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110 </w:t>
      </w:r>
      <w:proofErr w:type="spellStart"/>
      <w:r w:rsidRPr="005F42A0">
        <w:rPr>
          <w:rFonts w:ascii="Roboto Condensed" w:hAnsi="Roboto Condensed"/>
          <w:sz w:val="18"/>
          <w:szCs w:val="18"/>
          <w:lang w:val="pl-PL"/>
        </w:rPr>
        <w:t>kV</w:t>
      </w:r>
      <w:proofErr w:type="spellEnd"/>
      <w:r w:rsidRPr="005F42A0">
        <w:rPr>
          <w:rFonts w:ascii="Roboto Condensed" w:hAnsi="Roboto Condensed"/>
          <w:sz w:val="18"/>
          <w:szCs w:val="18"/>
          <w:lang w:val="pl-PL"/>
        </w:rPr>
        <w:t>:</w:t>
      </w:r>
    </w:p>
    <w:p w14:paraId="57CFEA68"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relacji Rzeszów - Rzeszów Baranówka,</w:t>
      </w:r>
    </w:p>
    <w:p w14:paraId="5E608806"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relacji Rzeszów - Rzeszów Zaczernie (przewidziana do modernizacji),</w:t>
      </w:r>
    </w:p>
    <w:p w14:paraId="384F2BC4"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Rzeszów - Rzeszów EC tor II,</w:t>
      </w:r>
    </w:p>
    <w:p w14:paraId="504ED305"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relacji Głogów - Rzeszów (przewidziana do modernizacji),</w:t>
      </w:r>
    </w:p>
    <w:p w14:paraId="7B025854"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Rzeszów - Budy Głogowskie,</w:t>
      </w:r>
    </w:p>
    <w:p w14:paraId="240395D7"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relacji Rzeszów - Sokołów (przewidziana do modernizacji),</w:t>
      </w:r>
    </w:p>
    <w:p w14:paraId="38980E61"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relacji Rzeszów - Kolbuszowa (przewidziana do modernizacji),</w:t>
      </w:r>
    </w:p>
    <w:p w14:paraId="3C6C7EB3" w14:textId="77777777" w:rsidR="00E709C3" w:rsidRPr="005F42A0" w:rsidRDefault="00E709C3" w:rsidP="00E709C3">
      <w:pPr>
        <w:pStyle w:val="Tekstpodstawowy2"/>
        <w:numPr>
          <w:ilvl w:val="3"/>
          <w:numId w:val="3"/>
        </w:numPr>
        <w:spacing w:line="240" w:lineRule="auto"/>
        <w:rPr>
          <w:rFonts w:ascii="Roboto Condensed" w:hAnsi="Roboto Condensed"/>
          <w:sz w:val="18"/>
          <w:szCs w:val="18"/>
          <w:lang w:val="pl-PL"/>
        </w:rPr>
      </w:pPr>
      <w:r w:rsidRPr="005F42A0">
        <w:rPr>
          <w:rFonts w:ascii="Roboto Condensed" w:hAnsi="Roboto Condensed"/>
          <w:sz w:val="18"/>
          <w:szCs w:val="18"/>
          <w:lang w:val="pl-PL"/>
        </w:rPr>
        <w:t>relacji Nowa Dęba - Kolbuszowa (przewidziana do modernizacji),</w:t>
      </w:r>
    </w:p>
    <w:p w14:paraId="29455C3D"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stacji 750/400/110 </w:t>
      </w:r>
      <w:proofErr w:type="spellStart"/>
      <w:r w:rsidRPr="005F42A0">
        <w:rPr>
          <w:rFonts w:ascii="Roboto Condensed" w:hAnsi="Roboto Condensed"/>
          <w:sz w:val="18"/>
          <w:szCs w:val="18"/>
          <w:lang w:val="pl-PL"/>
        </w:rPr>
        <w:t>kV</w:t>
      </w:r>
      <w:proofErr w:type="spellEnd"/>
      <w:r w:rsidRPr="005F42A0">
        <w:rPr>
          <w:rFonts w:ascii="Roboto Condensed" w:hAnsi="Roboto Condensed"/>
          <w:sz w:val="18"/>
          <w:szCs w:val="18"/>
          <w:lang w:val="pl-PL"/>
        </w:rPr>
        <w:t xml:space="preserve"> Rzeszów (przewidziana do rozbudowy i modernizacji).</w:t>
      </w:r>
    </w:p>
    <w:p w14:paraId="64F06760"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stacji elektroenergetycznej 110kV/15kV (GPZ) Kolbuszowa (przewidziana do modernizacji),</w:t>
      </w:r>
    </w:p>
    <w:p w14:paraId="75BAB832"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elektrowni wiatrowej w Weryni,</w:t>
      </w:r>
    </w:p>
    <w:p w14:paraId="17394CB4"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gazociągu wysokiego ciśnienia o znaczeniu regionalnym: DN 250 Sędziszów Małopolski - Komorów (przewidziany do rozbudowy i przebudowy) oraz gazociągi o znaczeniu lokalnym,</w:t>
      </w:r>
    </w:p>
    <w:p w14:paraId="0C4056A8"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ośrodka zbioru gazu (OZG) Kupno.</w:t>
      </w:r>
    </w:p>
    <w:p w14:paraId="1B492687"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oczyszczalni ścieków komunalnych o średniej przepustowości powyżej 1000 m3/d w Kolbuszowej Dolnej.</w:t>
      </w:r>
    </w:p>
    <w:p w14:paraId="6057C50F"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sieci szerokopasmowej </w:t>
      </w:r>
      <w:proofErr w:type="spellStart"/>
      <w:r w:rsidRPr="005F42A0">
        <w:rPr>
          <w:rFonts w:ascii="Roboto Condensed" w:hAnsi="Roboto Condensed"/>
          <w:sz w:val="18"/>
          <w:szCs w:val="18"/>
          <w:lang w:val="pl-PL"/>
        </w:rPr>
        <w:t>eTEN</w:t>
      </w:r>
      <w:proofErr w:type="spellEnd"/>
      <w:r w:rsidRPr="005F42A0">
        <w:rPr>
          <w:rFonts w:ascii="Roboto Condensed" w:hAnsi="Roboto Condensed"/>
          <w:sz w:val="18"/>
          <w:szCs w:val="18"/>
          <w:lang w:val="pl-PL"/>
        </w:rPr>
        <w:t>.</w:t>
      </w:r>
    </w:p>
    <w:p w14:paraId="222FBD3F" w14:textId="77777777" w:rsidR="00E709C3" w:rsidRPr="005F42A0" w:rsidRDefault="00E709C3" w:rsidP="00E709C3">
      <w:pPr>
        <w:autoSpaceDE w:val="0"/>
        <w:autoSpaceDN w:val="0"/>
        <w:adjustRightInd w:val="0"/>
        <w:ind w:left="1068"/>
        <w:rPr>
          <w:rFonts w:ascii="Roboto Condensed" w:hAnsi="Roboto Condensed"/>
          <w:sz w:val="20"/>
        </w:rPr>
      </w:pPr>
      <w:r w:rsidRPr="005F42A0">
        <w:rPr>
          <w:rFonts w:ascii="Roboto Condensed" w:hAnsi="Roboto Condensed"/>
          <w:sz w:val="18"/>
          <w:szCs w:val="18"/>
        </w:rPr>
        <w:t>Inwestycje celu publicznego o znaczeniu ponadlokalnym, będące ustaleniami PZPWP, dotychczas niezrealizowane:</w:t>
      </w:r>
    </w:p>
    <w:p w14:paraId="1C7BE9D6"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Budowa, rozbudowa, modernizacja sieci kanalizacji sanitarnej,</w:t>
      </w:r>
    </w:p>
    <w:p w14:paraId="58C68950"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Przebudowa, rozbudowa, modernizacja oczyszczalni ścieków,</w:t>
      </w:r>
    </w:p>
    <w:p w14:paraId="538EA258"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Budowa linii elektroenergetycznej 400 </w:t>
      </w:r>
      <w:proofErr w:type="spellStart"/>
      <w:r w:rsidRPr="005F42A0">
        <w:rPr>
          <w:rFonts w:ascii="Roboto Condensed" w:hAnsi="Roboto Condensed"/>
          <w:sz w:val="18"/>
          <w:szCs w:val="18"/>
          <w:lang w:val="pl-PL"/>
        </w:rPr>
        <w:t>kV</w:t>
      </w:r>
      <w:proofErr w:type="spellEnd"/>
      <w:r w:rsidRPr="005F42A0">
        <w:rPr>
          <w:rFonts w:ascii="Roboto Condensed" w:hAnsi="Roboto Condensed"/>
          <w:sz w:val="18"/>
          <w:szCs w:val="18"/>
          <w:lang w:val="pl-PL"/>
        </w:rPr>
        <w:t xml:space="preserve"> Jarosław-Rzeszów,</w:t>
      </w:r>
    </w:p>
    <w:p w14:paraId="21F6F378"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Realizacja Aglomeracyjnej Kolei Podmiejskiej – w ciągu linii nr 71.</w:t>
      </w:r>
    </w:p>
    <w:p w14:paraId="19E712D8" w14:textId="77777777" w:rsidR="00E709C3" w:rsidRPr="005F42A0" w:rsidRDefault="00E709C3" w:rsidP="00E709C3">
      <w:pPr>
        <w:autoSpaceDE w:val="0"/>
        <w:autoSpaceDN w:val="0"/>
        <w:adjustRightInd w:val="0"/>
        <w:ind w:left="1068"/>
        <w:rPr>
          <w:rFonts w:ascii="Roboto Condensed" w:hAnsi="Roboto Condensed"/>
          <w:sz w:val="18"/>
          <w:szCs w:val="18"/>
        </w:rPr>
      </w:pPr>
      <w:r w:rsidRPr="005F42A0">
        <w:rPr>
          <w:rFonts w:ascii="Roboto Condensed" w:hAnsi="Roboto Condensed"/>
          <w:sz w:val="18"/>
          <w:szCs w:val="18"/>
        </w:rPr>
        <w:t xml:space="preserve">Planowana jest również budowa dwóch linii 110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xml:space="preserve"> ze stacji NN/WN Rzeszów do linii 110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xml:space="preserve"> Stalowa Wola - Świlcza Powstaną linie 110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Rzeszów - Stalowa Wola i Rzeszów – Świlcza.</w:t>
      </w:r>
    </w:p>
    <w:p w14:paraId="50CAB08D" w14:textId="4452AA70" w:rsidR="00E709C3" w:rsidRPr="005F42A0" w:rsidRDefault="00E709C3" w:rsidP="00E709C3">
      <w:pPr>
        <w:autoSpaceDE w:val="0"/>
        <w:autoSpaceDN w:val="0"/>
        <w:adjustRightInd w:val="0"/>
        <w:ind w:left="1068"/>
        <w:rPr>
          <w:rFonts w:ascii="Roboto Condensed" w:hAnsi="Roboto Condensed"/>
          <w:sz w:val="18"/>
          <w:szCs w:val="18"/>
        </w:rPr>
      </w:pPr>
      <w:r w:rsidRPr="005F42A0">
        <w:rPr>
          <w:rFonts w:ascii="Roboto Condensed" w:hAnsi="Roboto Condensed"/>
          <w:sz w:val="18"/>
          <w:szCs w:val="18"/>
        </w:rPr>
        <w:t>Ponadto, Program Strategicznego Rozwoju Transportu Województwa Podkarpackiego do roku 2030 wskazuje, iż w obrębie gminy Kolbuszowa planowane są inwestycje:</w:t>
      </w:r>
    </w:p>
    <w:p w14:paraId="0AE3E106"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Budowa obwodnicy Kolbuszowej w ciągu drogi krajowej nr 9 (Priorytet A)</w:t>
      </w:r>
    </w:p>
    <w:p w14:paraId="633C67D0"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Budowa nowego ciągu drogi krajowej nr 9 w standardzie drogi ekspresowej (Priorytet B)</w:t>
      </w:r>
    </w:p>
    <w:p w14:paraId="1F677F17" w14:textId="77777777" w:rsidR="00E709C3" w:rsidRPr="005F42A0" w:rsidRDefault="00E709C3" w:rsidP="00E709C3">
      <w:pPr>
        <w:pStyle w:val="Tekstpodstawowy2"/>
        <w:numPr>
          <w:ilvl w:val="1"/>
          <w:numId w:val="3"/>
        </w:numPr>
        <w:tabs>
          <w:tab w:val="num" w:pos="1428"/>
        </w:tabs>
        <w:spacing w:line="240" w:lineRule="auto"/>
        <w:rPr>
          <w:rFonts w:ascii="Roboto Condensed" w:hAnsi="Roboto Condensed"/>
          <w:sz w:val="18"/>
          <w:szCs w:val="18"/>
          <w:lang w:val="pl-PL"/>
        </w:rPr>
      </w:pPr>
      <w:r w:rsidRPr="005F42A0">
        <w:rPr>
          <w:rFonts w:ascii="Roboto Condensed" w:hAnsi="Roboto Condensed"/>
          <w:sz w:val="18"/>
          <w:szCs w:val="18"/>
          <w:lang w:val="pl-PL"/>
        </w:rPr>
        <w:t>Przebudowa/rozbudowa drogi wojewódzkiej nr 987 (Priorytet B)</w:t>
      </w:r>
    </w:p>
    <w:p w14:paraId="772A7A16" w14:textId="77777777" w:rsidR="005D1C76" w:rsidRPr="005F42A0" w:rsidRDefault="005D1C76" w:rsidP="005D1C76">
      <w:pPr>
        <w:autoSpaceDE w:val="0"/>
        <w:autoSpaceDN w:val="0"/>
        <w:adjustRightInd w:val="0"/>
        <w:ind w:left="1068"/>
        <w:jc w:val="both"/>
        <w:rPr>
          <w:rFonts w:ascii="Roboto Condensed" w:hAnsi="Roboto Condensed" w:cs="Arial"/>
          <w:sz w:val="18"/>
          <w:szCs w:val="18"/>
        </w:rPr>
      </w:pPr>
    </w:p>
    <w:p w14:paraId="26F59694" w14:textId="68A97192" w:rsidR="000866DF" w:rsidRDefault="004E7713" w:rsidP="000866DF">
      <w:pPr>
        <w:numPr>
          <w:ilvl w:val="0"/>
          <w:numId w:val="3"/>
        </w:numPr>
        <w:tabs>
          <w:tab w:val="num" w:pos="1428"/>
        </w:tabs>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Audyt krajobrazowy dla województwa podkarpackiego</w:t>
      </w:r>
      <w:r w:rsidRPr="005F42A0">
        <w:rPr>
          <w:rFonts w:ascii="Roboto Condensed" w:hAnsi="Roboto Condensed" w:cs="Arial"/>
          <w:sz w:val="18"/>
          <w:szCs w:val="18"/>
        </w:rPr>
        <w:t xml:space="preserve"> uchwalony uchwałą Nr XIII/218/25 Sejmiku Województwa Podkarpackiego z dnia 31 marca 2025 r. uchwalono audyt krajobrazowy dla województwa podkarpackiego.</w:t>
      </w:r>
      <w:r w:rsidR="00411B74" w:rsidRPr="005F42A0">
        <w:rPr>
          <w:rFonts w:ascii="Roboto Condensed" w:hAnsi="Roboto Condensed" w:cs="Arial"/>
          <w:sz w:val="18"/>
          <w:szCs w:val="18"/>
        </w:rPr>
        <w:t xml:space="preserve"> </w:t>
      </w:r>
      <w:r w:rsidR="001D7329" w:rsidRPr="005F42A0">
        <w:rPr>
          <w:rFonts w:ascii="Roboto Condensed" w:hAnsi="Roboto Condensed" w:cs="Arial"/>
          <w:sz w:val="18"/>
          <w:szCs w:val="18"/>
        </w:rPr>
        <w:t xml:space="preserve">W audycie krajobrazowym wskazano krajobrazy występujące na obszarze województwa podkarpackiego (w tym na obszarze Gminy </w:t>
      </w:r>
      <w:r w:rsidR="005275F7" w:rsidRPr="005F42A0">
        <w:rPr>
          <w:rFonts w:ascii="Roboto Condensed" w:hAnsi="Roboto Condensed" w:cs="Arial"/>
          <w:sz w:val="18"/>
          <w:szCs w:val="18"/>
        </w:rPr>
        <w:t>Kolbuszowa</w:t>
      </w:r>
      <w:r w:rsidR="001D7329" w:rsidRPr="005F42A0">
        <w:rPr>
          <w:rFonts w:ascii="Roboto Condensed" w:hAnsi="Roboto Condensed" w:cs="Arial"/>
          <w:sz w:val="18"/>
          <w:szCs w:val="18"/>
        </w:rPr>
        <w:t>) oraz lokalizację krajobrazów priorytetowych. Ponadto zidentyfikowano zagrożenia dla możliwości zachowania wartości krajobrazów oraz określono rekomendacje i wnioski dotyczące kształtowania i ochrony tych krajobrazów.</w:t>
      </w:r>
    </w:p>
    <w:p w14:paraId="7A36E42B" w14:textId="77777777" w:rsidR="00DA58E5" w:rsidRPr="005F42A0" w:rsidRDefault="00DA58E5" w:rsidP="00DA58E5">
      <w:pPr>
        <w:tabs>
          <w:tab w:val="num" w:pos="1428"/>
        </w:tabs>
        <w:autoSpaceDE w:val="0"/>
        <w:autoSpaceDN w:val="0"/>
        <w:adjustRightInd w:val="0"/>
        <w:ind w:left="1211"/>
        <w:jc w:val="both"/>
        <w:rPr>
          <w:rFonts w:ascii="Roboto Condensed" w:hAnsi="Roboto Condensed" w:cs="Arial"/>
          <w:sz w:val="18"/>
          <w:szCs w:val="18"/>
        </w:rPr>
      </w:pPr>
    </w:p>
    <w:p w14:paraId="2399EF5E"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18" w:name="_Toc219969457"/>
      <w:r w:rsidRPr="005F42A0">
        <w:rPr>
          <w:rFonts w:ascii="Roboto Condensed" w:hAnsi="Roboto Condensed" w:cs="Arial"/>
          <w:bCs/>
          <w:sz w:val="18"/>
          <w:szCs w:val="18"/>
          <w:lang w:val="pl-PL"/>
        </w:rPr>
        <w:lastRenderedPageBreak/>
        <w:t>2. CHARAKTERYSTYKA ŚRODOWISKA</w:t>
      </w:r>
      <w:bookmarkEnd w:id="18"/>
    </w:p>
    <w:p w14:paraId="5C04C9C1"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19" w:name="_Toc219969458"/>
      <w:r w:rsidRPr="005F42A0">
        <w:rPr>
          <w:rFonts w:ascii="Roboto Condensed" w:hAnsi="Roboto Condensed" w:cs="Arial"/>
          <w:bCs/>
          <w:sz w:val="18"/>
          <w:szCs w:val="18"/>
          <w:lang w:val="pl-PL"/>
        </w:rPr>
        <w:t>2.1. Położenie fizyczno-geograficzne</w:t>
      </w:r>
      <w:bookmarkEnd w:id="19"/>
    </w:p>
    <w:p w14:paraId="3EBCE793" w14:textId="77777777" w:rsidR="00AA4EA1" w:rsidRPr="005F42A0" w:rsidRDefault="00AA4EA1" w:rsidP="00AA4EA1">
      <w:pPr>
        <w:pStyle w:val="Tekstpodstawowy2"/>
        <w:spacing w:line="240" w:lineRule="auto"/>
        <w:rPr>
          <w:rFonts w:ascii="Roboto Condensed" w:hAnsi="Roboto Condensed"/>
          <w:sz w:val="18"/>
          <w:szCs w:val="18"/>
          <w:lang w:val="pl-PL"/>
        </w:rPr>
      </w:pPr>
    </w:p>
    <w:p w14:paraId="36EB66A7" w14:textId="6B95E3E2" w:rsidR="00E62683" w:rsidRPr="005F42A0" w:rsidRDefault="00E62683" w:rsidP="00E62683">
      <w:pPr>
        <w:pStyle w:val="Tekstpodstawowywcity"/>
        <w:spacing w:line="240" w:lineRule="auto"/>
        <w:ind w:left="0" w:firstLine="0"/>
        <w:rPr>
          <w:rFonts w:ascii="Roboto Condensed" w:hAnsi="Roboto Condensed" w:cs="Arial"/>
          <w:sz w:val="18"/>
          <w:szCs w:val="18"/>
          <w:lang w:val="pl-PL"/>
        </w:rPr>
      </w:pPr>
      <w:r w:rsidRPr="005F42A0">
        <w:rPr>
          <w:rFonts w:ascii="Roboto Condensed" w:hAnsi="Roboto Condensed" w:cs="Arial"/>
          <w:sz w:val="18"/>
          <w:szCs w:val="18"/>
          <w:lang w:val="pl-PL"/>
        </w:rPr>
        <w:t xml:space="preserve">Według zmodyfikowanego i </w:t>
      </w:r>
      <w:r w:rsidR="00483EAA" w:rsidRPr="005F42A0">
        <w:rPr>
          <w:rFonts w:ascii="Roboto Condensed" w:hAnsi="Roboto Condensed" w:cs="Arial"/>
          <w:sz w:val="18"/>
          <w:szCs w:val="18"/>
          <w:lang w:val="pl-PL"/>
        </w:rPr>
        <w:t>uszczegółowionego podziału</w:t>
      </w:r>
      <w:r w:rsidRPr="005F42A0">
        <w:rPr>
          <w:rFonts w:ascii="Roboto Condensed" w:hAnsi="Roboto Condensed" w:cs="Arial"/>
          <w:sz w:val="18"/>
          <w:szCs w:val="18"/>
          <w:lang w:val="pl-PL"/>
        </w:rPr>
        <w:t xml:space="preserve"> na jednostki fizyczno-geograficzne w 2018 r. obszar Gminy </w:t>
      </w:r>
      <w:r w:rsidR="00F95C44" w:rsidRPr="005F42A0">
        <w:rPr>
          <w:rFonts w:ascii="Roboto Condensed" w:hAnsi="Roboto Condensed" w:cs="Arial"/>
          <w:sz w:val="18"/>
          <w:szCs w:val="18"/>
          <w:lang w:val="pl-PL"/>
        </w:rPr>
        <w:t>Kolbuszowa</w:t>
      </w:r>
      <w:r w:rsidRPr="005F42A0">
        <w:rPr>
          <w:rFonts w:ascii="Roboto Condensed" w:hAnsi="Roboto Condensed" w:cs="Arial"/>
          <w:sz w:val="18"/>
          <w:szCs w:val="18"/>
          <w:lang w:val="pl-PL"/>
        </w:rPr>
        <w:t xml:space="preserve"> znajduje się w obrębie </w:t>
      </w:r>
      <w:r w:rsidR="00F95C44" w:rsidRPr="005F42A0">
        <w:rPr>
          <w:rFonts w:ascii="Roboto Condensed" w:hAnsi="Roboto Condensed" w:cs="Arial"/>
          <w:sz w:val="18"/>
          <w:szCs w:val="18"/>
          <w:lang w:val="pl-PL"/>
        </w:rPr>
        <w:t>1</w:t>
      </w:r>
      <w:r w:rsidRPr="005F42A0">
        <w:rPr>
          <w:rFonts w:ascii="Roboto Condensed" w:hAnsi="Roboto Condensed" w:cs="Arial"/>
          <w:sz w:val="18"/>
          <w:szCs w:val="18"/>
          <w:lang w:val="pl-PL"/>
        </w:rPr>
        <w:t xml:space="preserve"> </w:t>
      </w:r>
      <w:proofErr w:type="spellStart"/>
      <w:r w:rsidRPr="005F42A0">
        <w:rPr>
          <w:rFonts w:ascii="Roboto Condensed" w:hAnsi="Roboto Condensed" w:cs="Arial"/>
          <w:sz w:val="18"/>
          <w:szCs w:val="18"/>
          <w:lang w:val="pl-PL"/>
        </w:rPr>
        <w:t>podprowincji</w:t>
      </w:r>
      <w:proofErr w:type="spellEnd"/>
      <w:r w:rsidRPr="005F42A0">
        <w:rPr>
          <w:rFonts w:ascii="Roboto Condensed" w:hAnsi="Roboto Condensed" w:cs="Arial"/>
          <w:sz w:val="18"/>
          <w:szCs w:val="18"/>
          <w:lang w:val="pl-PL"/>
        </w:rPr>
        <w:t xml:space="preserve">: </w:t>
      </w:r>
    </w:p>
    <w:p w14:paraId="21C2915D" w14:textId="77777777" w:rsidR="00E62683" w:rsidRPr="005F42A0" w:rsidRDefault="00E62683" w:rsidP="00F95C44">
      <w:pPr>
        <w:pStyle w:val="Tekstpodstawowywcity"/>
        <w:spacing w:line="240" w:lineRule="auto"/>
        <w:ind w:left="0" w:firstLine="0"/>
        <w:rPr>
          <w:rFonts w:ascii="Roboto Condensed" w:hAnsi="Roboto Condensed" w:cs="Arial"/>
          <w:sz w:val="18"/>
          <w:szCs w:val="18"/>
          <w:lang w:val="pl-PL"/>
        </w:rPr>
      </w:pPr>
    </w:p>
    <w:p w14:paraId="404F605F" w14:textId="77777777" w:rsidR="00E62683" w:rsidRPr="005F42A0" w:rsidRDefault="00E62683" w:rsidP="00E62683">
      <w:pPr>
        <w:pStyle w:val="Tekstpodstawowywcity"/>
        <w:spacing w:line="240" w:lineRule="auto"/>
        <w:rPr>
          <w:rFonts w:ascii="Roboto Condensed" w:hAnsi="Roboto Condensed" w:cs="Arial"/>
          <w:sz w:val="18"/>
          <w:szCs w:val="18"/>
          <w:lang w:val="pl-PL"/>
        </w:rPr>
      </w:pPr>
      <w:proofErr w:type="spellStart"/>
      <w:r w:rsidRPr="005F42A0">
        <w:rPr>
          <w:rFonts w:ascii="Roboto Condensed" w:hAnsi="Roboto Condensed" w:cs="Arial"/>
          <w:sz w:val="18"/>
          <w:szCs w:val="18"/>
          <w:lang w:val="pl-PL"/>
        </w:rPr>
        <w:t>podprowincja</w:t>
      </w:r>
      <w:proofErr w:type="spellEnd"/>
      <w:r w:rsidRPr="005F42A0">
        <w:rPr>
          <w:rFonts w:ascii="Roboto Condensed" w:hAnsi="Roboto Condensed" w:cs="Arial"/>
          <w:sz w:val="18"/>
          <w:szCs w:val="18"/>
          <w:lang w:val="pl-PL"/>
        </w:rPr>
        <w:t xml:space="preserve">  </w:t>
      </w:r>
      <w:r w:rsidRPr="005F42A0">
        <w:rPr>
          <w:rFonts w:ascii="Roboto Condensed" w:hAnsi="Roboto Condensed" w:cs="Arial"/>
          <w:sz w:val="18"/>
          <w:szCs w:val="18"/>
          <w:lang w:val="pl-PL"/>
        </w:rPr>
        <w:tab/>
      </w:r>
      <w:r w:rsidRPr="005F42A0">
        <w:rPr>
          <w:rFonts w:ascii="Roboto Condensed" w:hAnsi="Roboto Condensed" w:cs="Arial"/>
          <w:b/>
          <w:bCs/>
          <w:sz w:val="18"/>
          <w:szCs w:val="18"/>
          <w:lang w:val="pl-PL"/>
        </w:rPr>
        <w:t>Podkarpacie Północne</w:t>
      </w:r>
      <w:r w:rsidRPr="005F42A0">
        <w:rPr>
          <w:rFonts w:ascii="Roboto Condensed" w:hAnsi="Roboto Condensed" w:cs="Arial"/>
          <w:sz w:val="18"/>
          <w:szCs w:val="18"/>
          <w:lang w:val="pl-PL"/>
        </w:rPr>
        <w:t xml:space="preserve"> (512), </w:t>
      </w:r>
    </w:p>
    <w:p w14:paraId="4030F035" w14:textId="77777777" w:rsidR="00E62683" w:rsidRPr="005F42A0" w:rsidRDefault="00E62683" w:rsidP="00E62683">
      <w:pPr>
        <w:pStyle w:val="Tekstpodstawowywcity"/>
        <w:spacing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makroregion   </w:t>
      </w:r>
      <w:r w:rsidRPr="005F42A0">
        <w:rPr>
          <w:rFonts w:ascii="Roboto Condensed" w:hAnsi="Roboto Condensed" w:cs="Arial"/>
          <w:sz w:val="18"/>
          <w:szCs w:val="18"/>
          <w:lang w:val="pl-PL"/>
        </w:rPr>
        <w:tab/>
      </w:r>
      <w:r w:rsidRPr="005F42A0">
        <w:rPr>
          <w:rFonts w:ascii="Roboto Condensed" w:hAnsi="Roboto Condensed" w:cs="Arial"/>
          <w:b/>
          <w:bCs/>
          <w:sz w:val="18"/>
          <w:szCs w:val="18"/>
          <w:lang w:val="pl-PL"/>
        </w:rPr>
        <w:t>Kotlina Sandomierska</w:t>
      </w:r>
      <w:r w:rsidRPr="005F42A0">
        <w:rPr>
          <w:rFonts w:ascii="Roboto Condensed" w:hAnsi="Roboto Condensed" w:cs="Arial"/>
          <w:sz w:val="18"/>
          <w:szCs w:val="18"/>
          <w:lang w:val="pl-PL"/>
        </w:rPr>
        <w:t xml:space="preserve"> (512.4–5),</w:t>
      </w:r>
    </w:p>
    <w:p w14:paraId="307BF6F9" w14:textId="2E9779B6" w:rsidR="00E62683" w:rsidRPr="005F42A0" w:rsidRDefault="00E62683" w:rsidP="00E62683">
      <w:pPr>
        <w:pStyle w:val="Tekstpodstawowywcity"/>
        <w:spacing w:line="240" w:lineRule="auto"/>
        <w:rPr>
          <w:rFonts w:ascii="Roboto Condensed" w:hAnsi="Roboto Condensed" w:cs="Arial"/>
          <w:sz w:val="18"/>
          <w:szCs w:val="18"/>
          <w:lang w:val="pl-PL"/>
        </w:rPr>
      </w:pPr>
      <w:proofErr w:type="spellStart"/>
      <w:r w:rsidRPr="005F42A0">
        <w:rPr>
          <w:rFonts w:ascii="Roboto Condensed" w:hAnsi="Roboto Condensed" w:cs="Arial"/>
          <w:sz w:val="18"/>
          <w:szCs w:val="18"/>
          <w:lang w:val="pl-PL"/>
        </w:rPr>
        <w:t>mezoregion</w:t>
      </w:r>
      <w:proofErr w:type="spellEnd"/>
      <w:r w:rsidRPr="005F42A0">
        <w:rPr>
          <w:rFonts w:ascii="Roboto Condensed" w:hAnsi="Roboto Condensed" w:cs="Arial"/>
          <w:sz w:val="18"/>
          <w:szCs w:val="18"/>
          <w:lang w:val="pl-PL"/>
        </w:rPr>
        <w:t xml:space="preserve">   </w:t>
      </w:r>
      <w:r w:rsidRPr="005F42A0">
        <w:rPr>
          <w:rFonts w:ascii="Roboto Condensed" w:hAnsi="Roboto Condensed" w:cs="Arial"/>
          <w:sz w:val="18"/>
          <w:szCs w:val="18"/>
          <w:lang w:val="pl-PL"/>
        </w:rPr>
        <w:tab/>
      </w:r>
      <w:r w:rsidRPr="005F42A0">
        <w:rPr>
          <w:rFonts w:ascii="Roboto Condensed" w:hAnsi="Roboto Condensed" w:cs="Arial"/>
          <w:b/>
          <w:bCs/>
          <w:sz w:val="18"/>
          <w:szCs w:val="18"/>
          <w:lang w:val="pl-PL"/>
        </w:rPr>
        <w:t xml:space="preserve">Pradolina </w:t>
      </w:r>
      <w:r w:rsidR="00F95C44" w:rsidRPr="005F42A0">
        <w:rPr>
          <w:rFonts w:ascii="Roboto Condensed" w:hAnsi="Roboto Condensed" w:cs="Arial"/>
          <w:b/>
          <w:bCs/>
          <w:sz w:val="18"/>
          <w:szCs w:val="18"/>
          <w:lang w:val="pl-PL"/>
        </w:rPr>
        <w:t>Kolbuszowski</w:t>
      </w:r>
      <w:r w:rsidRPr="005F42A0">
        <w:rPr>
          <w:rFonts w:ascii="Roboto Condensed" w:hAnsi="Roboto Condensed" w:cs="Arial"/>
          <w:b/>
          <w:bCs/>
          <w:sz w:val="18"/>
          <w:szCs w:val="18"/>
          <w:lang w:val="pl-PL"/>
        </w:rPr>
        <w:t xml:space="preserve"> </w:t>
      </w:r>
      <w:r w:rsidRPr="005F42A0">
        <w:rPr>
          <w:rFonts w:ascii="Roboto Condensed" w:hAnsi="Roboto Condensed" w:cs="Arial"/>
          <w:sz w:val="18"/>
          <w:szCs w:val="18"/>
          <w:lang w:val="pl-PL"/>
        </w:rPr>
        <w:t>(512.</w:t>
      </w:r>
      <w:r w:rsidR="00F95C44" w:rsidRPr="005F42A0">
        <w:rPr>
          <w:rFonts w:ascii="Roboto Condensed" w:hAnsi="Roboto Condensed" w:cs="Arial"/>
          <w:sz w:val="18"/>
          <w:szCs w:val="18"/>
          <w:lang w:val="pl-PL"/>
        </w:rPr>
        <w:t>48</w:t>
      </w:r>
      <w:r w:rsidRPr="005F42A0">
        <w:rPr>
          <w:rFonts w:ascii="Roboto Condensed" w:hAnsi="Roboto Condensed" w:cs="Arial"/>
          <w:sz w:val="18"/>
          <w:szCs w:val="18"/>
          <w:lang w:val="pl-PL"/>
        </w:rPr>
        <w:t>)</w:t>
      </w:r>
    </w:p>
    <w:p w14:paraId="1EBE8082" w14:textId="77777777" w:rsidR="00E62683" w:rsidRPr="005F42A0" w:rsidRDefault="00E62683" w:rsidP="00E62683">
      <w:pPr>
        <w:pStyle w:val="Tekstpodstawowywcity"/>
        <w:spacing w:line="240" w:lineRule="auto"/>
        <w:rPr>
          <w:rFonts w:ascii="Roboto Condensed" w:hAnsi="Roboto Condensed" w:cs="Arial"/>
          <w:sz w:val="18"/>
          <w:szCs w:val="18"/>
          <w:lang w:val="pl-PL"/>
        </w:rPr>
      </w:pPr>
    </w:p>
    <w:p w14:paraId="3DEBA37C" w14:textId="77777777" w:rsidR="00F95C44" w:rsidRPr="005F42A0" w:rsidRDefault="00F95C44" w:rsidP="00F95C44">
      <w:pPr>
        <w:shd w:val="clear" w:color="auto" w:fill="FFFFFF"/>
        <w:autoSpaceDE w:val="0"/>
        <w:autoSpaceDN w:val="0"/>
        <w:adjustRightInd w:val="0"/>
        <w:jc w:val="both"/>
        <w:rPr>
          <w:rFonts w:ascii="Roboto Condensed" w:hAnsi="Roboto Condensed"/>
          <w:sz w:val="18"/>
          <w:szCs w:val="18"/>
        </w:rPr>
      </w:pPr>
      <w:r w:rsidRPr="005F42A0">
        <w:rPr>
          <w:rFonts w:ascii="Roboto Condensed" w:hAnsi="Roboto Condensed" w:cs="Arial"/>
          <w:sz w:val="18"/>
          <w:szCs w:val="18"/>
        </w:rPr>
        <w:t>Cały</w:t>
      </w:r>
      <w:r w:rsidRPr="005F42A0">
        <w:rPr>
          <w:rFonts w:ascii="Roboto Condensed" w:hAnsi="Roboto Condensed"/>
          <w:sz w:val="18"/>
          <w:szCs w:val="18"/>
        </w:rPr>
        <w:t xml:space="preserve"> obszar gminy położony jest w rejonie </w:t>
      </w:r>
      <w:r w:rsidRPr="005F42A0">
        <w:rPr>
          <w:rFonts w:ascii="Roboto Condensed" w:hAnsi="Roboto Condensed"/>
          <w:b/>
          <w:bCs/>
          <w:sz w:val="18"/>
          <w:szCs w:val="18"/>
        </w:rPr>
        <w:t>Płaskowyżu Kolbuszowskiego.</w:t>
      </w:r>
      <w:r w:rsidRPr="005F42A0">
        <w:rPr>
          <w:rFonts w:ascii="Roboto Condensed" w:hAnsi="Roboto Condensed"/>
          <w:sz w:val="18"/>
          <w:szCs w:val="18"/>
        </w:rPr>
        <w:t xml:space="preserve"> </w:t>
      </w:r>
    </w:p>
    <w:p w14:paraId="13EBB014" w14:textId="77777777" w:rsidR="00F95C44" w:rsidRPr="005F42A0" w:rsidRDefault="00F95C44" w:rsidP="00F95C44">
      <w:pPr>
        <w:shd w:val="clear" w:color="auto" w:fill="FFFFFF"/>
        <w:autoSpaceDE w:val="0"/>
        <w:autoSpaceDN w:val="0"/>
        <w:adjustRightInd w:val="0"/>
        <w:jc w:val="both"/>
        <w:rPr>
          <w:rFonts w:ascii="Roboto Condensed" w:hAnsi="Roboto Condensed"/>
          <w:sz w:val="18"/>
          <w:szCs w:val="18"/>
        </w:rPr>
      </w:pPr>
      <w:r w:rsidRPr="005F42A0">
        <w:rPr>
          <w:rFonts w:ascii="Roboto Condensed" w:hAnsi="Roboto Condensed"/>
          <w:b/>
          <w:bCs/>
          <w:sz w:val="18"/>
          <w:szCs w:val="18"/>
        </w:rPr>
        <w:t>Płaskowyż Kolbuszowski (</w:t>
      </w:r>
      <w:hyperlink r:id="rId16" w:tooltip="Regionalizacja fizycznogeograficzna Polski" w:history="1">
        <w:r w:rsidRPr="005F42A0">
          <w:rPr>
            <w:rFonts w:ascii="Roboto Condensed" w:hAnsi="Roboto Condensed"/>
            <w:b/>
            <w:bCs/>
            <w:sz w:val="18"/>
            <w:szCs w:val="18"/>
          </w:rPr>
          <w:t>513.63</w:t>
        </w:r>
      </w:hyperlink>
      <w:r w:rsidRPr="005F42A0">
        <w:rPr>
          <w:rFonts w:ascii="Roboto Condensed" w:hAnsi="Roboto Condensed"/>
          <w:b/>
          <w:bCs/>
          <w:sz w:val="18"/>
          <w:szCs w:val="18"/>
        </w:rPr>
        <w:t>) –</w:t>
      </w:r>
      <w:r w:rsidRPr="005F42A0">
        <w:rPr>
          <w:rFonts w:ascii="Roboto Condensed" w:hAnsi="Roboto Condensed"/>
          <w:sz w:val="18"/>
          <w:szCs w:val="18"/>
        </w:rPr>
        <w:t xml:space="preserve"> Płaskowyż Kolbuszowski stanowi centralną część wysoczyzny Kotliny Sandomierskiej, ograniczoną ze wszystkich stron wyraźnymi krawędziami. Powierzchnia Płaskowyżu wznosi się od 200 do ponad 250 m n.p.m. Jest to teren o lekko pagórkowatej, mało urozmaiconej powierzchni. Elementem ożywiającymi monotonię krajobrazu są piaszczyste wydmy, przeważnie porośnięte lasami. Powierzchnię Płaskowyżu rozcinają doliny, które odśrodkowo odprowadzają wody powierzchniowe do Łęgu, Wisłoki i Wisłoka. W obrębie tego </w:t>
      </w:r>
      <w:proofErr w:type="spellStart"/>
      <w:r w:rsidRPr="005F42A0">
        <w:rPr>
          <w:rFonts w:ascii="Roboto Condensed" w:hAnsi="Roboto Condensed"/>
          <w:sz w:val="18"/>
          <w:szCs w:val="18"/>
        </w:rPr>
        <w:t>mezoregionu</w:t>
      </w:r>
      <w:proofErr w:type="spellEnd"/>
      <w:r w:rsidRPr="005F42A0">
        <w:rPr>
          <w:rFonts w:ascii="Roboto Condensed" w:hAnsi="Roboto Condensed"/>
          <w:sz w:val="18"/>
          <w:szCs w:val="18"/>
        </w:rPr>
        <w:t xml:space="preserve"> występują różnorodne formy morfologiczne </w:t>
      </w:r>
      <w:proofErr w:type="spellStart"/>
      <w:r w:rsidRPr="005F42A0">
        <w:rPr>
          <w:rFonts w:ascii="Roboto Condensed" w:hAnsi="Roboto Condensed"/>
          <w:sz w:val="18"/>
          <w:szCs w:val="18"/>
        </w:rPr>
        <w:t>t.j</w:t>
      </w:r>
      <w:proofErr w:type="spellEnd"/>
      <w:r w:rsidRPr="005F42A0">
        <w:rPr>
          <w:rFonts w:ascii="Roboto Condensed" w:hAnsi="Roboto Condensed"/>
          <w:sz w:val="18"/>
          <w:szCs w:val="18"/>
        </w:rPr>
        <w:t xml:space="preserve">.: </w:t>
      </w:r>
    </w:p>
    <w:p w14:paraId="53CEB58C"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wierzchowina – obszar </w:t>
      </w:r>
      <w:proofErr w:type="spellStart"/>
      <w:r w:rsidRPr="005F42A0">
        <w:rPr>
          <w:rFonts w:ascii="Roboto Condensed" w:hAnsi="Roboto Condensed"/>
          <w:sz w:val="18"/>
          <w:szCs w:val="18"/>
          <w:lang w:val="pl-PL"/>
        </w:rPr>
        <w:t>zdenudowany</w:t>
      </w:r>
      <w:proofErr w:type="spellEnd"/>
      <w:r w:rsidRPr="005F42A0">
        <w:rPr>
          <w:rFonts w:ascii="Roboto Condensed" w:hAnsi="Roboto Condensed"/>
          <w:sz w:val="18"/>
          <w:szCs w:val="18"/>
          <w:lang w:val="pl-PL"/>
        </w:rPr>
        <w:t xml:space="preserve">, łagodnie pofalowany o deniwelacjach dochodzących do 50 m i nachyleniach do 5%, lokalnie 8 – 10%. Najwyżej wyniesionym fragmentem wysoczyzny na terenie gminy jest dział wodny między dopływami Wisłoki, Łęgu i Wisłoka; </w:t>
      </w:r>
    </w:p>
    <w:p w14:paraId="3C17A43C"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doliny – stanowią formy </w:t>
      </w:r>
      <w:proofErr w:type="spellStart"/>
      <w:r w:rsidRPr="005F42A0">
        <w:rPr>
          <w:rFonts w:ascii="Roboto Condensed" w:hAnsi="Roboto Condensed"/>
          <w:sz w:val="18"/>
          <w:szCs w:val="18"/>
          <w:lang w:val="pl-PL"/>
        </w:rPr>
        <w:t>erozyjno</w:t>
      </w:r>
      <w:proofErr w:type="spellEnd"/>
      <w:r w:rsidRPr="005F42A0">
        <w:rPr>
          <w:rFonts w:ascii="Roboto Condensed" w:hAnsi="Roboto Condensed"/>
          <w:sz w:val="18"/>
          <w:szCs w:val="18"/>
          <w:lang w:val="pl-PL"/>
        </w:rPr>
        <w:t xml:space="preserve"> – akumulacyjne, głównie płaskodenne o szerokości od 50 do 700m. Charakteryzują się one wyraźnymi zboczami o wysokości względnej od 5 do 10m; </w:t>
      </w:r>
    </w:p>
    <w:p w14:paraId="72046C9B"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doliny nieckowate – formy erozyjne o łagodnie nachylonych zboczach i niewyraźnych dnach, którymi płyną niewielkie cieki stałe lub okresowe; </w:t>
      </w:r>
    </w:p>
    <w:p w14:paraId="2EC77C35"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wydmy – najczęściej tworzące ciągi o długości do 2 km. Ich wysokości względne dochodzą do 19 m; </w:t>
      </w:r>
    </w:p>
    <w:p w14:paraId="35F4C782"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zagłębienia bezodpływowe – występują w sąsiedztwie wydm. W ich obrębie występują podmokłości stałe lub okresowe; </w:t>
      </w:r>
    </w:p>
    <w:p w14:paraId="295A2B94" w14:textId="7F73E5AA" w:rsidR="005619EF" w:rsidRPr="005F42A0" w:rsidRDefault="00F95C44" w:rsidP="00864EC2">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formy antropocentryczne – </w:t>
      </w:r>
      <w:proofErr w:type="spellStart"/>
      <w:r w:rsidRPr="005F42A0">
        <w:rPr>
          <w:rFonts w:ascii="Roboto Condensed" w:hAnsi="Roboto Condensed"/>
          <w:sz w:val="18"/>
          <w:szCs w:val="18"/>
          <w:lang w:val="pl-PL"/>
        </w:rPr>
        <w:t>t.j</w:t>
      </w:r>
      <w:proofErr w:type="spellEnd"/>
      <w:r w:rsidRPr="005F42A0">
        <w:rPr>
          <w:rFonts w:ascii="Roboto Condensed" w:hAnsi="Roboto Condensed"/>
          <w:sz w:val="18"/>
          <w:szCs w:val="18"/>
          <w:lang w:val="pl-PL"/>
        </w:rPr>
        <w:t xml:space="preserve"> wykopy i nasypy drogowe, rowy melioracyjne oraz zrekultywowane składowisko odpadów.</w:t>
      </w:r>
    </w:p>
    <w:p w14:paraId="6536E2D5" w14:textId="77777777" w:rsidR="00664993" w:rsidRPr="005F42A0" w:rsidRDefault="00664993" w:rsidP="00664993">
      <w:pPr>
        <w:pStyle w:val="Nagwek1"/>
        <w:spacing w:before="120" w:line="240" w:lineRule="auto"/>
        <w:rPr>
          <w:rFonts w:ascii="Roboto Condensed" w:hAnsi="Roboto Condensed" w:cs="Arial"/>
          <w:bCs/>
          <w:sz w:val="18"/>
          <w:szCs w:val="18"/>
          <w:lang w:val="pl-PL"/>
        </w:rPr>
      </w:pPr>
      <w:bookmarkStart w:id="20" w:name="_Toc219969459"/>
      <w:r w:rsidRPr="005F42A0">
        <w:rPr>
          <w:rFonts w:ascii="Roboto Condensed" w:hAnsi="Roboto Condensed" w:cs="Arial"/>
          <w:bCs/>
          <w:sz w:val="18"/>
          <w:szCs w:val="18"/>
          <w:lang w:val="pl-PL"/>
        </w:rPr>
        <w:t>2.2. Budowa geologiczna i rzeźba terenu</w:t>
      </w:r>
      <w:bookmarkEnd w:id="20"/>
    </w:p>
    <w:p w14:paraId="2E566FA2" w14:textId="77777777" w:rsidR="00E62683" w:rsidRPr="005F42A0" w:rsidRDefault="00E62683" w:rsidP="0068634B">
      <w:pPr>
        <w:autoSpaceDE w:val="0"/>
        <w:autoSpaceDN w:val="0"/>
        <w:adjustRightInd w:val="0"/>
        <w:spacing w:before="60"/>
        <w:jc w:val="both"/>
        <w:rPr>
          <w:rFonts w:ascii="Roboto Condensed" w:hAnsi="Roboto Condensed"/>
          <w:sz w:val="18"/>
          <w:szCs w:val="18"/>
        </w:rPr>
      </w:pPr>
      <w:r w:rsidRPr="005F42A0">
        <w:rPr>
          <w:rFonts w:ascii="Roboto Condensed" w:hAnsi="Roboto Condensed"/>
          <w:sz w:val="18"/>
          <w:szCs w:val="18"/>
        </w:rPr>
        <w:t>Budowa geologiczna</w:t>
      </w:r>
    </w:p>
    <w:p w14:paraId="1AC8F7A0"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Gmina Kolbuszowa położona jest w obrębie Zapadliska </w:t>
      </w:r>
      <w:proofErr w:type="spellStart"/>
      <w:r w:rsidRPr="005F42A0">
        <w:rPr>
          <w:rFonts w:ascii="Roboto Condensed" w:hAnsi="Roboto Condensed"/>
          <w:sz w:val="18"/>
          <w:szCs w:val="18"/>
          <w:lang w:val="pl-PL"/>
        </w:rPr>
        <w:t>Przedkarpackiego</w:t>
      </w:r>
      <w:proofErr w:type="spellEnd"/>
      <w:r w:rsidRPr="005F42A0">
        <w:rPr>
          <w:rFonts w:ascii="Roboto Condensed" w:hAnsi="Roboto Condensed"/>
          <w:sz w:val="18"/>
          <w:szCs w:val="18"/>
          <w:lang w:val="pl-PL"/>
        </w:rPr>
        <w:t xml:space="preserve">, które ma charakter rozległej niecki wypełnionej utworami pochodzenia morskiego. Są to trzeciorzędowe iły mioceńskie tzw. iły </w:t>
      </w:r>
      <w:proofErr w:type="spellStart"/>
      <w:r w:rsidRPr="005F42A0">
        <w:rPr>
          <w:rFonts w:ascii="Roboto Condensed" w:hAnsi="Roboto Condensed"/>
          <w:sz w:val="18"/>
          <w:szCs w:val="18"/>
          <w:lang w:val="pl-PL"/>
        </w:rPr>
        <w:t>krakowieckie</w:t>
      </w:r>
      <w:proofErr w:type="spellEnd"/>
      <w:r w:rsidRPr="005F42A0">
        <w:rPr>
          <w:rFonts w:ascii="Roboto Condensed" w:hAnsi="Roboto Condensed"/>
          <w:sz w:val="18"/>
          <w:szCs w:val="18"/>
          <w:lang w:val="pl-PL"/>
        </w:rPr>
        <w:t>, których miąższość dochodzi do ponad 2000 m. Strop iłów na terenie gminy zalega na różnej głębokości od 0,6 m do 14 m p.p.t. Trzeciorzędowe iły miceńskie przykryte są utworami czwartorzędowymi, reprezentowanymi przez utwory glacjalne, fluwioglacjalne, eoliczne i rzeczne. Osady glacjalne i fluwioglacjalne reprezentowane są przez utwory spoiste - gliny, gliny pylaste, gliny zwięzłe, gliny piaszczyste oraz grunty sypkie - piaski, żwiry i pospółki. Grunty sypkie reprezentowane są przez piaski drobne, średnie, zawierające domieszki żwirów i otoczaków. Miąższość utworów piaszczystych jest zróżnicowana i wynosi od 0,6 do 14 m. Piaski zalegają na glinach lub na iłach mioceńskich. Tereny znajdujące się we wschodniej i północno - wschodniej części gminy budują gliny zwałowe. Miąższość glin jest zróżnicowana i wynosi od 2,0 do ponad 4,0 m. Są to przeważnie utwory o konsystencji twardoplastycznej. Lokalnie zawierają domieszki żwirów lub otoczaków. W obrębie dolin rzecznych występują holoceńskie utwory rzeczne reprezentowane przez piaski i mady. Piaski występują w przewadze w obrębie dolin rzecznych. Reprezentowane są one przez piaski drobne i średnie lokalnie pylaste. Piaski zalegają na warstwie żwirów lub bezpośrednio na iłach mioceńskich. Miąższość utworów piaszczystych jest zróżnicowana, lokalnie dochodzi nawet do 13 m. Lokalnie napotkać można w obrębie piasków wkładki mad o niewielkiej miąższości. Mady rzeczne występują w dolinie Nilu. Reprezentowane są przez pyły i pyły piaszczyste. Są to grunty o zróżnicowanej konsystencji w przewadze jednak plastyczne. Miąższość mad jest zróżnicowana i wynosi od 0,6 m do 4,5 m. Lokalnie w obrębie wysoczyzny Płaskowyżu występują wydmy będące efektem działalności eolicznej, zbudowane z piasków drobnych lub średnich. Są to piaski przewiane, luźne o znacznej miąższości. Oceniając rzeźbę badanego terenu pod kątem przydatności dla zabudowy należy stwierdzić, że nie występują ograniczenia dla budownictwa.</w:t>
      </w:r>
    </w:p>
    <w:p w14:paraId="26AB5F53" w14:textId="77777777" w:rsidR="00864EC2" w:rsidRPr="005F42A0" w:rsidRDefault="00864EC2" w:rsidP="00F95C44">
      <w:pPr>
        <w:pStyle w:val="Tekstpodstawowywcity"/>
        <w:spacing w:line="240" w:lineRule="auto"/>
        <w:ind w:left="0" w:firstLine="0"/>
        <w:rPr>
          <w:rFonts w:ascii="Roboto Condensed" w:hAnsi="Roboto Condensed"/>
          <w:sz w:val="18"/>
          <w:szCs w:val="18"/>
          <w:lang w:val="pl-PL"/>
        </w:rPr>
      </w:pPr>
    </w:p>
    <w:p w14:paraId="10365F9B" w14:textId="77777777" w:rsidR="00F95C44" w:rsidRPr="005F42A0" w:rsidRDefault="00F95C44" w:rsidP="00F95C44">
      <w:pPr>
        <w:jc w:val="both"/>
        <w:rPr>
          <w:rFonts w:ascii="Roboto Condensed" w:hAnsi="Roboto Condensed" w:cs="Arial"/>
          <w:sz w:val="18"/>
          <w:szCs w:val="18"/>
        </w:rPr>
      </w:pPr>
      <w:r w:rsidRPr="005F42A0">
        <w:rPr>
          <w:rFonts w:ascii="Roboto Condensed" w:hAnsi="Roboto Condensed" w:cs="Arial"/>
          <w:noProof/>
          <w:sz w:val="18"/>
          <w:szCs w:val="18"/>
        </w:rPr>
        <w:lastRenderedPageBreak/>
        <w:drawing>
          <wp:inline distT="0" distB="0" distL="0" distR="0" wp14:anchorId="19823030" wp14:editId="3997B80C">
            <wp:extent cx="5215868" cy="4151877"/>
            <wp:effectExtent l="0" t="0" r="4445" b="1270"/>
            <wp:docPr id="1441988933"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88933" name="Obraz 1" descr="Obraz zawierający mapa, tekst, atlas&#10;&#10;Opis wygenerowany automatycznie"/>
                    <pic:cNvPicPr/>
                  </pic:nvPicPr>
                  <pic:blipFill>
                    <a:blip r:embed="rId17"/>
                    <a:stretch>
                      <a:fillRect/>
                    </a:stretch>
                  </pic:blipFill>
                  <pic:spPr>
                    <a:xfrm>
                      <a:off x="0" y="0"/>
                      <a:ext cx="5249175" cy="4178390"/>
                    </a:xfrm>
                    <a:prstGeom prst="rect">
                      <a:avLst/>
                    </a:prstGeom>
                  </pic:spPr>
                </pic:pic>
              </a:graphicData>
            </a:graphic>
          </wp:inline>
        </w:drawing>
      </w:r>
    </w:p>
    <w:p w14:paraId="10FE8744" w14:textId="77777777" w:rsidR="00F95C44" w:rsidRPr="005F42A0" w:rsidRDefault="00F95C44" w:rsidP="00F95C44">
      <w:pPr>
        <w:jc w:val="both"/>
        <w:rPr>
          <w:rFonts w:ascii="Roboto Condensed" w:hAnsi="Roboto Condensed" w:cs="Arial"/>
          <w:sz w:val="18"/>
          <w:szCs w:val="18"/>
        </w:rPr>
      </w:pPr>
      <w:r w:rsidRPr="005F42A0">
        <w:rPr>
          <w:rFonts w:ascii="Roboto Condensed" w:hAnsi="Roboto Condensed" w:cs="Arial"/>
          <w:sz w:val="18"/>
          <w:szCs w:val="18"/>
        </w:rPr>
        <w:t>Przeglądowa mapa geologiczno-inżynierska Polski 1:300 000</w:t>
      </w:r>
    </w:p>
    <w:p w14:paraId="0F97F9E6" w14:textId="77777777" w:rsidR="00F95C44" w:rsidRPr="005F42A0" w:rsidRDefault="00F95C44" w:rsidP="00F95C44">
      <w:pPr>
        <w:jc w:val="both"/>
        <w:rPr>
          <w:sz w:val="18"/>
          <w:szCs w:val="18"/>
        </w:rPr>
      </w:pPr>
      <w:r w:rsidRPr="005F42A0">
        <w:rPr>
          <w:rFonts w:ascii="Roboto Condensed" w:hAnsi="Roboto Condensed"/>
          <w:i/>
          <w:iCs/>
          <w:sz w:val="18"/>
          <w:szCs w:val="18"/>
        </w:rPr>
        <w:t xml:space="preserve">Źródło: opracowanie własne na podstawie danych </w:t>
      </w:r>
      <w:hyperlink r:id="rId18" w:history="1">
        <w:r w:rsidRPr="005F42A0">
          <w:rPr>
            <w:rStyle w:val="Hipercze"/>
            <w:rFonts w:ascii="Roboto Condensed" w:hAnsi="Roboto Condensed"/>
            <w:i/>
            <w:iCs/>
            <w:color w:val="auto"/>
            <w:sz w:val="18"/>
            <w:szCs w:val="18"/>
          </w:rPr>
          <w:t>https://geologia.pgi.gov.pl/mapy/</w:t>
        </w:r>
      </w:hyperlink>
    </w:p>
    <w:p w14:paraId="545A96E3" w14:textId="77777777" w:rsidR="00F95C44" w:rsidRPr="005F42A0" w:rsidRDefault="00F95C44" w:rsidP="00F95C44">
      <w:pPr>
        <w:jc w:val="both"/>
        <w:rPr>
          <w:rFonts w:ascii="Roboto Condensed" w:hAnsi="Roboto Condensed"/>
          <w:i/>
          <w:iCs/>
          <w:sz w:val="18"/>
          <w:szCs w:val="18"/>
        </w:rPr>
      </w:pPr>
    </w:p>
    <w:tbl>
      <w:tblPr>
        <w:tblStyle w:val="Tabela-Siatka"/>
        <w:tblW w:w="9351" w:type="dxa"/>
        <w:tblLayout w:type="fixed"/>
        <w:tblLook w:val="04A0" w:firstRow="1" w:lastRow="0" w:firstColumn="1" w:lastColumn="0" w:noHBand="0" w:noVBand="1"/>
      </w:tblPr>
      <w:tblGrid>
        <w:gridCol w:w="1271"/>
        <w:gridCol w:w="3544"/>
        <w:gridCol w:w="4536"/>
      </w:tblGrid>
      <w:tr w:rsidR="005F42A0" w:rsidRPr="005F42A0" w14:paraId="110D8A5D" w14:textId="77777777" w:rsidTr="00864EC2">
        <w:tc>
          <w:tcPr>
            <w:tcW w:w="1271" w:type="dxa"/>
            <w:vAlign w:val="center"/>
          </w:tcPr>
          <w:p w14:paraId="325B745B" w14:textId="77777777" w:rsidR="00F95C44" w:rsidRPr="005F42A0" w:rsidRDefault="00F95C44" w:rsidP="003710A9">
            <w:pPr>
              <w:spacing w:before="60" w:after="60"/>
              <w:ind w:left="-57"/>
              <w:jc w:val="center"/>
              <w:rPr>
                <w:rFonts w:ascii="Roboto Condensed" w:hAnsi="Roboto Condensed" w:cs="Arial"/>
                <w:noProof/>
                <w:sz w:val="18"/>
                <w:szCs w:val="18"/>
              </w:rPr>
            </w:pPr>
            <w:r w:rsidRPr="005F42A0">
              <w:rPr>
                <w:rFonts w:ascii="Roboto Condensed" w:hAnsi="Roboto Condensed" w:cs="Arial"/>
                <w:noProof/>
                <w:sz w:val="18"/>
                <w:szCs w:val="18"/>
              </w:rPr>
              <w:drawing>
                <wp:inline distT="0" distB="0" distL="0" distR="0" wp14:anchorId="5BF1AF45" wp14:editId="61DDD8CF">
                  <wp:extent cx="669510" cy="329184"/>
                  <wp:effectExtent l="0" t="0" r="0" b="0"/>
                  <wp:docPr id="916797696" name="Obraz 2" descr="Obraz zawierający Wielobarwność, żółty, wzór, pomarańcza/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3999" name="Obraz 2" descr="Obraz zawierający Wielobarwność, żółty, wzór, pomarańcza/pomarańczowy&#10;&#10;Opis wygenerowany automatycznie"/>
                          <pic:cNvPicPr/>
                        </pic:nvPicPr>
                        <pic:blipFill rotWithShape="1">
                          <a:blip r:embed="rId19">
                            <a:extLst>
                              <a:ext uri="{28A0092B-C50C-407E-A947-70E740481C1C}">
                                <a14:useLocalDpi xmlns:a14="http://schemas.microsoft.com/office/drawing/2010/main" val="0"/>
                              </a:ext>
                            </a:extLst>
                          </a:blip>
                          <a:srcRect t="79427" b="11379"/>
                          <a:stretch/>
                        </pic:blipFill>
                        <pic:spPr bwMode="auto">
                          <a:xfrm>
                            <a:off x="0" y="0"/>
                            <a:ext cx="669925" cy="329388"/>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vAlign w:val="center"/>
          </w:tcPr>
          <w:p w14:paraId="798BA47E" w14:textId="77777777" w:rsidR="00F95C44" w:rsidRPr="005F42A0" w:rsidRDefault="00F95C44" w:rsidP="003710A9">
            <w:pPr>
              <w:rPr>
                <w:rFonts w:ascii="Roboto Condensed" w:hAnsi="Roboto Condensed" w:cs="Arial"/>
                <w:sz w:val="18"/>
                <w:szCs w:val="18"/>
              </w:rPr>
            </w:pPr>
            <w:r w:rsidRPr="005F42A0">
              <w:rPr>
                <w:rFonts w:ascii="Roboto Condensed" w:hAnsi="Roboto Condensed" w:cs="Arial"/>
                <w:sz w:val="18"/>
                <w:szCs w:val="18"/>
              </w:rPr>
              <w:t xml:space="preserve">8 - Obszar gruntów skalistych </w:t>
            </w:r>
            <w:proofErr w:type="spellStart"/>
            <w:r w:rsidRPr="005F42A0">
              <w:rPr>
                <w:rFonts w:ascii="Roboto Condensed" w:hAnsi="Roboto Condensed" w:cs="Arial"/>
                <w:sz w:val="18"/>
                <w:szCs w:val="18"/>
              </w:rPr>
              <w:t>iło</w:t>
            </w:r>
            <w:proofErr w:type="spellEnd"/>
            <w:r w:rsidRPr="005F42A0">
              <w:rPr>
                <w:rFonts w:ascii="Roboto Condensed" w:hAnsi="Roboto Condensed" w:cs="Arial"/>
                <w:sz w:val="18"/>
                <w:szCs w:val="18"/>
              </w:rPr>
              <w:t>-łupkowych</w:t>
            </w:r>
          </w:p>
        </w:tc>
        <w:tc>
          <w:tcPr>
            <w:tcW w:w="4536" w:type="dxa"/>
            <w:vAlign w:val="center"/>
          </w:tcPr>
          <w:p w14:paraId="7D326304"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sz w:val="18"/>
                <w:szCs w:val="18"/>
              </w:rPr>
              <w:sym w:font="Wingdings" w:char="F0E8"/>
            </w:r>
            <w:r w:rsidRPr="005F42A0">
              <w:rPr>
                <w:rFonts w:ascii="Roboto Condensed" w:hAnsi="Roboto Condensed" w:cs="Arial"/>
                <w:sz w:val="18"/>
                <w:szCs w:val="18"/>
              </w:rPr>
              <w:t xml:space="preserve"> Warunki budowlane dobre lub dostateczne; pogarszają się w miarę wzrostu zawodnienia oraz nachylenia zboczy</w:t>
            </w:r>
          </w:p>
        </w:tc>
      </w:tr>
      <w:tr w:rsidR="005F42A0" w:rsidRPr="005F42A0" w14:paraId="0120A511" w14:textId="77777777" w:rsidTr="00864EC2">
        <w:tc>
          <w:tcPr>
            <w:tcW w:w="1271" w:type="dxa"/>
            <w:vAlign w:val="center"/>
          </w:tcPr>
          <w:p w14:paraId="4F81D9A4" w14:textId="77777777" w:rsidR="00F95C44" w:rsidRPr="005F42A0" w:rsidRDefault="00F95C44" w:rsidP="003710A9">
            <w:pPr>
              <w:spacing w:before="60" w:after="60"/>
              <w:ind w:left="-57"/>
              <w:jc w:val="center"/>
              <w:rPr>
                <w:rFonts w:ascii="Roboto Condensed" w:hAnsi="Roboto Condensed" w:cs="Arial"/>
                <w:noProof/>
                <w:sz w:val="18"/>
                <w:szCs w:val="18"/>
              </w:rPr>
            </w:pPr>
            <w:r w:rsidRPr="005F42A0">
              <w:rPr>
                <w:rFonts w:ascii="Roboto Condensed" w:hAnsi="Roboto Condensed" w:cs="Arial"/>
                <w:noProof/>
                <w:sz w:val="18"/>
                <w:szCs w:val="18"/>
              </w:rPr>
              <w:drawing>
                <wp:inline distT="0" distB="0" distL="0" distR="0" wp14:anchorId="16D368E0" wp14:editId="476B0D86">
                  <wp:extent cx="669925" cy="336500"/>
                  <wp:effectExtent l="0" t="0" r="0" b="6985"/>
                  <wp:docPr id="1167863999" name="Obraz 2" descr="Obraz zawierający Wielobarwność, żółty, wzór, pomarańcza/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3999" name="Obraz 2" descr="Obraz zawierający Wielobarwność, żółty, wzór, pomarańcza/pomarańczowy&#10;&#10;Opis wygenerowany automatycznie"/>
                          <pic:cNvPicPr/>
                        </pic:nvPicPr>
                        <pic:blipFill rotWithShape="1">
                          <a:blip r:embed="rId19">
                            <a:extLst>
                              <a:ext uri="{28A0092B-C50C-407E-A947-70E740481C1C}">
                                <a14:useLocalDpi xmlns:a14="http://schemas.microsoft.com/office/drawing/2010/main" val="0"/>
                              </a:ext>
                            </a:extLst>
                          </a:blip>
                          <a:srcRect b="90608"/>
                          <a:stretch/>
                        </pic:blipFill>
                        <pic:spPr bwMode="auto">
                          <a:xfrm>
                            <a:off x="0" y="0"/>
                            <a:ext cx="669925" cy="336500"/>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vAlign w:val="center"/>
          </w:tcPr>
          <w:p w14:paraId="438749D6" w14:textId="77777777" w:rsidR="00F95C44" w:rsidRPr="005F42A0" w:rsidRDefault="00F95C44" w:rsidP="003710A9">
            <w:pPr>
              <w:rPr>
                <w:rFonts w:ascii="Roboto Condensed" w:hAnsi="Roboto Condensed" w:cs="Arial"/>
                <w:sz w:val="18"/>
                <w:szCs w:val="18"/>
              </w:rPr>
            </w:pPr>
            <w:r w:rsidRPr="005F42A0">
              <w:rPr>
                <w:rFonts w:ascii="Roboto Condensed" w:hAnsi="Roboto Condensed" w:cs="Arial"/>
                <w:sz w:val="18"/>
                <w:szCs w:val="18"/>
              </w:rPr>
              <w:t>12 - Obszar gruntów piaszczysto-żwirowych tarasów powietrznych - powyżej 4-6 m</w:t>
            </w:r>
          </w:p>
        </w:tc>
        <w:tc>
          <w:tcPr>
            <w:tcW w:w="4536" w:type="dxa"/>
            <w:vAlign w:val="center"/>
          </w:tcPr>
          <w:p w14:paraId="382867BE"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sz w:val="18"/>
                <w:szCs w:val="18"/>
              </w:rPr>
              <w:sym w:font="Wingdings" w:char="F0E8"/>
            </w:r>
            <w:r w:rsidRPr="005F42A0">
              <w:rPr>
                <w:rFonts w:ascii="Roboto Condensed" w:hAnsi="Roboto Condensed" w:cs="Arial"/>
                <w:sz w:val="18"/>
                <w:szCs w:val="18"/>
              </w:rPr>
              <w:t xml:space="preserve"> Warunki budowlane dobre; polepszają się w miarę obniżania się zwierciadła wody gruntowej</w:t>
            </w:r>
          </w:p>
        </w:tc>
      </w:tr>
      <w:tr w:rsidR="005F42A0" w:rsidRPr="005F42A0" w14:paraId="0A549034" w14:textId="77777777" w:rsidTr="00864EC2">
        <w:tc>
          <w:tcPr>
            <w:tcW w:w="1271" w:type="dxa"/>
            <w:vAlign w:val="center"/>
          </w:tcPr>
          <w:p w14:paraId="5C6923C3" w14:textId="77777777" w:rsidR="00F95C44" w:rsidRPr="005F42A0" w:rsidRDefault="00F95C44" w:rsidP="003710A9">
            <w:pPr>
              <w:spacing w:before="60" w:after="60"/>
              <w:ind w:left="-57"/>
              <w:jc w:val="center"/>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70F2B7B3" wp14:editId="2A7E4F0E">
                  <wp:extent cx="669802" cy="351130"/>
                  <wp:effectExtent l="0" t="0" r="0" b="0"/>
                  <wp:docPr id="1937084253" name="Obraz 2" descr="Obraz zawierający Wielobarwność, żółty, wzór, pomarańcza/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3999" name="Obraz 2" descr="Obraz zawierający Wielobarwność, żółty, wzór, pomarańcza/pomarańczowy&#10;&#10;Opis wygenerowany automatycznie"/>
                          <pic:cNvPicPr/>
                        </pic:nvPicPr>
                        <pic:blipFill rotWithShape="1">
                          <a:blip r:embed="rId19">
                            <a:extLst>
                              <a:ext uri="{28A0092B-C50C-407E-A947-70E740481C1C}">
                                <a14:useLocalDpi xmlns:a14="http://schemas.microsoft.com/office/drawing/2010/main" val="0"/>
                              </a:ext>
                            </a:extLst>
                          </a:blip>
                          <a:srcRect t="11026" b="79171"/>
                          <a:stretch/>
                        </pic:blipFill>
                        <pic:spPr bwMode="auto">
                          <a:xfrm>
                            <a:off x="0" y="0"/>
                            <a:ext cx="669925" cy="351194"/>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vAlign w:val="center"/>
          </w:tcPr>
          <w:p w14:paraId="488DDE96" w14:textId="77777777" w:rsidR="00F95C44" w:rsidRPr="005F42A0" w:rsidRDefault="00F95C44" w:rsidP="003710A9">
            <w:pPr>
              <w:rPr>
                <w:rFonts w:ascii="Roboto Condensed" w:hAnsi="Roboto Condensed" w:cs="Arial"/>
                <w:sz w:val="18"/>
                <w:szCs w:val="18"/>
              </w:rPr>
            </w:pPr>
            <w:r w:rsidRPr="005F42A0">
              <w:rPr>
                <w:rFonts w:ascii="Roboto Condensed" w:hAnsi="Roboto Condensed" w:cs="Arial"/>
                <w:sz w:val="18"/>
                <w:szCs w:val="18"/>
              </w:rPr>
              <w:t xml:space="preserve">14 - Obszar gruntów piaszczysto-żwirowych akumulacji wodnolodowcowej i lodowcowej </w:t>
            </w:r>
            <w:r w:rsidRPr="005F42A0">
              <w:rPr>
                <w:rFonts w:ascii="Roboto Condensed" w:hAnsi="Roboto Condensed" w:cs="Arial"/>
                <w:sz w:val="18"/>
                <w:szCs w:val="18"/>
              </w:rPr>
              <w:br/>
              <w:t>o nachyleniu zboczy powyżej 3%</w:t>
            </w:r>
          </w:p>
        </w:tc>
        <w:tc>
          <w:tcPr>
            <w:tcW w:w="4536" w:type="dxa"/>
            <w:vAlign w:val="center"/>
          </w:tcPr>
          <w:p w14:paraId="05A0F145"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sz w:val="18"/>
                <w:szCs w:val="18"/>
              </w:rPr>
              <w:sym w:font="Wingdings" w:char="F0E8"/>
            </w:r>
            <w:r w:rsidRPr="005F42A0">
              <w:rPr>
                <w:rFonts w:ascii="Roboto Condensed" w:hAnsi="Roboto Condensed" w:cs="Arial"/>
                <w:sz w:val="18"/>
                <w:szCs w:val="18"/>
              </w:rPr>
              <w:t xml:space="preserve"> Warunki budowlane dostateczne lub dobre; polepszają się ze wzrostem średnicy ziarna i obniżaniem się zwierciadła wody gruntowej</w:t>
            </w:r>
          </w:p>
        </w:tc>
      </w:tr>
      <w:tr w:rsidR="005F42A0" w:rsidRPr="005F42A0" w14:paraId="2150779A" w14:textId="77777777" w:rsidTr="00864EC2">
        <w:tc>
          <w:tcPr>
            <w:tcW w:w="1271" w:type="dxa"/>
            <w:vAlign w:val="center"/>
          </w:tcPr>
          <w:p w14:paraId="692CCDD7" w14:textId="77777777" w:rsidR="00F95C44" w:rsidRPr="005F42A0" w:rsidRDefault="00F95C44" w:rsidP="003710A9">
            <w:pPr>
              <w:jc w:val="center"/>
              <w:rPr>
                <w:rFonts w:ascii="Roboto Condensed" w:hAnsi="Roboto Condensed" w:cs="Arial"/>
                <w:noProof/>
                <w:sz w:val="18"/>
                <w:szCs w:val="18"/>
              </w:rPr>
            </w:pPr>
            <w:r w:rsidRPr="005F42A0">
              <w:rPr>
                <w:rFonts w:ascii="Roboto Condensed" w:hAnsi="Roboto Condensed" w:cs="Arial"/>
                <w:noProof/>
                <w:sz w:val="18"/>
                <w:szCs w:val="18"/>
              </w:rPr>
              <w:drawing>
                <wp:inline distT="0" distB="0" distL="0" distR="0" wp14:anchorId="4AAB9DD5" wp14:editId="34D2D4BD">
                  <wp:extent cx="669925" cy="365760"/>
                  <wp:effectExtent l="0" t="0" r="0" b="0"/>
                  <wp:docPr id="571539794" name="Obraz 2" descr="Obraz zawierający Wielobarwność, żółty, wzór, pomarańcza/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3999" name="Obraz 2" descr="Obraz zawierający Wielobarwność, żółty, wzór, pomarańcza/pomarańczowy&#10;&#10;Opis wygenerowany automatycznie"/>
                          <pic:cNvPicPr/>
                        </pic:nvPicPr>
                        <pic:blipFill rotWithShape="1">
                          <a:blip r:embed="rId19">
                            <a:extLst>
                              <a:ext uri="{28A0092B-C50C-407E-A947-70E740481C1C}">
                                <a14:useLocalDpi xmlns:a14="http://schemas.microsoft.com/office/drawing/2010/main" val="0"/>
                              </a:ext>
                            </a:extLst>
                          </a:blip>
                          <a:srcRect t="56150" b="33641"/>
                          <a:stretch/>
                        </pic:blipFill>
                        <pic:spPr bwMode="auto">
                          <a:xfrm>
                            <a:off x="0" y="0"/>
                            <a:ext cx="669925" cy="365760"/>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vAlign w:val="center"/>
          </w:tcPr>
          <w:p w14:paraId="76E19EB9" w14:textId="77777777" w:rsidR="00F95C44" w:rsidRPr="005F42A0" w:rsidRDefault="00F95C44" w:rsidP="003710A9">
            <w:pPr>
              <w:rPr>
                <w:rFonts w:ascii="Roboto Condensed" w:hAnsi="Roboto Condensed" w:cs="Arial"/>
                <w:sz w:val="18"/>
                <w:szCs w:val="18"/>
              </w:rPr>
            </w:pPr>
            <w:r w:rsidRPr="005F42A0">
              <w:rPr>
                <w:rFonts w:ascii="Roboto Condensed" w:hAnsi="Roboto Condensed" w:cs="Arial"/>
                <w:sz w:val="18"/>
                <w:szCs w:val="18"/>
              </w:rPr>
              <w:t>18 - Obszar glin zwałowych o nachyleniu zboczy 0-3%</w:t>
            </w:r>
          </w:p>
        </w:tc>
        <w:tc>
          <w:tcPr>
            <w:tcW w:w="4536" w:type="dxa"/>
            <w:vAlign w:val="center"/>
          </w:tcPr>
          <w:p w14:paraId="48931572"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sz w:val="18"/>
                <w:szCs w:val="18"/>
              </w:rPr>
              <w:sym w:font="Wingdings" w:char="F0E8"/>
            </w:r>
            <w:r w:rsidRPr="005F42A0">
              <w:rPr>
                <w:rFonts w:ascii="Roboto Condensed" w:hAnsi="Roboto Condensed" w:cs="Arial"/>
                <w:sz w:val="18"/>
                <w:szCs w:val="18"/>
              </w:rPr>
              <w:t xml:space="preserve"> Warunki budowlane dobre; pogarszają się w miarę wzrostu zawodnienia</w:t>
            </w:r>
          </w:p>
          <w:p w14:paraId="4DAA822B" w14:textId="77777777" w:rsidR="00F95C44" w:rsidRPr="005F42A0" w:rsidRDefault="00F95C44" w:rsidP="003710A9">
            <w:pPr>
              <w:jc w:val="both"/>
              <w:rPr>
                <w:rFonts w:ascii="Roboto Condensed" w:hAnsi="Roboto Condensed" w:cs="Arial"/>
                <w:sz w:val="18"/>
                <w:szCs w:val="18"/>
              </w:rPr>
            </w:pPr>
          </w:p>
        </w:tc>
      </w:tr>
      <w:tr w:rsidR="005F42A0" w:rsidRPr="005F42A0" w14:paraId="3137D18E" w14:textId="77777777" w:rsidTr="00864EC2">
        <w:tc>
          <w:tcPr>
            <w:tcW w:w="1271" w:type="dxa"/>
            <w:vAlign w:val="center"/>
          </w:tcPr>
          <w:p w14:paraId="27090977" w14:textId="77777777" w:rsidR="00F95C44" w:rsidRPr="005F42A0" w:rsidRDefault="00F95C44" w:rsidP="003710A9">
            <w:pPr>
              <w:jc w:val="center"/>
              <w:rPr>
                <w:rFonts w:ascii="Roboto Condensed" w:hAnsi="Roboto Condensed" w:cs="Arial"/>
                <w:noProof/>
                <w:sz w:val="18"/>
                <w:szCs w:val="18"/>
              </w:rPr>
            </w:pPr>
            <w:r w:rsidRPr="005F42A0">
              <w:rPr>
                <w:rFonts w:ascii="Roboto Condensed" w:hAnsi="Roboto Condensed" w:cs="Arial"/>
                <w:noProof/>
                <w:sz w:val="18"/>
                <w:szCs w:val="18"/>
              </w:rPr>
              <w:drawing>
                <wp:inline distT="0" distB="0" distL="0" distR="0" wp14:anchorId="173820C4" wp14:editId="1BE17789">
                  <wp:extent cx="669925" cy="337820"/>
                  <wp:effectExtent l="0" t="0" r="0" b="5080"/>
                  <wp:docPr id="783289377" name="Obraz 1" descr="Obraz zawierający Beżowy, opalenizn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89377" name="Obraz 1" descr="Obraz zawierający Beżowy, opalenizna&#10;&#10;Zawartość wygenerowana przez AI może być niepoprawna."/>
                          <pic:cNvPicPr/>
                        </pic:nvPicPr>
                        <pic:blipFill>
                          <a:blip r:embed="rId20"/>
                          <a:stretch>
                            <a:fillRect/>
                          </a:stretch>
                        </pic:blipFill>
                        <pic:spPr>
                          <a:xfrm>
                            <a:off x="0" y="0"/>
                            <a:ext cx="669925" cy="337820"/>
                          </a:xfrm>
                          <a:prstGeom prst="rect">
                            <a:avLst/>
                          </a:prstGeom>
                        </pic:spPr>
                      </pic:pic>
                    </a:graphicData>
                  </a:graphic>
                </wp:inline>
              </w:drawing>
            </w:r>
          </w:p>
        </w:tc>
        <w:tc>
          <w:tcPr>
            <w:tcW w:w="3544" w:type="dxa"/>
            <w:vAlign w:val="center"/>
          </w:tcPr>
          <w:p w14:paraId="20BCEEC0" w14:textId="77777777" w:rsidR="00F95C44" w:rsidRPr="005F42A0" w:rsidRDefault="00F95C44" w:rsidP="003710A9">
            <w:pPr>
              <w:rPr>
                <w:rFonts w:ascii="Roboto Condensed" w:hAnsi="Roboto Condensed" w:cs="Arial"/>
                <w:sz w:val="18"/>
                <w:szCs w:val="18"/>
              </w:rPr>
            </w:pPr>
            <w:r w:rsidRPr="005F42A0">
              <w:rPr>
                <w:rFonts w:ascii="Roboto Condensed" w:hAnsi="Roboto Condensed" w:cs="Arial"/>
                <w:sz w:val="18"/>
                <w:szCs w:val="18"/>
              </w:rPr>
              <w:t>19 - Obszar glin zwałowych wysoczyzn morenowych o nachyleniu zboczy powyżej 3%</w:t>
            </w:r>
          </w:p>
        </w:tc>
        <w:tc>
          <w:tcPr>
            <w:tcW w:w="4536" w:type="dxa"/>
            <w:vAlign w:val="center"/>
          </w:tcPr>
          <w:p w14:paraId="0B201166"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sz w:val="18"/>
                <w:szCs w:val="18"/>
              </w:rPr>
              <w:sym w:font="Wingdings" w:char="F0E8"/>
            </w:r>
            <w:r w:rsidRPr="005F42A0">
              <w:rPr>
                <w:rFonts w:ascii="Roboto Condensed" w:hAnsi="Roboto Condensed" w:cs="Arial"/>
                <w:sz w:val="18"/>
                <w:szCs w:val="18"/>
              </w:rPr>
              <w:t xml:space="preserve"> Warunki budowlane dobre; uzależnione od morfologii i zawodnienia</w:t>
            </w:r>
          </w:p>
          <w:p w14:paraId="68481AC4" w14:textId="77777777" w:rsidR="00F95C44" w:rsidRPr="005F42A0" w:rsidRDefault="00F95C44" w:rsidP="003710A9">
            <w:pPr>
              <w:jc w:val="both"/>
              <w:rPr>
                <w:rFonts w:ascii="Roboto Condensed" w:hAnsi="Roboto Condensed" w:cs="Arial"/>
                <w:sz w:val="18"/>
                <w:szCs w:val="18"/>
              </w:rPr>
            </w:pPr>
          </w:p>
        </w:tc>
      </w:tr>
      <w:tr w:rsidR="005F42A0" w:rsidRPr="005F42A0" w14:paraId="759C7BB5" w14:textId="77777777" w:rsidTr="00864EC2">
        <w:tc>
          <w:tcPr>
            <w:tcW w:w="1271" w:type="dxa"/>
            <w:vAlign w:val="center"/>
          </w:tcPr>
          <w:p w14:paraId="456F1432" w14:textId="77777777" w:rsidR="00F95C44" w:rsidRPr="005F42A0" w:rsidRDefault="00F95C44" w:rsidP="003710A9">
            <w:pPr>
              <w:jc w:val="center"/>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467E4456" wp14:editId="75106384">
                  <wp:extent cx="669802" cy="351129"/>
                  <wp:effectExtent l="0" t="0" r="0" b="0"/>
                  <wp:docPr id="1263978552" name="Obraz 2" descr="Obraz zawierający Wielobarwność, żółty, wzór, pomarańcza/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3999" name="Obraz 2" descr="Obraz zawierający Wielobarwność, żółty, wzór, pomarańcza/pomarańczowy&#10;&#10;Opis wygenerowany automatycznie"/>
                          <pic:cNvPicPr/>
                        </pic:nvPicPr>
                        <pic:blipFill rotWithShape="1">
                          <a:blip r:embed="rId19">
                            <a:extLst>
                              <a:ext uri="{28A0092B-C50C-407E-A947-70E740481C1C}">
                                <a14:useLocalDpi xmlns:a14="http://schemas.microsoft.com/office/drawing/2010/main" val="0"/>
                              </a:ext>
                            </a:extLst>
                          </a:blip>
                          <a:srcRect t="22460" b="67737"/>
                          <a:stretch/>
                        </pic:blipFill>
                        <pic:spPr bwMode="auto">
                          <a:xfrm>
                            <a:off x="0" y="0"/>
                            <a:ext cx="669925" cy="351193"/>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vAlign w:val="center"/>
          </w:tcPr>
          <w:p w14:paraId="51669350" w14:textId="77777777" w:rsidR="00F95C44" w:rsidRPr="005F42A0" w:rsidRDefault="00F95C44" w:rsidP="003710A9">
            <w:pPr>
              <w:rPr>
                <w:rFonts w:ascii="Roboto Condensed" w:hAnsi="Roboto Condensed" w:cs="Arial"/>
                <w:sz w:val="18"/>
                <w:szCs w:val="18"/>
              </w:rPr>
            </w:pPr>
            <w:r w:rsidRPr="005F42A0">
              <w:rPr>
                <w:rFonts w:ascii="Roboto Condensed" w:hAnsi="Roboto Condensed" w:cs="Arial"/>
                <w:sz w:val="18"/>
                <w:szCs w:val="18"/>
              </w:rPr>
              <w:t>22 - Obszar gruntów piaszczysto-madowych tarasów niższych - poniżej 4-6 m</w:t>
            </w:r>
          </w:p>
        </w:tc>
        <w:tc>
          <w:tcPr>
            <w:tcW w:w="4536" w:type="dxa"/>
            <w:vAlign w:val="center"/>
          </w:tcPr>
          <w:p w14:paraId="672E3309"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sz w:val="18"/>
                <w:szCs w:val="18"/>
              </w:rPr>
              <w:sym w:font="Wingdings" w:char="F0E8"/>
            </w:r>
            <w:r w:rsidRPr="005F42A0">
              <w:rPr>
                <w:rFonts w:ascii="Roboto Condensed" w:hAnsi="Roboto Condensed" w:cs="Arial"/>
                <w:sz w:val="18"/>
                <w:szCs w:val="18"/>
              </w:rPr>
              <w:t xml:space="preserve"> Warunki budowalne przeważnie złe</w:t>
            </w:r>
          </w:p>
          <w:p w14:paraId="7268CB57" w14:textId="77777777" w:rsidR="00F95C44" w:rsidRPr="005F42A0" w:rsidRDefault="00F95C44" w:rsidP="003710A9">
            <w:pPr>
              <w:jc w:val="both"/>
              <w:rPr>
                <w:rFonts w:ascii="Roboto Condensed" w:hAnsi="Roboto Condensed" w:cs="Arial"/>
                <w:sz w:val="18"/>
                <w:szCs w:val="18"/>
              </w:rPr>
            </w:pPr>
          </w:p>
          <w:p w14:paraId="394DB819" w14:textId="77777777" w:rsidR="00F95C44" w:rsidRPr="005F42A0" w:rsidRDefault="00F95C44" w:rsidP="003710A9">
            <w:pPr>
              <w:jc w:val="both"/>
              <w:rPr>
                <w:rFonts w:ascii="Roboto Condensed" w:hAnsi="Roboto Condensed" w:cs="Arial"/>
                <w:sz w:val="18"/>
                <w:szCs w:val="18"/>
              </w:rPr>
            </w:pPr>
          </w:p>
        </w:tc>
      </w:tr>
      <w:tr w:rsidR="00F95C44" w:rsidRPr="005F42A0" w14:paraId="0EA4126D" w14:textId="77777777" w:rsidTr="00864EC2">
        <w:tc>
          <w:tcPr>
            <w:tcW w:w="1271" w:type="dxa"/>
            <w:vAlign w:val="center"/>
          </w:tcPr>
          <w:p w14:paraId="0F42CCC9" w14:textId="77777777" w:rsidR="00F95C44" w:rsidRPr="005F42A0" w:rsidRDefault="00F95C44" w:rsidP="003710A9">
            <w:pPr>
              <w:jc w:val="center"/>
              <w:rPr>
                <w:rFonts w:ascii="Roboto Condensed" w:hAnsi="Roboto Condensed" w:cs="Arial"/>
                <w:noProof/>
                <w:sz w:val="18"/>
                <w:szCs w:val="18"/>
              </w:rPr>
            </w:pPr>
            <w:r w:rsidRPr="005F42A0">
              <w:rPr>
                <w:rFonts w:ascii="Roboto Condensed" w:hAnsi="Roboto Condensed" w:cs="Arial"/>
                <w:noProof/>
                <w:sz w:val="18"/>
                <w:szCs w:val="18"/>
              </w:rPr>
              <w:drawing>
                <wp:inline distT="0" distB="0" distL="0" distR="0" wp14:anchorId="10C6BBB6" wp14:editId="331BF93A">
                  <wp:extent cx="669925" cy="356667"/>
                  <wp:effectExtent l="0" t="0" r="0" b="5715"/>
                  <wp:docPr id="208856081" name="Obraz 2" descr="Obraz zawierający Wielobarwność, żółty, wzór, pomarańcza/pomarańcz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3999" name="Obraz 2" descr="Obraz zawierający Wielobarwność, żółty, wzór, pomarańcza/pomarańczowy&#10;&#10;Opis wygenerowany automatycznie"/>
                          <pic:cNvPicPr/>
                        </pic:nvPicPr>
                        <pic:blipFill rotWithShape="1">
                          <a:blip r:embed="rId19">
                            <a:extLst>
                              <a:ext uri="{28A0092B-C50C-407E-A947-70E740481C1C}">
                                <a14:useLocalDpi xmlns:a14="http://schemas.microsoft.com/office/drawing/2010/main" val="0"/>
                              </a:ext>
                            </a:extLst>
                          </a:blip>
                          <a:srcRect t="90045"/>
                          <a:stretch/>
                        </pic:blipFill>
                        <pic:spPr bwMode="auto">
                          <a:xfrm>
                            <a:off x="0" y="0"/>
                            <a:ext cx="669925" cy="356667"/>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vAlign w:val="center"/>
          </w:tcPr>
          <w:p w14:paraId="10B70294" w14:textId="77777777" w:rsidR="00F95C44" w:rsidRPr="005F42A0" w:rsidRDefault="00F95C44" w:rsidP="003710A9">
            <w:pPr>
              <w:rPr>
                <w:rFonts w:ascii="Roboto Condensed" w:hAnsi="Roboto Condensed" w:cs="Arial"/>
                <w:sz w:val="18"/>
                <w:szCs w:val="18"/>
              </w:rPr>
            </w:pPr>
            <w:r w:rsidRPr="005F42A0">
              <w:rPr>
                <w:rFonts w:ascii="Roboto Condensed" w:hAnsi="Roboto Condensed" w:cs="Arial"/>
                <w:sz w:val="18"/>
                <w:szCs w:val="18"/>
              </w:rPr>
              <w:t>23 - Obszar piasków wydmowych</w:t>
            </w:r>
          </w:p>
        </w:tc>
        <w:tc>
          <w:tcPr>
            <w:tcW w:w="4536" w:type="dxa"/>
            <w:vAlign w:val="center"/>
          </w:tcPr>
          <w:p w14:paraId="57EAAD26"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sz w:val="18"/>
                <w:szCs w:val="18"/>
              </w:rPr>
              <w:sym w:font="Wingdings" w:char="F0E8"/>
            </w:r>
            <w:r w:rsidRPr="005F42A0">
              <w:rPr>
                <w:rFonts w:ascii="Roboto Condensed" w:hAnsi="Roboto Condensed" w:cs="Arial"/>
                <w:sz w:val="18"/>
                <w:szCs w:val="18"/>
              </w:rPr>
              <w:t xml:space="preserve"> Warunki budowlane zmienne i przeważnie niedostateczne</w:t>
            </w:r>
          </w:p>
          <w:p w14:paraId="61016C49" w14:textId="77777777" w:rsidR="00F95C44" w:rsidRPr="005F42A0" w:rsidRDefault="00F95C44" w:rsidP="003710A9">
            <w:pPr>
              <w:jc w:val="both"/>
              <w:rPr>
                <w:rFonts w:ascii="Roboto Condensed" w:hAnsi="Roboto Condensed" w:cs="Arial"/>
                <w:sz w:val="18"/>
                <w:szCs w:val="18"/>
              </w:rPr>
            </w:pPr>
          </w:p>
        </w:tc>
      </w:tr>
    </w:tbl>
    <w:p w14:paraId="47639446" w14:textId="77777777" w:rsidR="00F95C44" w:rsidRPr="005F42A0" w:rsidRDefault="00F95C44" w:rsidP="00F95C44">
      <w:pPr>
        <w:jc w:val="both"/>
        <w:rPr>
          <w:rFonts w:ascii="Roboto Condensed" w:hAnsi="Roboto Condensed" w:cs="Arial"/>
          <w:sz w:val="18"/>
          <w:szCs w:val="18"/>
        </w:rPr>
      </w:pPr>
    </w:p>
    <w:p w14:paraId="523C0F81" w14:textId="77777777" w:rsidR="00F95C44" w:rsidRPr="005F42A0" w:rsidRDefault="00F95C44" w:rsidP="00F95C44">
      <w:pPr>
        <w:jc w:val="both"/>
        <w:rPr>
          <w:rFonts w:ascii="Roboto Condensed" w:hAnsi="Roboto Condensed" w:cs="Arial"/>
          <w:sz w:val="18"/>
          <w:szCs w:val="18"/>
        </w:rPr>
      </w:pPr>
    </w:p>
    <w:p w14:paraId="652BAC0A" w14:textId="77777777" w:rsidR="00F95C44" w:rsidRPr="005F42A0" w:rsidRDefault="00F95C44" w:rsidP="00F95C44">
      <w:pPr>
        <w:jc w:val="both"/>
        <w:rPr>
          <w:rFonts w:ascii="Roboto Condensed" w:hAnsi="Roboto Condensed" w:cs="Arial"/>
          <w:sz w:val="18"/>
          <w:szCs w:val="18"/>
        </w:rPr>
      </w:pPr>
      <w:r w:rsidRPr="005F42A0">
        <w:rPr>
          <w:rFonts w:ascii="Roboto Condensed" w:hAnsi="Roboto Condensed" w:cs="Arial"/>
          <w:noProof/>
          <w:sz w:val="18"/>
          <w:szCs w:val="18"/>
        </w:rPr>
        <w:lastRenderedPageBreak/>
        <w:drawing>
          <wp:inline distT="0" distB="0" distL="0" distR="0" wp14:anchorId="5335042E" wp14:editId="33EE37F2">
            <wp:extent cx="4702810" cy="3313786"/>
            <wp:effectExtent l="0" t="0" r="2540" b="1270"/>
            <wp:docPr id="1713334921" name="Obraz 2" descr="Obraz zawierający mapa, atlas, teks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34921" name="Obraz 2" descr="Obraz zawierający mapa, atlas, tekst&#10;&#10;Zawartość wygenerowana przez sztuczną inteligencję może być niepoprawna."/>
                    <pic:cNvPicPr/>
                  </pic:nvPicPr>
                  <pic:blipFill rotWithShape="1">
                    <a:blip r:embed="rId21">
                      <a:extLst>
                        <a:ext uri="{28A0092B-C50C-407E-A947-70E740481C1C}">
                          <a14:useLocalDpi xmlns:a14="http://schemas.microsoft.com/office/drawing/2010/main" val="0"/>
                        </a:ext>
                      </a:extLst>
                    </a:blip>
                    <a:srcRect t="1483" b="2507"/>
                    <a:stretch/>
                  </pic:blipFill>
                  <pic:spPr bwMode="auto">
                    <a:xfrm>
                      <a:off x="0" y="0"/>
                      <a:ext cx="4733849" cy="3335657"/>
                    </a:xfrm>
                    <a:prstGeom prst="rect">
                      <a:avLst/>
                    </a:prstGeom>
                    <a:ln>
                      <a:noFill/>
                    </a:ln>
                    <a:extLst>
                      <a:ext uri="{53640926-AAD7-44D8-BBD7-CCE9431645EC}">
                        <a14:shadowObscured xmlns:a14="http://schemas.microsoft.com/office/drawing/2010/main"/>
                      </a:ext>
                    </a:extLst>
                  </pic:spPr>
                </pic:pic>
              </a:graphicData>
            </a:graphic>
          </wp:inline>
        </w:drawing>
      </w:r>
    </w:p>
    <w:p w14:paraId="5773F637" w14:textId="77777777" w:rsidR="00F95C44" w:rsidRPr="005F42A0" w:rsidRDefault="00F95C44" w:rsidP="00F95C44">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Powierzchniowe utwory geologiczne gminy Kolbuszowa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6"/>
        <w:gridCol w:w="5805"/>
      </w:tblGrid>
      <w:tr w:rsidR="005F42A0" w:rsidRPr="005F42A0" w14:paraId="4A36D792" w14:textId="77777777" w:rsidTr="003710A9">
        <w:trPr>
          <w:trHeight w:val="454"/>
        </w:trPr>
        <w:tc>
          <w:tcPr>
            <w:tcW w:w="1566" w:type="dxa"/>
          </w:tcPr>
          <w:p w14:paraId="16B97C1E" w14:textId="77777777" w:rsidR="00F95C44" w:rsidRPr="005F42A0" w:rsidRDefault="00F95C44" w:rsidP="003710A9">
            <w:pPr>
              <w:spacing w:after="100" w:afterAutospacing="1"/>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54E51395" wp14:editId="33B37C77">
                  <wp:extent cx="847232" cy="292608"/>
                  <wp:effectExtent l="0" t="0" r="0" b="0"/>
                  <wp:docPr id="931647938" name="Obraz 1" descr="Obraz zawierający żółty, pomarańcza/pomarańczowy, Bursztyn&#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47938" name="Obraz 1" descr="Obraz zawierający żółty, pomarańcza/pomarańczowy, Bursztyn&#10;&#10;Zawartość wygenerowana przez AI może być niepoprawna."/>
                          <pic:cNvPicPr/>
                        </pic:nvPicPr>
                        <pic:blipFill>
                          <a:blip r:embed="rId22"/>
                          <a:stretch>
                            <a:fillRect/>
                          </a:stretch>
                        </pic:blipFill>
                        <pic:spPr>
                          <a:xfrm>
                            <a:off x="0" y="0"/>
                            <a:ext cx="874830" cy="302140"/>
                          </a:xfrm>
                          <a:prstGeom prst="rect">
                            <a:avLst/>
                          </a:prstGeom>
                        </pic:spPr>
                      </pic:pic>
                    </a:graphicData>
                  </a:graphic>
                </wp:inline>
              </w:drawing>
            </w:r>
          </w:p>
        </w:tc>
        <w:tc>
          <w:tcPr>
            <w:tcW w:w="5805" w:type="dxa"/>
            <w:vAlign w:val="center"/>
          </w:tcPr>
          <w:p w14:paraId="64DB4018"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Gliny zwałowe, ich zwietrzeliny oraz piaski i żwiry lodowcowe</w:t>
            </w:r>
          </w:p>
        </w:tc>
      </w:tr>
      <w:tr w:rsidR="005F42A0" w:rsidRPr="005F42A0" w14:paraId="41DE348F" w14:textId="77777777" w:rsidTr="003710A9">
        <w:trPr>
          <w:trHeight w:val="454"/>
        </w:trPr>
        <w:tc>
          <w:tcPr>
            <w:tcW w:w="1566" w:type="dxa"/>
          </w:tcPr>
          <w:p w14:paraId="34F8E9BC"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24FFEEF5" wp14:editId="097EE162">
                  <wp:extent cx="845712" cy="292608"/>
                  <wp:effectExtent l="0" t="0" r="0" b="0"/>
                  <wp:docPr id="133001290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12904" name=""/>
                          <pic:cNvPicPr/>
                        </pic:nvPicPr>
                        <pic:blipFill>
                          <a:blip r:embed="rId23"/>
                          <a:stretch>
                            <a:fillRect/>
                          </a:stretch>
                        </pic:blipFill>
                        <pic:spPr>
                          <a:xfrm>
                            <a:off x="0" y="0"/>
                            <a:ext cx="865739" cy="299537"/>
                          </a:xfrm>
                          <a:prstGeom prst="rect">
                            <a:avLst/>
                          </a:prstGeom>
                        </pic:spPr>
                      </pic:pic>
                    </a:graphicData>
                  </a:graphic>
                </wp:inline>
              </w:drawing>
            </w:r>
          </w:p>
        </w:tc>
        <w:tc>
          <w:tcPr>
            <w:tcW w:w="5805" w:type="dxa"/>
            <w:vAlign w:val="center"/>
          </w:tcPr>
          <w:p w14:paraId="4C2BA823"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Wapienie </w:t>
            </w:r>
            <w:proofErr w:type="spellStart"/>
            <w:r w:rsidRPr="005F42A0">
              <w:rPr>
                <w:rFonts w:ascii="Roboto Condensed" w:hAnsi="Roboto Condensed"/>
                <w:sz w:val="18"/>
                <w:szCs w:val="18"/>
                <w:lang w:val="pl-PL"/>
              </w:rPr>
              <w:t>organodetrytyczne</w:t>
            </w:r>
            <w:proofErr w:type="spellEnd"/>
            <w:r w:rsidRPr="005F42A0">
              <w:rPr>
                <w:rFonts w:ascii="Roboto Condensed" w:hAnsi="Roboto Condensed"/>
                <w:sz w:val="18"/>
                <w:szCs w:val="18"/>
                <w:lang w:val="pl-PL"/>
              </w:rPr>
              <w:t>, siarkonośne, żwiry, piaskowce i gipsy</w:t>
            </w:r>
          </w:p>
        </w:tc>
      </w:tr>
      <w:tr w:rsidR="005F42A0" w:rsidRPr="005F42A0" w14:paraId="16947484" w14:textId="77777777" w:rsidTr="003710A9">
        <w:trPr>
          <w:trHeight w:val="454"/>
        </w:trPr>
        <w:tc>
          <w:tcPr>
            <w:tcW w:w="1566" w:type="dxa"/>
          </w:tcPr>
          <w:p w14:paraId="049336BB"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63991ECD" wp14:editId="043F9324">
                  <wp:extent cx="848360" cy="292608"/>
                  <wp:effectExtent l="0" t="0" r="0" b="0"/>
                  <wp:docPr id="13881663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66329" name=""/>
                          <pic:cNvPicPr/>
                        </pic:nvPicPr>
                        <pic:blipFill>
                          <a:blip r:embed="rId24"/>
                          <a:stretch>
                            <a:fillRect/>
                          </a:stretch>
                        </pic:blipFill>
                        <pic:spPr>
                          <a:xfrm>
                            <a:off x="0" y="0"/>
                            <a:ext cx="861903" cy="297279"/>
                          </a:xfrm>
                          <a:prstGeom prst="rect">
                            <a:avLst/>
                          </a:prstGeom>
                        </pic:spPr>
                      </pic:pic>
                    </a:graphicData>
                  </a:graphic>
                </wp:inline>
              </w:drawing>
            </w:r>
          </w:p>
        </w:tc>
        <w:tc>
          <w:tcPr>
            <w:tcW w:w="5805" w:type="dxa"/>
            <w:vAlign w:val="center"/>
          </w:tcPr>
          <w:p w14:paraId="1EA7632D"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Piaski, żwiry, mady rzeczne oraz torfy i namuły</w:t>
            </w:r>
          </w:p>
        </w:tc>
      </w:tr>
      <w:tr w:rsidR="005F42A0" w:rsidRPr="005F42A0" w14:paraId="0561FF5B" w14:textId="77777777" w:rsidTr="003710A9">
        <w:trPr>
          <w:trHeight w:val="454"/>
        </w:trPr>
        <w:tc>
          <w:tcPr>
            <w:tcW w:w="1566" w:type="dxa"/>
          </w:tcPr>
          <w:p w14:paraId="5846A426"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15FC7870" wp14:editId="11A5288C">
                  <wp:extent cx="842766" cy="292608"/>
                  <wp:effectExtent l="0" t="0" r="0" b="0"/>
                  <wp:docPr id="9561955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95562" name=""/>
                          <pic:cNvPicPr/>
                        </pic:nvPicPr>
                        <pic:blipFill>
                          <a:blip r:embed="rId25"/>
                          <a:stretch>
                            <a:fillRect/>
                          </a:stretch>
                        </pic:blipFill>
                        <pic:spPr>
                          <a:xfrm>
                            <a:off x="0" y="0"/>
                            <a:ext cx="868242" cy="301453"/>
                          </a:xfrm>
                          <a:prstGeom prst="rect">
                            <a:avLst/>
                          </a:prstGeom>
                        </pic:spPr>
                      </pic:pic>
                    </a:graphicData>
                  </a:graphic>
                </wp:inline>
              </w:drawing>
            </w:r>
          </w:p>
        </w:tc>
        <w:tc>
          <w:tcPr>
            <w:tcW w:w="5805" w:type="dxa"/>
            <w:vAlign w:val="center"/>
          </w:tcPr>
          <w:p w14:paraId="2914287D"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Piaski, żwiry i mułki rzeczne</w:t>
            </w:r>
          </w:p>
        </w:tc>
      </w:tr>
      <w:tr w:rsidR="005F42A0" w:rsidRPr="005F42A0" w14:paraId="0FC0CCF3" w14:textId="77777777" w:rsidTr="003710A9">
        <w:trPr>
          <w:trHeight w:val="454"/>
        </w:trPr>
        <w:tc>
          <w:tcPr>
            <w:tcW w:w="1566" w:type="dxa"/>
          </w:tcPr>
          <w:p w14:paraId="1B8E0587"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08113DC2" wp14:editId="187AE61D">
                  <wp:extent cx="845522" cy="306705"/>
                  <wp:effectExtent l="0" t="0" r="0" b="0"/>
                  <wp:docPr id="20638713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71374" name=""/>
                          <pic:cNvPicPr/>
                        </pic:nvPicPr>
                        <pic:blipFill>
                          <a:blip r:embed="rId26"/>
                          <a:stretch>
                            <a:fillRect/>
                          </a:stretch>
                        </pic:blipFill>
                        <pic:spPr>
                          <a:xfrm>
                            <a:off x="0" y="0"/>
                            <a:ext cx="870338" cy="315707"/>
                          </a:xfrm>
                          <a:prstGeom prst="rect">
                            <a:avLst/>
                          </a:prstGeom>
                        </pic:spPr>
                      </pic:pic>
                    </a:graphicData>
                  </a:graphic>
                </wp:inline>
              </w:drawing>
            </w:r>
          </w:p>
        </w:tc>
        <w:tc>
          <w:tcPr>
            <w:tcW w:w="5805" w:type="dxa"/>
            <w:vAlign w:val="center"/>
          </w:tcPr>
          <w:p w14:paraId="3276B9C0"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Piaski eoliczne, lokalnie w wydmach</w:t>
            </w:r>
          </w:p>
        </w:tc>
      </w:tr>
      <w:tr w:rsidR="00F95C44" w:rsidRPr="005F42A0" w14:paraId="471465F1" w14:textId="77777777" w:rsidTr="003710A9">
        <w:trPr>
          <w:trHeight w:val="454"/>
        </w:trPr>
        <w:tc>
          <w:tcPr>
            <w:tcW w:w="1566" w:type="dxa"/>
          </w:tcPr>
          <w:p w14:paraId="728343B7" w14:textId="77777777" w:rsidR="00F95C44" w:rsidRPr="005F42A0" w:rsidRDefault="00F95C44" w:rsidP="003710A9">
            <w:pPr>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3DDAA793" wp14:editId="085B7F5C">
                  <wp:extent cx="846887" cy="299924"/>
                  <wp:effectExtent l="0" t="0" r="0" b="5080"/>
                  <wp:docPr id="3426877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8773" name=""/>
                          <pic:cNvPicPr/>
                        </pic:nvPicPr>
                        <pic:blipFill>
                          <a:blip r:embed="rId27"/>
                          <a:stretch>
                            <a:fillRect/>
                          </a:stretch>
                        </pic:blipFill>
                        <pic:spPr>
                          <a:xfrm>
                            <a:off x="0" y="0"/>
                            <a:ext cx="864293" cy="306088"/>
                          </a:xfrm>
                          <a:prstGeom prst="rect">
                            <a:avLst/>
                          </a:prstGeom>
                        </pic:spPr>
                      </pic:pic>
                    </a:graphicData>
                  </a:graphic>
                </wp:inline>
              </w:drawing>
            </w:r>
          </w:p>
        </w:tc>
        <w:tc>
          <w:tcPr>
            <w:tcW w:w="5805" w:type="dxa"/>
            <w:vAlign w:val="center"/>
          </w:tcPr>
          <w:p w14:paraId="30C9C196"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Piaski i żwiry sandrowe</w:t>
            </w:r>
          </w:p>
        </w:tc>
      </w:tr>
    </w:tbl>
    <w:p w14:paraId="7497AF35" w14:textId="77777777" w:rsidR="00F95C44" w:rsidRPr="005F42A0" w:rsidRDefault="00F95C44" w:rsidP="00F95C44">
      <w:pPr>
        <w:pStyle w:val="Tekstpodstawowywcity"/>
        <w:spacing w:line="240" w:lineRule="auto"/>
        <w:ind w:left="0" w:firstLine="0"/>
        <w:rPr>
          <w:rFonts w:ascii="Roboto Condensed" w:hAnsi="Roboto Condensed"/>
          <w:b/>
          <w:bCs/>
          <w:sz w:val="18"/>
          <w:szCs w:val="18"/>
          <w:u w:val="single"/>
          <w:lang w:val="pl-PL"/>
        </w:rPr>
      </w:pPr>
    </w:p>
    <w:p w14:paraId="7A296A3A" w14:textId="77777777" w:rsidR="00F95C44" w:rsidRPr="005F42A0" w:rsidRDefault="00F95C44" w:rsidP="00F95C44">
      <w:pPr>
        <w:pStyle w:val="Tekstpodstawowywcity"/>
        <w:spacing w:line="240" w:lineRule="auto"/>
        <w:ind w:left="0" w:firstLine="0"/>
        <w:rPr>
          <w:rFonts w:ascii="Roboto Condensed" w:hAnsi="Roboto Condensed"/>
          <w:b/>
          <w:bCs/>
          <w:sz w:val="18"/>
          <w:szCs w:val="18"/>
          <w:u w:val="single"/>
          <w:lang w:val="pl-PL"/>
        </w:rPr>
      </w:pPr>
      <w:r w:rsidRPr="005F42A0">
        <w:rPr>
          <w:rFonts w:ascii="Roboto Condensed" w:hAnsi="Roboto Condensed"/>
          <w:b/>
          <w:bCs/>
          <w:sz w:val="18"/>
          <w:szCs w:val="18"/>
          <w:u w:val="single"/>
          <w:lang w:val="pl-PL"/>
        </w:rPr>
        <w:t>Surowce mineralne:</w:t>
      </w:r>
    </w:p>
    <w:p w14:paraId="21DD3B84"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Gmina Kolbuszowa leży w obrębie złóż: </w:t>
      </w:r>
    </w:p>
    <w:p w14:paraId="3F4107F3"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bookmarkStart w:id="21" w:name="_Hlk181882648"/>
      <w:r w:rsidRPr="005F42A0">
        <w:rPr>
          <w:rFonts w:ascii="Roboto Condensed" w:hAnsi="Roboto Condensed"/>
          <w:sz w:val="18"/>
          <w:szCs w:val="18"/>
          <w:lang w:val="pl-PL"/>
        </w:rPr>
        <w:t xml:space="preserve">Złoże kopalin strategicznych </w:t>
      </w:r>
      <w:r w:rsidRPr="005F42A0">
        <w:rPr>
          <w:rFonts w:ascii="Roboto Condensed" w:hAnsi="Roboto Condensed"/>
          <w:b/>
          <w:bCs/>
          <w:sz w:val="18"/>
          <w:szCs w:val="18"/>
          <w:lang w:val="pl-PL"/>
        </w:rPr>
        <w:t xml:space="preserve">Kupno </w:t>
      </w:r>
      <w:r w:rsidRPr="005F42A0">
        <w:rPr>
          <w:rFonts w:ascii="Roboto Condensed" w:hAnsi="Roboto Condensed"/>
          <w:sz w:val="18"/>
          <w:szCs w:val="18"/>
          <w:lang w:val="pl-PL"/>
        </w:rPr>
        <w:t>GZ 10132</w:t>
      </w:r>
      <w:r w:rsidRPr="005F42A0">
        <w:rPr>
          <w:rFonts w:ascii="Roboto Condensed" w:hAnsi="Roboto Condensed"/>
          <w:b/>
          <w:bCs/>
          <w:sz w:val="18"/>
          <w:szCs w:val="18"/>
          <w:lang w:val="pl-PL"/>
        </w:rPr>
        <w:t>.</w:t>
      </w:r>
      <w:r w:rsidRPr="005F42A0">
        <w:rPr>
          <w:rFonts w:ascii="Roboto Condensed" w:hAnsi="Roboto Condensed"/>
          <w:sz w:val="18"/>
          <w:szCs w:val="18"/>
          <w:lang w:val="pl-PL"/>
        </w:rPr>
        <w:t>,</w:t>
      </w:r>
      <w:bookmarkEnd w:id="21"/>
    </w:p>
    <w:p w14:paraId="3CDADCAE"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Złoża pozostałych kopalin ważnych dla regionalnej gospodarki surowcowej:</w:t>
      </w:r>
    </w:p>
    <w:p w14:paraId="3350CC2A" w14:textId="77777777" w:rsidR="00F95C44" w:rsidRPr="005F42A0" w:rsidRDefault="00F95C44" w:rsidP="00F95C44">
      <w:pPr>
        <w:pStyle w:val="Tekstpodstawowy"/>
        <w:numPr>
          <w:ilvl w:val="1"/>
          <w:numId w:val="19"/>
        </w:numPr>
        <w:jc w:val="both"/>
        <w:rPr>
          <w:rFonts w:ascii="Roboto Condensed" w:hAnsi="Roboto Condensed"/>
          <w:sz w:val="18"/>
          <w:szCs w:val="18"/>
          <w:lang w:val="pl-PL"/>
        </w:rPr>
      </w:pPr>
      <w:r w:rsidRPr="005F42A0">
        <w:rPr>
          <w:rFonts w:ascii="Roboto Condensed" w:hAnsi="Roboto Condensed"/>
          <w:b/>
          <w:bCs/>
          <w:sz w:val="18"/>
          <w:szCs w:val="18"/>
          <w:lang w:val="pl-PL"/>
        </w:rPr>
        <w:t xml:space="preserve">Kolbuszowa Dolna </w:t>
      </w:r>
      <w:r w:rsidRPr="005F42A0">
        <w:rPr>
          <w:rFonts w:ascii="Roboto Condensed" w:hAnsi="Roboto Condensed"/>
          <w:sz w:val="18"/>
          <w:szCs w:val="18"/>
          <w:lang w:val="pl-PL"/>
        </w:rPr>
        <w:t>IB 2384,</w:t>
      </w:r>
    </w:p>
    <w:p w14:paraId="3DB52FA4" w14:textId="77777777" w:rsidR="00F95C44" w:rsidRPr="005F42A0" w:rsidRDefault="00F95C44" w:rsidP="00F95C44">
      <w:pPr>
        <w:pStyle w:val="Tekstpodstawowy"/>
        <w:numPr>
          <w:ilvl w:val="1"/>
          <w:numId w:val="19"/>
        </w:numPr>
        <w:jc w:val="both"/>
        <w:rPr>
          <w:rFonts w:ascii="Roboto Condensed" w:hAnsi="Roboto Condensed"/>
          <w:sz w:val="18"/>
          <w:szCs w:val="18"/>
          <w:lang w:val="pl-PL"/>
        </w:rPr>
      </w:pPr>
      <w:r w:rsidRPr="005F42A0">
        <w:rPr>
          <w:rFonts w:ascii="Roboto Condensed" w:hAnsi="Roboto Condensed"/>
          <w:b/>
          <w:bCs/>
          <w:sz w:val="18"/>
          <w:szCs w:val="18"/>
          <w:lang w:val="pl-PL"/>
        </w:rPr>
        <w:t xml:space="preserve">Kolbuszowa — Kupno </w:t>
      </w:r>
      <w:r w:rsidRPr="005F42A0">
        <w:rPr>
          <w:rFonts w:ascii="Roboto Condensed" w:hAnsi="Roboto Condensed"/>
          <w:sz w:val="18"/>
          <w:szCs w:val="18"/>
          <w:lang w:val="pl-PL"/>
        </w:rPr>
        <w:t>IB 2383</w:t>
      </w:r>
    </w:p>
    <w:p w14:paraId="6AF16BE2"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Wykaz złóż surowców zlokalizowanych na terenie gminy Kolbuszowa </w:t>
      </w:r>
    </w:p>
    <w:tbl>
      <w:tblPr>
        <w:tblStyle w:val="Tabela-Siatka"/>
        <w:tblW w:w="0" w:type="auto"/>
        <w:tblLook w:val="04A0" w:firstRow="1" w:lastRow="0" w:firstColumn="1" w:lastColumn="0" w:noHBand="0" w:noVBand="1"/>
      </w:tblPr>
      <w:tblGrid>
        <w:gridCol w:w="2373"/>
        <w:gridCol w:w="2353"/>
        <w:gridCol w:w="2361"/>
        <w:gridCol w:w="2371"/>
      </w:tblGrid>
      <w:tr w:rsidR="005F42A0" w:rsidRPr="005F42A0" w14:paraId="2F8A8F84" w14:textId="77777777" w:rsidTr="003710A9">
        <w:tc>
          <w:tcPr>
            <w:tcW w:w="2407" w:type="dxa"/>
            <w:shd w:val="clear" w:color="auto" w:fill="D9D9D9" w:themeFill="background1" w:themeFillShade="D9"/>
          </w:tcPr>
          <w:p w14:paraId="4AC4BDFA"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ID złoża</w:t>
            </w:r>
          </w:p>
        </w:tc>
        <w:tc>
          <w:tcPr>
            <w:tcW w:w="2407" w:type="dxa"/>
          </w:tcPr>
          <w:p w14:paraId="78B909D7"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IB 2384</w:t>
            </w:r>
          </w:p>
        </w:tc>
        <w:tc>
          <w:tcPr>
            <w:tcW w:w="2407" w:type="dxa"/>
          </w:tcPr>
          <w:p w14:paraId="6DBB7E21"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IB 2383</w:t>
            </w:r>
          </w:p>
        </w:tc>
        <w:tc>
          <w:tcPr>
            <w:tcW w:w="2407" w:type="dxa"/>
          </w:tcPr>
          <w:p w14:paraId="4CE2B019"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GZ 10132</w:t>
            </w:r>
          </w:p>
        </w:tc>
      </w:tr>
      <w:tr w:rsidR="005F42A0" w:rsidRPr="005F42A0" w14:paraId="6AFF7125" w14:textId="77777777" w:rsidTr="003710A9">
        <w:tc>
          <w:tcPr>
            <w:tcW w:w="2407" w:type="dxa"/>
            <w:shd w:val="clear" w:color="auto" w:fill="D9D9D9" w:themeFill="background1" w:themeFillShade="D9"/>
          </w:tcPr>
          <w:p w14:paraId="71B08C06"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Nazwa złoża</w:t>
            </w:r>
          </w:p>
        </w:tc>
        <w:tc>
          <w:tcPr>
            <w:tcW w:w="2407" w:type="dxa"/>
          </w:tcPr>
          <w:p w14:paraId="1CF8B08D" w14:textId="77777777" w:rsidR="00F95C44" w:rsidRPr="005F42A0" w:rsidRDefault="00F95C44" w:rsidP="003710A9">
            <w:pPr>
              <w:pStyle w:val="Tekstpodstawowywcity"/>
              <w:spacing w:line="240" w:lineRule="auto"/>
              <w:ind w:left="0" w:firstLine="0"/>
              <w:rPr>
                <w:rFonts w:ascii="Roboto Condensed" w:hAnsi="Roboto Condensed"/>
                <w:b/>
                <w:bCs/>
                <w:sz w:val="18"/>
                <w:szCs w:val="18"/>
                <w:lang w:val="pl-PL"/>
              </w:rPr>
            </w:pPr>
            <w:r w:rsidRPr="005F42A0">
              <w:rPr>
                <w:rFonts w:ascii="Roboto Condensed" w:hAnsi="Roboto Condensed"/>
                <w:b/>
                <w:bCs/>
                <w:sz w:val="18"/>
                <w:szCs w:val="18"/>
                <w:lang w:val="pl-PL"/>
              </w:rPr>
              <w:t>Kolbuszowa Dolna</w:t>
            </w:r>
          </w:p>
        </w:tc>
        <w:tc>
          <w:tcPr>
            <w:tcW w:w="2407" w:type="dxa"/>
          </w:tcPr>
          <w:p w14:paraId="0B99DA22" w14:textId="77777777" w:rsidR="00F95C44" w:rsidRPr="005F42A0" w:rsidRDefault="00F95C44" w:rsidP="003710A9">
            <w:pPr>
              <w:pStyle w:val="Tekstpodstawowywcity"/>
              <w:spacing w:line="240" w:lineRule="auto"/>
              <w:ind w:left="0" w:firstLine="0"/>
              <w:rPr>
                <w:rFonts w:ascii="Roboto Condensed" w:hAnsi="Roboto Condensed"/>
                <w:b/>
                <w:bCs/>
                <w:sz w:val="18"/>
                <w:szCs w:val="18"/>
                <w:lang w:val="pl-PL"/>
              </w:rPr>
            </w:pPr>
            <w:proofErr w:type="spellStart"/>
            <w:r w:rsidRPr="005F42A0">
              <w:rPr>
                <w:rFonts w:ascii="Roboto Condensed" w:hAnsi="Roboto Condensed"/>
                <w:b/>
                <w:bCs/>
                <w:sz w:val="18"/>
                <w:szCs w:val="18"/>
                <w:lang w:val="pl-PL"/>
              </w:rPr>
              <w:t>Kolbuszowa-Kupno</w:t>
            </w:r>
            <w:proofErr w:type="spellEnd"/>
          </w:p>
        </w:tc>
        <w:tc>
          <w:tcPr>
            <w:tcW w:w="2407" w:type="dxa"/>
          </w:tcPr>
          <w:p w14:paraId="2851F3B7" w14:textId="77777777" w:rsidR="00F95C44" w:rsidRPr="005F42A0" w:rsidRDefault="00F95C44" w:rsidP="003710A9">
            <w:pPr>
              <w:pStyle w:val="Tekstpodstawowywcity"/>
              <w:spacing w:line="240" w:lineRule="auto"/>
              <w:ind w:left="0" w:firstLine="0"/>
              <w:rPr>
                <w:rFonts w:ascii="Roboto Condensed" w:hAnsi="Roboto Condensed"/>
                <w:b/>
                <w:bCs/>
                <w:sz w:val="18"/>
                <w:szCs w:val="18"/>
                <w:lang w:val="pl-PL"/>
              </w:rPr>
            </w:pPr>
            <w:r w:rsidRPr="005F42A0">
              <w:rPr>
                <w:rFonts w:ascii="Roboto Condensed" w:hAnsi="Roboto Condensed"/>
                <w:b/>
                <w:bCs/>
                <w:sz w:val="18"/>
                <w:szCs w:val="18"/>
                <w:lang w:val="pl-PL"/>
              </w:rPr>
              <w:t>Kupno</w:t>
            </w:r>
          </w:p>
        </w:tc>
      </w:tr>
      <w:tr w:rsidR="005F42A0" w:rsidRPr="005F42A0" w14:paraId="27DC5D81" w14:textId="77777777" w:rsidTr="003710A9">
        <w:tc>
          <w:tcPr>
            <w:tcW w:w="2407" w:type="dxa"/>
            <w:shd w:val="clear" w:color="auto" w:fill="D9D9D9" w:themeFill="background1" w:themeFillShade="D9"/>
          </w:tcPr>
          <w:p w14:paraId="64A48516"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Główna / towarzysząca</w:t>
            </w:r>
          </w:p>
        </w:tc>
        <w:tc>
          <w:tcPr>
            <w:tcW w:w="2407" w:type="dxa"/>
          </w:tcPr>
          <w:p w14:paraId="16928585"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główna</w:t>
            </w:r>
          </w:p>
        </w:tc>
        <w:tc>
          <w:tcPr>
            <w:tcW w:w="2407" w:type="dxa"/>
          </w:tcPr>
          <w:p w14:paraId="0E1901B5"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główna</w:t>
            </w:r>
          </w:p>
        </w:tc>
        <w:tc>
          <w:tcPr>
            <w:tcW w:w="2407" w:type="dxa"/>
          </w:tcPr>
          <w:p w14:paraId="70632DAE"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główna</w:t>
            </w:r>
          </w:p>
        </w:tc>
      </w:tr>
      <w:tr w:rsidR="005F42A0" w:rsidRPr="005F42A0" w14:paraId="769828C1" w14:textId="77777777" w:rsidTr="003710A9">
        <w:tc>
          <w:tcPr>
            <w:tcW w:w="2407" w:type="dxa"/>
            <w:shd w:val="clear" w:color="auto" w:fill="D9D9D9" w:themeFill="background1" w:themeFillShade="D9"/>
          </w:tcPr>
          <w:p w14:paraId="4BFBE9EA"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Forma złoża</w:t>
            </w:r>
          </w:p>
        </w:tc>
        <w:tc>
          <w:tcPr>
            <w:tcW w:w="2407" w:type="dxa"/>
          </w:tcPr>
          <w:p w14:paraId="1A499DDC"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pokładowa</w:t>
            </w:r>
          </w:p>
        </w:tc>
        <w:tc>
          <w:tcPr>
            <w:tcW w:w="2407" w:type="dxa"/>
          </w:tcPr>
          <w:p w14:paraId="1539D153"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pokładowa</w:t>
            </w:r>
          </w:p>
        </w:tc>
        <w:tc>
          <w:tcPr>
            <w:tcW w:w="2407" w:type="dxa"/>
          </w:tcPr>
          <w:p w14:paraId="66200CCE"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pokładowa</w:t>
            </w:r>
          </w:p>
        </w:tc>
      </w:tr>
      <w:tr w:rsidR="005F42A0" w:rsidRPr="005F42A0" w14:paraId="2398903D" w14:textId="77777777" w:rsidTr="003710A9">
        <w:tc>
          <w:tcPr>
            <w:tcW w:w="2407" w:type="dxa"/>
            <w:shd w:val="clear" w:color="auto" w:fill="D9D9D9" w:themeFill="background1" w:themeFillShade="D9"/>
          </w:tcPr>
          <w:p w14:paraId="46605FDC"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Sposób eksploatacji</w:t>
            </w:r>
          </w:p>
        </w:tc>
        <w:tc>
          <w:tcPr>
            <w:tcW w:w="2407" w:type="dxa"/>
          </w:tcPr>
          <w:p w14:paraId="7A4A5C8D"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odkrywkowy</w:t>
            </w:r>
          </w:p>
        </w:tc>
        <w:tc>
          <w:tcPr>
            <w:tcW w:w="2407" w:type="dxa"/>
          </w:tcPr>
          <w:p w14:paraId="11CD8111"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odkrywkowy</w:t>
            </w:r>
          </w:p>
        </w:tc>
        <w:tc>
          <w:tcPr>
            <w:tcW w:w="2407" w:type="dxa"/>
          </w:tcPr>
          <w:p w14:paraId="13DD15C3"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brak danych</w:t>
            </w:r>
          </w:p>
        </w:tc>
      </w:tr>
      <w:tr w:rsidR="005F42A0" w:rsidRPr="005F42A0" w14:paraId="7F00767E" w14:textId="77777777" w:rsidTr="003710A9">
        <w:tc>
          <w:tcPr>
            <w:tcW w:w="2407" w:type="dxa"/>
            <w:shd w:val="clear" w:color="auto" w:fill="D9D9D9" w:themeFill="background1" w:themeFillShade="D9"/>
          </w:tcPr>
          <w:p w14:paraId="2EE2490E"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Kopalina</w:t>
            </w:r>
          </w:p>
        </w:tc>
        <w:tc>
          <w:tcPr>
            <w:tcW w:w="2407" w:type="dxa"/>
          </w:tcPr>
          <w:p w14:paraId="3A197035"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surowce ilaste ceramiki budowlanej</w:t>
            </w:r>
          </w:p>
        </w:tc>
        <w:tc>
          <w:tcPr>
            <w:tcW w:w="2407" w:type="dxa"/>
          </w:tcPr>
          <w:p w14:paraId="7CF27E16"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surowce ilaste ceramiki budowlanej</w:t>
            </w:r>
          </w:p>
        </w:tc>
        <w:tc>
          <w:tcPr>
            <w:tcW w:w="2407" w:type="dxa"/>
          </w:tcPr>
          <w:p w14:paraId="7DDC1437"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gazy ziemne</w:t>
            </w:r>
          </w:p>
        </w:tc>
      </w:tr>
      <w:tr w:rsidR="005F42A0" w:rsidRPr="005F42A0" w14:paraId="26FD60AF" w14:textId="77777777" w:rsidTr="003710A9">
        <w:tc>
          <w:tcPr>
            <w:tcW w:w="2407" w:type="dxa"/>
            <w:shd w:val="clear" w:color="auto" w:fill="D9D9D9" w:themeFill="background1" w:themeFillShade="D9"/>
          </w:tcPr>
          <w:p w14:paraId="4FCEAAFF"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Powierzchnia złoża [ha]</w:t>
            </w:r>
          </w:p>
        </w:tc>
        <w:tc>
          <w:tcPr>
            <w:tcW w:w="2407" w:type="dxa"/>
          </w:tcPr>
          <w:p w14:paraId="4682CFC7"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44,88</w:t>
            </w:r>
          </w:p>
        </w:tc>
        <w:tc>
          <w:tcPr>
            <w:tcW w:w="2407" w:type="dxa"/>
          </w:tcPr>
          <w:p w14:paraId="2369E8A6"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61,91</w:t>
            </w:r>
          </w:p>
        </w:tc>
        <w:tc>
          <w:tcPr>
            <w:tcW w:w="2407" w:type="dxa"/>
          </w:tcPr>
          <w:p w14:paraId="310EFC9A"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283,00</w:t>
            </w:r>
          </w:p>
        </w:tc>
      </w:tr>
      <w:tr w:rsidR="005F42A0" w:rsidRPr="005F42A0" w14:paraId="2D41C26E" w14:textId="77777777" w:rsidTr="003710A9">
        <w:tc>
          <w:tcPr>
            <w:tcW w:w="2407" w:type="dxa"/>
            <w:shd w:val="clear" w:color="auto" w:fill="D9D9D9" w:themeFill="background1" w:themeFillShade="D9"/>
          </w:tcPr>
          <w:p w14:paraId="6172F104" w14:textId="77777777" w:rsidR="00F95C44" w:rsidRPr="005F42A0" w:rsidRDefault="00F95C44" w:rsidP="003710A9">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Zasoby geologiczne bilansowe</w:t>
            </w:r>
          </w:p>
        </w:tc>
        <w:tc>
          <w:tcPr>
            <w:tcW w:w="2407" w:type="dxa"/>
          </w:tcPr>
          <w:p w14:paraId="1194FF52"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7 767 tys. m3</w:t>
            </w:r>
          </w:p>
        </w:tc>
        <w:tc>
          <w:tcPr>
            <w:tcW w:w="2407" w:type="dxa"/>
          </w:tcPr>
          <w:p w14:paraId="1C13B09A"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23 606 tys. m3</w:t>
            </w:r>
          </w:p>
        </w:tc>
        <w:tc>
          <w:tcPr>
            <w:tcW w:w="2407" w:type="dxa"/>
          </w:tcPr>
          <w:p w14:paraId="3A6AC62F"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88,74 mln m3</w:t>
            </w:r>
          </w:p>
        </w:tc>
      </w:tr>
      <w:tr w:rsidR="005F42A0" w:rsidRPr="005F42A0" w14:paraId="275A9039" w14:textId="77777777" w:rsidTr="003710A9">
        <w:tc>
          <w:tcPr>
            <w:tcW w:w="2407" w:type="dxa"/>
            <w:shd w:val="clear" w:color="auto" w:fill="D9D9D9" w:themeFill="background1" w:themeFillShade="D9"/>
          </w:tcPr>
          <w:p w14:paraId="4ECCC921" w14:textId="77777777" w:rsidR="00F95C44" w:rsidRPr="005F42A0" w:rsidRDefault="00F95C44" w:rsidP="003710A9">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Zasoby geologiczne przemysłowe</w:t>
            </w:r>
          </w:p>
        </w:tc>
        <w:tc>
          <w:tcPr>
            <w:tcW w:w="2407" w:type="dxa"/>
          </w:tcPr>
          <w:p w14:paraId="214CE8A8"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w:t>
            </w:r>
          </w:p>
        </w:tc>
        <w:tc>
          <w:tcPr>
            <w:tcW w:w="2407" w:type="dxa"/>
          </w:tcPr>
          <w:p w14:paraId="1E863D90"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7 705 tys. m3</w:t>
            </w:r>
          </w:p>
        </w:tc>
        <w:tc>
          <w:tcPr>
            <w:tcW w:w="2407" w:type="dxa"/>
          </w:tcPr>
          <w:p w14:paraId="1EF4908F"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41,85 mln m3</w:t>
            </w:r>
          </w:p>
        </w:tc>
      </w:tr>
      <w:tr w:rsidR="005F42A0" w:rsidRPr="005F42A0" w14:paraId="38A66D76" w14:textId="77777777" w:rsidTr="003710A9">
        <w:tc>
          <w:tcPr>
            <w:tcW w:w="2407" w:type="dxa"/>
            <w:shd w:val="clear" w:color="auto" w:fill="D9D9D9" w:themeFill="background1" w:themeFillShade="D9"/>
          </w:tcPr>
          <w:p w14:paraId="585B9F1E" w14:textId="77777777" w:rsidR="00F95C44" w:rsidRPr="005F42A0" w:rsidRDefault="00F95C44" w:rsidP="003710A9">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 xml:space="preserve">Wydobycie </w:t>
            </w:r>
          </w:p>
        </w:tc>
        <w:tc>
          <w:tcPr>
            <w:tcW w:w="2407" w:type="dxa"/>
          </w:tcPr>
          <w:p w14:paraId="4DF41585"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w:t>
            </w:r>
          </w:p>
        </w:tc>
        <w:tc>
          <w:tcPr>
            <w:tcW w:w="2407" w:type="dxa"/>
          </w:tcPr>
          <w:p w14:paraId="27EA5E11"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w:t>
            </w:r>
          </w:p>
        </w:tc>
        <w:tc>
          <w:tcPr>
            <w:tcW w:w="2407" w:type="dxa"/>
          </w:tcPr>
          <w:p w14:paraId="65278857" w14:textId="77777777" w:rsidR="00F95C44" w:rsidRPr="005F42A0" w:rsidRDefault="00F95C44" w:rsidP="003710A9">
            <w:pPr>
              <w:pStyle w:val="Tekstpodstawowywcity"/>
              <w:spacing w:line="240" w:lineRule="auto"/>
              <w:ind w:left="0" w:firstLine="0"/>
              <w:jc w:val="center"/>
              <w:rPr>
                <w:rFonts w:ascii="Roboto Condensed" w:hAnsi="Roboto Condensed"/>
                <w:sz w:val="18"/>
                <w:szCs w:val="18"/>
                <w:lang w:val="pl-PL"/>
              </w:rPr>
            </w:pPr>
            <w:r w:rsidRPr="005F42A0">
              <w:rPr>
                <w:rFonts w:ascii="Roboto Condensed" w:hAnsi="Roboto Condensed"/>
                <w:sz w:val="18"/>
                <w:szCs w:val="18"/>
                <w:lang w:val="pl-PL"/>
              </w:rPr>
              <w:t>2,48 mln m3</w:t>
            </w:r>
          </w:p>
        </w:tc>
      </w:tr>
      <w:tr w:rsidR="005F42A0" w:rsidRPr="005F42A0" w14:paraId="0D8E2D12" w14:textId="77777777" w:rsidTr="003710A9">
        <w:tc>
          <w:tcPr>
            <w:tcW w:w="2407" w:type="dxa"/>
            <w:shd w:val="clear" w:color="auto" w:fill="D9D9D9" w:themeFill="background1" w:themeFillShade="D9"/>
          </w:tcPr>
          <w:p w14:paraId="63C22B5F"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Stan zagospodarowania</w:t>
            </w:r>
          </w:p>
        </w:tc>
        <w:tc>
          <w:tcPr>
            <w:tcW w:w="2407" w:type="dxa"/>
          </w:tcPr>
          <w:p w14:paraId="2B06BDBF" w14:textId="77777777" w:rsidR="00F95C44" w:rsidRPr="005F42A0" w:rsidRDefault="00F95C44" w:rsidP="003710A9">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złoże rozpoznane wstępnie</w:t>
            </w:r>
          </w:p>
        </w:tc>
        <w:tc>
          <w:tcPr>
            <w:tcW w:w="2407" w:type="dxa"/>
          </w:tcPr>
          <w:p w14:paraId="3CAA00E2" w14:textId="77777777" w:rsidR="00F95C44" w:rsidRPr="005F42A0" w:rsidRDefault="00F95C44" w:rsidP="003710A9">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złoże eksploatowane okresowo</w:t>
            </w:r>
          </w:p>
        </w:tc>
        <w:tc>
          <w:tcPr>
            <w:tcW w:w="2407" w:type="dxa"/>
          </w:tcPr>
          <w:p w14:paraId="60F0B64A" w14:textId="77777777" w:rsidR="00F95C44" w:rsidRPr="005F42A0" w:rsidRDefault="00F95C44" w:rsidP="003710A9">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złoże zagospodarowane</w:t>
            </w:r>
          </w:p>
        </w:tc>
      </w:tr>
      <w:tr w:rsidR="005F42A0" w:rsidRPr="005F42A0" w14:paraId="41354B62" w14:textId="77777777" w:rsidTr="003710A9">
        <w:tc>
          <w:tcPr>
            <w:tcW w:w="2407" w:type="dxa"/>
            <w:shd w:val="clear" w:color="auto" w:fill="D9D9D9" w:themeFill="background1" w:themeFillShade="D9"/>
          </w:tcPr>
          <w:p w14:paraId="2263CC81"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Kopalina wg </w:t>
            </w:r>
            <w:proofErr w:type="spellStart"/>
            <w:r w:rsidRPr="005F42A0">
              <w:rPr>
                <w:rFonts w:ascii="Roboto Condensed" w:hAnsi="Roboto Condensed"/>
                <w:sz w:val="18"/>
                <w:szCs w:val="18"/>
                <w:lang w:val="pl-PL"/>
              </w:rPr>
              <w:t>Nkz</w:t>
            </w:r>
            <w:proofErr w:type="spellEnd"/>
          </w:p>
        </w:tc>
        <w:tc>
          <w:tcPr>
            <w:tcW w:w="2407" w:type="dxa"/>
          </w:tcPr>
          <w:p w14:paraId="69A936D8" w14:textId="77777777" w:rsidR="00F95C44" w:rsidRPr="005F42A0" w:rsidRDefault="00F95C44" w:rsidP="003710A9">
            <w:pPr>
              <w:pStyle w:val="Tekstpodstawowywcity"/>
              <w:spacing w:line="240" w:lineRule="auto"/>
              <w:ind w:left="0" w:firstLine="0"/>
              <w:jc w:val="left"/>
              <w:rPr>
                <w:rFonts w:ascii="Roboto Condensed" w:hAnsi="Roboto Condensed"/>
                <w:sz w:val="18"/>
                <w:szCs w:val="18"/>
                <w:lang w:val="pl-PL"/>
              </w:rPr>
            </w:pPr>
            <w:r w:rsidRPr="005F42A0">
              <w:rPr>
                <w:rFonts w:ascii="Roboto Condensed" w:hAnsi="Roboto Condensed"/>
                <w:sz w:val="18"/>
                <w:szCs w:val="18"/>
                <w:lang w:val="pl-PL"/>
              </w:rPr>
              <w:t>Złoża glin ceramiki budowlanej i pokrewnych</w:t>
            </w:r>
          </w:p>
        </w:tc>
        <w:tc>
          <w:tcPr>
            <w:tcW w:w="2407" w:type="dxa"/>
          </w:tcPr>
          <w:p w14:paraId="1BA9EF56"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Złoża glin ceramiki budowlanej i pokrewnych</w:t>
            </w:r>
          </w:p>
        </w:tc>
        <w:tc>
          <w:tcPr>
            <w:tcW w:w="2407" w:type="dxa"/>
          </w:tcPr>
          <w:p w14:paraId="614F7B2D" w14:textId="77777777" w:rsidR="00F95C44" w:rsidRPr="005F42A0" w:rsidRDefault="00F95C44" w:rsidP="003710A9">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Złoża gazu ziemnego</w:t>
            </w:r>
          </w:p>
        </w:tc>
      </w:tr>
    </w:tbl>
    <w:p w14:paraId="3499C6DE" w14:textId="77777777" w:rsidR="00F95C44" w:rsidRPr="005F42A0" w:rsidRDefault="00F95C44" w:rsidP="00F95C44">
      <w:pPr>
        <w:pStyle w:val="Tekstpodstawowywcity"/>
        <w:spacing w:line="240" w:lineRule="auto"/>
        <w:ind w:left="0" w:firstLine="0"/>
        <w:rPr>
          <w:rFonts w:ascii="Roboto Condensed" w:hAnsi="Roboto Condensed"/>
          <w:i/>
          <w:iCs/>
          <w:sz w:val="18"/>
          <w:szCs w:val="18"/>
          <w:lang w:val="pl-PL"/>
        </w:rPr>
      </w:pPr>
      <w:r w:rsidRPr="005F42A0">
        <w:rPr>
          <w:rFonts w:ascii="Roboto Condensed" w:hAnsi="Roboto Condensed"/>
          <w:i/>
          <w:iCs/>
          <w:sz w:val="18"/>
          <w:szCs w:val="18"/>
          <w:lang w:val="pl-PL"/>
        </w:rPr>
        <w:t xml:space="preserve">źródło: PIG, Bilans zasobów kopalin w Polsce wg stanu na 3 1XII 2023 r. </w:t>
      </w:r>
    </w:p>
    <w:p w14:paraId="0A6F0B71" w14:textId="77777777" w:rsidR="00F95C44" w:rsidRPr="005F42A0" w:rsidRDefault="00F95C44" w:rsidP="00F95C44">
      <w:pPr>
        <w:pStyle w:val="Tekstpodstawowywcity"/>
        <w:spacing w:line="240" w:lineRule="auto"/>
        <w:ind w:left="0" w:firstLine="0"/>
        <w:rPr>
          <w:rFonts w:ascii="Roboto Condensed" w:hAnsi="Roboto Condensed"/>
          <w:i/>
          <w:iCs/>
          <w:sz w:val="18"/>
          <w:szCs w:val="18"/>
          <w:lang w:val="pl-PL"/>
        </w:rPr>
      </w:pPr>
      <w:r w:rsidRPr="005F42A0">
        <w:rPr>
          <w:rFonts w:ascii="Roboto Condensed" w:hAnsi="Roboto Condensed"/>
          <w:i/>
          <w:iCs/>
          <w:noProof/>
          <w:sz w:val="18"/>
          <w:szCs w:val="18"/>
          <w:lang w:val="pl-PL"/>
        </w:rPr>
        <w:lastRenderedPageBreak/>
        <w:drawing>
          <wp:inline distT="0" distB="0" distL="0" distR="0" wp14:anchorId="39318E71" wp14:editId="3D324A5C">
            <wp:extent cx="6300470" cy="5287645"/>
            <wp:effectExtent l="0" t="0" r="5080" b="8255"/>
            <wp:docPr id="1448202594" name="Obraz 1" descr="Obraz zawierający tekst, mapa,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2594" name="Obraz 1" descr="Obraz zawierający tekst, mapa, diagram&#10;&#10;Zawartość wygenerowana przez sztuczną inteligencję może być niepoprawna."/>
                    <pic:cNvPicPr/>
                  </pic:nvPicPr>
                  <pic:blipFill>
                    <a:blip r:embed="rId28"/>
                    <a:stretch>
                      <a:fillRect/>
                    </a:stretch>
                  </pic:blipFill>
                  <pic:spPr>
                    <a:xfrm>
                      <a:off x="0" y="0"/>
                      <a:ext cx="6300470" cy="5287645"/>
                    </a:xfrm>
                    <a:prstGeom prst="rect">
                      <a:avLst/>
                    </a:prstGeom>
                  </pic:spPr>
                </pic:pic>
              </a:graphicData>
            </a:graphic>
          </wp:inline>
        </w:drawing>
      </w:r>
    </w:p>
    <w:p w14:paraId="6116AAE4"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Lokalizacja złóż surowców na terenie gminy Kolbuszowa</w:t>
      </w:r>
    </w:p>
    <w:p w14:paraId="3DA6D98D" w14:textId="77777777" w:rsidR="00F95C44" w:rsidRPr="005F42A0" w:rsidRDefault="00F95C44" w:rsidP="00F95C44">
      <w:pPr>
        <w:pStyle w:val="Tekstpodstawowywcity"/>
        <w:spacing w:line="240" w:lineRule="auto"/>
        <w:ind w:left="0" w:firstLine="0"/>
        <w:rPr>
          <w:rFonts w:ascii="Roboto Condensed" w:hAnsi="Roboto Condensed"/>
          <w:i/>
          <w:iCs/>
          <w:sz w:val="18"/>
          <w:szCs w:val="18"/>
          <w:lang w:val="pl-PL"/>
        </w:rPr>
      </w:pPr>
    </w:p>
    <w:p w14:paraId="44F4BF34"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Marszałek Województwa Podkarpackiego jako organ koncesyjny, udzielił koncesji na wydobywanie kopaliny ze złóż położonych na terenie gminy Kolbuszowa: </w:t>
      </w:r>
    </w:p>
    <w:p w14:paraId="7C580494"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dla złoża </w:t>
      </w:r>
      <w:proofErr w:type="spellStart"/>
      <w:r w:rsidRPr="005F42A0">
        <w:rPr>
          <w:rFonts w:ascii="Roboto Condensed" w:hAnsi="Roboto Condensed"/>
          <w:sz w:val="18"/>
          <w:szCs w:val="18"/>
          <w:lang w:val="pl-PL"/>
        </w:rPr>
        <w:t>Kolbuszowa-Kupno</w:t>
      </w:r>
      <w:proofErr w:type="spellEnd"/>
      <w:r w:rsidRPr="005F42A0">
        <w:rPr>
          <w:rFonts w:ascii="Roboto Condensed" w:hAnsi="Roboto Condensed"/>
          <w:sz w:val="18"/>
          <w:szCs w:val="18"/>
          <w:lang w:val="pl-PL"/>
        </w:rPr>
        <w:t xml:space="preserve"> OS-IV.7422.5.2013.RK z dnia 20 marca 2013 r.; </w:t>
      </w:r>
    </w:p>
    <w:p w14:paraId="57B4A809"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dla złoża </w:t>
      </w:r>
      <w:proofErr w:type="spellStart"/>
      <w:r w:rsidRPr="005F42A0">
        <w:rPr>
          <w:rFonts w:ascii="Roboto Condensed" w:hAnsi="Roboto Condensed"/>
          <w:sz w:val="18"/>
          <w:szCs w:val="18"/>
          <w:lang w:val="pl-PL"/>
        </w:rPr>
        <w:t>Kolbuszowa-Kupno</w:t>
      </w:r>
      <w:proofErr w:type="spellEnd"/>
      <w:r w:rsidRPr="005F42A0">
        <w:rPr>
          <w:rFonts w:ascii="Roboto Condensed" w:hAnsi="Roboto Condensed"/>
          <w:sz w:val="18"/>
          <w:szCs w:val="18"/>
          <w:lang w:val="pl-PL"/>
        </w:rPr>
        <w:t xml:space="preserve"> OS-IV.7422.5.2019.RK z dnia 2 kwietnia 2020 r.; </w:t>
      </w:r>
    </w:p>
    <w:p w14:paraId="489F4E4A"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dla złoża </w:t>
      </w:r>
      <w:proofErr w:type="spellStart"/>
      <w:r w:rsidRPr="005F42A0">
        <w:rPr>
          <w:rFonts w:ascii="Roboto Condensed" w:hAnsi="Roboto Condensed"/>
          <w:sz w:val="18"/>
          <w:szCs w:val="18"/>
          <w:lang w:val="pl-PL"/>
        </w:rPr>
        <w:t>Kolbuszowa-Kupno</w:t>
      </w:r>
      <w:proofErr w:type="spellEnd"/>
      <w:r w:rsidRPr="005F42A0">
        <w:rPr>
          <w:rFonts w:ascii="Roboto Condensed" w:hAnsi="Roboto Condensed"/>
          <w:sz w:val="18"/>
          <w:szCs w:val="18"/>
          <w:lang w:val="pl-PL"/>
        </w:rPr>
        <w:t xml:space="preserve"> OS-IV.7422.5.2019.RK z dnia 9 lutego 2024 r. </w:t>
      </w:r>
    </w:p>
    <w:p w14:paraId="228B51BD"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Dla złoża Kupno koncesję dnia 8 marca 2007 r. udzielił Minister Środowiska użytkownikowi ORLEN S.A. z siedzibą w Płocku.</w:t>
      </w:r>
    </w:p>
    <w:p w14:paraId="55CB85DE"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p>
    <w:p w14:paraId="7BDB770D"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W granicach terenu objętego projektem planu występują następujące tereny górnicze: </w:t>
      </w:r>
    </w:p>
    <w:p w14:paraId="2D733306"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Kupno — wyznaczony decyzją Ministra Środowiska nr 7/2007 z dnia 08.03.2007 r.,</w:t>
      </w:r>
    </w:p>
    <w:p w14:paraId="3779260D"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Kupno IA - wyznaczony decyzją Marszałka Województwa Podkarpackiego z dnia 09.02.2024 r., znak: OS-TV.7422.03.2024. WZ, </w:t>
      </w:r>
    </w:p>
    <w:p w14:paraId="3DB59564"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 xml:space="preserve">Kupno II - wyznaczony decyzją Marszałka Województwa Podkarpackiego z dnia 20.03.2013 r., znak; OS-IV.7422.5.2013.RK, </w:t>
      </w:r>
    </w:p>
    <w:p w14:paraId="7A3100E8" w14:textId="77777777" w:rsidR="00F95C44" w:rsidRPr="005F42A0" w:rsidRDefault="00F95C44" w:rsidP="00F95C44">
      <w:pPr>
        <w:pStyle w:val="Tekstpodstawowy"/>
        <w:numPr>
          <w:ilvl w:val="0"/>
          <w:numId w:val="19"/>
        </w:numPr>
        <w:jc w:val="both"/>
        <w:rPr>
          <w:rFonts w:ascii="Roboto Condensed" w:hAnsi="Roboto Condensed"/>
          <w:sz w:val="18"/>
          <w:szCs w:val="18"/>
          <w:lang w:val="pl-PL"/>
        </w:rPr>
      </w:pPr>
      <w:r w:rsidRPr="005F42A0">
        <w:rPr>
          <w:rFonts w:ascii="Roboto Condensed" w:hAnsi="Roboto Condensed"/>
          <w:sz w:val="18"/>
          <w:szCs w:val="18"/>
          <w:lang w:val="pl-PL"/>
        </w:rPr>
        <w:t>Kupno III - wyznaczony decyzją Marszałka Województwa Podkarpackiego z dnia 02.04.2020 r., znak: OS-IV.7422.52.2019.RK.</w:t>
      </w:r>
    </w:p>
    <w:p w14:paraId="44FCAD7B"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p>
    <w:p w14:paraId="18CEFDA7" w14:textId="7CC717BD" w:rsidR="00A445CB" w:rsidRPr="005F42A0" w:rsidRDefault="00F95C44" w:rsidP="009E318F">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Gaz ziemny eksploatowany jest z czyn</w:t>
      </w:r>
      <w:r w:rsidR="00A445CB" w:rsidRPr="005F42A0">
        <w:rPr>
          <w:rFonts w:ascii="Roboto Condensed" w:hAnsi="Roboto Condensed"/>
          <w:sz w:val="18"/>
          <w:szCs w:val="18"/>
          <w:lang w:val="pl-PL"/>
        </w:rPr>
        <w:t>nego</w:t>
      </w:r>
      <w:r w:rsidRPr="005F42A0">
        <w:rPr>
          <w:rFonts w:ascii="Roboto Condensed" w:hAnsi="Roboto Condensed"/>
          <w:sz w:val="18"/>
          <w:szCs w:val="18"/>
          <w:lang w:val="pl-PL"/>
        </w:rPr>
        <w:t xml:space="preserve"> odwiert</w:t>
      </w:r>
      <w:r w:rsidR="00A445CB" w:rsidRPr="005F42A0">
        <w:rPr>
          <w:rFonts w:ascii="Roboto Condensed" w:hAnsi="Roboto Condensed"/>
          <w:sz w:val="18"/>
          <w:szCs w:val="18"/>
          <w:lang w:val="pl-PL"/>
        </w:rPr>
        <w:t>u</w:t>
      </w:r>
      <w:r w:rsidRPr="005F42A0">
        <w:rPr>
          <w:rFonts w:ascii="Roboto Condensed" w:hAnsi="Roboto Condensed"/>
          <w:sz w:val="18"/>
          <w:szCs w:val="18"/>
          <w:lang w:val="pl-PL"/>
        </w:rPr>
        <w:t xml:space="preserve"> Kupno-2. </w:t>
      </w:r>
    </w:p>
    <w:p w14:paraId="157E9C22" w14:textId="35387E32" w:rsidR="00A445CB" w:rsidRPr="005F42A0" w:rsidRDefault="00A445CB" w:rsidP="00A445CB">
      <w:pPr>
        <w:pStyle w:val="Tekstpodstawowy2"/>
        <w:spacing w:before="120" w:after="120" w:line="240" w:lineRule="auto"/>
        <w:ind w:left="170"/>
        <w:rPr>
          <w:rFonts w:ascii="Roboto Condensed" w:hAnsi="Roboto Condensed"/>
          <w:i/>
          <w:iCs/>
          <w:sz w:val="20"/>
          <w:lang w:val="pl-PL"/>
        </w:rPr>
      </w:pPr>
      <w:r w:rsidRPr="005F42A0">
        <w:rPr>
          <w:rFonts w:ascii="Roboto Condensed" w:hAnsi="Roboto Condensed"/>
          <w:noProof/>
          <w:sz w:val="20"/>
          <w:lang w:val="pl-PL"/>
        </w:rPr>
        <w:lastRenderedPageBreak/>
        <w:drawing>
          <wp:inline distT="0" distB="0" distL="0" distR="0" wp14:anchorId="534E26B2" wp14:editId="4E65B110">
            <wp:extent cx="6010886" cy="2823701"/>
            <wp:effectExtent l="0" t="0" r="0" b="0"/>
            <wp:docPr id="137021999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533" b="4365"/>
                    <a:stretch>
                      <a:fillRect/>
                    </a:stretch>
                  </pic:blipFill>
                  <pic:spPr bwMode="auto">
                    <a:xfrm>
                      <a:off x="0" y="0"/>
                      <a:ext cx="6012180" cy="2824309"/>
                    </a:xfrm>
                    <a:prstGeom prst="rect">
                      <a:avLst/>
                    </a:prstGeom>
                    <a:noFill/>
                    <a:ln>
                      <a:noFill/>
                    </a:ln>
                    <a:extLst>
                      <a:ext uri="{53640926-AAD7-44D8-BBD7-CCE9431645EC}">
                        <a14:shadowObscured xmlns:a14="http://schemas.microsoft.com/office/drawing/2010/main"/>
                      </a:ext>
                    </a:extLst>
                  </pic:spPr>
                </pic:pic>
              </a:graphicData>
            </a:graphic>
          </wp:inline>
        </w:drawing>
      </w:r>
    </w:p>
    <w:p w14:paraId="0FCBA033" w14:textId="50F3DBC3" w:rsidR="00A445CB" w:rsidRPr="005F42A0" w:rsidRDefault="00A445CB" w:rsidP="009E318F">
      <w:pPr>
        <w:pStyle w:val="Tekstpodstawowy2"/>
        <w:spacing w:before="120" w:after="120" w:line="240" w:lineRule="auto"/>
        <w:ind w:left="170"/>
        <w:rPr>
          <w:rFonts w:ascii="Roboto Condensed" w:hAnsi="Roboto Condensed"/>
          <w:i/>
          <w:iCs/>
          <w:sz w:val="18"/>
          <w:szCs w:val="18"/>
          <w:lang w:val="pl-PL"/>
        </w:rPr>
      </w:pPr>
      <w:r w:rsidRPr="005F42A0">
        <w:rPr>
          <w:rFonts w:ascii="Roboto Condensed" w:hAnsi="Roboto Condensed"/>
          <w:i/>
          <w:iCs/>
          <w:sz w:val="18"/>
          <w:szCs w:val="18"/>
          <w:lang w:val="pl-PL"/>
        </w:rPr>
        <w:t>Tereny i obszary górnicze dla złoża IB „</w:t>
      </w:r>
      <w:proofErr w:type="spellStart"/>
      <w:r w:rsidRPr="005F42A0">
        <w:rPr>
          <w:rFonts w:ascii="Roboto Condensed" w:hAnsi="Roboto Condensed"/>
          <w:i/>
          <w:iCs/>
          <w:sz w:val="18"/>
          <w:szCs w:val="18"/>
          <w:lang w:val="pl-PL"/>
        </w:rPr>
        <w:t>Kolbuszowa-Kupno</w:t>
      </w:r>
      <w:proofErr w:type="spellEnd"/>
      <w:r w:rsidRPr="005F42A0">
        <w:rPr>
          <w:rFonts w:ascii="Roboto Condensed" w:hAnsi="Roboto Condensed"/>
          <w:i/>
          <w:iCs/>
          <w:sz w:val="18"/>
          <w:szCs w:val="18"/>
          <w:lang w:val="pl-PL"/>
        </w:rPr>
        <w:t>”.</w:t>
      </w:r>
    </w:p>
    <w:p w14:paraId="41B2D857" w14:textId="77777777" w:rsidR="009E318F" w:rsidRPr="005F42A0" w:rsidRDefault="009E318F" w:rsidP="009E318F">
      <w:pPr>
        <w:pStyle w:val="Tekstpodstawowy2"/>
        <w:spacing w:before="120" w:after="120" w:line="240" w:lineRule="auto"/>
        <w:ind w:left="170"/>
        <w:rPr>
          <w:rFonts w:ascii="Roboto Condensed" w:hAnsi="Roboto Condensed"/>
          <w:i/>
          <w:iCs/>
          <w:sz w:val="18"/>
          <w:szCs w:val="18"/>
          <w:lang w:val="pl-PL"/>
        </w:rPr>
      </w:pPr>
    </w:p>
    <w:p w14:paraId="3A4CBC9A" w14:textId="2113CDD1" w:rsidR="00A445CB" w:rsidRPr="005F42A0" w:rsidRDefault="00A445CB" w:rsidP="00A445CB">
      <w:pPr>
        <w:pStyle w:val="Tekstpodstawowy2"/>
        <w:spacing w:before="120" w:after="120" w:line="240" w:lineRule="auto"/>
        <w:ind w:left="170"/>
        <w:rPr>
          <w:rFonts w:ascii="Roboto Condensed" w:hAnsi="Roboto Condensed"/>
          <w:sz w:val="20"/>
          <w:lang w:val="pl-PL"/>
        </w:rPr>
      </w:pPr>
      <w:r w:rsidRPr="005F42A0">
        <w:rPr>
          <w:rFonts w:ascii="Roboto Condensed" w:hAnsi="Roboto Condensed"/>
          <w:noProof/>
          <w:sz w:val="20"/>
          <w:lang w:val="pl-PL"/>
        </w:rPr>
        <w:drawing>
          <wp:inline distT="0" distB="0" distL="0" distR="0" wp14:anchorId="3B142B3C" wp14:editId="59DD7D11">
            <wp:extent cx="6000278" cy="3708400"/>
            <wp:effectExtent l="0" t="0" r="635" b="6350"/>
            <wp:docPr id="172645689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4746"/>
                    <a:stretch>
                      <a:fillRect/>
                    </a:stretch>
                  </pic:blipFill>
                  <pic:spPr bwMode="auto">
                    <a:xfrm>
                      <a:off x="0" y="0"/>
                      <a:ext cx="6000278" cy="3708400"/>
                    </a:xfrm>
                    <a:prstGeom prst="rect">
                      <a:avLst/>
                    </a:prstGeom>
                    <a:noFill/>
                    <a:ln>
                      <a:noFill/>
                    </a:ln>
                    <a:extLst>
                      <a:ext uri="{53640926-AAD7-44D8-BBD7-CCE9431645EC}">
                        <a14:shadowObscured xmlns:a14="http://schemas.microsoft.com/office/drawing/2010/main"/>
                      </a:ext>
                    </a:extLst>
                  </pic:spPr>
                </pic:pic>
              </a:graphicData>
            </a:graphic>
          </wp:inline>
        </w:drawing>
      </w:r>
    </w:p>
    <w:p w14:paraId="699C5EA2" w14:textId="72151603" w:rsidR="00A445CB" w:rsidRPr="005F42A0" w:rsidRDefault="00A445CB" w:rsidP="009E318F">
      <w:pPr>
        <w:pStyle w:val="Tekstpodstawowy2"/>
        <w:spacing w:before="120" w:after="120" w:line="240" w:lineRule="auto"/>
        <w:ind w:left="170"/>
        <w:rPr>
          <w:rFonts w:ascii="Roboto Condensed" w:hAnsi="Roboto Condensed"/>
          <w:i/>
          <w:iCs/>
          <w:sz w:val="18"/>
          <w:szCs w:val="18"/>
          <w:lang w:val="pl-PL"/>
        </w:rPr>
      </w:pPr>
      <w:r w:rsidRPr="005F42A0">
        <w:rPr>
          <w:rFonts w:ascii="Roboto Condensed" w:hAnsi="Roboto Condensed"/>
          <w:i/>
          <w:iCs/>
          <w:sz w:val="18"/>
          <w:szCs w:val="18"/>
          <w:lang w:val="pl-PL"/>
        </w:rPr>
        <w:t>Teren i obszar górniczy dla złoża GZ „Kupno”.</w:t>
      </w:r>
    </w:p>
    <w:p w14:paraId="39030E56" w14:textId="77777777" w:rsidR="00A445CB" w:rsidRPr="005F42A0" w:rsidRDefault="00A445CB" w:rsidP="00A445CB">
      <w:pPr>
        <w:pStyle w:val="Tekstpodstawowy2"/>
        <w:spacing w:before="120" w:line="240" w:lineRule="auto"/>
        <w:ind w:left="170"/>
        <w:rPr>
          <w:rFonts w:ascii="Roboto Condensed" w:hAnsi="Roboto Condensed"/>
          <w:sz w:val="20"/>
          <w:lang w:val="pl-PL"/>
        </w:rPr>
      </w:pPr>
      <w:r w:rsidRPr="005F42A0">
        <w:rPr>
          <w:rFonts w:ascii="Roboto Condensed" w:hAnsi="Roboto Condensed"/>
          <w:noProof/>
          <w:sz w:val="20"/>
          <w:lang w:val="pl-PL"/>
        </w:rPr>
        <w:drawing>
          <wp:inline distT="0" distB="0" distL="0" distR="0" wp14:anchorId="3F0BA8CD" wp14:editId="3D57A5DA">
            <wp:extent cx="3384278" cy="869950"/>
            <wp:effectExtent l="0" t="0" r="6985" b="6350"/>
            <wp:docPr id="1226011546" name="Obraz 13" descr="Obraz zawierający tekst, zrzut ekranu, Czcionka, lini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11546" name="Obraz 13" descr="Obraz zawierający tekst, zrzut ekranu, Czcionka, linia&#10;&#10;Zawartość wygenerowana przez AI może być niepoprawn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7876" cy="888869"/>
                    </a:xfrm>
                    <a:prstGeom prst="rect">
                      <a:avLst/>
                    </a:prstGeom>
                    <a:noFill/>
                    <a:ln>
                      <a:noFill/>
                    </a:ln>
                  </pic:spPr>
                </pic:pic>
              </a:graphicData>
            </a:graphic>
          </wp:inline>
        </w:drawing>
      </w:r>
    </w:p>
    <w:p w14:paraId="20DD2BDE" w14:textId="472A0931" w:rsidR="00385D83" w:rsidRPr="005F42A0" w:rsidRDefault="00A445CB" w:rsidP="00F95C44">
      <w:pPr>
        <w:pStyle w:val="Tekstpodstawowywcity"/>
        <w:spacing w:line="240" w:lineRule="auto"/>
        <w:ind w:left="0" w:firstLine="0"/>
        <w:rPr>
          <w:lang w:val="pl-PL"/>
        </w:rPr>
      </w:pPr>
      <w:r w:rsidRPr="005F42A0">
        <w:rPr>
          <w:rFonts w:ascii="Roboto Condensed" w:hAnsi="Roboto Condensed"/>
          <w:sz w:val="18"/>
          <w:szCs w:val="18"/>
          <w:lang w:val="pl-PL"/>
        </w:rPr>
        <w:t>Na wyżej wymienionych terenach górniczych nie wyznaczono filarów ochronnych.</w:t>
      </w:r>
    </w:p>
    <w:p w14:paraId="1BEA3463" w14:textId="20AEDE5A" w:rsidR="00664993" w:rsidRPr="005F42A0" w:rsidRDefault="00664993" w:rsidP="00664993">
      <w:pPr>
        <w:pStyle w:val="Default"/>
        <w:tabs>
          <w:tab w:val="left" w:pos="5460"/>
        </w:tabs>
        <w:jc w:val="both"/>
        <w:rPr>
          <w:rFonts w:ascii="Roboto Condensed" w:hAnsi="Roboto Condensed" w:cs="Arial"/>
          <w:sz w:val="18"/>
          <w:szCs w:val="18"/>
        </w:rPr>
      </w:pPr>
    </w:p>
    <w:p w14:paraId="6118902A" w14:textId="77777777" w:rsidR="00E62683" w:rsidRPr="005F42A0" w:rsidRDefault="00E62683" w:rsidP="00E62683">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Na obszarze gminy wyróżnia się szereg form morfologicznych dominujących w ukształtowaniu powierzchni terenu.</w:t>
      </w:r>
    </w:p>
    <w:p w14:paraId="065F958B" w14:textId="77777777" w:rsidR="00E62683" w:rsidRPr="005F42A0" w:rsidRDefault="00E62683" w:rsidP="00E62683">
      <w:pPr>
        <w:pStyle w:val="Tekstpodstawowywcity"/>
        <w:spacing w:before="120" w:line="240" w:lineRule="auto"/>
        <w:ind w:left="0" w:firstLine="0"/>
        <w:rPr>
          <w:rFonts w:ascii="Roboto Condensed" w:hAnsi="Roboto Condensed"/>
          <w:sz w:val="18"/>
          <w:szCs w:val="18"/>
          <w:lang w:val="pl-PL"/>
        </w:rPr>
      </w:pPr>
      <w:r w:rsidRPr="005F42A0">
        <w:rPr>
          <w:rFonts w:ascii="Roboto Condensed" w:hAnsi="Roboto Condensed"/>
          <w:sz w:val="18"/>
          <w:szCs w:val="18"/>
          <w:u w:val="single"/>
          <w:lang w:val="pl-PL"/>
        </w:rPr>
        <w:t>Doliny rzeczne płaskodenne</w:t>
      </w:r>
      <w:r w:rsidRPr="005F42A0">
        <w:rPr>
          <w:rFonts w:ascii="Roboto Condensed" w:hAnsi="Roboto Condensed"/>
          <w:sz w:val="18"/>
          <w:szCs w:val="18"/>
          <w:lang w:val="pl-PL"/>
        </w:rPr>
        <w:t xml:space="preserve"> obejmują równinę zalewową Bystrzycy i głównych jej dopływów. Równina zalewowa ma szerokość od kilkudziesięciu do 500 m. Występujące tu osady powodziowe - mady, świadczą, że obszar ten był wielokrotnie zalewany. Płaskodenne dna dolin rzecznych są obszarami, na których występuje zagrożenie powodziowe.</w:t>
      </w:r>
    </w:p>
    <w:p w14:paraId="1BF8B9C2" w14:textId="77777777" w:rsidR="00E62683" w:rsidRPr="005F42A0" w:rsidRDefault="00E62683" w:rsidP="00E62683">
      <w:pPr>
        <w:pStyle w:val="Tekstpodstawowywcity"/>
        <w:spacing w:before="120" w:line="240" w:lineRule="auto"/>
        <w:ind w:left="0" w:firstLine="0"/>
        <w:rPr>
          <w:rFonts w:ascii="Roboto Condensed" w:hAnsi="Roboto Condensed"/>
          <w:sz w:val="18"/>
          <w:szCs w:val="18"/>
          <w:lang w:val="pl-PL"/>
        </w:rPr>
      </w:pPr>
      <w:r w:rsidRPr="005F42A0">
        <w:rPr>
          <w:rFonts w:ascii="Roboto Condensed" w:hAnsi="Roboto Condensed"/>
          <w:sz w:val="18"/>
          <w:szCs w:val="18"/>
          <w:u w:val="single"/>
          <w:lang w:val="pl-PL"/>
        </w:rPr>
        <w:lastRenderedPageBreak/>
        <w:t>Doliny rzeczne nieckowate</w:t>
      </w:r>
      <w:r w:rsidRPr="005F42A0">
        <w:rPr>
          <w:rFonts w:ascii="Roboto Condensed" w:hAnsi="Roboto Condensed"/>
          <w:sz w:val="18"/>
          <w:szCs w:val="18"/>
          <w:lang w:val="pl-PL"/>
        </w:rPr>
        <w:t xml:space="preserve"> występują, w profilu podłużnym, powyżej dolin płaskodennych. Szerokość den tych dolin na ogół nie przekracza 100 m. Płyną nimi stale bądź okresowo strumienie lub niewielkie cieki. Po gwałtownych, ulewnych deszczach może występować w tych dolinach zagrożenie powodziowe.</w:t>
      </w:r>
    </w:p>
    <w:p w14:paraId="2FFB0D29" w14:textId="30243702" w:rsidR="00E62683" w:rsidRPr="005F42A0" w:rsidRDefault="00E62683" w:rsidP="00E62683">
      <w:pPr>
        <w:pStyle w:val="Tekstpodstawowywcity"/>
        <w:spacing w:before="120" w:line="240" w:lineRule="auto"/>
        <w:ind w:left="0" w:firstLine="0"/>
        <w:rPr>
          <w:rFonts w:ascii="Roboto Condensed" w:hAnsi="Roboto Condensed"/>
          <w:sz w:val="18"/>
          <w:szCs w:val="18"/>
          <w:lang w:val="pl-PL"/>
        </w:rPr>
      </w:pPr>
      <w:r w:rsidRPr="005F42A0">
        <w:rPr>
          <w:rFonts w:ascii="Roboto Condensed" w:hAnsi="Roboto Condensed"/>
          <w:sz w:val="18"/>
          <w:szCs w:val="18"/>
          <w:u w:val="single"/>
          <w:lang w:val="pl-PL"/>
        </w:rPr>
        <w:t>Stożki napływowe</w:t>
      </w:r>
      <w:r w:rsidRPr="005F42A0">
        <w:rPr>
          <w:rFonts w:ascii="Roboto Condensed" w:hAnsi="Roboto Condensed"/>
          <w:sz w:val="18"/>
          <w:szCs w:val="18"/>
          <w:lang w:val="pl-PL"/>
        </w:rPr>
        <w:t xml:space="preserve"> znajdują się u wylotów </w:t>
      </w:r>
      <w:r w:rsidR="00483EAA" w:rsidRPr="005F42A0">
        <w:rPr>
          <w:rFonts w:ascii="Roboto Condensed" w:hAnsi="Roboto Condensed"/>
          <w:sz w:val="18"/>
          <w:szCs w:val="18"/>
          <w:lang w:val="pl-PL"/>
        </w:rPr>
        <w:t>niektórych nieckowatych</w:t>
      </w:r>
      <w:r w:rsidRPr="005F42A0">
        <w:rPr>
          <w:rFonts w:ascii="Roboto Condensed" w:hAnsi="Roboto Condensed"/>
          <w:sz w:val="18"/>
          <w:szCs w:val="18"/>
          <w:lang w:val="pl-PL"/>
        </w:rPr>
        <w:t xml:space="preserve"> dolin. Powierzchnie stożków zajmują obszary do kilku hektarów.</w:t>
      </w:r>
    </w:p>
    <w:p w14:paraId="4D34B4E3" w14:textId="77777777" w:rsidR="00E62683" w:rsidRPr="005F42A0" w:rsidRDefault="00E62683" w:rsidP="00E62683">
      <w:pPr>
        <w:pStyle w:val="Tekstpodstawowywcity"/>
        <w:spacing w:line="240" w:lineRule="auto"/>
        <w:ind w:left="0" w:firstLine="0"/>
        <w:rPr>
          <w:rFonts w:ascii="Roboto Condensed" w:hAnsi="Roboto Condensed"/>
          <w:sz w:val="18"/>
          <w:szCs w:val="18"/>
          <w:lang w:val="pl-PL"/>
        </w:rPr>
      </w:pPr>
    </w:p>
    <w:p w14:paraId="7A0C3DE1" w14:textId="77777777" w:rsidR="00E62683" w:rsidRPr="005F42A0" w:rsidRDefault="00E62683" w:rsidP="00E62683">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Dominującym elementem rzeźby są długie stoki i zbocza dolin o nachyleniu 5 - 12% i powyżej 12%. Zajmują one największe powierzchnie w południowej części gminy, położonej na obszarze Pogórza </w:t>
      </w:r>
      <w:proofErr w:type="spellStart"/>
      <w:r w:rsidRPr="005F42A0">
        <w:rPr>
          <w:rFonts w:ascii="Roboto Condensed" w:hAnsi="Roboto Condensed"/>
          <w:sz w:val="18"/>
          <w:szCs w:val="18"/>
          <w:lang w:val="pl-PL"/>
        </w:rPr>
        <w:t>Środkowobeskidzkiego</w:t>
      </w:r>
      <w:proofErr w:type="spellEnd"/>
      <w:r w:rsidRPr="005F42A0">
        <w:rPr>
          <w:rFonts w:ascii="Roboto Condensed" w:hAnsi="Roboto Condensed"/>
          <w:sz w:val="18"/>
          <w:szCs w:val="18"/>
          <w:lang w:val="pl-PL"/>
        </w:rPr>
        <w:t xml:space="preserve">. Długie stoki i zbocza dolin o nachyleniu powyżej 12% występują wzdłuż doliny Bystrzycy i jej dopływów. Stoki o nachyleniu 5 - 12% związane są głównie z powierzchniami wierzchowinowymi garbów i grzbietów. </w:t>
      </w:r>
    </w:p>
    <w:p w14:paraId="232D5687" w14:textId="234BFA50" w:rsidR="0058781A" w:rsidRPr="005F42A0" w:rsidRDefault="00E62683" w:rsidP="00E62683">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Na stokach i zboczach dolin o nachyleniu powyżej 12% występuje zagrożenie powstawania osuwisk. Ponadto na niezalesionych stokach o nachylaniu ponad 12% może występować spełzywanie zboczy.</w:t>
      </w:r>
    </w:p>
    <w:p w14:paraId="334D290F" w14:textId="77777777" w:rsidR="00F95C44" w:rsidRPr="005F42A0" w:rsidRDefault="00F95C44" w:rsidP="00F95C44">
      <w:pPr>
        <w:spacing w:line="360" w:lineRule="auto"/>
        <w:jc w:val="both"/>
        <w:rPr>
          <w:rFonts w:ascii="Roboto Condensed" w:hAnsi="Roboto Condensed"/>
          <w:sz w:val="20"/>
          <w:szCs w:val="20"/>
        </w:rPr>
      </w:pPr>
      <w:r w:rsidRPr="005F42A0">
        <w:rPr>
          <w:rFonts w:ascii="Roboto Condensed" w:hAnsi="Roboto Condensed"/>
          <w:noProof/>
          <w:sz w:val="20"/>
          <w:szCs w:val="20"/>
        </w:rPr>
        <w:drawing>
          <wp:inline distT="0" distB="0" distL="0" distR="0" wp14:anchorId="22651388" wp14:editId="1AAB1CEE">
            <wp:extent cx="6576364" cy="5442302"/>
            <wp:effectExtent l="0" t="0" r="0" b="6350"/>
            <wp:docPr id="194144403" name="Obraz 3" descr="Obraz zawierający mapa, teks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4403" name="Obraz 3" descr="Obraz zawierający mapa, tekst&#10;&#10;Zawartość wygenerowana przez sztuczną inteligencję może być niepoprawna."/>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82370" cy="5447272"/>
                    </a:xfrm>
                    <a:prstGeom prst="rect">
                      <a:avLst/>
                    </a:prstGeom>
                  </pic:spPr>
                </pic:pic>
              </a:graphicData>
            </a:graphic>
          </wp:inline>
        </w:drawing>
      </w:r>
    </w:p>
    <w:p w14:paraId="322CF034" w14:textId="77777777" w:rsidR="00F95C44" w:rsidRPr="005F42A0" w:rsidRDefault="00F95C44" w:rsidP="00F95C44">
      <w:pPr>
        <w:jc w:val="both"/>
        <w:rPr>
          <w:rFonts w:ascii="Roboto Condensed" w:hAnsi="Roboto Condensed"/>
          <w:sz w:val="18"/>
          <w:szCs w:val="18"/>
        </w:rPr>
      </w:pPr>
      <w:r w:rsidRPr="005F42A0">
        <w:rPr>
          <w:rFonts w:ascii="Roboto Condensed" w:hAnsi="Roboto Condensed"/>
          <w:sz w:val="18"/>
          <w:szCs w:val="18"/>
        </w:rPr>
        <w:t>Ukształtowanie powierzchni gminy Kolbuszowa</w:t>
      </w:r>
    </w:p>
    <w:p w14:paraId="0107C6DF" w14:textId="77777777" w:rsidR="00F95C44" w:rsidRPr="005F42A0" w:rsidRDefault="00F95C44" w:rsidP="00F95C44">
      <w:pPr>
        <w:jc w:val="both"/>
        <w:rPr>
          <w:rStyle w:val="Hipercze"/>
          <w:rFonts w:ascii="Roboto Condensed" w:hAnsi="Roboto Condensed"/>
          <w:i/>
          <w:iCs/>
          <w:color w:val="auto"/>
          <w:sz w:val="20"/>
          <w:szCs w:val="20"/>
        </w:rPr>
      </w:pPr>
      <w:r w:rsidRPr="005F42A0">
        <w:rPr>
          <w:rFonts w:ascii="Roboto Condensed" w:hAnsi="Roboto Condensed"/>
          <w:i/>
          <w:iCs/>
          <w:sz w:val="18"/>
          <w:szCs w:val="18"/>
        </w:rPr>
        <w:t xml:space="preserve">Źródło: opracowanie własne na podstawie danych </w:t>
      </w:r>
      <w:hyperlink r:id="rId33" w:history="1">
        <w:r w:rsidRPr="005F42A0">
          <w:rPr>
            <w:rStyle w:val="Hipercze"/>
            <w:rFonts w:ascii="Roboto Condensed" w:hAnsi="Roboto Condensed"/>
            <w:i/>
            <w:iCs/>
            <w:color w:val="auto"/>
            <w:sz w:val="18"/>
            <w:szCs w:val="18"/>
          </w:rPr>
          <w:t>http://mapy.geoportal.gov.pl</w:t>
        </w:r>
      </w:hyperlink>
    </w:p>
    <w:p w14:paraId="5ADDF0F9" w14:textId="77777777" w:rsidR="009E318F" w:rsidRPr="005F42A0" w:rsidRDefault="009E318F" w:rsidP="008B1B4A">
      <w:pPr>
        <w:pStyle w:val="Default"/>
        <w:tabs>
          <w:tab w:val="left" w:pos="5460"/>
        </w:tabs>
        <w:jc w:val="both"/>
        <w:rPr>
          <w:rFonts w:ascii="Roboto Condensed" w:hAnsi="Roboto Condensed" w:cs="Arial"/>
          <w:sz w:val="18"/>
          <w:szCs w:val="18"/>
        </w:rPr>
      </w:pPr>
    </w:p>
    <w:p w14:paraId="2D144BDA" w14:textId="0C274DBD" w:rsidR="008B1B4A" w:rsidRPr="005F42A0" w:rsidRDefault="008B1B4A" w:rsidP="008B1B4A">
      <w:pPr>
        <w:pStyle w:val="Default"/>
        <w:tabs>
          <w:tab w:val="left" w:pos="5460"/>
        </w:tabs>
        <w:jc w:val="both"/>
        <w:rPr>
          <w:rFonts w:ascii="Roboto Condensed" w:hAnsi="Roboto Condensed" w:cs="Arial"/>
          <w:sz w:val="18"/>
          <w:szCs w:val="18"/>
        </w:rPr>
      </w:pPr>
      <w:r w:rsidRPr="005F42A0">
        <w:rPr>
          <w:rFonts w:ascii="Roboto Condensed" w:hAnsi="Roboto Condensed" w:cs="Arial"/>
          <w:sz w:val="18"/>
          <w:szCs w:val="18"/>
        </w:rPr>
        <w:t>Gmina Kolbuszowa położona jest w środkowej części Płaskowyżu Kolbuszowskiego, w Kotlinie Sandomierskiej – teren ten cechuje lekko pofałdowana morenowa wysoczyzna, poprzecinana dolinami rzecznymi. Średnie wysokości rzędu 200 m n.p.m., najwyższe wzniesienia dochodzą do 266 m n.p.m.</w:t>
      </w:r>
    </w:p>
    <w:p w14:paraId="35BD9ABA" w14:textId="408C54C9" w:rsidR="008B1B4A" w:rsidRPr="005F42A0" w:rsidRDefault="008B1B4A" w:rsidP="008B1B4A">
      <w:pPr>
        <w:pStyle w:val="Default"/>
        <w:tabs>
          <w:tab w:val="left" w:pos="5460"/>
        </w:tabs>
        <w:jc w:val="both"/>
        <w:rPr>
          <w:rFonts w:ascii="Roboto Condensed" w:hAnsi="Roboto Condensed" w:cs="Arial"/>
          <w:sz w:val="18"/>
          <w:szCs w:val="18"/>
        </w:rPr>
      </w:pPr>
      <w:r w:rsidRPr="005F42A0">
        <w:rPr>
          <w:rFonts w:ascii="Roboto Condensed" w:hAnsi="Roboto Condensed" w:cs="Arial"/>
          <w:sz w:val="18"/>
          <w:szCs w:val="18"/>
        </w:rPr>
        <w:t>W dolinach rzek Nil i Łęg występują kompleksy wydm, tereny bagienne, torfowiska i łąki. W części centralnej i północno-wschodniej gminy występują wilgotne kompleksy torfowisk, wspierające bioróżnorodność rezerwatu "Zabłocie".</w:t>
      </w:r>
    </w:p>
    <w:p w14:paraId="52FCAF19" w14:textId="4BE53B0B" w:rsidR="008B1B4A" w:rsidRPr="005F42A0" w:rsidRDefault="000D7B79" w:rsidP="008B1B4A">
      <w:pPr>
        <w:pStyle w:val="Default"/>
        <w:tabs>
          <w:tab w:val="left" w:pos="5460"/>
        </w:tabs>
        <w:jc w:val="both"/>
        <w:rPr>
          <w:rFonts w:ascii="Roboto Condensed" w:hAnsi="Roboto Condensed" w:cs="Arial"/>
          <w:sz w:val="18"/>
          <w:szCs w:val="18"/>
        </w:rPr>
      </w:pPr>
      <w:r w:rsidRPr="005F42A0">
        <w:rPr>
          <w:rFonts w:ascii="Roboto Condensed" w:hAnsi="Roboto Condensed" w:cs="Arial"/>
          <w:sz w:val="18"/>
          <w:szCs w:val="18"/>
        </w:rPr>
        <w:t>Krajobraz gminy jest zróżnicowany: począwszy od równinnych wysoczyzn i pagórków, poprzez doliny rzeczne z wydmami i mokradłami, aż po obszary leśne o wysokiej wartości ekologicznej.</w:t>
      </w:r>
    </w:p>
    <w:p w14:paraId="709E64D9" w14:textId="77777777" w:rsidR="000D7B79" w:rsidRPr="005F42A0" w:rsidRDefault="000D7B79" w:rsidP="00F95C44">
      <w:pPr>
        <w:pStyle w:val="Default"/>
        <w:tabs>
          <w:tab w:val="left" w:pos="5460"/>
        </w:tabs>
        <w:jc w:val="both"/>
        <w:rPr>
          <w:rFonts w:ascii="Roboto Condensed" w:hAnsi="Roboto Condensed" w:cs="Arial"/>
          <w:sz w:val="18"/>
          <w:szCs w:val="18"/>
        </w:rPr>
      </w:pPr>
    </w:p>
    <w:p w14:paraId="58B65C5F" w14:textId="77777777" w:rsidR="00F850C5" w:rsidRPr="005F42A0" w:rsidRDefault="00F850C5" w:rsidP="00F850C5">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Na terenie gminy Kolbuszowa nie zidentyfikowano obszarów osuwiskowych albo zagrożonych ruchami masowymi ziemi.</w:t>
      </w:r>
    </w:p>
    <w:p w14:paraId="67029B26" w14:textId="77777777" w:rsidR="00F850C5" w:rsidRPr="005F42A0" w:rsidRDefault="00F850C5" w:rsidP="00F850C5">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Przeglądowa Mapa Osuwisk i Obszarów Predysponowanych do Występowania Ruchów Masowych zawierająca wstępne informacje dotyczące problematyki ruchów masowych na obszarze Polski </w:t>
      </w:r>
      <w:proofErr w:type="spellStart"/>
      <w:r w:rsidRPr="005F42A0">
        <w:rPr>
          <w:rFonts w:ascii="Roboto Condensed" w:hAnsi="Roboto Condensed"/>
          <w:sz w:val="18"/>
          <w:szCs w:val="18"/>
          <w:lang w:val="pl-PL"/>
        </w:rPr>
        <w:t>pozakarpackiej</w:t>
      </w:r>
      <w:proofErr w:type="spellEnd"/>
      <w:r w:rsidRPr="005F42A0">
        <w:rPr>
          <w:rFonts w:ascii="Roboto Condensed" w:hAnsi="Roboto Condensed"/>
          <w:sz w:val="18"/>
          <w:szCs w:val="18"/>
          <w:lang w:val="pl-PL"/>
        </w:rPr>
        <w:t xml:space="preserve">, opracowana przez Państwowy Instytut Geologiczny w ramach realizacji Projektu Systemu Ochrony </w:t>
      </w:r>
      <w:proofErr w:type="spellStart"/>
      <w:r w:rsidRPr="005F42A0">
        <w:rPr>
          <w:rFonts w:ascii="Roboto Condensed" w:hAnsi="Roboto Condensed"/>
          <w:sz w:val="18"/>
          <w:szCs w:val="18"/>
          <w:lang w:val="pl-PL"/>
        </w:rPr>
        <w:t>Przeciwosuwiskowej</w:t>
      </w:r>
      <w:proofErr w:type="spellEnd"/>
      <w:r w:rsidRPr="005F42A0">
        <w:rPr>
          <w:rFonts w:ascii="Roboto Condensed" w:hAnsi="Roboto Condensed"/>
          <w:sz w:val="18"/>
          <w:szCs w:val="18"/>
          <w:lang w:val="pl-PL"/>
        </w:rPr>
        <w:t xml:space="preserve"> (SOPO), wskazuje iż na terenie gminy Kolbuszowa w </w:t>
      </w:r>
      <w:proofErr w:type="spellStart"/>
      <w:r w:rsidRPr="005F42A0">
        <w:rPr>
          <w:rFonts w:ascii="Roboto Condensed" w:hAnsi="Roboto Condensed"/>
          <w:sz w:val="18"/>
          <w:szCs w:val="18"/>
          <w:lang w:val="pl-PL"/>
        </w:rPr>
        <w:t>Werynii</w:t>
      </w:r>
      <w:proofErr w:type="spellEnd"/>
      <w:r w:rsidRPr="005F42A0">
        <w:rPr>
          <w:rFonts w:ascii="Roboto Condensed" w:hAnsi="Roboto Condensed"/>
          <w:sz w:val="18"/>
          <w:szCs w:val="18"/>
          <w:lang w:val="pl-PL"/>
        </w:rPr>
        <w:t xml:space="preserve"> oraz w </w:t>
      </w:r>
      <w:r w:rsidRPr="005F42A0">
        <w:rPr>
          <w:rFonts w:ascii="Roboto Condensed" w:hAnsi="Roboto Condensed"/>
          <w:sz w:val="18"/>
          <w:szCs w:val="18"/>
          <w:lang w:val="pl-PL"/>
        </w:rPr>
        <w:lastRenderedPageBreak/>
        <w:t>północno-wschodniej części Kolbuszowej i Kolbuszowej Górnej lokalnie występują obszary predysponowane do rozwoju ruchów masowych oraz obszary osuwiskowe.</w:t>
      </w:r>
    </w:p>
    <w:p w14:paraId="6A06FD8F" w14:textId="77777777" w:rsidR="00F850C5" w:rsidRPr="005F42A0" w:rsidRDefault="00F850C5" w:rsidP="00F850C5">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Co istotne zasięgi obszarów predysponowanych do występowania ruchów masowych oraz dotychczas udokumentowane osuwiska, pochodzą z okresu miedzy 25 a 65 lat temu i jak zaznacza Państwowy Instytut Geologiczny, zasięgi wyznaczonych obszarów predysponowanych do występowania ruchów masowych nie były weryfikowane w terenie i wskazują jedynie obszary gdzie nie wyklucza się możliwości rozwoju ruchów masowych. W związku z powyższym Instytut wskazuje iż, dane te nie powinny być wykorzystywane jako referencyjne przy sporządzaniu miejscowych planów zagospodarowania przestrzennego oraz studium uwarunkowań i kierunków zagospodarowania przestrzennego gmin. Danych tych nie można traktować jako rejestru osuwisk i terenów zagrożonych ruchami masowymi ziemi (zgodnego z Rozporządzeniem Ministra Środowiska z dnia 20 czerwca 2007 r. w sprawie informacji dotyczących ruchów masowych ziemi).</w:t>
      </w:r>
    </w:p>
    <w:p w14:paraId="1B343983" w14:textId="77777777" w:rsidR="00F850C5" w:rsidRPr="005F42A0" w:rsidRDefault="00F850C5" w:rsidP="00F850C5">
      <w:pPr>
        <w:pStyle w:val="Tekstpodstawowywcity"/>
        <w:spacing w:line="240" w:lineRule="auto"/>
        <w:ind w:left="0" w:firstLine="0"/>
        <w:rPr>
          <w:rFonts w:ascii="Roboto Condensed" w:hAnsi="Roboto Condensed"/>
          <w:sz w:val="18"/>
          <w:szCs w:val="18"/>
          <w:lang w:val="pl-PL"/>
        </w:rPr>
      </w:pPr>
      <w:proofErr w:type="spellStart"/>
      <w:r w:rsidRPr="005F42A0">
        <w:rPr>
          <w:rFonts w:ascii="Roboto Condensed" w:hAnsi="Roboto Condensed"/>
          <w:sz w:val="18"/>
          <w:szCs w:val="18"/>
          <w:lang w:val="pl-PL"/>
        </w:rPr>
        <w:t>Wyrys</w:t>
      </w:r>
      <w:proofErr w:type="spellEnd"/>
      <w:r w:rsidRPr="005F42A0">
        <w:rPr>
          <w:rFonts w:ascii="Roboto Condensed" w:hAnsi="Roboto Condensed"/>
          <w:sz w:val="18"/>
          <w:szCs w:val="18"/>
          <w:lang w:val="pl-PL"/>
        </w:rPr>
        <w:t xml:space="preserve"> z Przeglądowej Mapy Osuwisk i Obszarów Predysponowanych do Występowania Ruchów Masowych w części </w:t>
      </w:r>
      <w:proofErr w:type="spellStart"/>
      <w:r w:rsidRPr="005F42A0">
        <w:rPr>
          <w:rFonts w:ascii="Roboto Condensed" w:hAnsi="Roboto Condensed"/>
          <w:sz w:val="18"/>
          <w:szCs w:val="18"/>
          <w:lang w:val="pl-PL"/>
        </w:rPr>
        <w:t>pozakarpackiej</w:t>
      </w:r>
      <w:proofErr w:type="spellEnd"/>
      <w:r w:rsidRPr="005F42A0">
        <w:rPr>
          <w:rFonts w:ascii="Roboto Condensed" w:hAnsi="Roboto Condensed"/>
          <w:sz w:val="18"/>
          <w:szCs w:val="18"/>
          <w:lang w:val="pl-PL"/>
        </w:rPr>
        <w:t xml:space="preserve"> województwa Podkarpackiego.</w:t>
      </w:r>
    </w:p>
    <w:p w14:paraId="3D8F1DFF" w14:textId="77777777" w:rsidR="00F850C5" w:rsidRPr="005F42A0" w:rsidRDefault="00F850C5" w:rsidP="00F850C5">
      <w:pPr>
        <w:pStyle w:val="Tekstpodstawowy2"/>
        <w:spacing w:line="240" w:lineRule="auto"/>
        <w:ind w:left="170"/>
        <w:jc w:val="left"/>
        <w:rPr>
          <w:rFonts w:ascii="Roboto Condensed" w:hAnsi="Roboto Condensed"/>
          <w:sz w:val="20"/>
          <w:lang w:val="pl-PL"/>
        </w:rPr>
      </w:pPr>
      <w:r w:rsidRPr="005F42A0">
        <w:rPr>
          <w:rFonts w:ascii="Roboto Condensed" w:hAnsi="Roboto Condensed"/>
          <w:i/>
          <w:iCs/>
          <w:noProof/>
          <w:sz w:val="20"/>
          <w:lang w:val="pl-PL"/>
        </w:rPr>
        <w:drawing>
          <wp:anchor distT="0" distB="0" distL="114300" distR="114300" simplePos="0" relativeHeight="251658242" behindDoc="1" locked="0" layoutInCell="1" allowOverlap="1" wp14:anchorId="326B0824" wp14:editId="4F240BDE">
            <wp:simplePos x="0" y="0"/>
            <wp:positionH relativeFrom="column">
              <wp:posOffset>3197859</wp:posOffset>
            </wp:positionH>
            <wp:positionV relativeFrom="paragraph">
              <wp:posOffset>91440</wp:posOffset>
            </wp:positionV>
            <wp:extent cx="3120103" cy="431800"/>
            <wp:effectExtent l="0" t="0" r="4445" b="6350"/>
            <wp:wrapNone/>
            <wp:docPr id="1123262873" name="Obraz 6" descr="Obraz zawierający tekst, Czcionka, zrzut ekranu, biał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62873" name="Obraz 6" descr="Obraz zawierający tekst, Czcionka, zrzut ekranu, biały&#10;&#10;Zawartość wygenerowana przez AI może być niepoprawn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28055" cy="43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42A0">
        <w:rPr>
          <w:rFonts w:ascii="Roboto Condensed" w:hAnsi="Roboto Condensed"/>
          <w:noProof/>
          <w:sz w:val="20"/>
          <w:lang w:val="pl-PL"/>
        </w:rPr>
        <w:drawing>
          <wp:inline distT="0" distB="0" distL="0" distR="0" wp14:anchorId="34E825BB" wp14:editId="48FC47DB">
            <wp:extent cx="2844800" cy="2359663"/>
            <wp:effectExtent l="0" t="0" r="0" b="2540"/>
            <wp:docPr id="49110251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1159" cy="2381527"/>
                    </a:xfrm>
                    <a:prstGeom prst="rect">
                      <a:avLst/>
                    </a:prstGeom>
                    <a:noFill/>
                    <a:ln>
                      <a:noFill/>
                    </a:ln>
                  </pic:spPr>
                </pic:pic>
              </a:graphicData>
            </a:graphic>
          </wp:inline>
        </w:drawing>
      </w:r>
    </w:p>
    <w:p w14:paraId="367E9D73" w14:textId="77777777" w:rsidR="00F850C5" w:rsidRPr="005F42A0" w:rsidRDefault="00F850C5" w:rsidP="00F850C5">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Rejestr terenów zagrożonych ruchami masowymi ziemi oraz terenów, na których występują te ruchy, który powinien być prowadzony przez starostę, nie zawiera żadnych danych o zagrożeniach w gminie Kolbuszowa.</w:t>
      </w:r>
    </w:p>
    <w:p w14:paraId="556F85A0"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Zgodnie z art. 3 pkt 32a ustawy Prawo ochrony środowiska przez pojęcie ruchy masowe ziemi rozumie się powstające naturalnie lub na skutek działalności człowieka osuwanie, spełzywanie lub obrywanie powierzchniowych warstw skał, zwietrzeliny i gleby.</w:t>
      </w:r>
    </w:p>
    <w:p w14:paraId="32663141" w14:textId="77777777" w:rsidR="00F95C44" w:rsidRPr="005F42A0" w:rsidRDefault="00F95C44" w:rsidP="00F95C44">
      <w:pPr>
        <w:pStyle w:val="Tekstpodstawowywcity"/>
        <w:spacing w:line="240" w:lineRule="auto"/>
        <w:ind w:left="0" w:firstLine="0"/>
        <w:rPr>
          <w:rFonts w:ascii="Roboto Condensed" w:hAnsi="Roboto Condensed"/>
          <w:sz w:val="18"/>
          <w:szCs w:val="18"/>
          <w:lang w:val="pl-PL"/>
        </w:rPr>
      </w:pPr>
      <w:r w:rsidRPr="005F42A0">
        <w:rPr>
          <w:rFonts w:ascii="Roboto Condensed" w:hAnsi="Roboto Condensed"/>
          <w:sz w:val="18"/>
          <w:szCs w:val="18"/>
          <w:lang w:val="pl-PL"/>
        </w:rPr>
        <w:t xml:space="preserve">Dane o terenach zagrożonych ruchami masowymi ziemi oraz terenach, na których występują te ruchy, gromadzone są również w bazie Systemu Osłony </w:t>
      </w:r>
      <w:proofErr w:type="spellStart"/>
      <w:r w:rsidRPr="005F42A0">
        <w:rPr>
          <w:rFonts w:ascii="Roboto Condensed" w:hAnsi="Roboto Condensed"/>
          <w:sz w:val="18"/>
          <w:szCs w:val="18"/>
          <w:lang w:val="pl-PL"/>
        </w:rPr>
        <w:t>Przeciwosuwiskowej</w:t>
      </w:r>
      <w:proofErr w:type="spellEnd"/>
      <w:r w:rsidRPr="005F42A0">
        <w:rPr>
          <w:rFonts w:ascii="Roboto Condensed" w:hAnsi="Roboto Condensed"/>
          <w:sz w:val="18"/>
          <w:szCs w:val="18"/>
          <w:lang w:val="pl-PL"/>
        </w:rPr>
        <w:t xml:space="preserve"> (SOPO) prowadzonej przez Państwowy Instytut Geologiczny.</w:t>
      </w:r>
    </w:p>
    <w:p w14:paraId="302F25F5" w14:textId="77777777" w:rsidR="00E62683" w:rsidRPr="005F42A0" w:rsidRDefault="00E62683" w:rsidP="00664993">
      <w:pPr>
        <w:pStyle w:val="Default"/>
        <w:tabs>
          <w:tab w:val="left" w:pos="5460"/>
        </w:tabs>
        <w:jc w:val="both"/>
        <w:rPr>
          <w:rFonts w:ascii="Roboto Condensed" w:hAnsi="Roboto Condensed" w:cs="Arial"/>
          <w:sz w:val="18"/>
          <w:szCs w:val="18"/>
        </w:rPr>
      </w:pPr>
    </w:p>
    <w:p w14:paraId="152E32F4"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22" w:name="_Toc219969460"/>
      <w:r w:rsidRPr="005F42A0">
        <w:rPr>
          <w:rFonts w:ascii="Roboto Condensed" w:hAnsi="Roboto Condensed" w:cs="Arial"/>
          <w:bCs/>
          <w:sz w:val="18"/>
          <w:szCs w:val="18"/>
          <w:lang w:val="pl-PL"/>
        </w:rPr>
        <w:t>2.3. Wody powierzchniowe i podziemne</w:t>
      </w:r>
      <w:bookmarkEnd w:id="22"/>
    </w:p>
    <w:p w14:paraId="2865862C" w14:textId="6BFDEE49" w:rsidR="005619EF" w:rsidRPr="005F42A0" w:rsidRDefault="005619EF" w:rsidP="005619EF">
      <w:pPr>
        <w:autoSpaceDE w:val="0"/>
        <w:autoSpaceDN w:val="0"/>
        <w:adjustRightInd w:val="0"/>
        <w:spacing w:before="60"/>
        <w:jc w:val="both"/>
        <w:rPr>
          <w:rFonts w:ascii="Roboto Condensed" w:hAnsi="Roboto Condensed" w:cs="Arial"/>
          <w:sz w:val="18"/>
          <w:szCs w:val="18"/>
          <w:u w:val="single"/>
        </w:rPr>
      </w:pPr>
      <w:r w:rsidRPr="005F42A0">
        <w:rPr>
          <w:rFonts w:ascii="Roboto Condensed" w:hAnsi="Roboto Condensed" w:cs="Arial"/>
          <w:sz w:val="18"/>
          <w:szCs w:val="18"/>
          <w:u w:val="single"/>
        </w:rPr>
        <w:t>Wody p</w:t>
      </w:r>
      <w:r w:rsidR="00E62683" w:rsidRPr="005F42A0">
        <w:rPr>
          <w:rFonts w:ascii="Roboto Condensed" w:hAnsi="Roboto Condensed" w:cs="Arial"/>
          <w:sz w:val="18"/>
          <w:szCs w:val="18"/>
          <w:u w:val="single"/>
        </w:rPr>
        <w:t xml:space="preserve">owierzchniowe </w:t>
      </w:r>
    </w:p>
    <w:p w14:paraId="08598C41" w14:textId="77777777" w:rsidR="007C4258" w:rsidRPr="005F42A0" w:rsidRDefault="007C4258" w:rsidP="007C4258">
      <w:pPr>
        <w:pStyle w:val="Tekstpodstawowy"/>
        <w:jc w:val="both"/>
        <w:rPr>
          <w:rFonts w:ascii="Roboto Condensed" w:hAnsi="Roboto Condensed"/>
          <w:sz w:val="18"/>
          <w:szCs w:val="14"/>
          <w:lang w:val="pl-PL"/>
        </w:rPr>
      </w:pPr>
      <w:r w:rsidRPr="005F42A0">
        <w:rPr>
          <w:rFonts w:ascii="Roboto Condensed" w:hAnsi="Roboto Condensed"/>
          <w:sz w:val="18"/>
          <w:szCs w:val="14"/>
          <w:lang w:val="pl-PL"/>
        </w:rPr>
        <w:t xml:space="preserve">Gmina Kolbuszowa leży w centralnej części Płaskowyżu Kolbuszowskiego, z którego odśrodkowo wypływają dopływy trzech większych rzek: Łęgu, Wisłoki i Wisłoka. Największa część gminy odwadniana jest przez dopływy Łęgu: Nil, </w:t>
      </w:r>
      <w:proofErr w:type="spellStart"/>
      <w:r w:rsidRPr="005F42A0">
        <w:rPr>
          <w:rFonts w:ascii="Roboto Condensed" w:hAnsi="Roboto Condensed"/>
          <w:sz w:val="18"/>
          <w:szCs w:val="14"/>
          <w:lang w:val="pl-PL"/>
        </w:rPr>
        <w:t>Świerczówkę</w:t>
      </w:r>
      <w:proofErr w:type="spellEnd"/>
      <w:r w:rsidRPr="005F42A0">
        <w:rPr>
          <w:rFonts w:ascii="Roboto Condensed" w:hAnsi="Roboto Condensed"/>
          <w:sz w:val="18"/>
          <w:szCs w:val="14"/>
          <w:lang w:val="pl-PL"/>
        </w:rPr>
        <w:t xml:space="preserve"> (</w:t>
      </w:r>
      <w:proofErr w:type="spellStart"/>
      <w:r w:rsidRPr="005F42A0">
        <w:rPr>
          <w:rFonts w:ascii="Roboto Condensed" w:hAnsi="Roboto Condensed"/>
          <w:sz w:val="18"/>
          <w:szCs w:val="14"/>
          <w:lang w:val="pl-PL"/>
        </w:rPr>
        <w:t>Przyrwę</w:t>
      </w:r>
      <w:proofErr w:type="spellEnd"/>
      <w:r w:rsidRPr="005F42A0">
        <w:rPr>
          <w:rFonts w:ascii="Roboto Condensed" w:hAnsi="Roboto Condensed"/>
          <w:sz w:val="18"/>
          <w:szCs w:val="14"/>
          <w:lang w:val="pl-PL"/>
        </w:rPr>
        <w:t xml:space="preserve">), </w:t>
      </w:r>
      <w:proofErr w:type="spellStart"/>
      <w:r w:rsidRPr="005F42A0">
        <w:rPr>
          <w:rFonts w:ascii="Roboto Condensed" w:hAnsi="Roboto Condensed"/>
          <w:sz w:val="18"/>
          <w:szCs w:val="14"/>
          <w:lang w:val="pl-PL"/>
        </w:rPr>
        <w:t>Zyzogę</w:t>
      </w:r>
      <w:proofErr w:type="spellEnd"/>
      <w:r w:rsidRPr="005F42A0">
        <w:rPr>
          <w:rFonts w:ascii="Roboto Condensed" w:hAnsi="Roboto Condensed"/>
          <w:sz w:val="18"/>
          <w:szCs w:val="14"/>
          <w:lang w:val="pl-PL"/>
        </w:rPr>
        <w:t xml:space="preserve">, Wiśniówkę i ich dopływy. Z południowej części gminy wodę do Wisłoki odprowadza </w:t>
      </w:r>
      <w:proofErr w:type="spellStart"/>
      <w:r w:rsidRPr="005F42A0">
        <w:rPr>
          <w:rFonts w:ascii="Roboto Condensed" w:hAnsi="Roboto Condensed"/>
          <w:sz w:val="18"/>
          <w:szCs w:val="14"/>
          <w:lang w:val="pl-PL"/>
        </w:rPr>
        <w:t>Tuszymka</w:t>
      </w:r>
      <w:proofErr w:type="spellEnd"/>
      <w:r w:rsidRPr="005F42A0">
        <w:rPr>
          <w:rFonts w:ascii="Roboto Condensed" w:hAnsi="Roboto Condensed"/>
          <w:sz w:val="18"/>
          <w:szCs w:val="14"/>
          <w:lang w:val="pl-PL"/>
        </w:rPr>
        <w:t xml:space="preserve"> i jej dopływy, a do Wisłoka bezimienne dopływy Szlachcianki uchodzącej do Mrowli. W obrębie gminy szerokość tych rzek wynosi od 1 do 5 m przy średnim stanie wody. Większość ich jest regulowana. Brak jest danych odnośnie wysokich stanów wody w tych rzekach. Jak wynika z informacji mieszkańców w okresach intensywnych opadów lub po roztopach rzeki te występują ze swoich koryt zalewając przyległe łąki.</w:t>
      </w:r>
    </w:p>
    <w:p w14:paraId="711D2AD6" w14:textId="4F3E532B" w:rsidR="007C4258" w:rsidRPr="005F42A0" w:rsidRDefault="007C4258" w:rsidP="00864EC2">
      <w:pPr>
        <w:pStyle w:val="Tekstpodstawowy"/>
        <w:jc w:val="both"/>
        <w:rPr>
          <w:rFonts w:ascii="Roboto Condensed" w:hAnsi="Roboto Condensed"/>
          <w:sz w:val="18"/>
          <w:szCs w:val="14"/>
          <w:lang w:val="pl-PL"/>
        </w:rPr>
      </w:pPr>
      <w:r w:rsidRPr="005F42A0">
        <w:rPr>
          <w:rFonts w:ascii="Roboto Condensed" w:hAnsi="Roboto Condensed"/>
          <w:sz w:val="18"/>
          <w:szCs w:val="14"/>
          <w:lang w:val="pl-PL"/>
        </w:rPr>
        <w:t xml:space="preserve">Analizowany obszar pozbawiony jest większych naturalnych zbiorników wodnych. Występują tu jedynie sztuczne akweny, zwłaszcza stawy np. Stawy Kolbuszowskie w Porębach Kupieńskich oraz Stawy </w:t>
      </w:r>
      <w:proofErr w:type="spellStart"/>
      <w:r w:rsidRPr="005F42A0">
        <w:rPr>
          <w:rFonts w:ascii="Roboto Condensed" w:hAnsi="Roboto Condensed"/>
          <w:sz w:val="18"/>
          <w:szCs w:val="14"/>
          <w:lang w:val="pl-PL"/>
        </w:rPr>
        <w:t>Weryńskie</w:t>
      </w:r>
      <w:proofErr w:type="spellEnd"/>
      <w:r w:rsidRPr="005F42A0">
        <w:rPr>
          <w:rFonts w:ascii="Roboto Condensed" w:hAnsi="Roboto Condensed"/>
          <w:sz w:val="18"/>
          <w:szCs w:val="14"/>
          <w:lang w:val="pl-PL"/>
        </w:rPr>
        <w:t>. Zwiększają one retencję wodną oraz podnoszą walory przyrodnicze omawianego terenu. Są one miejscem bytowania licznych ptaków wodnych, między innymi otoczonego ochroną gatunkową ścisłą bociana czarnego.</w:t>
      </w:r>
    </w:p>
    <w:p w14:paraId="554F6714" w14:textId="196996D5" w:rsidR="007C4258" w:rsidRPr="005F42A0" w:rsidRDefault="007C4258" w:rsidP="00864EC2">
      <w:pPr>
        <w:pStyle w:val="Tekstpodstawowy"/>
        <w:jc w:val="both"/>
        <w:rPr>
          <w:rFonts w:ascii="Roboto Condensed" w:hAnsi="Roboto Condensed"/>
          <w:sz w:val="18"/>
          <w:szCs w:val="14"/>
          <w:lang w:val="pl-PL"/>
        </w:rPr>
      </w:pPr>
      <w:r w:rsidRPr="005F42A0">
        <w:rPr>
          <w:rFonts w:ascii="Roboto Condensed" w:hAnsi="Roboto Condensed"/>
          <w:sz w:val="18"/>
          <w:szCs w:val="14"/>
          <w:lang w:val="pl-PL"/>
        </w:rPr>
        <w:t xml:space="preserve">Teren gminy nie należy do zasobnych w wody powierzchniowe i podziemne. Większość obszaru gminy leży w dorzeczu Łęgu, dopływu Wisły, zaś samo południe w dorzeczach Wisłoki i Wisłoka. Na terenie gminy znajduje się dział wód tych rzek oraz obszar źródłowy rzeki </w:t>
      </w:r>
      <w:proofErr w:type="spellStart"/>
      <w:r w:rsidRPr="005F42A0">
        <w:rPr>
          <w:rFonts w:ascii="Roboto Condensed" w:hAnsi="Roboto Condensed"/>
          <w:sz w:val="18"/>
          <w:szCs w:val="14"/>
          <w:lang w:val="pl-PL"/>
        </w:rPr>
        <w:t>Tuszymki</w:t>
      </w:r>
      <w:proofErr w:type="spellEnd"/>
      <w:r w:rsidRPr="005F42A0">
        <w:rPr>
          <w:rFonts w:ascii="Roboto Condensed" w:hAnsi="Roboto Condensed"/>
          <w:sz w:val="18"/>
          <w:szCs w:val="14"/>
          <w:lang w:val="pl-PL"/>
        </w:rPr>
        <w:t xml:space="preserve"> dopływu Wisłoki. Północną granicą gminy płynie </w:t>
      </w:r>
      <w:proofErr w:type="spellStart"/>
      <w:r w:rsidRPr="005F42A0">
        <w:rPr>
          <w:rFonts w:ascii="Roboto Condensed" w:hAnsi="Roboto Condensed"/>
          <w:sz w:val="18"/>
          <w:szCs w:val="14"/>
          <w:lang w:val="pl-PL"/>
        </w:rPr>
        <w:t>Przyrwa</w:t>
      </w:r>
      <w:proofErr w:type="spellEnd"/>
      <w:r w:rsidRPr="005F42A0">
        <w:rPr>
          <w:rFonts w:ascii="Roboto Condensed" w:hAnsi="Roboto Condensed"/>
          <w:sz w:val="18"/>
          <w:szCs w:val="14"/>
          <w:lang w:val="pl-PL"/>
        </w:rPr>
        <w:t xml:space="preserve">, której dopływami są </w:t>
      </w:r>
      <w:proofErr w:type="spellStart"/>
      <w:r w:rsidRPr="005F42A0">
        <w:rPr>
          <w:rFonts w:ascii="Roboto Condensed" w:hAnsi="Roboto Condensed"/>
          <w:sz w:val="18"/>
          <w:szCs w:val="14"/>
          <w:lang w:val="pl-PL"/>
        </w:rPr>
        <w:t>Świerczówka</w:t>
      </w:r>
      <w:proofErr w:type="spellEnd"/>
      <w:r w:rsidRPr="005F42A0">
        <w:rPr>
          <w:rFonts w:ascii="Roboto Condensed" w:hAnsi="Roboto Condensed"/>
          <w:sz w:val="18"/>
          <w:szCs w:val="14"/>
          <w:lang w:val="pl-PL"/>
        </w:rPr>
        <w:t xml:space="preserve"> i Nil. Rzeczka ta jest na obszarze miasta uregulowana, jednak w okresie wzmożonych długotrwałych opadów nie mieści w swym korycie wszystkich wód, najczęściej zalewane są tereny Kolbuszowej Dolnej.</w:t>
      </w:r>
    </w:p>
    <w:p w14:paraId="6232539D" w14:textId="77777777" w:rsidR="007C4258" w:rsidRPr="005F42A0" w:rsidRDefault="007C4258" w:rsidP="007C4258">
      <w:pPr>
        <w:pStyle w:val="Tekstpodstawowy"/>
        <w:jc w:val="both"/>
        <w:rPr>
          <w:rFonts w:ascii="Roboto Condensed" w:hAnsi="Roboto Condensed"/>
          <w:sz w:val="18"/>
          <w:szCs w:val="14"/>
          <w:lang w:val="pl-PL"/>
        </w:rPr>
      </w:pPr>
      <w:r w:rsidRPr="005F42A0">
        <w:rPr>
          <w:rFonts w:ascii="Roboto Condensed" w:hAnsi="Roboto Condensed"/>
          <w:sz w:val="18"/>
          <w:szCs w:val="14"/>
          <w:lang w:val="pl-PL"/>
        </w:rPr>
        <w:t xml:space="preserve">Analizowany teren przynależy do jednolitych części wód powierzchniowych rzecznych (JCWP): </w:t>
      </w:r>
    </w:p>
    <w:p w14:paraId="3FBE96B6" w14:textId="77777777" w:rsidR="007C4258" w:rsidRPr="005F42A0" w:rsidRDefault="007C4258" w:rsidP="007C4258">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RW20001022669 – </w:t>
      </w:r>
      <w:r w:rsidRPr="005F42A0">
        <w:rPr>
          <w:rFonts w:ascii="Roboto Condensed" w:hAnsi="Roboto Condensed"/>
          <w:b/>
          <w:bCs/>
          <w:sz w:val="18"/>
          <w:szCs w:val="14"/>
          <w:lang w:val="pl-PL"/>
        </w:rPr>
        <w:t>Mrowla</w:t>
      </w:r>
    </w:p>
    <w:p w14:paraId="0DA89472" w14:textId="77777777" w:rsidR="007C4258" w:rsidRPr="005F42A0" w:rsidRDefault="007C4258" w:rsidP="007C4258">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RW200010218929 – </w:t>
      </w:r>
      <w:proofErr w:type="spellStart"/>
      <w:r w:rsidRPr="005F42A0">
        <w:rPr>
          <w:rFonts w:ascii="Roboto Condensed" w:hAnsi="Roboto Condensed"/>
          <w:b/>
          <w:bCs/>
          <w:sz w:val="18"/>
          <w:szCs w:val="14"/>
          <w:lang w:val="pl-PL"/>
        </w:rPr>
        <w:t>Tuszymka</w:t>
      </w:r>
      <w:proofErr w:type="spellEnd"/>
    </w:p>
    <w:p w14:paraId="1753821A" w14:textId="77777777" w:rsidR="007C4258" w:rsidRPr="005F42A0" w:rsidRDefault="007C4258" w:rsidP="007C4258">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RW2000102198431– </w:t>
      </w:r>
      <w:proofErr w:type="spellStart"/>
      <w:r w:rsidRPr="005F42A0">
        <w:rPr>
          <w:rFonts w:ascii="Roboto Condensed" w:hAnsi="Roboto Condensed"/>
          <w:b/>
          <w:bCs/>
          <w:sz w:val="18"/>
          <w:szCs w:val="14"/>
          <w:lang w:val="pl-PL"/>
        </w:rPr>
        <w:t>Przyrwa</w:t>
      </w:r>
      <w:proofErr w:type="spellEnd"/>
      <w:r w:rsidRPr="005F42A0">
        <w:rPr>
          <w:rFonts w:ascii="Roboto Condensed" w:hAnsi="Roboto Condensed"/>
          <w:b/>
          <w:bCs/>
          <w:sz w:val="18"/>
          <w:szCs w:val="14"/>
          <w:lang w:val="pl-PL"/>
        </w:rPr>
        <w:t xml:space="preserve"> do Dąbrówki</w:t>
      </w:r>
    </w:p>
    <w:p w14:paraId="79B2EB1F" w14:textId="77777777" w:rsidR="007C4258" w:rsidRPr="005F42A0" w:rsidRDefault="007C4258" w:rsidP="007C4258">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RW200010219846 – </w:t>
      </w:r>
      <w:r w:rsidRPr="005F42A0">
        <w:rPr>
          <w:rFonts w:ascii="Roboto Condensed" w:hAnsi="Roboto Condensed"/>
          <w:b/>
          <w:bCs/>
          <w:sz w:val="18"/>
          <w:szCs w:val="14"/>
          <w:lang w:val="pl-PL"/>
        </w:rPr>
        <w:t>Olszowiec</w:t>
      </w:r>
    </w:p>
    <w:p w14:paraId="5FF2EFA2" w14:textId="77777777" w:rsidR="007C4258" w:rsidRPr="005F42A0" w:rsidRDefault="007C4258" w:rsidP="007C4258">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RW200011219849 – </w:t>
      </w:r>
      <w:proofErr w:type="spellStart"/>
      <w:r w:rsidRPr="005F42A0">
        <w:rPr>
          <w:rFonts w:ascii="Roboto Condensed" w:hAnsi="Roboto Condensed"/>
          <w:b/>
          <w:bCs/>
          <w:sz w:val="18"/>
          <w:szCs w:val="14"/>
          <w:lang w:val="pl-PL"/>
        </w:rPr>
        <w:t>Przyrwa</w:t>
      </w:r>
      <w:proofErr w:type="spellEnd"/>
      <w:r w:rsidRPr="005F42A0">
        <w:rPr>
          <w:rFonts w:ascii="Roboto Condensed" w:hAnsi="Roboto Condensed"/>
          <w:b/>
          <w:bCs/>
          <w:sz w:val="18"/>
          <w:szCs w:val="14"/>
          <w:lang w:val="pl-PL"/>
        </w:rPr>
        <w:t xml:space="preserve"> od Dąbrówki do ujścia</w:t>
      </w:r>
    </w:p>
    <w:p w14:paraId="05DFFEEF" w14:textId="77777777" w:rsidR="007C4258" w:rsidRPr="005F42A0" w:rsidRDefault="007C4258" w:rsidP="007C4258">
      <w:pPr>
        <w:pStyle w:val="Tekstpodstawowy"/>
        <w:numPr>
          <w:ilvl w:val="0"/>
          <w:numId w:val="20"/>
        </w:numPr>
        <w:jc w:val="both"/>
        <w:rPr>
          <w:rFonts w:ascii="Roboto Condensed" w:hAnsi="Roboto Condensed"/>
          <w:b/>
          <w:bCs/>
          <w:sz w:val="18"/>
          <w:szCs w:val="14"/>
          <w:lang w:val="pl-PL"/>
        </w:rPr>
      </w:pPr>
      <w:r w:rsidRPr="005F42A0">
        <w:rPr>
          <w:rFonts w:ascii="Roboto Condensed" w:hAnsi="Roboto Condensed"/>
          <w:sz w:val="18"/>
          <w:szCs w:val="14"/>
          <w:lang w:val="pl-PL"/>
        </w:rPr>
        <w:t xml:space="preserve">RW2000102198199 – </w:t>
      </w:r>
      <w:r w:rsidRPr="005F42A0">
        <w:rPr>
          <w:rFonts w:ascii="Roboto Condensed" w:hAnsi="Roboto Condensed"/>
          <w:b/>
          <w:bCs/>
          <w:sz w:val="18"/>
          <w:szCs w:val="14"/>
          <w:lang w:val="pl-PL"/>
        </w:rPr>
        <w:t>Łęg do Turki</w:t>
      </w:r>
    </w:p>
    <w:p w14:paraId="7D43CB92" w14:textId="2ABB4338" w:rsidR="007C4258" w:rsidRPr="005F42A0" w:rsidRDefault="00973245" w:rsidP="007C4258">
      <w:pPr>
        <w:pStyle w:val="Tekstpodstawowywcity2"/>
        <w:spacing w:line="240" w:lineRule="auto"/>
        <w:ind w:left="0" w:firstLine="0"/>
        <w:rPr>
          <w:rFonts w:ascii="Roboto Condensed" w:hAnsi="Roboto Condensed"/>
          <w:i/>
          <w:iCs/>
          <w:lang w:val="pl-PL"/>
        </w:rPr>
      </w:pPr>
      <w:r w:rsidRPr="005F42A0">
        <w:rPr>
          <w:rFonts w:ascii="Roboto Condensed" w:hAnsi="Roboto Condensed"/>
          <w:i/>
          <w:iCs/>
          <w:noProof/>
          <w:lang w:val="pl-PL"/>
        </w:rPr>
        <w:lastRenderedPageBreak/>
        <w:drawing>
          <wp:inline distT="0" distB="0" distL="0" distR="0" wp14:anchorId="6D0E9541" wp14:editId="61F67894">
            <wp:extent cx="5754624" cy="4683558"/>
            <wp:effectExtent l="0" t="0" r="0" b="3175"/>
            <wp:docPr id="570039075" name="Obraz 1" descr="Obraz zawierający mapa, tekst, atlas,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039075" name="Obraz 1" descr="Obraz zawierający mapa, tekst, atlas, diagram&#10;&#10;Zawartość wygenerowana przez AI może być niepoprawna."/>
                    <pic:cNvPicPr/>
                  </pic:nvPicPr>
                  <pic:blipFill rotWithShape="1">
                    <a:blip r:embed="rId36"/>
                    <a:srcRect l="2130" r="2151"/>
                    <a:stretch>
                      <a:fillRect/>
                    </a:stretch>
                  </pic:blipFill>
                  <pic:spPr bwMode="auto">
                    <a:xfrm>
                      <a:off x="0" y="0"/>
                      <a:ext cx="5754872" cy="468376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10485" w:type="dxa"/>
        <w:jc w:val="center"/>
        <w:tblLayout w:type="fixed"/>
        <w:tblLook w:val="04A0" w:firstRow="1" w:lastRow="0" w:firstColumn="1" w:lastColumn="0" w:noHBand="0" w:noVBand="1"/>
      </w:tblPr>
      <w:tblGrid>
        <w:gridCol w:w="1250"/>
        <w:gridCol w:w="1580"/>
        <w:gridCol w:w="1560"/>
        <w:gridCol w:w="1417"/>
        <w:gridCol w:w="1451"/>
        <w:gridCol w:w="1526"/>
        <w:gridCol w:w="1701"/>
      </w:tblGrid>
      <w:tr w:rsidR="005F42A0" w:rsidRPr="005F42A0" w14:paraId="54201072" w14:textId="77777777" w:rsidTr="004F102D">
        <w:trPr>
          <w:jc w:val="center"/>
        </w:trPr>
        <w:tc>
          <w:tcPr>
            <w:tcW w:w="1250" w:type="dxa"/>
            <w:shd w:val="clear" w:color="auto" w:fill="D9D9D9" w:themeFill="background1" w:themeFillShade="D9"/>
          </w:tcPr>
          <w:p w14:paraId="2CE59B73" w14:textId="77777777" w:rsidR="007C4258" w:rsidRPr="005F42A0" w:rsidRDefault="007C4258" w:rsidP="004F102D">
            <w:pPr>
              <w:pStyle w:val="Tekstpodstawowy"/>
              <w:ind w:left="-113" w:right="-113"/>
              <w:jc w:val="both"/>
              <w:rPr>
                <w:rFonts w:ascii="Roboto Condensed" w:hAnsi="Roboto Condensed"/>
                <w:sz w:val="18"/>
                <w:szCs w:val="18"/>
                <w:lang w:val="pl-PL"/>
              </w:rPr>
            </w:pPr>
            <w:bookmarkStart w:id="23" w:name="_Hlk184817828"/>
          </w:p>
        </w:tc>
        <w:tc>
          <w:tcPr>
            <w:tcW w:w="1580" w:type="dxa"/>
            <w:shd w:val="clear" w:color="auto" w:fill="D9D9D9" w:themeFill="background1" w:themeFillShade="D9"/>
          </w:tcPr>
          <w:p w14:paraId="7F89448B"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b/>
                <w:bCs/>
                <w:w w:val="90"/>
                <w:sz w:val="18"/>
                <w:szCs w:val="18"/>
                <w:lang w:val="pl-PL"/>
              </w:rPr>
              <w:t>RW20001022669 Mrowla</w:t>
            </w:r>
          </w:p>
        </w:tc>
        <w:tc>
          <w:tcPr>
            <w:tcW w:w="1560" w:type="dxa"/>
            <w:shd w:val="clear" w:color="auto" w:fill="D9D9D9" w:themeFill="background1" w:themeFillShade="D9"/>
          </w:tcPr>
          <w:p w14:paraId="50178A6C"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b/>
                <w:bCs/>
                <w:w w:val="90"/>
                <w:sz w:val="18"/>
                <w:szCs w:val="18"/>
                <w:lang w:val="pl-PL"/>
              </w:rPr>
              <w:t xml:space="preserve">RW200010218929 </w:t>
            </w:r>
            <w:proofErr w:type="spellStart"/>
            <w:r w:rsidRPr="005F42A0">
              <w:rPr>
                <w:rFonts w:ascii="Roboto Condensed" w:hAnsi="Roboto Condensed"/>
                <w:b/>
                <w:bCs/>
                <w:w w:val="90"/>
                <w:sz w:val="18"/>
                <w:szCs w:val="18"/>
                <w:lang w:val="pl-PL"/>
              </w:rPr>
              <w:t>Tuszymka</w:t>
            </w:r>
            <w:proofErr w:type="spellEnd"/>
          </w:p>
        </w:tc>
        <w:tc>
          <w:tcPr>
            <w:tcW w:w="1417" w:type="dxa"/>
            <w:shd w:val="clear" w:color="auto" w:fill="D9D9D9" w:themeFill="background1" w:themeFillShade="D9"/>
          </w:tcPr>
          <w:p w14:paraId="322629E0"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b/>
                <w:bCs/>
                <w:w w:val="90"/>
                <w:sz w:val="18"/>
                <w:szCs w:val="18"/>
                <w:lang w:val="pl-PL"/>
              </w:rPr>
              <w:t xml:space="preserve">RW2000102198431 </w:t>
            </w:r>
            <w:proofErr w:type="spellStart"/>
            <w:r w:rsidRPr="005F42A0">
              <w:rPr>
                <w:rFonts w:ascii="Roboto Condensed" w:hAnsi="Roboto Condensed"/>
                <w:b/>
                <w:bCs/>
                <w:w w:val="90"/>
                <w:sz w:val="18"/>
                <w:szCs w:val="18"/>
                <w:lang w:val="pl-PL"/>
              </w:rPr>
              <w:t>Przyrwa</w:t>
            </w:r>
            <w:proofErr w:type="spellEnd"/>
            <w:r w:rsidRPr="005F42A0">
              <w:rPr>
                <w:rFonts w:ascii="Roboto Condensed" w:hAnsi="Roboto Condensed"/>
                <w:b/>
                <w:bCs/>
                <w:w w:val="90"/>
                <w:sz w:val="18"/>
                <w:szCs w:val="18"/>
                <w:lang w:val="pl-PL"/>
              </w:rPr>
              <w:t xml:space="preserve"> do Dąbrówki</w:t>
            </w:r>
          </w:p>
        </w:tc>
        <w:tc>
          <w:tcPr>
            <w:tcW w:w="1451" w:type="dxa"/>
            <w:shd w:val="clear" w:color="auto" w:fill="D9D9D9" w:themeFill="background1" w:themeFillShade="D9"/>
          </w:tcPr>
          <w:p w14:paraId="7D214BA4"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b/>
                <w:bCs/>
                <w:w w:val="90"/>
                <w:sz w:val="18"/>
                <w:szCs w:val="18"/>
                <w:lang w:val="pl-PL"/>
              </w:rPr>
              <w:t>RW200010219846 Olszowiec</w:t>
            </w:r>
          </w:p>
        </w:tc>
        <w:tc>
          <w:tcPr>
            <w:tcW w:w="1526" w:type="dxa"/>
            <w:shd w:val="clear" w:color="auto" w:fill="D9D9D9" w:themeFill="background1" w:themeFillShade="D9"/>
          </w:tcPr>
          <w:p w14:paraId="015FC78C"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b/>
                <w:bCs/>
                <w:w w:val="90"/>
                <w:sz w:val="18"/>
                <w:szCs w:val="18"/>
                <w:lang w:val="pl-PL"/>
              </w:rPr>
              <w:t xml:space="preserve">RW200011219849 </w:t>
            </w:r>
            <w:proofErr w:type="spellStart"/>
            <w:r w:rsidRPr="005F42A0">
              <w:rPr>
                <w:rFonts w:ascii="Roboto Condensed" w:hAnsi="Roboto Condensed"/>
                <w:b/>
                <w:bCs/>
                <w:w w:val="90"/>
                <w:sz w:val="18"/>
                <w:szCs w:val="18"/>
                <w:lang w:val="pl-PL"/>
              </w:rPr>
              <w:t>Przyrwa</w:t>
            </w:r>
            <w:proofErr w:type="spellEnd"/>
            <w:r w:rsidRPr="005F42A0">
              <w:rPr>
                <w:rFonts w:ascii="Roboto Condensed" w:hAnsi="Roboto Condensed"/>
                <w:b/>
                <w:bCs/>
                <w:w w:val="90"/>
                <w:sz w:val="18"/>
                <w:szCs w:val="18"/>
                <w:lang w:val="pl-PL"/>
              </w:rPr>
              <w:t xml:space="preserve"> od Dąbrówki do ujścia</w:t>
            </w:r>
          </w:p>
        </w:tc>
        <w:tc>
          <w:tcPr>
            <w:tcW w:w="1701" w:type="dxa"/>
            <w:shd w:val="clear" w:color="auto" w:fill="D9D9D9" w:themeFill="background1" w:themeFillShade="D9"/>
          </w:tcPr>
          <w:p w14:paraId="5276E7CD" w14:textId="77777777" w:rsidR="007C4258" w:rsidRPr="005F42A0" w:rsidRDefault="007C4258" w:rsidP="004F102D">
            <w:pPr>
              <w:pStyle w:val="Tekstpodstawowy"/>
              <w:ind w:left="-113" w:right="-113"/>
              <w:jc w:val="center"/>
              <w:rPr>
                <w:rFonts w:ascii="Roboto Condensed" w:hAnsi="Roboto Condensed"/>
                <w:b/>
                <w:bCs/>
                <w:w w:val="90"/>
                <w:sz w:val="18"/>
                <w:szCs w:val="18"/>
                <w:lang w:val="pl-PL"/>
              </w:rPr>
            </w:pPr>
            <w:r w:rsidRPr="005F42A0">
              <w:rPr>
                <w:rFonts w:ascii="Roboto Condensed" w:hAnsi="Roboto Condensed"/>
                <w:b/>
                <w:bCs/>
                <w:w w:val="90"/>
                <w:sz w:val="18"/>
                <w:szCs w:val="18"/>
                <w:lang w:val="pl-PL"/>
              </w:rPr>
              <w:t>RW2000102198199</w:t>
            </w:r>
          </w:p>
          <w:p w14:paraId="36A7882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b/>
                <w:bCs/>
                <w:w w:val="90"/>
                <w:sz w:val="18"/>
                <w:szCs w:val="18"/>
                <w:lang w:val="pl-PL"/>
              </w:rPr>
              <w:t>Łęg do Turki</w:t>
            </w:r>
          </w:p>
        </w:tc>
      </w:tr>
      <w:tr w:rsidR="005F42A0" w:rsidRPr="005F42A0" w14:paraId="5CD51C71" w14:textId="77777777" w:rsidTr="004F102D">
        <w:trPr>
          <w:jc w:val="center"/>
        </w:trPr>
        <w:tc>
          <w:tcPr>
            <w:tcW w:w="1250" w:type="dxa"/>
            <w:shd w:val="clear" w:color="auto" w:fill="D9D9D9" w:themeFill="background1" w:themeFillShade="D9"/>
          </w:tcPr>
          <w:p w14:paraId="6D23C70B"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w w:val="90"/>
                <w:sz w:val="18"/>
                <w:szCs w:val="18"/>
                <w:lang w:val="pl-PL"/>
              </w:rPr>
              <w:t>Region wodny</w:t>
            </w:r>
          </w:p>
        </w:tc>
        <w:tc>
          <w:tcPr>
            <w:tcW w:w="1580" w:type="dxa"/>
          </w:tcPr>
          <w:p w14:paraId="1097E4D7"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Górnej-Wschodniej Wisły</w:t>
            </w:r>
          </w:p>
        </w:tc>
        <w:tc>
          <w:tcPr>
            <w:tcW w:w="1560" w:type="dxa"/>
          </w:tcPr>
          <w:p w14:paraId="2E32B8B0"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Górnej-Wschodniej Wisły</w:t>
            </w:r>
          </w:p>
        </w:tc>
        <w:tc>
          <w:tcPr>
            <w:tcW w:w="1417" w:type="dxa"/>
          </w:tcPr>
          <w:p w14:paraId="6AE414B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Górnej-Wschodniej Wisły</w:t>
            </w:r>
          </w:p>
        </w:tc>
        <w:tc>
          <w:tcPr>
            <w:tcW w:w="1451" w:type="dxa"/>
          </w:tcPr>
          <w:p w14:paraId="4AFAEBEC"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Górnej-Wschodniej Wisły</w:t>
            </w:r>
          </w:p>
        </w:tc>
        <w:tc>
          <w:tcPr>
            <w:tcW w:w="1526" w:type="dxa"/>
          </w:tcPr>
          <w:p w14:paraId="17398EEF"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Górnej-Wschodniej Wisły</w:t>
            </w:r>
          </w:p>
        </w:tc>
        <w:tc>
          <w:tcPr>
            <w:tcW w:w="1701" w:type="dxa"/>
          </w:tcPr>
          <w:p w14:paraId="162D2445"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Górnej-Wschodniej Wisły</w:t>
            </w:r>
          </w:p>
        </w:tc>
      </w:tr>
      <w:tr w:rsidR="005F42A0" w:rsidRPr="005F42A0" w14:paraId="2B38E0DD" w14:textId="77777777" w:rsidTr="004F102D">
        <w:trPr>
          <w:jc w:val="center"/>
        </w:trPr>
        <w:tc>
          <w:tcPr>
            <w:tcW w:w="1250" w:type="dxa"/>
            <w:shd w:val="clear" w:color="auto" w:fill="D9D9D9" w:themeFill="background1" w:themeFillShade="D9"/>
          </w:tcPr>
          <w:p w14:paraId="76B10FC9"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w w:val="90"/>
                <w:sz w:val="18"/>
                <w:szCs w:val="18"/>
                <w:lang w:val="pl-PL"/>
              </w:rPr>
              <w:t>Obszar dorzecza</w:t>
            </w:r>
          </w:p>
        </w:tc>
        <w:tc>
          <w:tcPr>
            <w:tcW w:w="1580" w:type="dxa"/>
          </w:tcPr>
          <w:p w14:paraId="01B79213"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Wisły</w:t>
            </w:r>
          </w:p>
        </w:tc>
        <w:tc>
          <w:tcPr>
            <w:tcW w:w="1560" w:type="dxa"/>
          </w:tcPr>
          <w:p w14:paraId="7A6BA6B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Wisły</w:t>
            </w:r>
          </w:p>
        </w:tc>
        <w:tc>
          <w:tcPr>
            <w:tcW w:w="1417" w:type="dxa"/>
          </w:tcPr>
          <w:p w14:paraId="0EE77CB9"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Wisły</w:t>
            </w:r>
          </w:p>
        </w:tc>
        <w:tc>
          <w:tcPr>
            <w:tcW w:w="1451" w:type="dxa"/>
          </w:tcPr>
          <w:p w14:paraId="61A87F4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Wisły</w:t>
            </w:r>
          </w:p>
        </w:tc>
        <w:tc>
          <w:tcPr>
            <w:tcW w:w="1526" w:type="dxa"/>
          </w:tcPr>
          <w:p w14:paraId="182797D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Wisły</w:t>
            </w:r>
          </w:p>
        </w:tc>
        <w:tc>
          <w:tcPr>
            <w:tcW w:w="1701" w:type="dxa"/>
          </w:tcPr>
          <w:p w14:paraId="41F9E7A8"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Wisły</w:t>
            </w:r>
          </w:p>
        </w:tc>
      </w:tr>
      <w:tr w:rsidR="005F42A0" w:rsidRPr="005F42A0" w14:paraId="26164591" w14:textId="77777777" w:rsidTr="004F102D">
        <w:trPr>
          <w:jc w:val="center"/>
        </w:trPr>
        <w:tc>
          <w:tcPr>
            <w:tcW w:w="1250" w:type="dxa"/>
            <w:shd w:val="clear" w:color="auto" w:fill="D9D9D9" w:themeFill="background1" w:themeFillShade="D9"/>
          </w:tcPr>
          <w:p w14:paraId="4017470A"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w w:val="90"/>
                <w:sz w:val="18"/>
                <w:szCs w:val="18"/>
                <w:lang w:val="pl-PL"/>
              </w:rPr>
              <w:t>RZGW</w:t>
            </w:r>
          </w:p>
        </w:tc>
        <w:tc>
          <w:tcPr>
            <w:tcW w:w="1580" w:type="dxa"/>
          </w:tcPr>
          <w:p w14:paraId="580D32C8"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Rzeszów</w:t>
            </w:r>
          </w:p>
        </w:tc>
        <w:tc>
          <w:tcPr>
            <w:tcW w:w="1560" w:type="dxa"/>
          </w:tcPr>
          <w:p w14:paraId="0D620EE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Rzeszów</w:t>
            </w:r>
          </w:p>
        </w:tc>
        <w:tc>
          <w:tcPr>
            <w:tcW w:w="1417" w:type="dxa"/>
          </w:tcPr>
          <w:p w14:paraId="05E38600"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Rzeszów</w:t>
            </w:r>
          </w:p>
        </w:tc>
        <w:tc>
          <w:tcPr>
            <w:tcW w:w="1451" w:type="dxa"/>
          </w:tcPr>
          <w:p w14:paraId="049850B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Rzeszów</w:t>
            </w:r>
          </w:p>
        </w:tc>
        <w:tc>
          <w:tcPr>
            <w:tcW w:w="1526" w:type="dxa"/>
          </w:tcPr>
          <w:p w14:paraId="625C73F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Rzeszów</w:t>
            </w:r>
          </w:p>
        </w:tc>
        <w:tc>
          <w:tcPr>
            <w:tcW w:w="1701" w:type="dxa"/>
          </w:tcPr>
          <w:p w14:paraId="0FD98028"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Rzeszów</w:t>
            </w:r>
          </w:p>
        </w:tc>
      </w:tr>
      <w:tr w:rsidR="005F42A0" w:rsidRPr="005F42A0" w14:paraId="139A30FE" w14:textId="77777777" w:rsidTr="004F102D">
        <w:trPr>
          <w:jc w:val="center"/>
        </w:trPr>
        <w:tc>
          <w:tcPr>
            <w:tcW w:w="1250" w:type="dxa"/>
            <w:shd w:val="clear" w:color="auto" w:fill="D9D9D9" w:themeFill="background1" w:themeFillShade="D9"/>
          </w:tcPr>
          <w:p w14:paraId="3F7786A5"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w w:val="90"/>
                <w:sz w:val="18"/>
                <w:szCs w:val="18"/>
                <w:lang w:val="pl-PL"/>
              </w:rPr>
              <w:t>Status</w:t>
            </w:r>
          </w:p>
        </w:tc>
        <w:tc>
          <w:tcPr>
            <w:tcW w:w="1580" w:type="dxa"/>
          </w:tcPr>
          <w:p w14:paraId="67753FE8"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SZCW - silnie zmieniona część wód</w:t>
            </w:r>
          </w:p>
        </w:tc>
        <w:tc>
          <w:tcPr>
            <w:tcW w:w="1560" w:type="dxa"/>
          </w:tcPr>
          <w:p w14:paraId="18218A90"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SZCW - silnie zmieniona część wód</w:t>
            </w:r>
            <w:r w:rsidRPr="005F42A0">
              <w:rPr>
                <w:rFonts w:ascii="Roboto" w:hAnsi="Roboto"/>
                <w:sz w:val="21"/>
                <w:szCs w:val="21"/>
                <w:shd w:val="clear" w:color="auto" w:fill="FFFFFF"/>
                <w:lang w:val="pl-PL"/>
              </w:rPr>
              <w:t xml:space="preserve"> </w:t>
            </w:r>
          </w:p>
        </w:tc>
        <w:tc>
          <w:tcPr>
            <w:tcW w:w="1417" w:type="dxa"/>
          </w:tcPr>
          <w:p w14:paraId="59CD83A3"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SZCW - silnie zmieniona część wód</w:t>
            </w:r>
          </w:p>
        </w:tc>
        <w:tc>
          <w:tcPr>
            <w:tcW w:w="1451" w:type="dxa"/>
          </w:tcPr>
          <w:p w14:paraId="3C3FEF70"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SZCW - silnie zmieniona część wód</w:t>
            </w:r>
          </w:p>
        </w:tc>
        <w:tc>
          <w:tcPr>
            <w:tcW w:w="1526" w:type="dxa"/>
          </w:tcPr>
          <w:p w14:paraId="7BD172C0"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NAT - naturalna część wód</w:t>
            </w:r>
          </w:p>
        </w:tc>
        <w:tc>
          <w:tcPr>
            <w:tcW w:w="1701" w:type="dxa"/>
          </w:tcPr>
          <w:p w14:paraId="2D2C3280"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SZCW - silnie zmieniona część wód</w:t>
            </w:r>
          </w:p>
        </w:tc>
      </w:tr>
      <w:tr w:rsidR="005F42A0" w:rsidRPr="005F42A0" w14:paraId="2F378CA6" w14:textId="77777777" w:rsidTr="004F102D">
        <w:trPr>
          <w:jc w:val="center"/>
        </w:trPr>
        <w:tc>
          <w:tcPr>
            <w:tcW w:w="1250" w:type="dxa"/>
            <w:shd w:val="clear" w:color="auto" w:fill="D9D9D9" w:themeFill="background1" w:themeFillShade="D9"/>
          </w:tcPr>
          <w:p w14:paraId="1D56479C"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w w:val="90"/>
                <w:sz w:val="18"/>
                <w:szCs w:val="18"/>
                <w:lang w:val="pl-PL"/>
              </w:rPr>
              <w:t>Typ JCWP</w:t>
            </w:r>
          </w:p>
        </w:tc>
        <w:tc>
          <w:tcPr>
            <w:tcW w:w="1580" w:type="dxa"/>
          </w:tcPr>
          <w:p w14:paraId="1205DC27"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PNp</w:t>
            </w:r>
            <w:proofErr w:type="spellEnd"/>
            <w:r w:rsidRPr="005F42A0">
              <w:rPr>
                <w:rFonts w:ascii="Roboto Condensed" w:hAnsi="Roboto Condensed"/>
                <w:w w:val="90"/>
                <w:sz w:val="18"/>
                <w:szCs w:val="18"/>
                <w:lang w:val="pl-PL"/>
              </w:rPr>
              <w:t xml:space="preserve"> - Potok lub strumień nizinny piaszczysty</w:t>
            </w:r>
          </w:p>
        </w:tc>
        <w:tc>
          <w:tcPr>
            <w:tcW w:w="1560" w:type="dxa"/>
          </w:tcPr>
          <w:p w14:paraId="05DB8BA7"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PNp</w:t>
            </w:r>
            <w:proofErr w:type="spellEnd"/>
            <w:r w:rsidRPr="005F42A0">
              <w:rPr>
                <w:rFonts w:ascii="Roboto Condensed" w:hAnsi="Roboto Condensed"/>
                <w:w w:val="90"/>
                <w:sz w:val="18"/>
                <w:szCs w:val="18"/>
                <w:lang w:val="pl-PL"/>
              </w:rPr>
              <w:t xml:space="preserve"> - Potok lub strumień nizinny piaszczysty</w:t>
            </w:r>
          </w:p>
        </w:tc>
        <w:tc>
          <w:tcPr>
            <w:tcW w:w="1417" w:type="dxa"/>
          </w:tcPr>
          <w:p w14:paraId="52894415"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PNp</w:t>
            </w:r>
            <w:proofErr w:type="spellEnd"/>
            <w:r w:rsidRPr="005F42A0">
              <w:rPr>
                <w:rFonts w:ascii="Roboto Condensed" w:hAnsi="Roboto Condensed"/>
                <w:w w:val="90"/>
                <w:sz w:val="18"/>
                <w:szCs w:val="18"/>
                <w:lang w:val="pl-PL"/>
              </w:rPr>
              <w:t xml:space="preserve"> - Potok lub strumień nizinny piaszczysty</w:t>
            </w:r>
          </w:p>
        </w:tc>
        <w:tc>
          <w:tcPr>
            <w:tcW w:w="1451" w:type="dxa"/>
          </w:tcPr>
          <w:p w14:paraId="7705BF3B"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PNp</w:t>
            </w:r>
            <w:proofErr w:type="spellEnd"/>
            <w:r w:rsidRPr="005F42A0">
              <w:rPr>
                <w:rFonts w:ascii="Roboto Condensed" w:hAnsi="Roboto Condensed"/>
                <w:w w:val="90"/>
                <w:sz w:val="18"/>
                <w:szCs w:val="18"/>
                <w:lang w:val="pl-PL"/>
              </w:rPr>
              <w:t xml:space="preserve"> - Potok lub strumień nizinny piaszczysty</w:t>
            </w:r>
          </w:p>
        </w:tc>
        <w:tc>
          <w:tcPr>
            <w:tcW w:w="1526" w:type="dxa"/>
          </w:tcPr>
          <w:p w14:paraId="32861FF6"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RzN</w:t>
            </w:r>
            <w:proofErr w:type="spellEnd"/>
            <w:r w:rsidRPr="005F42A0">
              <w:rPr>
                <w:rFonts w:ascii="Roboto Condensed" w:hAnsi="Roboto Condensed"/>
                <w:w w:val="90"/>
                <w:sz w:val="18"/>
                <w:szCs w:val="18"/>
                <w:lang w:val="pl-PL"/>
              </w:rPr>
              <w:t xml:space="preserve"> - Rzeka nizinna</w:t>
            </w:r>
          </w:p>
        </w:tc>
        <w:tc>
          <w:tcPr>
            <w:tcW w:w="1701" w:type="dxa"/>
          </w:tcPr>
          <w:p w14:paraId="5E84FF00"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PNp</w:t>
            </w:r>
            <w:proofErr w:type="spellEnd"/>
            <w:r w:rsidRPr="005F42A0">
              <w:rPr>
                <w:rFonts w:ascii="Roboto Condensed" w:hAnsi="Roboto Condensed"/>
                <w:w w:val="90"/>
                <w:sz w:val="18"/>
                <w:szCs w:val="18"/>
                <w:lang w:val="pl-PL"/>
              </w:rPr>
              <w:t xml:space="preserve"> - Potok lub strumień nizinny piaszczysty</w:t>
            </w:r>
          </w:p>
        </w:tc>
      </w:tr>
      <w:tr w:rsidR="005F42A0" w:rsidRPr="005F42A0" w14:paraId="2D63F1E4" w14:textId="77777777" w:rsidTr="004F102D">
        <w:trPr>
          <w:jc w:val="center"/>
        </w:trPr>
        <w:tc>
          <w:tcPr>
            <w:tcW w:w="1250" w:type="dxa"/>
            <w:shd w:val="clear" w:color="auto" w:fill="D9D9D9" w:themeFill="background1" w:themeFillShade="D9"/>
          </w:tcPr>
          <w:p w14:paraId="011B9A7E"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w w:val="90"/>
                <w:sz w:val="18"/>
                <w:szCs w:val="18"/>
                <w:lang w:val="pl-PL"/>
              </w:rPr>
              <w:t xml:space="preserve">Czy JCWP była monitorowana (posiadała ustalony </w:t>
            </w:r>
            <w:proofErr w:type="spellStart"/>
            <w:r w:rsidRPr="005F42A0">
              <w:rPr>
                <w:rFonts w:ascii="Roboto Condensed" w:hAnsi="Roboto Condensed"/>
                <w:w w:val="90"/>
                <w:sz w:val="18"/>
                <w:szCs w:val="18"/>
                <w:lang w:val="pl-PL"/>
              </w:rPr>
              <w:t>ppk</w:t>
            </w:r>
            <w:proofErr w:type="spellEnd"/>
            <w:r w:rsidRPr="005F42A0">
              <w:rPr>
                <w:rFonts w:ascii="Roboto Condensed" w:hAnsi="Roboto Condensed"/>
                <w:w w:val="90"/>
                <w:sz w:val="18"/>
                <w:szCs w:val="18"/>
                <w:lang w:val="pl-PL"/>
              </w:rPr>
              <w:t xml:space="preserve"> w okresie 2016-2021)?</w:t>
            </w:r>
          </w:p>
        </w:tc>
        <w:tc>
          <w:tcPr>
            <w:tcW w:w="1580" w:type="dxa"/>
          </w:tcPr>
          <w:p w14:paraId="1B02939D"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560" w:type="dxa"/>
          </w:tcPr>
          <w:p w14:paraId="4CE5BE95"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417" w:type="dxa"/>
          </w:tcPr>
          <w:p w14:paraId="24CD499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451" w:type="dxa"/>
          </w:tcPr>
          <w:p w14:paraId="728CCD6A"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526" w:type="dxa"/>
          </w:tcPr>
          <w:p w14:paraId="1EB1581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701" w:type="dxa"/>
          </w:tcPr>
          <w:p w14:paraId="148E2D13"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r>
      <w:tr w:rsidR="005F42A0" w:rsidRPr="005F42A0" w14:paraId="25BADDA9" w14:textId="77777777" w:rsidTr="004F102D">
        <w:trPr>
          <w:jc w:val="center"/>
        </w:trPr>
        <w:tc>
          <w:tcPr>
            <w:tcW w:w="1250" w:type="dxa"/>
            <w:shd w:val="clear" w:color="auto" w:fill="D9D9D9" w:themeFill="background1" w:themeFillShade="D9"/>
          </w:tcPr>
          <w:p w14:paraId="6E43964F"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w w:val="90"/>
                <w:sz w:val="18"/>
                <w:szCs w:val="18"/>
                <w:lang w:val="pl-PL"/>
              </w:rPr>
              <w:t xml:space="preserve">Czy JCWP jest monitorowana (posiada ustalony </w:t>
            </w:r>
            <w:proofErr w:type="spellStart"/>
            <w:r w:rsidRPr="005F42A0">
              <w:rPr>
                <w:rFonts w:ascii="Roboto Condensed" w:hAnsi="Roboto Condensed"/>
                <w:w w:val="90"/>
                <w:sz w:val="18"/>
                <w:szCs w:val="18"/>
                <w:lang w:val="pl-PL"/>
              </w:rPr>
              <w:t>ppk</w:t>
            </w:r>
            <w:proofErr w:type="spellEnd"/>
            <w:r w:rsidRPr="005F42A0">
              <w:rPr>
                <w:rFonts w:ascii="Roboto Condensed" w:hAnsi="Roboto Condensed"/>
                <w:w w:val="90"/>
                <w:sz w:val="18"/>
                <w:szCs w:val="18"/>
                <w:lang w:val="pl-PL"/>
              </w:rPr>
              <w:t xml:space="preserve"> na okres 2022-2027)?</w:t>
            </w:r>
          </w:p>
        </w:tc>
        <w:tc>
          <w:tcPr>
            <w:tcW w:w="1580" w:type="dxa"/>
          </w:tcPr>
          <w:p w14:paraId="31EA56C7"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560" w:type="dxa"/>
          </w:tcPr>
          <w:p w14:paraId="060FD05C"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417" w:type="dxa"/>
          </w:tcPr>
          <w:p w14:paraId="27B91883"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451" w:type="dxa"/>
          </w:tcPr>
          <w:p w14:paraId="02EE312F"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526" w:type="dxa"/>
          </w:tcPr>
          <w:p w14:paraId="06E19884"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701" w:type="dxa"/>
          </w:tcPr>
          <w:p w14:paraId="17A4BB87"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r>
      <w:tr w:rsidR="005F42A0" w:rsidRPr="005F42A0" w14:paraId="49A232BC" w14:textId="77777777" w:rsidTr="004F102D">
        <w:trPr>
          <w:jc w:val="center"/>
        </w:trPr>
        <w:tc>
          <w:tcPr>
            <w:tcW w:w="1250" w:type="dxa"/>
            <w:shd w:val="clear" w:color="auto" w:fill="D9D9D9" w:themeFill="background1" w:themeFillShade="D9"/>
          </w:tcPr>
          <w:p w14:paraId="0CD66CC2" w14:textId="77777777" w:rsidR="007C4258" w:rsidRPr="005F42A0" w:rsidRDefault="007C4258" w:rsidP="004F102D">
            <w:pPr>
              <w:pStyle w:val="Tekstpodstawowy"/>
              <w:ind w:left="-113" w:right="-113"/>
              <w:rPr>
                <w:rFonts w:ascii="Roboto Condensed" w:hAnsi="Roboto Condensed"/>
                <w:w w:val="90"/>
                <w:sz w:val="18"/>
                <w:szCs w:val="18"/>
                <w:lang w:val="pl-PL"/>
              </w:rPr>
            </w:pPr>
            <w:r w:rsidRPr="005F42A0">
              <w:rPr>
                <w:rFonts w:ascii="Roboto Condensed" w:hAnsi="Roboto Condensed"/>
                <w:w w:val="90"/>
                <w:sz w:val="18"/>
                <w:szCs w:val="18"/>
                <w:lang w:val="pl-PL"/>
              </w:rPr>
              <w:t>Stan/</w:t>
            </w:r>
          </w:p>
          <w:p w14:paraId="19170DD5"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potencjał ekologiczny</w:t>
            </w:r>
          </w:p>
        </w:tc>
        <w:tc>
          <w:tcPr>
            <w:tcW w:w="1580" w:type="dxa"/>
          </w:tcPr>
          <w:p w14:paraId="247A5AD1"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umiarkowany potencjał ekologiczny</w:t>
            </w:r>
          </w:p>
        </w:tc>
        <w:tc>
          <w:tcPr>
            <w:tcW w:w="1560" w:type="dxa"/>
          </w:tcPr>
          <w:p w14:paraId="04FAC920"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umiarkowany potencjał ekologiczny</w:t>
            </w:r>
          </w:p>
        </w:tc>
        <w:tc>
          <w:tcPr>
            <w:tcW w:w="1417" w:type="dxa"/>
          </w:tcPr>
          <w:p w14:paraId="24028D82"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umiarkowany potencjał ekologiczny</w:t>
            </w:r>
          </w:p>
        </w:tc>
        <w:tc>
          <w:tcPr>
            <w:tcW w:w="1451" w:type="dxa"/>
          </w:tcPr>
          <w:p w14:paraId="10FB6AE4"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umiarkowany potencjał ekologiczny</w:t>
            </w:r>
          </w:p>
        </w:tc>
        <w:tc>
          <w:tcPr>
            <w:tcW w:w="1526" w:type="dxa"/>
          </w:tcPr>
          <w:p w14:paraId="18406092"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słaby stan ekologiczny</w:t>
            </w:r>
          </w:p>
        </w:tc>
        <w:tc>
          <w:tcPr>
            <w:tcW w:w="1701" w:type="dxa"/>
          </w:tcPr>
          <w:p w14:paraId="78C5718D"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słaby potencjał ekologiczny</w:t>
            </w:r>
          </w:p>
        </w:tc>
      </w:tr>
      <w:tr w:rsidR="005F42A0" w:rsidRPr="005F42A0" w14:paraId="1D902703" w14:textId="77777777" w:rsidTr="004F102D">
        <w:trPr>
          <w:jc w:val="center"/>
        </w:trPr>
        <w:tc>
          <w:tcPr>
            <w:tcW w:w="1250" w:type="dxa"/>
            <w:shd w:val="clear" w:color="auto" w:fill="D9D9D9" w:themeFill="background1" w:themeFillShade="D9"/>
          </w:tcPr>
          <w:p w14:paraId="6E8125F1"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Wskaźniki determinujące stan</w:t>
            </w:r>
          </w:p>
        </w:tc>
        <w:tc>
          <w:tcPr>
            <w:tcW w:w="1580" w:type="dxa"/>
          </w:tcPr>
          <w:p w14:paraId="6B9991F9"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azot ogólny, azot amonowy, azot azotanowy, fosfor ogólny; nie dotyczy</w:t>
            </w:r>
          </w:p>
        </w:tc>
        <w:tc>
          <w:tcPr>
            <w:tcW w:w="1560" w:type="dxa"/>
          </w:tcPr>
          <w:p w14:paraId="7D81EE5F"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 xml:space="preserve">nie dotyczy; fitobentos, </w:t>
            </w:r>
            <w:proofErr w:type="spellStart"/>
            <w:r w:rsidRPr="005F42A0">
              <w:rPr>
                <w:rFonts w:ascii="Roboto Condensed" w:hAnsi="Roboto Condensed"/>
                <w:w w:val="90"/>
                <w:sz w:val="18"/>
                <w:szCs w:val="18"/>
                <w:lang w:val="pl-PL"/>
              </w:rPr>
              <w:t>makrobezkręgowce</w:t>
            </w:r>
            <w:proofErr w:type="spellEnd"/>
          </w:p>
        </w:tc>
        <w:tc>
          <w:tcPr>
            <w:tcW w:w="1417" w:type="dxa"/>
          </w:tcPr>
          <w:p w14:paraId="7CA2A885"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fosfor ogólny, fosfor fosforanowy (V); fitobentos, </w:t>
            </w:r>
            <w:proofErr w:type="spellStart"/>
            <w:r w:rsidRPr="005F42A0">
              <w:rPr>
                <w:rFonts w:ascii="Roboto Condensed" w:hAnsi="Roboto Condensed"/>
                <w:w w:val="90"/>
                <w:sz w:val="18"/>
                <w:szCs w:val="18"/>
                <w:lang w:val="pl-PL"/>
              </w:rPr>
              <w:t>makrobezkręgowce</w:t>
            </w:r>
            <w:proofErr w:type="spellEnd"/>
            <w:r w:rsidRPr="005F42A0">
              <w:rPr>
                <w:rFonts w:ascii="Roboto Condensed" w:hAnsi="Roboto Condensed"/>
                <w:w w:val="90"/>
                <w:sz w:val="18"/>
                <w:szCs w:val="18"/>
                <w:lang w:val="pl-PL"/>
              </w:rPr>
              <w:t>, ichtiofauna</w:t>
            </w:r>
          </w:p>
        </w:tc>
        <w:tc>
          <w:tcPr>
            <w:tcW w:w="1451" w:type="dxa"/>
          </w:tcPr>
          <w:p w14:paraId="0727F9D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OWO, azot ogólny, azot amonowy, azot azotanowy; </w:t>
            </w:r>
            <w:proofErr w:type="spellStart"/>
            <w:r w:rsidRPr="005F42A0">
              <w:rPr>
                <w:rFonts w:ascii="Roboto Condensed" w:hAnsi="Roboto Condensed"/>
                <w:w w:val="90"/>
                <w:sz w:val="18"/>
                <w:szCs w:val="18"/>
                <w:lang w:val="pl-PL"/>
              </w:rPr>
              <w:t>makrofity</w:t>
            </w:r>
            <w:proofErr w:type="spellEnd"/>
            <w:r w:rsidRPr="005F42A0">
              <w:rPr>
                <w:rFonts w:ascii="Roboto Condensed" w:hAnsi="Roboto Condensed"/>
                <w:w w:val="90"/>
                <w:sz w:val="18"/>
                <w:szCs w:val="18"/>
                <w:lang w:val="pl-PL"/>
              </w:rPr>
              <w:t xml:space="preserve">, </w:t>
            </w:r>
            <w:proofErr w:type="spellStart"/>
            <w:r w:rsidRPr="005F42A0">
              <w:rPr>
                <w:rFonts w:ascii="Roboto Condensed" w:hAnsi="Roboto Condensed"/>
                <w:w w:val="90"/>
                <w:sz w:val="18"/>
                <w:szCs w:val="18"/>
                <w:lang w:val="pl-PL"/>
              </w:rPr>
              <w:t>makrobezkręgowce</w:t>
            </w:r>
            <w:proofErr w:type="spellEnd"/>
            <w:r w:rsidRPr="005F42A0">
              <w:rPr>
                <w:rFonts w:ascii="Roboto Condensed" w:hAnsi="Roboto Condensed"/>
                <w:w w:val="90"/>
                <w:sz w:val="18"/>
                <w:szCs w:val="18"/>
                <w:lang w:val="pl-PL"/>
              </w:rPr>
              <w:t>, ichtiofauna</w:t>
            </w:r>
          </w:p>
        </w:tc>
        <w:tc>
          <w:tcPr>
            <w:tcW w:w="1526" w:type="dxa"/>
          </w:tcPr>
          <w:p w14:paraId="23A79860"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nie dotyczy; ichtiofauna</w:t>
            </w:r>
          </w:p>
        </w:tc>
        <w:tc>
          <w:tcPr>
            <w:tcW w:w="1701" w:type="dxa"/>
          </w:tcPr>
          <w:p w14:paraId="6F8D5F5B"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OWO, azot ogólny, azot amonowy; fitobentos, </w:t>
            </w:r>
            <w:proofErr w:type="spellStart"/>
            <w:r w:rsidRPr="005F42A0">
              <w:rPr>
                <w:rFonts w:ascii="Roboto Condensed" w:hAnsi="Roboto Condensed"/>
                <w:w w:val="90"/>
                <w:sz w:val="18"/>
                <w:szCs w:val="18"/>
                <w:lang w:val="pl-PL"/>
              </w:rPr>
              <w:t>makrofity</w:t>
            </w:r>
            <w:proofErr w:type="spellEnd"/>
            <w:r w:rsidRPr="005F42A0">
              <w:rPr>
                <w:rFonts w:ascii="Roboto Condensed" w:hAnsi="Roboto Condensed"/>
                <w:w w:val="90"/>
                <w:sz w:val="18"/>
                <w:szCs w:val="18"/>
                <w:lang w:val="pl-PL"/>
              </w:rPr>
              <w:t xml:space="preserve">, </w:t>
            </w:r>
            <w:proofErr w:type="spellStart"/>
            <w:r w:rsidRPr="005F42A0">
              <w:rPr>
                <w:rFonts w:ascii="Roboto Condensed" w:hAnsi="Roboto Condensed"/>
                <w:w w:val="90"/>
                <w:sz w:val="18"/>
                <w:szCs w:val="18"/>
                <w:lang w:val="pl-PL"/>
              </w:rPr>
              <w:t>makrobezkręgowce</w:t>
            </w:r>
            <w:proofErr w:type="spellEnd"/>
            <w:r w:rsidRPr="005F42A0">
              <w:rPr>
                <w:rFonts w:ascii="Roboto Condensed" w:hAnsi="Roboto Condensed"/>
                <w:w w:val="90"/>
                <w:sz w:val="18"/>
                <w:szCs w:val="18"/>
                <w:lang w:val="pl-PL"/>
              </w:rPr>
              <w:t>, ichtiofauna</w:t>
            </w:r>
          </w:p>
        </w:tc>
      </w:tr>
      <w:tr w:rsidR="005F42A0" w:rsidRPr="005F42A0" w14:paraId="4EF70376" w14:textId="77777777" w:rsidTr="004F102D">
        <w:trPr>
          <w:jc w:val="center"/>
        </w:trPr>
        <w:tc>
          <w:tcPr>
            <w:tcW w:w="1250" w:type="dxa"/>
            <w:shd w:val="clear" w:color="auto" w:fill="D9D9D9" w:themeFill="background1" w:themeFillShade="D9"/>
          </w:tcPr>
          <w:p w14:paraId="3E3568CB"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Stan chemiczny</w:t>
            </w:r>
          </w:p>
        </w:tc>
        <w:tc>
          <w:tcPr>
            <w:tcW w:w="1580" w:type="dxa"/>
          </w:tcPr>
          <w:p w14:paraId="2202114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poniżej dobrego</w:t>
            </w:r>
          </w:p>
        </w:tc>
        <w:tc>
          <w:tcPr>
            <w:tcW w:w="1560" w:type="dxa"/>
          </w:tcPr>
          <w:p w14:paraId="445CDED4"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poniżej dobrego</w:t>
            </w:r>
          </w:p>
        </w:tc>
        <w:tc>
          <w:tcPr>
            <w:tcW w:w="1417" w:type="dxa"/>
          </w:tcPr>
          <w:p w14:paraId="39DD3A4A"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dobry</w:t>
            </w:r>
          </w:p>
        </w:tc>
        <w:tc>
          <w:tcPr>
            <w:tcW w:w="1451" w:type="dxa"/>
          </w:tcPr>
          <w:p w14:paraId="7712097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poniżej dobrego</w:t>
            </w:r>
          </w:p>
        </w:tc>
        <w:tc>
          <w:tcPr>
            <w:tcW w:w="1526" w:type="dxa"/>
          </w:tcPr>
          <w:p w14:paraId="0A01F93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stan chemiczny poniżej dobrego</w:t>
            </w:r>
          </w:p>
        </w:tc>
        <w:tc>
          <w:tcPr>
            <w:tcW w:w="1701" w:type="dxa"/>
          </w:tcPr>
          <w:p w14:paraId="08C37F4B"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stan chemiczny poniżej dobrego</w:t>
            </w:r>
          </w:p>
        </w:tc>
      </w:tr>
      <w:tr w:rsidR="005F42A0" w:rsidRPr="005F42A0" w14:paraId="2BA479B8" w14:textId="77777777" w:rsidTr="004F102D">
        <w:trPr>
          <w:jc w:val="center"/>
        </w:trPr>
        <w:tc>
          <w:tcPr>
            <w:tcW w:w="1250" w:type="dxa"/>
            <w:shd w:val="clear" w:color="auto" w:fill="D9D9D9" w:themeFill="background1" w:themeFillShade="D9"/>
          </w:tcPr>
          <w:p w14:paraId="754CADF1"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lastRenderedPageBreak/>
              <w:t>Wskaźniki determinujące stan chemiczny</w:t>
            </w:r>
          </w:p>
        </w:tc>
        <w:tc>
          <w:tcPr>
            <w:tcW w:w="1580" w:type="dxa"/>
          </w:tcPr>
          <w:p w14:paraId="19B9DBDB"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 nie dotyczy</w:t>
            </w:r>
          </w:p>
        </w:tc>
        <w:tc>
          <w:tcPr>
            <w:tcW w:w="1560" w:type="dxa"/>
          </w:tcPr>
          <w:p w14:paraId="0A342A37" w14:textId="77777777" w:rsidR="007C4258" w:rsidRPr="005F42A0" w:rsidRDefault="007C4258" w:rsidP="004F102D">
            <w:pPr>
              <w:pStyle w:val="Tekstpodstawowy"/>
              <w:ind w:left="-113" w:right="-113"/>
              <w:jc w:val="center"/>
              <w:rPr>
                <w:rFonts w:ascii="Roboto Condensed" w:hAnsi="Roboto Condensed"/>
                <w:w w:val="90"/>
                <w:sz w:val="18"/>
                <w:szCs w:val="18"/>
                <w:lang w:val="pl-PL"/>
              </w:rPr>
            </w:pP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 nie dotyczy</w:t>
            </w:r>
          </w:p>
        </w:tc>
        <w:tc>
          <w:tcPr>
            <w:tcW w:w="1417" w:type="dxa"/>
          </w:tcPr>
          <w:p w14:paraId="0E4448AA"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związki </w:t>
            </w:r>
            <w:proofErr w:type="spellStart"/>
            <w:r w:rsidRPr="005F42A0">
              <w:rPr>
                <w:rFonts w:ascii="Roboto Condensed" w:hAnsi="Roboto Condensed"/>
                <w:w w:val="90"/>
                <w:sz w:val="18"/>
                <w:szCs w:val="18"/>
                <w:lang w:val="pl-PL"/>
              </w:rPr>
              <w:t>tributylocyny</w:t>
            </w:r>
            <w:proofErr w:type="spellEnd"/>
            <w:r w:rsidRPr="005F42A0">
              <w:rPr>
                <w:rFonts w:ascii="Roboto Condensed" w:hAnsi="Roboto Condensed"/>
                <w:w w:val="90"/>
                <w:sz w:val="18"/>
                <w:szCs w:val="18"/>
                <w:lang w:val="pl-PL"/>
              </w:rPr>
              <w:t>; nie dotyczy</w:t>
            </w:r>
          </w:p>
        </w:tc>
        <w:tc>
          <w:tcPr>
            <w:tcW w:w="1451" w:type="dxa"/>
          </w:tcPr>
          <w:p w14:paraId="6CA45C93"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 nie dotyczy</w:t>
            </w:r>
          </w:p>
        </w:tc>
        <w:tc>
          <w:tcPr>
            <w:tcW w:w="1526" w:type="dxa"/>
          </w:tcPr>
          <w:p w14:paraId="788063CB"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 xml:space="preserve">, związki </w:t>
            </w:r>
            <w:proofErr w:type="spellStart"/>
            <w:r w:rsidRPr="005F42A0">
              <w:rPr>
                <w:rFonts w:ascii="Roboto Condensed" w:hAnsi="Roboto Condensed"/>
                <w:w w:val="90"/>
                <w:sz w:val="18"/>
                <w:szCs w:val="18"/>
                <w:lang w:val="pl-PL"/>
              </w:rPr>
              <w:t>tributylocyny</w:t>
            </w:r>
            <w:proofErr w:type="spellEnd"/>
            <w:r w:rsidRPr="005F42A0">
              <w:rPr>
                <w:rFonts w:ascii="Roboto Condensed" w:hAnsi="Roboto Condensed"/>
                <w:w w:val="90"/>
                <w:sz w:val="18"/>
                <w:szCs w:val="18"/>
                <w:lang w:val="pl-PL"/>
              </w:rPr>
              <w:t>; nie dotyczy</w:t>
            </w:r>
          </w:p>
        </w:tc>
        <w:tc>
          <w:tcPr>
            <w:tcW w:w="1701" w:type="dxa"/>
          </w:tcPr>
          <w:p w14:paraId="70814E44"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 xml:space="preserve">, rtęć; bromowane </w:t>
            </w:r>
            <w:proofErr w:type="spellStart"/>
            <w:r w:rsidRPr="005F42A0">
              <w:rPr>
                <w:rFonts w:ascii="Roboto Condensed" w:hAnsi="Roboto Condensed"/>
                <w:w w:val="90"/>
                <w:sz w:val="18"/>
                <w:szCs w:val="18"/>
                <w:lang w:val="pl-PL"/>
              </w:rPr>
              <w:t>difenyloetery</w:t>
            </w:r>
            <w:proofErr w:type="spellEnd"/>
            <w:r w:rsidRPr="005F42A0">
              <w:rPr>
                <w:rFonts w:ascii="Roboto Condensed" w:hAnsi="Roboto Condensed"/>
                <w:w w:val="90"/>
                <w:sz w:val="18"/>
                <w:szCs w:val="18"/>
                <w:lang w:val="pl-PL"/>
              </w:rPr>
              <w:t xml:space="preserve">, rtęć, </w:t>
            </w:r>
            <w:proofErr w:type="spellStart"/>
            <w:r w:rsidRPr="005F42A0">
              <w:rPr>
                <w:rFonts w:ascii="Roboto Condensed" w:hAnsi="Roboto Condensed"/>
                <w:w w:val="90"/>
                <w:sz w:val="18"/>
                <w:szCs w:val="18"/>
                <w:lang w:val="pl-PL"/>
              </w:rPr>
              <w:t>heptachlor</w:t>
            </w:r>
            <w:proofErr w:type="spellEnd"/>
          </w:p>
        </w:tc>
      </w:tr>
      <w:tr w:rsidR="005F42A0" w:rsidRPr="005F42A0" w14:paraId="34677E2C" w14:textId="77777777" w:rsidTr="004F102D">
        <w:trPr>
          <w:jc w:val="center"/>
        </w:trPr>
        <w:tc>
          <w:tcPr>
            <w:tcW w:w="1250" w:type="dxa"/>
            <w:shd w:val="clear" w:color="auto" w:fill="D9D9D9" w:themeFill="background1" w:themeFillShade="D9"/>
          </w:tcPr>
          <w:p w14:paraId="5FDE5ACA"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Stan (ogólny)</w:t>
            </w:r>
          </w:p>
        </w:tc>
        <w:tc>
          <w:tcPr>
            <w:tcW w:w="1580" w:type="dxa"/>
          </w:tcPr>
          <w:p w14:paraId="704DD424"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zły stan wód</w:t>
            </w:r>
          </w:p>
        </w:tc>
        <w:tc>
          <w:tcPr>
            <w:tcW w:w="1560" w:type="dxa"/>
          </w:tcPr>
          <w:p w14:paraId="74D06455"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b/>
                <w:bCs/>
                <w:w w:val="90"/>
                <w:sz w:val="18"/>
                <w:szCs w:val="18"/>
                <w:lang w:val="pl-PL"/>
              </w:rPr>
              <w:t>zły stan wód</w:t>
            </w:r>
          </w:p>
        </w:tc>
        <w:tc>
          <w:tcPr>
            <w:tcW w:w="1417" w:type="dxa"/>
          </w:tcPr>
          <w:p w14:paraId="79A6096F"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zły stan wód</w:t>
            </w:r>
          </w:p>
        </w:tc>
        <w:tc>
          <w:tcPr>
            <w:tcW w:w="1451" w:type="dxa"/>
          </w:tcPr>
          <w:p w14:paraId="71C4F190"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zły stan wód</w:t>
            </w:r>
          </w:p>
        </w:tc>
        <w:tc>
          <w:tcPr>
            <w:tcW w:w="1526" w:type="dxa"/>
          </w:tcPr>
          <w:p w14:paraId="2B742676"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zły stan wód</w:t>
            </w:r>
          </w:p>
        </w:tc>
        <w:tc>
          <w:tcPr>
            <w:tcW w:w="1701" w:type="dxa"/>
          </w:tcPr>
          <w:p w14:paraId="21F44E2B"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zły stan wód</w:t>
            </w:r>
          </w:p>
        </w:tc>
      </w:tr>
      <w:tr w:rsidR="005F42A0" w:rsidRPr="005F42A0" w14:paraId="62B1AC2F" w14:textId="77777777" w:rsidTr="004F102D">
        <w:trPr>
          <w:jc w:val="center"/>
        </w:trPr>
        <w:tc>
          <w:tcPr>
            <w:tcW w:w="1250" w:type="dxa"/>
            <w:tcBorders>
              <w:bottom w:val="single" w:sz="4" w:space="0" w:color="auto"/>
            </w:tcBorders>
            <w:shd w:val="clear" w:color="auto" w:fill="D9D9D9" w:themeFill="background1" w:themeFillShade="D9"/>
          </w:tcPr>
          <w:p w14:paraId="01601A75"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Ocena ryzyka nieosiągnięcia celu środowiskowego</w:t>
            </w:r>
          </w:p>
        </w:tc>
        <w:tc>
          <w:tcPr>
            <w:tcW w:w="1580" w:type="dxa"/>
            <w:tcBorders>
              <w:bottom w:val="single" w:sz="4" w:space="0" w:color="auto"/>
            </w:tcBorders>
          </w:tcPr>
          <w:p w14:paraId="5EE39E05"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zagrożona</w:t>
            </w:r>
          </w:p>
        </w:tc>
        <w:tc>
          <w:tcPr>
            <w:tcW w:w="1560" w:type="dxa"/>
            <w:tcBorders>
              <w:bottom w:val="single" w:sz="4" w:space="0" w:color="auto"/>
            </w:tcBorders>
          </w:tcPr>
          <w:p w14:paraId="5D320367" w14:textId="77777777" w:rsidR="007C4258" w:rsidRPr="005F42A0" w:rsidRDefault="007C4258" w:rsidP="004F102D">
            <w:pPr>
              <w:pStyle w:val="Tekstpodstawowy"/>
              <w:ind w:left="-113" w:right="-113"/>
              <w:jc w:val="center"/>
              <w:rPr>
                <w:rFonts w:ascii="Roboto Condensed" w:hAnsi="Roboto Condensed"/>
                <w:b/>
                <w:bCs/>
                <w:w w:val="90"/>
                <w:sz w:val="18"/>
                <w:szCs w:val="18"/>
                <w:lang w:val="pl-PL"/>
              </w:rPr>
            </w:pPr>
            <w:r w:rsidRPr="005F42A0">
              <w:rPr>
                <w:rFonts w:ascii="Roboto Condensed" w:hAnsi="Roboto Condensed"/>
                <w:b/>
                <w:bCs/>
                <w:w w:val="90"/>
                <w:sz w:val="18"/>
                <w:szCs w:val="18"/>
                <w:lang w:val="pl-PL"/>
              </w:rPr>
              <w:t>zagrożona</w:t>
            </w:r>
          </w:p>
        </w:tc>
        <w:tc>
          <w:tcPr>
            <w:tcW w:w="1417" w:type="dxa"/>
            <w:tcBorders>
              <w:bottom w:val="single" w:sz="4" w:space="0" w:color="auto"/>
            </w:tcBorders>
          </w:tcPr>
          <w:p w14:paraId="62B966B3"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zagrożona</w:t>
            </w:r>
          </w:p>
        </w:tc>
        <w:tc>
          <w:tcPr>
            <w:tcW w:w="1451" w:type="dxa"/>
            <w:tcBorders>
              <w:bottom w:val="single" w:sz="4" w:space="0" w:color="auto"/>
            </w:tcBorders>
          </w:tcPr>
          <w:p w14:paraId="7DA5CA86"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zagrożona</w:t>
            </w:r>
          </w:p>
        </w:tc>
        <w:tc>
          <w:tcPr>
            <w:tcW w:w="1526" w:type="dxa"/>
            <w:tcBorders>
              <w:bottom w:val="single" w:sz="4" w:space="0" w:color="auto"/>
            </w:tcBorders>
          </w:tcPr>
          <w:p w14:paraId="5C576D4A"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zagrożona</w:t>
            </w:r>
          </w:p>
        </w:tc>
        <w:tc>
          <w:tcPr>
            <w:tcW w:w="1701" w:type="dxa"/>
            <w:tcBorders>
              <w:bottom w:val="single" w:sz="4" w:space="0" w:color="auto"/>
            </w:tcBorders>
          </w:tcPr>
          <w:p w14:paraId="21089E67" w14:textId="77777777" w:rsidR="007C4258" w:rsidRPr="005F42A0" w:rsidRDefault="007C4258" w:rsidP="004F102D">
            <w:pPr>
              <w:pStyle w:val="Tekstpodstawowy"/>
              <w:ind w:left="-113" w:right="-113"/>
              <w:jc w:val="center"/>
              <w:rPr>
                <w:rFonts w:ascii="Roboto Condensed" w:hAnsi="Roboto Condensed"/>
                <w:b/>
                <w:bCs/>
                <w:sz w:val="18"/>
                <w:szCs w:val="18"/>
                <w:lang w:val="pl-PL"/>
              </w:rPr>
            </w:pPr>
            <w:r w:rsidRPr="005F42A0">
              <w:rPr>
                <w:rFonts w:ascii="Roboto Condensed" w:hAnsi="Roboto Condensed"/>
                <w:b/>
                <w:bCs/>
                <w:w w:val="90"/>
                <w:sz w:val="18"/>
                <w:szCs w:val="18"/>
                <w:lang w:val="pl-PL"/>
              </w:rPr>
              <w:t>zagrożona</w:t>
            </w:r>
          </w:p>
        </w:tc>
      </w:tr>
      <w:tr w:rsidR="005F42A0" w:rsidRPr="005F42A0" w14:paraId="4DCB9499" w14:textId="77777777" w:rsidTr="004F102D">
        <w:trPr>
          <w:jc w:val="center"/>
        </w:trPr>
        <w:tc>
          <w:tcPr>
            <w:tcW w:w="1250" w:type="dxa"/>
            <w:shd w:val="clear" w:color="auto" w:fill="D9D9D9" w:themeFill="background1" w:themeFillShade="D9"/>
          </w:tcPr>
          <w:p w14:paraId="55276DF3" w14:textId="77777777" w:rsidR="007C4258" w:rsidRPr="005F42A0" w:rsidRDefault="007C4258" w:rsidP="004F102D">
            <w:pPr>
              <w:pStyle w:val="Tekstpodstawowy"/>
              <w:ind w:left="-113" w:right="-113"/>
              <w:rPr>
                <w:rFonts w:ascii="Roboto Condensed" w:hAnsi="Roboto Condensed"/>
                <w:w w:val="90"/>
                <w:sz w:val="18"/>
                <w:szCs w:val="18"/>
                <w:lang w:val="pl-PL"/>
              </w:rPr>
            </w:pPr>
            <w:r w:rsidRPr="005F42A0">
              <w:rPr>
                <w:rFonts w:ascii="Roboto Condensed" w:hAnsi="Roboto Condensed"/>
                <w:w w:val="90"/>
                <w:sz w:val="18"/>
                <w:szCs w:val="18"/>
                <w:lang w:val="pl-PL"/>
              </w:rPr>
              <w:t>Stan/</w:t>
            </w:r>
          </w:p>
          <w:p w14:paraId="64B1EC2D"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potencjał ekologiczny</w:t>
            </w:r>
          </w:p>
        </w:tc>
        <w:tc>
          <w:tcPr>
            <w:tcW w:w="1580" w:type="dxa"/>
          </w:tcPr>
          <w:p w14:paraId="18BE5F94"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umiarkowany potencjał ekologiczny (złagodzone wskaźniki: [azot amonowy]; pozostałe wskaźniki - II klasa jakości); zapewnienie drożności cieku dla migracji ichtiofauny o ile jest monitorowany wskaźnik </w:t>
            </w:r>
            <w:proofErr w:type="spellStart"/>
            <w:r w:rsidRPr="005F42A0">
              <w:rPr>
                <w:rFonts w:ascii="Roboto Condensed" w:hAnsi="Roboto Condensed"/>
                <w:w w:val="90"/>
                <w:sz w:val="18"/>
                <w:szCs w:val="18"/>
                <w:lang w:val="pl-PL"/>
              </w:rPr>
              <w:t>diadromiczny</w:t>
            </w:r>
            <w:proofErr w:type="spellEnd"/>
            <w:r w:rsidRPr="005F42A0">
              <w:rPr>
                <w:rFonts w:ascii="Roboto Condensed" w:hAnsi="Roboto Condensed"/>
                <w:w w:val="90"/>
                <w:sz w:val="18"/>
                <w:szCs w:val="18"/>
                <w:lang w:val="pl-PL"/>
              </w:rPr>
              <w:t xml:space="preserve"> D</w:t>
            </w:r>
          </w:p>
        </w:tc>
        <w:tc>
          <w:tcPr>
            <w:tcW w:w="1560" w:type="dxa"/>
          </w:tcPr>
          <w:p w14:paraId="5A657373"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umiarkowany potencjał ekologiczny (złagodzone wskaźniki: [IO, MMI]; pozostałe wskaźniki - II klasa jakości); zapewnienie drożności cieku według wymagań gatunków chronionych</w:t>
            </w:r>
          </w:p>
        </w:tc>
        <w:tc>
          <w:tcPr>
            <w:tcW w:w="1417" w:type="dxa"/>
          </w:tcPr>
          <w:p w14:paraId="010AF5F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umiarkowany potencjał ekologiczny (złagodzone wskaźniki: [IO, MMI, EFI+PL/ IBI_PL]; pozostałe wskaźniki - II klasa jakości); zapewnienie drożności cieku dla migracji ichtiofauny o ile jest monitorowany wskaźnik </w:t>
            </w:r>
            <w:proofErr w:type="spellStart"/>
            <w:r w:rsidRPr="005F42A0">
              <w:rPr>
                <w:rFonts w:ascii="Roboto Condensed" w:hAnsi="Roboto Condensed"/>
                <w:w w:val="90"/>
                <w:sz w:val="18"/>
                <w:szCs w:val="18"/>
                <w:lang w:val="pl-PL"/>
              </w:rPr>
              <w:t>diadromiczny</w:t>
            </w:r>
            <w:proofErr w:type="spellEnd"/>
            <w:r w:rsidRPr="005F42A0">
              <w:rPr>
                <w:rFonts w:ascii="Roboto Condensed" w:hAnsi="Roboto Condensed"/>
                <w:w w:val="90"/>
                <w:sz w:val="18"/>
                <w:szCs w:val="18"/>
                <w:lang w:val="pl-PL"/>
              </w:rPr>
              <w:t xml:space="preserve"> D</w:t>
            </w:r>
          </w:p>
        </w:tc>
        <w:tc>
          <w:tcPr>
            <w:tcW w:w="1451" w:type="dxa"/>
          </w:tcPr>
          <w:p w14:paraId="1C89FF5C"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umiarkowany potencjał ekologiczny (złagodzone wskaźniki: [azot amonowy,, MIR, MMI, EFI+PL/ IBI_PL]; pozostałe wskaźniki - II klasa jakości)</w:t>
            </w:r>
          </w:p>
        </w:tc>
        <w:tc>
          <w:tcPr>
            <w:tcW w:w="1526" w:type="dxa"/>
          </w:tcPr>
          <w:p w14:paraId="751639F9"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umiarkowany stan ekologiczny (złagodzone wskaźniki: [EFI+PL/ IBI_PL]; pozostałe wskaźniki - II klasa jakości); zapewnienie drożności cieku dla migracji ichtiofauny o ile jest monitorowany wskaźnik </w:t>
            </w:r>
            <w:proofErr w:type="spellStart"/>
            <w:r w:rsidRPr="005F42A0">
              <w:rPr>
                <w:rFonts w:ascii="Roboto Condensed" w:hAnsi="Roboto Condensed"/>
                <w:w w:val="90"/>
                <w:sz w:val="18"/>
                <w:szCs w:val="18"/>
                <w:lang w:val="pl-PL"/>
              </w:rPr>
              <w:t>diadromiczny</w:t>
            </w:r>
            <w:proofErr w:type="spellEnd"/>
            <w:r w:rsidRPr="005F42A0">
              <w:rPr>
                <w:rFonts w:ascii="Roboto Condensed" w:hAnsi="Roboto Condensed"/>
                <w:w w:val="90"/>
                <w:sz w:val="18"/>
                <w:szCs w:val="18"/>
                <w:lang w:val="pl-PL"/>
              </w:rPr>
              <w:t xml:space="preserve"> D</w:t>
            </w:r>
          </w:p>
        </w:tc>
        <w:tc>
          <w:tcPr>
            <w:tcW w:w="1701" w:type="dxa"/>
          </w:tcPr>
          <w:p w14:paraId="70BAEAB8"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umiarkowany potencjał ekologiczny (złagodzone wskaźniki: [IO, MIR, MMI, EFI+PL/ IBI_PL]; pozostałe wskaźniki - II klasa jakości)</w:t>
            </w:r>
          </w:p>
        </w:tc>
      </w:tr>
      <w:tr w:rsidR="005F42A0" w:rsidRPr="005F42A0" w14:paraId="1EE3EB1C" w14:textId="77777777" w:rsidTr="004F102D">
        <w:trPr>
          <w:jc w:val="center"/>
        </w:trPr>
        <w:tc>
          <w:tcPr>
            <w:tcW w:w="1250" w:type="dxa"/>
            <w:shd w:val="clear" w:color="auto" w:fill="D9D9D9" w:themeFill="background1" w:themeFillShade="D9"/>
          </w:tcPr>
          <w:p w14:paraId="16107FE3"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Stan chemiczny</w:t>
            </w:r>
          </w:p>
        </w:tc>
        <w:tc>
          <w:tcPr>
            <w:tcW w:w="1580" w:type="dxa"/>
          </w:tcPr>
          <w:p w14:paraId="1206D3D3"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stan chemiczny: dla złagodzonych wskaźników [</w:t>
            </w: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(w)] poniżej stanu dobrego, dla pozostałych wskaźników - stan dobry</w:t>
            </w:r>
          </w:p>
        </w:tc>
        <w:tc>
          <w:tcPr>
            <w:tcW w:w="1560" w:type="dxa"/>
          </w:tcPr>
          <w:p w14:paraId="2AF90D83"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stan chemiczny: dla złagodzonych wskaźników [</w:t>
            </w: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(w)] poniżej stanu dobrego, dla pozostałych wskaźników - stan dobry</w:t>
            </w:r>
          </w:p>
        </w:tc>
        <w:tc>
          <w:tcPr>
            <w:tcW w:w="1417" w:type="dxa"/>
          </w:tcPr>
          <w:p w14:paraId="2F88157C"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 xml:space="preserve">stan chemiczny: dla złagodzonych wskaźników [związki </w:t>
            </w:r>
            <w:proofErr w:type="spellStart"/>
            <w:r w:rsidRPr="005F42A0">
              <w:rPr>
                <w:rFonts w:ascii="Roboto Condensed" w:hAnsi="Roboto Condensed"/>
                <w:w w:val="90"/>
                <w:sz w:val="18"/>
                <w:szCs w:val="18"/>
                <w:lang w:val="pl-PL"/>
              </w:rPr>
              <w:t>tributylocyny</w:t>
            </w:r>
            <w:proofErr w:type="spellEnd"/>
            <w:r w:rsidRPr="005F42A0">
              <w:rPr>
                <w:rFonts w:ascii="Roboto Condensed" w:hAnsi="Roboto Condensed"/>
                <w:w w:val="90"/>
                <w:sz w:val="18"/>
                <w:szCs w:val="18"/>
                <w:lang w:val="pl-PL"/>
              </w:rPr>
              <w:t>(w)] poniżej stanu dobrego, dla pozostałych wskaźników - stan dobry</w:t>
            </w:r>
          </w:p>
        </w:tc>
        <w:tc>
          <w:tcPr>
            <w:tcW w:w="1451" w:type="dxa"/>
          </w:tcPr>
          <w:p w14:paraId="12AD070C"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stan chemiczny: dla złagodzonych wskaźników [</w:t>
            </w: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(w)] poniżej stanu dobrego, dla pozostałych wskaźników - stan dobry</w:t>
            </w:r>
          </w:p>
        </w:tc>
        <w:tc>
          <w:tcPr>
            <w:tcW w:w="1526" w:type="dxa"/>
          </w:tcPr>
          <w:p w14:paraId="12F4186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stan chemiczny: dla złagodzonych wskaźników [</w:t>
            </w: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 xml:space="preserve">(w),związki </w:t>
            </w:r>
            <w:proofErr w:type="spellStart"/>
            <w:r w:rsidRPr="005F42A0">
              <w:rPr>
                <w:rFonts w:ascii="Roboto Condensed" w:hAnsi="Roboto Condensed"/>
                <w:w w:val="90"/>
                <w:sz w:val="18"/>
                <w:szCs w:val="18"/>
                <w:lang w:val="pl-PL"/>
              </w:rPr>
              <w:t>tributylocyny</w:t>
            </w:r>
            <w:proofErr w:type="spellEnd"/>
            <w:r w:rsidRPr="005F42A0">
              <w:rPr>
                <w:rFonts w:ascii="Roboto Condensed" w:hAnsi="Roboto Condensed"/>
                <w:w w:val="90"/>
                <w:sz w:val="18"/>
                <w:szCs w:val="18"/>
                <w:lang w:val="pl-PL"/>
              </w:rPr>
              <w:t>(w)] poniżej stanu dobrego, dla pozostałych wskaźników - stan dobry</w:t>
            </w:r>
          </w:p>
        </w:tc>
        <w:tc>
          <w:tcPr>
            <w:tcW w:w="1701" w:type="dxa"/>
          </w:tcPr>
          <w:p w14:paraId="3958CE02"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stan chemiczny: dla złagodzonych wskaźników [</w:t>
            </w:r>
            <w:proofErr w:type="spellStart"/>
            <w:r w:rsidRPr="005F42A0">
              <w:rPr>
                <w:rFonts w:ascii="Roboto Condensed" w:hAnsi="Roboto Condensed"/>
                <w:w w:val="90"/>
                <w:sz w:val="18"/>
                <w:szCs w:val="18"/>
                <w:lang w:val="pl-PL"/>
              </w:rPr>
              <w:t>benzo</w:t>
            </w:r>
            <w:proofErr w:type="spellEnd"/>
            <w:r w:rsidRPr="005F42A0">
              <w:rPr>
                <w:rFonts w:ascii="Roboto Condensed" w:hAnsi="Roboto Condensed"/>
                <w:w w:val="90"/>
                <w:sz w:val="18"/>
                <w:szCs w:val="18"/>
                <w:lang w:val="pl-PL"/>
              </w:rPr>
              <w:t>(a)</w:t>
            </w:r>
            <w:proofErr w:type="spellStart"/>
            <w:r w:rsidRPr="005F42A0">
              <w:rPr>
                <w:rFonts w:ascii="Roboto Condensed" w:hAnsi="Roboto Condensed"/>
                <w:w w:val="90"/>
                <w:sz w:val="18"/>
                <w:szCs w:val="18"/>
                <w:lang w:val="pl-PL"/>
              </w:rPr>
              <w:t>piren</w:t>
            </w:r>
            <w:proofErr w:type="spellEnd"/>
            <w:r w:rsidRPr="005F42A0">
              <w:rPr>
                <w:rFonts w:ascii="Roboto Condensed" w:hAnsi="Roboto Condensed"/>
                <w:w w:val="90"/>
                <w:sz w:val="18"/>
                <w:szCs w:val="18"/>
                <w:lang w:val="pl-PL"/>
              </w:rPr>
              <w:t>(w)] poniżej stanu dobrego, dla pozostałych wskaźników - stan dobry</w:t>
            </w:r>
          </w:p>
        </w:tc>
      </w:tr>
      <w:tr w:rsidR="005F42A0" w:rsidRPr="005F42A0" w14:paraId="57AC167B" w14:textId="77777777" w:rsidTr="004F102D">
        <w:trPr>
          <w:jc w:val="center"/>
        </w:trPr>
        <w:tc>
          <w:tcPr>
            <w:tcW w:w="1250" w:type="dxa"/>
            <w:tcBorders>
              <w:bottom w:val="single" w:sz="4" w:space="0" w:color="auto"/>
            </w:tcBorders>
            <w:shd w:val="clear" w:color="auto" w:fill="D9D9D9" w:themeFill="background1" w:themeFillShade="D9"/>
          </w:tcPr>
          <w:p w14:paraId="28BF567B" w14:textId="77777777" w:rsidR="007C4258" w:rsidRPr="005F42A0" w:rsidRDefault="007C4258" w:rsidP="004F102D">
            <w:pPr>
              <w:pStyle w:val="Tekstpodstawowy"/>
              <w:ind w:left="-57" w:right="-57"/>
              <w:rPr>
                <w:rFonts w:ascii="Roboto Condensed" w:hAnsi="Roboto Condensed"/>
                <w:sz w:val="18"/>
                <w:szCs w:val="18"/>
                <w:lang w:val="pl-PL"/>
              </w:rPr>
            </w:pPr>
            <w:r w:rsidRPr="005F42A0">
              <w:rPr>
                <w:rFonts w:ascii="Roboto Condensed" w:hAnsi="Roboto Condensed"/>
                <w:w w:val="90"/>
                <w:sz w:val="18"/>
                <w:szCs w:val="18"/>
                <w:lang w:val="pl-PL"/>
              </w:rPr>
              <w:t>Termin osiągnięcia celu środowiskowego</w:t>
            </w:r>
          </w:p>
        </w:tc>
        <w:tc>
          <w:tcPr>
            <w:tcW w:w="1580" w:type="dxa"/>
            <w:tcBorders>
              <w:bottom w:val="single" w:sz="4" w:space="0" w:color="auto"/>
            </w:tcBorders>
          </w:tcPr>
          <w:p w14:paraId="4F65873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do 2027 r</w:t>
            </w:r>
          </w:p>
        </w:tc>
        <w:tc>
          <w:tcPr>
            <w:tcW w:w="1560" w:type="dxa"/>
            <w:tcBorders>
              <w:bottom w:val="single" w:sz="4" w:space="0" w:color="auto"/>
            </w:tcBorders>
          </w:tcPr>
          <w:p w14:paraId="05007331"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nie dotyczy</w:t>
            </w:r>
          </w:p>
        </w:tc>
        <w:tc>
          <w:tcPr>
            <w:tcW w:w="1417" w:type="dxa"/>
            <w:tcBorders>
              <w:bottom w:val="single" w:sz="4" w:space="0" w:color="auto"/>
            </w:tcBorders>
          </w:tcPr>
          <w:p w14:paraId="7D4FD319"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do 2027 r.</w:t>
            </w:r>
          </w:p>
        </w:tc>
        <w:tc>
          <w:tcPr>
            <w:tcW w:w="1451" w:type="dxa"/>
            <w:tcBorders>
              <w:bottom w:val="single" w:sz="4" w:space="0" w:color="auto"/>
            </w:tcBorders>
          </w:tcPr>
          <w:p w14:paraId="7A625E0A"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do 2027 r.</w:t>
            </w:r>
          </w:p>
        </w:tc>
        <w:tc>
          <w:tcPr>
            <w:tcW w:w="1526" w:type="dxa"/>
            <w:tcBorders>
              <w:bottom w:val="single" w:sz="4" w:space="0" w:color="auto"/>
            </w:tcBorders>
          </w:tcPr>
          <w:p w14:paraId="2ABE9E7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nie dotyczy</w:t>
            </w:r>
          </w:p>
        </w:tc>
        <w:tc>
          <w:tcPr>
            <w:tcW w:w="1701" w:type="dxa"/>
            <w:tcBorders>
              <w:bottom w:val="single" w:sz="4" w:space="0" w:color="auto"/>
            </w:tcBorders>
          </w:tcPr>
          <w:p w14:paraId="6DD32129" w14:textId="77777777" w:rsidR="007C4258" w:rsidRPr="005F42A0" w:rsidRDefault="007C4258" w:rsidP="004F102D">
            <w:pPr>
              <w:pStyle w:val="Tekstpodstawowy"/>
              <w:ind w:left="-113" w:right="-113"/>
              <w:jc w:val="center"/>
              <w:rPr>
                <w:rFonts w:ascii="Roboto Condensed" w:hAnsi="Roboto Condensed"/>
                <w:w w:val="90"/>
                <w:sz w:val="18"/>
                <w:szCs w:val="18"/>
                <w:lang w:val="pl-PL"/>
              </w:rPr>
            </w:pPr>
            <w:r w:rsidRPr="005F42A0">
              <w:rPr>
                <w:rFonts w:ascii="Roboto Condensed" w:hAnsi="Roboto Condensed"/>
                <w:w w:val="90"/>
                <w:sz w:val="18"/>
                <w:szCs w:val="18"/>
                <w:lang w:val="pl-PL"/>
              </w:rPr>
              <w:t>do 2027 r.; substancje priorytetowe wprowadzone dyrektywą 2013/39/UE - do 2039 r.</w:t>
            </w:r>
          </w:p>
        </w:tc>
      </w:tr>
      <w:tr w:rsidR="005F42A0" w:rsidRPr="005F42A0" w14:paraId="004FB14D" w14:textId="77777777" w:rsidTr="004F102D">
        <w:trPr>
          <w:jc w:val="center"/>
        </w:trPr>
        <w:tc>
          <w:tcPr>
            <w:tcW w:w="1250" w:type="dxa"/>
            <w:shd w:val="clear" w:color="auto" w:fill="D9D9D9" w:themeFill="background1" w:themeFillShade="D9"/>
          </w:tcPr>
          <w:p w14:paraId="7FE75ECC"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sz w:val="18"/>
                <w:szCs w:val="18"/>
                <w:lang w:val="pl-PL"/>
              </w:rPr>
              <w:t>Jcw</w:t>
            </w:r>
            <w:proofErr w:type="spellEnd"/>
            <w:r w:rsidRPr="005F42A0">
              <w:rPr>
                <w:rFonts w:ascii="Roboto Condensed" w:hAnsi="Roboto Condensed"/>
                <w:sz w:val="18"/>
                <w:szCs w:val="18"/>
                <w:lang w:val="pl-PL"/>
              </w:rPr>
              <w:t xml:space="preserve"> przeznaczone do poboru wody na potrzeby zaopatrzenia ludności w wodę przeznaczoną do spożycia przez ludzi</w:t>
            </w:r>
          </w:p>
        </w:tc>
        <w:tc>
          <w:tcPr>
            <w:tcW w:w="1580" w:type="dxa"/>
          </w:tcPr>
          <w:p w14:paraId="6A2CAA73"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560" w:type="dxa"/>
          </w:tcPr>
          <w:p w14:paraId="4E93DECF"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417" w:type="dxa"/>
          </w:tcPr>
          <w:p w14:paraId="19D78DA8"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451" w:type="dxa"/>
          </w:tcPr>
          <w:p w14:paraId="7D62336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526" w:type="dxa"/>
          </w:tcPr>
          <w:p w14:paraId="3B5BF527"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701" w:type="dxa"/>
          </w:tcPr>
          <w:p w14:paraId="51D8AC1D"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r>
      <w:tr w:rsidR="005F42A0" w:rsidRPr="005F42A0" w14:paraId="642BC853" w14:textId="77777777" w:rsidTr="004F102D">
        <w:trPr>
          <w:jc w:val="center"/>
        </w:trPr>
        <w:tc>
          <w:tcPr>
            <w:tcW w:w="1250" w:type="dxa"/>
            <w:shd w:val="clear" w:color="auto" w:fill="D9D9D9" w:themeFill="background1" w:themeFillShade="D9"/>
          </w:tcPr>
          <w:p w14:paraId="0C518582" w14:textId="77777777" w:rsidR="007C4258" w:rsidRPr="005F42A0" w:rsidRDefault="007C4258" w:rsidP="004F102D">
            <w:pPr>
              <w:pStyle w:val="Tekstpodstawowy"/>
              <w:ind w:left="-113" w:right="-113"/>
              <w:jc w:val="center"/>
              <w:rPr>
                <w:rFonts w:ascii="Roboto Condensed" w:hAnsi="Roboto Condensed"/>
                <w:sz w:val="18"/>
                <w:szCs w:val="18"/>
                <w:lang w:val="pl-PL"/>
              </w:rPr>
            </w:pPr>
            <w:proofErr w:type="spellStart"/>
            <w:r w:rsidRPr="005F42A0">
              <w:rPr>
                <w:rFonts w:ascii="Roboto Condensed" w:hAnsi="Roboto Condensed"/>
                <w:sz w:val="18"/>
                <w:szCs w:val="18"/>
                <w:lang w:val="pl-PL"/>
              </w:rPr>
              <w:t>Jcw</w:t>
            </w:r>
            <w:proofErr w:type="spellEnd"/>
            <w:r w:rsidRPr="005F42A0">
              <w:rPr>
                <w:rFonts w:ascii="Roboto Condensed" w:hAnsi="Roboto Condensed"/>
                <w:sz w:val="18"/>
                <w:szCs w:val="18"/>
                <w:lang w:val="pl-PL"/>
              </w:rPr>
              <w:t xml:space="preserve"> przeznaczone </w:t>
            </w:r>
          </w:p>
          <w:p w14:paraId="2E7B77FD"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do celów rekreacyjnych, </w:t>
            </w:r>
          </w:p>
          <w:p w14:paraId="51B6E9C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w tym kąpieliskowych</w:t>
            </w:r>
          </w:p>
        </w:tc>
        <w:tc>
          <w:tcPr>
            <w:tcW w:w="1580" w:type="dxa"/>
          </w:tcPr>
          <w:p w14:paraId="7132A5A8"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560" w:type="dxa"/>
          </w:tcPr>
          <w:p w14:paraId="3F0A0F06"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417" w:type="dxa"/>
          </w:tcPr>
          <w:p w14:paraId="7FEF2FB8"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451" w:type="dxa"/>
          </w:tcPr>
          <w:p w14:paraId="16069E2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tc>
        <w:tc>
          <w:tcPr>
            <w:tcW w:w="1526" w:type="dxa"/>
          </w:tcPr>
          <w:p w14:paraId="16EF19C3"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NIE</w:t>
            </w:r>
          </w:p>
        </w:tc>
        <w:tc>
          <w:tcPr>
            <w:tcW w:w="1701" w:type="dxa"/>
          </w:tcPr>
          <w:p w14:paraId="6DBC1984"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NIE</w:t>
            </w:r>
          </w:p>
        </w:tc>
      </w:tr>
      <w:tr w:rsidR="005F42A0" w:rsidRPr="005F42A0" w14:paraId="0150BBC9" w14:textId="77777777" w:rsidTr="004F102D">
        <w:trPr>
          <w:jc w:val="center"/>
        </w:trPr>
        <w:tc>
          <w:tcPr>
            <w:tcW w:w="1250" w:type="dxa"/>
            <w:shd w:val="clear" w:color="auto" w:fill="D9D9D9" w:themeFill="background1" w:themeFillShade="D9"/>
          </w:tcPr>
          <w:p w14:paraId="7EB0FD3A"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Obszary wyznaczone jako tereny wrażliwe na mocy dyrektywy 91/271/EWG </w:t>
            </w:r>
          </w:p>
        </w:tc>
        <w:tc>
          <w:tcPr>
            <w:tcW w:w="1580" w:type="dxa"/>
          </w:tcPr>
          <w:p w14:paraId="66EF9B8B"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560" w:type="dxa"/>
          </w:tcPr>
          <w:p w14:paraId="112F1EE8"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417" w:type="dxa"/>
          </w:tcPr>
          <w:p w14:paraId="57C163FA"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451" w:type="dxa"/>
          </w:tcPr>
          <w:p w14:paraId="3125426A" w14:textId="77777777" w:rsidR="007C4258" w:rsidRPr="005F42A0" w:rsidRDefault="007C4258" w:rsidP="004F102D">
            <w:pPr>
              <w:pStyle w:val="Tekstpodstawowy"/>
              <w:ind w:left="-57" w:right="-57"/>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526" w:type="dxa"/>
          </w:tcPr>
          <w:p w14:paraId="7D71B91E"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c>
          <w:tcPr>
            <w:tcW w:w="1701" w:type="dxa"/>
          </w:tcPr>
          <w:p w14:paraId="0ED7A139"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w w:val="90"/>
                <w:sz w:val="18"/>
                <w:szCs w:val="18"/>
                <w:lang w:val="pl-PL"/>
              </w:rPr>
              <w:t>TAK</w:t>
            </w:r>
          </w:p>
        </w:tc>
      </w:tr>
      <w:tr w:rsidR="005F42A0" w:rsidRPr="005F42A0" w14:paraId="2BD7C10D" w14:textId="77777777" w:rsidTr="004F102D">
        <w:trPr>
          <w:trHeight w:val="2282"/>
          <w:jc w:val="center"/>
        </w:trPr>
        <w:tc>
          <w:tcPr>
            <w:tcW w:w="1250" w:type="dxa"/>
            <w:shd w:val="clear" w:color="auto" w:fill="D9D9D9" w:themeFill="background1" w:themeFillShade="D9"/>
          </w:tcPr>
          <w:p w14:paraId="1140CAB7"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Obszary przeznaczone do ochrony siedlisk lub gatunków, dla których utrzymanie lub poprawa stanu jest ważnym czynnikiem w ich ochronie</w:t>
            </w:r>
          </w:p>
        </w:tc>
        <w:tc>
          <w:tcPr>
            <w:tcW w:w="1580" w:type="dxa"/>
          </w:tcPr>
          <w:p w14:paraId="7DAD86E6"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1.</w:t>
            </w:r>
          </w:p>
          <w:p w14:paraId="051D28A5"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PL.ZIPOP.1393.RP.1203 rezerwat przyrody Bór</w:t>
            </w:r>
          </w:p>
          <w:p w14:paraId="4AAD0035"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2. PL.ZIPOP.1393.RP.1457 rezerwat przyrody Zabłocie</w:t>
            </w:r>
          </w:p>
          <w:p w14:paraId="69EDC8EB"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3. PL.ZIPOP.1393.OCHK.179  Mielecko-Kolbuszowsko-Głogowski Obszar </w:t>
            </w:r>
            <w:r w:rsidRPr="005F42A0">
              <w:rPr>
                <w:rFonts w:ascii="Roboto Condensed" w:hAnsi="Roboto Condensed"/>
                <w:sz w:val="18"/>
                <w:szCs w:val="18"/>
                <w:lang w:val="pl-PL"/>
              </w:rPr>
              <w:lastRenderedPageBreak/>
              <w:t>Chronionego Krajobrazu</w:t>
            </w:r>
          </w:p>
          <w:p w14:paraId="6241CD24"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4. PL.ZIPOP.1393.N2K.PLB180005.B obszar Natura 2000 Puszcza Sandomierska</w:t>
            </w:r>
          </w:p>
          <w:p w14:paraId="1167BBE4"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5. PL.ZIPOP.1393.N2K.PLH180043.H  obszar Natura 2000 </w:t>
            </w:r>
            <w:proofErr w:type="spellStart"/>
            <w:r w:rsidRPr="005F42A0">
              <w:rPr>
                <w:rFonts w:ascii="Roboto Condensed" w:hAnsi="Roboto Condensed"/>
                <w:sz w:val="18"/>
                <w:szCs w:val="18"/>
                <w:lang w:val="pl-PL"/>
              </w:rPr>
              <w:t>Mrowle</w:t>
            </w:r>
            <w:proofErr w:type="spellEnd"/>
            <w:r w:rsidRPr="005F42A0">
              <w:rPr>
                <w:rFonts w:ascii="Roboto Condensed" w:hAnsi="Roboto Condensed"/>
                <w:sz w:val="18"/>
                <w:szCs w:val="18"/>
                <w:lang w:val="pl-PL"/>
              </w:rPr>
              <w:t xml:space="preserve"> Łąki</w:t>
            </w:r>
          </w:p>
          <w:p w14:paraId="539FDD30"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6. PL.ZIPOP.1393.PP.1816063.1410 pomnik przyrody Czarny Staw</w:t>
            </w:r>
          </w:p>
          <w:p w14:paraId="36F55F97"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7. PL.ZIPOP.1393.UE.1816122.165 użytek ekologiczny Trzciana Olszyny</w:t>
            </w:r>
          </w:p>
        </w:tc>
        <w:tc>
          <w:tcPr>
            <w:tcW w:w="1560" w:type="dxa"/>
          </w:tcPr>
          <w:p w14:paraId="7E6105EF"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lastRenderedPageBreak/>
              <w:t>1. PL.ZIPOP.1393.RP.1457 rezerwat przyrody Zabłocie</w:t>
            </w:r>
          </w:p>
          <w:p w14:paraId="6B2D991C"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 2. PL.ZIPOP.1393.OCHK.179  Mielecko-Kolbuszowsko-Głogowski Obszar Chronionego Krajobrazu</w:t>
            </w:r>
          </w:p>
          <w:p w14:paraId="4F57A79B"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3. PL.ZIPOP.1393.N2K.</w:t>
            </w:r>
            <w:r w:rsidRPr="005F42A0">
              <w:rPr>
                <w:rFonts w:ascii="Roboto Condensed" w:hAnsi="Roboto Condensed"/>
                <w:sz w:val="18"/>
                <w:szCs w:val="18"/>
                <w:lang w:val="pl-PL"/>
              </w:rPr>
              <w:lastRenderedPageBreak/>
              <w:t>PLB180005.B obszar Natura 2000 Puszcza Sandomierska</w:t>
            </w:r>
          </w:p>
          <w:p w14:paraId="70C5B674"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 4. PL.ZIPOP.1393.N2K.PLH180053.H obszar Natura 2000 Dolna Wisłoka z Dopływami</w:t>
            </w:r>
          </w:p>
          <w:p w14:paraId="6BF5757A"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5. PL.ZIPOP.1393.UE.1806023.458 użytek ekologiczny bez nazwy</w:t>
            </w:r>
          </w:p>
          <w:p w14:paraId="42A8B48B"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6. PL.ZIPOP.1393.UE.1815022.85 użytek ekologiczny bez nazwy</w:t>
            </w:r>
          </w:p>
        </w:tc>
        <w:tc>
          <w:tcPr>
            <w:tcW w:w="1417" w:type="dxa"/>
          </w:tcPr>
          <w:p w14:paraId="5D230FA3"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lastRenderedPageBreak/>
              <w:t>1. PL.ZIPOP.1393.OCHK.179 Mielecko-Kolbuszowsko-Głogowski Obszar Chronionego Krajobrazu</w:t>
            </w:r>
          </w:p>
          <w:p w14:paraId="251BC392"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2. PL.ZIPOP.1393.OCHK.187 Sokołowsko-</w:t>
            </w:r>
            <w:proofErr w:type="spellStart"/>
            <w:r w:rsidRPr="005F42A0">
              <w:rPr>
                <w:rFonts w:ascii="Roboto Condensed" w:hAnsi="Roboto Condensed"/>
                <w:sz w:val="18"/>
                <w:szCs w:val="18"/>
                <w:lang w:val="pl-PL"/>
              </w:rPr>
              <w:t>Wilczowolski</w:t>
            </w:r>
            <w:proofErr w:type="spellEnd"/>
            <w:r w:rsidRPr="005F42A0">
              <w:rPr>
                <w:rFonts w:ascii="Roboto Condensed" w:hAnsi="Roboto Condensed"/>
                <w:sz w:val="18"/>
                <w:szCs w:val="18"/>
                <w:lang w:val="pl-PL"/>
              </w:rPr>
              <w:t xml:space="preserve"> Obszar </w:t>
            </w:r>
            <w:r w:rsidRPr="005F42A0">
              <w:rPr>
                <w:rFonts w:ascii="Roboto Condensed" w:hAnsi="Roboto Condensed"/>
                <w:sz w:val="18"/>
                <w:szCs w:val="18"/>
                <w:lang w:val="pl-PL"/>
              </w:rPr>
              <w:lastRenderedPageBreak/>
              <w:t>Chronionego Krajobrazu</w:t>
            </w:r>
          </w:p>
          <w:p w14:paraId="352A8C56"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3. PL.ZIPOP.1393.N2K.PLB180005.B obszar Natura 2000 Puszcza Sandomierska</w:t>
            </w:r>
          </w:p>
          <w:p w14:paraId="3C567FFB"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 4. PL.ZIPOP.1393.UE.1806012.73  użytek ekologiczny bez nazwy </w:t>
            </w:r>
          </w:p>
          <w:p w14:paraId="5D7897A0"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5. PL.ZIPOP.1393.UE.1806023.107 użytek ekologiczny bez nazwy </w:t>
            </w:r>
          </w:p>
          <w:p w14:paraId="765DADFD"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6. PL.ZIPOP.1393.UE.1806042.91 użytek ekologiczny bez nazwy</w:t>
            </w:r>
          </w:p>
        </w:tc>
        <w:tc>
          <w:tcPr>
            <w:tcW w:w="1451" w:type="dxa"/>
          </w:tcPr>
          <w:p w14:paraId="02E8AD16"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lastRenderedPageBreak/>
              <w:t>1. PL.ZIPOP.1393.OCHK.187 Sokołowsko-</w:t>
            </w:r>
            <w:proofErr w:type="spellStart"/>
            <w:r w:rsidRPr="005F42A0">
              <w:rPr>
                <w:rFonts w:ascii="Roboto Condensed" w:hAnsi="Roboto Condensed"/>
                <w:sz w:val="18"/>
                <w:szCs w:val="18"/>
                <w:lang w:val="pl-PL"/>
              </w:rPr>
              <w:t>Wilczowolski</w:t>
            </w:r>
            <w:proofErr w:type="spellEnd"/>
            <w:r w:rsidRPr="005F42A0">
              <w:rPr>
                <w:rFonts w:ascii="Roboto Condensed" w:hAnsi="Roboto Condensed"/>
                <w:sz w:val="18"/>
                <w:szCs w:val="18"/>
                <w:lang w:val="pl-PL"/>
              </w:rPr>
              <w:t xml:space="preserve"> Obszar Chronionego Krajobrazu</w:t>
            </w:r>
          </w:p>
          <w:p w14:paraId="3344E74E"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 2. PL.ZIPOP.1393.N2K.PLB180005.B obszar Natura 2000 Puszcza Sandomierska</w:t>
            </w:r>
          </w:p>
          <w:p w14:paraId="756A6BA9"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lastRenderedPageBreak/>
              <w:t>3. PL.ZIPOP.1393.UE.1806062.67 użytek ekologiczny bez nazwy</w:t>
            </w:r>
          </w:p>
        </w:tc>
        <w:tc>
          <w:tcPr>
            <w:tcW w:w="1526" w:type="dxa"/>
          </w:tcPr>
          <w:p w14:paraId="0EB11873" w14:textId="77777777" w:rsidR="007C4258" w:rsidRPr="005F42A0" w:rsidRDefault="007C4258" w:rsidP="004F102D">
            <w:pPr>
              <w:pStyle w:val="Tekstpodstawowy"/>
              <w:ind w:left="-113" w:right="-113"/>
              <w:jc w:val="both"/>
              <w:rPr>
                <w:rFonts w:ascii="Roboto Condensed" w:hAnsi="Roboto Condensed"/>
                <w:sz w:val="18"/>
                <w:szCs w:val="18"/>
                <w:lang w:val="pl-PL"/>
              </w:rPr>
            </w:pPr>
            <w:r w:rsidRPr="005F42A0">
              <w:rPr>
                <w:rFonts w:ascii="Roboto Condensed" w:hAnsi="Roboto Condensed"/>
                <w:sz w:val="18"/>
                <w:szCs w:val="18"/>
                <w:lang w:val="pl-PL"/>
              </w:rPr>
              <w:lastRenderedPageBreak/>
              <w:t>1. PL.ZIPOP.1393.OCHK.187 Sokołowsko-</w:t>
            </w:r>
            <w:proofErr w:type="spellStart"/>
            <w:r w:rsidRPr="005F42A0">
              <w:rPr>
                <w:rFonts w:ascii="Roboto Condensed" w:hAnsi="Roboto Condensed"/>
                <w:sz w:val="18"/>
                <w:szCs w:val="18"/>
                <w:lang w:val="pl-PL"/>
              </w:rPr>
              <w:t>Wilczowolski</w:t>
            </w:r>
            <w:proofErr w:type="spellEnd"/>
            <w:r w:rsidRPr="005F42A0">
              <w:rPr>
                <w:rFonts w:ascii="Roboto Condensed" w:hAnsi="Roboto Condensed"/>
                <w:sz w:val="18"/>
                <w:szCs w:val="18"/>
                <w:lang w:val="pl-PL"/>
              </w:rPr>
              <w:t xml:space="preserve"> Obszar Chronionego Krajobrazu</w:t>
            </w:r>
          </w:p>
          <w:p w14:paraId="3B03B68A" w14:textId="77777777" w:rsidR="007C4258" w:rsidRPr="005F42A0" w:rsidRDefault="007C4258" w:rsidP="004F102D">
            <w:pPr>
              <w:pStyle w:val="Tekstpodstawowy"/>
              <w:ind w:left="-113" w:right="-113"/>
              <w:jc w:val="both"/>
              <w:rPr>
                <w:rFonts w:ascii="Roboto Condensed" w:hAnsi="Roboto Condensed"/>
                <w:sz w:val="18"/>
                <w:szCs w:val="18"/>
                <w:lang w:val="pl-PL"/>
              </w:rPr>
            </w:pPr>
            <w:r w:rsidRPr="005F42A0">
              <w:rPr>
                <w:rFonts w:ascii="Roboto Condensed" w:hAnsi="Roboto Condensed"/>
                <w:sz w:val="18"/>
                <w:szCs w:val="18"/>
                <w:lang w:val="pl-PL"/>
              </w:rPr>
              <w:t>2. PL.ZIPOP.1393.N2K.PLB180005.B obszar Natura 2000 Puszcza Sandomierska</w:t>
            </w:r>
          </w:p>
          <w:p w14:paraId="187E9FE8" w14:textId="77777777" w:rsidR="007C4258" w:rsidRPr="005F42A0" w:rsidRDefault="007C4258" w:rsidP="004F102D">
            <w:pPr>
              <w:pStyle w:val="Tekstpodstawowy"/>
              <w:ind w:left="-113" w:right="-113"/>
              <w:jc w:val="both"/>
              <w:rPr>
                <w:rFonts w:ascii="Roboto Condensed" w:hAnsi="Roboto Condensed"/>
                <w:sz w:val="18"/>
                <w:szCs w:val="18"/>
                <w:lang w:val="pl-PL"/>
              </w:rPr>
            </w:pPr>
            <w:r w:rsidRPr="005F42A0">
              <w:rPr>
                <w:rFonts w:ascii="Roboto Condensed" w:hAnsi="Roboto Condensed"/>
                <w:sz w:val="18"/>
                <w:szCs w:val="18"/>
                <w:lang w:val="pl-PL"/>
              </w:rPr>
              <w:t>3. PL.ZIPOP.1393.UE.1</w:t>
            </w:r>
            <w:r w:rsidRPr="005F42A0">
              <w:rPr>
                <w:rFonts w:ascii="Roboto Condensed" w:hAnsi="Roboto Condensed"/>
                <w:sz w:val="18"/>
                <w:szCs w:val="18"/>
                <w:lang w:val="pl-PL"/>
              </w:rPr>
              <w:lastRenderedPageBreak/>
              <w:t>806062.64 użytek ekologiczny bez nazwy</w:t>
            </w:r>
          </w:p>
          <w:p w14:paraId="4CC93D9B" w14:textId="77777777" w:rsidR="007C4258" w:rsidRPr="005F42A0" w:rsidRDefault="007C4258" w:rsidP="004F102D">
            <w:pPr>
              <w:pStyle w:val="Tekstpodstawowy"/>
              <w:ind w:left="-113" w:right="-113"/>
              <w:jc w:val="both"/>
              <w:rPr>
                <w:rFonts w:ascii="Roboto Condensed" w:hAnsi="Roboto Condensed"/>
                <w:sz w:val="18"/>
                <w:szCs w:val="18"/>
                <w:lang w:val="pl-PL"/>
              </w:rPr>
            </w:pPr>
            <w:r w:rsidRPr="005F42A0">
              <w:rPr>
                <w:rFonts w:ascii="Roboto Condensed" w:hAnsi="Roboto Condensed"/>
                <w:sz w:val="18"/>
                <w:szCs w:val="18"/>
                <w:lang w:val="pl-PL"/>
              </w:rPr>
              <w:t>4. PL.ZIPOP.1393.UE.1806062.68 użytek ekologiczny bez nazwy</w:t>
            </w:r>
          </w:p>
        </w:tc>
        <w:tc>
          <w:tcPr>
            <w:tcW w:w="1701" w:type="dxa"/>
          </w:tcPr>
          <w:p w14:paraId="5F4D313C"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lastRenderedPageBreak/>
              <w:t>1. PL.ZIPOP.1393.OCHK.187 Sokołowsko-</w:t>
            </w:r>
            <w:proofErr w:type="spellStart"/>
            <w:r w:rsidRPr="005F42A0">
              <w:rPr>
                <w:rFonts w:ascii="Roboto Condensed" w:hAnsi="Roboto Condensed"/>
                <w:sz w:val="18"/>
                <w:szCs w:val="18"/>
                <w:lang w:val="pl-PL"/>
              </w:rPr>
              <w:t>Wilczowolski</w:t>
            </w:r>
            <w:proofErr w:type="spellEnd"/>
            <w:r w:rsidRPr="005F42A0">
              <w:rPr>
                <w:rFonts w:ascii="Roboto Condensed" w:hAnsi="Roboto Condensed"/>
                <w:sz w:val="18"/>
                <w:szCs w:val="18"/>
                <w:lang w:val="pl-PL"/>
              </w:rPr>
              <w:t xml:space="preserve"> Obszar Chronionego Krajobrazu</w:t>
            </w:r>
          </w:p>
          <w:p w14:paraId="2F66A10A"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 xml:space="preserve">2. </w:t>
            </w:r>
          </w:p>
          <w:p w14:paraId="0F3CD919" w14:textId="77777777" w:rsidR="007C4258" w:rsidRPr="005F42A0" w:rsidRDefault="007C4258" w:rsidP="004F102D">
            <w:pPr>
              <w:pStyle w:val="Tekstpodstawowy"/>
              <w:ind w:left="-113" w:right="-113"/>
              <w:rPr>
                <w:rFonts w:ascii="Roboto Condensed" w:hAnsi="Roboto Condensed"/>
                <w:sz w:val="18"/>
                <w:szCs w:val="18"/>
                <w:lang w:val="pl-PL"/>
              </w:rPr>
            </w:pPr>
            <w:r w:rsidRPr="005F42A0">
              <w:rPr>
                <w:rFonts w:ascii="Roboto Condensed" w:hAnsi="Roboto Condensed"/>
                <w:sz w:val="18"/>
                <w:szCs w:val="18"/>
                <w:lang w:val="pl-PL"/>
              </w:rPr>
              <w:t>PL.ZIPOP.1393.N2K.PLB180005.B obszar Natura 2000 Puszcza Sandomierska</w:t>
            </w:r>
          </w:p>
          <w:p w14:paraId="2C614D1B" w14:textId="77777777" w:rsidR="007C4258" w:rsidRPr="005F42A0" w:rsidRDefault="007C4258" w:rsidP="004F102D">
            <w:pPr>
              <w:pStyle w:val="Tekstpodstawowy"/>
              <w:ind w:left="-113" w:right="-113"/>
              <w:jc w:val="both"/>
              <w:rPr>
                <w:rFonts w:ascii="Roboto Condensed" w:hAnsi="Roboto Condensed"/>
                <w:sz w:val="18"/>
                <w:szCs w:val="18"/>
                <w:lang w:val="pl-PL"/>
              </w:rPr>
            </w:pPr>
          </w:p>
        </w:tc>
      </w:tr>
      <w:tr w:rsidR="007C4258" w:rsidRPr="005F42A0" w14:paraId="7811A9E9" w14:textId="77777777" w:rsidTr="004F102D">
        <w:trPr>
          <w:jc w:val="center"/>
        </w:trPr>
        <w:tc>
          <w:tcPr>
            <w:tcW w:w="1250" w:type="dxa"/>
            <w:shd w:val="clear" w:color="auto" w:fill="D9D9D9" w:themeFill="background1" w:themeFillShade="D9"/>
          </w:tcPr>
          <w:p w14:paraId="0F15EB10" w14:textId="77777777" w:rsidR="007C4258" w:rsidRPr="005F42A0" w:rsidRDefault="007C4258" w:rsidP="004F102D">
            <w:pPr>
              <w:pStyle w:val="Tekstpodstawowy"/>
              <w:ind w:left="-57" w:right="-57"/>
              <w:jc w:val="both"/>
              <w:rPr>
                <w:rFonts w:ascii="Roboto Condensed" w:hAnsi="Roboto Condensed"/>
                <w:sz w:val="18"/>
                <w:szCs w:val="18"/>
                <w:lang w:val="pl-PL"/>
              </w:rPr>
            </w:pPr>
            <w:r w:rsidRPr="005F42A0">
              <w:rPr>
                <w:rFonts w:ascii="Roboto Condensed" w:hAnsi="Roboto Condensed"/>
                <w:sz w:val="18"/>
                <w:szCs w:val="18"/>
                <w:lang w:val="pl-PL"/>
              </w:rPr>
              <w:t>Czy ustanowiono odstępstwo?</w:t>
            </w:r>
          </w:p>
        </w:tc>
        <w:tc>
          <w:tcPr>
            <w:tcW w:w="1580" w:type="dxa"/>
          </w:tcPr>
          <w:p w14:paraId="56E7886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Tak, </w:t>
            </w:r>
          </w:p>
          <w:p w14:paraId="0B6884C1"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odstępstwo z art. 4 ust. 4 Ramowej Dyrektywy Wodnej</w:t>
            </w:r>
          </w:p>
        </w:tc>
        <w:tc>
          <w:tcPr>
            <w:tcW w:w="1560" w:type="dxa"/>
          </w:tcPr>
          <w:p w14:paraId="43B98F78"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p w14:paraId="40C1C0A4" w14:textId="77777777" w:rsidR="007C4258" w:rsidRPr="005F42A0" w:rsidRDefault="007C4258" w:rsidP="004F102D">
            <w:pPr>
              <w:pStyle w:val="Tekstpodstawowy"/>
              <w:ind w:left="-113" w:right="-113"/>
              <w:jc w:val="center"/>
              <w:rPr>
                <w:rFonts w:ascii="Roboto Condensed" w:hAnsi="Roboto Condensed"/>
                <w:sz w:val="18"/>
                <w:szCs w:val="18"/>
                <w:lang w:val="pl-PL"/>
              </w:rPr>
            </w:pPr>
          </w:p>
        </w:tc>
        <w:tc>
          <w:tcPr>
            <w:tcW w:w="1417" w:type="dxa"/>
          </w:tcPr>
          <w:p w14:paraId="64082972"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Tak, </w:t>
            </w:r>
          </w:p>
          <w:p w14:paraId="282ADA66"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odstępstwo z art. 4 ust. 4 Ramowej Dyrektywy Wodnej</w:t>
            </w:r>
          </w:p>
        </w:tc>
        <w:tc>
          <w:tcPr>
            <w:tcW w:w="1451" w:type="dxa"/>
          </w:tcPr>
          <w:p w14:paraId="0F0948AF"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Tak, </w:t>
            </w:r>
          </w:p>
          <w:p w14:paraId="72361BF1"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odstępstwo z art. 4 ust. 4 Ramowej Dyrektywy Wodnej</w:t>
            </w:r>
          </w:p>
        </w:tc>
        <w:tc>
          <w:tcPr>
            <w:tcW w:w="1526" w:type="dxa"/>
          </w:tcPr>
          <w:p w14:paraId="20DAD980"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Nie </w:t>
            </w:r>
          </w:p>
          <w:p w14:paraId="06D6BB2D" w14:textId="77777777" w:rsidR="007C4258" w:rsidRPr="005F42A0" w:rsidRDefault="007C4258" w:rsidP="004F102D">
            <w:pPr>
              <w:pStyle w:val="Tekstpodstawowy"/>
              <w:ind w:left="-113" w:right="-113"/>
              <w:jc w:val="center"/>
              <w:rPr>
                <w:rFonts w:ascii="Roboto Condensed" w:hAnsi="Roboto Condensed"/>
                <w:sz w:val="18"/>
                <w:szCs w:val="18"/>
                <w:lang w:val="pl-PL"/>
              </w:rPr>
            </w:pPr>
          </w:p>
        </w:tc>
        <w:tc>
          <w:tcPr>
            <w:tcW w:w="1701" w:type="dxa"/>
          </w:tcPr>
          <w:p w14:paraId="76D75F3F"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 xml:space="preserve">Tak, </w:t>
            </w:r>
          </w:p>
          <w:p w14:paraId="3F6DF30A" w14:textId="77777777" w:rsidR="007C4258" w:rsidRPr="005F42A0" w:rsidRDefault="007C4258" w:rsidP="004F102D">
            <w:pPr>
              <w:pStyle w:val="Tekstpodstawowy"/>
              <w:ind w:left="-113" w:right="-113"/>
              <w:jc w:val="center"/>
              <w:rPr>
                <w:rFonts w:ascii="Roboto Condensed" w:hAnsi="Roboto Condensed"/>
                <w:sz w:val="18"/>
                <w:szCs w:val="18"/>
                <w:lang w:val="pl-PL"/>
              </w:rPr>
            </w:pPr>
            <w:r w:rsidRPr="005F42A0">
              <w:rPr>
                <w:rFonts w:ascii="Roboto Condensed" w:hAnsi="Roboto Condensed"/>
                <w:sz w:val="18"/>
                <w:szCs w:val="18"/>
                <w:lang w:val="pl-PL"/>
              </w:rPr>
              <w:t>odstępstwo z art. 4 ust. 5 Ramowej Dyrektywy Wodnej</w:t>
            </w:r>
          </w:p>
        </w:tc>
      </w:tr>
      <w:bookmarkEnd w:id="23"/>
    </w:tbl>
    <w:p w14:paraId="25CB43E1" w14:textId="77777777" w:rsidR="007C4258" w:rsidRPr="005F42A0" w:rsidRDefault="007C4258" w:rsidP="007C4258">
      <w:pPr>
        <w:pStyle w:val="Tekstpodstawowy"/>
        <w:jc w:val="both"/>
        <w:rPr>
          <w:rFonts w:ascii="Roboto Condensed" w:hAnsi="Roboto Condensed"/>
          <w:sz w:val="20"/>
          <w:lang w:val="pl-PL"/>
        </w:rPr>
      </w:pPr>
    </w:p>
    <w:p w14:paraId="4181351F" w14:textId="4EEB6CFE" w:rsidR="00EE5412" w:rsidRPr="005F42A0" w:rsidRDefault="00EE5412" w:rsidP="00EE5412">
      <w:pPr>
        <w:autoSpaceDE w:val="0"/>
        <w:autoSpaceDN w:val="0"/>
        <w:adjustRightInd w:val="0"/>
        <w:spacing w:before="60"/>
        <w:jc w:val="both"/>
        <w:rPr>
          <w:rFonts w:ascii="Roboto Condensed" w:hAnsi="Roboto Condensed" w:cs="Arial"/>
          <w:sz w:val="18"/>
          <w:szCs w:val="18"/>
          <w:u w:val="single"/>
        </w:rPr>
      </w:pPr>
      <w:r w:rsidRPr="005F42A0">
        <w:rPr>
          <w:rFonts w:ascii="Roboto Condensed" w:hAnsi="Roboto Condensed" w:cs="Arial"/>
          <w:sz w:val="18"/>
          <w:szCs w:val="18"/>
          <w:u w:val="single"/>
        </w:rPr>
        <w:t>Wody podziemne</w:t>
      </w:r>
    </w:p>
    <w:p w14:paraId="19C59F70" w14:textId="77777777" w:rsidR="007C4258" w:rsidRPr="005F42A0" w:rsidRDefault="007C4258" w:rsidP="007C4258">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 xml:space="preserve">Według podziału hydrogeologicznego Polski [Malinowski 1991] obszar gminy Kolbuszowa położony jest w makroregionie południowopolskim, regionie </w:t>
      </w:r>
      <w:proofErr w:type="spellStart"/>
      <w:r w:rsidRPr="005F42A0">
        <w:rPr>
          <w:rFonts w:ascii="Roboto Condensed" w:hAnsi="Roboto Condensed"/>
          <w:sz w:val="18"/>
          <w:szCs w:val="18"/>
          <w:lang w:val="pl-PL"/>
        </w:rPr>
        <w:t>przedkarpackim</w:t>
      </w:r>
      <w:proofErr w:type="spellEnd"/>
      <w:r w:rsidRPr="005F42A0">
        <w:rPr>
          <w:rFonts w:ascii="Roboto Condensed" w:hAnsi="Roboto Condensed"/>
          <w:sz w:val="18"/>
          <w:szCs w:val="18"/>
          <w:lang w:val="pl-PL"/>
        </w:rPr>
        <w:t xml:space="preserve">. W regionie </w:t>
      </w:r>
      <w:proofErr w:type="spellStart"/>
      <w:r w:rsidRPr="005F42A0">
        <w:rPr>
          <w:rFonts w:ascii="Roboto Condensed" w:hAnsi="Roboto Condensed"/>
          <w:sz w:val="18"/>
          <w:szCs w:val="18"/>
          <w:lang w:val="pl-PL"/>
        </w:rPr>
        <w:t>przedkarpackim</w:t>
      </w:r>
      <w:proofErr w:type="spellEnd"/>
      <w:r w:rsidRPr="005F42A0">
        <w:rPr>
          <w:rFonts w:ascii="Roboto Condensed" w:hAnsi="Roboto Condensed"/>
          <w:sz w:val="18"/>
          <w:szCs w:val="18"/>
          <w:lang w:val="pl-PL"/>
        </w:rPr>
        <w:t>, w zasadzie w każdym piętrze strukturalnym, występują poziomy wodonośne, jednak dla warunków siedliskowych praktyczne znaczenie mają dwa z nich: piętro trzeciorzędowe oraz czwartorzędowe. Piętro wodonośne trzeciorzędu ma charakter nieciągły i tworzą go nieregularne przewarstwienia i soczewki piasków w iłach. W uśrednionym profilu litologicznym miocenu utwory wodonośne zajmują około 35%, a ich porowatość jest niska i wynosi około 4-8%. Piętro wodonośne czwartorzędu stanowi podstawowe zasoby wód podziemnych, jednak z uwagi na małą miąższość tych utworów sięgającą do 10 - 15 m oraz duże zróżnicowanie litologiczne, całkowita zasobność piętra jest nieduża i wynosi średnio około 40 m3 /dobę/km2 . Zasoby omawianego piętra są odnawialne, a ich zwierciadło jest z reguły swobodne, stąd duży wpływ na jakość wód mają zanieczyszczenia z powierzchni terenu. Znaczną część omawianej części regionu stanowi płaskowyż Kolbuszowski, zbudowany w swoich profilach z glin zwałowych, z reguły przykrytych różnej miąższości i genezy, utworami piaszczystymi. Na zasobność i wydajność poziomów wodonośnych, prócz głębokości ich zalegania, ma wpływ również ich litologia i rozmieszczenie przestrzenne. Przewaga glin zwałowych o ciężkim uziarnieniu oraz ilaste wykształcenie utworów mioceńskich sprawiają, że poziomy wodonośne są słabo alimentowane i mało wydajne w przypadku Płaskowyżu Kolbuszowskiego pełnią one jednak ważne znaczenie jako jedyne poziomy użytkowe tego obszaru. W okolicy Kolbuszowej występują liczne dość głębokie (ponad 60 m) doliny kopalne rozcinające Płaskowyż Kolbuszowski, częściowo tylko związane z doliną Łęgu. W rejonie tym, oprócz dolin rzecznych i struktur kopalnych, stosunkowo dobre warunki hydrogeologiczne wykazują lokalne obniżenia iłów mioceńskich. Wody zwane ,,wierzchówkami” występują przeważnie na głębokości 0,5 - 2,5 m Najpłytsze ich występowanie odnotowuje się w dolinach rzek i cieków oraz lokalnych bezodpływowych zagłębieniach (0,2 - 1,2 m), które okresowo mogą ulegać podtapianiu na skutek opadów atmosferycznych. Następny poziom wodny występuje w utworach piaszczystych i piaszczysto-pylastych różnej genezy (około 1,5 - 2,0 m), często podścielonych ciężkimi utworami ilastymi, pełniącymi rolę warstw nieprzepuszczalnych, zatrzymujących infiltrującą w głąb wodę.</w:t>
      </w:r>
    </w:p>
    <w:p w14:paraId="4398F04F" w14:textId="77777777" w:rsidR="00864EC2" w:rsidRPr="005F42A0" w:rsidRDefault="00864EC2" w:rsidP="007C4258">
      <w:pPr>
        <w:pStyle w:val="Tekstpodstawowy"/>
        <w:jc w:val="both"/>
        <w:rPr>
          <w:rFonts w:ascii="Roboto Condensed" w:hAnsi="Roboto Condensed"/>
          <w:sz w:val="18"/>
          <w:szCs w:val="18"/>
          <w:lang w:val="pl-PL"/>
        </w:rPr>
      </w:pPr>
    </w:p>
    <w:p w14:paraId="1BA0D5B3" w14:textId="45A770A3" w:rsidR="007C4258" w:rsidRPr="005F42A0" w:rsidRDefault="007C4258" w:rsidP="007C4258">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Gmina Kolbuszowa zaopatrywana jest w wodę z dwóch niezależnych systemów wodociągowych z ujęcia wody Cmolas oraz ujęcia wody Widełka. Ujęcie wody Cmolas zlokalizowane jest na terenie gminy Cmolas. Na terenie gminy Kolbuszowa zasila miejscowości: Kolbuszowa, Kolbuszowa Dolna, Kolbuszowa Górna, Nowa Wieś, Świerczów, Zarębki oraz Werynia. Składa się z pięciu studni głębinowych, a woda wydobywana jest z drugiego poziomu wodonośnego z głębokości ok. 40 m p.p.t. Ujęcie wody Widełka zlokalizowane jest na terenie miejscowości Widełka i Dworzysko. Zasila miejscowości: Widełka, Kupno, Bukowiec, Domatków, Przedbórz, Huta Przedborska oraz Poręby Kupieńskie. Pobór wody odbywa się na podstawie decyzji Starosty Kolbuszowskiego z dn. 23 lipca 2012 r. w sprawie wydania pozwolenia wodnoprawnego na pobór wody z ujęcia w Widełce. Jego maksymalna wydajność to 56 m3/h. Ujęcie składa się z trzech studni głębinowych o głębokości: 23,7 m (S1), 23,5 m (S2) i 21,0 m (S3). Zgodnie z Rozporządzeniem Regionalnego Zarządu Gospodarki Wodnej w Krakowie z dnia 12 września 2016 r. dla ww. ujęcia wody podziemnej ustanowiono strefę ochronną składającą się z terenu ochrony bezpośredniej oraz pośredniej. Ponadto przedmiotowe ujęcie podłączone jest do Stacji Uzdatniania Wody znajdującej się w Widełce. Przepustowość stacji to 1870 m3/d.</w:t>
      </w:r>
    </w:p>
    <w:p w14:paraId="0432ED0D" w14:textId="77777777" w:rsidR="007C4258" w:rsidRPr="005F42A0" w:rsidRDefault="007C4258" w:rsidP="007C4258">
      <w:pPr>
        <w:pStyle w:val="Tekstpodstawowy"/>
        <w:jc w:val="both"/>
        <w:rPr>
          <w:rFonts w:ascii="Roboto Condensed" w:hAnsi="Roboto Condensed"/>
          <w:sz w:val="18"/>
          <w:szCs w:val="18"/>
          <w:lang w:val="pl-PL"/>
        </w:rPr>
      </w:pPr>
    </w:p>
    <w:p w14:paraId="30BCC7F7" w14:textId="77777777" w:rsidR="007C4258" w:rsidRPr="005F42A0" w:rsidRDefault="007C4258" w:rsidP="007C4258">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 xml:space="preserve">Gmina Kolbuszowa położona jest w obrębie trzech jednolitych części wód podziemnych. Obszar gminy w większości leży w obrębie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nr 135, oraz częściowo znajduje się na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134 i 153, co ukazuje poniższy rysunek.</w:t>
      </w:r>
    </w:p>
    <w:p w14:paraId="55502A11" w14:textId="77777777" w:rsidR="007C4258" w:rsidRPr="005F42A0" w:rsidRDefault="007C4258" w:rsidP="007C4258">
      <w:pPr>
        <w:pStyle w:val="Tekstpodstawowy"/>
        <w:jc w:val="both"/>
        <w:rPr>
          <w:rFonts w:ascii="Roboto Condensed" w:hAnsi="Roboto Condensed"/>
          <w:sz w:val="18"/>
          <w:szCs w:val="18"/>
          <w:lang w:val="pl-PL"/>
        </w:rPr>
      </w:pPr>
    </w:p>
    <w:p w14:paraId="7F6AB81F" w14:textId="77777777" w:rsidR="007C4258" w:rsidRPr="005F42A0" w:rsidRDefault="007C4258" w:rsidP="007C4258">
      <w:pPr>
        <w:pStyle w:val="Tekstpodstawowy"/>
        <w:jc w:val="both"/>
        <w:rPr>
          <w:rFonts w:ascii="Roboto Condensed" w:hAnsi="Roboto Condensed"/>
          <w:sz w:val="20"/>
          <w:lang w:val="pl-PL"/>
        </w:rPr>
      </w:pPr>
      <w:r w:rsidRPr="005F42A0">
        <w:rPr>
          <w:rFonts w:ascii="Roboto Condensed" w:hAnsi="Roboto Condensed"/>
          <w:noProof/>
          <w:sz w:val="20"/>
          <w:lang w:val="pl-PL"/>
        </w:rPr>
        <w:lastRenderedPageBreak/>
        <w:drawing>
          <wp:inline distT="0" distB="0" distL="0" distR="0" wp14:anchorId="1AD6167F" wp14:editId="2229D1F7">
            <wp:extent cx="6108192" cy="4339562"/>
            <wp:effectExtent l="0" t="0" r="6985" b="4445"/>
            <wp:docPr id="1390434277" name="Obraz 1" descr="Obraz zawierający mapa, atlas,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34277" name="Obraz 1" descr="Obraz zawierający mapa, atlas, tekst&#10;&#10;Opis wygenerowany automatycznie"/>
                    <pic:cNvPicPr/>
                  </pic:nvPicPr>
                  <pic:blipFill rotWithShape="1">
                    <a:blip r:embed="rId37"/>
                    <a:srcRect l="1161" t="4200" r="1873" b="6754"/>
                    <a:stretch/>
                  </pic:blipFill>
                  <pic:spPr bwMode="auto">
                    <a:xfrm>
                      <a:off x="0" y="0"/>
                      <a:ext cx="6108231" cy="4339590"/>
                    </a:xfrm>
                    <a:prstGeom prst="rect">
                      <a:avLst/>
                    </a:prstGeom>
                    <a:ln>
                      <a:noFill/>
                    </a:ln>
                    <a:extLst>
                      <a:ext uri="{53640926-AAD7-44D8-BBD7-CCE9431645EC}">
                        <a14:shadowObscured xmlns:a14="http://schemas.microsoft.com/office/drawing/2010/main"/>
                      </a:ext>
                    </a:extLst>
                  </pic:spPr>
                </pic:pic>
              </a:graphicData>
            </a:graphic>
          </wp:inline>
        </w:drawing>
      </w:r>
    </w:p>
    <w:p w14:paraId="3C267752" w14:textId="77777777" w:rsidR="007C4258" w:rsidRPr="005F42A0" w:rsidRDefault="007C4258" w:rsidP="007C4258">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 xml:space="preserve">Lokalizacja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w obszarze Gminy Kolbuszowa  </w:t>
      </w:r>
    </w:p>
    <w:p w14:paraId="2ABC5A95" w14:textId="77777777" w:rsidR="007C4258" w:rsidRPr="005F42A0" w:rsidRDefault="007C4258" w:rsidP="007C4258">
      <w:pPr>
        <w:pStyle w:val="Tekstpodstawowy"/>
        <w:jc w:val="both"/>
        <w:rPr>
          <w:rFonts w:ascii="Roboto Condensed" w:hAnsi="Roboto Condensed"/>
          <w:sz w:val="18"/>
          <w:szCs w:val="18"/>
          <w:lang w:val="pl-PL"/>
        </w:rPr>
      </w:pPr>
      <w:r w:rsidRPr="005F42A0">
        <w:rPr>
          <w:rFonts w:ascii="Roboto Condensed" w:hAnsi="Roboto Condensed"/>
          <w:i/>
          <w:iCs/>
          <w:sz w:val="18"/>
          <w:szCs w:val="18"/>
          <w:lang w:val="pl-PL"/>
        </w:rPr>
        <w:t>źródło: opracowanie własne na podstawie danych przestrzennych udostępnianych przez PGW WP</w:t>
      </w:r>
    </w:p>
    <w:p w14:paraId="16EBDF26" w14:textId="77777777" w:rsidR="007C4258" w:rsidRPr="005F42A0" w:rsidRDefault="007C4258" w:rsidP="007C4258">
      <w:pPr>
        <w:pStyle w:val="Tekstpodstawowy"/>
        <w:jc w:val="both"/>
        <w:rPr>
          <w:rFonts w:ascii="Roboto Condensed" w:hAnsi="Roboto Condensed"/>
          <w:sz w:val="18"/>
          <w:szCs w:val="18"/>
          <w:lang w:val="pl-PL"/>
        </w:rPr>
      </w:pPr>
    </w:p>
    <w:tbl>
      <w:tblPr>
        <w:tblStyle w:val="Tabela-Siatka"/>
        <w:tblW w:w="0" w:type="auto"/>
        <w:tblLook w:val="04A0" w:firstRow="1" w:lastRow="0" w:firstColumn="1" w:lastColumn="0" w:noHBand="0" w:noVBand="1"/>
      </w:tblPr>
      <w:tblGrid>
        <w:gridCol w:w="2103"/>
        <w:gridCol w:w="1061"/>
        <w:gridCol w:w="844"/>
        <w:gridCol w:w="652"/>
        <w:gridCol w:w="772"/>
        <w:gridCol w:w="783"/>
        <w:gridCol w:w="805"/>
        <w:gridCol w:w="733"/>
        <w:gridCol w:w="844"/>
        <w:gridCol w:w="861"/>
      </w:tblGrid>
      <w:tr w:rsidR="005F42A0" w:rsidRPr="005F42A0" w14:paraId="4761C62C" w14:textId="77777777" w:rsidTr="00721BF8">
        <w:tc>
          <w:tcPr>
            <w:tcW w:w="2103" w:type="dxa"/>
            <w:tcBorders>
              <w:bottom w:val="single" w:sz="4" w:space="0" w:color="auto"/>
            </w:tcBorders>
            <w:shd w:val="clear" w:color="auto" w:fill="D9D9D9" w:themeFill="background1" w:themeFillShade="D9"/>
          </w:tcPr>
          <w:p w14:paraId="71DC602F" w14:textId="77777777" w:rsidR="007C4258" w:rsidRPr="005F42A0" w:rsidRDefault="007C4258" w:rsidP="004F102D">
            <w:pPr>
              <w:pStyle w:val="Tekstpodstawowy"/>
              <w:jc w:val="both"/>
              <w:rPr>
                <w:rFonts w:ascii="Roboto Condensed" w:hAnsi="Roboto Condensed"/>
                <w:sz w:val="18"/>
                <w:szCs w:val="18"/>
                <w:lang w:val="pl-PL"/>
              </w:rPr>
            </w:pPr>
          </w:p>
        </w:tc>
        <w:tc>
          <w:tcPr>
            <w:tcW w:w="2557" w:type="dxa"/>
            <w:gridSpan w:val="3"/>
            <w:shd w:val="clear" w:color="auto" w:fill="D9D9D9" w:themeFill="background1" w:themeFillShade="D9"/>
          </w:tcPr>
          <w:p w14:paraId="2E62F1CC" w14:textId="77777777" w:rsidR="007C4258" w:rsidRPr="005F42A0" w:rsidRDefault="007C4258" w:rsidP="004F102D">
            <w:pPr>
              <w:pStyle w:val="Tekstpodstawowy"/>
              <w:jc w:val="center"/>
              <w:rPr>
                <w:rFonts w:ascii="Roboto Condensed" w:hAnsi="Roboto Condensed"/>
                <w:sz w:val="18"/>
                <w:szCs w:val="18"/>
                <w:lang w:val="pl-PL"/>
              </w:rPr>
            </w:pP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nr </w:t>
            </w:r>
            <w:r w:rsidRPr="005F42A0">
              <w:rPr>
                <w:rFonts w:ascii="Roboto Condensed" w:hAnsi="Roboto Condensed"/>
                <w:b/>
                <w:bCs/>
                <w:sz w:val="18"/>
                <w:szCs w:val="18"/>
                <w:lang w:val="pl-PL"/>
              </w:rPr>
              <w:t>134 (kod: GW2000134)</w:t>
            </w:r>
          </w:p>
        </w:tc>
        <w:tc>
          <w:tcPr>
            <w:tcW w:w="2360" w:type="dxa"/>
            <w:gridSpan w:val="3"/>
            <w:shd w:val="clear" w:color="auto" w:fill="D9D9D9" w:themeFill="background1" w:themeFillShade="D9"/>
          </w:tcPr>
          <w:p w14:paraId="24E2E95E" w14:textId="77777777" w:rsidR="007C4258" w:rsidRPr="005F42A0" w:rsidRDefault="007C4258" w:rsidP="004F102D">
            <w:pPr>
              <w:pStyle w:val="Tekstpodstawowy"/>
              <w:jc w:val="center"/>
              <w:rPr>
                <w:rFonts w:ascii="Roboto Condensed" w:hAnsi="Roboto Condensed"/>
                <w:sz w:val="18"/>
                <w:szCs w:val="18"/>
                <w:lang w:val="pl-PL"/>
              </w:rPr>
            </w:pP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nr </w:t>
            </w:r>
            <w:r w:rsidRPr="005F42A0">
              <w:rPr>
                <w:rFonts w:ascii="Roboto Condensed" w:hAnsi="Roboto Condensed"/>
                <w:b/>
                <w:bCs/>
                <w:sz w:val="18"/>
                <w:szCs w:val="18"/>
                <w:lang w:val="pl-PL"/>
              </w:rPr>
              <w:t>153 (kod: GW2000153)</w:t>
            </w:r>
            <w:r w:rsidRPr="005F42A0">
              <w:rPr>
                <w:rFonts w:ascii="Roboto Condensed" w:hAnsi="Roboto Condensed"/>
                <w:sz w:val="18"/>
                <w:szCs w:val="18"/>
                <w:lang w:val="pl-PL"/>
              </w:rPr>
              <w:t>.</w:t>
            </w:r>
          </w:p>
        </w:tc>
        <w:tc>
          <w:tcPr>
            <w:tcW w:w="2438" w:type="dxa"/>
            <w:gridSpan w:val="3"/>
            <w:shd w:val="clear" w:color="auto" w:fill="D9D9D9" w:themeFill="background1" w:themeFillShade="D9"/>
          </w:tcPr>
          <w:p w14:paraId="301F6EDA" w14:textId="77777777" w:rsidR="007C4258" w:rsidRPr="005F42A0" w:rsidRDefault="007C4258" w:rsidP="004F102D">
            <w:pPr>
              <w:pStyle w:val="Tekstpodstawowy"/>
              <w:jc w:val="center"/>
              <w:rPr>
                <w:rFonts w:ascii="Roboto Condensed" w:hAnsi="Roboto Condensed"/>
                <w:b/>
                <w:bCs/>
                <w:sz w:val="18"/>
                <w:szCs w:val="18"/>
                <w:lang w:val="pl-PL"/>
              </w:rPr>
            </w:pP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nr </w:t>
            </w:r>
            <w:r w:rsidRPr="005F42A0">
              <w:rPr>
                <w:rFonts w:ascii="Roboto Condensed" w:hAnsi="Roboto Condensed"/>
                <w:b/>
                <w:bCs/>
                <w:sz w:val="18"/>
                <w:szCs w:val="18"/>
                <w:lang w:val="pl-PL"/>
              </w:rPr>
              <w:t xml:space="preserve">135 </w:t>
            </w:r>
          </w:p>
          <w:p w14:paraId="40EC6169"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b/>
                <w:bCs/>
                <w:sz w:val="18"/>
                <w:szCs w:val="18"/>
                <w:lang w:val="pl-PL"/>
              </w:rPr>
              <w:t>(kod: GW2000135)</w:t>
            </w:r>
          </w:p>
        </w:tc>
      </w:tr>
      <w:tr w:rsidR="005F42A0" w:rsidRPr="005F42A0" w14:paraId="50D6A74D" w14:textId="77777777" w:rsidTr="00721BF8">
        <w:tc>
          <w:tcPr>
            <w:tcW w:w="2103" w:type="dxa"/>
            <w:shd w:val="clear" w:color="auto" w:fill="D9D9D9" w:themeFill="background1" w:themeFillShade="D9"/>
          </w:tcPr>
          <w:p w14:paraId="0CFC5556"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 xml:space="preserve">Powierzchnia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[km2]</w:t>
            </w:r>
          </w:p>
        </w:tc>
        <w:tc>
          <w:tcPr>
            <w:tcW w:w="2557" w:type="dxa"/>
            <w:gridSpan w:val="3"/>
          </w:tcPr>
          <w:p w14:paraId="4762856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1771.57</w:t>
            </w:r>
          </w:p>
        </w:tc>
        <w:tc>
          <w:tcPr>
            <w:tcW w:w="2360" w:type="dxa"/>
            <w:gridSpan w:val="3"/>
          </w:tcPr>
          <w:p w14:paraId="29A5A7DA"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1486.67</w:t>
            </w:r>
          </w:p>
        </w:tc>
        <w:tc>
          <w:tcPr>
            <w:tcW w:w="2438" w:type="dxa"/>
            <w:gridSpan w:val="3"/>
          </w:tcPr>
          <w:p w14:paraId="53251655"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1604.04</w:t>
            </w:r>
          </w:p>
        </w:tc>
      </w:tr>
      <w:tr w:rsidR="005F42A0" w:rsidRPr="005F42A0" w14:paraId="395B9439" w14:textId="77777777" w:rsidTr="00721BF8">
        <w:tc>
          <w:tcPr>
            <w:tcW w:w="2103" w:type="dxa"/>
            <w:shd w:val="clear" w:color="auto" w:fill="D9D9D9" w:themeFill="background1" w:themeFillShade="D9"/>
          </w:tcPr>
          <w:p w14:paraId="55DD0871"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Obszar dorzecza</w:t>
            </w:r>
          </w:p>
        </w:tc>
        <w:tc>
          <w:tcPr>
            <w:tcW w:w="2557" w:type="dxa"/>
            <w:gridSpan w:val="3"/>
          </w:tcPr>
          <w:p w14:paraId="1B99BE3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obszar dorzecza Wisły</w:t>
            </w:r>
          </w:p>
        </w:tc>
        <w:tc>
          <w:tcPr>
            <w:tcW w:w="2360" w:type="dxa"/>
            <w:gridSpan w:val="3"/>
          </w:tcPr>
          <w:p w14:paraId="7423957A"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obszar dorzecza Wisły</w:t>
            </w:r>
          </w:p>
        </w:tc>
        <w:tc>
          <w:tcPr>
            <w:tcW w:w="2438" w:type="dxa"/>
            <w:gridSpan w:val="3"/>
          </w:tcPr>
          <w:p w14:paraId="142A646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obszar dorzecza Wisły</w:t>
            </w:r>
          </w:p>
        </w:tc>
      </w:tr>
      <w:tr w:rsidR="005F42A0" w:rsidRPr="005F42A0" w14:paraId="4B356ECF" w14:textId="77777777" w:rsidTr="00721BF8">
        <w:tc>
          <w:tcPr>
            <w:tcW w:w="2103" w:type="dxa"/>
            <w:shd w:val="clear" w:color="auto" w:fill="D9D9D9" w:themeFill="background1" w:themeFillShade="D9"/>
          </w:tcPr>
          <w:p w14:paraId="09521465"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Region wodny</w:t>
            </w:r>
          </w:p>
        </w:tc>
        <w:tc>
          <w:tcPr>
            <w:tcW w:w="2557" w:type="dxa"/>
            <w:gridSpan w:val="3"/>
          </w:tcPr>
          <w:p w14:paraId="2CE51752"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Górnej-Wschodniej Wisły, Górnej-Zachodniej Wisły</w:t>
            </w:r>
          </w:p>
        </w:tc>
        <w:tc>
          <w:tcPr>
            <w:tcW w:w="2360" w:type="dxa"/>
            <w:gridSpan w:val="3"/>
          </w:tcPr>
          <w:p w14:paraId="6BBC7A34"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Górnej-Wschodniej Wisły</w:t>
            </w:r>
          </w:p>
        </w:tc>
        <w:tc>
          <w:tcPr>
            <w:tcW w:w="2438" w:type="dxa"/>
            <w:gridSpan w:val="3"/>
          </w:tcPr>
          <w:p w14:paraId="38A91FC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Górnej-Wschodniej Wisły, Górnej-Zachodniej Wisły</w:t>
            </w:r>
          </w:p>
        </w:tc>
      </w:tr>
      <w:tr w:rsidR="005F42A0" w:rsidRPr="005F42A0" w14:paraId="4E0450C7" w14:textId="77777777" w:rsidTr="00721BF8">
        <w:tc>
          <w:tcPr>
            <w:tcW w:w="2103" w:type="dxa"/>
            <w:shd w:val="clear" w:color="auto" w:fill="D9D9D9" w:themeFill="background1" w:themeFillShade="D9"/>
          </w:tcPr>
          <w:p w14:paraId="5BE8E0A7" w14:textId="77777777" w:rsidR="007C4258" w:rsidRPr="005F42A0" w:rsidRDefault="007C4258" w:rsidP="004F102D">
            <w:pPr>
              <w:pStyle w:val="Tekstpodstawowy"/>
              <w:jc w:val="both"/>
              <w:rPr>
                <w:rFonts w:ascii="Roboto Condensed" w:hAnsi="Roboto Condensed"/>
                <w:sz w:val="18"/>
                <w:szCs w:val="18"/>
                <w:lang w:val="pl-PL"/>
              </w:rPr>
            </w:pPr>
          </w:p>
        </w:tc>
        <w:tc>
          <w:tcPr>
            <w:tcW w:w="7355" w:type="dxa"/>
            <w:gridSpan w:val="9"/>
            <w:shd w:val="clear" w:color="auto" w:fill="D9D9D9" w:themeFill="background1" w:themeFillShade="D9"/>
          </w:tcPr>
          <w:p w14:paraId="0FFF3E43"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 xml:space="preserve">OCENA STANU </w:t>
            </w:r>
            <w:proofErr w:type="spellStart"/>
            <w:r w:rsidRPr="005F42A0">
              <w:rPr>
                <w:rFonts w:ascii="Roboto Condensed" w:hAnsi="Roboto Condensed"/>
                <w:sz w:val="18"/>
                <w:szCs w:val="18"/>
                <w:lang w:val="pl-PL"/>
              </w:rPr>
              <w:t>JCWPd</w:t>
            </w:r>
            <w:proofErr w:type="spellEnd"/>
          </w:p>
        </w:tc>
      </w:tr>
      <w:tr w:rsidR="005F42A0" w:rsidRPr="005F42A0" w14:paraId="4F48502D" w14:textId="77777777" w:rsidTr="00721BF8">
        <w:tc>
          <w:tcPr>
            <w:tcW w:w="2103" w:type="dxa"/>
            <w:shd w:val="clear" w:color="auto" w:fill="D9D9D9" w:themeFill="background1" w:themeFillShade="D9"/>
          </w:tcPr>
          <w:p w14:paraId="169BC43A"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 xml:space="preserve">Czy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jest monitorowana?</w:t>
            </w:r>
          </w:p>
        </w:tc>
        <w:tc>
          <w:tcPr>
            <w:tcW w:w="2557" w:type="dxa"/>
            <w:gridSpan w:val="3"/>
          </w:tcPr>
          <w:p w14:paraId="70C3A80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Tak</w:t>
            </w:r>
          </w:p>
        </w:tc>
        <w:tc>
          <w:tcPr>
            <w:tcW w:w="2360" w:type="dxa"/>
            <w:gridSpan w:val="3"/>
          </w:tcPr>
          <w:p w14:paraId="1D1309C3"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Tak</w:t>
            </w:r>
          </w:p>
        </w:tc>
        <w:tc>
          <w:tcPr>
            <w:tcW w:w="2438" w:type="dxa"/>
            <w:gridSpan w:val="3"/>
          </w:tcPr>
          <w:p w14:paraId="7E6A4E3C"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Tak</w:t>
            </w:r>
          </w:p>
        </w:tc>
      </w:tr>
      <w:tr w:rsidR="005F42A0" w:rsidRPr="005F42A0" w14:paraId="0CA264C8" w14:textId="77777777" w:rsidTr="00721BF8">
        <w:tc>
          <w:tcPr>
            <w:tcW w:w="2103" w:type="dxa"/>
            <w:shd w:val="clear" w:color="auto" w:fill="D9D9D9" w:themeFill="background1" w:themeFillShade="D9"/>
          </w:tcPr>
          <w:p w14:paraId="2438BC45"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chemiczny</w:t>
            </w:r>
          </w:p>
        </w:tc>
        <w:tc>
          <w:tcPr>
            <w:tcW w:w="2557" w:type="dxa"/>
            <w:gridSpan w:val="3"/>
          </w:tcPr>
          <w:p w14:paraId="2F9B6874"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2360" w:type="dxa"/>
            <w:gridSpan w:val="3"/>
          </w:tcPr>
          <w:p w14:paraId="7802E542"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2438" w:type="dxa"/>
            <w:gridSpan w:val="3"/>
          </w:tcPr>
          <w:p w14:paraId="2221FAE2"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słaby </w:t>
            </w:r>
          </w:p>
        </w:tc>
      </w:tr>
      <w:tr w:rsidR="005F42A0" w:rsidRPr="005F42A0" w14:paraId="19CF0387" w14:textId="77777777" w:rsidTr="00721BF8">
        <w:tc>
          <w:tcPr>
            <w:tcW w:w="2103" w:type="dxa"/>
            <w:shd w:val="clear" w:color="auto" w:fill="D9D9D9" w:themeFill="background1" w:themeFillShade="D9"/>
          </w:tcPr>
          <w:p w14:paraId="4D00F45E"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ilościowy</w:t>
            </w:r>
          </w:p>
        </w:tc>
        <w:tc>
          <w:tcPr>
            <w:tcW w:w="2557" w:type="dxa"/>
            <w:gridSpan w:val="3"/>
          </w:tcPr>
          <w:p w14:paraId="38AB9E54"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2360" w:type="dxa"/>
            <w:gridSpan w:val="3"/>
          </w:tcPr>
          <w:p w14:paraId="2AE5D0B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2438" w:type="dxa"/>
            <w:gridSpan w:val="3"/>
          </w:tcPr>
          <w:p w14:paraId="4D859C6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r>
      <w:tr w:rsidR="005F42A0" w:rsidRPr="005F42A0" w14:paraId="0ED92ECB" w14:textId="77777777" w:rsidTr="00721BF8">
        <w:tc>
          <w:tcPr>
            <w:tcW w:w="2103" w:type="dxa"/>
            <w:shd w:val="clear" w:color="auto" w:fill="D9D9D9" w:themeFill="background1" w:themeFillShade="D9"/>
          </w:tcPr>
          <w:p w14:paraId="35C7042C"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 xml:space="preserve">Stan </w:t>
            </w:r>
            <w:proofErr w:type="spellStart"/>
            <w:r w:rsidRPr="005F42A0">
              <w:rPr>
                <w:rFonts w:ascii="Roboto Condensed" w:hAnsi="Roboto Condensed"/>
                <w:sz w:val="18"/>
                <w:szCs w:val="18"/>
                <w:lang w:val="pl-PL"/>
              </w:rPr>
              <w:t>JCWPd</w:t>
            </w:r>
            <w:proofErr w:type="spellEnd"/>
          </w:p>
        </w:tc>
        <w:tc>
          <w:tcPr>
            <w:tcW w:w="2557" w:type="dxa"/>
            <w:gridSpan w:val="3"/>
          </w:tcPr>
          <w:p w14:paraId="2EF7D351"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2360" w:type="dxa"/>
            <w:gridSpan w:val="3"/>
          </w:tcPr>
          <w:p w14:paraId="7472A144"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2438" w:type="dxa"/>
            <w:gridSpan w:val="3"/>
          </w:tcPr>
          <w:p w14:paraId="6CA19B8C"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słaby</w:t>
            </w:r>
          </w:p>
        </w:tc>
      </w:tr>
      <w:tr w:rsidR="005F42A0" w:rsidRPr="005F42A0" w14:paraId="2B02FB3E" w14:textId="77777777" w:rsidTr="00721BF8">
        <w:tc>
          <w:tcPr>
            <w:tcW w:w="2103" w:type="dxa"/>
            <w:shd w:val="clear" w:color="auto" w:fill="D9D9D9" w:themeFill="background1" w:themeFillShade="D9"/>
          </w:tcPr>
          <w:p w14:paraId="3CE4C8A2"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cs="Arial"/>
                <w:sz w:val="18"/>
                <w:szCs w:val="18"/>
                <w:lang w:val="pl-PL"/>
              </w:rPr>
              <w:t xml:space="preserve">Ocena </w:t>
            </w:r>
            <w:r w:rsidRPr="005F42A0">
              <w:rPr>
                <w:rFonts w:ascii="Roboto Condensed" w:hAnsi="Roboto Condensed"/>
                <w:sz w:val="18"/>
                <w:szCs w:val="18"/>
                <w:lang w:val="pl-PL"/>
              </w:rPr>
              <w:t>ryzyka</w:t>
            </w:r>
            <w:r w:rsidRPr="005F42A0">
              <w:rPr>
                <w:rFonts w:ascii="Roboto Condensed" w:hAnsi="Roboto Condensed" w:cs="Arial"/>
                <w:sz w:val="18"/>
                <w:szCs w:val="18"/>
                <w:lang w:val="pl-PL"/>
              </w:rPr>
              <w:t xml:space="preserve"> nieosiągnięcia celu środowiskowego</w:t>
            </w:r>
          </w:p>
        </w:tc>
        <w:tc>
          <w:tcPr>
            <w:tcW w:w="2557" w:type="dxa"/>
            <w:gridSpan w:val="3"/>
          </w:tcPr>
          <w:p w14:paraId="2FF1D31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cs="Arial"/>
                <w:sz w:val="18"/>
                <w:szCs w:val="18"/>
                <w:lang w:val="pl-PL"/>
              </w:rPr>
              <w:t>niezagrożona</w:t>
            </w:r>
          </w:p>
        </w:tc>
        <w:tc>
          <w:tcPr>
            <w:tcW w:w="2360" w:type="dxa"/>
            <w:gridSpan w:val="3"/>
          </w:tcPr>
          <w:p w14:paraId="6B3C8DF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cs="Arial"/>
                <w:sz w:val="18"/>
                <w:szCs w:val="18"/>
                <w:lang w:val="pl-PL"/>
              </w:rPr>
              <w:t>niezagrożona</w:t>
            </w:r>
          </w:p>
        </w:tc>
        <w:tc>
          <w:tcPr>
            <w:tcW w:w="2438" w:type="dxa"/>
            <w:gridSpan w:val="3"/>
          </w:tcPr>
          <w:p w14:paraId="0D204BA7"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zagrożona chemicznie</w:t>
            </w:r>
          </w:p>
        </w:tc>
      </w:tr>
      <w:tr w:rsidR="005F42A0" w:rsidRPr="005F42A0" w14:paraId="71B8C6FF" w14:textId="77777777" w:rsidTr="00721BF8">
        <w:tc>
          <w:tcPr>
            <w:tcW w:w="2103" w:type="dxa"/>
            <w:shd w:val="clear" w:color="auto" w:fill="D9D9D9" w:themeFill="background1" w:themeFillShade="D9"/>
          </w:tcPr>
          <w:p w14:paraId="2C6D4E7E" w14:textId="77777777" w:rsidR="007C4258" w:rsidRPr="005F42A0" w:rsidRDefault="007C4258" w:rsidP="004F102D">
            <w:pPr>
              <w:pStyle w:val="Tekstpodstawowy"/>
              <w:jc w:val="both"/>
              <w:rPr>
                <w:rFonts w:ascii="Roboto Condensed" w:hAnsi="Roboto Condensed"/>
                <w:sz w:val="18"/>
                <w:szCs w:val="18"/>
                <w:lang w:val="pl-PL"/>
              </w:rPr>
            </w:pPr>
          </w:p>
        </w:tc>
        <w:tc>
          <w:tcPr>
            <w:tcW w:w="7355" w:type="dxa"/>
            <w:gridSpan w:val="9"/>
            <w:shd w:val="clear" w:color="auto" w:fill="D9D9D9" w:themeFill="background1" w:themeFillShade="D9"/>
          </w:tcPr>
          <w:p w14:paraId="786910DC"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OBSZARY</w:t>
            </w:r>
            <w:r w:rsidRPr="005F42A0">
              <w:rPr>
                <w:rFonts w:ascii="Roboto Condensed" w:hAnsi="Roboto Condensed" w:cs="Arial"/>
                <w:sz w:val="18"/>
                <w:szCs w:val="18"/>
                <w:lang w:val="pl-PL"/>
              </w:rPr>
              <w:t xml:space="preserve"> CHRONIONE WYMIENIONE W ZAŁ. IV RDW</w:t>
            </w:r>
          </w:p>
        </w:tc>
      </w:tr>
      <w:tr w:rsidR="005F42A0" w:rsidRPr="005F42A0" w14:paraId="43731F3C" w14:textId="77777777" w:rsidTr="00721BF8">
        <w:tc>
          <w:tcPr>
            <w:tcW w:w="2103" w:type="dxa"/>
            <w:shd w:val="clear" w:color="auto" w:fill="D9D9D9" w:themeFill="background1" w:themeFillShade="D9"/>
          </w:tcPr>
          <w:p w14:paraId="58B7273C" w14:textId="77777777" w:rsidR="007C4258" w:rsidRPr="005F42A0" w:rsidRDefault="007C4258" w:rsidP="004F102D">
            <w:pPr>
              <w:pStyle w:val="Tekstpodstawowy"/>
              <w:rPr>
                <w:rFonts w:ascii="Roboto Condensed" w:hAnsi="Roboto Condensed"/>
                <w:sz w:val="18"/>
                <w:szCs w:val="18"/>
                <w:lang w:val="pl-PL"/>
              </w:rPr>
            </w:pPr>
            <w:proofErr w:type="spellStart"/>
            <w:r w:rsidRPr="005F42A0">
              <w:rPr>
                <w:rFonts w:ascii="Roboto Condensed" w:hAnsi="Roboto Condensed" w:cs="Arial"/>
                <w:sz w:val="18"/>
                <w:szCs w:val="18"/>
                <w:lang w:val="pl-PL"/>
              </w:rPr>
              <w:t>Jcw</w:t>
            </w:r>
            <w:proofErr w:type="spellEnd"/>
            <w:r w:rsidRPr="005F42A0">
              <w:rPr>
                <w:rFonts w:ascii="Roboto Condensed" w:hAnsi="Roboto Condensed" w:cs="Arial"/>
                <w:sz w:val="18"/>
                <w:szCs w:val="18"/>
                <w:lang w:val="pl-PL"/>
              </w:rPr>
              <w:t xml:space="preserve"> przeznaczone do poboru wody na potrzeby zaopatrzenia ludności w wodę przeznaczoną do spożycia przez ludzi</w:t>
            </w:r>
          </w:p>
        </w:tc>
        <w:tc>
          <w:tcPr>
            <w:tcW w:w="2557" w:type="dxa"/>
            <w:gridSpan w:val="3"/>
          </w:tcPr>
          <w:p w14:paraId="056919B8"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cs="Arial"/>
                <w:sz w:val="18"/>
                <w:szCs w:val="18"/>
                <w:lang w:val="pl-PL"/>
              </w:rPr>
              <w:t>TAK</w:t>
            </w:r>
          </w:p>
        </w:tc>
        <w:tc>
          <w:tcPr>
            <w:tcW w:w="2360" w:type="dxa"/>
            <w:gridSpan w:val="3"/>
          </w:tcPr>
          <w:p w14:paraId="2C0C510E" w14:textId="77777777" w:rsidR="007C4258" w:rsidRPr="005F42A0" w:rsidRDefault="007C4258" w:rsidP="004F102D">
            <w:pPr>
              <w:pStyle w:val="Tekstpodstawowy"/>
              <w:jc w:val="center"/>
              <w:rPr>
                <w:rFonts w:ascii="Roboto Condensed" w:hAnsi="Roboto Condensed" w:cs="Arial"/>
                <w:sz w:val="18"/>
                <w:szCs w:val="18"/>
                <w:lang w:val="pl-PL"/>
              </w:rPr>
            </w:pPr>
            <w:r w:rsidRPr="005F42A0">
              <w:rPr>
                <w:rFonts w:ascii="Roboto Condensed" w:hAnsi="Roboto Condensed"/>
                <w:sz w:val="18"/>
                <w:szCs w:val="18"/>
                <w:lang w:val="pl-PL"/>
              </w:rPr>
              <w:t>TAK</w:t>
            </w:r>
          </w:p>
        </w:tc>
        <w:tc>
          <w:tcPr>
            <w:tcW w:w="2438" w:type="dxa"/>
            <w:gridSpan w:val="3"/>
          </w:tcPr>
          <w:p w14:paraId="6F8E5C2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TAK</w:t>
            </w:r>
          </w:p>
        </w:tc>
      </w:tr>
      <w:tr w:rsidR="0033527C" w:rsidRPr="005F42A0" w14:paraId="4ADD71F9" w14:textId="77777777" w:rsidTr="00721BF8">
        <w:tc>
          <w:tcPr>
            <w:tcW w:w="2103" w:type="dxa"/>
            <w:shd w:val="clear" w:color="auto" w:fill="D9D9D9" w:themeFill="background1" w:themeFillShade="D9"/>
          </w:tcPr>
          <w:p w14:paraId="6DA1CCBE" w14:textId="35C42056" w:rsidR="0033527C" w:rsidRPr="005F42A0" w:rsidRDefault="0033527C" w:rsidP="004F102D">
            <w:pPr>
              <w:pStyle w:val="Tekstpodstawowy"/>
              <w:rPr>
                <w:rFonts w:ascii="Roboto Condensed" w:hAnsi="Roboto Condensed" w:cs="Arial"/>
                <w:sz w:val="18"/>
                <w:szCs w:val="18"/>
                <w:lang w:val="pl-PL"/>
              </w:rPr>
            </w:pPr>
            <w:r w:rsidRPr="00041AE4">
              <w:rPr>
                <w:rFonts w:ascii="Roboto Condensed" w:hAnsi="Roboto Condensed" w:cs="Arial"/>
                <w:sz w:val="18"/>
                <w:szCs w:val="18"/>
                <w:lang w:val="pl-PL"/>
              </w:rPr>
              <w:t>obszary przeznaczone do ochrony siedlisk lub gatunków, dla których utrzymanie lub poprawa stanu jest ważnym czynnikiem w ich ochronie</w:t>
            </w:r>
          </w:p>
        </w:tc>
        <w:tc>
          <w:tcPr>
            <w:tcW w:w="2557" w:type="dxa"/>
            <w:gridSpan w:val="3"/>
          </w:tcPr>
          <w:p w14:paraId="6DD047EC" w14:textId="33470BB8" w:rsidR="00707352" w:rsidRPr="007D4E30" w:rsidRDefault="00707352" w:rsidP="00707352">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Parki narodowe - 0</w:t>
            </w:r>
          </w:p>
          <w:p w14:paraId="592F85CC" w14:textId="43073AF8" w:rsidR="0079042E" w:rsidRPr="007D4E30" w:rsidRDefault="0079042E" w:rsidP="00707352">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Rezerwaty przyrody</w:t>
            </w:r>
            <w:r w:rsidR="00707352" w:rsidRPr="007D4E30">
              <w:rPr>
                <w:rFonts w:ascii="Roboto Condensed" w:hAnsi="Roboto Condensed" w:cs="Arial"/>
                <w:sz w:val="18"/>
                <w:szCs w:val="18"/>
                <w:lang w:val="pl-PL"/>
              </w:rPr>
              <w:t xml:space="preserve"> - </w:t>
            </w:r>
            <w:r w:rsidR="003B607A" w:rsidRPr="007D4E30">
              <w:rPr>
                <w:rFonts w:ascii="Roboto Condensed" w:hAnsi="Roboto Condensed" w:cs="Arial"/>
                <w:sz w:val="18"/>
                <w:szCs w:val="18"/>
                <w:lang w:val="pl-PL"/>
              </w:rPr>
              <w:t>4</w:t>
            </w:r>
          </w:p>
          <w:p w14:paraId="45421D75" w14:textId="2620F9EE" w:rsidR="0079042E" w:rsidRPr="007D4E30" w:rsidRDefault="0079042E"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Parki krajobrazowe</w:t>
            </w:r>
            <w:r w:rsidR="00707352" w:rsidRPr="007D4E30">
              <w:rPr>
                <w:rFonts w:ascii="Roboto Condensed" w:hAnsi="Roboto Condensed" w:cs="Arial"/>
                <w:sz w:val="18"/>
                <w:szCs w:val="18"/>
                <w:lang w:val="pl-PL"/>
              </w:rPr>
              <w:t xml:space="preserve"> - </w:t>
            </w:r>
            <w:r w:rsidR="003B607A" w:rsidRPr="007D4E30">
              <w:rPr>
                <w:rFonts w:ascii="Roboto Condensed" w:hAnsi="Roboto Condensed" w:cs="Arial"/>
                <w:sz w:val="18"/>
                <w:szCs w:val="18"/>
                <w:lang w:val="pl-PL"/>
              </w:rPr>
              <w:t>1</w:t>
            </w:r>
          </w:p>
          <w:p w14:paraId="4A99E54C" w14:textId="338FE6C4" w:rsidR="0079042E" w:rsidRPr="007D4E30" w:rsidRDefault="0079042E"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 xml:space="preserve">Natura 2000 </w:t>
            </w:r>
            <w:r w:rsidR="00707352" w:rsidRPr="007D4E30">
              <w:rPr>
                <w:rFonts w:ascii="Roboto Condensed" w:hAnsi="Roboto Condensed" w:cs="Arial"/>
                <w:sz w:val="18"/>
                <w:szCs w:val="18"/>
                <w:lang w:val="pl-PL"/>
              </w:rPr>
              <w:t>–</w:t>
            </w:r>
            <w:r w:rsidRPr="007D4E30">
              <w:rPr>
                <w:rFonts w:ascii="Roboto Condensed" w:hAnsi="Roboto Condensed" w:cs="Arial"/>
                <w:sz w:val="18"/>
                <w:szCs w:val="18"/>
                <w:lang w:val="pl-PL"/>
              </w:rPr>
              <w:t xml:space="preserve"> OSO</w:t>
            </w:r>
            <w:r w:rsidR="00707352" w:rsidRPr="007D4E30">
              <w:rPr>
                <w:rFonts w:ascii="Roboto Condensed" w:hAnsi="Roboto Condensed" w:cs="Arial"/>
                <w:sz w:val="18"/>
                <w:szCs w:val="18"/>
                <w:lang w:val="pl-PL"/>
              </w:rPr>
              <w:t xml:space="preserve"> - </w:t>
            </w:r>
            <w:r w:rsidRPr="007D4E30">
              <w:rPr>
                <w:rFonts w:ascii="Roboto Condensed" w:hAnsi="Roboto Condensed" w:cs="Arial"/>
                <w:sz w:val="18"/>
                <w:szCs w:val="18"/>
                <w:lang w:val="pl-PL"/>
              </w:rPr>
              <w:t>1</w:t>
            </w:r>
          </w:p>
          <w:p w14:paraId="170B4D06" w14:textId="38829046" w:rsidR="0079042E" w:rsidRPr="007D4E30" w:rsidRDefault="0079042E"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 xml:space="preserve">Natura 2000 </w:t>
            </w:r>
            <w:r w:rsidR="00707352" w:rsidRPr="007D4E30">
              <w:rPr>
                <w:rFonts w:ascii="Roboto Condensed" w:hAnsi="Roboto Condensed" w:cs="Arial"/>
                <w:sz w:val="18"/>
                <w:szCs w:val="18"/>
                <w:lang w:val="pl-PL"/>
              </w:rPr>
              <w:t>–</w:t>
            </w:r>
            <w:r w:rsidRPr="007D4E30">
              <w:rPr>
                <w:rFonts w:ascii="Roboto Condensed" w:hAnsi="Roboto Condensed" w:cs="Arial"/>
                <w:sz w:val="18"/>
                <w:szCs w:val="18"/>
                <w:lang w:val="pl-PL"/>
              </w:rPr>
              <w:t xml:space="preserve"> SOO</w:t>
            </w:r>
            <w:r w:rsidR="00707352" w:rsidRPr="007D4E30">
              <w:rPr>
                <w:rFonts w:ascii="Roboto Condensed" w:hAnsi="Roboto Condensed" w:cs="Arial"/>
                <w:sz w:val="18"/>
                <w:szCs w:val="18"/>
                <w:lang w:val="pl-PL"/>
              </w:rPr>
              <w:t xml:space="preserve"> - </w:t>
            </w:r>
            <w:r w:rsidR="003B607A" w:rsidRPr="007D4E30">
              <w:rPr>
                <w:rFonts w:ascii="Roboto Condensed" w:hAnsi="Roboto Condensed" w:cs="Arial"/>
                <w:sz w:val="18"/>
                <w:szCs w:val="18"/>
                <w:lang w:val="pl-PL"/>
              </w:rPr>
              <w:t>3</w:t>
            </w:r>
          </w:p>
          <w:p w14:paraId="56290CD7" w14:textId="1B631E58" w:rsidR="0079042E" w:rsidRPr="007D4E30" w:rsidRDefault="0079042E"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Obszary chronionego krajobrazu</w:t>
            </w:r>
            <w:r w:rsidR="00707352" w:rsidRPr="007D4E30">
              <w:rPr>
                <w:rFonts w:ascii="Roboto Condensed" w:hAnsi="Roboto Condensed" w:cs="Arial"/>
                <w:sz w:val="18"/>
                <w:szCs w:val="18"/>
                <w:lang w:val="pl-PL"/>
              </w:rPr>
              <w:t xml:space="preserve"> - </w:t>
            </w:r>
            <w:r w:rsidR="003B607A" w:rsidRPr="007D4E30">
              <w:rPr>
                <w:rFonts w:ascii="Roboto Condensed" w:hAnsi="Roboto Condensed" w:cs="Arial"/>
                <w:sz w:val="18"/>
                <w:szCs w:val="18"/>
                <w:lang w:val="pl-PL"/>
              </w:rPr>
              <w:t>6</w:t>
            </w:r>
          </w:p>
          <w:p w14:paraId="159F5265" w14:textId="32BE2B54" w:rsidR="0079042E" w:rsidRPr="007D4E30" w:rsidRDefault="0079042E"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Zespoły przyrodniczo-kra</w:t>
            </w:r>
            <w:r w:rsidR="00B84689" w:rsidRPr="007D4E30">
              <w:rPr>
                <w:rFonts w:ascii="Roboto Condensed" w:hAnsi="Roboto Condensed" w:cs="Arial"/>
                <w:sz w:val="18"/>
                <w:szCs w:val="18"/>
                <w:lang w:val="pl-PL"/>
              </w:rPr>
              <w:t>j</w:t>
            </w:r>
            <w:r w:rsidRPr="007D4E30">
              <w:rPr>
                <w:rFonts w:ascii="Roboto Condensed" w:hAnsi="Roboto Condensed" w:cs="Arial"/>
                <w:sz w:val="18"/>
                <w:szCs w:val="18"/>
                <w:lang w:val="pl-PL"/>
              </w:rPr>
              <w:t>obrazowe</w:t>
            </w:r>
            <w:r w:rsidR="00707352" w:rsidRPr="007D4E30">
              <w:rPr>
                <w:rFonts w:ascii="Roboto Condensed" w:hAnsi="Roboto Condensed" w:cs="Arial"/>
                <w:sz w:val="18"/>
                <w:szCs w:val="18"/>
                <w:lang w:val="pl-PL"/>
              </w:rPr>
              <w:t xml:space="preserve"> - </w:t>
            </w:r>
            <w:r w:rsidRPr="007D4E30">
              <w:rPr>
                <w:rFonts w:ascii="Roboto Condensed" w:hAnsi="Roboto Condensed" w:cs="Arial"/>
                <w:sz w:val="18"/>
                <w:szCs w:val="18"/>
                <w:lang w:val="pl-PL"/>
              </w:rPr>
              <w:t>0</w:t>
            </w:r>
          </w:p>
          <w:p w14:paraId="60DCBD87" w14:textId="35986EA1" w:rsidR="0079042E" w:rsidRPr="007D4E30" w:rsidRDefault="0079042E"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Stanowiska dokumentacyjne</w:t>
            </w:r>
            <w:r w:rsidR="00707352" w:rsidRPr="007D4E30">
              <w:rPr>
                <w:rFonts w:ascii="Roboto Condensed" w:hAnsi="Roboto Condensed" w:cs="Arial"/>
                <w:sz w:val="18"/>
                <w:szCs w:val="18"/>
                <w:lang w:val="pl-PL"/>
              </w:rPr>
              <w:t xml:space="preserve"> - </w:t>
            </w:r>
            <w:r w:rsidRPr="007D4E30">
              <w:rPr>
                <w:rFonts w:ascii="Roboto Condensed" w:hAnsi="Roboto Condensed" w:cs="Arial"/>
                <w:sz w:val="18"/>
                <w:szCs w:val="18"/>
                <w:lang w:val="pl-PL"/>
              </w:rPr>
              <w:t>0</w:t>
            </w:r>
          </w:p>
          <w:p w14:paraId="6A966FA5" w14:textId="0920E2A3" w:rsidR="0079042E" w:rsidRPr="007D4E30" w:rsidRDefault="0079042E"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Użytki ekologiczne</w:t>
            </w:r>
            <w:r w:rsidR="00707352" w:rsidRPr="007D4E30">
              <w:rPr>
                <w:rFonts w:ascii="Roboto Condensed" w:hAnsi="Roboto Condensed" w:cs="Arial"/>
                <w:sz w:val="18"/>
                <w:szCs w:val="18"/>
                <w:lang w:val="pl-PL"/>
              </w:rPr>
              <w:t xml:space="preserve"> </w:t>
            </w:r>
            <w:r w:rsidR="003B607A" w:rsidRPr="007D4E30">
              <w:rPr>
                <w:rFonts w:ascii="Roboto Condensed" w:hAnsi="Roboto Condensed" w:cs="Arial"/>
                <w:sz w:val="18"/>
                <w:szCs w:val="18"/>
                <w:lang w:val="pl-PL"/>
              </w:rPr>
              <w:t>–</w:t>
            </w:r>
            <w:r w:rsidR="00707352" w:rsidRPr="007D4E30">
              <w:rPr>
                <w:rFonts w:ascii="Roboto Condensed" w:hAnsi="Roboto Condensed" w:cs="Arial"/>
                <w:sz w:val="18"/>
                <w:szCs w:val="18"/>
                <w:lang w:val="pl-PL"/>
              </w:rPr>
              <w:t xml:space="preserve"> </w:t>
            </w:r>
            <w:r w:rsidR="003B607A" w:rsidRPr="007D4E30">
              <w:rPr>
                <w:rFonts w:ascii="Roboto Condensed" w:hAnsi="Roboto Condensed" w:cs="Arial"/>
                <w:sz w:val="18"/>
                <w:szCs w:val="18"/>
                <w:lang w:val="pl-PL"/>
              </w:rPr>
              <w:t>22</w:t>
            </w:r>
          </w:p>
          <w:p w14:paraId="5AD69365" w14:textId="4DA34362" w:rsidR="003B607A" w:rsidRPr="007D4E30" w:rsidRDefault="003B607A"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lastRenderedPageBreak/>
              <w:t>Pomniki przyrody - 0</w:t>
            </w:r>
          </w:p>
          <w:p w14:paraId="733899CB" w14:textId="77777777" w:rsidR="0033527C" w:rsidRPr="007D4E30" w:rsidRDefault="0033527C" w:rsidP="004F102D">
            <w:pPr>
              <w:pStyle w:val="Tekstpodstawowy"/>
              <w:jc w:val="center"/>
              <w:rPr>
                <w:rFonts w:ascii="Roboto Condensed" w:hAnsi="Roboto Condensed" w:cs="Arial"/>
                <w:sz w:val="18"/>
                <w:szCs w:val="18"/>
                <w:lang w:val="pl-PL"/>
              </w:rPr>
            </w:pPr>
          </w:p>
        </w:tc>
        <w:tc>
          <w:tcPr>
            <w:tcW w:w="2360" w:type="dxa"/>
            <w:gridSpan w:val="3"/>
          </w:tcPr>
          <w:p w14:paraId="312CFA89"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lastRenderedPageBreak/>
              <w:t>Parki narodowe - 0</w:t>
            </w:r>
          </w:p>
          <w:p w14:paraId="2594388E" w14:textId="32D284FF"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 xml:space="preserve">Rezerwaty przyrody - </w:t>
            </w:r>
            <w:r w:rsidR="00D54A5D" w:rsidRPr="007D4E30">
              <w:rPr>
                <w:rFonts w:ascii="Roboto Condensed" w:hAnsi="Roboto Condensed" w:cs="Arial"/>
                <w:sz w:val="18"/>
                <w:szCs w:val="18"/>
                <w:lang w:val="pl-PL"/>
              </w:rPr>
              <w:t>2</w:t>
            </w:r>
          </w:p>
          <w:p w14:paraId="424A70CF" w14:textId="60A1244B"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 xml:space="preserve">Parki krajobrazowe - </w:t>
            </w:r>
            <w:r w:rsidR="00D54A5D" w:rsidRPr="007D4E30">
              <w:rPr>
                <w:rFonts w:ascii="Roboto Condensed" w:hAnsi="Roboto Condensed" w:cs="Arial"/>
                <w:sz w:val="18"/>
                <w:szCs w:val="18"/>
                <w:lang w:val="pl-PL"/>
              </w:rPr>
              <w:t>1</w:t>
            </w:r>
          </w:p>
          <w:p w14:paraId="3CD68B24" w14:textId="37EF2131"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 xml:space="preserve">Natura 2000 – OSO - </w:t>
            </w:r>
            <w:r w:rsidR="00D54A5D" w:rsidRPr="007D4E30">
              <w:rPr>
                <w:rFonts w:ascii="Roboto Condensed" w:hAnsi="Roboto Condensed" w:cs="Arial"/>
                <w:sz w:val="18"/>
                <w:szCs w:val="18"/>
                <w:lang w:val="pl-PL"/>
              </w:rPr>
              <w:t>2</w:t>
            </w:r>
          </w:p>
          <w:p w14:paraId="0DA4CB08" w14:textId="1595BA85"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 xml:space="preserve">Natura 2000 – SOO - </w:t>
            </w:r>
            <w:r w:rsidR="00D54A5D" w:rsidRPr="007D4E30">
              <w:rPr>
                <w:rFonts w:ascii="Roboto Condensed" w:hAnsi="Roboto Condensed" w:cs="Arial"/>
                <w:sz w:val="18"/>
                <w:szCs w:val="18"/>
                <w:lang w:val="pl-PL"/>
              </w:rPr>
              <w:t>4</w:t>
            </w:r>
          </w:p>
          <w:p w14:paraId="060DBB6A" w14:textId="12E92C1C"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 xml:space="preserve">Obszary chronionego krajobrazu - </w:t>
            </w:r>
            <w:r w:rsidR="00D54A5D" w:rsidRPr="007D4E30">
              <w:rPr>
                <w:rFonts w:ascii="Roboto Condensed" w:hAnsi="Roboto Condensed" w:cs="Arial"/>
                <w:sz w:val="18"/>
                <w:szCs w:val="18"/>
                <w:lang w:val="pl-PL"/>
              </w:rPr>
              <w:t>7</w:t>
            </w:r>
          </w:p>
          <w:p w14:paraId="57DB8C40"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Zespoły przyrodniczo-krajobrazowe - 0</w:t>
            </w:r>
          </w:p>
          <w:p w14:paraId="1CA05CAD"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Stanowiska dokumentacyjne - 0</w:t>
            </w:r>
          </w:p>
          <w:p w14:paraId="4F102220" w14:textId="33D02455"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lastRenderedPageBreak/>
              <w:t xml:space="preserve">Użytki ekologiczne </w:t>
            </w:r>
            <w:r w:rsidR="007D6CEB" w:rsidRPr="007D4E30">
              <w:rPr>
                <w:rFonts w:ascii="Roboto Condensed" w:hAnsi="Roboto Condensed" w:cs="Arial"/>
                <w:sz w:val="18"/>
                <w:szCs w:val="18"/>
                <w:lang w:val="pl-PL"/>
              </w:rPr>
              <w:t>–</w:t>
            </w:r>
            <w:r w:rsidRPr="007D4E30">
              <w:rPr>
                <w:rFonts w:ascii="Roboto Condensed" w:hAnsi="Roboto Condensed" w:cs="Arial"/>
                <w:sz w:val="18"/>
                <w:szCs w:val="18"/>
                <w:lang w:val="pl-PL"/>
              </w:rPr>
              <w:t xml:space="preserve"> </w:t>
            </w:r>
            <w:r w:rsidR="007D6CEB" w:rsidRPr="007D4E30">
              <w:rPr>
                <w:rFonts w:ascii="Roboto Condensed" w:hAnsi="Roboto Condensed" w:cs="Arial"/>
                <w:sz w:val="18"/>
                <w:szCs w:val="18"/>
                <w:lang w:val="pl-PL"/>
              </w:rPr>
              <w:t>1</w:t>
            </w:r>
          </w:p>
          <w:p w14:paraId="5D70FBDA" w14:textId="68383BA2" w:rsidR="0033527C" w:rsidRPr="007D4E30" w:rsidRDefault="007D6CEB" w:rsidP="007D6CEB">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Pomniki przyrody - 0</w:t>
            </w:r>
          </w:p>
        </w:tc>
        <w:tc>
          <w:tcPr>
            <w:tcW w:w="2438" w:type="dxa"/>
            <w:gridSpan w:val="3"/>
          </w:tcPr>
          <w:p w14:paraId="0A1969AD"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lastRenderedPageBreak/>
              <w:t>Parki narodowe - 0</w:t>
            </w:r>
          </w:p>
          <w:p w14:paraId="0BF7CE9E"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Rezerwaty przyrody - 1</w:t>
            </w:r>
          </w:p>
          <w:p w14:paraId="3CBE42CA"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Parki krajobrazowe - 0</w:t>
            </w:r>
          </w:p>
          <w:p w14:paraId="6A150C7B"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Natura 2000 – OSO - 1</w:t>
            </w:r>
          </w:p>
          <w:p w14:paraId="448CC75D"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Natura 2000 – SOO - 2</w:t>
            </w:r>
          </w:p>
          <w:p w14:paraId="67C91E37"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Obszary chronionego krajobrazu - 2</w:t>
            </w:r>
          </w:p>
          <w:p w14:paraId="2998FF3F"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Zespoły przyrodniczo-krajobrazowe - 0</w:t>
            </w:r>
          </w:p>
          <w:p w14:paraId="6D84D080"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t>Stanowiska dokumentacyjne - 0</w:t>
            </w:r>
          </w:p>
          <w:p w14:paraId="1B3FBCAF" w14:textId="77777777" w:rsidR="00B84689" w:rsidRPr="007D4E30" w:rsidRDefault="00B84689" w:rsidP="00B84689">
            <w:pPr>
              <w:pStyle w:val="Tekstpodstawowy"/>
              <w:rPr>
                <w:rFonts w:ascii="Roboto Condensed" w:hAnsi="Roboto Condensed" w:cs="Arial"/>
                <w:sz w:val="18"/>
                <w:szCs w:val="18"/>
                <w:lang w:val="pl-PL"/>
              </w:rPr>
            </w:pPr>
            <w:r w:rsidRPr="007D4E30">
              <w:rPr>
                <w:rFonts w:ascii="Roboto Condensed" w:hAnsi="Roboto Condensed" w:cs="Arial"/>
                <w:sz w:val="18"/>
                <w:szCs w:val="18"/>
                <w:lang w:val="pl-PL"/>
              </w:rPr>
              <w:lastRenderedPageBreak/>
              <w:t>Użytki ekologiczne - 14</w:t>
            </w:r>
          </w:p>
          <w:p w14:paraId="527AC4D1" w14:textId="60CE2369" w:rsidR="0033527C" w:rsidRPr="007D4E30" w:rsidRDefault="0006775F" w:rsidP="0006775F">
            <w:pPr>
              <w:pStyle w:val="Tekstpodstawowy"/>
              <w:rPr>
                <w:rFonts w:ascii="Roboto Condensed" w:hAnsi="Roboto Condensed"/>
                <w:sz w:val="18"/>
                <w:szCs w:val="18"/>
                <w:lang w:val="pl-PL"/>
              </w:rPr>
            </w:pPr>
            <w:r w:rsidRPr="007D4E30">
              <w:rPr>
                <w:rFonts w:ascii="Roboto Condensed" w:hAnsi="Roboto Condensed" w:cs="Arial"/>
                <w:sz w:val="18"/>
                <w:szCs w:val="18"/>
                <w:lang w:val="pl-PL"/>
              </w:rPr>
              <w:t>Pomniki przyrody - 0</w:t>
            </w:r>
          </w:p>
        </w:tc>
      </w:tr>
      <w:tr w:rsidR="00721BF8" w:rsidRPr="005F42A0" w14:paraId="292AEA45" w14:textId="77777777" w:rsidTr="00721BF8">
        <w:tc>
          <w:tcPr>
            <w:tcW w:w="2103" w:type="dxa"/>
            <w:shd w:val="clear" w:color="auto" w:fill="D9D9D9" w:themeFill="background1" w:themeFillShade="D9"/>
          </w:tcPr>
          <w:p w14:paraId="3445B042" w14:textId="0A8DA8C1" w:rsidR="00721BF8" w:rsidRPr="005F42A0" w:rsidRDefault="0033527C" w:rsidP="004F102D">
            <w:pPr>
              <w:pStyle w:val="Tekstpodstawowy"/>
              <w:rPr>
                <w:rFonts w:ascii="Roboto Condensed" w:hAnsi="Roboto Condensed" w:cs="Arial"/>
                <w:sz w:val="18"/>
                <w:szCs w:val="18"/>
                <w:lang w:val="pl-PL"/>
              </w:rPr>
            </w:pPr>
            <w:r>
              <w:rPr>
                <w:rFonts w:ascii="Roboto Condensed" w:hAnsi="Roboto Condensed" w:cs="Arial"/>
                <w:sz w:val="18"/>
                <w:szCs w:val="18"/>
                <w:lang w:val="pl-PL"/>
              </w:rPr>
              <w:lastRenderedPageBreak/>
              <w:t xml:space="preserve">Obszary chronione </w:t>
            </w:r>
            <w:r w:rsidR="00CD377D">
              <w:rPr>
                <w:rFonts w:ascii="Roboto Condensed" w:hAnsi="Roboto Condensed" w:cs="Arial"/>
                <w:sz w:val="18"/>
                <w:szCs w:val="18"/>
                <w:lang w:val="pl-PL"/>
              </w:rPr>
              <w:t xml:space="preserve">w granicach gminy Kolbuszowa </w:t>
            </w:r>
          </w:p>
        </w:tc>
        <w:tc>
          <w:tcPr>
            <w:tcW w:w="2557" w:type="dxa"/>
            <w:gridSpan w:val="3"/>
          </w:tcPr>
          <w:p w14:paraId="7C76B2F4" w14:textId="7835DF6B" w:rsidR="00003AB3" w:rsidRPr="007D4E30" w:rsidRDefault="00A0210C" w:rsidP="00B9379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 xml:space="preserve">Rezerwat Zabłocie, </w:t>
            </w:r>
          </w:p>
          <w:p w14:paraId="70BC2290" w14:textId="77CA649B" w:rsidR="00EE5D77" w:rsidRPr="007D4E30" w:rsidRDefault="00EE5D77" w:rsidP="00EE5D77">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 xml:space="preserve">Mielecko-Kolbuszowsko-Głogowski </w:t>
            </w:r>
            <w:proofErr w:type="spellStart"/>
            <w:r w:rsidRPr="007D4E30">
              <w:rPr>
                <w:rFonts w:ascii="Roboto Condensed" w:hAnsi="Roboto Condensed" w:cs="Arial"/>
                <w:sz w:val="18"/>
                <w:szCs w:val="18"/>
                <w:lang w:val="pl-PL"/>
              </w:rPr>
              <w:t>OChK</w:t>
            </w:r>
            <w:proofErr w:type="spellEnd"/>
            <w:r w:rsidRPr="007D4E30">
              <w:rPr>
                <w:rFonts w:ascii="Roboto Condensed" w:hAnsi="Roboto Condensed" w:cs="Arial"/>
                <w:sz w:val="18"/>
                <w:szCs w:val="18"/>
                <w:lang w:val="pl-PL"/>
              </w:rPr>
              <w:t xml:space="preserve">, </w:t>
            </w:r>
          </w:p>
          <w:p w14:paraId="3B63FAD8" w14:textId="77777777" w:rsidR="009854B2" w:rsidRPr="007D4E30" w:rsidRDefault="009854B2" w:rsidP="00B9379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obszar Natura 2000 Puszcza Sandomierska</w:t>
            </w:r>
          </w:p>
          <w:p w14:paraId="5E8D1CE5" w14:textId="1C64F26E" w:rsidR="00D2562B" w:rsidRPr="007D4E30" w:rsidRDefault="00D2562B" w:rsidP="00B9379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użytek ekologiczny</w:t>
            </w:r>
          </w:p>
          <w:p w14:paraId="0DA2735E" w14:textId="6BA7900E" w:rsidR="001E0B8A" w:rsidRPr="007D4E30" w:rsidRDefault="001E0B8A" w:rsidP="00EE5D77">
            <w:pPr>
              <w:pStyle w:val="Tekstpodstawowy"/>
              <w:jc w:val="center"/>
              <w:rPr>
                <w:rFonts w:ascii="Roboto Condensed" w:hAnsi="Roboto Condensed"/>
                <w:sz w:val="18"/>
                <w:szCs w:val="18"/>
                <w:lang w:val="pl-PL"/>
              </w:rPr>
            </w:pPr>
          </w:p>
          <w:p w14:paraId="7087A293" w14:textId="551A8BC9" w:rsidR="00EE5D77" w:rsidRPr="007D4E30" w:rsidRDefault="00EE5D77" w:rsidP="004F102D">
            <w:pPr>
              <w:pStyle w:val="Tekstpodstawowy"/>
              <w:jc w:val="center"/>
              <w:rPr>
                <w:rFonts w:ascii="Roboto Condensed" w:hAnsi="Roboto Condensed" w:cs="Arial"/>
                <w:sz w:val="18"/>
                <w:szCs w:val="18"/>
                <w:lang w:val="pl-PL"/>
              </w:rPr>
            </w:pPr>
          </w:p>
        </w:tc>
        <w:tc>
          <w:tcPr>
            <w:tcW w:w="2360" w:type="dxa"/>
            <w:gridSpan w:val="3"/>
          </w:tcPr>
          <w:p w14:paraId="12F9A55B" w14:textId="472198FB" w:rsidR="00B9379D" w:rsidRPr="007D4E30" w:rsidRDefault="00F1360A" w:rsidP="00B9379D">
            <w:pPr>
              <w:pStyle w:val="Tekstpodstawowy"/>
              <w:jc w:val="center"/>
              <w:rPr>
                <w:rFonts w:ascii="Roboto Condensed" w:hAnsi="Roboto Condensed"/>
                <w:sz w:val="18"/>
                <w:szCs w:val="18"/>
                <w:lang w:val="pl-PL"/>
              </w:rPr>
            </w:pPr>
            <w:r w:rsidRPr="007D4E30">
              <w:rPr>
                <w:rFonts w:ascii="Roboto Condensed" w:hAnsi="Roboto Condensed"/>
                <w:sz w:val="18"/>
                <w:szCs w:val="18"/>
                <w:lang w:val="pl-PL"/>
              </w:rPr>
              <w:t xml:space="preserve"> </w:t>
            </w:r>
            <w:r w:rsidR="00542B42" w:rsidRPr="007D4E30">
              <w:rPr>
                <w:rFonts w:ascii="Roboto Condensed" w:hAnsi="Roboto Condensed"/>
                <w:sz w:val="18"/>
                <w:szCs w:val="18"/>
                <w:lang w:val="pl-PL"/>
              </w:rPr>
              <w:t>Rezerwat Zabłocie</w:t>
            </w:r>
            <w:r w:rsidRPr="007D4E30">
              <w:rPr>
                <w:rFonts w:ascii="Roboto Condensed" w:hAnsi="Roboto Condensed"/>
                <w:sz w:val="18"/>
                <w:szCs w:val="18"/>
                <w:lang w:val="pl-PL"/>
              </w:rPr>
              <w:t xml:space="preserve">, </w:t>
            </w:r>
          </w:p>
          <w:p w14:paraId="63A68C93" w14:textId="2BB24CAD" w:rsidR="007F680D" w:rsidRPr="007D4E30" w:rsidRDefault="007F680D" w:rsidP="007F680D">
            <w:pPr>
              <w:pStyle w:val="Tekstpodstawowy"/>
              <w:jc w:val="center"/>
              <w:rPr>
                <w:rFonts w:ascii="Roboto Condensed" w:hAnsi="Roboto Condensed" w:cs="Arial"/>
                <w:sz w:val="18"/>
                <w:szCs w:val="18"/>
                <w:lang w:val="pl-PL"/>
              </w:rPr>
            </w:pPr>
            <w:r w:rsidRPr="007D4E30">
              <w:rPr>
                <w:rFonts w:ascii="Roboto Condensed" w:hAnsi="Roboto Condensed"/>
                <w:sz w:val="18"/>
                <w:szCs w:val="18"/>
                <w:lang w:val="pl-PL"/>
              </w:rPr>
              <w:t>Sokołowsko-</w:t>
            </w:r>
            <w:proofErr w:type="spellStart"/>
            <w:r w:rsidRPr="007D4E30">
              <w:rPr>
                <w:rFonts w:ascii="Roboto Condensed" w:hAnsi="Roboto Condensed"/>
                <w:sz w:val="18"/>
                <w:szCs w:val="18"/>
                <w:lang w:val="pl-PL"/>
              </w:rPr>
              <w:t>Wilczowolski</w:t>
            </w:r>
            <w:proofErr w:type="spellEnd"/>
            <w:r w:rsidRPr="007D4E30">
              <w:rPr>
                <w:rFonts w:ascii="Roboto Condensed" w:hAnsi="Roboto Condensed"/>
                <w:sz w:val="18"/>
                <w:szCs w:val="18"/>
                <w:lang w:val="pl-PL"/>
              </w:rPr>
              <w:t xml:space="preserve"> </w:t>
            </w:r>
            <w:proofErr w:type="spellStart"/>
            <w:r w:rsidRPr="007D4E30">
              <w:rPr>
                <w:rFonts w:ascii="Roboto Condensed" w:hAnsi="Roboto Condensed" w:cs="Arial"/>
                <w:sz w:val="18"/>
                <w:szCs w:val="18"/>
                <w:lang w:val="pl-PL"/>
              </w:rPr>
              <w:t>OChK</w:t>
            </w:r>
            <w:proofErr w:type="spellEnd"/>
            <w:r w:rsidRPr="007D4E30">
              <w:rPr>
                <w:rFonts w:ascii="Roboto Condensed" w:hAnsi="Roboto Condensed" w:cs="Arial"/>
                <w:sz w:val="18"/>
                <w:szCs w:val="18"/>
                <w:lang w:val="pl-PL"/>
              </w:rPr>
              <w:t xml:space="preserve">, </w:t>
            </w:r>
          </w:p>
          <w:p w14:paraId="1F08F285" w14:textId="77777777" w:rsidR="0028177D" w:rsidRPr="007D4E30" w:rsidRDefault="0028177D" w:rsidP="0028177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 xml:space="preserve">Mielecko-Kolbuszowsko-Głogowski </w:t>
            </w:r>
            <w:proofErr w:type="spellStart"/>
            <w:r w:rsidRPr="007D4E30">
              <w:rPr>
                <w:rFonts w:ascii="Roboto Condensed" w:hAnsi="Roboto Condensed" w:cs="Arial"/>
                <w:sz w:val="18"/>
                <w:szCs w:val="18"/>
                <w:lang w:val="pl-PL"/>
              </w:rPr>
              <w:t>OChK</w:t>
            </w:r>
            <w:proofErr w:type="spellEnd"/>
            <w:r w:rsidRPr="007D4E30">
              <w:rPr>
                <w:rFonts w:ascii="Roboto Condensed" w:hAnsi="Roboto Condensed" w:cs="Arial"/>
                <w:sz w:val="18"/>
                <w:szCs w:val="18"/>
                <w:lang w:val="pl-PL"/>
              </w:rPr>
              <w:t>,</w:t>
            </w:r>
          </w:p>
          <w:p w14:paraId="26073FF8" w14:textId="77777777" w:rsidR="009854B2" w:rsidRPr="007D4E30" w:rsidRDefault="009854B2" w:rsidP="00B9379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obszar Natura 2000 Puszcza Sandomierska</w:t>
            </w:r>
          </w:p>
          <w:p w14:paraId="1E74D000" w14:textId="076BBDFF" w:rsidR="00E146C8" w:rsidRPr="007D4E30" w:rsidRDefault="00E146C8" w:rsidP="004F102D">
            <w:pPr>
              <w:pStyle w:val="Tekstpodstawowy"/>
              <w:jc w:val="center"/>
              <w:rPr>
                <w:rFonts w:ascii="Roboto Condensed" w:hAnsi="Roboto Condensed"/>
                <w:sz w:val="18"/>
                <w:szCs w:val="18"/>
                <w:lang w:val="pl-PL"/>
              </w:rPr>
            </w:pPr>
          </w:p>
        </w:tc>
        <w:tc>
          <w:tcPr>
            <w:tcW w:w="2438" w:type="dxa"/>
            <w:gridSpan w:val="3"/>
          </w:tcPr>
          <w:p w14:paraId="0102A31D" w14:textId="241AF0A2" w:rsidR="00116CFB" w:rsidRPr="007D4E30" w:rsidRDefault="00116CFB" w:rsidP="004F102D">
            <w:pPr>
              <w:pStyle w:val="Tekstpodstawowy"/>
              <w:jc w:val="center"/>
              <w:rPr>
                <w:rFonts w:ascii="Roboto Condensed" w:hAnsi="Roboto Condensed" w:cs="Arial"/>
                <w:sz w:val="18"/>
                <w:szCs w:val="18"/>
                <w:lang w:val="pl-PL"/>
              </w:rPr>
            </w:pPr>
            <w:r w:rsidRPr="007D4E30">
              <w:rPr>
                <w:rFonts w:ascii="Roboto Condensed" w:hAnsi="Roboto Condensed"/>
                <w:sz w:val="18"/>
                <w:szCs w:val="18"/>
                <w:lang w:val="pl-PL"/>
              </w:rPr>
              <w:t>Mielecko</w:t>
            </w:r>
            <w:r w:rsidR="00612CF4" w:rsidRPr="007D4E30">
              <w:rPr>
                <w:rFonts w:ascii="Roboto Condensed" w:hAnsi="Roboto Condensed"/>
                <w:sz w:val="18"/>
                <w:szCs w:val="18"/>
                <w:lang w:val="pl-PL"/>
              </w:rPr>
              <w:t>-Kolbuszowsko-</w:t>
            </w:r>
            <w:r w:rsidR="00612CF4" w:rsidRPr="007D4E30">
              <w:rPr>
                <w:rFonts w:ascii="Roboto Condensed" w:hAnsi="Roboto Condensed" w:cs="Arial"/>
                <w:sz w:val="18"/>
                <w:szCs w:val="18"/>
                <w:lang w:val="pl-PL"/>
              </w:rPr>
              <w:t xml:space="preserve">Głogowski </w:t>
            </w:r>
            <w:proofErr w:type="spellStart"/>
            <w:r w:rsidR="00C305FF" w:rsidRPr="007D4E30">
              <w:rPr>
                <w:rFonts w:ascii="Roboto Condensed" w:hAnsi="Roboto Condensed" w:cs="Arial"/>
                <w:sz w:val="18"/>
                <w:szCs w:val="18"/>
                <w:lang w:val="pl-PL"/>
              </w:rPr>
              <w:t>OChK</w:t>
            </w:r>
            <w:proofErr w:type="spellEnd"/>
            <w:r w:rsidR="00C305FF" w:rsidRPr="007D4E30">
              <w:rPr>
                <w:rFonts w:ascii="Roboto Condensed" w:hAnsi="Roboto Condensed" w:cs="Arial"/>
                <w:sz w:val="18"/>
                <w:szCs w:val="18"/>
                <w:lang w:val="pl-PL"/>
              </w:rPr>
              <w:t>,</w:t>
            </w:r>
          </w:p>
          <w:p w14:paraId="4516BADB" w14:textId="79E44630" w:rsidR="00C305FF" w:rsidRPr="007D4E30" w:rsidRDefault="00C305FF" w:rsidP="00B9379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Sokołowsko-</w:t>
            </w:r>
            <w:proofErr w:type="spellStart"/>
            <w:r w:rsidRPr="007D4E30">
              <w:rPr>
                <w:rFonts w:ascii="Roboto Condensed" w:hAnsi="Roboto Condensed" w:cs="Arial"/>
                <w:sz w:val="18"/>
                <w:szCs w:val="18"/>
                <w:lang w:val="pl-PL"/>
              </w:rPr>
              <w:t>Wilczowolski</w:t>
            </w:r>
            <w:proofErr w:type="spellEnd"/>
            <w:r w:rsidRPr="007D4E30">
              <w:rPr>
                <w:rFonts w:ascii="Roboto Condensed" w:hAnsi="Roboto Condensed" w:cs="Arial"/>
                <w:sz w:val="18"/>
                <w:szCs w:val="18"/>
                <w:lang w:val="pl-PL"/>
              </w:rPr>
              <w:t xml:space="preserve"> </w:t>
            </w:r>
            <w:proofErr w:type="spellStart"/>
            <w:r w:rsidRPr="007D4E30">
              <w:rPr>
                <w:rFonts w:ascii="Roboto Condensed" w:hAnsi="Roboto Condensed" w:cs="Arial"/>
                <w:sz w:val="18"/>
                <w:szCs w:val="18"/>
                <w:lang w:val="pl-PL"/>
              </w:rPr>
              <w:t>OChK</w:t>
            </w:r>
            <w:proofErr w:type="spellEnd"/>
            <w:r w:rsidRPr="007D4E30">
              <w:rPr>
                <w:rFonts w:ascii="Roboto Condensed" w:hAnsi="Roboto Condensed" w:cs="Arial"/>
                <w:sz w:val="18"/>
                <w:szCs w:val="18"/>
                <w:lang w:val="pl-PL"/>
              </w:rPr>
              <w:t xml:space="preserve">, </w:t>
            </w:r>
          </w:p>
          <w:p w14:paraId="1E96D549" w14:textId="77777777" w:rsidR="009854B2" w:rsidRPr="007D4E30" w:rsidRDefault="009854B2" w:rsidP="00B9379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obszar Natura 2000 Puszcza Sandomierska</w:t>
            </w:r>
          </w:p>
          <w:p w14:paraId="025C4760" w14:textId="078586EE" w:rsidR="00F1360A" w:rsidRPr="007D4E30" w:rsidRDefault="00D2562B" w:rsidP="00B9379D">
            <w:pPr>
              <w:pStyle w:val="Tekstpodstawowy"/>
              <w:jc w:val="center"/>
              <w:rPr>
                <w:rFonts w:ascii="Roboto Condensed" w:hAnsi="Roboto Condensed" w:cs="Arial"/>
                <w:sz w:val="18"/>
                <w:szCs w:val="18"/>
                <w:lang w:val="pl-PL"/>
              </w:rPr>
            </w:pPr>
            <w:r w:rsidRPr="007D4E30">
              <w:rPr>
                <w:rFonts w:ascii="Roboto Condensed" w:hAnsi="Roboto Condensed" w:cs="Arial"/>
                <w:sz w:val="18"/>
                <w:szCs w:val="18"/>
                <w:lang w:val="pl-PL"/>
              </w:rPr>
              <w:t xml:space="preserve">użytek ekologiczny Jastrzębia Góra, użytek ekologiczny Przy Olszynie,  </w:t>
            </w:r>
          </w:p>
        </w:tc>
      </w:tr>
      <w:tr w:rsidR="005F42A0" w:rsidRPr="005F42A0" w14:paraId="5CDEE9BC" w14:textId="77777777" w:rsidTr="00721BF8">
        <w:tc>
          <w:tcPr>
            <w:tcW w:w="2103" w:type="dxa"/>
            <w:shd w:val="clear" w:color="auto" w:fill="D9D9D9" w:themeFill="background1" w:themeFillShade="D9"/>
          </w:tcPr>
          <w:p w14:paraId="3282286D" w14:textId="77777777" w:rsidR="007C4258" w:rsidRPr="005F42A0" w:rsidRDefault="007C4258" w:rsidP="004F102D">
            <w:pPr>
              <w:pStyle w:val="Tekstpodstawowy"/>
              <w:jc w:val="both"/>
              <w:rPr>
                <w:rFonts w:ascii="Roboto Condensed" w:hAnsi="Roboto Condensed"/>
                <w:sz w:val="18"/>
                <w:szCs w:val="18"/>
                <w:lang w:val="pl-PL"/>
              </w:rPr>
            </w:pPr>
          </w:p>
        </w:tc>
        <w:tc>
          <w:tcPr>
            <w:tcW w:w="7355" w:type="dxa"/>
            <w:gridSpan w:val="9"/>
            <w:shd w:val="clear" w:color="auto" w:fill="D9D9D9" w:themeFill="background1" w:themeFillShade="D9"/>
          </w:tcPr>
          <w:p w14:paraId="46559917"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 xml:space="preserve">CELE ŚRODOWISKOWE DLA </w:t>
            </w:r>
            <w:proofErr w:type="spellStart"/>
            <w:r w:rsidRPr="005F42A0">
              <w:rPr>
                <w:rFonts w:ascii="Roboto Condensed" w:hAnsi="Roboto Condensed"/>
                <w:sz w:val="18"/>
                <w:szCs w:val="18"/>
                <w:lang w:val="pl-PL"/>
              </w:rPr>
              <w:t>JCWPd</w:t>
            </w:r>
            <w:proofErr w:type="spellEnd"/>
          </w:p>
        </w:tc>
      </w:tr>
      <w:tr w:rsidR="005F42A0" w:rsidRPr="005F42A0" w14:paraId="72DF5D84" w14:textId="77777777" w:rsidTr="00721BF8">
        <w:tc>
          <w:tcPr>
            <w:tcW w:w="2103" w:type="dxa"/>
            <w:shd w:val="clear" w:color="auto" w:fill="D9D9D9" w:themeFill="background1" w:themeFillShade="D9"/>
          </w:tcPr>
          <w:p w14:paraId="6EB9BE17"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chemiczny</w:t>
            </w:r>
          </w:p>
        </w:tc>
        <w:tc>
          <w:tcPr>
            <w:tcW w:w="2557" w:type="dxa"/>
            <w:gridSpan w:val="3"/>
          </w:tcPr>
          <w:p w14:paraId="66BE6EAA"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dobry stan chemiczny</w:t>
            </w:r>
          </w:p>
        </w:tc>
        <w:tc>
          <w:tcPr>
            <w:tcW w:w="2360" w:type="dxa"/>
            <w:gridSpan w:val="3"/>
          </w:tcPr>
          <w:p w14:paraId="32A868C5"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dobry stan chemiczny</w:t>
            </w:r>
          </w:p>
        </w:tc>
        <w:tc>
          <w:tcPr>
            <w:tcW w:w="2438" w:type="dxa"/>
            <w:gridSpan w:val="3"/>
          </w:tcPr>
          <w:p w14:paraId="01C80E75"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dobry stan chemiczny</w:t>
            </w:r>
          </w:p>
        </w:tc>
      </w:tr>
      <w:tr w:rsidR="005F42A0" w:rsidRPr="005F42A0" w14:paraId="1D845650" w14:textId="77777777" w:rsidTr="00721BF8">
        <w:tc>
          <w:tcPr>
            <w:tcW w:w="2103" w:type="dxa"/>
            <w:shd w:val="clear" w:color="auto" w:fill="D9D9D9" w:themeFill="background1" w:themeFillShade="D9"/>
          </w:tcPr>
          <w:p w14:paraId="7E1387F0"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ilościowy</w:t>
            </w:r>
          </w:p>
        </w:tc>
        <w:tc>
          <w:tcPr>
            <w:tcW w:w="2557" w:type="dxa"/>
            <w:gridSpan w:val="3"/>
          </w:tcPr>
          <w:p w14:paraId="4E530430"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dobry stan ilościowy</w:t>
            </w:r>
          </w:p>
        </w:tc>
        <w:tc>
          <w:tcPr>
            <w:tcW w:w="2360" w:type="dxa"/>
            <w:gridSpan w:val="3"/>
          </w:tcPr>
          <w:p w14:paraId="61D484F8"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dobry stan ilościowy</w:t>
            </w:r>
          </w:p>
        </w:tc>
        <w:tc>
          <w:tcPr>
            <w:tcW w:w="2438" w:type="dxa"/>
            <w:gridSpan w:val="3"/>
          </w:tcPr>
          <w:p w14:paraId="30FE0EA3"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brak pogorszenia aktualnego stanu ilościowego (słaby stan ilościowy w zakresie bilansu wodnego)</w:t>
            </w:r>
          </w:p>
        </w:tc>
      </w:tr>
      <w:tr w:rsidR="005F42A0" w:rsidRPr="005F42A0" w14:paraId="2A25B8B5" w14:textId="77777777" w:rsidTr="00721BF8">
        <w:tc>
          <w:tcPr>
            <w:tcW w:w="9458" w:type="dxa"/>
            <w:gridSpan w:val="10"/>
            <w:tcBorders>
              <w:bottom w:val="single" w:sz="4" w:space="0" w:color="auto"/>
            </w:tcBorders>
            <w:shd w:val="clear" w:color="auto" w:fill="D9D9D9" w:themeFill="background1" w:themeFillShade="D9"/>
          </w:tcPr>
          <w:p w14:paraId="78EFFF65" w14:textId="77777777" w:rsidR="007C4258" w:rsidRPr="005F42A0" w:rsidRDefault="007C4258" w:rsidP="004F102D">
            <w:pPr>
              <w:pStyle w:val="Tekstpodstawowy"/>
              <w:jc w:val="both"/>
              <w:rPr>
                <w:rFonts w:ascii="Roboto Condensed" w:hAnsi="Roboto Condensed"/>
                <w:sz w:val="18"/>
                <w:szCs w:val="18"/>
                <w:lang w:val="pl-PL"/>
              </w:rPr>
            </w:pPr>
            <w:r w:rsidRPr="005F42A0">
              <w:rPr>
                <w:rFonts w:ascii="Roboto Condensed" w:hAnsi="Roboto Condensed"/>
                <w:sz w:val="18"/>
                <w:szCs w:val="18"/>
                <w:lang w:val="pl-PL"/>
              </w:rPr>
              <w:t xml:space="preserve">Postęp w osiąganiu celów środowiskowych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w okresie 2011-2019 (porównanie wyników oceny stanu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z 2012, 2016 i 2019 roku)</w:t>
            </w:r>
          </w:p>
        </w:tc>
      </w:tr>
      <w:tr w:rsidR="005F42A0" w:rsidRPr="005F42A0" w14:paraId="1FEE47B6" w14:textId="77777777" w:rsidTr="00721BF8">
        <w:tc>
          <w:tcPr>
            <w:tcW w:w="2103" w:type="dxa"/>
            <w:shd w:val="clear" w:color="auto" w:fill="D9D9D9" w:themeFill="background1" w:themeFillShade="D9"/>
          </w:tcPr>
          <w:p w14:paraId="042BCAB4" w14:textId="77777777" w:rsidR="007C4258" w:rsidRPr="005F42A0" w:rsidRDefault="007C4258" w:rsidP="004F102D">
            <w:pPr>
              <w:pStyle w:val="Tekstpodstawowy"/>
              <w:rPr>
                <w:rFonts w:ascii="Roboto Condensed" w:hAnsi="Roboto Condensed"/>
                <w:sz w:val="18"/>
                <w:szCs w:val="18"/>
                <w:lang w:val="pl-PL"/>
              </w:rPr>
            </w:pPr>
          </w:p>
        </w:tc>
        <w:tc>
          <w:tcPr>
            <w:tcW w:w="1061" w:type="dxa"/>
            <w:shd w:val="clear" w:color="auto" w:fill="D9D9D9" w:themeFill="background1" w:themeFillShade="D9"/>
          </w:tcPr>
          <w:p w14:paraId="1F0C11CA"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b/>
                <w:bCs/>
                <w:sz w:val="18"/>
                <w:szCs w:val="18"/>
                <w:lang w:val="pl-PL"/>
              </w:rPr>
              <w:t>2012</w:t>
            </w:r>
          </w:p>
        </w:tc>
        <w:tc>
          <w:tcPr>
            <w:tcW w:w="844" w:type="dxa"/>
            <w:shd w:val="clear" w:color="auto" w:fill="D9D9D9" w:themeFill="background1" w:themeFillShade="D9"/>
          </w:tcPr>
          <w:p w14:paraId="2D134747"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b/>
                <w:bCs/>
                <w:sz w:val="18"/>
                <w:szCs w:val="18"/>
                <w:lang w:val="pl-PL"/>
              </w:rPr>
              <w:t>2016</w:t>
            </w:r>
          </w:p>
        </w:tc>
        <w:tc>
          <w:tcPr>
            <w:tcW w:w="652" w:type="dxa"/>
            <w:shd w:val="clear" w:color="auto" w:fill="D9D9D9" w:themeFill="background1" w:themeFillShade="D9"/>
          </w:tcPr>
          <w:p w14:paraId="57A240EA"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b/>
                <w:bCs/>
                <w:sz w:val="18"/>
                <w:szCs w:val="18"/>
                <w:lang w:val="pl-PL"/>
              </w:rPr>
              <w:t>2019</w:t>
            </w:r>
          </w:p>
        </w:tc>
        <w:tc>
          <w:tcPr>
            <w:tcW w:w="772" w:type="dxa"/>
            <w:shd w:val="clear" w:color="auto" w:fill="D9D9D9" w:themeFill="background1" w:themeFillShade="D9"/>
          </w:tcPr>
          <w:p w14:paraId="06A12DD9" w14:textId="77777777" w:rsidR="007C4258" w:rsidRPr="005F42A0" w:rsidRDefault="007C4258" w:rsidP="004F102D">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2012</w:t>
            </w:r>
          </w:p>
        </w:tc>
        <w:tc>
          <w:tcPr>
            <w:tcW w:w="783" w:type="dxa"/>
            <w:shd w:val="clear" w:color="auto" w:fill="D9D9D9" w:themeFill="background1" w:themeFillShade="D9"/>
          </w:tcPr>
          <w:p w14:paraId="70689354" w14:textId="77777777" w:rsidR="007C4258" w:rsidRPr="005F42A0" w:rsidRDefault="007C4258" w:rsidP="004F102D">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2016</w:t>
            </w:r>
          </w:p>
        </w:tc>
        <w:tc>
          <w:tcPr>
            <w:tcW w:w="805" w:type="dxa"/>
            <w:shd w:val="clear" w:color="auto" w:fill="D9D9D9" w:themeFill="background1" w:themeFillShade="D9"/>
          </w:tcPr>
          <w:p w14:paraId="76E8F1E0" w14:textId="77777777" w:rsidR="007C4258" w:rsidRPr="005F42A0" w:rsidRDefault="007C4258" w:rsidP="004F102D">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2019</w:t>
            </w:r>
          </w:p>
        </w:tc>
        <w:tc>
          <w:tcPr>
            <w:tcW w:w="733" w:type="dxa"/>
            <w:shd w:val="clear" w:color="auto" w:fill="D9D9D9" w:themeFill="background1" w:themeFillShade="D9"/>
          </w:tcPr>
          <w:p w14:paraId="61942206"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b/>
                <w:bCs/>
                <w:sz w:val="18"/>
                <w:szCs w:val="18"/>
                <w:lang w:val="pl-PL"/>
              </w:rPr>
              <w:t>2012</w:t>
            </w:r>
          </w:p>
        </w:tc>
        <w:tc>
          <w:tcPr>
            <w:tcW w:w="844" w:type="dxa"/>
            <w:shd w:val="clear" w:color="auto" w:fill="D9D9D9" w:themeFill="background1" w:themeFillShade="D9"/>
          </w:tcPr>
          <w:p w14:paraId="0AEA1F91"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b/>
                <w:bCs/>
                <w:sz w:val="18"/>
                <w:szCs w:val="18"/>
                <w:lang w:val="pl-PL"/>
              </w:rPr>
              <w:t>2016</w:t>
            </w:r>
          </w:p>
        </w:tc>
        <w:tc>
          <w:tcPr>
            <w:tcW w:w="861" w:type="dxa"/>
            <w:shd w:val="clear" w:color="auto" w:fill="D9D9D9" w:themeFill="background1" w:themeFillShade="D9"/>
          </w:tcPr>
          <w:p w14:paraId="52C9B9E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b/>
                <w:bCs/>
                <w:sz w:val="18"/>
                <w:szCs w:val="18"/>
                <w:lang w:val="pl-PL"/>
              </w:rPr>
              <w:t>2019</w:t>
            </w:r>
          </w:p>
        </w:tc>
      </w:tr>
      <w:tr w:rsidR="005F42A0" w:rsidRPr="005F42A0" w14:paraId="43AAC94E" w14:textId="77777777" w:rsidTr="00721BF8">
        <w:tc>
          <w:tcPr>
            <w:tcW w:w="2103" w:type="dxa"/>
            <w:shd w:val="clear" w:color="auto" w:fill="D9D9D9" w:themeFill="background1" w:themeFillShade="D9"/>
          </w:tcPr>
          <w:p w14:paraId="1341D4B5"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ilościowy</w:t>
            </w:r>
          </w:p>
        </w:tc>
        <w:tc>
          <w:tcPr>
            <w:tcW w:w="1061" w:type="dxa"/>
          </w:tcPr>
          <w:p w14:paraId="5F89D115"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844" w:type="dxa"/>
          </w:tcPr>
          <w:p w14:paraId="45270EB6"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652" w:type="dxa"/>
          </w:tcPr>
          <w:p w14:paraId="066C2E2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772" w:type="dxa"/>
          </w:tcPr>
          <w:p w14:paraId="7F33D71F"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783" w:type="dxa"/>
          </w:tcPr>
          <w:p w14:paraId="02D0C69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805" w:type="dxa"/>
          </w:tcPr>
          <w:p w14:paraId="1E601C60"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733" w:type="dxa"/>
          </w:tcPr>
          <w:p w14:paraId="682D5036"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844" w:type="dxa"/>
          </w:tcPr>
          <w:p w14:paraId="2D6B2772"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861" w:type="dxa"/>
          </w:tcPr>
          <w:p w14:paraId="02D5159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r>
      <w:tr w:rsidR="005F42A0" w:rsidRPr="005F42A0" w14:paraId="6360C607" w14:textId="77777777" w:rsidTr="00721BF8">
        <w:tc>
          <w:tcPr>
            <w:tcW w:w="2103" w:type="dxa"/>
            <w:shd w:val="clear" w:color="auto" w:fill="D9D9D9" w:themeFill="background1" w:themeFillShade="D9"/>
          </w:tcPr>
          <w:p w14:paraId="09F981B2"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chemiczny</w:t>
            </w:r>
          </w:p>
        </w:tc>
        <w:tc>
          <w:tcPr>
            <w:tcW w:w="1061" w:type="dxa"/>
          </w:tcPr>
          <w:p w14:paraId="43F1314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844" w:type="dxa"/>
          </w:tcPr>
          <w:p w14:paraId="16FD3430"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652" w:type="dxa"/>
          </w:tcPr>
          <w:p w14:paraId="0AC7C76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772" w:type="dxa"/>
          </w:tcPr>
          <w:p w14:paraId="2D3A0D45"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783" w:type="dxa"/>
          </w:tcPr>
          <w:p w14:paraId="271BC8CA"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805" w:type="dxa"/>
          </w:tcPr>
          <w:p w14:paraId="6FF2B41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733" w:type="dxa"/>
          </w:tcPr>
          <w:p w14:paraId="4CF4A85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dobry</w:t>
            </w:r>
          </w:p>
        </w:tc>
        <w:tc>
          <w:tcPr>
            <w:tcW w:w="844" w:type="dxa"/>
          </w:tcPr>
          <w:p w14:paraId="60EB9395"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słaby</w:t>
            </w:r>
          </w:p>
        </w:tc>
        <w:tc>
          <w:tcPr>
            <w:tcW w:w="861" w:type="dxa"/>
          </w:tcPr>
          <w:p w14:paraId="4889A3E1"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słaby</w:t>
            </w:r>
          </w:p>
        </w:tc>
      </w:tr>
      <w:tr w:rsidR="005F42A0" w:rsidRPr="005F42A0" w14:paraId="3C457334" w14:textId="77777777" w:rsidTr="00721BF8">
        <w:tc>
          <w:tcPr>
            <w:tcW w:w="2103" w:type="dxa"/>
            <w:shd w:val="clear" w:color="auto" w:fill="D9D9D9" w:themeFill="background1" w:themeFillShade="D9"/>
          </w:tcPr>
          <w:p w14:paraId="1299EBD6"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Odstępstwa od osiągnięcia celów środowiskowych</w:t>
            </w:r>
          </w:p>
        </w:tc>
        <w:tc>
          <w:tcPr>
            <w:tcW w:w="2557" w:type="dxa"/>
            <w:gridSpan w:val="3"/>
          </w:tcPr>
          <w:p w14:paraId="35F93CCC"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nie dotyczy</w:t>
            </w:r>
          </w:p>
        </w:tc>
        <w:tc>
          <w:tcPr>
            <w:tcW w:w="2360" w:type="dxa"/>
            <w:gridSpan w:val="3"/>
          </w:tcPr>
          <w:p w14:paraId="359E1F99"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nie dotyczy</w:t>
            </w:r>
          </w:p>
        </w:tc>
        <w:tc>
          <w:tcPr>
            <w:tcW w:w="2438" w:type="dxa"/>
            <w:gridSpan w:val="3"/>
          </w:tcPr>
          <w:p w14:paraId="0E2F00FC"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Odstępstwo z tytułu art. 4.4 RDW - odstępstwo czasowe Odstępstwo z tytułu art.4.5 RDW – mniej rygorystyczny cel</w:t>
            </w:r>
          </w:p>
        </w:tc>
      </w:tr>
      <w:tr w:rsidR="005F42A0" w:rsidRPr="005F42A0" w14:paraId="2CC83956" w14:textId="77777777" w:rsidTr="00721BF8">
        <w:tc>
          <w:tcPr>
            <w:tcW w:w="2103" w:type="dxa"/>
            <w:shd w:val="clear" w:color="auto" w:fill="D9D9D9" w:themeFill="background1" w:themeFillShade="D9"/>
          </w:tcPr>
          <w:p w14:paraId="4F615972"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chemiczny</w:t>
            </w:r>
          </w:p>
        </w:tc>
        <w:tc>
          <w:tcPr>
            <w:tcW w:w="2557" w:type="dxa"/>
            <w:gridSpan w:val="3"/>
          </w:tcPr>
          <w:p w14:paraId="64B15629"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nie dotyczy</w:t>
            </w:r>
          </w:p>
        </w:tc>
        <w:tc>
          <w:tcPr>
            <w:tcW w:w="2360" w:type="dxa"/>
            <w:gridSpan w:val="3"/>
          </w:tcPr>
          <w:p w14:paraId="02434461"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nie dotyczy</w:t>
            </w:r>
          </w:p>
        </w:tc>
        <w:tc>
          <w:tcPr>
            <w:tcW w:w="2438" w:type="dxa"/>
            <w:gridSpan w:val="3"/>
          </w:tcPr>
          <w:p w14:paraId="69A2FCC6"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przekroczenie wartości progowej dobrego stanu w przypadku wskaźników: K, Fe, Mn, As, </w:t>
            </w:r>
            <w:proofErr w:type="spellStart"/>
            <w:r w:rsidRPr="005F42A0">
              <w:rPr>
                <w:rFonts w:ascii="Roboto Condensed" w:hAnsi="Roboto Condensed"/>
                <w:sz w:val="18"/>
                <w:szCs w:val="18"/>
                <w:lang w:val="pl-PL"/>
              </w:rPr>
              <w:t>pH</w:t>
            </w:r>
            <w:proofErr w:type="spellEnd"/>
            <w:r w:rsidRPr="005F42A0">
              <w:rPr>
                <w:rFonts w:ascii="Roboto Condensed" w:hAnsi="Roboto Condensed"/>
                <w:sz w:val="18"/>
                <w:szCs w:val="18"/>
                <w:lang w:val="pl-PL"/>
              </w:rPr>
              <w:t xml:space="preserve">, Al, SO4, TOC zgodnie z wynikiem testu C1 (ocena stanu </w:t>
            </w:r>
            <w:proofErr w:type="spellStart"/>
            <w:r w:rsidRPr="005F42A0">
              <w:rPr>
                <w:rFonts w:ascii="Roboto Condensed" w:hAnsi="Roboto Condensed"/>
                <w:sz w:val="18"/>
                <w:szCs w:val="18"/>
                <w:lang w:val="pl-PL"/>
              </w:rPr>
              <w:t>JCWPd</w:t>
            </w:r>
            <w:proofErr w:type="spellEnd"/>
            <w:r w:rsidRPr="005F42A0">
              <w:rPr>
                <w:rFonts w:ascii="Roboto Condensed" w:hAnsi="Roboto Condensed"/>
                <w:sz w:val="18"/>
                <w:szCs w:val="18"/>
                <w:lang w:val="pl-PL"/>
              </w:rPr>
              <w:t xml:space="preserve"> za rok 2019)</w:t>
            </w:r>
          </w:p>
        </w:tc>
      </w:tr>
      <w:tr w:rsidR="005F42A0" w:rsidRPr="005F42A0" w14:paraId="1E53596B" w14:textId="77777777" w:rsidTr="00721BF8">
        <w:tc>
          <w:tcPr>
            <w:tcW w:w="2103" w:type="dxa"/>
            <w:shd w:val="clear" w:color="auto" w:fill="D9D9D9" w:themeFill="background1" w:themeFillShade="D9"/>
          </w:tcPr>
          <w:p w14:paraId="184C56F6"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Stan ilościowy</w:t>
            </w:r>
          </w:p>
        </w:tc>
        <w:tc>
          <w:tcPr>
            <w:tcW w:w="2557" w:type="dxa"/>
            <w:gridSpan w:val="3"/>
          </w:tcPr>
          <w:p w14:paraId="43B0D01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nie dotyczy</w:t>
            </w:r>
          </w:p>
        </w:tc>
        <w:tc>
          <w:tcPr>
            <w:tcW w:w="2360" w:type="dxa"/>
            <w:gridSpan w:val="3"/>
          </w:tcPr>
          <w:p w14:paraId="712CE3F0"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nie dotyczy</w:t>
            </w:r>
          </w:p>
        </w:tc>
        <w:tc>
          <w:tcPr>
            <w:tcW w:w="2438" w:type="dxa"/>
            <w:gridSpan w:val="3"/>
          </w:tcPr>
          <w:p w14:paraId="6231749B"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nie dotyczy</w:t>
            </w:r>
          </w:p>
        </w:tc>
      </w:tr>
      <w:tr w:rsidR="005F42A0" w:rsidRPr="005F42A0" w14:paraId="7A195829" w14:textId="77777777" w:rsidTr="00721BF8">
        <w:tc>
          <w:tcPr>
            <w:tcW w:w="9458" w:type="dxa"/>
            <w:gridSpan w:val="10"/>
            <w:shd w:val="clear" w:color="auto" w:fill="D9D9D9" w:themeFill="background1" w:themeFillShade="D9"/>
          </w:tcPr>
          <w:p w14:paraId="7E9A220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Inne informacje</w:t>
            </w:r>
          </w:p>
        </w:tc>
      </w:tr>
      <w:tr w:rsidR="005F42A0" w:rsidRPr="005F42A0" w14:paraId="56EAF55F" w14:textId="77777777" w:rsidTr="00721BF8">
        <w:tc>
          <w:tcPr>
            <w:tcW w:w="2103" w:type="dxa"/>
            <w:shd w:val="clear" w:color="auto" w:fill="D9D9D9" w:themeFill="background1" w:themeFillShade="D9"/>
          </w:tcPr>
          <w:p w14:paraId="39581E72"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Główne Zbiorniki Wód Podziemnych / Lokalne Zbiorniki Wód Podziemnych</w:t>
            </w:r>
          </w:p>
        </w:tc>
        <w:tc>
          <w:tcPr>
            <w:tcW w:w="2557" w:type="dxa"/>
            <w:gridSpan w:val="3"/>
          </w:tcPr>
          <w:p w14:paraId="0494D781"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GZWP 424 Dolina Borowa</w:t>
            </w:r>
          </w:p>
          <w:p w14:paraId="5D1C2C67"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GZWP 425 </w:t>
            </w:r>
            <w:r w:rsidRPr="005F42A0">
              <w:rPr>
                <w:rFonts w:ascii="Roboto Condensed" w:hAnsi="Roboto Condensed"/>
                <w:sz w:val="18"/>
                <w:szCs w:val="18"/>
                <w:lang w:val="pl-PL"/>
              </w:rPr>
              <w:br/>
              <w:t>Dębica - Stalowa Wola - Rzeszów</w:t>
            </w:r>
          </w:p>
        </w:tc>
        <w:tc>
          <w:tcPr>
            <w:tcW w:w="2360" w:type="dxa"/>
            <w:gridSpan w:val="3"/>
          </w:tcPr>
          <w:p w14:paraId="1CE062A2"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GZWP 425 </w:t>
            </w:r>
            <w:r w:rsidRPr="005F42A0">
              <w:rPr>
                <w:rFonts w:ascii="Roboto Condensed" w:hAnsi="Roboto Condensed"/>
                <w:sz w:val="18"/>
                <w:szCs w:val="18"/>
                <w:lang w:val="pl-PL"/>
              </w:rPr>
              <w:br/>
              <w:t>Dębica - Stalowa Wola - Rzeszów</w:t>
            </w:r>
          </w:p>
        </w:tc>
        <w:tc>
          <w:tcPr>
            <w:tcW w:w="2438" w:type="dxa"/>
            <w:gridSpan w:val="3"/>
          </w:tcPr>
          <w:p w14:paraId="673493F3"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GZWP 426 Dolina kopalna Kolbuszowa</w:t>
            </w:r>
          </w:p>
          <w:p w14:paraId="671CCCD5"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GZWP 425 </w:t>
            </w:r>
            <w:r w:rsidRPr="005F42A0">
              <w:rPr>
                <w:rFonts w:ascii="Roboto Condensed" w:hAnsi="Roboto Condensed"/>
                <w:sz w:val="18"/>
                <w:szCs w:val="18"/>
                <w:lang w:val="pl-PL"/>
              </w:rPr>
              <w:br/>
              <w:t>Dębica - Stalowa Wola - Rzeszów</w:t>
            </w:r>
          </w:p>
        </w:tc>
      </w:tr>
      <w:tr w:rsidR="00973245" w:rsidRPr="005F42A0" w14:paraId="46006CED" w14:textId="77777777" w:rsidTr="00721BF8">
        <w:tc>
          <w:tcPr>
            <w:tcW w:w="2103" w:type="dxa"/>
            <w:shd w:val="clear" w:color="auto" w:fill="D9D9D9" w:themeFill="background1" w:themeFillShade="D9"/>
          </w:tcPr>
          <w:p w14:paraId="0ED4303B" w14:textId="77777777" w:rsidR="007C4258" w:rsidRPr="005F42A0" w:rsidRDefault="007C4258" w:rsidP="004F102D">
            <w:pPr>
              <w:pStyle w:val="Tekstpodstawowy"/>
              <w:rPr>
                <w:rFonts w:ascii="Roboto Condensed" w:hAnsi="Roboto Condensed"/>
                <w:sz w:val="18"/>
                <w:szCs w:val="18"/>
                <w:lang w:val="pl-PL"/>
              </w:rPr>
            </w:pPr>
            <w:r w:rsidRPr="005F42A0">
              <w:rPr>
                <w:rFonts w:ascii="Roboto Condensed" w:hAnsi="Roboto Condensed"/>
                <w:sz w:val="18"/>
                <w:szCs w:val="18"/>
                <w:lang w:val="pl-PL"/>
              </w:rPr>
              <w:t xml:space="preserve">Kompleksy wodonośne w obrębie </w:t>
            </w:r>
            <w:proofErr w:type="spellStart"/>
            <w:r w:rsidRPr="005F42A0">
              <w:rPr>
                <w:rFonts w:ascii="Roboto Condensed" w:hAnsi="Roboto Condensed"/>
                <w:sz w:val="18"/>
                <w:szCs w:val="18"/>
                <w:lang w:val="pl-PL"/>
              </w:rPr>
              <w:t>JCWPd</w:t>
            </w:r>
            <w:proofErr w:type="spellEnd"/>
          </w:p>
        </w:tc>
        <w:tc>
          <w:tcPr>
            <w:tcW w:w="2557" w:type="dxa"/>
            <w:gridSpan w:val="3"/>
          </w:tcPr>
          <w:p w14:paraId="7D4AFE6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Kompleks nr 1: </w:t>
            </w:r>
          </w:p>
          <w:p w14:paraId="410FA83D"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czwartorzęd</w:t>
            </w:r>
            <w:r w:rsidRPr="005F42A0">
              <w:rPr>
                <w:rFonts w:ascii="Roboto Condensed" w:hAnsi="Roboto Condensed"/>
                <w:sz w:val="18"/>
                <w:szCs w:val="18"/>
                <w:lang w:val="pl-PL"/>
              </w:rPr>
              <w:sym w:font="Wingdings" w:char="F0E8"/>
            </w:r>
            <w:r w:rsidRPr="005F42A0">
              <w:rPr>
                <w:rFonts w:ascii="Roboto Condensed" w:hAnsi="Roboto Condensed"/>
                <w:sz w:val="18"/>
                <w:szCs w:val="18"/>
                <w:lang w:val="pl-PL"/>
              </w:rPr>
              <w:t>porowy</w:t>
            </w:r>
          </w:p>
          <w:p w14:paraId="10B603C1"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Kompleks nr 2: </w:t>
            </w:r>
          </w:p>
          <w:p w14:paraId="31BAC38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Neogen </w:t>
            </w:r>
            <w:r w:rsidRPr="005F42A0">
              <w:rPr>
                <w:rFonts w:ascii="Roboto Condensed" w:hAnsi="Roboto Condensed"/>
                <w:sz w:val="18"/>
                <w:szCs w:val="18"/>
                <w:lang w:val="pl-PL"/>
              </w:rPr>
              <w:sym w:font="Wingdings" w:char="F0E8"/>
            </w:r>
            <w:r w:rsidRPr="005F42A0">
              <w:rPr>
                <w:rFonts w:ascii="Roboto Condensed" w:hAnsi="Roboto Condensed"/>
                <w:sz w:val="18"/>
                <w:szCs w:val="18"/>
                <w:lang w:val="pl-PL"/>
              </w:rPr>
              <w:t xml:space="preserve"> porowo-szczelinowy</w:t>
            </w:r>
          </w:p>
          <w:p w14:paraId="64ECDA27"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paleogen-kreda</w:t>
            </w:r>
            <w:r w:rsidRPr="005F42A0">
              <w:rPr>
                <w:rFonts w:ascii="Roboto Condensed" w:hAnsi="Roboto Condensed"/>
                <w:sz w:val="18"/>
                <w:szCs w:val="18"/>
                <w:lang w:val="pl-PL"/>
              </w:rPr>
              <w:sym w:font="Wingdings" w:char="F0E8"/>
            </w:r>
            <w:r w:rsidRPr="005F42A0">
              <w:rPr>
                <w:rFonts w:ascii="Roboto Condensed" w:hAnsi="Roboto Condensed"/>
                <w:sz w:val="18"/>
                <w:szCs w:val="18"/>
                <w:lang w:val="pl-PL"/>
              </w:rPr>
              <w:t>szczelinowy</w:t>
            </w:r>
          </w:p>
        </w:tc>
        <w:tc>
          <w:tcPr>
            <w:tcW w:w="2360" w:type="dxa"/>
            <w:gridSpan w:val="3"/>
          </w:tcPr>
          <w:p w14:paraId="6D79F384"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Kompleks nr 1: </w:t>
            </w:r>
          </w:p>
          <w:p w14:paraId="7A7FF7A0"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czwartorzęd</w:t>
            </w:r>
            <w:r w:rsidRPr="005F42A0">
              <w:rPr>
                <w:rFonts w:ascii="Roboto Condensed" w:hAnsi="Roboto Condensed"/>
                <w:sz w:val="18"/>
                <w:szCs w:val="18"/>
                <w:lang w:val="pl-PL"/>
              </w:rPr>
              <w:sym w:font="Wingdings" w:char="F0E8"/>
            </w:r>
            <w:r w:rsidRPr="005F42A0">
              <w:rPr>
                <w:rFonts w:ascii="Roboto Condensed" w:hAnsi="Roboto Condensed"/>
                <w:sz w:val="18"/>
                <w:szCs w:val="18"/>
                <w:lang w:val="pl-PL"/>
              </w:rPr>
              <w:t>porowy</w:t>
            </w:r>
          </w:p>
          <w:p w14:paraId="1A4BABE4"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 xml:space="preserve">Kompleks nr 2: </w:t>
            </w:r>
          </w:p>
          <w:p w14:paraId="640DF98E"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paleogen-kreda</w:t>
            </w:r>
            <w:r w:rsidRPr="005F42A0">
              <w:rPr>
                <w:rFonts w:ascii="Roboto Condensed" w:hAnsi="Roboto Condensed"/>
                <w:sz w:val="18"/>
                <w:szCs w:val="18"/>
                <w:lang w:val="pl-PL"/>
              </w:rPr>
              <w:sym w:font="Wingdings" w:char="F0E8"/>
            </w:r>
            <w:r w:rsidRPr="005F42A0">
              <w:rPr>
                <w:rFonts w:ascii="Roboto" w:hAnsi="Roboto"/>
                <w:sz w:val="18"/>
                <w:szCs w:val="18"/>
                <w:shd w:val="clear" w:color="auto" w:fill="FFFFFF"/>
                <w:lang w:val="pl-PL"/>
              </w:rPr>
              <w:t xml:space="preserve"> </w:t>
            </w:r>
            <w:proofErr w:type="spellStart"/>
            <w:r w:rsidRPr="005F42A0">
              <w:rPr>
                <w:rFonts w:ascii="Roboto Condensed" w:hAnsi="Roboto Condensed"/>
                <w:sz w:val="18"/>
                <w:szCs w:val="18"/>
                <w:lang w:val="pl-PL"/>
              </w:rPr>
              <w:t>szczelinowo-porowy</w:t>
            </w:r>
            <w:proofErr w:type="spellEnd"/>
          </w:p>
        </w:tc>
        <w:tc>
          <w:tcPr>
            <w:tcW w:w="2438" w:type="dxa"/>
            <w:gridSpan w:val="3"/>
          </w:tcPr>
          <w:p w14:paraId="072BB17A"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Kompleks nr 1:</w:t>
            </w:r>
          </w:p>
          <w:p w14:paraId="32445696" w14:textId="77777777" w:rsidR="007C4258" w:rsidRPr="005F42A0" w:rsidRDefault="007C4258" w:rsidP="004F102D">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czwartorzęd</w:t>
            </w:r>
            <w:r w:rsidRPr="005F42A0">
              <w:rPr>
                <w:rFonts w:ascii="Roboto Condensed" w:hAnsi="Roboto Condensed"/>
                <w:sz w:val="18"/>
                <w:szCs w:val="18"/>
                <w:lang w:val="pl-PL"/>
              </w:rPr>
              <w:sym w:font="Wingdings" w:char="F0E8"/>
            </w:r>
            <w:r w:rsidRPr="005F42A0">
              <w:rPr>
                <w:rFonts w:ascii="Roboto Condensed" w:hAnsi="Roboto Condensed"/>
                <w:sz w:val="18"/>
                <w:szCs w:val="18"/>
                <w:lang w:val="pl-PL"/>
              </w:rPr>
              <w:t>porowy</w:t>
            </w:r>
          </w:p>
          <w:p w14:paraId="02BA73FD" w14:textId="77777777" w:rsidR="007C4258" w:rsidRPr="005F42A0" w:rsidRDefault="007C4258" w:rsidP="004F102D">
            <w:pPr>
              <w:pStyle w:val="Tekstpodstawowy"/>
              <w:jc w:val="center"/>
              <w:rPr>
                <w:rFonts w:ascii="Roboto Condensed" w:hAnsi="Roboto Condensed"/>
                <w:sz w:val="18"/>
                <w:szCs w:val="18"/>
                <w:lang w:val="pl-PL"/>
              </w:rPr>
            </w:pPr>
          </w:p>
        </w:tc>
      </w:tr>
    </w:tbl>
    <w:p w14:paraId="195FACE6" w14:textId="77777777" w:rsidR="007C4258" w:rsidRPr="005F42A0" w:rsidRDefault="007C4258" w:rsidP="007C4258">
      <w:pPr>
        <w:pStyle w:val="Tekstpodstawowy"/>
        <w:jc w:val="both"/>
        <w:rPr>
          <w:rFonts w:ascii="Roboto Condensed" w:hAnsi="Roboto Condensed"/>
          <w:sz w:val="20"/>
          <w:lang w:val="pl-PL"/>
        </w:rPr>
      </w:pPr>
    </w:p>
    <w:p w14:paraId="0678B426" w14:textId="77777777" w:rsidR="007C4258" w:rsidRPr="005F42A0" w:rsidRDefault="007C4258" w:rsidP="007C4258">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Jakość wód podziemnych</w:t>
      </w:r>
    </w:p>
    <w:p w14:paraId="5FA3B8F2" w14:textId="77777777" w:rsidR="007C4258" w:rsidRPr="005F42A0" w:rsidRDefault="007C4258" w:rsidP="007C4258">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Zgodnie art. 4.1 Ramowej Dyrektywy Wodnej (RDW) oraz ustawą z dnia 20 lipca 2017 r. – Prawo wodne (Dz. U. 2021. poz. 624 ze zm.), celem środowiskowym dla </w:t>
      </w:r>
      <w:proofErr w:type="spellStart"/>
      <w:r w:rsidRPr="005F42A0">
        <w:rPr>
          <w:rFonts w:ascii="Roboto Condensed" w:hAnsi="Roboto Condensed" w:cs="Arial"/>
          <w:sz w:val="18"/>
          <w:szCs w:val="18"/>
          <w:lang w:val="pl-PL"/>
        </w:rPr>
        <w:t>JCWPd</w:t>
      </w:r>
      <w:proofErr w:type="spellEnd"/>
      <w:r w:rsidRPr="005F42A0">
        <w:rPr>
          <w:rFonts w:ascii="Roboto Condensed" w:hAnsi="Roboto Condensed" w:cs="Arial"/>
          <w:sz w:val="18"/>
          <w:szCs w:val="18"/>
          <w:lang w:val="pl-PL"/>
        </w:rPr>
        <w:t xml:space="preserve"> jest zapobieganie lub ograniczanie wprowadzania do niej zanieczyszczeń; zapobieganie pogorszeniu oraz poprawa stanu oraz ochrona i podejmowanie działań naprawczych, a także zapewnianie równowagi między poborem a zasilaniem wód, tak aby osiągnąć i utrzymać ich dobry stan. Na terenie gminy nie znajduje się żaden punkt pomiarowy monitoringu wód podziemnych, punkt położony najbliżej gminy, to punkt Nr 1874. Aktualna ocena stanu jednolitych części wód podziemnych wydzielonych w obszarze województwa podkarpackiego, wykonana na podstawie wyników monitoringu diagnostycznego stanu chemicznego z 2019 r. oraz danych Państwowej Służby Hydrogeologicznej w zakresie stanu ilościowego, wykazała dobry stan ilościowy i dobry stan chemiczny wód we wszystkich </w:t>
      </w:r>
      <w:proofErr w:type="spellStart"/>
      <w:r w:rsidRPr="005F42A0">
        <w:rPr>
          <w:rFonts w:ascii="Roboto Condensed" w:hAnsi="Roboto Condensed" w:cs="Arial"/>
          <w:sz w:val="18"/>
          <w:szCs w:val="18"/>
          <w:lang w:val="pl-PL"/>
        </w:rPr>
        <w:t>JCWPd</w:t>
      </w:r>
      <w:proofErr w:type="spellEnd"/>
      <w:r w:rsidRPr="005F42A0">
        <w:rPr>
          <w:rFonts w:ascii="Roboto Condensed" w:hAnsi="Roboto Condensed" w:cs="Arial"/>
          <w:sz w:val="18"/>
          <w:szCs w:val="18"/>
          <w:lang w:val="pl-PL"/>
        </w:rPr>
        <w:t>.</w:t>
      </w:r>
    </w:p>
    <w:p w14:paraId="26FAFD06" w14:textId="77777777" w:rsidR="007C4258" w:rsidRPr="005F42A0" w:rsidRDefault="007C4258" w:rsidP="007C4258">
      <w:pPr>
        <w:pStyle w:val="Tekstpodstawowy"/>
        <w:jc w:val="both"/>
        <w:rPr>
          <w:rFonts w:ascii="Roboto Condensed" w:hAnsi="Roboto Condensed" w:cs="Arial"/>
          <w:sz w:val="18"/>
          <w:szCs w:val="18"/>
          <w:lang w:val="pl-PL"/>
        </w:rPr>
      </w:pPr>
    </w:p>
    <w:tbl>
      <w:tblPr>
        <w:tblStyle w:val="Tabela-Siatka"/>
        <w:tblW w:w="0" w:type="auto"/>
        <w:tblLook w:val="04A0" w:firstRow="1" w:lastRow="0" w:firstColumn="1" w:lastColumn="0" w:noHBand="0" w:noVBand="1"/>
      </w:tblPr>
      <w:tblGrid>
        <w:gridCol w:w="1899"/>
        <w:gridCol w:w="1453"/>
        <w:gridCol w:w="1534"/>
        <w:gridCol w:w="1527"/>
        <w:gridCol w:w="3045"/>
      </w:tblGrid>
      <w:tr w:rsidR="005F42A0" w:rsidRPr="005F42A0" w14:paraId="7E23BE13" w14:textId="77777777" w:rsidTr="004F102D">
        <w:tc>
          <w:tcPr>
            <w:tcW w:w="1925" w:type="dxa"/>
          </w:tcPr>
          <w:p w14:paraId="05C9923F" w14:textId="77777777" w:rsidR="007C4258" w:rsidRPr="005F42A0" w:rsidRDefault="007C4258"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Kod </w:t>
            </w:r>
            <w:proofErr w:type="spellStart"/>
            <w:r w:rsidRPr="005F42A0">
              <w:rPr>
                <w:rFonts w:ascii="Roboto Condensed" w:hAnsi="Roboto Condensed" w:cs="Arial"/>
                <w:b/>
                <w:bCs/>
                <w:sz w:val="18"/>
                <w:szCs w:val="18"/>
                <w:lang w:val="pl-PL"/>
              </w:rPr>
              <w:t>JCWPd</w:t>
            </w:r>
            <w:proofErr w:type="spellEnd"/>
          </w:p>
        </w:tc>
        <w:tc>
          <w:tcPr>
            <w:tcW w:w="1472" w:type="dxa"/>
          </w:tcPr>
          <w:p w14:paraId="20FC1DCE" w14:textId="77777777" w:rsidR="007C4258" w:rsidRPr="005F42A0" w:rsidRDefault="007C4258"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Stan chemiczny</w:t>
            </w:r>
          </w:p>
        </w:tc>
        <w:tc>
          <w:tcPr>
            <w:tcW w:w="1560" w:type="dxa"/>
          </w:tcPr>
          <w:p w14:paraId="0310340B" w14:textId="77777777" w:rsidR="007C4258" w:rsidRPr="005F42A0" w:rsidRDefault="007C4258"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Stan ilościowy</w:t>
            </w:r>
          </w:p>
        </w:tc>
        <w:tc>
          <w:tcPr>
            <w:tcW w:w="1559" w:type="dxa"/>
          </w:tcPr>
          <w:p w14:paraId="1FA9330F" w14:textId="77777777" w:rsidR="007C4258" w:rsidRPr="005F42A0" w:rsidRDefault="007C4258"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Status </w:t>
            </w:r>
            <w:proofErr w:type="spellStart"/>
            <w:r w:rsidRPr="005F42A0">
              <w:rPr>
                <w:rFonts w:ascii="Roboto Condensed" w:hAnsi="Roboto Condensed" w:cs="Arial"/>
                <w:b/>
                <w:bCs/>
                <w:sz w:val="18"/>
                <w:szCs w:val="18"/>
                <w:lang w:val="pl-PL"/>
              </w:rPr>
              <w:t>JCWPd</w:t>
            </w:r>
            <w:proofErr w:type="spellEnd"/>
          </w:p>
        </w:tc>
        <w:tc>
          <w:tcPr>
            <w:tcW w:w="3112" w:type="dxa"/>
          </w:tcPr>
          <w:p w14:paraId="39188E9C" w14:textId="77777777" w:rsidR="007C4258" w:rsidRPr="005F42A0" w:rsidRDefault="007C4258"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Ocena ryzyka niespełnienia celów środowiskowych</w:t>
            </w:r>
          </w:p>
        </w:tc>
      </w:tr>
      <w:tr w:rsidR="005F42A0" w:rsidRPr="005F42A0" w14:paraId="656802D2" w14:textId="77777777" w:rsidTr="004F102D">
        <w:tc>
          <w:tcPr>
            <w:tcW w:w="1925" w:type="dxa"/>
          </w:tcPr>
          <w:p w14:paraId="3C3FE314"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PLGW2000134 </w:t>
            </w:r>
          </w:p>
        </w:tc>
        <w:tc>
          <w:tcPr>
            <w:tcW w:w="1472" w:type="dxa"/>
          </w:tcPr>
          <w:p w14:paraId="79F7399F"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dobry </w:t>
            </w:r>
          </w:p>
        </w:tc>
        <w:tc>
          <w:tcPr>
            <w:tcW w:w="1560" w:type="dxa"/>
          </w:tcPr>
          <w:p w14:paraId="1C6A9448"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dobry </w:t>
            </w:r>
          </w:p>
        </w:tc>
        <w:tc>
          <w:tcPr>
            <w:tcW w:w="1559" w:type="dxa"/>
          </w:tcPr>
          <w:p w14:paraId="3FC74A06"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dobry </w:t>
            </w:r>
          </w:p>
        </w:tc>
        <w:tc>
          <w:tcPr>
            <w:tcW w:w="3112" w:type="dxa"/>
          </w:tcPr>
          <w:p w14:paraId="5B6FA70A"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niezagrożona</w:t>
            </w:r>
          </w:p>
        </w:tc>
      </w:tr>
      <w:tr w:rsidR="005F42A0" w:rsidRPr="005F42A0" w14:paraId="1E3F1873" w14:textId="77777777" w:rsidTr="004F102D">
        <w:tc>
          <w:tcPr>
            <w:tcW w:w="1925" w:type="dxa"/>
          </w:tcPr>
          <w:p w14:paraId="62412A79"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PLGW2000135</w:t>
            </w:r>
          </w:p>
        </w:tc>
        <w:tc>
          <w:tcPr>
            <w:tcW w:w="1472" w:type="dxa"/>
          </w:tcPr>
          <w:p w14:paraId="79074B48"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sz w:val="18"/>
                <w:szCs w:val="18"/>
                <w:lang w:val="pl-PL"/>
              </w:rPr>
              <w:t>słaby</w:t>
            </w:r>
            <w:r w:rsidRPr="005F42A0">
              <w:rPr>
                <w:rFonts w:ascii="Roboto Condensed" w:hAnsi="Roboto Condensed" w:cs="Arial"/>
                <w:sz w:val="18"/>
                <w:szCs w:val="18"/>
                <w:lang w:val="pl-PL"/>
              </w:rPr>
              <w:t xml:space="preserve"> </w:t>
            </w:r>
          </w:p>
        </w:tc>
        <w:tc>
          <w:tcPr>
            <w:tcW w:w="1560" w:type="dxa"/>
          </w:tcPr>
          <w:p w14:paraId="27DFF581"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dobry </w:t>
            </w:r>
          </w:p>
        </w:tc>
        <w:tc>
          <w:tcPr>
            <w:tcW w:w="1559" w:type="dxa"/>
          </w:tcPr>
          <w:p w14:paraId="55DA2284"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sz w:val="18"/>
                <w:szCs w:val="18"/>
                <w:lang w:val="pl-PL"/>
              </w:rPr>
              <w:t>słaby</w:t>
            </w:r>
          </w:p>
        </w:tc>
        <w:tc>
          <w:tcPr>
            <w:tcW w:w="3112" w:type="dxa"/>
          </w:tcPr>
          <w:p w14:paraId="2C6AF4D3"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sz w:val="18"/>
                <w:szCs w:val="18"/>
                <w:lang w:val="pl-PL"/>
              </w:rPr>
              <w:t>zagrożona chemicznie</w:t>
            </w:r>
          </w:p>
        </w:tc>
      </w:tr>
      <w:tr w:rsidR="005F42A0" w:rsidRPr="005F42A0" w14:paraId="298AB83B" w14:textId="77777777" w:rsidTr="004F102D">
        <w:tc>
          <w:tcPr>
            <w:tcW w:w="1925" w:type="dxa"/>
          </w:tcPr>
          <w:p w14:paraId="7599A66D"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PLGW2000153</w:t>
            </w:r>
          </w:p>
        </w:tc>
        <w:tc>
          <w:tcPr>
            <w:tcW w:w="1472" w:type="dxa"/>
          </w:tcPr>
          <w:p w14:paraId="22929BB6"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dobry </w:t>
            </w:r>
          </w:p>
        </w:tc>
        <w:tc>
          <w:tcPr>
            <w:tcW w:w="1560" w:type="dxa"/>
          </w:tcPr>
          <w:p w14:paraId="6D6C4F2F"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dobry </w:t>
            </w:r>
          </w:p>
        </w:tc>
        <w:tc>
          <w:tcPr>
            <w:tcW w:w="1559" w:type="dxa"/>
          </w:tcPr>
          <w:p w14:paraId="6F26B582"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dobry </w:t>
            </w:r>
          </w:p>
        </w:tc>
        <w:tc>
          <w:tcPr>
            <w:tcW w:w="3112" w:type="dxa"/>
          </w:tcPr>
          <w:p w14:paraId="3B0E2ABF" w14:textId="77777777" w:rsidR="007C4258" w:rsidRPr="005F42A0" w:rsidRDefault="007C4258"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niezagrożona</w:t>
            </w:r>
          </w:p>
        </w:tc>
      </w:tr>
    </w:tbl>
    <w:p w14:paraId="49CA76EA" w14:textId="77777777" w:rsidR="007C4258" w:rsidRPr="005F42A0" w:rsidRDefault="007C4258" w:rsidP="007C4258">
      <w:pPr>
        <w:pStyle w:val="Tekstpodstawowy"/>
        <w:jc w:val="both"/>
        <w:rPr>
          <w:rFonts w:ascii="Roboto Condensed" w:hAnsi="Roboto Condensed" w:cs="Arial"/>
          <w:i/>
          <w:iCs/>
          <w:sz w:val="18"/>
          <w:szCs w:val="18"/>
          <w:lang w:val="pl-PL"/>
        </w:rPr>
      </w:pPr>
      <w:r w:rsidRPr="005F42A0">
        <w:rPr>
          <w:rFonts w:ascii="Roboto Condensed" w:hAnsi="Roboto Condensed" w:cs="Arial"/>
          <w:i/>
          <w:iCs/>
          <w:sz w:val="18"/>
          <w:szCs w:val="18"/>
          <w:lang w:val="pl-PL"/>
        </w:rPr>
        <w:t>źródło: Państwowe Gospodarstwo Wodne Wody Polskie</w:t>
      </w:r>
    </w:p>
    <w:p w14:paraId="7740D3C9" w14:textId="77777777" w:rsidR="007C4258" w:rsidRPr="005F42A0" w:rsidRDefault="007C4258" w:rsidP="007C4258">
      <w:pPr>
        <w:pStyle w:val="Tekstpodstawowy"/>
        <w:jc w:val="both"/>
        <w:rPr>
          <w:rFonts w:ascii="Roboto Condensed" w:hAnsi="Roboto Condensed"/>
          <w:sz w:val="18"/>
          <w:szCs w:val="18"/>
          <w:lang w:val="pl-PL"/>
        </w:rPr>
      </w:pPr>
    </w:p>
    <w:p w14:paraId="0D09ABA0" w14:textId="77777777" w:rsidR="007C4258" w:rsidRPr="005F42A0" w:rsidRDefault="007C4258" w:rsidP="007C4258">
      <w:pPr>
        <w:pStyle w:val="Tekstpodstawowy"/>
        <w:jc w:val="both"/>
        <w:rPr>
          <w:rFonts w:ascii="Roboto Condensed" w:hAnsi="Roboto Condensed"/>
          <w:b/>
          <w:bCs/>
          <w:sz w:val="18"/>
          <w:szCs w:val="18"/>
          <w:lang w:val="pl-PL"/>
        </w:rPr>
      </w:pPr>
      <w:r w:rsidRPr="005F42A0">
        <w:rPr>
          <w:rFonts w:ascii="Roboto Condensed" w:hAnsi="Roboto Condensed"/>
          <w:sz w:val="18"/>
          <w:szCs w:val="18"/>
          <w:lang w:val="pl-PL"/>
        </w:rPr>
        <w:t>Obszar Gminy Kolbuszowa (jego północne krańce) położony jest częściowo w granicach Głównego Zbiornika Wód Podziemnych Nr 426</w:t>
      </w:r>
      <w:r w:rsidRPr="005F42A0">
        <w:rPr>
          <w:rFonts w:ascii="Roboto Condensed" w:hAnsi="Roboto Condensed"/>
          <w:b/>
          <w:bCs/>
          <w:sz w:val="18"/>
          <w:szCs w:val="18"/>
          <w:lang w:val="pl-PL"/>
        </w:rPr>
        <w:t xml:space="preserve"> „Dolina kopalna Kolbuszowa”.</w:t>
      </w:r>
    </w:p>
    <w:p w14:paraId="4709D84A" w14:textId="77777777" w:rsidR="007C4258" w:rsidRDefault="007C4258" w:rsidP="007C4258">
      <w:pPr>
        <w:jc w:val="both"/>
        <w:rPr>
          <w:rFonts w:ascii="Roboto Condensed" w:hAnsi="Roboto Condensed"/>
          <w:sz w:val="18"/>
          <w:szCs w:val="18"/>
        </w:rPr>
      </w:pPr>
    </w:p>
    <w:p w14:paraId="3940073E" w14:textId="77777777" w:rsidR="005C2B35" w:rsidRPr="005F42A0" w:rsidRDefault="005C2B35" w:rsidP="007C4258">
      <w:pPr>
        <w:jc w:val="both"/>
        <w:rPr>
          <w:rFonts w:ascii="Roboto Condensed" w:hAnsi="Roboto Condensed"/>
          <w:sz w:val="18"/>
          <w:szCs w:val="18"/>
        </w:rPr>
      </w:pPr>
    </w:p>
    <w:p w14:paraId="5FBB6D71" w14:textId="77777777" w:rsidR="007C4258" w:rsidRPr="005F42A0" w:rsidRDefault="007C4258" w:rsidP="007C4258">
      <w:pPr>
        <w:jc w:val="both"/>
        <w:rPr>
          <w:rFonts w:ascii="Roboto Condensed" w:hAnsi="Roboto Condensed"/>
          <w:sz w:val="18"/>
          <w:szCs w:val="18"/>
        </w:rPr>
      </w:pPr>
      <w:r w:rsidRPr="005F42A0">
        <w:rPr>
          <w:rFonts w:ascii="Roboto Condensed" w:hAnsi="Roboto Condensed"/>
          <w:sz w:val="18"/>
          <w:szCs w:val="18"/>
        </w:rPr>
        <w:lastRenderedPageBreak/>
        <w:t>GZWP nr 426– powierzchnia zbiornika i obszaru ochronnego</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2268"/>
        <w:gridCol w:w="2268"/>
        <w:gridCol w:w="2409"/>
      </w:tblGrid>
      <w:tr w:rsidR="005F42A0" w:rsidRPr="005F42A0" w14:paraId="16AC3B88" w14:textId="77777777" w:rsidTr="004F102D">
        <w:tc>
          <w:tcPr>
            <w:tcW w:w="2014" w:type="dxa"/>
          </w:tcPr>
          <w:p w14:paraId="34626ABB" w14:textId="77777777" w:rsidR="007C4258" w:rsidRPr="005F42A0" w:rsidRDefault="007C4258" w:rsidP="004F102D">
            <w:pPr>
              <w:jc w:val="both"/>
              <w:rPr>
                <w:rFonts w:ascii="Roboto Condensed" w:hAnsi="Roboto Condensed"/>
                <w:b/>
                <w:bCs/>
                <w:sz w:val="18"/>
                <w:szCs w:val="18"/>
              </w:rPr>
            </w:pPr>
            <w:r w:rsidRPr="005F42A0">
              <w:rPr>
                <w:rFonts w:ascii="Roboto Condensed" w:hAnsi="Roboto Condensed"/>
                <w:b/>
                <w:bCs/>
                <w:sz w:val="18"/>
                <w:szCs w:val="18"/>
              </w:rPr>
              <w:t>Powierzchnia</w:t>
            </w:r>
          </w:p>
        </w:tc>
        <w:tc>
          <w:tcPr>
            <w:tcW w:w="2268" w:type="dxa"/>
          </w:tcPr>
          <w:p w14:paraId="3EA56A3D" w14:textId="77777777" w:rsidR="007C4258" w:rsidRPr="005F42A0" w:rsidRDefault="007C4258" w:rsidP="004F102D">
            <w:pPr>
              <w:jc w:val="both"/>
              <w:rPr>
                <w:rFonts w:ascii="Roboto Condensed" w:hAnsi="Roboto Condensed"/>
                <w:b/>
                <w:bCs/>
                <w:sz w:val="18"/>
                <w:szCs w:val="18"/>
              </w:rPr>
            </w:pPr>
          </w:p>
        </w:tc>
        <w:tc>
          <w:tcPr>
            <w:tcW w:w="2268" w:type="dxa"/>
          </w:tcPr>
          <w:p w14:paraId="6AE98BFC" w14:textId="77777777" w:rsidR="007C4258" w:rsidRPr="005F42A0" w:rsidRDefault="007C4258" w:rsidP="004F102D">
            <w:pPr>
              <w:jc w:val="both"/>
              <w:rPr>
                <w:rFonts w:ascii="Roboto Condensed" w:hAnsi="Roboto Condensed"/>
                <w:b/>
                <w:bCs/>
                <w:sz w:val="18"/>
                <w:szCs w:val="18"/>
              </w:rPr>
            </w:pPr>
            <w:r w:rsidRPr="005F42A0">
              <w:rPr>
                <w:rFonts w:ascii="Roboto Condensed" w:hAnsi="Roboto Condensed"/>
                <w:b/>
                <w:bCs/>
                <w:sz w:val="18"/>
                <w:szCs w:val="18"/>
              </w:rPr>
              <w:t>Według Kleczkowskiego (1990a)</w:t>
            </w:r>
          </w:p>
        </w:tc>
        <w:tc>
          <w:tcPr>
            <w:tcW w:w="2409" w:type="dxa"/>
          </w:tcPr>
          <w:p w14:paraId="1CAC3CFB" w14:textId="77777777" w:rsidR="007C4258" w:rsidRPr="005F42A0" w:rsidRDefault="007C4258" w:rsidP="004F102D">
            <w:pPr>
              <w:jc w:val="both"/>
              <w:rPr>
                <w:rFonts w:ascii="Roboto Condensed" w:hAnsi="Roboto Condensed"/>
                <w:b/>
                <w:bCs/>
                <w:sz w:val="18"/>
                <w:szCs w:val="18"/>
              </w:rPr>
            </w:pPr>
            <w:r w:rsidRPr="005F42A0">
              <w:rPr>
                <w:rFonts w:ascii="Roboto Condensed" w:hAnsi="Roboto Condensed"/>
                <w:b/>
                <w:bCs/>
                <w:sz w:val="18"/>
                <w:szCs w:val="18"/>
              </w:rPr>
              <w:t>Dokumentacja hydrogeologiczna GZWP nr 426 (1996)</w:t>
            </w:r>
          </w:p>
        </w:tc>
      </w:tr>
      <w:tr w:rsidR="005F42A0" w:rsidRPr="005F42A0" w14:paraId="283046EB" w14:textId="77777777" w:rsidTr="004F102D">
        <w:tc>
          <w:tcPr>
            <w:tcW w:w="2014" w:type="dxa"/>
          </w:tcPr>
          <w:p w14:paraId="68749BC8"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Zbiornik [km</w:t>
            </w:r>
            <w:r w:rsidRPr="005F42A0">
              <w:rPr>
                <w:rFonts w:ascii="Roboto Condensed" w:hAnsi="Roboto Condensed"/>
                <w:sz w:val="18"/>
                <w:szCs w:val="18"/>
                <w:vertAlign w:val="superscript"/>
              </w:rPr>
              <w:t>2</w:t>
            </w:r>
            <w:r w:rsidRPr="005F42A0">
              <w:rPr>
                <w:rFonts w:ascii="Roboto Condensed" w:hAnsi="Roboto Condensed"/>
                <w:sz w:val="18"/>
                <w:szCs w:val="18"/>
              </w:rPr>
              <w:t xml:space="preserve"> ]</w:t>
            </w:r>
          </w:p>
        </w:tc>
        <w:tc>
          <w:tcPr>
            <w:tcW w:w="2268" w:type="dxa"/>
          </w:tcPr>
          <w:p w14:paraId="5C893D84" w14:textId="77777777" w:rsidR="007C4258" w:rsidRPr="005F42A0" w:rsidRDefault="007C4258" w:rsidP="004F102D">
            <w:pPr>
              <w:jc w:val="center"/>
              <w:rPr>
                <w:rFonts w:ascii="Roboto Condensed" w:hAnsi="Roboto Condensed"/>
                <w:sz w:val="18"/>
                <w:szCs w:val="18"/>
              </w:rPr>
            </w:pPr>
          </w:p>
        </w:tc>
        <w:tc>
          <w:tcPr>
            <w:tcW w:w="2268" w:type="dxa"/>
          </w:tcPr>
          <w:p w14:paraId="1809E672"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20</w:t>
            </w:r>
          </w:p>
        </w:tc>
        <w:tc>
          <w:tcPr>
            <w:tcW w:w="2409" w:type="dxa"/>
          </w:tcPr>
          <w:p w14:paraId="4EDA4FB2"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60</w:t>
            </w:r>
          </w:p>
        </w:tc>
      </w:tr>
      <w:tr w:rsidR="00973245" w:rsidRPr="005F42A0" w14:paraId="726AB5AE" w14:textId="77777777" w:rsidTr="004F102D">
        <w:tc>
          <w:tcPr>
            <w:tcW w:w="2014" w:type="dxa"/>
          </w:tcPr>
          <w:p w14:paraId="5F1D6462"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Proponowany obszar ochronny [km2 ]</w:t>
            </w:r>
          </w:p>
        </w:tc>
        <w:tc>
          <w:tcPr>
            <w:tcW w:w="2268" w:type="dxa"/>
          </w:tcPr>
          <w:p w14:paraId="05A0FA97" w14:textId="77777777" w:rsidR="007C4258" w:rsidRPr="005F42A0" w:rsidRDefault="007C4258" w:rsidP="004F102D">
            <w:pPr>
              <w:jc w:val="center"/>
              <w:rPr>
                <w:rFonts w:ascii="Roboto Condensed" w:hAnsi="Roboto Condensed"/>
                <w:sz w:val="18"/>
                <w:szCs w:val="18"/>
              </w:rPr>
            </w:pPr>
          </w:p>
        </w:tc>
        <w:tc>
          <w:tcPr>
            <w:tcW w:w="2268" w:type="dxa"/>
          </w:tcPr>
          <w:p w14:paraId="0BBA376B"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40</w:t>
            </w:r>
          </w:p>
        </w:tc>
        <w:tc>
          <w:tcPr>
            <w:tcW w:w="2409" w:type="dxa"/>
          </w:tcPr>
          <w:p w14:paraId="01ECBF12"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135</w:t>
            </w:r>
          </w:p>
        </w:tc>
      </w:tr>
    </w:tbl>
    <w:p w14:paraId="02C8D17F" w14:textId="77777777" w:rsidR="007C4258" w:rsidRPr="005F42A0" w:rsidRDefault="007C4258" w:rsidP="007C4258">
      <w:pPr>
        <w:jc w:val="both"/>
        <w:rPr>
          <w:sz w:val="18"/>
          <w:szCs w:val="18"/>
        </w:rPr>
      </w:pPr>
    </w:p>
    <w:p w14:paraId="6D19B44D" w14:textId="77777777" w:rsidR="007C4258" w:rsidRPr="005F42A0" w:rsidRDefault="007C4258" w:rsidP="007C4258">
      <w:pPr>
        <w:jc w:val="both"/>
        <w:rPr>
          <w:rFonts w:ascii="Roboto Condensed" w:hAnsi="Roboto Condensed"/>
          <w:sz w:val="18"/>
          <w:szCs w:val="18"/>
        </w:rPr>
      </w:pPr>
      <w:r w:rsidRPr="005F42A0">
        <w:rPr>
          <w:rFonts w:ascii="Roboto Condensed" w:hAnsi="Roboto Condensed"/>
          <w:sz w:val="18"/>
          <w:szCs w:val="18"/>
        </w:rPr>
        <w:t>GZWP nr 426 – wybrane informacje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7"/>
        <w:gridCol w:w="4453"/>
      </w:tblGrid>
      <w:tr w:rsidR="005F42A0" w:rsidRPr="005F42A0" w14:paraId="5EC56677" w14:textId="77777777" w:rsidTr="004F102D">
        <w:tc>
          <w:tcPr>
            <w:tcW w:w="4990" w:type="dxa"/>
          </w:tcPr>
          <w:p w14:paraId="0E26CC8A" w14:textId="77777777" w:rsidR="007C4258" w:rsidRPr="005F42A0" w:rsidRDefault="007C4258" w:rsidP="004F102D">
            <w:pPr>
              <w:jc w:val="both"/>
              <w:rPr>
                <w:rFonts w:ascii="Roboto Condensed" w:hAnsi="Roboto Condensed"/>
                <w:b/>
                <w:bCs/>
                <w:sz w:val="18"/>
                <w:szCs w:val="18"/>
              </w:rPr>
            </w:pPr>
            <w:r w:rsidRPr="005F42A0">
              <w:rPr>
                <w:rFonts w:ascii="Roboto Condensed" w:hAnsi="Roboto Condensed"/>
                <w:b/>
                <w:bCs/>
                <w:sz w:val="18"/>
                <w:szCs w:val="18"/>
              </w:rPr>
              <w:t>Parametry hydrogeologiczne warstw wodonośnych</w:t>
            </w:r>
          </w:p>
        </w:tc>
        <w:tc>
          <w:tcPr>
            <w:tcW w:w="4536" w:type="dxa"/>
          </w:tcPr>
          <w:p w14:paraId="0181772B" w14:textId="77777777" w:rsidR="007C4258" w:rsidRPr="005F42A0" w:rsidRDefault="007C4258" w:rsidP="004F102D">
            <w:pPr>
              <w:jc w:val="both"/>
              <w:rPr>
                <w:rFonts w:ascii="Roboto Condensed" w:hAnsi="Roboto Condensed"/>
                <w:b/>
                <w:bCs/>
                <w:sz w:val="18"/>
                <w:szCs w:val="18"/>
              </w:rPr>
            </w:pPr>
            <w:r w:rsidRPr="005F42A0">
              <w:rPr>
                <w:rFonts w:ascii="Roboto Condensed" w:hAnsi="Roboto Condensed"/>
                <w:b/>
                <w:bCs/>
                <w:sz w:val="18"/>
                <w:szCs w:val="18"/>
              </w:rPr>
              <w:t>Dokumentacja hydrogeologiczna LZWP nr 348 (2015)</w:t>
            </w:r>
          </w:p>
        </w:tc>
      </w:tr>
      <w:tr w:rsidR="005F42A0" w:rsidRPr="005F42A0" w14:paraId="5DC51189" w14:textId="77777777" w:rsidTr="004F102D">
        <w:tc>
          <w:tcPr>
            <w:tcW w:w="4990" w:type="dxa"/>
          </w:tcPr>
          <w:p w14:paraId="55F8C5C3"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Typ zbiornika</w:t>
            </w:r>
          </w:p>
        </w:tc>
        <w:tc>
          <w:tcPr>
            <w:tcW w:w="4536" w:type="dxa"/>
          </w:tcPr>
          <w:p w14:paraId="43C7A9AC"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porowy</w:t>
            </w:r>
          </w:p>
        </w:tc>
      </w:tr>
      <w:tr w:rsidR="005F42A0" w:rsidRPr="005F42A0" w14:paraId="782F3F45" w14:textId="77777777" w:rsidTr="004F102D">
        <w:tc>
          <w:tcPr>
            <w:tcW w:w="4990" w:type="dxa"/>
          </w:tcPr>
          <w:p w14:paraId="6C3E9DBE"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Stratygrafia</w:t>
            </w:r>
          </w:p>
        </w:tc>
        <w:tc>
          <w:tcPr>
            <w:tcW w:w="4536" w:type="dxa"/>
          </w:tcPr>
          <w:p w14:paraId="39366E38"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czwartorzęd</w:t>
            </w:r>
          </w:p>
        </w:tc>
      </w:tr>
      <w:tr w:rsidR="005F42A0" w:rsidRPr="005F42A0" w14:paraId="2EBF1645" w14:textId="77777777" w:rsidTr="004F102D">
        <w:tc>
          <w:tcPr>
            <w:tcW w:w="4990" w:type="dxa"/>
          </w:tcPr>
          <w:p w14:paraId="479B2D9B"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Klasa jakości wody*</w:t>
            </w:r>
          </w:p>
        </w:tc>
        <w:tc>
          <w:tcPr>
            <w:tcW w:w="4536" w:type="dxa"/>
          </w:tcPr>
          <w:p w14:paraId="273170BF"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na przeważającym obszarze II, lokalnie III</w:t>
            </w:r>
          </w:p>
        </w:tc>
      </w:tr>
      <w:tr w:rsidR="005F42A0" w:rsidRPr="005F42A0" w14:paraId="08811670" w14:textId="77777777" w:rsidTr="004F102D">
        <w:tc>
          <w:tcPr>
            <w:tcW w:w="4990" w:type="dxa"/>
          </w:tcPr>
          <w:p w14:paraId="73C62875"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Wodoprzewodność [m</w:t>
            </w:r>
            <w:r w:rsidRPr="005F42A0">
              <w:rPr>
                <w:rFonts w:ascii="Roboto Condensed" w:hAnsi="Roboto Condensed"/>
                <w:sz w:val="18"/>
                <w:szCs w:val="18"/>
                <w:vertAlign w:val="superscript"/>
              </w:rPr>
              <w:t>2</w:t>
            </w:r>
            <w:r w:rsidRPr="005F42A0">
              <w:rPr>
                <w:rFonts w:ascii="Roboto Condensed" w:hAnsi="Roboto Condensed"/>
                <w:sz w:val="18"/>
                <w:szCs w:val="18"/>
              </w:rPr>
              <w:t xml:space="preserve"> /d]</w:t>
            </w:r>
          </w:p>
        </w:tc>
        <w:tc>
          <w:tcPr>
            <w:tcW w:w="4536" w:type="dxa"/>
          </w:tcPr>
          <w:p w14:paraId="140B1714"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0,125–210,0</w:t>
            </w:r>
          </w:p>
        </w:tc>
      </w:tr>
      <w:tr w:rsidR="005F42A0" w:rsidRPr="005F42A0" w14:paraId="0D9D47D6" w14:textId="77777777" w:rsidTr="004F102D">
        <w:tc>
          <w:tcPr>
            <w:tcW w:w="4990" w:type="dxa"/>
          </w:tcPr>
          <w:p w14:paraId="5B4674B1"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Moduł jednostkowy zasobów dyspozycyjnych [m</w:t>
            </w:r>
            <w:r w:rsidRPr="005F42A0">
              <w:rPr>
                <w:rFonts w:ascii="Roboto Condensed" w:hAnsi="Roboto Condensed"/>
                <w:sz w:val="18"/>
                <w:szCs w:val="18"/>
                <w:vertAlign w:val="superscript"/>
              </w:rPr>
              <w:t>3</w:t>
            </w:r>
            <w:r w:rsidRPr="005F42A0">
              <w:rPr>
                <w:rFonts w:ascii="Roboto Condensed" w:hAnsi="Roboto Condensed"/>
                <w:sz w:val="18"/>
                <w:szCs w:val="18"/>
              </w:rPr>
              <w:t xml:space="preserve"> /d × km</w:t>
            </w:r>
            <w:r w:rsidRPr="005F42A0">
              <w:rPr>
                <w:rFonts w:ascii="Roboto Condensed" w:hAnsi="Roboto Condensed"/>
                <w:sz w:val="18"/>
                <w:szCs w:val="18"/>
                <w:vertAlign w:val="superscript"/>
              </w:rPr>
              <w:t>2</w:t>
            </w:r>
            <w:r w:rsidRPr="005F42A0">
              <w:rPr>
                <w:rFonts w:ascii="Roboto Condensed" w:hAnsi="Roboto Condensed"/>
                <w:sz w:val="18"/>
                <w:szCs w:val="18"/>
              </w:rPr>
              <w:t xml:space="preserve"> ]</w:t>
            </w:r>
          </w:p>
        </w:tc>
        <w:tc>
          <w:tcPr>
            <w:tcW w:w="4536" w:type="dxa"/>
          </w:tcPr>
          <w:p w14:paraId="38F7985F"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280,08</w:t>
            </w:r>
          </w:p>
        </w:tc>
      </w:tr>
      <w:tr w:rsidR="005F42A0" w:rsidRPr="005F42A0" w14:paraId="2CB4D1B8" w14:textId="77777777" w:rsidTr="004F102D">
        <w:tc>
          <w:tcPr>
            <w:tcW w:w="4990" w:type="dxa"/>
          </w:tcPr>
          <w:p w14:paraId="65D98F9E"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Szacunkowe zasoby dyspozycyjne [m</w:t>
            </w:r>
            <w:r w:rsidRPr="005F42A0">
              <w:rPr>
                <w:rFonts w:ascii="Roboto Condensed" w:hAnsi="Roboto Condensed"/>
                <w:sz w:val="18"/>
                <w:szCs w:val="18"/>
                <w:vertAlign w:val="superscript"/>
              </w:rPr>
              <w:t>3</w:t>
            </w:r>
            <w:r w:rsidRPr="005F42A0">
              <w:rPr>
                <w:rFonts w:ascii="Roboto Condensed" w:hAnsi="Roboto Condensed"/>
                <w:sz w:val="18"/>
                <w:szCs w:val="18"/>
              </w:rPr>
              <w:t xml:space="preserve"> /d]</w:t>
            </w:r>
          </w:p>
        </w:tc>
        <w:tc>
          <w:tcPr>
            <w:tcW w:w="4536" w:type="dxa"/>
          </w:tcPr>
          <w:p w14:paraId="6667870C"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16 804,8</w:t>
            </w:r>
          </w:p>
        </w:tc>
      </w:tr>
      <w:tr w:rsidR="005F42A0" w:rsidRPr="005F42A0" w14:paraId="688D8198" w14:textId="77777777" w:rsidTr="004F102D">
        <w:tc>
          <w:tcPr>
            <w:tcW w:w="4990" w:type="dxa"/>
          </w:tcPr>
          <w:p w14:paraId="2FDE4B13" w14:textId="77777777" w:rsidR="007C4258" w:rsidRPr="005F42A0" w:rsidRDefault="007C4258" w:rsidP="004F102D">
            <w:pPr>
              <w:jc w:val="both"/>
              <w:rPr>
                <w:rFonts w:ascii="Roboto Condensed" w:hAnsi="Roboto Condensed"/>
                <w:sz w:val="18"/>
                <w:szCs w:val="18"/>
              </w:rPr>
            </w:pPr>
            <w:r w:rsidRPr="005F42A0">
              <w:rPr>
                <w:rFonts w:ascii="Roboto Condensed" w:hAnsi="Roboto Condensed"/>
                <w:sz w:val="18"/>
                <w:szCs w:val="18"/>
              </w:rPr>
              <w:t>Podatność zbiornika na antropopresję</w:t>
            </w:r>
          </w:p>
        </w:tc>
        <w:tc>
          <w:tcPr>
            <w:tcW w:w="4536" w:type="dxa"/>
          </w:tcPr>
          <w:p w14:paraId="7DF2D976" w14:textId="77777777" w:rsidR="007C4258" w:rsidRPr="005F42A0" w:rsidRDefault="007C4258" w:rsidP="004F102D">
            <w:pPr>
              <w:jc w:val="center"/>
              <w:rPr>
                <w:rFonts w:ascii="Roboto Condensed" w:hAnsi="Roboto Condensed"/>
                <w:sz w:val="18"/>
                <w:szCs w:val="18"/>
              </w:rPr>
            </w:pPr>
            <w:r w:rsidRPr="005F42A0">
              <w:rPr>
                <w:rFonts w:ascii="Roboto Condensed" w:hAnsi="Roboto Condensed"/>
                <w:sz w:val="18"/>
                <w:szCs w:val="18"/>
              </w:rPr>
              <w:t>na przeważającym obszarze bardzo podatny, lokalnie podatny</w:t>
            </w:r>
          </w:p>
        </w:tc>
      </w:tr>
    </w:tbl>
    <w:p w14:paraId="17B19CA2" w14:textId="77777777" w:rsidR="007C4258" w:rsidRPr="005F42A0" w:rsidRDefault="007C4258" w:rsidP="007C4258">
      <w:pPr>
        <w:jc w:val="both"/>
        <w:rPr>
          <w:rFonts w:ascii="Roboto Condensed" w:hAnsi="Roboto Condensed"/>
          <w:sz w:val="18"/>
          <w:szCs w:val="18"/>
        </w:rPr>
      </w:pPr>
      <w:r w:rsidRPr="005F42A0">
        <w:rPr>
          <w:rFonts w:ascii="Roboto Condensed" w:hAnsi="Roboto Condensed"/>
          <w:sz w:val="18"/>
          <w:szCs w:val="18"/>
        </w:rPr>
        <w:t>*</w:t>
      </w:r>
      <w:r w:rsidRPr="005F42A0">
        <w:rPr>
          <w:sz w:val="18"/>
          <w:szCs w:val="18"/>
        </w:rPr>
        <w:t xml:space="preserve"> </w:t>
      </w:r>
      <w:r w:rsidRPr="005F42A0">
        <w:rPr>
          <w:rFonts w:ascii="Roboto Condensed" w:hAnsi="Roboto Condensed"/>
          <w:sz w:val="18"/>
          <w:szCs w:val="18"/>
        </w:rPr>
        <w:t>wg PIOŚ, 1995.</w:t>
      </w:r>
    </w:p>
    <w:p w14:paraId="13D2A25C" w14:textId="77777777" w:rsidR="007C4258" w:rsidRPr="005F42A0" w:rsidRDefault="007C4258" w:rsidP="007C4258">
      <w:pPr>
        <w:jc w:val="both"/>
        <w:rPr>
          <w:rFonts w:ascii="Roboto Condensed" w:hAnsi="Roboto Condensed"/>
          <w:sz w:val="20"/>
          <w:szCs w:val="20"/>
        </w:rPr>
      </w:pPr>
      <w:r w:rsidRPr="005F42A0">
        <w:rPr>
          <w:rFonts w:ascii="Roboto Condensed" w:hAnsi="Roboto Condensed"/>
          <w:noProof/>
          <w:sz w:val="20"/>
          <w:szCs w:val="20"/>
        </w:rPr>
        <w:drawing>
          <wp:inline distT="0" distB="0" distL="0" distR="0" wp14:anchorId="3968C3AD" wp14:editId="0327A09D">
            <wp:extent cx="6300470" cy="5399405"/>
            <wp:effectExtent l="0" t="0" r="5080" b="0"/>
            <wp:docPr id="1461752714" name="Obraz 1"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52714" name="Obraz 1" descr="Obraz zawierający tekst, mapa, diagram&#10;&#10;Opis wygenerowany automatycznie"/>
                    <pic:cNvPicPr/>
                  </pic:nvPicPr>
                  <pic:blipFill>
                    <a:blip r:embed="rId38"/>
                    <a:stretch>
                      <a:fillRect/>
                    </a:stretch>
                  </pic:blipFill>
                  <pic:spPr>
                    <a:xfrm>
                      <a:off x="0" y="0"/>
                      <a:ext cx="6300470" cy="5399405"/>
                    </a:xfrm>
                    <a:prstGeom prst="rect">
                      <a:avLst/>
                    </a:prstGeom>
                  </pic:spPr>
                </pic:pic>
              </a:graphicData>
            </a:graphic>
          </wp:inline>
        </w:drawing>
      </w:r>
    </w:p>
    <w:p w14:paraId="12AB5D0B" w14:textId="77777777" w:rsidR="007C4258" w:rsidRPr="005F42A0" w:rsidRDefault="007C4258" w:rsidP="007C4258">
      <w:pPr>
        <w:jc w:val="both"/>
        <w:rPr>
          <w:rFonts w:ascii="Roboto Condensed" w:hAnsi="Roboto Condensed"/>
          <w:sz w:val="18"/>
          <w:szCs w:val="18"/>
        </w:rPr>
      </w:pPr>
      <w:r w:rsidRPr="005F42A0">
        <w:rPr>
          <w:rFonts w:ascii="Roboto Condensed" w:hAnsi="Roboto Condensed"/>
          <w:sz w:val="18"/>
          <w:szCs w:val="18"/>
        </w:rPr>
        <w:t xml:space="preserve">Główny Zbiornik Wód Podziemnych 426 Dolina kopalna Kolbuszowa w obszarze gminy Kolbuszowa. </w:t>
      </w:r>
    </w:p>
    <w:p w14:paraId="531D3C9F" w14:textId="77777777" w:rsidR="007C4258" w:rsidRPr="005F42A0" w:rsidRDefault="007C4258" w:rsidP="007C4258">
      <w:pPr>
        <w:jc w:val="both"/>
        <w:rPr>
          <w:rFonts w:ascii="Roboto Condensed" w:hAnsi="Roboto Condensed"/>
          <w:i/>
          <w:iCs/>
          <w:sz w:val="18"/>
          <w:szCs w:val="18"/>
        </w:rPr>
      </w:pPr>
      <w:r w:rsidRPr="005F42A0">
        <w:rPr>
          <w:rFonts w:ascii="Roboto Condensed" w:hAnsi="Roboto Condensed"/>
          <w:i/>
          <w:iCs/>
          <w:sz w:val="18"/>
          <w:szCs w:val="18"/>
        </w:rPr>
        <w:t>źródło: opracowanie własne na podstawie danych przestrzennych udostępnianych przez PGW WP</w:t>
      </w:r>
    </w:p>
    <w:p w14:paraId="23AB807F" w14:textId="77777777" w:rsidR="007C4258" w:rsidRPr="005F42A0" w:rsidRDefault="007C4258" w:rsidP="007C4258">
      <w:pPr>
        <w:pStyle w:val="Tekstpodstawowy"/>
        <w:jc w:val="both"/>
        <w:rPr>
          <w:rFonts w:ascii="Roboto Condensed" w:hAnsi="Roboto Condensed" w:cs="Arial"/>
          <w:sz w:val="22"/>
          <w:szCs w:val="18"/>
          <w:lang w:val="pl-PL"/>
        </w:rPr>
      </w:pPr>
    </w:p>
    <w:p w14:paraId="056D4EB9" w14:textId="77777777" w:rsidR="007C4258" w:rsidRPr="005F42A0" w:rsidRDefault="007C4258" w:rsidP="007C4258">
      <w:pPr>
        <w:pStyle w:val="Tekstpodstawowy"/>
        <w:jc w:val="both"/>
        <w:rPr>
          <w:rFonts w:ascii="Roboto Condensed" w:hAnsi="Roboto Condensed" w:cs="Arial"/>
          <w:sz w:val="22"/>
          <w:szCs w:val="18"/>
          <w:lang w:val="pl-PL"/>
        </w:rPr>
      </w:pPr>
      <w:r w:rsidRPr="005F42A0">
        <w:rPr>
          <w:rFonts w:ascii="Roboto Condensed" w:hAnsi="Roboto Condensed" w:cs="Arial"/>
          <w:sz w:val="18"/>
          <w:szCs w:val="14"/>
          <w:lang w:val="pl-PL"/>
        </w:rPr>
        <w:t xml:space="preserve">Obszar GZWP nr 426 jest położony w Kotlinie Sandomierskiej i ma powierzchnię 60,0 km2 . Obszar GZWP nr 426 jest praktycznie słabo i nierównomiernie rozpoznany pod względem budowy geologicznej i warunków hydrogeologicznych. Stosunkowo dobrze jest rozpoznana jego południowo-zachodnia część, dzięki licznym wierceniom badawczym i studziennym związanym z budową ujęcia wody w Cmolasie. Nieliczne wiercenia studzienne wykonano również w centralnej części zbiornika w rejonie Wilczej Woli. Wyniki badań geologicznych i hydrogeologicznych oraz wyniki prac geofizycznych posłużyły do wyznaczenia granic zbiornika. GZWP nr 426 jest wąską doliną kopalną o przebiegu SW–NE o szerokości przeciętnie 2 km, rozszerzającą się w centralnej części do ok. 5 km. Miąższość </w:t>
      </w:r>
      <w:r w:rsidRPr="005F42A0">
        <w:rPr>
          <w:rFonts w:ascii="Roboto Condensed" w:hAnsi="Roboto Condensed" w:cs="Arial"/>
          <w:sz w:val="18"/>
          <w:szCs w:val="14"/>
          <w:lang w:val="pl-PL"/>
        </w:rPr>
        <w:lastRenderedPageBreak/>
        <w:t>utworów czwartorzędowych dochodzi do 45–50 m. Zbiornik charakteryzuje się słabą izolacją od powierzchni terenu, w związku z czym jest podatny na antropopresję. Wodoprzewodność warstw zbiornikowych osiąga wartości 0,125–210,0 m2 /d, zaś współczynnik filtracji zmienia się w przedziale 0,096 –228,0 m/d. Zasilanie wód podziemnych GZWP nr 426 następuje na drodze infiltracji opadów atmosferycznych w obrębie zbiornika oraz częściowo przez dopływ boczny z poza granic zbiornika. Zasoby dyspozycyjne dla obszaru zbiornika wynoszą 16 804,8 m3 /d. Stan jakościowy wód podziemnych na obszarze całego zbiornika zaklasyfikowano jako dobry, dominują wody zaliczone do II klasy. Stężenia głównych składników fizyczno-chemicznych wód podziemnych ogólnie mieszczą się w granicach stężeń dla wód do picia. Tylko lokalnie stwierdzono przekroczenia dopuszczalnych stężeń związków żelaza i manganu. Podstawowym źródłem zaopatrzenia w wodę ludności są zarówno wody powierzchniowe, jak i podziemne. Sumaryczna wielkość zatwierdzonych zasobów eksploatacyjnych ujęć wód podziemnych zlokalizowanych w granicach zbiornika wynosi 11 791,2 m3 /d i stanowi 70,2% zasobów dyspozycyjnych. Sumaryczny pobór wody w 1994 r. na obszarze zbiornika wynosił 2514 m3 /d, co stanowi ok. 21,3% zatwierdzonych zasobów eksploatacyjnych i ok. 14,9% obliczonych zasobów dyspozycyjnych GZWP nr 426. Na obszarze GZWP nr 426 funkcjonuje jedno duże ujęcie komunalne w Cmolasie, zaopatrujące w wodę gminę oraz miasto Kolbuszowa. Zatwierdzone zasoby eksploatacyjne ujęcia wynoszą 9600 m3 /d, zaś pobór w 1994 r. wyniósł 2500 m3 /d. Obszar zbiornika ma charakter głównie rolniczy z wiejską zabudową. Użytki rolne na obszarze GZWP zajmują powyżej 40% jego powierzchni, z czego największą część stanowią grunty orne. Znaczną część zbiornika pokrywają lasy. Jest to teren o niskim ruchu turystycznym oraz ze słabo rozwiniętą siecią komunikacyjną. Dla GZWP nr 426 wydzielono obszar ochronny ze względu na występowanie terenów podatnych na zanieczyszczenia. Proponowany obszar ochronny wynosi ok. 135 km2 . Koncepcję ochrony zbiornika proponuje się zrealizować na podstawie systemu zakazów i nakazów nałożonych na użytkowników oraz prowadzenia odpowiedniej polityki planowania przestrzennego z dominującą funkcją ochronną.</w:t>
      </w:r>
    </w:p>
    <w:p w14:paraId="734A496C" w14:textId="77777777" w:rsidR="007C4258" w:rsidRPr="005F42A0" w:rsidRDefault="007C4258" w:rsidP="005619EF">
      <w:pPr>
        <w:autoSpaceDE w:val="0"/>
        <w:autoSpaceDN w:val="0"/>
        <w:adjustRightInd w:val="0"/>
        <w:spacing w:before="60"/>
        <w:jc w:val="both"/>
        <w:rPr>
          <w:rFonts w:ascii="Roboto Condensed" w:hAnsi="Roboto Condensed" w:cs="Arial"/>
          <w:sz w:val="18"/>
          <w:szCs w:val="18"/>
          <w:u w:val="single"/>
        </w:rPr>
      </w:pPr>
    </w:p>
    <w:p w14:paraId="0DD23F3F" w14:textId="77777777" w:rsidR="00EE5412" w:rsidRPr="005F42A0" w:rsidRDefault="00EE5412" w:rsidP="00EE5412">
      <w:pPr>
        <w:pStyle w:val="Akapitzlist"/>
        <w:shd w:val="clear" w:color="auto" w:fill="FFFFFF"/>
        <w:autoSpaceDE w:val="0"/>
        <w:autoSpaceDN w:val="0"/>
        <w:adjustRightInd w:val="0"/>
        <w:ind w:left="0"/>
        <w:rPr>
          <w:rFonts w:ascii="Roboto Condensed" w:hAnsi="Roboto Condensed"/>
          <w:sz w:val="18"/>
          <w:szCs w:val="18"/>
        </w:rPr>
      </w:pPr>
      <w:r w:rsidRPr="005F42A0">
        <w:rPr>
          <w:rFonts w:ascii="Roboto Condensed" w:hAnsi="Roboto Condensed"/>
          <w:sz w:val="18"/>
          <w:szCs w:val="18"/>
        </w:rPr>
        <w:t>Gmina Kolbuszowa zaopatrywana jest w wodę z dwóch niezależnych systemów wodociągowych z ujęcia wody Cmolas oraz ujęcia wody Widełka.</w:t>
      </w:r>
    </w:p>
    <w:p w14:paraId="55D0FED2" w14:textId="77777777" w:rsidR="00EE5412" w:rsidRPr="005F42A0" w:rsidRDefault="00EE5412" w:rsidP="00EE5412">
      <w:pPr>
        <w:shd w:val="clear" w:color="auto" w:fill="FFFFFF"/>
        <w:autoSpaceDE w:val="0"/>
        <w:autoSpaceDN w:val="0"/>
        <w:adjustRightInd w:val="0"/>
        <w:jc w:val="both"/>
        <w:rPr>
          <w:rFonts w:ascii="Roboto Condensed" w:hAnsi="Roboto Condensed"/>
          <w:sz w:val="18"/>
          <w:szCs w:val="18"/>
        </w:rPr>
      </w:pPr>
      <w:r w:rsidRPr="005F42A0">
        <w:rPr>
          <w:rFonts w:ascii="Roboto Condensed" w:hAnsi="Roboto Condensed"/>
          <w:sz w:val="18"/>
          <w:szCs w:val="18"/>
        </w:rPr>
        <w:t xml:space="preserve">Obecnie dla potrzeb ujęcia eksploatowane są trzy studnie głębinowe w miejscowości Widełka: </w:t>
      </w:r>
    </w:p>
    <w:p w14:paraId="4DCC9B33" w14:textId="77777777" w:rsidR="00EE5412" w:rsidRPr="005F42A0" w:rsidRDefault="00EE5412" w:rsidP="00EE5412">
      <w:pPr>
        <w:pStyle w:val="Tekstpodstawowy"/>
        <w:numPr>
          <w:ilvl w:val="0"/>
          <w:numId w:val="21"/>
        </w:numPr>
        <w:jc w:val="both"/>
        <w:rPr>
          <w:rFonts w:ascii="Roboto Condensed" w:hAnsi="Roboto Condensed"/>
          <w:sz w:val="18"/>
          <w:szCs w:val="18"/>
          <w:lang w:val="pl-PL"/>
        </w:rPr>
      </w:pPr>
      <w:r w:rsidRPr="005F42A0">
        <w:rPr>
          <w:rFonts w:ascii="Roboto Condensed" w:hAnsi="Roboto Condensed"/>
          <w:sz w:val="18"/>
          <w:szCs w:val="18"/>
          <w:lang w:val="pl-PL"/>
        </w:rPr>
        <w:t>S-1 lokalizowana na terenie będącym w granicach działek nr ew. gr. 3458/4 i 4039/4,</w:t>
      </w:r>
    </w:p>
    <w:p w14:paraId="3D6AD65C" w14:textId="77777777" w:rsidR="00EE5412" w:rsidRPr="005F42A0" w:rsidRDefault="00EE5412" w:rsidP="00EE5412">
      <w:pPr>
        <w:pStyle w:val="Tekstpodstawowy"/>
        <w:numPr>
          <w:ilvl w:val="0"/>
          <w:numId w:val="21"/>
        </w:numPr>
        <w:jc w:val="both"/>
        <w:rPr>
          <w:rFonts w:ascii="Roboto Condensed" w:hAnsi="Roboto Condensed"/>
          <w:sz w:val="18"/>
          <w:szCs w:val="18"/>
          <w:lang w:val="pl-PL"/>
        </w:rPr>
      </w:pPr>
      <w:r w:rsidRPr="005F42A0">
        <w:rPr>
          <w:rFonts w:ascii="Roboto Condensed" w:hAnsi="Roboto Condensed"/>
          <w:sz w:val="18"/>
          <w:szCs w:val="18"/>
          <w:lang w:val="pl-PL"/>
        </w:rPr>
        <w:t xml:space="preserve">S-2 zlokalizowana na terenie będącym w granicach działek nr ew. gr. 3528/6, 4041/46, 4041/44 </w:t>
      </w:r>
    </w:p>
    <w:p w14:paraId="46AE514D" w14:textId="77777777" w:rsidR="00EE5412" w:rsidRPr="005F42A0" w:rsidRDefault="00EE5412" w:rsidP="00EE5412">
      <w:pPr>
        <w:pStyle w:val="Tekstpodstawowy"/>
        <w:numPr>
          <w:ilvl w:val="0"/>
          <w:numId w:val="21"/>
        </w:numPr>
        <w:jc w:val="both"/>
        <w:rPr>
          <w:rFonts w:ascii="Roboto Condensed" w:hAnsi="Roboto Condensed"/>
          <w:sz w:val="18"/>
          <w:szCs w:val="18"/>
          <w:lang w:val="pl-PL"/>
        </w:rPr>
      </w:pPr>
      <w:r w:rsidRPr="005F42A0">
        <w:rPr>
          <w:rFonts w:ascii="Roboto Condensed" w:hAnsi="Roboto Condensed"/>
          <w:sz w:val="18"/>
          <w:szCs w:val="18"/>
          <w:lang w:val="pl-PL"/>
        </w:rPr>
        <w:t>S-3 zlokalizowana na terenie będącym w granicach działek nr ew. gr. 3585/2 i 3588/2.</w:t>
      </w:r>
    </w:p>
    <w:p w14:paraId="2871D48F" w14:textId="77777777" w:rsidR="00EE5412" w:rsidRPr="005F42A0" w:rsidRDefault="00EE5412" w:rsidP="00EE5412">
      <w:pPr>
        <w:shd w:val="clear" w:color="auto" w:fill="FFFFFF"/>
        <w:autoSpaceDE w:val="0"/>
        <w:autoSpaceDN w:val="0"/>
        <w:adjustRightInd w:val="0"/>
        <w:jc w:val="both"/>
        <w:rPr>
          <w:rFonts w:ascii="Roboto Condensed" w:hAnsi="Roboto Condensed"/>
          <w:sz w:val="20"/>
          <w:szCs w:val="20"/>
        </w:rPr>
      </w:pPr>
    </w:p>
    <w:p w14:paraId="10CBF238" w14:textId="77777777" w:rsidR="00EE5412" w:rsidRPr="005F42A0" w:rsidRDefault="00EE5412" w:rsidP="00EE5412">
      <w:pPr>
        <w:shd w:val="clear" w:color="auto" w:fill="FFFFFF"/>
        <w:autoSpaceDE w:val="0"/>
        <w:autoSpaceDN w:val="0"/>
        <w:adjustRightInd w:val="0"/>
        <w:jc w:val="both"/>
        <w:rPr>
          <w:rFonts w:ascii="Roboto Condensed" w:hAnsi="Roboto Condensed" w:cs="Arial"/>
          <w:sz w:val="20"/>
          <w:szCs w:val="20"/>
        </w:rPr>
      </w:pPr>
      <w:r w:rsidRPr="005F42A0">
        <w:rPr>
          <w:rFonts w:ascii="Roboto Condensed" w:hAnsi="Roboto Condensed" w:cs="Arial"/>
          <w:noProof/>
          <w:sz w:val="20"/>
          <w:szCs w:val="20"/>
        </w:rPr>
        <w:drawing>
          <wp:inline distT="0" distB="0" distL="0" distR="0" wp14:anchorId="66A83D51" wp14:editId="5EF39BF5">
            <wp:extent cx="5290955" cy="4265506"/>
            <wp:effectExtent l="0" t="0" r="5080" b="1905"/>
            <wp:docPr id="2087018892" name="Obraz 1"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18892" name="Obraz 1" descr="Obraz zawierający mapa, tekst, atlas&#10;&#10;Zawartość wygenerowana przez sztuczną inteligencję może być niepoprawna."/>
                    <pic:cNvPicPr/>
                  </pic:nvPicPr>
                  <pic:blipFill>
                    <a:blip r:embed="rId39"/>
                    <a:stretch>
                      <a:fillRect/>
                    </a:stretch>
                  </pic:blipFill>
                  <pic:spPr>
                    <a:xfrm>
                      <a:off x="0" y="0"/>
                      <a:ext cx="5309511" cy="4280466"/>
                    </a:xfrm>
                    <a:prstGeom prst="rect">
                      <a:avLst/>
                    </a:prstGeom>
                  </pic:spPr>
                </pic:pic>
              </a:graphicData>
            </a:graphic>
          </wp:inline>
        </w:drawing>
      </w:r>
    </w:p>
    <w:p w14:paraId="25F499F9" w14:textId="38C133D3" w:rsidR="007C4258" w:rsidRPr="005F42A0" w:rsidRDefault="00EE5412" w:rsidP="00EE5412">
      <w:pPr>
        <w:shd w:val="clear" w:color="auto" w:fill="FFFFFF"/>
        <w:autoSpaceDE w:val="0"/>
        <w:autoSpaceDN w:val="0"/>
        <w:adjustRightInd w:val="0"/>
        <w:spacing w:before="60" w:after="60"/>
        <w:jc w:val="both"/>
        <w:rPr>
          <w:rFonts w:ascii="Roboto Condensed" w:hAnsi="Roboto Condensed" w:cs="Arial"/>
          <w:i/>
          <w:iCs/>
          <w:sz w:val="18"/>
          <w:szCs w:val="18"/>
        </w:rPr>
      </w:pPr>
      <w:r w:rsidRPr="005F42A0">
        <w:rPr>
          <w:rFonts w:ascii="Roboto Condensed" w:hAnsi="Roboto Condensed" w:cs="Arial"/>
          <w:sz w:val="18"/>
          <w:szCs w:val="18"/>
        </w:rPr>
        <w:t xml:space="preserve">Gmina Kolbuszowa lokalizacja ujęć wód podziemnych oraz </w:t>
      </w:r>
      <w:r w:rsidRPr="005F42A0">
        <w:rPr>
          <w:rFonts w:ascii="Roboto Condensed" w:hAnsi="Roboto Condensed"/>
          <w:sz w:val="18"/>
          <w:szCs w:val="22"/>
        </w:rPr>
        <w:t xml:space="preserve">strefy pośredniej ujęcia wód. </w:t>
      </w:r>
      <w:r w:rsidRPr="005F42A0">
        <w:rPr>
          <w:rFonts w:ascii="Roboto Condensed" w:hAnsi="Roboto Condensed" w:cs="Arial"/>
          <w:i/>
          <w:iCs/>
          <w:sz w:val="18"/>
          <w:szCs w:val="18"/>
        </w:rPr>
        <w:t xml:space="preserve">źródło: opracowanie własne </w:t>
      </w:r>
    </w:p>
    <w:p w14:paraId="539794A2" w14:textId="77777777" w:rsidR="00EE5412" w:rsidRPr="005F42A0" w:rsidRDefault="00EE5412" w:rsidP="00EE5412">
      <w:pPr>
        <w:shd w:val="clear" w:color="auto" w:fill="FFFFFF"/>
        <w:autoSpaceDE w:val="0"/>
        <w:autoSpaceDN w:val="0"/>
        <w:adjustRightInd w:val="0"/>
        <w:spacing w:before="60" w:after="60"/>
        <w:jc w:val="both"/>
        <w:rPr>
          <w:rFonts w:ascii="Roboto Condensed" w:hAnsi="Roboto Condensed" w:cs="Arial"/>
          <w:i/>
          <w:iCs/>
          <w:sz w:val="18"/>
          <w:szCs w:val="18"/>
        </w:rPr>
      </w:pPr>
    </w:p>
    <w:p w14:paraId="7C05C143" w14:textId="6AFD9B14" w:rsidR="00EE5412" w:rsidRPr="005F42A0" w:rsidRDefault="00EE5412" w:rsidP="00EE5412">
      <w:pPr>
        <w:autoSpaceDE w:val="0"/>
        <w:autoSpaceDN w:val="0"/>
        <w:adjustRightInd w:val="0"/>
        <w:spacing w:before="60"/>
        <w:jc w:val="both"/>
        <w:rPr>
          <w:rFonts w:ascii="Roboto Condensed" w:hAnsi="Roboto Condensed" w:cs="Arial"/>
          <w:sz w:val="18"/>
          <w:szCs w:val="18"/>
          <w:u w:val="single"/>
        </w:rPr>
      </w:pPr>
      <w:r w:rsidRPr="005F42A0">
        <w:rPr>
          <w:rFonts w:ascii="Roboto Condensed" w:hAnsi="Roboto Condensed" w:cs="Arial"/>
          <w:sz w:val="18"/>
          <w:szCs w:val="18"/>
          <w:u w:val="single"/>
        </w:rPr>
        <w:t>Tereny zalewowe</w:t>
      </w:r>
    </w:p>
    <w:p w14:paraId="2633C4DD" w14:textId="77777777" w:rsidR="00EE5412" w:rsidRPr="005F42A0" w:rsidRDefault="00EE5412" w:rsidP="00EE5412">
      <w:pPr>
        <w:shd w:val="clear" w:color="auto" w:fill="FFFFFF"/>
        <w:autoSpaceDE w:val="0"/>
        <w:autoSpaceDN w:val="0"/>
        <w:adjustRightInd w:val="0"/>
        <w:spacing w:before="60" w:after="60"/>
        <w:jc w:val="both"/>
        <w:rPr>
          <w:rFonts w:ascii="Roboto Condensed" w:hAnsi="Roboto Condensed" w:cs="Arial"/>
          <w:sz w:val="18"/>
          <w:szCs w:val="18"/>
        </w:rPr>
      </w:pPr>
      <w:r w:rsidRPr="005F42A0">
        <w:rPr>
          <w:rFonts w:ascii="Roboto Condensed" w:hAnsi="Roboto Condensed" w:cs="Arial"/>
          <w:sz w:val="18"/>
          <w:szCs w:val="18"/>
        </w:rPr>
        <w:t>Zgodnie z mapami zagrożenia powodziowego sporządzanymi w ramach programu ISOK (Informatycznego Systemu Osłony Kraju) Gmina Kolbuszowa nie znajduje się w obszarze szczególnego zagrożenia powodzią, na których prawdopodobieństwo powodzi jest średnie i wynosi raz na 100 lat, ani w obszarze, na którym prawdopodobieństwo jest wysokie i wynosi raz na 10 lat. Jednak podczas obfitych opadów może dochodzić do lokalnych podtopień.</w:t>
      </w:r>
    </w:p>
    <w:p w14:paraId="2B1411C0" w14:textId="77777777" w:rsidR="00EE5412" w:rsidRPr="005F42A0" w:rsidRDefault="00EE5412" w:rsidP="00EE5412">
      <w:pPr>
        <w:shd w:val="clear" w:color="auto" w:fill="FFFFFF"/>
        <w:autoSpaceDE w:val="0"/>
        <w:autoSpaceDN w:val="0"/>
        <w:adjustRightInd w:val="0"/>
        <w:spacing w:before="60" w:after="60"/>
        <w:jc w:val="both"/>
        <w:rPr>
          <w:rFonts w:ascii="Roboto Condensed" w:hAnsi="Roboto Condensed" w:cs="Arial"/>
          <w:sz w:val="18"/>
          <w:szCs w:val="18"/>
        </w:rPr>
      </w:pPr>
      <w:r w:rsidRPr="005F42A0">
        <w:rPr>
          <w:rFonts w:ascii="Roboto Condensed" w:hAnsi="Roboto Condensed" w:cs="Arial"/>
          <w:sz w:val="18"/>
          <w:szCs w:val="18"/>
        </w:rPr>
        <w:lastRenderedPageBreak/>
        <w:t>W Studium uwarunkowań i kierunków zagospodarowania przestrzennego Miasta i Gminy Kolbuszowa wyznaczono tereny zagrożone zalaniem lub podtopieniami, których granice mają charakter orientacyjny. Na terenach tych przy planowaniu zagospodarowania przestrzennego należy przyjmować rozwiązania projektowe zapewniające utrzymanie swobodnego przepływu wód powodziowych oraz zapewniające bezpieczeństwo mieszkańcom i ochronę ich mienia.</w:t>
      </w:r>
    </w:p>
    <w:p w14:paraId="3BF9C6D2" w14:textId="77777777" w:rsidR="00EE5412" w:rsidRPr="005F42A0" w:rsidRDefault="00EE5412" w:rsidP="00EE5412">
      <w:pPr>
        <w:shd w:val="clear" w:color="auto" w:fill="FFFFFF"/>
        <w:autoSpaceDE w:val="0"/>
        <w:autoSpaceDN w:val="0"/>
        <w:adjustRightInd w:val="0"/>
        <w:spacing w:before="60" w:after="60"/>
        <w:jc w:val="both"/>
        <w:rPr>
          <w:rFonts w:ascii="Roboto Condensed" w:hAnsi="Roboto Condensed" w:cs="Arial"/>
          <w:sz w:val="20"/>
          <w:szCs w:val="20"/>
        </w:rPr>
      </w:pPr>
      <w:r w:rsidRPr="005F42A0">
        <w:rPr>
          <w:rFonts w:ascii="Roboto Condensed" w:hAnsi="Roboto Condensed" w:cs="Arial"/>
          <w:noProof/>
          <w:sz w:val="20"/>
          <w:szCs w:val="20"/>
        </w:rPr>
        <w:drawing>
          <wp:inline distT="0" distB="0" distL="0" distR="0" wp14:anchorId="457CD0DA" wp14:editId="58405A51">
            <wp:extent cx="5947090" cy="4540335"/>
            <wp:effectExtent l="0" t="0" r="0" b="0"/>
            <wp:docPr id="1933961515" name="Obraz 1" descr="Obraz zawierający tekst, mapa,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961515" name="Obraz 1" descr="Obraz zawierający tekst, mapa, atlas&#10;&#10;Zawartość wygenerowana przez sztuczną inteligencję może być niepoprawna."/>
                    <pic:cNvPicPr/>
                  </pic:nvPicPr>
                  <pic:blipFill>
                    <a:blip r:embed="rId40"/>
                    <a:stretch>
                      <a:fillRect/>
                    </a:stretch>
                  </pic:blipFill>
                  <pic:spPr>
                    <a:xfrm>
                      <a:off x="0" y="0"/>
                      <a:ext cx="5957636" cy="4548386"/>
                    </a:xfrm>
                    <a:prstGeom prst="rect">
                      <a:avLst/>
                    </a:prstGeom>
                  </pic:spPr>
                </pic:pic>
              </a:graphicData>
            </a:graphic>
          </wp:inline>
        </w:drawing>
      </w:r>
    </w:p>
    <w:p w14:paraId="669967E6" w14:textId="023838D8" w:rsidR="00EE5412" w:rsidRPr="005F42A0" w:rsidRDefault="00EE5412" w:rsidP="00EE5412">
      <w:pPr>
        <w:shd w:val="clear" w:color="auto" w:fill="FFFFFF"/>
        <w:autoSpaceDE w:val="0"/>
        <w:autoSpaceDN w:val="0"/>
        <w:adjustRightInd w:val="0"/>
        <w:spacing w:before="60" w:after="60"/>
        <w:jc w:val="both"/>
        <w:rPr>
          <w:rFonts w:ascii="Roboto Condensed" w:hAnsi="Roboto Condensed"/>
          <w:sz w:val="18"/>
          <w:szCs w:val="14"/>
        </w:rPr>
      </w:pPr>
      <w:r w:rsidRPr="005F42A0">
        <w:rPr>
          <w:rFonts w:ascii="Roboto Condensed" w:hAnsi="Roboto Condensed" w:cs="Arial"/>
          <w:sz w:val="18"/>
          <w:szCs w:val="18"/>
        </w:rPr>
        <w:t xml:space="preserve">Tereny zagrożone podtopieniami i zalaniem wskazane w obowiązującym Studium </w:t>
      </w:r>
      <w:r w:rsidRPr="005F42A0">
        <w:rPr>
          <w:rFonts w:ascii="Roboto Condensed" w:hAnsi="Roboto Condensed"/>
          <w:sz w:val="18"/>
          <w:szCs w:val="14"/>
        </w:rPr>
        <w:t>uwarunkowań i kierunków zagospodarowania przestrzennego Miasta i Gminy Kolbuszowa.</w:t>
      </w:r>
    </w:p>
    <w:p w14:paraId="2023E556" w14:textId="77777777" w:rsidR="00EE5412" w:rsidRPr="005F42A0" w:rsidRDefault="00EE5412" w:rsidP="00EE5412">
      <w:pPr>
        <w:shd w:val="clear" w:color="auto" w:fill="FFFFFF"/>
        <w:autoSpaceDE w:val="0"/>
        <w:autoSpaceDN w:val="0"/>
        <w:adjustRightInd w:val="0"/>
        <w:spacing w:before="60" w:after="60"/>
        <w:jc w:val="both"/>
        <w:rPr>
          <w:rFonts w:ascii="Roboto Condensed" w:hAnsi="Roboto Condensed" w:cs="Arial"/>
          <w:sz w:val="18"/>
          <w:szCs w:val="18"/>
        </w:rPr>
      </w:pPr>
    </w:p>
    <w:p w14:paraId="39A86A27" w14:textId="2B242D8F" w:rsidR="005619EF" w:rsidRPr="005F42A0" w:rsidRDefault="005619EF" w:rsidP="005619EF">
      <w:pPr>
        <w:pStyle w:val="Nagwek1"/>
        <w:spacing w:before="120" w:line="240" w:lineRule="auto"/>
        <w:rPr>
          <w:rFonts w:ascii="Roboto Condensed" w:hAnsi="Roboto Condensed" w:cs="Arial"/>
          <w:sz w:val="18"/>
          <w:szCs w:val="18"/>
          <w:lang w:val="pl-PL"/>
        </w:rPr>
      </w:pPr>
      <w:bookmarkStart w:id="24" w:name="_Toc219969461"/>
      <w:r w:rsidRPr="005F42A0">
        <w:rPr>
          <w:rFonts w:ascii="Roboto Condensed" w:hAnsi="Roboto Condensed" w:cs="Arial"/>
          <w:bCs/>
          <w:sz w:val="18"/>
          <w:szCs w:val="18"/>
          <w:lang w:val="pl-PL"/>
        </w:rPr>
        <w:t>2.4. Warunki glebowe</w:t>
      </w:r>
      <w:bookmarkEnd w:id="24"/>
    </w:p>
    <w:p w14:paraId="2541426A" w14:textId="77777777" w:rsidR="00EE5412" w:rsidRPr="005F42A0" w:rsidRDefault="00EE5412" w:rsidP="00EE5412">
      <w:pPr>
        <w:shd w:val="clear" w:color="auto" w:fill="FFFFFF"/>
        <w:autoSpaceDE w:val="0"/>
        <w:autoSpaceDN w:val="0"/>
        <w:adjustRightInd w:val="0"/>
        <w:spacing w:before="60" w:after="60"/>
        <w:jc w:val="both"/>
        <w:rPr>
          <w:rFonts w:ascii="Roboto Condensed" w:hAnsi="Roboto Condensed" w:cs="Arial"/>
          <w:sz w:val="18"/>
          <w:szCs w:val="18"/>
        </w:rPr>
      </w:pPr>
      <w:r w:rsidRPr="005F42A0">
        <w:rPr>
          <w:rFonts w:ascii="Roboto Condensed" w:hAnsi="Roboto Condensed" w:cs="Arial"/>
          <w:sz w:val="18"/>
          <w:szCs w:val="18"/>
        </w:rPr>
        <w:t xml:space="preserve">Gleby gminy Kolbuszowa wykazują zróżnicowanie pod względem ich przydatności dla rozwoju rolnictwa, głównie z powodu ich składu mechanicznego i żyzności. Najbardziej przydatne dla rolnictwa są gleby brunatne i bielicowe wytworzone z glin lekkich na glinach średnich i ciężkich. Są to gleby o głębokim poziomie próchnicznym, prawidłowych stosunkach </w:t>
      </w:r>
      <w:proofErr w:type="spellStart"/>
      <w:r w:rsidRPr="005F42A0">
        <w:rPr>
          <w:rFonts w:ascii="Roboto Condensed" w:hAnsi="Roboto Condensed" w:cs="Arial"/>
          <w:sz w:val="18"/>
          <w:szCs w:val="18"/>
        </w:rPr>
        <w:t>powietrzno</w:t>
      </w:r>
      <w:proofErr w:type="spellEnd"/>
      <w:r w:rsidRPr="005F42A0">
        <w:rPr>
          <w:rFonts w:ascii="Roboto Condensed" w:hAnsi="Roboto Condensed" w:cs="Arial"/>
          <w:sz w:val="18"/>
          <w:szCs w:val="18"/>
        </w:rPr>
        <w:t xml:space="preserve"> – wodnych, łatwe w uprawie i żyzne. Grunty klasy III stanowią zaledwie 1,5% areału gminy, grunty klasy I </w:t>
      </w:r>
      <w:proofErr w:type="spellStart"/>
      <w:r w:rsidRPr="005F42A0">
        <w:rPr>
          <w:rFonts w:ascii="Roboto Condensed" w:hAnsi="Roboto Condensed" w:cs="Arial"/>
          <w:sz w:val="18"/>
          <w:szCs w:val="18"/>
        </w:rPr>
        <w:t>i</w:t>
      </w:r>
      <w:proofErr w:type="spellEnd"/>
      <w:r w:rsidRPr="005F42A0">
        <w:rPr>
          <w:rFonts w:ascii="Roboto Condensed" w:hAnsi="Roboto Condensed" w:cs="Arial"/>
          <w:sz w:val="18"/>
          <w:szCs w:val="18"/>
        </w:rPr>
        <w:t xml:space="preserve"> II nie występują. Gleby III klasy gruntów ornych należy do pszennego dobrego i </w:t>
      </w:r>
      <w:proofErr w:type="spellStart"/>
      <w:r w:rsidRPr="005F42A0">
        <w:rPr>
          <w:rFonts w:ascii="Roboto Condensed" w:hAnsi="Roboto Condensed" w:cs="Arial"/>
          <w:sz w:val="18"/>
          <w:szCs w:val="18"/>
        </w:rPr>
        <w:t>pszenno</w:t>
      </w:r>
      <w:proofErr w:type="spellEnd"/>
      <w:r w:rsidRPr="005F42A0">
        <w:rPr>
          <w:rFonts w:ascii="Roboto Condensed" w:hAnsi="Roboto Condensed" w:cs="Arial"/>
          <w:sz w:val="18"/>
          <w:szCs w:val="18"/>
        </w:rPr>
        <w:t xml:space="preserve"> - żytniego kompleksu przydatności rolniczej i są przydatne dla wszelkich upraw. Winny być przede wszystkim wykorzystywane pod warzywnictwo. </w:t>
      </w:r>
      <w:proofErr w:type="spellStart"/>
      <w:r w:rsidRPr="005F42A0">
        <w:rPr>
          <w:rFonts w:ascii="Roboto Condensed" w:hAnsi="Roboto Condensed" w:cs="Arial"/>
          <w:sz w:val="18"/>
          <w:szCs w:val="18"/>
        </w:rPr>
        <w:t>Średniokorzystnymi</w:t>
      </w:r>
      <w:proofErr w:type="spellEnd"/>
      <w:r w:rsidRPr="005F42A0">
        <w:rPr>
          <w:rFonts w:ascii="Roboto Condensed" w:hAnsi="Roboto Condensed" w:cs="Arial"/>
          <w:sz w:val="18"/>
          <w:szCs w:val="18"/>
        </w:rPr>
        <w:t xml:space="preserve"> warunkami dla rolnictwa charakteryzują się gleby bielicowe, brunatne wyługowane wytworzone z piasków gliniastych, </w:t>
      </w:r>
      <w:proofErr w:type="spellStart"/>
      <w:r w:rsidRPr="005F42A0">
        <w:rPr>
          <w:rFonts w:ascii="Roboto Condensed" w:hAnsi="Roboto Condensed" w:cs="Arial"/>
          <w:sz w:val="18"/>
          <w:szCs w:val="18"/>
        </w:rPr>
        <w:t>średniogłęboko</w:t>
      </w:r>
      <w:proofErr w:type="spellEnd"/>
      <w:r w:rsidRPr="005F42A0">
        <w:rPr>
          <w:rFonts w:ascii="Roboto Condensed" w:hAnsi="Roboto Condensed" w:cs="Arial"/>
          <w:sz w:val="18"/>
          <w:szCs w:val="18"/>
        </w:rPr>
        <w:t xml:space="preserve"> i głęboko podścielone iłami, glinami i pyłami. Są to gleby mało żyzne o małej pojemności wodnej i </w:t>
      </w:r>
      <w:proofErr w:type="spellStart"/>
      <w:r w:rsidRPr="005F42A0">
        <w:rPr>
          <w:rFonts w:ascii="Roboto Condensed" w:hAnsi="Roboto Condensed" w:cs="Arial"/>
          <w:sz w:val="18"/>
          <w:szCs w:val="18"/>
        </w:rPr>
        <w:t>podsiąkliwości</w:t>
      </w:r>
      <w:proofErr w:type="spellEnd"/>
      <w:r w:rsidRPr="005F42A0">
        <w:rPr>
          <w:rFonts w:ascii="Roboto Condensed" w:hAnsi="Roboto Condensed" w:cs="Arial"/>
          <w:sz w:val="18"/>
          <w:szCs w:val="18"/>
        </w:rPr>
        <w:t xml:space="preserve">. Zaliczane są głównie do klas bonitacyjnych </w:t>
      </w:r>
      <w:proofErr w:type="spellStart"/>
      <w:r w:rsidRPr="005F42A0">
        <w:rPr>
          <w:rFonts w:ascii="Roboto Condensed" w:hAnsi="Roboto Condensed" w:cs="Arial"/>
          <w:sz w:val="18"/>
          <w:szCs w:val="18"/>
        </w:rPr>
        <w:t>IVa</w:t>
      </w:r>
      <w:proofErr w:type="spellEnd"/>
      <w:r w:rsidRPr="005F42A0">
        <w:rPr>
          <w:rFonts w:ascii="Roboto Condensed" w:hAnsi="Roboto Condensed" w:cs="Arial"/>
          <w:sz w:val="18"/>
          <w:szCs w:val="18"/>
        </w:rPr>
        <w:t xml:space="preserve"> i </w:t>
      </w:r>
      <w:proofErr w:type="spellStart"/>
      <w:r w:rsidRPr="005F42A0">
        <w:rPr>
          <w:rFonts w:ascii="Roboto Condensed" w:hAnsi="Roboto Condensed" w:cs="Arial"/>
          <w:sz w:val="18"/>
          <w:szCs w:val="18"/>
        </w:rPr>
        <w:t>IVb</w:t>
      </w:r>
      <w:proofErr w:type="spellEnd"/>
      <w:r w:rsidRPr="005F42A0">
        <w:rPr>
          <w:rFonts w:ascii="Roboto Condensed" w:hAnsi="Roboto Condensed" w:cs="Arial"/>
          <w:sz w:val="18"/>
          <w:szCs w:val="18"/>
        </w:rPr>
        <w:t xml:space="preserve">, na których można uprawiać rośliny o mniejszych wymaganiach. Najmniej przydatne dla celów rolnictwa są gleby bielicowe i brunatne wyługowane, wytworzone z piasków luźnych i </w:t>
      </w:r>
      <w:proofErr w:type="spellStart"/>
      <w:r w:rsidRPr="005F42A0">
        <w:rPr>
          <w:rFonts w:ascii="Roboto Condensed" w:hAnsi="Roboto Condensed" w:cs="Arial"/>
          <w:sz w:val="18"/>
          <w:szCs w:val="18"/>
        </w:rPr>
        <w:t>słabogliniastych</w:t>
      </w:r>
      <w:proofErr w:type="spellEnd"/>
      <w:r w:rsidRPr="005F42A0">
        <w:rPr>
          <w:rFonts w:ascii="Roboto Condensed" w:hAnsi="Roboto Condensed" w:cs="Arial"/>
          <w:sz w:val="18"/>
          <w:szCs w:val="18"/>
        </w:rPr>
        <w:t xml:space="preserve">. Są one mało urodzajne, zbyt suche, przewiewne, zaliczane do kompleksów żytnio-łubinowych. W dolinach rzek i cieków wodnych wytworzyły się mady o składzie mechanicznym glin i pyłów </w:t>
      </w:r>
      <w:proofErr w:type="spellStart"/>
      <w:r w:rsidRPr="005F42A0">
        <w:rPr>
          <w:rFonts w:ascii="Roboto Condensed" w:hAnsi="Roboto Condensed" w:cs="Arial"/>
          <w:sz w:val="18"/>
          <w:szCs w:val="18"/>
        </w:rPr>
        <w:t>napiaskowych</w:t>
      </w:r>
      <w:proofErr w:type="spellEnd"/>
      <w:r w:rsidRPr="005F42A0">
        <w:rPr>
          <w:rFonts w:ascii="Roboto Condensed" w:hAnsi="Roboto Condensed" w:cs="Arial"/>
          <w:sz w:val="18"/>
          <w:szCs w:val="18"/>
        </w:rPr>
        <w:t xml:space="preserve">. Są to średnie i dobre użytki zielone III - IV klasy o charakterze trwałym. W dolinach bocznych występują gleby murszowe, miejscami czarne ziemie, na których występują użytki zielone zaliczane do IV i V klasy bonitacyjnej o charakterze trwałym. </w:t>
      </w:r>
    </w:p>
    <w:p w14:paraId="539DA63D" w14:textId="77777777" w:rsidR="00EE5412" w:rsidRPr="005F42A0" w:rsidRDefault="00EE5412" w:rsidP="00EE5412">
      <w:pPr>
        <w:shd w:val="clear" w:color="auto" w:fill="FFFFFF"/>
        <w:autoSpaceDE w:val="0"/>
        <w:autoSpaceDN w:val="0"/>
        <w:adjustRightInd w:val="0"/>
        <w:spacing w:before="60" w:after="60"/>
        <w:jc w:val="both"/>
        <w:rPr>
          <w:rFonts w:ascii="Roboto Condensed" w:hAnsi="Roboto Condensed" w:cs="Arial"/>
          <w:sz w:val="18"/>
          <w:szCs w:val="18"/>
        </w:rPr>
      </w:pPr>
      <w:r w:rsidRPr="005F42A0">
        <w:rPr>
          <w:rFonts w:ascii="Roboto Condensed" w:hAnsi="Roboto Condensed" w:cs="Arial"/>
          <w:sz w:val="18"/>
          <w:szCs w:val="18"/>
        </w:rPr>
        <w:t>Większość gleb terenu gminy zaliczono do kompleksów żytniego słabego i żytniego dobrego. Najlepsze warunki występują w Kupnie, Weryni i Kolbuszowej Górnej, najgorsze w Bukowcu, Nowej Wsi i Świerczowie.</w:t>
      </w:r>
    </w:p>
    <w:p w14:paraId="61FF41CF" w14:textId="77777777" w:rsidR="00EE5412" w:rsidRPr="005F42A0" w:rsidRDefault="00EE5412" w:rsidP="00EE5412">
      <w:pPr>
        <w:pStyle w:val="Tekstpodstawowy"/>
        <w:jc w:val="both"/>
        <w:rPr>
          <w:rFonts w:ascii="Roboto Condensed" w:hAnsi="Roboto Condensed" w:cs="Arial"/>
          <w:sz w:val="20"/>
          <w:szCs w:val="16"/>
          <w:lang w:val="pl-PL"/>
        </w:rPr>
      </w:pPr>
      <w:r w:rsidRPr="005F42A0">
        <w:rPr>
          <w:rFonts w:ascii="Roboto Condensed" w:hAnsi="Roboto Condensed" w:cs="Arial"/>
          <w:noProof/>
          <w:sz w:val="20"/>
          <w:szCs w:val="16"/>
          <w:lang w:val="pl-PL"/>
        </w:rPr>
        <w:lastRenderedPageBreak/>
        <w:drawing>
          <wp:inline distT="0" distB="0" distL="0" distR="0" wp14:anchorId="328D78C6" wp14:editId="785F1BD1">
            <wp:extent cx="6516806" cy="5396865"/>
            <wp:effectExtent l="0" t="0" r="0" b="0"/>
            <wp:docPr id="2138980152" name="Obraz 3"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980152" name="Obraz 3" descr="Obraz zawierający mapa, tekst, atlas&#10;&#10;Zawartość wygenerowana przez sztuczną inteligencję może być niepoprawna."/>
                    <pic:cNvPicPr/>
                  </pic:nvPicPr>
                  <pic:blipFill rotWithShape="1">
                    <a:blip r:embed="rId41">
                      <a:extLst>
                        <a:ext uri="{28A0092B-C50C-407E-A947-70E740481C1C}">
                          <a14:useLocalDpi xmlns:a14="http://schemas.microsoft.com/office/drawing/2010/main" val="0"/>
                        </a:ext>
                      </a:extLst>
                    </a:blip>
                    <a:srcRect l="1431" r="941"/>
                    <a:stretch/>
                  </pic:blipFill>
                  <pic:spPr bwMode="auto">
                    <a:xfrm>
                      <a:off x="0" y="0"/>
                      <a:ext cx="6543619" cy="5419070"/>
                    </a:xfrm>
                    <a:prstGeom prst="rect">
                      <a:avLst/>
                    </a:prstGeom>
                    <a:ln>
                      <a:noFill/>
                    </a:ln>
                    <a:extLst>
                      <a:ext uri="{53640926-AAD7-44D8-BBD7-CCE9431645EC}">
                        <a14:shadowObscured xmlns:a14="http://schemas.microsoft.com/office/drawing/2010/main"/>
                      </a:ext>
                    </a:extLst>
                  </pic:spPr>
                </pic:pic>
              </a:graphicData>
            </a:graphic>
          </wp:inline>
        </w:drawing>
      </w:r>
    </w:p>
    <w:p w14:paraId="188C7F43" w14:textId="77777777" w:rsidR="00EE5412" w:rsidRPr="005F42A0" w:rsidRDefault="00EE5412" w:rsidP="00EE5412">
      <w:pPr>
        <w:jc w:val="both"/>
        <w:rPr>
          <w:rFonts w:ascii="Roboto Condensed" w:hAnsi="Roboto Condensed"/>
          <w:sz w:val="18"/>
          <w:szCs w:val="18"/>
        </w:rPr>
      </w:pPr>
      <w:r w:rsidRPr="005F42A0">
        <w:rPr>
          <w:rFonts w:ascii="Roboto Condensed" w:hAnsi="Roboto Condensed" w:cs="Arial"/>
          <w:sz w:val="18"/>
          <w:szCs w:val="14"/>
        </w:rPr>
        <w:t xml:space="preserve">Użytkowanie powierzchni ziemi </w:t>
      </w:r>
      <w:r w:rsidRPr="005F42A0">
        <w:rPr>
          <w:rFonts w:ascii="Roboto Condensed" w:hAnsi="Roboto Condensed"/>
          <w:sz w:val="18"/>
          <w:szCs w:val="18"/>
        </w:rPr>
        <w:t>w gminie Kolbuszowa</w:t>
      </w:r>
    </w:p>
    <w:p w14:paraId="60FAF7BE" w14:textId="77777777" w:rsidR="00EE5412" w:rsidRPr="005F42A0" w:rsidRDefault="00EE5412" w:rsidP="00EE5412">
      <w:pPr>
        <w:pStyle w:val="Tekstpodstawowy"/>
        <w:jc w:val="both"/>
        <w:rPr>
          <w:rFonts w:ascii="Roboto Condensed" w:hAnsi="Roboto Condensed" w:cs="Arial"/>
          <w:i/>
          <w:iCs/>
          <w:sz w:val="18"/>
          <w:szCs w:val="14"/>
          <w:lang w:val="pl-PL"/>
        </w:rPr>
      </w:pPr>
      <w:r w:rsidRPr="005F42A0">
        <w:rPr>
          <w:rFonts w:ascii="Roboto Condensed" w:hAnsi="Roboto Condensed" w:cs="Arial"/>
          <w:i/>
          <w:iCs/>
          <w:sz w:val="18"/>
          <w:szCs w:val="14"/>
          <w:lang w:val="pl-PL"/>
        </w:rPr>
        <w:t>Źródło: opracowanie własne na podstawie danych uzyskanych ze Starostwa Powiatowego w Kolbuszowej, stan na 30.09.2024 r.</w:t>
      </w:r>
    </w:p>
    <w:p w14:paraId="16FF1C07" w14:textId="77777777" w:rsidR="00EE5412" w:rsidRPr="005F42A0" w:rsidRDefault="00EE5412" w:rsidP="00EE5412">
      <w:pPr>
        <w:pStyle w:val="Tekstpodstawowy"/>
        <w:jc w:val="both"/>
        <w:rPr>
          <w:rFonts w:ascii="Roboto Condensed" w:hAnsi="Roboto Condensed" w:cs="Arial"/>
          <w:sz w:val="18"/>
          <w:szCs w:val="14"/>
          <w:lang w:val="pl-PL"/>
        </w:rPr>
      </w:pPr>
    </w:p>
    <w:p w14:paraId="53E2F083" w14:textId="7777777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 xml:space="preserve">Użytki rolne na terenie gminy Kolbuszowa stanowią około </w:t>
      </w:r>
      <w:r w:rsidRPr="005F42A0">
        <w:rPr>
          <w:rFonts w:ascii="Roboto Condensed" w:hAnsi="Roboto Condensed" w:cs="Arial"/>
          <w:b/>
          <w:bCs/>
          <w:sz w:val="18"/>
          <w:szCs w:val="14"/>
          <w:lang w:val="pl-PL"/>
        </w:rPr>
        <w:t xml:space="preserve">56,51% </w:t>
      </w:r>
      <w:r w:rsidRPr="005F42A0">
        <w:rPr>
          <w:rFonts w:ascii="Roboto Condensed" w:hAnsi="Roboto Condensed" w:cs="Arial"/>
          <w:sz w:val="18"/>
          <w:szCs w:val="14"/>
          <w:lang w:val="pl-PL"/>
        </w:rPr>
        <w:t>całego obszaru. Dane na temat struktury użytkowania powierzchni ziemi zostały zestawione w poniższej tabeli.</w:t>
      </w:r>
    </w:p>
    <w:tbl>
      <w:tblPr>
        <w:tblStyle w:val="Tabela-Siatka"/>
        <w:tblpPr w:leftFromText="141" w:rightFromText="141" w:vertAnchor="text" w:tblpY="1"/>
        <w:tblOverlap w:val="never"/>
        <w:tblW w:w="0" w:type="auto"/>
        <w:tblLook w:val="04A0" w:firstRow="1" w:lastRow="0" w:firstColumn="1" w:lastColumn="0" w:noHBand="0" w:noVBand="1"/>
      </w:tblPr>
      <w:tblGrid>
        <w:gridCol w:w="5884"/>
        <w:gridCol w:w="1036"/>
        <w:gridCol w:w="1271"/>
        <w:gridCol w:w="1267"/>
      </w:tblGrid>
      <w:tr w:rsidR="005F42A0" w:rsidRPr="005F42A0" w14:paraId="5421D005" w14:textId="77777777" w:rsidTr="004F102D">
        <w:tc>
          <w:tcPr>
            <w:tcW w:w="6091" w:type="dxa"/>
            <w:tcBorders>
              <w:bottom w:val="single" w:sz="4" w:space="0" w:color="auto"/>
            </w:tcBorders>
          </w:tcPr>
          <w:p w14:paraId="4431C5BB" w14:textId="77777777" w:rsidR="00EE5412" w:rsidRPr="005F42A0" w:rsidRDefault="00EE5412" w:rsidP="004F102D">
            <w:pPr>
              <w:pStyle w:val="Tekstpodstawowy"/>
              <w:jc w:val="both"/>
              <w:rPr>
                <w:rFonts w:ascii="Roboto Condensed" w:hAnsi="Roboto Condensed" w:cs="Arial"/>
                <w:sz w:val="18"/>
                <w:szCs w:val="18"/>
                <w:lang w:val="pl-PL"/>
              </w:rPr>
            </w:pPr>
            <w:bookmarkStart w:id="25" w:name="_Hlk181017375"/>
            <w:r w:rsidRPr="005F42A0">
              <w:rPr>
                <w:rFonts w:ascii="Roboto Condensed" w:hAnsi="Roboto Condensed" w:cs="Arial"/>
                <w:sz w:val="18"/>
                <w:szCs w:val="18"/>
                <w:lang w:val="pl-PL"/>
              </w:rPr>
              <w:t>Użytek</w:t>
            </w:r>
          </w:p>
        </w:tc>
        <w:tc>
          <w:tcPr>
            <w:tcW w:w="1040" w:type="dxa"/>
            <w:tcBorders>
              <w:bottom w:val="single" w:sz="4" w:space="0" w:color="auto"/>
            </w:tcBorders>
          </w:tcPr>
          <w:p w14:paraId="447B5F3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Jednostka</w:t>
            </w:r>
          </w:p>
        </w:tc>
        <w:tc>
          <w:tcPr>
            <w:tcW w:w="1276" w:type="dxa"/>
            <w:tcBorders>
              <w:bottom w:val="single" w:sz="4" w:space="0" w:color="auto"/>
            </w:tcBorders>
          </w:tcPr>
          <w:p w14:paraId="4C018BD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Powierzchnia</w:t>
            </w:r>
          </w:p>
        </w:tc>
        <w:tc>
          <w:tcPr>
            <w:tcW w:w="1276" w:type="dxa"/>
            <w:tcBorders>
              <w:bottom w:val="single" w:sz="4" w:space="0" w:color="auto"/>
            </w:tcBorders>
          </w:tcPr>
          <w:p w14:paraId="725F7BEB" w14:textId="77777777" w:rsidR="00EE5412" w:rsidRPr="005F42A0" w:rsidRDefault="00EE5412" w:rsidP="004F102D">
            <w:pPr>
              <w:pStyle w:val="Tekstpodstawowy"/>
              <w:jc w:val="center"/>
              <w:rPr>
                <w:rFonts w:ascii="Roboto Condensed" w:hAnsi="Roboto Condensed" w:cs="Arial"/>
                <w:sz w:val="18"/>
                <w:szCs w:val="18"/>
                <w:lang w:val="pl-PL"/>
              </w:rPr>
            </w:pPr>
            <w:r w:rsidRPr="005F42A0">
              <w:rPr>
                <w:rFonts w:ascii="Roboto Condensed" w:hAnsi="Roboto Condensed" w:cs="Arial"/>
                <w:sz w:val="18"/>
                <w:szCs w:val="18"/>
                <w:lang w:val="pl-PL"/>
              </w:rPr>
              <w:t>% Udział powierzchni gminy</w:t>
            </w:r>
          </w:p>
        </w:tc>
      </w:tr>
      <w:tr w:rsidR="005F42A0" w:rsidRPr="005F42A0" w14:paraId="1E0162FF" w14:textId="77777777" w:rsidTr="004F102D">
        <w:tc>
          <w:tcPr>
            <w:tcW w:w="6091" w:type="dxa"/>
            <w:shd w:val="clear" w:color="auto" w:fill="D1D1D1" w:themeFill="background2" w:themeFillShade="E6"/>
          </w:tcPr>
          <w:p w14:paraId="30362E27" w14:textId="77777777" w:rsidR="00EE5412" w:rsidRPr="005F42A0" w:rsidRDefault="00EE5412" w:rsidP="004F102D">
            <w:pPr>
              <w:pStyle w:val="Tekstpodstawowy"/>
              <w:jc w:val="both"/>
              <w:rPr>
                <w:rFonts w:ascii="Roboto Condensed" w:hAnsi="Roboto Condensed" w:cs="Arial"/>
                <w:b/>
                <w:bCs/>
                <w:sz w:val="18"/>
                <w:szCs w:val="18"/>
                <w:lang w:val="pl-PL"/>
              </w:rPr>
            </w:pPr>
          </w:p>
        </w:tc>
        <w:tc>
          <w:tcPr>
            <w:tcW w:w="1040" w:type="dxa"/>
            <w:shd w:val="clear" w:color="auto" w:fill="D1D1D1" w:themeFill="background2" w:themeFillShade="E6"/>
          </w:tcPr>
          <w:p w14:paraId="29955BF2" w14:textId="77777777" w:rsidR="00EE5412" w:rsidRPr="005F42A0" w:rsidRDefault="00EE5412" w:rsidP="004F102D">
            <w:pPr>
              <w:pStyle w:val="Tekstpodstawowy"/>
              <w:jc w:val="both"/>
              <w:rPr>
                <w:rFonts w:ascii="Roboto Condensed" w:hAnsi="Roboto Condensed" w:cs="Arial"/>
                <w:b/>
                <w:bCs/>
                <w:sz w:val="18"/>
                <w:szCs w:val="18"/>
                <w:lang w:val="pl-PL"/>
              </w:rPr>
            </w:pPr>
          </w:p>
        </w:tc>
        <w:tc>
          <w:tcPr>
            <w:tcW w:w="1276" w:type="dxa"/>
            <w:shd w:val="clear" w:color="auto" w:fill="D1D1D1" w:themeFill="background2" w:themeFillShade="E6"/>
          </w:tcPr>
          <w:p w14:paraId="61F51B38" w14:textId="77777777" w:rsidR="00EE5412" w:rsidRPr="005F42A0" w:rsidRDefault="00EE5412" w:rsidP="004F102D">
            <w:pPr>
              <w:pStyle w:val="Tekstpodstawowy"/>
              <w:jc w:val="both"/>
              <w:rPr>
                <w:rFonts w:ascii="Roboto Condensed" w:hAnsi="Roboto Condensed" w:cs="Arial"/>
                <w:b/>
                <w:bCs/>
                <w:sz w:val="18"/>
                <w:szCs w:val="18"/>
                <w:lang w:val="pl-PL"/>
              </w:rPr>
            </w:pPr>
          </w:p>
        </w:tc>
        <w:tc>
          <w:tcPr>
            <w:tcW w:w="1276" w:type="dxa"/>
            <w:shd w:val="clear" w:color="auto" w:fill="D1D1D1" w:themeFill="background2" w:themeFillShade="E6"/>
          </w:tcPr>
          <w:p w14:paraId="1322180D" w14:textId="77777777" w:rsidR="00EE5412" w:rsidRPr="005F42A0" w:rsidRDefault="00EE5412" w:rsidP="004F102D">
            <w:pPr>
              <w:pStyle w:val="Tekstpodstawowy"/>
              <w:jc w:val="both"/>
              <w:rPr>
                <w:rFonts w:ascii="Roboto Condensed" w:hAnsi="Roboto Condensed" w:cs="Arial"/>
                <w:b/>
                <w:bCs/>
                <w:sz w:val="18"/>
                <w:szCs w:val="18"/>
                <w:lang w:val="pl-PL"/>
              </w:rPr>
            </w:pPr>
          </w:p>
        </w:tc>
      </w:tr>
      <w:tr w:rsidR="005F42A0" w:rsidRPr="005F42A0" w14:paraId="3908583C" w14:textId="77777777" w:rsidTr="004F102D">
        <w:tc>
          <w:tcPr>
            <w:tcW w:w="6091" w:type="dxa"/>
          </w:tcPr>
          <w:p w14:paraId="363F93E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 xml:space="preserve">R </w:t>
            </w:r>
            <w:proofErr w:type="spellStart"/>
            <w:r w:rsidRPr="005F42A0">
              <w:rPr>
                <w:rFonts w:ascii="Roboto Condensed" w:hAnsi="Roboto Condensed" w:cs="Arial"/>
                <w:b/>
                <w:bCs/>
                <w:sz w:val="18"/>
                <w:szCs w:val="18"/>
                <w:lang w:val="pl-PL"/>
              </w:rPr>
              <w:t>IIIa</w:t>
            </w:r>
            <w:proofErr w:type="spellEnd"/>
            <w:r w:rsidRPr="005F42A0">
              <w:rPr>
                <w:rFonts w:ascii="Roboto Condensed" w:hAnsi="Roboto Condensed" w:cs="Arial"/>
                <w:sz w:val="18"/>
                <w:szCs w:val="18"/>
                <w:lang w:val="pl-PL"/>
              </w:rPr>
              <w:t xml:space="preserve"> grunty orne </w:t>
            </w:r>
          </w:p>
        </w:tc>
        <w:tc>
          <w:tcPr>
            <w:tcW w:w="1040" w:type="dxa"/>
          </w:tcPr>
          <w:p w14:paraId="401AA2EB"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Pr>
          <w:p w14:paraId="58E8F792"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16,8495</w:t>
            </w:r>
          </w:p>
        </w:tc>
        <w:tc>
          <w:tcPr>
            <w:tcW w:w="1276" w:type="dxa"/>
          </w:tcPr>
          <w:p w14:paraId="7C6E92F2"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0,10%</w:t>
            </w:r>
          </w:p>
        </w:tc>
      </w:tr>
      <w:tr w:rsidR="005F42A0" w:rsidRPr="005F42A0" w14:paraId="34FD45E3" w14:textId="77777777" w:rsidTr="004F102D">
        <w:tc>
          <w:tcPr>
            <w:tcW w:w="6091" w:type="dxa"/>
          </w:tcPr>
          <w:p w14:paraId="102DB544"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 xml:space="preserve">R </w:t>
            </w:r>
            <w:proofErr w:type="spellStart"/>
            <w:r w:rsidRPr="005F42A0">
              <w:rPr>
                <w:rFonts w:ascii="Roboto Condensed" w:hAnsi="Roboto Condensed" w:cs="Arial"/>
                <w:b/>
                <w:bCs/>
                <w:sz w:val="18"/>
                <w:szCs w:val="18"/>
                <w:lang w:val="pl-PL"/>
              </w:rPr>
              <w:t>IIIb</w:t>
            </w:r>
            <w:proofErr w:type="spellEnd"/>
            <w:r w:rsidRPr="005F42A0">
              <w:rPr>
                <w:rFonts w:ascii="Roboto Condensed" w:hAnsi="Roboto Condensed" w:cs="Arial"/>
                <w:sz w:val="18"/>
                <w:szCs w:val="18"/>
                <w:lang w:val="pl-PL"/>
              </w:rPr>
              <w:t xml:space="preserve"> grunty orne </w:t>
            </w:r>
          </w:p>
        </w:tc>
        <w:tc>
          <w:tcPr>
            <w:tcW w:w="1040" w:type="dxa"/>
          </w:tcPr>
          <w:p w14:paraId="448F9F69"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Pr>
          <w:p w14:paraId="54E3515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99,7318</w:t>
            </w:r>
          </w:p>
        </w:tc>
        <w:tc>
          <w:tcPr>
            <w:tcW w:w="1276" w:type="dxa"/>
          </w:tcPr>
          <w:p w14:paraId="2FB45A6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0,58%</w:t>
            </w:r>
          </w:p>
        </w:tc>
      </w:tr>
      <w:tr w:rsidR="005F42A0" w:rsidRPr="005F42A0" w14:paraId="5913D030" w14:textId="77777777" w:rsidTr="004F102D">
        <w:tc>
          <w:tcPr>
            <w:tcW w:w="6091" w:type="dxa"/>
          </w:tcPr>
          <w:p w14:paraId="736EE3D6" w14:textId="77777777" w:rsidR="00EE5412" w:rsidRPr="005F42A0" w:rsidRDefault="00EE5412" w:rsidP="004F102D">
            <w:pPr>
              <w:pStyle w:val="Tekstpodstawowy"/>
              <w:jc w:val="both"/>
              <w:rPr>
                <w:rFonts w:ascii="Roboto Condensed" w:hAnsi="Roboto Condensed" w:cs="Arial"/>
                <w:sz w:val="18"/>
                <w:szCs w:val="18"/>
                <w:lang w:val="pl-PL"/>
              </w:rPr>
            </w:pPr>
            <w:bookmarkStart w:id="26" w:name="_Hlk193360497"/>
            <w:r w:rsidRPr="005F42A0">
              <w:rPr>
                <w:rFonts w:ascii="Roboto Condensed" w:hAnsi="Roboto Condensed" w:cs="Arial"/>
                <w:b/>
                <w:bCs/>
                <w:sz w:val="18"/>
                <w:szCs w:val="18"/>
                <w:lang w:val="pl-PL"/>
              </w:rPr>
              <w:t xml:space="preserve">R </w:t>
            </w:r>
            <w:proofErr w:type="spellStart"/>
            <w:r w:rsidRPr="005F42A0">
              <w:rPr>
                <w:rFonts w:ascii="Roboto Condensed" w:hAnsi="Roboto Condensed" w:cs="Arial"/>
                <w:b/>
                <w:bCs/>
                <w:sz w:val="18"/>
                <w:szCs w:val="18"/>
                <w:lang w:val="pl-PL"/>
              </w:rPr>
              <w:t>IVa</w:t>
            </w:r>
            <w:proofErr w:type="spellEnd"/>
            <w:r w:rsidRPr="005F42A0">
              <w:rPr>
                <w:rFonts w:ascii="Roboto Condensed" w:hAnsi="Roboto Condensed" w:cs="Arial"/>
                <w:sz w:val="18"/>
                <w:szCs w:val="18"/>
                <w:lang w:val="pl-PL"/>
              </w:rPr>
              <w:t xml:space="preserve"> grunty orne </w:t>
            </w:r>
          </w:p>
        </w:tc>
        <w:tc>
          <w:tcPr>
            <w:tcW w:w="1040" w:type="dxa"/>
          </w:tcPr>
          <w:p w14:paraId="002788CD"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Pr>
          <w:p w14:paraId="07B7BDE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1002,4985</w:t>
            </w:r>
          </w:p>
        </w:tc>
        <w:tc>
          <w:tcPr>
            <w:tcW w:w="1276" w:type="dxa"/>
          </w:tcPr>
          <w:p w14:paraId="2EFDC8F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5,87%</w:t>
            </w:r>
          </w:p>
        </w:tc>
      </w:tr>
      <w:tr w:rsidR="005F42A0" w:rsidRPr="005F42A0" w14:paraId="2D0B9EA5" w14:textId="77777777" w:rsidTr="004F102D">
        <w:tc>
          <w:tcPr>
            <w:tcW w:w="6091" w:type="dxa"/>
          </w:tcPr>
          <w:p w14:paraId="6826A6E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 xml:space="preserve">R </w:t>
            </w:r>
            <w:proofErr w:type="spellStart"/>
            <w:r w:rsidRPr="005F42A0">
              <w:rPr>
                <w:rFonts w:ascii="Roboto Condensed" w:hAnsi="Roboto Condensed" w:cs="Arial"/>
                <w:b/>
                <w:bCs/>
                <w:sz w:val="18"/>
                <w:szCs w:val="18"/>
                <w:lang w:val="pl-PL"/>
              </w:rPr>
              <w:t>IVb</w:t>
            </w:r>
            <w:proofErr w:type="spellEnd"/>
            <w:r w:rsidRPr="005F42A0">
              <w:rPr>
                <w:rFonts w:ascii="Roboto Condensed" w:hAnsi="Roboto Condensed" w:cs="Arial"/>
                <w:sz w:val="18"/>
                <w:szCs w:val="18"/>
                <w:lang w:val="pl-PL"/>
              </w:rPr>
              <w:t xml:space="preserve"> grunty orne </w:t>
            </w:r>
          </w:p>
        </w:tc>
        <w:tc>
          <w:tcPr>
            <w:tcW w:w="1040" w:type="dxa"/>
          </w:tcPr>
          <w:p w14:paraId="2DDEC065"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Pr>
          <w:p w14:paraId="5587A48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1599,6274</w:t>
            </w:r>
          </w:p>
        </w:tc>
        <w:tc>
          <w:tcPr>
            <w:tcW w:w="1276" w:type="dxa"/>
          </w:tcPr>
          <w:p w14:paraId="4FC0A87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9,36%</w:t>
            </w:r>
          </w:p>
        </w:tc>
      </w:tr>
      <w:tr w:rsidR="005F42A0" w:rsidRPr="005F42A0" w14:paraId="79A8752A" w14:textId="77777777" w:rsidTr="004F102D">
        <w:tc>
          <w:tcPr>
            <w:tcW w:w="6091" w:type="dxa"/>
          </w:tcPr>
          <w:p w14:paraId="31D1E95F"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R V</w:t>
            </w:r>
            <w:r w:rsidRPr="005F42A0">
              <w:rPr>
                <w:rFonts w:ascii="Roboto Condensed" w:hAnsi="Roboto Condensed" w:cs="Arial"/>
                <w:sz w:val="18"/>
                <w:szCs w:val="18"/>
                <w:lang w:val="pl-PL"/>
              </w:rPr>
              <w:t xml:space="preserve"> grunty orne </w:t>
            </w:r>
          </w:p>
        </w:tc>
        <w:tc>
          <w:tcPr>
            <w:tcW w:w="1040" w:type="dxa"/>
          </w:tcPr>
          <w:p w14:paraId="5CF2BBA6"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Pr>
          <w:p w14:paraId="6715BCD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1918,1627</w:t>
            </w:r>
          </w:p>
        </w:tc>
        <w:tc>
          <w:tcPr>
            <w:tcW w:w="1276" w:type="dxa"/>
          </w:tcPr>
          <w:p w14:paraId="47FAC01A"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11,23%</w:t>
            </w:r>
          </w:p>
        </w:tc>
      </w:tr>
      <w:tr w:rsidR="005F42A0" w:rsidRPr="005F42A0" w14:paraId="1DD62F3D" w14:textId="77777777" w:rsidTr="004F102D">
        <w:tc>
          <w:tcPr>
            <w:tcW w:w="6091" w:type="dxa"/>
          </w:tcPr>
          <w:p w14:paraId="4EA3D6A6"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R VI</w:t>
            </w:r>
            <w:r w:rsidRPr="005F42A0">
              <w:rPr>
                <w:rFonts w:ascii="Roboto Condensed" w:hAnsi="Roboto Condensed" w:cs="Arial"/>
                <w:sz w:val="18"/>
                <w:szCs w:val="18"/>
                <w:lang w:val="pl-PL"/>
              </w:rPr>
              <w:t xml:space="preserve"> grunty orne </w:t>
            </w:r>
          </w:p>
        </w:tc>
        <w:tc>
          <w:tcPr>
            <w:tcW w:w="1040" w:type="dxa"/>
          </w:tcPr>
          <w:p w14:paraId="7E6E8B06"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71D85485"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563,8312</w:t>
            </w:r>
          </w:p>
        </w:tc>
        <w:tc>
          <w:tcPr>
            <w:tcW w:w="1276" w:type="dxa"/>
          </w:tcPr>
          <w:p w14:paraId="132F6F8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3,30%</w:t>
            </w:r>
          </w:p>
        </w:tc>
      </w:tr>
      <w:tr w:rsidR="005F42A0" w:rsidRPr="005F42A0" w14:paraId="20C283F7" w14:textId="77777777" w:rsidTr="004F102D">
        <w:tc>
          <w:tcPr>
            <w:tcW w:w="6091" w:type="dxa"/>
          </w:tcPr>
          <w:p w14:paraId="3CDEFC8B"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Ł III</w:t>
            </w:r>
            <w:r w:rsidRPr="005F42A0">
              <w:rPr>
                <w:rFonts w:ascii="Roboto Condensed" w:hAnsi="Roboto Condensed" w:cs="Arial"/>
                <w:sz w:val="18"/>
                <w:szCs w:val="18"/>
                <w:lang w:val="pl-PL"/>
              </w:rPr>
              <w:t xml:space="preserve"> łąki trwałe</w:t>
            </w:r>
          </w:p>
        </w:tc>
        <w:tc>
          <w:tcPr>
            <w:tcW w:w="1040" w:type="dxa"/>
          </w:tcPr>
          <w:p w14:paraId="518B41FA"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666EF9B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109,0645</w:t>
            </w:r>
          </w:p>
        </w:tc>
        <w:tc>
          <w:tcPr>
            <w:tcW w:w="1276" w:type="dxa"/>
          </w:tcPr>
          <w:p w14:paraId="4A6F093F"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0,64%</w:t>
            </w:r>
          </w:p>
        </w:tc>
      </w:tr>
      <w:tr w:rsidR="005F42A0" w:rsidRPr="005F42A0" w14:paraId="16BF73C3" w14:textId="77777777" w:rsidTr="004F102D">
        <w:tc>
          <w:tcPr>
            <w:tcW w:w="6091" w:type="dxa"/>
          </w:tcPr>
          <w:p w14:paraId="614D588B"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Ł IV</w:t>
            </w:r>
            <w:r w:rsidRPr="005F42A0">
              <w:rPr>
                <w:rFonts w:ascii="Roboto Condensed" w:hAnsi="Roboto Condensed" w:cs="Arial"/>
                <w:sz w:val="18"/>
                <w:szCs w:val="18"/>
                <w:lang w:val="pl-PL"/>
              </w:rPr>
              <w:t xml:space="preserve"> łąki trwałe</w:t>
            </w:r>
          </w:p>
        </w:tc>
        <w:tc>
          <w:tcPr>
            <w:tcW w:w="1040" w:type="dxa"/>
          </w:tcPr>
          <w:p w14:paraId="6F4AC714"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22C42A6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1253,5925</w:t>
            </w:r>
          </w:p>
        </w:tc>
        <w:tc>
          <w:tcPr>
            <w:tcW w:w="1276" w:type="dxa"/>
          </w:tcPr>
          <w:p w14:paraId="5A9B66B1"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7,34%</w:t>
            </w:r>
          </w:p>
        </w:tc>
      </w:tr>
      <w:tr w:rsidR="005F42A0" w:rsidRPr="005F42A0" w14:paraId="37E4F651" w14:textId="77777777" w:rsidTr="004F102D">
        <w:tc>
          <w:tcPr>
            <w:tcW w:w="6091" w:type="dxa"/>
          </w:tcPr>
          <w:p w14:paraId="49C8C30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Ł V</w:t>
            </w:r>
            <w:r w:rsidRPr="005F42A0">
              <w:rPr>
                <w:rFonts w:ascii="Roboto Condensed" w:hAnsi="Roboto Condensed" w:cs="Arial"/>
                <w:sz w:val="18"/>
                <w:szCs w:val="18"/>
                <w:lang w:val="pl-PL"/>
              </w:rPr>
              <w:t xml:space="preserve"> łąki trwałe</w:t>
            </w:r>
          </w:p>
        </w:tc>
        <w:tc>
          <w:tcPr>
            <w:tcW w:w="1040" w:type="dxa"/>
          </w:tcPr>
          <w:p w14:paraId="35EFA0F1"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Pr>
          <w:p w14:paraId="44FE0183"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756,1399</w:t>
            </w:r>
          </w:p>
        </w:tc>
        <w:tc>
          <w:tcPr>
            <w:tcW w:w="1276" w:type="dxa"/>
          </w:tcPr>
          <w:p w14:paraId="5F8CCEC3"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4,43%</w:t>
            </w:r>
          </w:p>
        </w:tc>
      </w:tr>
      <w:tr w:rsidR="005F42A0" w:rsidRPr="005F42A0" w14:paraId="041EB711" w14:textId="77777777" w:rsidTr="004F102D">
        <w:tc>
          <w:tcPr>
            <w:tcW w:w="6091" w:type="dxa"/>
          </w:tcPr>
          <w:p w14:paraId="65CA555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Ł VI</w:t>
            </w:r>
            <w:r w:rsidRPr="005F42A0">
              <w:rPr>
                <w:rFonts w:ascii="Roboto Condensed" w:hAnsi="Roboto Condensed" w:cs="Arial"/>
                <w:sz w:val="18"/>
                <w:szCs w:val="18"/>
                <w:lang w:val="pl-PL"/>
              </w:rPr>
              <w:t xml:space="preserve"> łąki trwałe</w:t>
            </w:r>
          </w:p>
        </w:tc>
        <w:tc>
          <w:tcPr>
            <w:tcW w:w="1040" w:type="dxa"/>
          </w:tcPr>
          <w:p w14:paraId="1E38FB98"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0B18BBE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74,5196</w:t>
            </w:r>
          </w:p>
        </w:tc>
        <w:tc>
          <w:tcPr>
            <w:tcW w:w="1276" w:type="dxa"/>
          </w:tcPr>
          <w:p w14:paraId="4EED63E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0,44%</w:t>
            </w:r>
          </w:p>
        </w:tc>
      </w:tr>
      <w:tr w:rsidR="005F42A0" w:rsidRPr="005F42A0" w14:paraId="7A352B52" w14:textId="77777777" w:rsidTr="004F102D">
        <w:tc>
          <w:tcPr>
            <w:tcW w:w="6091" w:type="dxa"/>
          </w:tcPr>
          <w:p w14:paraId="2961BD5A"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Ps</w:t>
            </w:r>
            <w:proofErr w:type="spellEnd"/>
            <w:r w:rsidRPr="005F42A0">
              <w:rPr>
                <w:rFonts w:ascii="Roboto Condensed" w:hAnsi="Roboto Condensed" w:cs="Arial"/>
                <w:b/>
                <w:bCs/>
                <w:sz w:val="18"/>
                <w:szCs w:val="18"/>
                <w:lang w:val="pl-PL"/>
              </w:rPr>
              <w:t xml:space="preserve"> III</w:t>
            </w:r>
            <w:r w:rsidRPr="005F42A0">
              <w:rPr>
                <w:rFonts w:ascii="Roboto Condensed" w:hAnsi="Roboto Condensed" w:cs="Arial"/>
                <w:sz w:val="18"/>
                <w:szCs w:val="18"/>
                <w:lang w:val="pl-PL"/>
              </w:rPr>
              <w:t xml:space="preserve"> pastwiska trwałe</w:t>
            </w:r>
          </w:p>
        </w:tc>
        <w:tc>
          <w:tcPr>
            <w:tcW w:w="1040" w:type="dxa"/>
          </w:tcPr>
          <w:p w14:paraId="25A9E5B0"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01DD4910"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24,7296</w:t>
            </w:r>
          </w:p>
        </w:tc>
        <w:tc>
          <w:tcPr>
            <w:tcW w:w="1276" w:type="dxa"/>
          </w:tcPr>
          <w:p w14:paraId="2148A02A"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0,14%</w:t>
            </w:r>
          </w:p>
        </w:tc>
      </w:tr>
      <w:tr w:rsidR="005F42A0" w:rsidRPr="005F42A0" w14:paraId="1C2DF7D2" w14:textId="77777777" w:rsidTr="004F102D">
        <w:tc>
          <w:tcPr>
            <w:tcW w:w="6091" w:type="dxa"/>
          </w:tcPr>
          <w:p w14:paraId="64CBE53E"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Ps</w:t>
            </w:r>
            <w:proofErr w:type="spellEnd"/>
            <w:r w:rsidRPr="005F42A0">
              <w:rPr>
                <w:rFonts w:ascii="Roboto Condensed" w:hAnsi="Roboto Condensed" w:cs="Arial"/>
                <w:b/>
                <w:bCs/>
                <w:sz w:val="18"/>
                <w:szCs w:val="18"/>
                <w:lang w:val="pl-PL"/>
              </w:rPr>
              <w:t xml:space="preserve"> IV</w:t>
            </w:r>
            <w:r w:rsidRPr="005F42A0">
              <w:rPr>
                <w:rFonts w:ascii="Roboto Condensed" w:hAnsi="Roboto Condensed" w:cs="Arial"/>
                <w:sz w:val="18"/>
                <w:szCs w:val="18"/>
                <w:lang w:val="pl-PL"/>
              </w:rPr>
              <w:t xml:space="preserve"> pastwiska trwałe</w:t>
            </w:r>
          </w:p>
        </w:tc>
        <w:tc>
          <w:tcPr>
            <w:tcW w:w="1040" w:type="dxa"/>
          </w:tcPr>
          <w:p w14:paraId="7D26707C"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46B633A4"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674,3594</w:t>
            </w:r>
          </w:p>
        </w:tc>
        <w:tc>
          <w:tcPr>
            <w:tcW w:w="1276" w:type="dxa"/>
          </w:tcPr>
          <w:p w14:paraId="56E7F850"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3,95%</w:t>
            </w:r>
          </w:p>
        </w:tc>
      </w:tr>
      <w:tr w:rsidR="005F42A0" w:rsidRPr="005F42A0" w14:paraId="5EDEDEBA" w14:textId="77777777" w:rsidTr="004F102D">
        <w:tc>
          <w:tcPr>
            <w:tcW w:w="6091" w:type="dxa"/>
          </w:tcPr>
          <w:p w14:paraId="2A88F634"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Ps</w:t>
            </w:r>
            <w:proofErr w:type="spellEnd"/>
            <w:r w:rsidRPr="005F42A0">
              <w:rPr>
                <w:rFonts w:ascii="Roboto Condensed" w:hAnsi="Roboto Condensed" w:cs="Arial"/>
                <w:sz w:val="18"/>
                <w:szCs w:val="18"/>
                <w:lang w:val="pl-PL"/>
              </w:rPr>
              <w:t xml:space="preserve"> </w:t>
            </w:r>
            <w:r w:rsidRPr="005F42A0">
              <w:rPr>
                <w:rFonts w:ascii="Roboto Condensed" w:hAnsi="Roboto Condensed" w:cs="Arial"/>
                <w:b/>
                <w:bCs/>
                <w:sz w:val="18"/>
                <w:szCs w:val="18"/>
                <w:lang w:val="pl-PL"/>
              </w:rPr>
              <w:t>V</w:t>
            </w:r>
            <w:r w:rsidRPr="005F42A0">
              <w:rPr>
                <w:rFonts w:ascii="Roboto Condensed" w:hAnsi="Roboto Condensed" w:cs="Arial"/>
                <w:sz w:val="18"/>
                <w:szCs w:val="18"/>
                <w:lang w:val="pl-PL"/>
              </w:rPr>
              <w:t xml:space="preserve"> pastwiska trwałe</w:t>
            </w:r>
          </w:p>
        </w:tc>
        <w:tc>
          <w:tcPr>
            <w:tcW w:w="1040" w:type="dxa"/>
          </w:tcPr>
          <w:p w14:paraId="6359E43B"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Pr>
          <w:p w14:paraId="0A95A63F"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850,2463</w:t>
            </w:r>
          </w:p>
        </w:tc>
        <w:tc>
          <w:tcPr>
            <w:tcW w:w="1276" w:type="dxa"/>
          </w:tcPr>
          <w:p w14:paraId="2A176733"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4,98%</w:t>
            </w:r>
          </w:p>
        </w:tc>
      </w:tr>
      <w:tr w:rsidR="005F42A0" w:rsidRPr="005F42A0" w14:paraId="3845EC50" w14:textId="77777777" w:rsidTr="004F102D">
        <w:tc>
          <w:tcPr>
            <w:tcW w:w="6091" w:type="dxa"/>
          </w:tcPr>
          <w:p w14:paraId="27135F30"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Ps</w:t>
            </w:r>
            <w:proofErr w:type="spellEnd"/>
            <w:r w:rsidRPr="005F42A0">
              <w:rPr>
                <w:rFonts w:ascii="Roboto Condensed" w:hAnsi="Roboto Condensed" w:cs="Arial"/>
                <w:sz w:val="18"/>
                <w:szCs w:val="18"/>
                <w:lang w:val="pl-PL"/>
              </w:rPr>
              <w:t xml:space="preserve"> </w:t>
            </w:r>
            <w:r w:rsidRPr="005F42A0">
              <w:rPr>
                <w:rFonts w:ascii="Roboto Condensed" w:hAnsi="Roboto Condensed" w:cs="Arial"/>
                <w:b/>
                <w:bCs/>
                <w:sz w:val="18"/>
                <w:szCs w:val="18"/>
                <w:lang w:val="pl-PL"/>
              </w:rPr>
              <w:t>VI</w:t>
            </w:r>
            <w:r w:rsidRPr="005F42A0">
              <w:rPr>
                <w:rFonts w:ascii="Roboto Condensed" w:hAnsi="Roboto Condensed" w:cs="Arial"/>
                <w:sz w:val="18"/>
                <w:szCs w:val="18"/>
                <w:lang w:val="pl-PL"/>
              </w:rPr>
              <w:t xml:space="preserve"> pastwiska trwałe</w:t>
            </w:r>
          </w:p>
        </w:tc>
        <w:tc>
          <w:tcPr>
            <w:tcW w:w="1040" w:type="dxa"/>
          </w:tcPr>
          <w:p w14:paraId="2D377135"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42FEBDA5"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137,7422</w:t>
            </w:r>
          </w:p>
        </w:tc>
        <w:tc>
          <w:tcPr>
            <w:tcW w:w="1276" w:type="dxa"/>
          </w:tcPr>
          <w:p w14:paraId="41BE300B"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0,81%</w:t>
            </w:r>
          </w:p>
        </w:tc>
      </w:tr>
      <w:tr w:rsidR="005F42A0" w:rsidRPr="005F42A0" w14:paraId="3D76B14D" w14:textId="77777777" w:rsidTr="004F102D">
        <w:tc>
          <w:tcPr>
            <w:tcW w:w="6091" w:type="dxa"/>
          </w:tcPr>
          <w:p w14:paraId="6D879C7D"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S </w:t>
            </w:r>
            <w:proofErr w:type="spellStart"/>
            <w:r w:rsidRPr="005F42A0">
              <w:rPr>
                <w:rFonts w:ascii="Roboto Condensed" w:hAnsi="Roboto Condensed" w:cs="Arial"/>
                <w:b/>
                <w:bCs/>
                <w:sz w:val="18"/>
                <w:szCs w:val="18"/>
                <w:lang w:val="pl-PL"/>
              </w:rPr>
              <w:t>IIIb</w:t>
            </w:r>
            <w:proofErr w:type="spellEnd"/>
            <w:r w:rsidRPr="005F42A0">
              <w:rPr>
                <w:rFonts w:ascii="Roboto Condensed" w:hAnsi="Roboto Condensed" w:cs="Arial"/>
                <w:b/>
                <w:bCs/>
                <w:sz w:val="18"/>
                <w:szCs w:val="18"/>
                <w:lang w:val="pl-PL"/>
              </w:rPr>
              <w:t xml:space="preserve"> </w:t>
            </w:r>
            <w:r w:rsidRPr="005F42A0">
              <w:rPr>
                <w:rFonts w:ascii="Roboto Condensed" w:hAnsi="Roboto Condensed" w:cs="Arial"/>
                <w:sz w:val="18"/>
                <w:szCs w:val="18"/>
                <w:lang w:val="pl-PL"/>
              </w:rPr>
              <w:t>sady</w:t>
            </w:r>
          </w:p>
        </w:tc>
        <w:tc>
          <w:tcPr>
            <w:tcW w:w="1040" w:type="dxa"/>
          </w:tcPr>
          <w:p w14:paraId="068B690A"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2D49616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0,1047</w:t>
            </w:r>
          </w:p>
        </w:tc>
        <w:tc>
          <w:tcPr>
            <w:tcW w:w="1276" w:type="dxa"/>
          </w:tcPr>
          <w:p w14:paraId="732A6BCE"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0,001%</w:t>
            </w:r>
          </w:p>
        </w:tc>
      </w:tr>
      <w:tr w:rsidR="005F42A0" w:rsidRPr="005F42A0" w14:paraId="1F5DBC8B" w14:textId="77777777" w:rsidTr="004F102D">
        <w:tc>
          <w:tcPr>
            <w:tcW w:w="6091" w:type="dxa"/>
          </w:tcPr>
          <w:p w14:paraId="0D7CAD5E"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S </w:t>
            </w:r>
            <w:proofErr w:type="spellStart"/>
            <w:r w:rsidRPr="005F42A0">
              <w:rPr>
                <w:rFonts w:ascii="Roboto Condensed" w:hAnsi="Roboto Condensed" w:cs="Arial"/>
                <w:b/>
                <w:bCs/>
                <w:sz w:val="18"/>
                <w:szCs w:val="18"/>
                <w:lang w:val="pl-PL"/>
              </w:rPr>
              <w:t>IVa</w:t>
            </w:r>
            <w:proofErr w:type="spellEnd"/>
            <w:r w:rsidRPr="005F42A0">
              <w:rPr>
                <w:rFonts w:ascii="Roboto Condensed" w:hAnsi="Roboto Condensed" w:cs="Arial"/>
                <w:b/>
                <w:bCs/>
                <w:sz w:val="18"/>
                <w:szCs w:val="18"/>
                <w:lang w:val="pl-PL"/>
              </w:rPr>
              <w:t xml:space="preserve"> </w:t>
            </w:r>
            <w:r w:rsidRPr="005F42A0">
              <w:rPr>
                <w:rFonts w:ascii="Roboto Condensed" w:hAnsi="Roboto Condensed" w:cs="Arial"/>
                <w:sz w:val="18"/>
                <w:szCs w:val="18"/>
                <w:lang w:val="pl-PL"/>
              </w:rPr>
              <w:t>sady</w:t>
            </w:r>
          </w:p>
        </w:tc>
        <w:tc>
          <w:tcPr>
            <w:tcW w:w="1040" w:type="dxa"/>
          </w:tcPr>
          <w:p w14:paraId="0313B330"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25CDE93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2,5041</w:t>
            </w:r>
          </w:p>
        </w:tc>
        <w:tc>
          <w:tcPr>
            <w:tcW w:w="1276" w:type="dxa"/>
          </w:tcPr>
          <w:p w14:paraId="6778C65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0,01%</w:t>
            </w:r>
          </w:p>
        </w:tc>
      </w:tr>
      <w:tr w:rsidR="005F42A0" w:rsidRPr="005F42A0" w14:paraId="330FA8A6" w14:textId="77777777" w:rsidTr="004F102D">
        <w:tc>
          <w:tcPr>
            <w:tcW w:w="6091" w:type="dxa"/>
          </w:tcPr>
          <w:p w14:paraId="6A16D82A"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S </w:t>
            </w:r>
            <w:proofErr w:type="spellStart"/>
            <w:r w:rsidRPr="005F42A0">
              <w:rPr>
                <w:rFonts w:ascii="Roboto Condensed" w:hAnsi="Roboto Condensed" w:cs="Arial"/>
                <w:b/>
                <w:bCs/>
                <w:sz w:val="18"/>
                <w:szCs w:val="18"/>
                <w:lang w:val="pl-PL"/>
              </w:rPr>
              <w:t>IVb</w:t>
            </w:r>
            <w:proofErr w:type="spellEnd"/>
            <w:r w:rsidRPr="005F42A0">
              <w:rPr>
                <w:rFonts w:ascii="Roboto Condensed" w:hAnsi="Roboto Condensed" w:cs="Arial"/>
                <w:b/>
                <w:bCs/>
                <w:sz w:val="18"/>
                <w:szCs w:val="18"/>
                <w:lang w:val="pl-PL"/>
              </w:rPr>
              <w:t xml:space="preserve"> </w:t>
            </w:r>
            <w:r w:rsidRPr="005F42A0">
              <w:rPr>
                <w:rFonts w:ascii="Roboto Condensed" w:hAnsi="Roboto Condensed" w:cs="Arial"/>
                <w:sz w:val="18"/>
                <w:szCs w:val="18"/>
                <w:lang w:val="pl-PL"/>
              </w:rPr>
              <w:t>sady</w:t>
            </w:r>
          </w:p>
        </w:tc>
        <w:tc>
          <w:tcPr>
            <w:tcW w:w="1040" w:type="dxa"/>
          </w:tcPr>
          <w:p w14:paraId="096FC1E4"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1F6DFA42"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2,6932</w:t>
            </w:r>
          </w:p>
        </w:tc>
        <w:tc>
          <w:tcPr>
            <w:tcW w:w="1276" w:type="dxa"/>
          </w:tcPr>
          <w:p w14:paraId="592672D1"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0,02%</w:t>
            </w:r>
          </w:p>
        </w:tc>
      </w:tr>
      <w:tr w:rsidR="005F42A0" w:rsidRPr="005F42A0" w14:paraId="56EDD1C5" w14:textId="77777777" w:rsidTr="004F102D">
        <w:tc>
          <w:tcPr>
            <w:tcW w:w="6091" w:type="dxa"/>
          </w:tcPr>
          <w:p w14:paraId="7AC5B148"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S V </w:t>
            </w:r>
            <w:r w:rsidRPr="005F42A0">
              <w:rPr>
                <w:rFonts w:ascii="Roboto Condensed" w:hAnsi="Roboto Condensed" w:cs="Arial"/>
                <w:sz w:val="18"/>
                <w:szCs w:val="18"/>
                <w:lang w:val="pl-PL"/>
              </w:rPr>
              <w:t>sady</w:t>
            </w:r>
          </w:p>
        </w:tc>
        <w:tc>
          <w:tcPr>
            <w:tcW w:w="1040" w:type="dxa"/>
          </w:tcPr>
          <w:p w14:paraId="0D2F1437"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62273B9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0,6539</w:t>
            </w:r>
          </w:p>
        </w:tc>
        <w:tc>
          <w:tcPr>
            <w:tcW w:w="1276" w:type="dxa"/>
          </w:tcPr>
          <w:p w14:paraId="16265093"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0,001%</w:t>
            </w:r>
          </w:p>
        </w:tc>
      </w:tr>
      <w:tr w:rsidR="005F42A0" w:rsidRPr="005F42A0" w14:paraId="71727896" w14:textId="77777777" w:rsidTr="004F102D">
        <w:tc>
          <w:tcPr>
            <w:tcW w:w="6091" w:type="dxa"/>
          </w:tcPr>
          <w:p w14:paraId="7C955F82"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S-</w:t>
            </w:r>
            <w:proofErr w:type="spellStart"/>
            <w:r w:rsidRPr="005F42A0">
              <w:rPr>
                <w:rFonts w:ascii="Roboto Condensed" w:hAnsi="Roboto Condensed" w:cs="Arial"/>
                <w:b/>
                <w:bCs/>
                <w:sz w:val="18"/>
                <w:szCs w:val="18"/>
                <w:lang w:val="pl-PL"/>
              </w:rPr>
              <w:t>Ps</w:t>
            </w:r>
            <w:proofErr w:type="spellEnd"/>
            <w:r w:rsidRPr="005F42A0">
              <w:rPr>
                <w:rFonts w:ascii="Roboto Condensed" w:hAnsi="Roboto Condensed" w:cs="Arial"/>
                <w:b/>
                <w:bCs/>
                <w:sz w:val="18"/>
                <w:szCs w:val="18"/>
                <w:lang w:val="pl-PL"/>
              </w:rPr>
              <w:t xml:space="preserve"> IV </w:t>
            </w:r>
            <w:r w:rsidRPr="005F42A0">
              <w:rPr>
                <w:rFonts w:ascii="Roboto Condensed" w:hAnsi="Roboto Condensed" w:cs="Arial"/>
                <w:sz w:val="18"/>
                <w:szCs w:val="18"/>
                <w:lang w:val="pl-PL"/>
              </w:rPr>
              <w:t>sady</w:t>
            </w:r>
          </w:p>
        </w:tc>
        <w:tc>
          <w:tcPr>
            <w:tcW w:w="1040" w:type="dxa"/>
          </w:tcPr>
          <w:p w14:paraId="097E027B"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4231CCB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2,3448</w:t>
            </w:r>
          </w:p>
        </w:tc>
        <w:tc>
          <w:tcPr>
            <w:tcW w:w="1276" w:type="dxa"/>
          </w:tcPr>
          <w:p w14:paraId="0B87BD3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0,01%</w:t>
            </w:r>
          </w:p>
        </w:tc>
      </w:tr>
      <w:bookmarkEnd w:id="26"/>
      <w:tr w:rsidR="005F42A0" w:rsidRPr="005F42A0" w14:paraId="70735E03" w14:textId="77777777" w:rsidTr="004F102D">
        <w:tc>
          <w:tcPr>
            <w:tcW w:w="6091" w:type="dxa"/>
          </w:tcPr>
          <w:p w14:paraId="4F8906A1"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lastRenderedPageBreak/>
              <w:t>S-</w:t>
            </w:r>
            <w:proofErr w:type="spellStart"/>
            <w:r w:rsidRPr="005F42A0">
              <w:rPr>
                <w:rFonts w:ascii="Roboto Condensed" w:hAnsi="Roboto Condensed" w:cs="Arial"/>
                <w:b/>
                <w:bCs/>
                <w:sz w:val="18"/>
                <w:szCs w:val="18"/>
                <w:lang w:val="pl-PL"/>
              </w:rPr>
              <w:t>Ps</w:t>
            </w:r>
            <w:proofErr w:type="spellEnd"/>
            <w:r w:rsidRPr="005F42A0">
              <w:rPr>
                <w:rFonts w:ascii="Roboto Condensed" w:hAnsi="Roboto Condensed" w:cs="Arial"/>
                <w:b/>
                <w:bCs/>
                <w:sz w:val="18"/>
                <w:szCs w:val="18"/>
                <w:lang w:val="pl-PL"/>
              </w:rPr>
              <w:t xml:space="preserve"> V </w:t>
            </w:r>
            <w:r w:rsidRPr="005F42A0">
              <w:rPr>
                <w:rFonts w:ascii="Roboto Condensed" w:hAnsi="Roboto Condensed" w:cs="Arial"/>
                <w:sz w:val="18"/>
                <w:szCs w:val="18"/>
                <w:lang w:val="pl-PL"/>
              </w:rPr>
              <w:t>sady</w:t>
            </w:r>
          </w:p>
        </w:tc>
        <w:tc>
          <w:tcPr>
            <w:tcW w:w="1040" w:type="dxa"/>
          </w:tcPr>
          <w:p w14:paraId="56D03D4E"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0DCCCBFB"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0,4564</w:t>
            </w:r>
          </w:p>
        </w:tc>
        <w:tc>
          <w:tcPr>
            <w:tcW w:w="1276" w:type="dxa"/>
          </w:tcPr>
          <w:p w14:paraId="04BA0C3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0,001%</w:t>
            </w:r>
          </w:p>
        </w:tc>
      </w:tr>
      <w:tr w:rsidR="005F42A0" w:rsidRPr="005F42A0" w14:paraId="0316A8DA" w14:textId="77777777" w:rsidTr="004F102D">
        <w:tc>
          <w:tcPr>
            <w:tcW w:w="6091" w:type="dxa"/>
          </w:tcPr>
          <w:p w14:paraId="14EA9699"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S-</w:t>
            </w:r>
            <w:proofErr w:type="spellStart"/>
            <w:r w:rsidRPr="005F42A0">
              <w:rPr>
                <w:rFonts w:ascii="Roboto Condensed" w:hAnsi="Roboto Condensed" w:cs="Arial"/>
                <w:b/>
                <w:bCs/>
                <w:sz w:val="18"/>
                <w:szCs w:val="18"/>
                <w:lang w:val="pl-PL"/>
              </w:rPr>
              <w:t>Ps</w:t>
            </w:r>
            <w:proofErr w:type="spellEnd"/>
            <w:r w:rsidRPr="005F42A0">
              <w:rPr>
                <w:rFonts w:ascii="Roboto Condensed" w:hAnsi="Roboto Condensed" w:cs="Arial"/>
                <w:b/>
                <w:bCs/>
                <w:sz w:val="18"/>
                <w:szCs w:val="18"/>
                <w:lang w:val="pl-PL"/>
              </w:rPr>
              <w:t xml:space="preserve"> VI </w:t>
            </w:r>
            <w:r w:rsidRPr="005F42A0">
              <w:rPr>
                <w:rFonts w:ascii="Roboto Condensed" w:hAnsi="Roboto Condensed" w:cs="Arial"/>
                <w:sz w:val="18"/>
                <w:szCs w:val="18"/>
                <w:lang w:val="pl-PL"/>
              </w:rPr>
              <w:t>sady</w:t>
            </w:r>
          </w:p>
        </w:tc>
        <w:tc>
          <w:tcPr>
            <w:tcW w:w="1040" w:type="dxa"/>
          </w:tcPr>
          <w:p w14:paraId="06A028A7"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49444391"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0,1333</w:t>
            </w:r>
          </w:p>
        </w:tc>
        <w:tc>
          <w:tcPr>
            <w:tcW w:w="1276" w:type="dxa"/>
          </w:tcPr>
          <w:p w14:paraId="5AE0F4A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0,001%</w:t>
            </w:r>
          </w:p>
        </w:tc>
      </w:tr>
      <w:tr w:rsidR="005F42A0" w:rsidRPr="005F42A0" w14:paraId="3D0DD76A" w14:textId="77777777" w:rsidTr="004F102D">
        <w:tc>
          <w:tcPr>
            <w:tcW w:w="6091" w:type="dxa"/>
            <w:tcBorders>
              <w:bottom w:val="single" w:sz="4" w:space="0" w:color="auto"/>
            </w:tcBorders>
          </w:tcPr>
          <w:p w14:paraId="1758622E"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Br</w:t>
            </w:r>
            <w:r w:rsidRPr="005F42A0">
              <w:rPr>
                <w:rFonts w:ascii="Roboto Condensed" w:hAnsi="Roboto Condensed" w:cs="Arial"/>
                <w:sz w:val="18"/>
                <w:szCs w:val="18"/>
                <w:lang w:val="pl-PL"/>
              </w:rPr>
              <w:t xml:space="preserve"> grunty rolne zabudowane</w:t>
            </w:r>
          </w:p>
        </w:tc>
        <w:tc>
          <w:tcPr>
            <w:tcW w:w="1040" w:type="dxa"/>
            <w:tcBorders>
              <w:bottom w:val="single" w:sz="4" w:space="0" w:color="auto"/>
            </w:tcBorders>
          </w:tcPr>
          <w:p w14:paraId="34BB2DEB" w14:textId="77777777" w:rsidR="00EE5412" w:rsidRPr="005F42A0" w:rsidRDefault="00EE5412" w:rsidP="004F102D">
            <w:pPr>
              <w:pStyle w:val="Tekstpodstawowy"/>
              <w:jc w:val="both"/>
              <w:rPr>
                <w:rFonts w:ascii="Roboto Condensed" w:hAnsi="Roboto Condensed" w:cs="Arial"/>
                <w:sz w:val="18"/>
                <w:szCs w:val="18"/>
                <w:lang w:val="pl-PL"/>
              </w:rPr>
            </w:pPr>
            <w:r w:rsidRPr="005F42A0">
              <w:rPr>
                <w:sz w:val="18"/>
                <w:szCs w:val="18"/>
              </w:rPr>
              <w:t>ha</w:t>
            </w:r>
          </w:p>
        </w:tc>
        <w:tc>
          <w:tcPr>
            <w:tcW w:w="1276" w:type="dxa"/>
            <w:tcBorders>
              <w:bottom w:val="single" w:sz="4" w:space="0" w:color="auto"/>
            </w:tcBorders>
          </w:tcPr>
          <w:p w14:paraId="0BDD6B7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563,9586</w:t>
            </w:r>
          </w:p>
        </w:tc>
        <w:tc>
          <w:tcPr>
            <w:tcW w:w="1276" w:type="dxa"/>
            <w:tcBorders>
              <w:bottom w:val="single" w:sz="4" w:space="0" w:color="auto"/>
            </w:tcBorders>
          </w:tcPr>
          <w:p w14:paraId="4871491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3,30%</w:t>
            </w:r>
          </w:p>
        </w:tc>
      </w:tr>
      <w:tr w:rsidR="005F42A0" w:rsidRPr="005F42A0" w14:paraId="63EB0987" w14:textId="77777777" w:rsidTr="004F102D">
        <w:tc>
          <w:tcPr>
            <w:tcW w:w="6091" w:type="dxa"/>
            <w:shd w:val="clear" w:color="auto" w:fill="D1D1D1" w:themeFill="background2" w:themeFillShade="E6"/>
          </w:tcPr>
          <w:p w14:paraId="570DD21A"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użytki rolne - razem</w:t>
            </w:r>
          </w:p>
        </w:tc>
        <w:tc>
          <w:tcPr>
            <w:tcW w:w="1040" w:type="dxa"/>
            <w:shd w:val="clear" w:color="auto" w:fill="D1D1D1" w:themeFill="background2" w:themeFillShade="E6"/>
          </w:tcPr>
          <w:p w14:paraId="48420C0E" w14:textId="77777777" w:rsidR="00EE5412" w:rsidRPr="005F42A0" w:rsidRDefault="00EE5412" w:rsidP="004F102D">
            <w:pPr>
              <w:pStyle w:val="Tekstpodstawowy"/>
              <w:jc w:val="both"/>
              <w:rPr>
                <w:sz w:val="18"/>
                <w:szCs w:val="18"/>
              </w:rPr>
            </w:pPr>
            <w:r w:rsidRPr="005F42A0">
              <w:rPr>
                <w:b/>
                <w:bCs/>
                <w:sz w:val="18"/>
                <w:szCs w:val="18"/>
              </w:rPr>
              <w:t>ha</w:t>
            </w:r>
          </w:p>
        </w:tc>
        <w:tc>
          <w:tcPr>
            <w:tcW w:w="1276" w:type="dxa"/>
            <w:shd w:val="clear" w:color="auto" w:fill="D1D1D1" w:themeFill="background2" w:themeFillShade="E6"/>
          </w:tcPr>
          <w:p w14:paraId="28D5626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9653,9441</w:t>
            </w:r>
          </w:p>
        </w:tc>
        <w:tc>
          <w:tcPr>
            <w:tcW w:w="1276" w:type="dxa"/>
            <w:shd w:val="clear" w:color="auto" w:fill="D1D1D1" w:themeFill="background2" w:themeFillShade="E6"/>
          </w:tcPr>
          <w:p w14:paraId="1D2D0A26"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56,50%</w:t>
            </w:r>
          </w:p>
        </w:tc>
      </w:tr>
      <w:tr w:rsidR="005F42A0" w:rsidRPr="005F42A0" w14:paraId="2E3669DB" w14:textId="77777777" w:rsidTr="004F102D">
        <w:tc>
          <w:tcPr>
            <w:tcW w:w="6091" w:type="dxa"/>
            <w:tcBorders>
              <w:bottom w:val="single" w:sz="4" w:space="0" w:color="auto"/>
            </w:tcBorders>
          </w:tcPr>
          <w:p w14:paraId="4AD962F3"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N</w:t>
            </w:r>
            <w:r w:rsidRPr="005F42A0">
              <w:rPr>
                <w:rFonts w:ascii="Roboto Condensed" w:hAnsi="Roboto Condensed" w:cs="Arial"/>
                <w:sz w:val="18"/>
                <w:szCs w:val="18"/>
                <w:lang w:val="pl-PL"/>
              </w:rPr>
              <w:t xml:space="preserve"> nieużytki</w:t>
            </w:r>
          </w:p>
        </w:tc>
        <w:tc>
          <w:tcPr>
            <w:tcW w:w="1040" w:type="dxa"/>
            <w:tcBorders>
              <w:bottom w:val="single" w:sz="4" w:space="0" w:color="auto"/>
            </w:tcBorders>
          </w:tcPr>
          <w:p w14:paraId="10B5D521"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2ABE061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63,1319</w:t>
            </w:r>
          </w:p>
        </w:tc>
        <w:tc>
          <w:tcPr>
            <w:tcW w:w="1276" w:type="dxa"/>
            <w:tcBorders>
              <w:bottom w:val="single" w:sz="4" w:space="0" w:color="auto"/>
            </w:tcBorders>
          </w:tcPr>
          <w:p w14:paraId="56FC758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0,35%</w:t>
            </w:r>
          </w:p>
        </w:tc>
      </w:tr>
      <w:tr w:rsidR="005F42A0" w:rsidRPr="005F42A0" w14:paraId="2F43E156" w14:textId="77777777" w:rsidTr="004F102D">
        <w:tc>
          <w:tcPr>
            <w:tcW w:w="6091" w:type="dxa"/>
            <w:shd w:val="clear" w:color="auto" w:fill="D1D1D1" w:themeFill="background2" w:themeFillShade="E6"/>
          </w:tcPr>
          <w:p w14:paraId="7887C2E8" w14:textId="77777777" w:rsidR="00EE5412" w:rsidRPr="005F42A0" w:rsidRDefault="00EE5412" w:rsidP="004F102D">
            <w:pPr>
              <w:pStyle w:val="Tekstpodstawowy"/>
              <w:jc w:val="both"/>
              <w:rPr>
                <w:rFonts w:ascii="Roboto Condensed" w:hAnsi="Roboto Condensed" w:cs="Arial"/>
                <w:b/>
                <w:bCs/>
                <w:strike/>
                <w:sz w:val="18"/>
                <w:szCs w:val="18"/>
                <w:lang w:val="pl-PL"/>
              </w:rPr>
            </w:pPr>
          </w:p>
        </w:tc>
        <w:tc>
          <w:tcPr>
            <w:tcW w:w="1040" w:type="dxa"/>
            <w:shd w:val="clear" w:color="auto" w:fill="D1D1D1" w:themeFill="background2" w:themeFillShade="E6"/>
          </w:tcPr>
          <w:p w14:paraId="0B4D4202" w14:textId="77777777" w:rsidR="00EE5412" w:rsidRPr="005F42A0" w:rsidRDefault="00EE5412" w:rsidP="004F102D">
            <w:pPr>
              <w:pStyle w:val="Tekstpodstawowy"/>
              <w:jc w:val="both"/>
              <w:rPr>
                <w:b/>
                <w:bCs/>
                <w:strike/>
                <w:sz w:val="18"/>
                <w:szCs w:val="18"/>
              </w:rPr>
            </w:pPr>
          </w:p>
        </w:tc>
        <w:tc>
          <w:tcPr>
            <w:tcW w:w="1276" w:type="dxa"/>
            <w:shd w:val="clear" w:color="auto" w:fill="D1D1D1" w:themeFill="background2" w:themeFillShade="E6"/>
          </w:tcPr>
          <w:p w14:paraId="2DEA06CB" w14:textId="77777777" w:rsidR="00EE5412" w:rsidRPr="005F42A0" w:rsidRDefault="00EE5412" w:rsidP="004F102D">
            <w:pPr>
              <w:pStyle w:val="Tekstpodstawowy"/>
              <w:jc w:val="both"/>
              <w:rPr>
                <w:rFonts w:ascii="Roboto Condensed" w:hAnsi="Roboto Condensed" w:cs="Arial"/>
                <w:b/>
                <w:bCs/>
                <w:strike/>
                <w:sz w:val="18"/>
                <w:szCs w:val="18"/>
                <w:lang w:val="pl-PL"/>
              </w:rPr>
            </w:pPr>
          </w:p>
        </w:tc>
        <w:tc>
          <w:tcPr>
            <w:tcW w:w="1276" w:type="dxa"/>
            <w:shd w:val="clear" w:color="auto" w:fill="D1D1D1" w:themeFill="background2" w:themeFillShade="E6"/>
          </w:tcPr>
          <w:p w14:paraId="061358D7" w14:textId="77777777" w:rsidR="00EE5412" w:rsidRPr="005F42A0" w:rsidRDefault="00EE5412" w:rsidP="004F102D">
            <w:pPr>
              <w:pStyle w:val="Tekstpodstawowy"/>
              <w:jc w:val="both"/>
              <w:rPr>
                <w:rFonts w:ascii="Roboto Condensed" w:hAnsi="Roboto Condensed" w:cs="Arial"/>
                <w:b/>
                <w:bCs/>
                <w:strike/>
                <w:sz w:val="18"/>
                <w:szCs w:val="18"/>
                <w:lang w:val="pl-PL"/>
              </w:rPr>
            </w:pPr>
          </w:p>
        </w:tc>
      </w:tr>
      <w:tr w:rsidR="005F42A0" w:rsidRPr="005F42A0" w14:paraId="02A13AD5" w14:textId="77777777" w:rsidTr="004F102D">
        <w:tc>
          <w:tcPr>
            <w:tcW w:w="6091" w:type="dxa"/>
          </w:tcPr>
          <w:p w14:paraId="5A2860AE"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Ls</w:t>
            </w:r>
            <w:proofErr w:type="spellEnd"/>
            <w:r w:rsidRPr="005F42A0">
              <w:rPr>
                <w:rFonts w:ascii="Roboto Condensed" w:hAnsi="Roboto Condensed" w:cs="Arial"/>
                <w:sz w:val="18"/>
                <w:szCs w:val="18"/>
                <w:lang w:val="pl-PL"/>
              </w:rPr>
              <w:t xml:space="preserve">  lasy</w:t>
            </w:r>
          </w:p>
        </w:tc>
        <w:tc>
          <w:tcPr>
            <w:tcW w:w="1040" w:type="dxa"/>
          </w:tcPr>
          <w:p w14:paraId="5A11D524"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792AAF6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4064,2507</w:t>
            </w:r>
          </w:p>
        </w:tc>
        <w:tc>
          <w:tcPr>
            <w:tcW w:w="1276" w:type="dxa"/>
          </w:tcPr>
          <w:p w14:paraId="7598D145"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23,79%</w:t>
            </w:r>
          </w:p>
        </w:tc>
      </w:tr>
      <w:tr w:rsidR="005F42A0" w:rsidRPr="005F42A0" w14:paraId="37B7043D" w14:textId="77777777" w:rsidTr="004F102D">
        <w:tc>
          <w:tcPr>
            <w:tcW w:w="6091" w:type="dxa"/>
            <w:tcBorders>
              <w:bottom w:val="single" w:sz="4" w:space="0" w:color="auto"/>
            </w:tcBorders>
          </w:tcPr>
          <w:p w14:paraId="7E5AAD1B"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Lz</w:t>
            </w:r>
            <w:proofErr w:type="spellEnd"/>
            <w:r w:rsidRPr="005F42A0">
              <w:rPr>
                <w:rFonts w:ascii="Roboto Condensed" w:hAnsi="Roboto Condensed" w:cs="Arial"/>
                <w:sz w:val="18"/>
                <w:szCs w:val="18"/>
                <w:lang w:val="pl-PL"/>
              </w:rPr>
              <w:t xml:space="preserve">  grunty zadrzewione i zakrzewione</w:t>
            </w:r>
          </w:p>
        </w:tc>
        <w:tc>
          <w:tcPr>
            <w:tcW w:w="1040" w:type="dxa"/>
            <w:tcBorders>
              <w:bottom w:val="single" w:sz="4" w:space="0" w:color="auto"/>
            </w:tcBorders>
          </w:tcPr>
          <w:p w14:paraId="77AFD9B2"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303F805E"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19,6181</w:t>
            </w:r>
          </w:p>
        </w:tc>
        <w:tc>
          <w:tcPr>
            <w:tcW w:w="1276" w:type="dxa"/>
            <w:tcBorders>
              <w:bottom w:val="single" w:sz="4" w:space="0" w:color="auto"/>
            </w:tcBorders>
          </w:tcPr>
          <w:p w14:paraId="0F2C75F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0,11%</w:t>
            </w:r>
          </w:p>
        </w:tc>
      </w:tr>
      <w:tr w:rsidR="005F42A0" w:rsidRPr="005F42A0" w14:paraId="0686B0A3" w14:textId="77777777" w:rsidTr="004F102D">
        <w:tc>
          <w:tcPr>
            <w:tcW w:w="6091" w:type="dxa"/>
            <w:tcBorders>
              <w:bottom w:val="single" w:sz="4" w:space="0" w:color="auto"/>
            </w:tcBorders>
          </w:tcPr>
          <w:p w14:paraId="032A5AC7" w14:textId="77777777" w:rsidR="00EE5412" w:rsidRPr="005F42A0" w:rsidRDefault="00EE5412" w:rsidP="004F102D">
            <w:pPr>
              <w:pStyle w:val="Tekstpodstawowy"/>
              <w:jc w:val="both"/>
              <w:rPr>
                <w:rFonts w:ascii="Roboto Condensed" w:hAnsi="Roboto Condensed" w:cs="Arial"/>
                <w:b/>
                <w:bCs/>
                <w:sz w:val="18"/>
                <w:szCs w:val="18"/>
                <w:lang w:val="pl-PL"/>
              </w:rPr>
            </w:pPr>
            <w:proofErr w:type="spellStart"/>
            <w:r w:rsidRPr="005F42A0">
              <w:rPr>
                <w:rFonts w:ascii="Roboto Condensed" w:hAnsi="Roboto Condensed" w:cs="Arial"/>
                <w:b/>
                <w:bCs/>
                <w:sz w:val="18"/>
                <w:szCs w:val="18"/>
                <w:lang w:val="pl-PL"/>
              </w:rPr>
              <w:t>Lzr</w:t>
            </w:r>
            <w:proofErr w:type="spellEnd"/>
            <w:r w:rsidRPr="005F42A0">
              <w:rPr>
                <w:rFonts w:ascii="Roboto Condensed" w:hAnsi="Roboto Condensed" w:cs="Arial"/>
                <w:b/>
                <w:bCs/>
                <w:sz w:val="18"/>
                <w:szCs w:val="18"/>
                <w:lang w:val="pl-PL"/>
              </w:rPr>
              <w:t xml:space="preserve"> </w:t>
            </w:r>
            <w:r w:rsidRPr="005F42A0">
              <w:rPr>
                <w:rFonts w:cs="Arial"/>
                <w:sz w:val="18"/>
                <w:szCs w:val="18"/>
                <w:shd w:val="clear" w:color="auto" w:fill="F8F9FA"/>
                <w:lang w:val="pl-PL"/>
              </w:rPr>
              <w:t xml:space="preserve"> </w:t>
            </w:r>
            <w:r w:rsidRPr="005F42A0">
              <w:rPr>
                <w:rFonts w:ascii="Roboto Condensed" w:hAnsi="Roboto Condensed" w:cs="Arial"/>
                <w:sz w:val="18"/>
                <w:szCs w:val="18"/>
                <w:lang w:val="pl-PL"/>
              </w:rPr>
              <w:t>grunty zadrzewione i zakrzewione na użytkach rolnych</w:t>
            </w:r>
          </w:p>
        </w:tc>
        <w:tc>
          <w:tcPr>
            <w:tcW w:w="1040" w:type="dxa"/>
            <w:tcBorders>
              <w:bottom w:val="single" w:sz="4" w:space="0" w:color="auto"/>
            </w:tcBorders>
          </w:tcPr>
          <w:p w14:paraId="0AE923C4"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2D0DD4C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1842,5348</w:t>
            </w:r>
          </w:p>
        </w:tc>
        <w:tc>
          <w:tcPr>
            <w:tcW w:w="1276" w:type="dxa"/>
            <w:tcBorders>
              <w:bottom w:val="single" w:sz="4" w:space="0" w:color="auto"/>
            </w:tcBorders>
          </w:tcPr>
          <w:p w14:paraId="06A86DB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10,79%</w:t>
            </w:r>
          </w:p>
        </w:tc>
      </w:tr>
      <w:tr w:rsidR="005F42A0" w:rsidRPr="005F42A0" w14:paraId="0054A1E7" w14:textId="77777777" w:rsidTr="004F102D">
        <w:tc>
          <w:tcPr>
            <w:tcW w:w="6091" w:type="dxa"/>
            <w:shd w:val="clear" w:color="auto" w:fill="D1D1D1" w:themeFill="background2" w:themeFillShade="E6"/>
          </w:tcPr>
          <w:p w14:paraId="78330530"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grunty leśne - razem</w:t>
            </w:r>
          </w:p>
        </w:tc>
        <w:tc>
          <w:tcPr>
            <w:tcW w:w="1040" w:type="dxa"/>
            <w:shd w:val="clear" w:color="auto" w:fill="D1D1D1" w:themeFill="background2" w:themeFillShade="E6"/>
          </w:tcPr>
          <w:p w14:paraId="585AEBD3"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ha</w:t>
            </w:r>
          </w:p>
        </w:tc>
        <w:tc>
          <w:tcPr>
            <w:tcW w:w="1276" w:type="dxa"/>
            <w:shd w:val="clear" w:color="auto" w:fill="D1D1D1" w:themeFill="background2" w:themeFillShade="E6"/>
          </w:tcPr>
          <w:p w14:paraId="3315D6BE"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5926,4036</w:t>
            </w:r>
          </w:p>
        </w:tc>
        <w:tc>
          <w:tcPr>
            <w:tcW w:w="1276" w:type="dxa"/>
            <w:shd w:val="clear" w:color="auto" w:fill="D1D1D1" w:themeFill="background2" w:themeFillShade="E6"/>
          </w:tcPr>
          <w:p w14:paraId="67DC0FBD"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34,65%</w:t>
            </w:r>
          </w:p>
        </w:tc>
      </w:tr>
      <w:tr w:rsidR="005F42A0" w:rsidRPr="005F42A0" w14:paraId="7B6D6684" w14:textId="77777777" w:rsidTr="004F102D">
        <w:tc>
          <w:tcPr>
            <w:tcW w:w="6091" w:type="dxa"/>
          </w:tcPr>
          <w:p w14:paraId="49D3BF0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B</w:t>
            </w:r>
            <w:r w:rsidRPr="005F42A0">
              <w:rPr>
                <w:rFonts w:ascii="Roboto Condensed" w:hAnsi="Roboto Condensed" w:cs="Arial"/>
                <w:sz w:val="18"/>
                <w:szCs w:val="18"/>
                <w:lang w:val="pl-PL"/>
              </w:rPr>
              <w:t xml:space="preserve"> tereny mieszkaniowe</w:t>
            </w:r>
          </w:p>
        </w:tc>
        <w:tc>
          <w:tcPr>
            <w:tcW w:w="1040" w:type="dxa"/>
          </w:tcPr>
          <w:p w14:paraId="5B5484E0"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547A6DF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318,4198</w:t>
            </w:r>
          </w:p>
        </w:tc>
        <w:tc>
          <w:tcPr>
            <w:tcW w:w="1276" w:type="dxa"/>
          </w:tcPr>
          <w:p w14:paraId="77D9D92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1,86%</w:t>
            </w:r>
          </w:p>
        </w:tc>
      </w:tr>
      <w:tr w:rsidR="005F42A0" w:rsidRPr="005F42A0" w14:paraId="497A06B6" w14:textId="77777777" w:rsidTr="004F102D">
        <w:tc>
          <w:tcPr>
            <w:tcW w:w="6091" w:type="dxa"/>
          </w:tcPr>
          <w:p w14:paraId="2F02C7C5"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Ba</w:t>
            </w:r>
            <w:r w:rsidRPr="005F42A0">
              <w:rPr>
                <w:rFonts w:ascii="Roboto Condensed" w:hAnsi="Roboto Condensed" w:cs="Arial"/>
                <w:sz w:val="18"/>
                <w:szCs w:val="18"/>
                <w:lang w:val="pl-PL"/>
              </w:rPr>
              <w:t xml:space="preserve"> tereny przemysłowe</w:t>
            </w:r>
          </w:p>
        </w:tc>
        <w:tc>
          <w:tcPr>
            <w:tcW w:w="1040" w:type="dxa"/>
          </w:tcPr>
          <w:p w14:paraId="18B6A71C"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3235AF25"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89,9907</w:t>
            </w:r>
          </w:p>
        </w:tc>
        <w:tc>
          <w:tcPr>
            <w:tcW w:w="1276" w:type="dxa"/>
          </w:tcPr>
          <w:p w14:paraId="508CED5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0,53%</w:t>
            </w:r>
          </w:p>
        </w:tc>
      </w:tr>
      <w:tr w:rsidR="005F42A0" w:rsidRPr="005F42A0" w14:paraId="3EE430BA" w14:textId="77777777" w:rsidTr="004F102D">
        <w:tc>
          <w:tcPr>
            <w:tcW w:w="6091" w:type="dxa"/>
          </w:tcPr>
          <w:p w14:paraId="6960415E"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Bi</w:t>
            </w:r>
            <w:r w:rsidRPr="005F42A0">
              <w:rPr>
                <w:rFonts w:ascii="Roboto Condensed" w:hAnsi="Roboto Condensed" w:cs="Arial"/>
                <w:sz w:val="18"/>
                <w:szCs w:val="18"/>
                <w:lang w:val="pl-PL"/>
              </w:rPr>
              <w:t xml:space="preserve">  inne tereny zabudowane</w:t>
            </w:r>
          </w:p>
        </w:tc>
        <w:tc>
          <w:tcPr>
            <w:tcW w:w="1040" w:type="dxa"/>
          </w:tcPr>
          <w:p w14:paraId="2CB89767"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4095259B"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160,1552</w:t>
            </w:r>
          </w:p>
        </w:tc>
        <w:tc>
          <w:tcPr>
            <w:tcW w:w="1276" w:type="dxa"/>
          </w:tcPr>
          <w:p w14:paraId="34D08752"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0,94%</w:t>
            </w:r>
          </w:p>
        </w:tc>
      </w:tr>
      <w:tr w:rsidR="005F42A0" w:rsidRPr="005F42A0" w14:paraId="2676AD70" w14:textId="77777777" w:rsidTr="004F102D">
        <w:tc>
          <w:tcPr>
            <w:tcW w:w="6091" w:type="dxa"/>
          </w:tcPr>
          <w:p w14:paraId="532E248A"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Bp</w:t>
            </w:r>
            <w:r w:rsidRPr="005F42A0">
              <w:rPr>
                <w:rFonts w:ascii="Roboto Condensed" w:hAnsi="Roboto Condensed" w:cs="Arial"/>
                <w:sz w:val="18"/>
                <w:szCs w:val="18"/>
                <w:lang w:val="pl-PL"/>
              </w:rPr>
              <w:t xml:space="preserve"> zurbanizowane tereny niezabudowane lub w trakcie zabudowy</w:t>
            </w:r>
          </w:p>
        </w:tc>
        <w:tc>
          <w:tcPr>
            <w:tcW w:w="1040" w:type="dxa"/>
          </w:tcPr>
          <w:p w14:paraId="2C3C9B39"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2C1BB26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20,4138</w:t>
            </w:r>
          </w:p>
        </w:tc>
        <w:tc>
          <w:tcPr>
            <w:tcW w:w="1276" w:type="dxa"/>
          </w:tcPr>
          <w:p w14:paraId="3D98B57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0,12%</w:t>
            </w:r>
          </w:p>
        </w:tc>
      </w:tr>
      <w:tr w:rsidR="005F42A0" w:rsidRPr="005F42A0" w14:paraId="50B2FA0B" w14:textId="77777777" w:rsidTr="004F102D">
        <w:tc>
          <w:tcPr>
            <w:tcW w:w="6091" w:type="dxa"/>
            <w:tcBorders>
              <w:bottom w:val="single" w:sz="4" w:space="0" w:color="auto"/>
            </w:tcBorders>
          </w:tcPr>
          <w:p w14:paraId="31E86A4B"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Bz</w:t>
            </w:r>
            <w:proofErr w:type="spellEnd"/>
            <w:r w:rsidRPr="005F42A0">
              <w:rPr>
                <w:rFonts w:ascii="Roboto Condensed" w:hAnsi="Roboto Condensed" w:cs="Arial"/>
                <w:sz w:val="18"/>
                <w:szCs w:val="18"/>
                <w:lang w:val="pl-PL"/>
              </w:rPr>
              <w:t xml:space="preserve"> tereny rekreacyjno-wypoczynkowe</w:t>
            </w:r>
          </w:p>
        </w:tc>
        <w:tc>
          <w:tcPr>
            <w:tcW w:w="1040" w:type="dxa"/>
            <w:tcBorders>
              <w:bottom w:val="single" w:sz="4" w:space="0" w:color="auto"/>
            </w:tcBorders>
          </w:tcPr>
          <w:p w14:paraId="3C429976"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62061204"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30,9144</w:t>
            </w:r>
          </w:p>
        </w:tc>
        <w:tc>
          <w:tcPr>
            <w:tcW w:w="1276" w:type="dxa"/>
            <w:tcBorders>
              <w:bottom w:val="single" w:sz="4" w:space="0" w:color="auto"/>
            </w:tcBorders>
          </w:tcPr>
          <w:p w14:paraId="1DEE0E9A"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0,18%</w:t>
            </w:r>
          </w:p>
        </w:tc>
      </w:tr>
      <w:tr w:rsidR="005F42A0" w:rsidRPr="005F42A0" w14:paraId="4FD48224" w14:textId="77777777" w:rsidTr="004F102D">
        <w:tc>
          <w:tcPr>
            <w:tcW w:w="6091" w:type="dxa"/>
            <w:shd w:val="clear" w:color="auto" w:fill="D1D1D1" w:themeFill="background2" w:themeFillShade="E6"/>
          </w:tcPr>
          <w:p w14:paraId="7D2F5880"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grunty zabudowane i zurbanizowane razem</w:t>
            </w:r>
          </w:p>
        </w:tc>
        <w:tc>
          <w:tcPr>
            <w:tcW w:w="1040" w:type="dxa"/>
            <w:shd w:val="clear" w:color="auto" w:fill="D1D1D1" w:themeFill="background2" w:themeFillShade="E6"/>
          </w:tcPr>
          <w:p w14:paraId="1C6324E8" w14:textId="77777777" w:rsidR="00EE5412" w:rsidRPr="005F42A0" w:rsidRDefault="00EE5412" w:rsidP="004F102D">
            <w:pPr>
              <w:pStyle w:val="Tekstpodstawowy"/>
              <w:jc w:val="both"/>
              <w:rPr>
                <w:sz w:val="18"/>
                <w:szCs w:val="18"/>
              </w:rPr>
            </w:pPr>
            <w:r w:rsidRPr="005F42A0">
              <w:rPr>
                <w:b/>
                <w:bCs/>
                <w:sz w:val="18"/>
                <w:szCs w:val="18"/>
              </w:rPr>
              <w:t>ha</w:t>
            </w:r>
          </w:p>
        </w:tc>
        <w:tc>
          <w:tcPr>
            <w:tcW w:w="1276" w:type="dxa"/>
            <w:shd w:val="clear" w:color="auto" w:fill="D1D1D1" w:themeFill="background2" w:themeFillShade="E6"/>
          </w:tcPr>
          <w:p w14:paraId="228B9C3E"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619,8939</w:t>
            </w:r>
          </w:p>
        </w:tc>
        <w:tc>
          <w:tcPr>
            <w:tcW w:w="1276" w:type="dxa"/>
            <w:shd w:val="clear" w:color="auto" w:fill="D1D1D1" w:themeFill="background2" w:themeFillShade="E6"/>
          </w:tcPr>
          <w:p w14:paraId="60F5C6B2"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3,60%</w:t>
            </w:r>
          </w:p>
        </w:tc>
      </w:tr>
      <w:tr w:rsidR="005F42A0" w:rsidRPr="005F42A0" w14:paraId="33FC1D67" w14:textId="77777777" w:rsidTr="004F102D">
        <w:tc>
          <w:tcPr>
            <w:tcW w:w="6091" w:type="dxa"/>
          </w:tcPr>
          <w:p w14:paraId="26917300"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dr</w:t>
            </w:r>
            <w:r w:rsidRPr="005F42A0">
              <w:rPr>
                <w:rFonts w:ascii="Roboto Condensed" w:hAnsi="Roboto Condensed" w:cs="Arial"/>
                <w:sz w:val="18"/>
                <w:szCs w:val="18"/>
                <w:lang w:val="pl-PL"/>
              </w:rPr>
              <w:t xml:space="preserve">  drogi</w:t>
            </w:r>
          </w:p>
        </w:tc>
        <w:tc>
          <w:tcPr>
            <w:tcW w:w="1040" w:type="dxa"/>
          </w:tcPr>
          <w:p w14:paraId="34F58B43"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4AEC4F0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448,8550</w:t>
            </w:r>
          </w:p>
        </w:tc>
        <w:tc>
          <w:tcPr>
            <w:tcW w:w="1276" w:type="dxa"/>
          </w:tcPr>
          <w:p w14:paraId="66A0702B"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2,63%</w:t>
            </w:r>
          </w:p>
        </w:tc>
      </w:tr>
      <w:tr w:rsidR="005F42A0" w:rsidRPr="005F42A0" w14:paraId="0776CDDE" w14:textId="77777777" w:rsidTr="004F102D">
        <w:tc>
          <w:tcPr>
            <w:tcW w:w="6091" w:type="dxa"/>
          </w:tcPr>
          <w:p w14:paraId="6A00D4F4"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Ti</w:t>
            </w:r>
            <w:r w:rsidRPr="005F42A0">
              <w:rPr>
                <w:rFonts w:ascii="Roboto Condensed" w:hAnsi="Roboto Condensed" w:cs="Arial"/>
                <w:sz w:val="18"/>
                <w:szCs w:val="18"/>
                <w:lang w:val="pl-PL"/>
              </w:rPr>
              <w:t xml:space="preserve"> inne tereny komunikacyjne</w:t>
            </w:r>
          </w:p>
        </w:tc>
        <w:tc>
          <w:tcPr>
            <w:tcW w:w="1040" w:type="dxa"/>
          </w:tcPr>
          <w:p w14:paraId="3CF67AFE"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56D940C2"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1,1964</w:t>
            </w:r>
          </w:p>
        </w:tc>
        <w:tc>
          <w:tcPr>
            <w:tcW w:w="1276" w:type="dxa"/>
          </w:tcPr>
          <w:p w14:paraId="67962E30"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0,01%</w:t>
            </w:r>
          </w:p>
        </w:tc>
      </w:tr>
      <w:tr w:rsidR="005F42A0" w:rsidRPr="005F42A0" w14:paraId="52E159E8" w14:textId="77777777" w:rsidTr="004F102D">
        <w:tc>
          <w:tcPr>
            <w:tcW w:w="6091" w:type="dxa"/>
          </w:tcPr>
          <w:p w14:paraId="73C47CBC"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Tk</w:t>
            </w:r>
            <w:proofErr w:type="spellEnd"/>
            <w:r w:rsidRPr="005F42A0">
              <w:rPr>
                <w:rFonts w:ascii="Roboto Condensed" w:hAnsi="Roboto Condensed" w:cs="Arial"/>
                <w:sz w:val="18"/>
                <w:szCs w:val="18"/>
                <w:lang w:val="pl-PL"/>
              </w:rPr>
              <w:t xml:space="preserve"> tereny kolejowe</w:t>
            </w:r>
          </w:p>
        </w:tc>
        <w:tc>
          <w:tcPr>
            <w:tcW w:w="1040" w:type="dxa"/>
          </w:tcPr>
          <w:p w14:paraId="53F23640"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0E181C21"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40,9450</w:t>
            </w:r>
          </w:p>
        </w:tc>
        <w:tc>
          <w:tcPr>
            <w:tcW w:w="1276" w:type="dxa"/>
          </w:tcPr>
          <w:p w14:paraId="4DFBE08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0,24%</w:t>
            </w:r>
          </w:p>
        </w:tc>
      </w:tr>
      <w:tr w:rsidR="005F42A0" w:rsidRPr="005F42A0" w14:paraId="2DB90BEA" w14:textId="77777777" w:rsidTr="004F102D">
        <w:tc>
          <w:tcPr>
            <w:tcW w:w="6091" w:type="dxa"/>
            <w:tcBorders>
              <w:bottom w:val="single" w:sz="4" w:space="0" w:color="auto"/>
            </w:tcBorders>
          </w:tcPr>
          <w:p w14:paraId="2A430255"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Tp</w:t>
            </w:r>
            <w:proofErr w:type="spellEnd"/>
            <w:r w:rsidRPr="005F42A0">
              <w:rPr>
                <w:rFonts w:ascii="Roboto Condensed" w:hAnsi="Roboto Condensed" w:cs="Arial"/>
                <w:sz w:val="18"/>
                <w:szCs w:val="18"/>
                <w:lang w:val="pl-PL"/>
              </w:rPr>
              <w:t xml:space="preserve"> grunty przeznaczone pod budowę dróg publicznych lub linii kolejowych</w:t>
            </w:r>
          </w:p>
        </w:tc>
        <w:tc>
          <w:tcPr>
            <w:tcW w:w="1040" w:type="dxa"/>
            <w:tcBorders>
              <w:bottom w:val="single" w:sz="4" w:space="0" w:color="auto"/>
            </w:tcBorders>
          </w:tcPr>
          <w:p w14:paraId="67BD43AE"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62DA4B04"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3,5240</w:t>
            </w:r>
          </w:p>
        </w:tc>
        <w:tc>
          <w:tcPr>
            <w:tcW w:w="1276" w:type="dxa"/>
            <w:tcBorders>
              <w:bottom w:val="single" w:sz="4" w:space="0" w:color="auto"/>
            </w:tcBorders>
          </w:tcPr>
          <w:p w14:paraId="6B7CCC5D"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0,02%</w:t>
            </w:r>
          </w:p>
        </w:tc>
      </w:tr>
      <w:tr w:rsidR="005F42A0" w:rsidRPr="005F42A0" w14:paraId="3E4B460F" w14:textId="77777777" w:rsidTr="004F102D">
        <w:tc>
          <w:tcPr>
            <w:tcW w:w="6091" w:type="dxa"/>
            <w:tcBorders>
              <w:bottom w:val="single" w:sz="4" w:space="0" w:color="auto"/>
            </w:tcBorders>
          </w:tcPr>
          <w:p w14:paraId="2F0ADADD" w14:textId="77777777" w:rsidR="00EE5412" w:rsidRPr="005F42A0" w:rsidRDefault="00EE5412" w:rsidP="004F102D">
            <w:pPr>
              <w:pStyle w:val="Tekstpodstawowy"/>
              <w:jc w:val="both"/>
              <w:rPr>
                <w:rFonts w:ascii="Roboto Condensed" w:hAnsi="Roboto Condensed" w:cs="Arial"/>
                <w:b/>
                <w:bCs/>
                <w:sz w:val="18"/>
                <w:szCs w:val="18"/>
                <w:lang w:val="pl-PL"/>
              </w:rPr>
            </w:pPr>
            <w:proofErr w:type="spellStart"/>
            <w:r w:rsidRPr="005F42A0">
              <w:rPr>
                <w:rFonts w:ascii="Roboto Condensed" w:hAnsi="Roboto Condensed" w:cs="Arial"/>
                <w:b/>
                <w:bCs/>
                <w:sz w:val="18"/>
                <w:szCs w:val="18"/>
                <w:lang w:val="pl-PL"/>
              </w:rPr>
              <w:t>Tr</w:t>
            </w:r>
            <w:proofErr w:type="spellEnd"/>
            <w:r w:rsidRPr="005F42A0">
              <w:rPr>
                <w:rFonts w:ascii="Roboto Condensed" w:hAnsi="Roboto Condensed" w:cs="Arial"/>
                <w:b/>
                <w:bCs/>
                <w:sz w:val="18"/>
                <w:szCs w:val="18"/>
                <w:lang w:val="pl-PL"/>
              </w:rPr>
              <w:t xml:space="preserve"> </w:t>
            </w:r>
            <w:r w:rsidRPr="005F42A0">
              <w:rPr>
                <w:rFonts w:ascii="Roboto Condensed" w:hAnsi="Roboto Condensed" w:cs="Arial"/>
                <w:sz w:val="18"/>
                <w:szCs w:val="18"/>
                <w:lang w:val="pl-PL"/>
              </w:rPr>
              <w:t>tereny różne</w:t>
            </w:r>
          </w:p>
        </w:tc>
        <w:tc>
          <w:tcPr>
            <w:tcW w:w="1040" w:type="dxa"/>
            <w:tcBorders>
              <w:bottom w:val="single" w:sz="4" w:space="0" w:color="auto"/>
            </w:tcBorders>
          </w:tcPr>
          <w:p w14:paraId="4E7B155E"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62EFA31E"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2,9785</w:t>
            </w:r>
          </w:p>
        </w:tc>
        <w:tc>
          <w:tcPr>
            <w:tcW w:w="1276" w:type="dxa"/>
            <w:tcBorders>
              <w:bottom w:val="single" w:sz="4" w:space="0" w:color="auto"/>
            </w:tcBorders>
          </w:tcPr>
          <w:p w14:paraId="1E51AC4A"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0,02%</w:t>
            </w:r>
          </w:p>
        </w:tc>
      </w:tr>
      <w:tr w:rsidR="005F42A0" w:rsidRPr="005F42A0" w14:paraId="5DA69C8D" w14:textId="77777777" w:rsidTr="004F102D">
        <w:tc>
          <w:tcPr>
            <w:tcW w:w="6091" w:type="dxa"/>
            <w:shd w:val="clear" w:color="auto" w:fill="D1D1D1" w:themeFill="background2" w:themeFillShade="E6"/>
          </w:tcPr>
          <w:p w14:paraId="68CB899C"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tereny komunikacyjne razem</w:t>
            </w:r>
          </w:p>
        </w:tc>
        <w:tc>
          <w:tcPr>
            <w:tcW w:w="1040" w:type="dxa"/>
            <w:shd w:val="clear" w:color="auto" w:fill="D1D1D1" w:themeFill="background2" w:themeFillShade="E6"/>
          </w:tcPr>
          <w:p w14:paraId="636B0F8B" w14:textId="77777777" w:rsidR="00EE5412" w:rsidRPr="005F42A0" w:rsidRDefault="00EE5412" w:rsidP="004F102D">
            <w:pPr>
              <w:pStyle w:val="Tekstpodstawowy"/>
              <w:jc w:val="both"/>
              <w:rPr>
                <w:b/>
                <w:bCs/>
                <w:sz w:val="18"/>
                <w:szCs w:val="18"/>
              </w:rPr>
            </w:pPr>
            <w:r w:rsidRPr="005F42A0">
              <w:rPr>
                <w:sz w:val="18"/>
                <w:szCs w:val="18"/>
              </w:rPr>
              <w:t>ha</w:t>
            </w:r>
          </w:p>
        </w:tc>
        <w:tc>
          <w:tcPr>
            <w:tcW w:w="1276" w:type="dxa"/>
            <w:shd w:val="clear" w:color="auto" w:fill="D1D1D1" w:themeFill="background2" w:themeFillShade="E6"/>
          </w:tcPr>
          <w:p w14:paraId="1D403A97"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497,4989</w:t>
            </w:r>
          </w:p>
        </w:tc>
        <w:tc>
          <w:tcPr>
            <w:tcW w:w="1276" w:type="dxa"/>
            <w:shd w:val="clear" w:color="auto" w:fill="D1D1D1" w:themeFill="background2" w:themeFillShade="E6"/>
          </w:tcPr>
          <w:p w14:paraId="44146655"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2,90%</w:t>
            </w:r>
          </w:p>
        </w:tc>
      </w:tr>
      <w:tr w:rsidR="005F42A0" w:rsidRPr="005F42A0" w14:paraId="4B21F66B" w14:textId="77777777" w:rsidTr="004F102D">
        <w:tc>
          <w:tcPr>
            <w:tcW w:w="6091" w:type="dxa"/>
          </w:tcPr>
          <w:p w14:paraId="5BD0A69C"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Wp</w:t>
            </w:r>
            <w:proofErr w:type="spellEnd"/>
            <w:r w:rsidRPr="005F42A0">
              <w:rPr>
                <w:rFonts w:ascii="Roboto Condensed" w:hAnsi="Roboto Condensed" w:cs="Arial"/>
                <w:sz w:val="18"/>
                <w:szCs w:val="18"/>
                <w:lang w:val="pl-PL"/>
              </w:rPr>
              <w:t xml:space="preserve"> powierzchniowe płynące</w:t>
            </w:r>
          </w:p>
        </w:tc>
        <w:tc>
          <w:tcPr>
            <w:tcW w:w="1040" w:type="dxa"/>
          </w:tcPr>
          <w:p w14:paraId="6E94A342"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57480D17"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41,8113</w:t>
            </w:r>
          </w:p>
        </w:tc>
        <w:tc>
          <w:tcPr>
            <w:tcW w:w="1276" w:type="dxa"/>
          </w:tcPr>
          <w:p w14:paraId="022B1DC6"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0,24%</w:t>
            </w:r>
          </w:p>
        </w:tc>
      </w:tr>
      <w:tr w:rsidR="005F42A0" w:rsidRPr="005F42A0" w14:paraId="7699F4ED" w14:textId="77777777" w:rsidTr="004F102D">
        <w:tc>
          <w:tcPr>
            <w:tcW w:w="6091" w:type="dxa"/>
          </w:tcPr>
          <w:p w14:paraId="70F73745"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W </w:t>
            </w:r>
            <w:r w:rsidRPr="005F42A0">
              <w:rPr>
                <w:rFonts w:cs="Arial"/>
                <w:sz w:val="18"/>
                <w:szCs w:val="18"/>
                <w:shd w:val="clear" w:color="auto" w:fill="F8F9FA"/>
                <w:lang w:val="pl-PL"/>
              </w:rPr>
              <w:t xml:space="preserve"> </w:t>
            </w:r>
            <w:r w:rsidRPr="005F42A0">
              <w:rPr>
                <w:rFonts w:ascii="Roboto Condensed" w:hAnsi="Roboto Condensed" w:cs="Arial"/>
                <w:sz w:val="18"/>
                <w:szCs w:val="18"/>
                <w:lang w:val="pl-PL"/>
              </w:rPr>
              <w:t>grunty pod rowami</w:t>
            </w:r>
          </w:p>
        </w:tc>
        <w:tc>
          <w:tcPr>
            <w:tcW w:w="1040" w:type="dxa"/>
          </w:tcPr>
          <w:p w14:paraId="57103F16" w14:textId="77777777" w:rsidR="00EE5412" w:rsidRPr="005F42A0" w:rsidRDefault="00EE5412" w:rsidP="004F102D">
            <w:pPr>
              <w:pStyle w:val="Tekstpodstawowy"/>
              <w:jc w:val="both"/>
              <w:rPr>
                <w:sz w:val="18"/>
                <w:szCs w:val="18"/>
              </w:rPr>
            </w:pPr>
            <w:r w:rsidRPr="005F42A0">
              <w:rPr>
                <w:sz w:val="18"/>
                <w:szCs w:val="18"/>
              </w:rPr>
              <w:t>ha</w:t>
            </w:r>
          </w:p>
        </w:tc>
        <w:tc>
          <w:tcPr>
            <w:tcW w:w="1276" w:type="dxa"/>
          </w:tcPr>
          <w:p w14:paraId="255113E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61,3957</w:t>
            </w:r>
          </w:p>
        </w:tc>
        <w:tc>
          <w:tcPr>
            <w:tcW w:w="1276" w:type="dxa"/>
          </w:tcPr>
          <w:p w14:paraId="327611E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0,36%</w:t>
            </w:r>
          </w:p>
        </w:tc>
      </w:tr>
      <w:tr w:rsidR="005F42A0" w:rsidRPr="005F42A0" w14:paraId="57DF9A7F" w14:textId="77777777" w:rsidTr="004F102D">
        <w:tc>
          <w:tcPr>
            <w:tcW w:w="6091" w:type="dxa"/>
            <w:tcBorders>
              <w:bottom w:val="single" w:sz="4" w:space="0" w:color="auto"/>
            </w:tcBorders>
          </w:tcPr>
          <w:p w14:paraId="0B562DC6" w14:textId="77777777" w:rsidR="00EE5412" w:rsidRPr="005F42A0" w:rsidRDefault="00EE5412" w:rsidP="004F102D">
            <w:pPr>
              <w:pStyle w:val="Tekstpodstawowy"/>
              <w:jc w:val="both"/>
              <w:rPr>
                <w:rFonts w:ascii="Roboto Condensed" w:hAnsi="Roboto Condensed" w:cs="Arial"/>
                <w:sz w:val="18"/>
                <w:szCs w:val="18"/>
                <w:lang w:val="pl-PL"/>
              </w:rPr>
            </w:pPr>
            <w:proofErr w:type="spellStart"/>
            <w:r w:rsidRPr="005F42A0">
              <w:rPr>
                <w:rFonts w:ascii="Roboto Condensed" w:hAnsi="Roboto Condensed" w:cs="Arial"/>
                <w:b/>
                <w:bCs/>
                <w:sz w:val="18"/>
                <w:szCs w:val="18"/>
                <w:lang w:val="pl-PL"/>
              </w:rPr>
              <w:t>Ws</w:t>
            </w:r>
            <w:proofErr w:type="spellEnd"/>
            <w:r w:rsidRPr="005F42A0">
              <w:rPr>
                <w:rFonts w:ascii="Roboto Condensed" w:hAnsi="Roboto Condensed" w:cs="Arial"/>
                <w:sz w:val="18"/>
                <w:szCs w:val="18"/>
                <w:lang w:val="pl-PL"/>
              </w:rPr>
              <w:t xml:space="preserve"> powierzchniowe stojące</w:t>
            </w:r>
          </w:p>
        </w:tc>
        <w:tc>
          <w:tcPr>
            <w:tcW w:w="1040" w:type="dxa"/>
            <w:tcBorders>
              <w:bottom w:val="single" w:sz="4" w:space="0" w:color="auto"/>
            </w:tcBorders>
          </w:tcPr>
          <w:p w14:paraId="0426BA35"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5CC23C59"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8,3198</w:t>
            </w:r>
          </w:p>
        </w:tc>
        <w:tc>
          <w:tcPr>
            <w:tcW w:w="1276" w:type="dxa"/>
            <w:tcBorders>
              <w:bottom w:val="single" w:sz="4" w:space="0" w:color="auto"/>
            </w:tcBorders>
          </w:tcPr>
          <w:p w14:paraId="22920BE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0,05%</w:t>
            </w:r>
          </w:p>
        </w:tc>
      </w:tr>
      <w:tr w:rsidR="005F42A0" w:rsidRPr="005F42A0" w14:paraId="32DA08FB" w14:textId="77777777" w:rsidTr="004F102D">
        <w:tc>
          <w:tcPr>
            <w:tcW w:w="6091" w:type="dxa"/>
            <w:tcBorders>
              <w:bottom w:val="single" w:sz="4" w:space="0" w:color="auto"/>
            </w:tcBorders>
          </w:tcPr>
          <w:p w14:paraId="3836E476" w14:textId="77777777" w:rsidR="00EE5412" w:rsidRPr="005F42A0" w:rsidRDefault="00EE5412" w:rsidP="004F102D">
            <w:pPr>
              <w:pStyle w:val="Tekstpodstawowy"/>
              <w:jc w:val="both"/>
              <w:rPr>
                <w:rFonts w:ascii="Roboto Condensed" w:hAnsi="Roboto Condensed" w:cs="Arial"/>
                <w:b/>
                <w:bCs/>
                <w:sz w:val="18"/>
                <w:szCs w:val="18"/>
                <w:lang w:val="pl-PL"/>
              </w:rPr>
            </w:pPr>
            <w:proofErr w:type="spellStart"/>
            <w:r w:rsidRPr="005F42A0">
              <w:rPr>
                <w:rFonts w:ascii="Roboto Condensed" w:hAnsi="Roboto Condensed" w:cs="Arial"/>
                <w:b/>
                <w:bCs/>
                <w:sz w:val="18"/>
                <w:szCs w:val="18"/>
                <w:lang w:val="pl-PL"/>
              </w:rPr>
              <w:t>Wsr</w:t>
            </w:r>
            <w:proofErr w:type="spellEnd"/>
            <w:r w:rsidRPr="005F42A0">
              <w:rPr>
                <w:rFonts w:ascii="Roboto Condensed" w:hAnsi="Roboto Condensed" w:cs="Arial"/>
                <w:b/>
                <w:bCs/>
                <w:sz w:val="18"/>
                <w:szCs w:val="18"/>
                <w:lang w:val="pl-PL"/>
              </w:rPr>
              <w:t xml:space="preserve"> </w:t>
            </w:r>
            <w:r w:rsidRPr="005F42A0">
              <w:rPr>
                <w:rFonts w:cs="Arial"/>
                <w:sz w:val="18"/>
                <w:szCs w:val="18"/>
                <w:shd w:val="clear" w:color="auto" w:fill="FFFFFF"/>
                <w:lang w:val="pl-PL"/>
              </w:rPr>
              <w:t xml:space="preserve"> </w:t>
            </w:r>
            <w:r w:rsidRPr="005F42A0">
              <w:rPr>
                <w:rFonts w:ascii="Roboto Condensed" w:hAnsi="Roboto Condensed" w:cs="Arial"/>
                <w:sz w:val="18"/>
                <w:szCs w:val="18"/>
                <w:lang w:val="pl-PL"/>
              </w:rPr>
              <w:t>grunty pod stawami, oznaczone symbolem</w:t>
            </w:r>
          </w:p>
        </w:tc>
        <w:tc>
          <w:tcPr>
            <w:tcW w:w="1040" w:type="dxa"/>
            <w:tcBorders>
              <w:bottom w:val="single" w:sz="4" w:space="0" w:color="auto"/>
            </w:tcBorders>
          </w:tcPr>
          <w:p w14:paraId="2CE7530B" w14:textId="77777777" w:rsidR="00EE5412" w:rsidRPr="005F42A0" w:rsidRDefault="00EE5412" w:rsidP="004F102D">
            <w:pPr>
              <w:pStyle w:val="Tekstpodstawowy"/>
              <w:jc w:val="both"/>
              <w:rPr>
                <w:sz w:val="18"/>
                <w:szCs w:val="18"/>
              </w:rPr>
            </w:pPr>
            <w:r w:rsidRPr="005F42A0">
              <w:rPr>
                <w:sz w:val="18"/>
                <w:szCs w:val="18"/>
              </w:rPr>
              <w:t>ha</w:t>
            </w:r>
          </w:p>
        </w:tc>
        <w:tc>
          <w:tcPr>
            <w:tcW w:w="1276" w:type="dxa"/>
            <w:tcBorders>
              <w:bottom w:val="single" w:sz="4" w:space="0" w:color="auto"/>
            </w:tcBorders>
          </w:tcPr>
          <w:p w14:paraId="41698E1C"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230,6894</w:t>
            </w:r>
          </w:p>
        </w:tc>
        <w:tc>
          <w:tcPr>
            <w:tcW w:w="1276" w:type="dxa"/>
            <w:tcBorders>
              <w:bottom w:val="single" w:sz="4" w:space="0" w:color="auto"/>
            </w:tcBorders>
          </w:tcPr>
          <w:p w14:paraId="097D9C18"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sz w:val="18"/>
                <w:szCs w:val="18"/>
                <w:lang w:val="pl-PL"/>
              </w:rPr>
              <w:t>1,35%</w:t>
            </w:r>
          </w:p>
        </w:tc>
      </w:tr>
      <w:tr w:rsidR="005F42A0" w:rsidRPr="005F42A0" w14:paraId="2F28683A" w14:textId="77777777" w:rsidTr="004F102D">
        <w:tc>
          <w:tcPr>
            <w:tcW w:w="6091" w:type="dxa"/>
            <w:tcBorders>
              <w:bottom w:val="single" w:sz="4" w:space="0" w:color="auto"/>
            </w:tcBorders>
            <w:shd w:val="clear" w:color="auto" w:fill="D1D1D1" w:themeFill="background2" w:themeFillShade="E6"/>
          </w:tcPr>
          <w:p w14:paraId="71974ADD"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grunty pod wodami razem</w:t>
            </w:r>
          </w:p>
        </w:tc>
        <w:tc>
          <w:tcPr>
            <w:tcW w:w="1040" w:type="dxa"/>
            <w:tcBorders>
              <w:bottom w:val="single" w:sz="4" w:space="0" w:color="auto"/>
            </w:tcBorders>
            <w:shd w:val="clear" w:color="auto" w:fill="D1D1D1" w:themeFill="background2" w:themeFillShade="E6"/>
          </w:tcPr>
          <w:p w14:paraId="541FFDA4" w14:textId="77777777" w:rsidR="00EE5412" w:rsidRPr="005F42A0" w:rsidRDefault="00EE5412" w:rsidP="004F102D">
            <w:pPr>
              <w:pStyle w:val="Tekstpodstawowy"/>
              <w:jc w:val="both"/>
              <w:rPr>
                <w:sz w:val="18"/>
                <w:szCs w:val="18"/>
              </w:rPr>
            </w:pPr>
            <w:r w:rsidRPr="005F42A0">
              <w:rPr>
                <w:b/>
                <w:bCs/>
                <w:sz w:val="18"/>
                <w:szCs w:val="18"/>
              </w:rPr>
              <w:t>ha</w:t>
            </w:r>
          </w:p>
        </w:tc>
        <w:tc>
          <w:tcPr>
            <w:tcW w:w="1276" w:type="dxa"/>
            <w:tcBorders>
              <w:bottom w:val="single" w:sz="4" w:space="0" w:color="auto"/>
            </w:tcBorders>
            <w:shd w:val="clear" w:color="auto" w:fill="D1D1D1" w:themeFill="background2" w:themeFillShade="E6"/>
          </w:tcPr>
          <w:p w14:paraId="6A525212" w14:textId="77777777" w:rsidR="00EE5412" w:rsidRPr="005F42A0" w:rsidRDefault="00EE5412" w:rsidP="004F102D">
            <w:pPr>
              <w:pStyle w:val="Tekstpodstawowy"/>
              <w:jc w:val="both"/>
              <w:rPr>
                <w:rFonts w:ascii="Roboto Condensed" w:hAnsi="Roboto Condensed" w:cs="Arial"/>
                <w:sz w:val="18"/>
                <w:szCs w:val="18"/>
                <w:lang w:val="pl-PL"/>
              </w:rPr>
            </w:pPr>
            <w:r w:rsidRPr="005F42A0">
              <w:rPr>
                <w:rFonts w:ascii="Roboto Condensed" w:hAnsi="Roboto Condensed" w:cs="Arial"/>
                <w:b/>
                <w:bCs/>
                <w:sz w:val="18"/>
                <w:szCs w:val="18"/>
                <w:lang w:val="pl-PL"/>
              </w:rPr>
              <w:t>342,2162</w:t>
            </w:r>
          </w:p>
        </w:tc>
        <w:tc>
          <w:tcPr>
            <w:tcW w:w="1276" w:type="dxa"/>
            <w:tcBorders>
              <w:bottom w:val="single" w:sz="4" w:space="0" w:color="auto"/>
            </w:tcBorders>
            <w:shd w:val="clear" w:color="auto" w:fill="D1D1D1" w:themeFill="background2" w:themeFillShade="E6"/>
          </w:tcPr>
          <w:p w14:paraId="7323600B"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2,00%</w:t>
            </w:r>
          </w:p>
        </w:tc>
      </w:tr>
      <w:tr w:rsidR="005F42A0" w:rsidRPr="005F42A0" w14:paraId="58EFF303" w14:textId="77777777" w:rsidTr="004F102D">
        <w:tc>
          <w:tcPr>
            <w:tcW w:w="6091" w:type="dxa"/>
            <w:shd w:val="clear" w:color="auto" w:fill="A6A6A6" w:themeFill="background1" w:themeFillShade="A6"/>
          </w:tcPr>
          <w:p w14:paraId="3C335801"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 xml:space="preserve">POWIERZCHNIA GMINY OGÓŁEM </w:t>
            </w:r>
          </w:p>
        </w:tc>
        <w:tc>
          <w:tcPr>
            <w:tcW w:w="1040" w:type="dxa"/>
            <w:shd w:val="clear" w:color="auto" w:fill="A6A6A6" w:themeFill="background1" w:themeFillShade="A6"/>
          </w:tcPr>
          <w:p w14:paraId="18C3FD86" w14:textId="77777777" w:rsidR="00EE5412" w:rsidRPr="005F42A0" w:rsidRDefault="00EE5412" w:rsidP="004F102D">
            <w:pPr>
              <w:pStyle w:val="Tekstpodstawowy"/>
              <w:jc w:val="both"/>
              <w:rPr>
                <w:b/>
                <w:bCs/>
                <w:sz w:val="18"/>
                <w:szCs w:val="18"/>
              </w:rPr>
            </w:pPr>
            <w:r w:rsidRPr="005F42A0">
              <w:rPr>
                <w:b/>
                <w:bCs/>
                <w:sz w:val="18"/>
                <w:szCs w:val="18"/>
              </w:rPr>
              <w:t>ha</w:t>
            </w:r>
          </w:p>
        </w:tc>
        <w:tc>
          <w:tcPr>
            <w:tcW w:w="1276" w:type="dxa"/>
            <w:shd w:val="clear" w:color="auto" w:fill="A6A6A6" w:themeFill="background1" w:themeFillShade="A6"/>
          </w:tcPr>
          <w:p w14:paraId="31E1CB62"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17083,4718</w:t>
            </w:r>
          </w:p>
        </w:tc>
        <w:tc>
          <w:tcPr>
            <w:tcW w:w="1276" w:type="dxa"/>
            <w:shd w:val="clear" w:color="auto" w:fill="A6A6A6" w:themeFill="background1" w:themeFillShade="A6"/>
          </w:tcPr>
          <w:p w14:paraId="3E442FF1" w14:textId="77777777" w:rsidR="00EE5412" w:rsidRPr="005F42A0" w:rsidRDefault="00EE5412" w:rsidP="004F102D">
            <w:pPr>
              <w:pStyle w:val="Tekstpodstawowy"/>
              <w:jc w:val="both"/>
              <w:rPr>
                <w:rFonts w:ascii="Roboto Condensed" w:hAnsi="Roboto Condensed" w:cs="Arial"/>
                <w:b/>
                <w:bCs/>
                <w:sz w:val="18"/>
                <w:szCs w:val="18"/>
                <w:lang w:val="pl-PL"/>
              </w:rPr>
            </w:pPr>
            <w:r w:rsidRPr="005F42A0">
              <w:rPr>
                <w:rFonts w:ascii="Roboto Condensed" w:hAnsi="Roboto Condensed" w:cs="Arial"/>
                <w:b/>
                <w:bCs/>
                <w:sz w:val="18"/>
                <w:szCs w:val="18"/>
                <w:lang w:val="pl-PL"/>
              </w:rPr>
              <w:t>100%</w:t>
            </w:r>
          </w:p>
        </w:tc>
      </w:tr>
    </w:tbl>
    <w:bookmarkEnd w:id="25"/>
    <w:p w14:paraId="084A985A" w14:textId="77777777" w:rsidR="00EE5412" w:rsidRPr="005F42A0" w:rsidRDefault="00EE5412" w:rsidP="00EE5412">
      <w:pPr>
        <w:pStyle w:val="Tekstpodstawowy"/>
        <w:jc w:val="both"/>
        <w:rPr>
          <w:rFonts w:ascii="Roboto Condensed" w:hAnsi="Roboto Condensed" w:cs="Arial"/>
          <w:i/>
          <w:iCs/>
          <w:sz w:val="18"/>
          <w:szCs w:val="14"/>
          <w:lang w:val="pl-PL"/>
        </w:rPr>
      </w:pPr>
      <w:r w:rsidRPr="005F42A0">
        <w:rPr>
          <w:rFonts w:ascii="Roboto Condensed" w:hAnsi="Roboto Condensed" w:cs="Arial"/>
          <w:i/>
          <w:iCs/>
          <w:sz w:val="18"/>
          <w:szCs w:val="14"/>
          <w:lang w:val="pl-PL"/>
        </w:rPr>
        <w:t>źródło: Starostwo Powiatowe w Kolbuszowej, stan na 30.09.2024 r.</w:t>
      </w:r>
    </w:p>
    <w:p w14:paraId="19F3D60C" w14:textId="77777777" w:rsidR="00EE5412" w:rsidRPr="005F42A0" w:rsidRDefault="00EE5412" w:rsidP="00EE5412">
      <w:pPr>
        <w:pStyle w:val="Tekstpodstawowy"/>
        <w:jc w:val="both"/>
        <w:rPr>
          <w:rFonts w:ascii="Roboto Condensed" w:hAnsi="Roboto Condensed" w:cs="Arial"/>
          <w:sz w:val="22"/>
          <w:szCs w:val="18"/>
          <w:lang w:val="pl-PL"/>
        </w:rPr>
      </w:pPr>
      <w:bookmarkStart w:id="27" w:name="_Hlk192245869"/>
    </w:p>
    <w:p w14:paraId="5665D04A" w14:textId="3331D63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 xml:space="preserve">Na terenie miasta i gminy Kolbuszowa </w:t>
      </w:r>
      <w:r w:rsidRPr="005F42A0">
        <w:rPr>
          <w:rFonts w:ascii="Roboto Condensed" w:hAnsi="Roboto Condensed" w:cs="Arial"/>
          <w:b/>
          <w:bCs/>
          <w:sz w:val="18"/>
          <w:szCs w:val="14"/>
          <w:lang w:val="pl-PL"/>
        </w:rPr>
        <w:t xml:space="preserve">56,51% </w:t>
      </w:r>
      <w:r w:rsidRPr="005F42A0">
        <w:rPr>
          <w:rFonts w:ascii="Roboto Condensed" w:hAnsi="Roboto Condensed" w:cs="Arial"/>
          <w:sz w:val="18"/>
          <w:szCs w:val="14"/>
          <w:lang w:val="pl-PL"/>
        </w:rPr>
        <w:t>powierzchni stanowią użytki rolne, w tym grunty orne – 30%, łąki – 12,9%, i pastwiska 9,9%, grunty orne zabudowane stanowią 3,3%. Tereny zabudowane i zurbanizowane stanowią około 3,6% całej gminy. Grunty leśne, tereny zadrzewione i zakrzewione stanowią ponad 34,6% powierzchni całej gminy, grunty pod wodami 2,9%, nieużytki 0,35%.</w:t>
      </w:r>
    </w:p>
    <w:bookmarkEnd w:id="27"/>
    <w:p w14:paraId="1935F1E3" w14:textId="77777777" w:rsidR="00EE5412" w:rsidRPr="005F42A0" w:rsidRDefault="00EE5412" w:rsidP="00316542">
      <w:pPr>
        <w:pStyle w:val="Tekstpodstawowy"/>
        <w:jc w:val="both"/>
        <w:rPr>
          <w:rFonts w:ascii="Roboto Condensed" w:hAnsi="Roboto Condensed" w:cs="Arial"/>
          <w:i/>
          <w:iCs/>
          <w:sz w:val="20"/>
          <w:szCs w:val="16"/>
          <w:lang w:val="pl-PL"/>
        </w:rPr>
      </w:pPr>
    </w:p>
    <w:p w14:paraId="56D40445"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28" w:name="_Toc219969462"/>
      <w:r w:rsidRPr="005F42A0">
        <w:rPr>
          <w:rFonts w:ascii="Roboto Condensed" w:hAnsi="Roboto Condensed" w:cs="Arial"/>
          <w:bCs/>
          <w:sz w:val="18"/>
          <w:szCs w:val="18"/>
          <w:lang w:val="pl-PL"/>
        </w:rPr>
        <w:t>2.5. Klimat</w:t>
      </w:r>
      <w:bookmarkEnd w:id="28"/>
    </w:p>
    <w:p w14:paraId="5BC20B9F" w14:textId="7777777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 xml:space="preserve">Nizin i Kotlin. Klimaty tego typu charakteryzują się surowymi zimami i ciepłymi latami. Opady średnie roczne są większe niż na obszarach nizinnych Polski. Przeważają wiatry z zachodniej połowy horyzontu, z przewagą kierunku zachodniego. Charakterystyka poszczególnych elementów meteorologicznych przedstawia się następująco: </w:t>
      </w:r>
    </w:p>
    <w:p w14:paraId="3E44AF4C" w14:textId="7777777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 xml:space="preserve">Temperatura powietrza. Omawiany teren leży w strefie o mało zróżnicowanych warunkach termicznych. Najniższe temperatury występują w styczniu (-4,6°C), najwyższe w lipcu (18,5°C), średnią roczna wynosi 7,5°C. </w:t>
      </w:r>
    </w:p>
    <w:p w14:paraId="6C05DCF6" w14:textId="7777777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 xml:space="preserve">Wilgotność powietrza. Średnie roczne wilgotności względne wynoszą 80 - 85%. W przebiegu rocznym najwyższa wartość wilgotności względnej występuje późną jesienią i zimą, najniższe natomiast w maju i czerwcu. Stosunki wilgotnościowe wykazują zróżnicowanie przestrzenne uzależnione głównie od głębokości występowania wód podziemnych. W rejonach, gdzie występują one płycej, wartości wilgotności względnej są znacznie wyższe, a częstotliwość występowania mgieł znacznie większa. Najwyższe wartości występują w godzinach </w:t>
      </w:r>
      <w:proofErr w:type="spellStart"/>
      <w:r w:rsidRPr="005F42A0">
        <w:rPr>
          <w:rFonts w:ascii="Roboto Condensed" w:hAnsi="Roboto Condensed" w:cs="Arial"/>
          <w:sz w:val="18"/>
          <w:szCs w:val="14"/>
          <w:lang w:val="pl-PL"/>
        </w:rPr>
        <w:t>wczesnoporannych</w:t>
      </w:r>
      <w:proofErr w:type="spellEnd"/>
      <w:r w:rsidRPr="005F42A0">
        <w:rPr>
          <w:rFonts w:ascii="Roboto Condensed" w:hAnsi="Roboto Condensed" w:cs="Arial"/>
          <w:sz w:val="18"/>
          <w:szCs w:val="14"/>
          <w:lang w:val="pl-PL"/>
        </w:rPr>
        <w:t xml:space="preserve"> i późnowieczornych, a najmniejsze w godzinach wczesnopopołudniowych. </w:t>
      </w:r>
    </w:p>
    <w:p w14:paraId="37FAA7DA" w14:textId="7777777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Zachmurzenie. Najmniejsze średnie zachmurzenie, największą liczbę dni pogodnych i najmniejszą liczbę dni pochmurnych notuje się we wrześniu. Najmniej pogodny okres w roku występuje od listopada do lutego.</w:t>
      </w:r>
    </w:p>
    <w:p w14:paraId="260631FC" w14:textId="7777777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 xml:space="preserve">Opady. Średnia roczna suma opadów wynosi 560mm. Najwięcej opadów spada w okresie letnim, najmniej w okresie zimy. Najczęściej opady notowane są zimą, późną jesienią i wiosna, najrzadziej ale bardziej obfite latem. </w:t>
      </w:r>
    </w:p>
    <w:p w14:paraId="56B85794" w14:textId="77777777" w:rsidR="00EE5412" w:rsidRPr="005F42A0" w:rsidRDefault="00EE5412" w:rsidP="00EE5412">
      <w:pPr>
        <w:pStyle w:val="Tekstpodstawowy"/>
        <w:jc w:val="both"/>
        <w:rPr>
          <w:rFonts w:ascii="Roboto Condensed" w:hAnsi="Roboto Condensed" w:cs="Arial"/>
          <w:sz w:val="18"/>
          <w:szCs w:val="14"/>
          <w:lang w:val="pl-PL"/>
        </w:rPr>
      </w:pPr>
      <w:r w:rsidRPr="005F42A0">
        <w:rPr>
          <w:rFonts w:ascii="Roboto Condensed" w:hAnsi="Roboto Condensed" w:cs="Arial"/>
          <w:sz w:val="18"/>
          <w:szCs w:val="14"/>
          <w:lang w:val="pl-PL"/>
        </w:rPr>
        <w:t xml:space="preserve">Wiatry. Jest to element meteorologiczny wywierający duży wpływ na formowanie się warunków </w:t>
      </w:r>
      <w:proofErr w:type="spellStart"/>
      <w:r w:rsidRPr="005F42A0">
        <w:rPr>
          <w:rFonts w:ascii="Roboto Condensed" w:hAnsi="Roboto Condensed" w:cs="Arial"/>
          <w:sz w:val="18"/>
          <w:szCs w:val="14"/>
          <w:lang w:val="pl-PL"/>
        </w:rPr>
        <w:t>topoklimatycznych</w:t>
      </w:r>
      <w:proofErr w:type="spellEnd"/>
      <w:r w:rsidRPr="005F42A0">
        <w:rPr>
          <w:rFonts w:ascii="Roboto Condensed" w:hAnsi="Roboto Condensed" w:cs="Arial"/>
          <w:sz w:val="18"/>
          <w:szCs w:val="14"/>
          <w:lang w:val="pl-PL"/>
        </w:rPr>
        <w:t xml:space="preserve"> oraz warunkujący kierunki rozprzestrzeniania się zanieczyszczeń oraz ich rozpraszanie. W rejonie gminy Kolbuszowa dominują wiatru z kierunku zachodniego i zbliżonych do niego. </w:t>
      </w:r>
    </w:p>
    <w:p w14:paraId="7904AA18" w14:textId="77777777" w:rsidR="00EE5412" w:rsidRPr="005F42A0" w:rsidRDefault="00EE5412" w:rsidP="00EE5412">
      <w:pPr>
        <w:jc w:val="both"/>
        <w:rPr>
          <w:rFonts w:ascii="Roboto Condensed" w:hAnsi="Roboto Condensed" w:cs="Arial"/>
          <w:sz w:val="20"/>
          <w:szCs w:val="20"/>
        </w:rPr>
      </w:pPr>
      <w:r w:rsidRPr="005F42A0">
        <w:rPr>
          <w:rFonts w:ascii="Roboto Condensed" w:hAnsi="Roboto Condensed" w:cs="Arial"/>
          <w:noProof/>
          <w:sz w:val="20"/>
          <w:szCs w:val="20"/>
        </w:rPr>
        <w:lastRenderedPageBreak/>
        <w:drawing>
          <wp:inline distT="0" distB="0" distL="0" distR="0" wp14:anchorId="65E394A5" wp14:editId="41F3571B">
            <wp:extent cx="4619625" cy="4347718"/>
            <wp:effectExtent l="0" t="0" r="0" b="0"/>
            <wp:docPr id="464157462" name="Obraz 1" descr="Obraz zawierający tekst, zrzut ekranu, diagram, krąg&#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57462" name="Obraz 1" descr="Obraz zawierający tekst, zrzut ekranu, diagram, krąg&#10;&#10;Zawartość wygenerowana przez AI może być niepoprawna."/>
                    <pic:cNvPicPr/>
                  </pic:nvPicPr>
                  <pic:blipFill>
                    <a:blip r:embed="rId42"/>
                    <a:stretch>
                      <a:fillRect/>
                    </a:stretch>
                  </pic:blipFill>
                  <pic:spPr>
                    <a:xfrm>
                      <a:off x="0" y="0"/>
                      <a:ext cx="4645107" cy="4371700"/>
                    </a:xfrm>
                    <a:prstGeom prst="rect">
                      <a:avLst/>
                    </a:prstGeom>
                  </pic:spPr>
                </pic:pic>
              </a:graphicData>
            </a:graphic>
          </wp:inline>
        </w:drawing>
      </w:r>
    </w:p>
    <w:p w14:paraId="42FE590C" w14:textId="77777777" w:rsidR="00EE5412" w:rsidRPr="005F42A0" w:rsidRDefault="00EE5412" w:rsidP="00EE5412">
      <w:pPr>
        <w:jc w:val="both"/>
        <w:rPr>
          <w:rFonts w:ascii="Roboto Condensed" w:hAnsi="Roboto Condensed" w:cs="Arial"/>
          <w:sz w:val="18"/>
          <w:szCs w:val="18"/>
        </w:rPr>
      </w:pPr>
      <w:r w:rsidRPr="005F42A0">
        <w:rPr>
          <w:rFonts w:ascii="Roboto Condensed" w:hAnsi="Roboto Condensed" w:cs="Arial"/>
          <w:sz w:val="18"/>
          <w:szCs w:val="18"/>
        </w:rPr>
        <w:t>Róża wiatrów Gminy Kolbuszowa pokazuje liczbę godzin w ciągu roku, gdy wiatr wieje we wskazanym kierunku.</w:t>
      </w:r>
    </w:p>
    <w:p w14:paraId="32AB04CA" w14:textId="77777777" w:rsidR="00EE5412" w:rsidRPr="005F42A0" w:rsidRDefault="00EE5412" w:rsidP="00EE5412">
      <w:pPr>
        <w:jc w:val="both"/>
        <w:rPr>
          <w:rFonts w:ascii="Roboto Condensed" w:hAnsi="Roboto Condensed"/>
          <w:i/>
          <w:iCs/>
          <w:sz w:val="18"/>
          <w:szCs w:val="18"/>
        </w:rPr>
      </w:pPr>
      <w:r w:rsidRPr="005F42A0">
        <w:rPr>
          <w:rFonts w:ascii="Roboto Condensed" w:hAnsi="Roboto Condensed"/>
          <w:i/>
          <w:iCs/>
          <w:sz w:val="18"/>
          <w:szCs w:val="18"/>
        </w:rPr>
        <w:t xml:space="preserve">źródło: </w:t>
      </w:r>
      <w:proofErr w:type="spellStart"/>
      <w:r w:rsidRPr="005F42A0">
        <w:rPr>
          <w:rFonts w:ascii="Roboto Condensed" w:hAnsi="Roboto Condensed"/>
          <w:i/>
          <w:iCs/>
          <w:sz w:val="18"/>
          <w:szCs w:val="18"/>
        </w:rPr>
        <w:t>internet</w:t>
      </w:r>
      <w:proofErr w:type="spellEnd"/>
      <w:r w:rsidRPr="005F42A0">
        <w:rPr>
          <w:rFonts w:ascii="Roboto Condensed" w:hAnsi="Roboto Condensed"/>
          <w:i/>
          <w:iCs/>
          <w:sz w:val="18"/>
          <w:szCs w:val="18"/>
        </w:rPr>
        <w:t xml:space="preserve"> https://www.meteoblue.com/pl/pogoda/historyclimate/climatemodelled/kolbuszowa_polska_768805</w:t>
      </w:r>
    </w:p>
    <w:p w14:paraId="5C7A9A3B" w14:textId="77777777" w:rsidR="00EE5412" w:rsidRPr="005F42A0" w:rsidRDefault="00EE5412" w:rsidP="00C666B3">
      <w:pPr>
        <w:jc w:val="both"/>
        <w:rPr>
          <w:rFonts w:ascii="Roboto Condensed" w:hAnsi="Roboto Condensed" w:cs="Arial"/>
          <w:sz w:val="18"/>
          <w:szCs w:val="18"/>
        </w:rPr>
      </w:pPr>
    </w:p>
    <w:p w14:paraId="7C0D2B19" w14:textId="36791FD3" w:rsidR="005619EF" w:rsidRPr="005F42A0" w:rsidRDefault="005619EF" w:rsidP="005619EF">
      <w:pPr>
        <w:pStyle w:val="Nagwek1"/>
        <w:spacing w:before="120" w:line="240" w:lineRule="auto"/>
        <w:rPr>
          <w:rFonts w:ascii="Roboto Condensed" w:hAnsi="Roboto Condensed" w:cs="Arial"/>
          <w:bCs/>
          <w:sz w:val="18"/>
          <w:szCs w:val="18"/>
          <w:lang w:val="pl-PL"/>
        </w:rPr>
      </w:pPr>
      <w:bookmarkStart w:id="29" w:name="_Toc219969463"/>
      <w:r w:rsidRPr="005F42A0">
        <w:rPr>
          <w:rFonts w:ascii="Roboto Condensed" w:hAnsi="Roboto Condensed" w:cs="Arial"/>
          <w:bCs/>
          <w:sz w:val="18"/>
          <w:szCs w:val="18"/>
          <w:lang w:val="pl-PL"/>
        </w:rPr>
        <w:t xml:space="preserve">2.6. </w:t>
      </w:r>
      <w:r w:rsidR="003213D7" w:rsidRPr="005F42A0">
        <w:rPr>
          <w:rFonts w:ascii="Roboto Condensed" w:hAnsi="Roboto Condensed"/>
          <w:bCs/>
          <w:sz w:val="18"/>
          <w:szCs w:val="14"/>
          <w:lang w:val="pl-PL"/>
        </w:rPr>
        <w:t>Zasoby przyrodnicze</w:t>
      </w:r>
      <w:bookmarkEnd w:id="29"/>
    </w:p>
    <w:p w14:paraId="3786AF46"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sz w:val="18"/>
          <w:szCs w:val="18"/>
        </w:rPr>
        <w:t xml:space="preserve">Struktura przyrodnicza obszaru składa się z trzech pozostających we wzajemnych oddziaływaniach podsystemów, tj. osadnictwa, infrastruktury i podsystemu przyrodniczego. W każdym systemie występują trzy główne relacje: </w:t>
      </w:r>
    </w:p>
    <w:p w14:paraId="44FEE34D" w14:textId="77777777" w:rsidR="00881AF5" w:rsidRPr="005F42A0" w:rsidRDefault="00881AF5" w:rsidP="00881AF5">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urbanizacja pociąga za sobą modyfikację lub degradację podsystemu przyrodniczego, </w:t>
      </w:r>
    </w:p>
    <w:p w14:paraId="0162D6C5" w14:textId="77777777" w:rsidR="00881AF5" w:rsidRPr="005F42A0" w:rsidRDefault="00881AF5" w:rsidP="00881AF5">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podsystem przyrodniczy wpływa na strukturę i funkcjonowanie obszaru, w tym na jego rozwój przestrzenny, </w:t>
      </w:r>
    </w:p>
    <w:p w14:paraId="47D5F638" w14:textId="77777777" w:rsidR="00881AF5" w:rsidRPr="005F42A0" w:rsidRDefault="00881AF5" w:rsidP="00881AF5">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infrastruktura techniczna a zwłaszcza drogi łączą poszczególne jednostki osadnicze, dzieląc jednocześnie podsystem przyrodniczy na mniejsze jednostki, </w:t>
      </w:r>
    </w:p>
    <w:p w14:paraId="76539417" w14:textId="77777777" w:rsidR="00881AF5" w:rsidRPr="005F42A0" w:rsidRDefault="00881AF5" w:rsidP="00881AF5">
      <w:pPr>
        <w:pStyle w:val="Tekstpodstawowy"/>
        <w:numPr>
          <w:ilvl w:val="0"/>
          <w:numId w:val="20"/>
        </w:numPr>
        <w:jc w:val="both"/>
        <w:rPr>
          <w:rFonts w:ascii="Roboto Condensed" w:hAnsi="Roboto Condensed"/>
          <w:sz w:val="18"/>
          <w:szCs w:val="14"/>
          <w:lang w:val="pl-PL"/>
        </w:rPr>
      </w:pPr>
      <w:r w:rsidRPr="005F42A0">
        <w:rPr>
          <w:rFonts w:ascii="Roboto Condensed" w:hAnsi="Roboto Condensed"/>
          <w:sz w:val="18"/>
          <w:szCs w:val="14"/>
          <w:lang w:val="pl-PL"/>
        </w:rPr>
        <w:t xml:space="preserve">występuje ciągłe sprzężenie zwrotne między poszczególnymi podsystemami. </w:t>
      </w:r>
    </w:p>
    <w:p w14:paraId="65DD00DF" w14:textId="5862A26D" w:rsidR="00881AF5" w:rsidRPr="005F42A0" w:rsidRDefault="00881AF5" w:rsidP="00881AF5">
      <w:pPr>
        <w:rPr>
          <w:rFonts w:ascii="Roboto Condensed" w:hAnsi="Roboto Condensed"/>
          <w:sz w:val="18"/>
          <w:szCs w:val="14"/>
        </w:rPr>
      </w:pPr>
      <w:r w:rsidRPr="005F42A0">
        <w:rPr>
          <w:rFonts w:ascii="Roboto Condensed" w:hAnsi="Roboto Condensed"/>
          <w:sz w:val="18"/>
          <w:szCs w:val="14"/>
        </w:rPr>
        <w:t>Drożny system przyrodniczy zapewnia możliwość przemieszczania się w przestrzeni roślin i zwierząt oraz ogranicza izolację najwartościowszych obiektów przyrodniczych, prowadzącą do degradacji terenów na skutek braku naturalnej wymiany genów. W skład systemu wchodzą doliny stanowiące główne osie migracji – korytarze ekologiczne, oraz różnej wielkości i rangi zbiorowiska leśne (węzły ekologiczne), zadrzewienia i zakrzewienia śródpolne, które stanowią ich uzupełnianie.</w:t>
      </w:r>
    </w:p>
    <w:p w14:paraId="6A7753D6" w14:textId="77777777" w:rsidR="00881AF5" w:rsidRPr="005F42A0" w:rsidRDefault="00881AF5" w:rsidP="00881AF5">
      <w:pPr>
        <w:jc w:val="both"/>
        <w:rPr>
          <w:rFonts w:ascii="Roboto Condensed" w:hAnsi="Roboto Condensed" w:cs="Arial"/>
          <w:b/>
          <w:sz w:val="18"/>
          <w:szCs w:val="18"/>
        </w:rPr>
      </w:pPr>
      <w:r w:rsidRPr="005F42A0">
        <w:rPr>
          <w:rFonts w:ascii="Roboto Condensed" w:hAnsi="Roboto Condensed" w:cs="Arial"/>
          <w:b/>
          <w:sz w:val="18"/>
          <w:szCs w:val="18"/>
        </w:rPr>
        <w:t>Regionalizacja geobotaniczna Polski:</w:t>
      </w:r>
    </w:p>
    <w:p w14:paraId="7ED81700" w14:textId="77777777" w:rsidR="00881AF5" w:rsidRPr="005F42A0" w:rsidRDefault="00881AF5" w:rsidP="00881AF5">
      <w:pPr>
        <w:jc w:val="both"/>
        <w:rPr>
          <w:rFonts w:ascii="Roboto Condensed" w:hAnsi="Roboto Condensed" w:cs="Arial"/>
        </w:rPr>
      </w:pPr>
      <w:r w:rsidRPr="005F42A0">
        <w:rPr>
          <w:rFonts w:ascii="Roboto Condensed" w:hAnsi="Roboto Condensed" w:cs="Arial"/>
          <w:noProof/>
        </w:rPr>
        <w:drawing>
          <wp:inline distT="0" distB="0" distL="0" distR="0" wp14:anchorId="508C03C8" wp14:editId="2679DD5C">
            <wp:extent cx="3308753" cy="2516041"/>
            <wp:effectExtent l="0" t="0" r="6350" b="0"/>
            <wp:docPr id="1391370162" name="Obraz 2" descr="Obraz zawierający tekst, mapa, diagram,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70162" name="Obraz 2" descr="Obraz zawierający tekst, mapa, diagram, Czcionka&#10;&#10;Opis wygenerowany automatycznie"/>
                    <pic:cNvPicPr/>
                  </pic:nvPicPr>
                  <pic:blipFill rotWithShape="1">
                    <a:blip r:embed="rId43">
                      <a:extLst>
                        <a:ext uri="{28A0092B-C50C-407E-A947-70E740481C1C}">
                          <a14:useLocalDpi xmlns:a14="http://schemas.microsoft.com/office/drawing/2010/main" val="0"/>
                        </a:ext>
                      </a:extLst>
                    </a:blip>
                    <a:srcRect l="16307" t="12955" r="10822" b="18432"/>
                    <a:stretch/>
                  </pic:blipFill>
                  <pic:spPr bwMode="auto">
                    <a:xfrm>
                      <a:off x="0" y="0"/>
                      <a:ext cx="3336660" cy="2537262"/>
                    </a:xfrm>
                    <a:prstGeom prst="rect">
                      <a:avLst/>
                    </a:prstGeom>
                    <a:ln>
                      <a:noFill/>
                    </a:ln>
                    <a:extLst>
                      <a:ext uri="{53640926-AAD7-44D8-BBD7-CCE9431645EC}">
                        <a14:shadowObscured xmlns:a14="http://schemas.microsoft.com/office/drawing/2010/main"/>
                      </a:ext>
                    </a:extLst>
                  </pic:spPr>
                </pic:pic>
              </a:graphicData>
            </a:graphic>
          </wp:inline>
        </w:drawing>
      </w:r>
    </w:p>
    <w:p w14:paraId="23988C7D" w14:textId="25B30A30" w:rsidR="00881AF5" w:rsidRPr="005F42A0" w:rsidRDefault="00881AF5" w:rsidP="00881AF5">
      <w:pPr>
        <w:jc w:val="both"/>
        <w:rPr>
          <w:rFonts w:ascii="Roboto Condensed" w:hAnsi="Roboto Condensed"/>
          <w:sz w:val="18"/>
          <w:szCs w:val="18"/>
        </w:rPr>
      </w:pPr>
      <w:r w:rsidRPr="005F42A0">
        <w:rPr>
          <w:rFonts w:ascii="Roboto Condensed" w:hAnsi="Roboto Condensed" w:cs="Arial"/>
          <w:i/>
          <w:sz w:val="18"/>
          <w:szCs w:val="18"/>
        </w:rPr>
        <w:t xml:space="preserve">Regionalizacja geobotaniczna Polski Jan Marek MATUSZKIEWICZ,   źródło </w:t>
      </w:r>
      <w:hyperlink r:id="rId44" w:history="1">
        <w:r w:rsidRPr="005F42A0">
          <w:rPr>
            <w:rStyle w:val="Hipercze"/>
            <w:rFonts w:ascii="Roboto Condensed" w:hAnsi="Roboto Condensed" w:cs="Arial"/>
            <w:i/>
            <w:color w:val="auto"/>
            <w:sz w:val="18"/>
            <w:szCs w:val="18"/>
          </w:rPr>
          <w:t>www.igipz.pan.pl</w:t>
        </w:r>
      </w:hyperlink>
    </w:p>
    <w:p w14:paraId="2E525C58"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sz w:val="18"/>
          <w:szCs w:val="18"/>
        </w:rPr>
        <w:lastRenderedPageBreak/>
        <w:t xml:space="preserve">Kolbuszowa wg podziału geobotanicznego Polski Matuszkiewicza leży w granicach Działu Wyżyn Południowopolskich </w:t>
      </w:r>
    </w:p>
    <w:p w14:paraId="28AD7A01"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b/>
          <w:sz w:val="18"/>
          <w:szCs w:val="18"/>
        </w:rPr>
        <w:t>C</w:t>
      </w:r>
      <w:r w:rsidRPr="005F42A0">
        <w:rPr>
          <w:rFonts w:ascii="Roboto Condensed" w:hAnsi="Roboto Condensed" w:cs="Arial"/>
          <w:sz w:val="18"/>
          <w:szCs w:val="18"/>
        </w:rPr>
        <w:t xml:space="preserve"> – Dział Wyżyn Południowopolskich</w:t>
      </w:r>
    </w:p>
    <w:p w14:paraId="222E50A2"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b/>
          <w:sz w:val="18"/>
          <w:szCs w:val="18"/>
        </w:rPr>
        <w:t>C.8.</w:t>
      </w:r>
      <w:r w:rsidRPr="005F42A0">
        <w:rPr>
          <w:rFonts w:ascii="Roboto Condensed" w:hAnsi="Roboto Condensed" w:cs="Arial"/>
          <w:sz w:val="18"/>
          <w:szCs w:val="18"/>
        </w:rPr>
        <w:t xml:space="preserve"> – Kraina Kotliny Sandomierskiej</w:t>
      </w:r>
    </w:p>
    <w:p w14:paraId="65D80947"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b/>
          <w:sz w:val="18"/>
          <w:szCs w:val="18"/>
        </w:rPr>
        <w:t>C.8.4</w:t>
      </w:r>
      <w:r w:rsidRPr="005F42A0">
        <w:rPr>
          <w:rFonts w:ascii="Roboto Condensed" w:hAnsi="Roboto Condensed" w:cs="Arial"/>
          <w:b/>
          <w:bCs/>
          <w:sz w:val="18"/>
          <w:szCs w:val="18"/>
        </w:rPr>
        <w:t>.</w:t>
      </w:r>
      <w:r w:rsidRPr="005F42A0">
        <w:rPr>
          <w:rFonts w:ascii="Roboto Condensed" w:hAnsi="Roboto Condensed" w:cs="Arial"/>
          <w:sz w:val="18"/>
          <w:szCs w:val="18"/>
        </w:rPr>
        <w:t xml:space="preserve"> – Okręg Płaskowyżu Kolbuszowskiego</w:t>
      </w:r>
    </w:p>
    <w:p w14:paraId="2BE8CC00"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b/>
          <w:sz w:val="18"/>
          <w:szCs w:val="18"/>
        </w:rPr>
        <w:t>C.8.4</w:t>
      </w:r>
      <w:r w:rsidRPr="005F42A0">
        <w:rPr>
          <w:rFonts w:ascii="Roboto Condensed" w:hAnsi="Roboto Condensed" w:cs="Arial"/>
          <w:b/>
          <w:bCs/>
          <w:sz w:val="18"/>
          <w:szCs w:val="18"/>
        </w:rPr>
        <w:t>.d</w:t>
      </w:r>
      <w:r w:rsidRPr="005F42A0">
        <w:rPr>
          <w:rFonts w:ascii="Roboto Condensed" w:hAnsi="Roboto Condensed" w:cs="Arial"/>
          <w:sz w:val="18"/>
          <w:szCs w:val="18"/>
        </w:rPr>
        <w:t xml:space="preserve"> – Podokręg </w:t>
      </w:r>
      <w:proofErr w:type="spellStart"/>
      <w:r w:rsidRPr="005F42A0">
        <w:rPr>
          <w:rFonts w:ascii="Roboto Condensed" w:hAnsi="Roboto Condensed" w:cs="Arial"/>
          <w:sz w:val="18"/>
          <w:szCs w:val="18"/>
        </w:rPr>
        <w:t>Głogowskomałopolski</w:t>
      </w:r>
      <w:proofErr w:type="spellEnd"/>
    </w:p>
    <w:p w14:paraId="1CE6E25C"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b/>
          <w:sz w:val="18"/>
          <w:szCs w:val="18"/>
        </w:rPr>
        <w:t>C.8.4</w:t>
      </w:r>
      <w:r w:rsidRPr="005F42A0">
        <w:rPr>
          <w:rFonts w:ascii="Roboto Condensed" w:hAnsi="Roboto Condensed" w:cs="Arial"/>
          <w:b/>
          <w:bCs/>
          <w:sz w:val="18"/>
          <w:szCs w:val="18"/>
        </w:rPr>
        <w:t>.e</w:t>
      </w:r>
      <w:r w:rsidRPr="005F42A0">
        <w:rPr>
          <w:rFonts w:ascii="Roboto Condensed" w:hAnsi="Roboto Condensed" w:cs="Arial"/>
          <w:sz w:val="18"/>
          <w:szCs w:val="18"/>
        </w:rPr>
        <w:t xml:space="preserve"> – Podokręg Kolbuszowski</w:t>
      </w:r>
    </w:p>
    <w:p w14:paraId="6086AC66"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b/>
          <w:sz w:val="18"/>
          <w:szCs w:val="18"/>
        </w:rPr>
        <w:t>C.8.4</w:t>
      </w:r>
      <w:r w:rsidRPr="005F42A0">
        <w:rPr>
          <w:rFonts w:ascii="Roboto Condensed" w:hAnsi="Roboto Condensed" w:cs="Arial"/>
          <w:b/>
          <w:bCs/>
          <w:sz w:val="18"/>
          <w:szCs w:val="18"/>
        </w:rPr>
        <w:t>.f</w:t>
      </w:r>
      <w:r w:rsidRPr="005F42A0">
        <w:rPr>
          <w:rFonts w:ascii="Roboto Condensed" w:hAnsi="Roboto Condensed" w:cs="Arial"/>
          <w:sz w:val="18"/>
          <w:szCs w:val="18"/>
        </w:rPr>
        <w:t xml:space="preserve"> – Podokręg Cmolaski</w:t>
      </w:r>
    </w:p>
    <w:p w14:paraId="2990C21D" w14:textId="77777777" w:rsidR="00881AF5" w:rsidRPr="005F42A0" w:rsidRDefault="00881AF5" w:rsidP="00881AF5">
      <w:pPr>
        <w:jc w:val="both"/>
        <w:rPr>
          <w:rFonts w:ascii="Roboto Condensed" w:hAnsi="Roboto Condensed" w:cs="Arial"/>
          <w:sz w:val="18"/>
          <w:szCs w:val="18"/>
        </w:rPr>
      </w:pPr>
      <w:r w:rsidRPr="005F42A0">
        <w:rPr>
          <w:rFonts w:ascii="Roboto Condensed" w:hAnsi="Roboto Condensed" w:cs="Arial"/>
          <w:b/>
          <w:sz w:val="18"/>
          <w:szCs w:val="18"/>
        </w:rPr>
        <w:t>C.8.4</w:t>
      </w:r>
      <w:r w:rsidRPr="005F42A0">
        <w:rPr>
          <w:rFonts w:ascii="Roboto Condensed" w:hAnsi="Roboto Condensed" w:cs="Arial"/>
          <w:b/>
          <w:bCs/>
          <w:sz w:val="18"/>
          <w:szCs w:val="18"/>
        </w:rPr>
        <w:t>.g</w:t>
      </w:r>
      <w:r w:rsidRPr="005F42A0">
        <w:rPr>
          <w:rFonts w:ascii="Roboto Condensed" w:hAnsi="Roboto Condensed" w:cs="Arial"/>
          <w:sz w:val="18"/>
          <w:szCs w:val="18"/>
        </w:rPr>
        <w:t xml:space="preserve"> – Podokręg </w:t>
      </w:r>
      <w:proofErr w:type="spellStart"/>
      <w:r w:rsidRPr="005F42A0">
        <w:rPr>
          <w:rFonts w:ascii="Roboto Condensed" w:hAnsi="Roboto Condensed" w:cs="Arial"/>
          <w:sz w:val="18"/>
          <w:szCs w:val="18"/>
        </w:rPr>
        <w:t>Ociecki</w:t>
      </w:r>
      <w:proofErr w:type="spellEnd"/>
    </w:p>
    <w:p w14:paraId="31738C15" w14:textId="77777777" w:rsidR="00881AF5" w:rsidRPr="005F42A0" w:rsidRDefault="00881AF5" w:rsidP="00881AF5">
      <w:pPr>
        <w:jc w:val="both"/>
        <w:rPr>
          <w:rFonts w:ascii="Roboto Condensed" w:hAnsi="Roboto Condensed" w:cs="Arial"/>
          <w:sz w:val="18"/>
          <w:szCs w:val="18"/>
        </w:rPr>
      </w:pPr>
    </w:p>
    <w:p w14:paraId="38D1C849" w14:textId="77777777" w:rsidR="00881AF5" w:rsidRPr="005F42A0" w:rsidRDefault="00881AF5" w:rsidP="00881AF5">
      <w:pPr>
        <w:jc w:val="both"/>
        <w:rPr>
          <w:rFonts w:ascii="Roboto Condensed" w:hAnsi="Roboto Condensed" w:cs="Arial"/>
          <w:b/>
          <w:sz w:val="18"/>
          <w:szCs w:val="18"/>
        </w:rPr>
      </w:pPr>
      <w:r w:rsidRPr="005F42A0">
        <w:rPr>
          <w:rFonts w:ascii="Roboto Condensed" w:hAnsi="Roboto Condensed" w:cs="Arial"/>
          <w:b/>
          <w:sz w:val="18"/>
          <w:szCs w:val="18"/>
        </w:rPr>
        <w:t>Roślinność potencjalna:</w:t>
      </w:r>
    </w:p>
    <w:p w14:paraId="2910E5D0" w14:textId="784CF792" w:rsidR="00EA14AD" w:rsidRPr="005F42A0" w:rsidRDefault="007003EE" w:rsidP="00881AF5">
      <w:pPr>
        <w:jc w:val="both"/>
        <w:rPr>
          <w:rFonts w:ascii="Roboto Condensed" w:hAnsi="Roboto Condensed" w:cs="Arial"/>
          <w:sz w:val="18"/>
          <w:szCs w:val="18"/>
        </w:rPr>
      </w:pPr>
      <w:r w:rsidRPr="005F42A0">
        <w:rPr>
          <w:rFonts w:ascii="Roboto Condensed" w:hAnsi="Roboto Condensed" w:cs="Arial"/>
          <w:sz w:val="18"/>
          <w:szCs w:val="18"/>
        </w:rPr>
        <w:t>Pod pojęciem potencjalnej roślinności naturalnej rozumie się hipotetyczny stan roślinności, opisany fitosocjologicznymi jednostkami zbiorowisk roślinnych, jaki mógłby być osiągnięty na drodze naturalnej sukcesji pierwotnej lub wtórnej, gdyby oddziaływania człowieka zostały wyeliminowane, a właściwa dla danego regionu roślinność mogła w pełni wykorzystać możliwości stwarzane przez zróżnicowane siedliska.</w:t>
      </w:r>
    </w:p>
    <w:p w14:paraId="42E6F294" w14:textId="30A78556" w:rsidR="00E37CA2" w:rsidRPr="005F42A0" w:rsidRDefault="007003EE" w:rsidP="00EA14AD">
      <w:pPr>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5D858D2B" wp14:editId="3100049C">
            <wp:extent cx="5132717" cy="5892758"/>
            <wp:effectExtent l="0" t="0" r="0" b="0"/>
            <wp:docPr id="80193719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37190" name="Obraz 801937190"/>
                    <pic:cNvPicPr/>
                  </pic:nvPicPr>
                  <pic:blipFill rotWithShape="1">
                    <a:blip r:embed="rId45" cstate="print">
                      <a:extLst>
                        <a:ext uri="{28A0092B-C50C-407E-A947-70E740481C1C}">
                          <a14:useLocalDpi xmlns:a14="http://schemas.microsoft.com/office/drawing/2010/main" val="0"/>
                        </a:ext>
                      </a:extLst>
                    </a:blip>
                    <a:srcRect t="2241" b="16567"/>
                    <a:stretch>
                      <a:fillRect/>
                    </a:stretch>
                  </pic:blipFill>
                  <pic:spPr bwMode="auto">
                    <a:xfrm>
                      <a:off x="0" y="0"/>
                      <a:ext cx="5179263" cy="5946196"/>
                    </a:xfrm>
                    <a:prstGeom prst="rect">
                      <a:avLst/>
                    </a:prstGeom>
                    <a:ln>
                      <a:noFill/>
                    </a:ln>
                    <a:extLst>
                      <a:ext uri="{53640926-AAD7-44D8-BBD7-CCE9431645EC}">
                        <a14:shadowObscured xmlns:a14="http://schemas.microsoft.com/office/drawing/2010/main"/>
                      </a:ext>
                    </a:extLst>
                  </pic:spPr>
                </pic:pic>
              </a:graphicData>
            </a:graphic>
          </wp:inline>
        </w:drawing>
      </w:r>
    </w:p>
    <w:p w14:paraId="77BB8A20" w14:textId="0998B867" w:rsidR="00EA14AD" w:rsidRPr="005F42A0" w:rsidRDefault="00EA14AD" w:rsidP="00EA14AD">
      <w:pPr>
        <w:jc w:val="both"/>
        <w:rPr>
          <w:rFonts w:ascii="Roboto Condensed" w:hAnsi="Roboto Condensed" w:cs="Arial"/>
          <w:sz w:val="18"/>
          <w:szCs w:val="18"/>
        </w:rPr>
      </w:pPr>
      <w:r w:rsidRPr="005F42A0">
        <w:rPr>
          <w:rFonts w:ascii="Roboto Condensed" w:hAnsi="Roboto Condensed" w:cs="Arial"/>
          <w:sz w:val="18"/>
          <w:szCs w:val="18"/>
        </w:rPr>
        <w:t>Potencjalna roślinność naturalna na terenie Gminy Kolbuszowa (źródło: opracowanie własne na podstawie Matuszkiewicz J.M., Wolski J., 2023, Potencjalna roślinność naturalna Polski (wersja wektorowa Audyt krajobrazowy województwa podkarpackiego)</w:t>
      </w:r>
    </w:p>
    <w:p w14:paraId="18D35866" w14:textId="77777777" w:rsidR="00EA14AD" w:rsidRPr="005F42A0" w:rsidRDefault="00EA14AD" w:rsidP="00881AF5">
      <w:pPr>
        <w:jc w:val="both"/>
        <w:rPr>
          <w:rFonts w:ascii="Roboto Condensed" w:hAnsi="Roboto Condensed" w:cs="Arial"/>
          <w:sz w:val="18"/>
          <w:szCs w:val="18"/>
        </w:rPr>
      </w:pPr>
      <w:r w:rsidRPr="005F42A0">
        <w:rPr>
          <w:rFonts w:ascii="Roboto Condensed" w:hAnsi="Roboto Condensed" w:cs="Arial"/>
          <w:sz w:val="18"/>
          <w:szCs w:val="18"/>
        </w:rPr>
        <w:t xml:space="preserve">Roślinność potencjalna obszaru Gminy Kolbuszowa wg Matuszkiewicza ogranicza się do sześciu zbiorowisk: </w:t>
      </w:r>
    </w:p>
    <w:p w14:paraId="6B414490" w14:textId="52C58ADE" w:rsidR="00881AF5" w:rsidRPr="005F42A0" w:rsidRDefault="00EA14AD">
      <w:pPr>
        <w:pStyle w:val="Akapitzlist"/>
        <w:numPr>
          <w:ilvl w:val="0"/>
          <w:numId w:val="37"/>
        </w:numPr>
        <w:rPr>
          <w:rFonts w:ascii="Roboto Condensed" w:hAnsi="Roboto Condensed" w:cs="Arial"/>
          <w:sz w:val="18"/>
          <w:szCs w:val="18"/>
        </w:rPr>
      </w:pPr>
      <w:r w:rsidRPr="005F42A0">
        <w:rPr>
          <w:rFonts w:ascii="Roboto Condensed" w:hAnsi="Roboto Condensed" w:cs="Arial"/>
          <w:sz w:val="18"/>
          <w:szCs w:val="18"/>
        </w:rPr>
        <w:t xml:space="preserve">Olsy środkowoeuropejskie </w:t>
      </w:r>
      <w:proofErr w:type="spellStart"/>
      <w:r w:rsidRPr="005F42A0">
        <w:rPr>
          <w:rFonts w:ascii="Roboto Condensed" w:hAnsi="Roboto Condensed" w:cs="Arial"/>
          <w:sz w:val="18"/>
          <w:szCs w:val="18"/>
        </w:rPr>
        <w:t>Carici</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elongatae-Alnetum</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Ribeso</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nigri-Alnetum</w:t>
      </w:r>
      <w:proofErr w:type="spellEnd"/>
      <w:r w:rsidRPr="005F42A0">
        <w:rPr>
          <w:rFonts w:ascii="Roboto Condensed" w:hAnsi="Roboto Condensed" w:cs="Arial"/>
          <w:sz w:val="18"/>
          <w:szCs w:val="18"/>
        </w:rPr>
        <w:t xml:space="preserve"> + </w:t>
      </w:r>
      <w:proofErr w:type="spellStart"/>
      <w:r w:rsidRPr="005F42A0">
        <w:rPr>
          <w:rFonts w:ascii="Roboto Condensed" w:hAnsi="Roboto Condensed" w:cs="Arial"/>
          <w:sz w:val="18"/>
          <w:szCs w:val="18"/>
        </w:rPr>
        <w:t>Sphagno</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squarrosiAlnetum</w:t>
      </w:r>
      <w:proofErr w:type="spellEnd"/>
      <w:r w:rsidRPr="005F42A0">
        <w:rPr>
          <w:rFonts w:ascii="Roboto Condensed" w:hAnsi="Roboto Condensed" w:cs="Arial"/>
          <w:sz w:val="18"/>
          <w:szCs w:val="18"/>
        </w:rPr>
        <w:t xml:space="preserve">) – siedlisko to zajmuje 2,07% powierzchni kraju, na terenie Gminy Kolbuszowa występuje kilka mało powierzchniowych płatów, obecnie </w:t>
      </w:r>
      <w:r w:rsidR="00D35F75" w:rsidRPr="005F42A0">
        <w:rPr>
          <w:rFonts w:ascii="Roboto Condensed" w:hAnsi="Roboto Condensed" w:cs="Arial"/>
          <w:sz w:val="18"/>
          <w:szCs w:val="18"/>
        </w:rPr>
        <w:t xml:space="preserve">tylko częściowo </w:t>
      </w:r>
      <w:r w:rsidRPr="005F42A0">
        <w:rPr>
          <w:rFonts w:ascii="Roboto Condensed" w:hAnsi="Roboto Condensed" w:cs="Arial"/>
          <w:sz w:val="18"/>
          <w:szCs w:val="18"/>
        </w:rPr>
        <w:t>są to grunty leśne.</w:t>
      </w:r>
    </w:p>
    <w:p w14:paraId="1C0AFBB3" w14:textId="0C2E6EFC" w:rsidR="00D35F75" w:rsidRPr="005F42A0" w:rsidRDefault="00D35F75">
      <w:pPr>
        <w:pStyle w:val="Akapitzlist"/>
        <w:numPr>
          <w:ilvl w:val="0"/>
          <w:numId w:val="37"/>
        </w:numPr>
        <w:rPr>
          <w:rFonts w:ascii="Roboto Condensed" w:hAnsi="Roboto Condensed" w:cs="Arial"/>
          <w:sz w:val="18"/>
          <w:szCs w:val="18"/>
        </w:rPr>
      </w:pPr>
      <w:r w:rsidRPr="005F42A0">
        <w:rPr>
          <w:rFonts w:ascii="Roboto Condensed" w:hAnsi="Roboto Condensed" w:cs="Arial"/>
          <w:sz w:val="18"/>
          <w:szCs w:val="18"/>
        </w:rPr>
        <w:t xml:space="preserve">Niżowy łęg </w:t>
      </w:r>
      <w:proofErr w:type="spellStart"/>
      <w:r w:rsidRPr="005F42A0">
        <w:rPr>
          <w:rFonts w:ascii="Roboto Condensed" w:hAnsi="Roboto Condensed" w:cs="Arial"/>
          <w:sz w:val="18"/>
          <w:szCs w:val="18"/>
        </w:rPr>
        <w:t>jesionowo-olszowy</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Fraxino-Alnetum</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Circaeo-Alnetum</w:t>
      </w:r>
      <w:proofErr w:type="spellEnd"/>
      <w:r w:rsidRPr="005F42A0">
        <w:rPr>
          <w:rFonts w:ascii="Roboto Condensed" w:hAnsi="Roboto Condensed" w:cs="Arial"/>
          <w:sz w:val="18"/>
          <w:szCs w:val="18"/>
        </w:rPr>
        <w:t>)) – siedlisko to zajmuje ok. 10</w:t>
      </w:r>
      <w:r w:rsidR="006D7631" w:rsidRPr="005F42A0">
        <w:rPr>
          <w:rFonts w:ascii="Roboto Condensed" w:hAnsi="Roboto Condensed" w:cs="Arial"/>
          <w:sz w:val="18"/>
          <w:szCs w:val="18"/>
        </w:rPr>
        <w:t>,03</w:t>
      </w:r>
      <w:r w:rsidRPr="005F42A0">
        <w:rPr>
          <w:rFonts w:ascii="Roboto Condensed" w:hAnsi="Roboto Condensed" w:cs="Arial"/>
          <w:sz w:val="18"/>
          <w:szCs w:val="18"/>
        </w:rPr>
        <w:t xml:space="preserve">% powierzchni kraju, na terenie gminy Kolbuszowa łęgi </w:t>
      </w:r>
      <w:proofErr w:type="spellStart"/>
      <w:r w:rsidRPr="005F42A0">
        <w:rPr>
          <w:rFonts w:ascii="Roboto Condensed" w:hAnsi="Roboto Condensed" w:cs="Arial"/>
          <w:sz w:val="18"/>
          <w:szCs w:val="18"/>
        </w:rPr>
        <w:t>jesionowo-olszowe</w:t>
      </w:r>
      <w:proofErr w:type="spellEnd"/>
      <w:r w:rsidRPr="005F42A0">
        <w:rPr>
          <w:rFonts w:ascii="Roboto Condensed" w:hAnsi="Roboto Condensed" w:cs="Arial"/>
          <w:sz w:val="18"/>
          <w:szCs w:val="18"/>
        </w:rPr>
        <w:t xml:space="preserve"> są typowe dla okolic rzek przepływających przez gminę – obecnie są</w:t>
      </w:r>
      <w:r w:rsidR="00B4661A" w:rsidRPr="005F42A0">
        <w:rPr>
          <w:rFonts w:ascii="Roboto Condensed" w:hAnsi="Roboto Condensed" w:cs="Arial"/>
          <w:sz w:val="18"/>
          <w:szCs w:val="18"/>
        </w:rPr>
        <w:t xml:space="preserve"> głównie</w:t>
      </w:r>
      <w:r w:rsidRPr="005F42A0">
        <w:rPr>
          <w:rFonts w:ascii="Roboto Condensed" w:hAnsi="Roboto Condensed" w:cs="Arial"/>
          <w:sz w:val="18"/>
          <w:szCs w:val="18"/>
        </w:rPr>
        <w:t xml:space="preserve"> użytkowane rolniczo, w tym zajęte pod zabudowania wiejskie </w:t>
      </w:r>
      <w:r w:rsidR="00B4661A" w:rsidRPr="005F42A0">
        <w:rPr>
          <w:rFonts w:ascii="Roboto Condensed" w:hAnsi="Roboto Condensed" w:cs="Arial"/>
          <w:sz w:val="18"/>
          <w:szCs w:val="18"/>
        </w:rPr>
        <w:t>i</w:t>
      </w:r>
      <w:r w:rsidRPr="005F42A0">
        <w:rPr>
          <w:rFonts w:ascii="Roboto Condensed" w:hAnsi="Roboto Condensed" w:cs="Arial"/>
          <w:sz w:val="18"/>
          <w:szCs w:val="18"/>
        </w:rPr>
        <w:t xml:space="preserve"> miejskie</w:t>
      </w:r>
      <w:r w:rsidR="00B4661A" w:rsidRPr="005F42A0">
        <w:rPr>
          <w:rFonts w:ascii="Roboto Condensed" w:hAnsi="Roboto Condensed" w:cs="Arial"/>
          <w:sz w:val="18"/>
          <w:szCs w:val="18"/>
        </w:rPr>
        <w:t xml:space="preserve"> oraz tereny leśne, zadrzewione i zakrzewione</w:t>
      </w:r>
      <w:r w:rsidRPr="005F42A0">
        <w:rPr>
          <w:rFonts w:ascii="Roboto Condensed" w:hAnsi="Roboto Condensed" w:cs="Arial"/>
          <w:sz w:val="18"/>
          <w:szCs w:val="18"/>
        </w:rPr>
        <w:t>.</w:t>
      </w:r>
    </w:p>
    <w:p w14:paraId="5A4916D6" w14:textId="7B4A9BA3" w:rsidR="00B4661A" w:rsidRPr="005F42A0" w:rsidRDefault="00B4661A">
      <w:pPr>
        <w:pStyle w:val="Akapitzlist"/>
        <w:numPr>
          <w:ilvl w:val="0"/>
          <w:numId w:val="37"/>
        </w:numPr>
        <w:rPr>
          <w:rFonts w:ascii="Roboto Condensed" w:hAnsi="Roboto Condensed" w:cs="Arial"/>
          <w:sz w:val="18"/>
          <w:szCs w:val="18"/>
        </w:rPr>
      </w:pPr>
      <w:r w:rsidRPr="005F42A0">
        <w:rPr>
          <w:rFonts w:ascii="Roboto Condensed" w:hAnsi="Roboto Condensed" w:cs="Arial"/>
          <w:sz w:val="18"/>
          <w:szCs w:val="18"/>
        </w:rPr>
        <w:lastRenderedPageBreak/>
        <w:t xml:space="preserve">Grąd </w:t>
      </w:r>
      <w:proofErr w:type="spellStart"/>
      <w:r w:rsidRPr="005F42A0">
        <w:rPr>
          <w:rFonts w:ascii="Roboto Condensed" w:hAnsi="Roboto Condensed" w:cs="Arial"/>
          <w:sz w:val="18"/>
          <w:szCs w:val="18"/>
        </w:rPr>
        <w:t>subkontynentalny</w:t>
      </w:r>
      <w:proofErr w:type="spellEnd"/>
      <w:r w:rsidRPr="005F42A0">
        <w:rPr>
          <w:rFonts w:ascii="Roboto Condensed" w:hAnsi="Roboto Condensed" w:cs="Arial"/>
          <w:sz w:val="18"/>
          <w:szCs w:val="18"/>
        </w:rPr>
        <w:t>, odmiana małopolska, forma wyżynna, seria uboga (</w:t>
      </w:r>
      <w:proofErr w:type="spellStart"/>
      <w:r w:rsidRPr="005F42A0">
        <w:rPr>
          <w:rFonts w:ascii="Roboto Condensed" w:hAnsi="Roboto Condensed" w:cs="Arial"/>
          <w:sz w:val="18"/>
          <w:szCs w:val="18"/>
        </w:rPr>
        <w:t>Tilio-Carpinetum</w:t>
      </w:r>
      <w:proofErr w:type="spellEnd"/>
      <w:r w:rsidRPr="005F42A0">
        <w:rPr>
          <w:rFonts w:ascii="Roboto Condensed" w:hAnsi="Roboto Condensed" w:cs="Arial"/>
          <w:sz w:val="18"/>
          <w:szCs w:val="18"/>
        </w:rPr>
        <w:t>) – siedlisko to zajmuje ok. 5,6</w:t>
      </w:r>
      <w:r w:rsidR="006D7631" w:rsidRPr="005F42A0">
        <w:rPr>
          <w:rFonts w:ascii="Roboto Condensed" w:hAnsi="Roboto Condensed" w:cs="Arial"/>
          <w:sz w:val="18"/>
          <w:szCs w:val="18"/>
        </w:rPr>
        <w:t>1</w:t>
      </w:r>
      <w:r w:rsidRPr="005F42A0">
        <w:rPr>
          <w:rFonts w:ascii="Roboto Condensed" w:hAnsi="Roboto Condensed" w:cs="Arial"/>
          <w:sz w:val="18"/>
          <w:szCs w:val="18"/>
        </w:rPr>
        <w:t xml:space="preserve">% powierzchni kraju, na terenie gminy występuje płatami w obrębie </w:t>
      </w:r>
      <w:r w:rsidR="00CD056F" w:rsidRPr="005F42A0">
        <w:rPr>
          <w:rFonts w:ascii="Roboto Condensed" w:hAnsi="Roboto Condensed" w:cs="Arial"/>
          <w:sz w:val="18"/>
          <w:szCs w:val="18"/>
        </w:rPr>
        <w:t>całej gminy</w:t>
      </w:r>
      <w:r w:rsidRPr="005F42A0">
        <w:rPr>
          <w:rFonts w:ascii="Roboto Condensed" w:hAnsi="Roboto Condensed" w:cs="Arial"/>
          <w:sz w:val="18"/>
          <w:szCs w:val="18"/>
        </w:rPr>
        <w:t>. Obecnie są to</w:t>
      </w:r>
      <w:r w:rsidR="00CD056F" w:rsidRPr="005F42A0">
        <w:rPr>
          <w:rFonts w:ascii="Roboto Condensed" w:hAnsi="Roboto Condensed" w:cs="Arial"/>
          <w:sz w:val="18"/>
          <w:szCs w:val="18"/>
        </w:rPr>
        <w:t xml:space="preserve"> tylko częściowo</w:t>
      </w:r>
      <w:r w:rsidRPr="005F42A0">
        <w:rPr>
          <w:rFonts w:ascii="Roboto Condensed" w:hAnsi="Roboto Condensed" w:cs="Arial"/>
          <w:sz w:val="18"/>
          <w:szCs w:val="18"/>
        </w:rPr>
        <w:t xml:space="preserve"> tereny leśne, zadrzewione i zakrzewione, </w:t>
      </w:r>
      <w:r w:rsidR="00CD056F" w:rsidRPr="005F42A0">
        <w:rPr>
          <w:rFonts w:ascii="Roboto Condensed" w:hAnsi="Roboto Condensed" w:cs="Arial"/>
          <w:sz w:val="18"/>
          <w:szCs w:val="18"/>
        </w:rPr>
        <w:t xml:space="preserve">w większości są to tereny </w:t>
      </w:r>
      <w:r w:rsidRPr="005F42A0">
        <w:rPr>
          <w:rFonts w:ascii="Roboto Condensed" w:hAnsi="Roboto Condensed" w:cs="Arial"/>
          <w:sz w:val="18"/>
          <w:szCs w:val="18"/>
        </w:rPr>
        <w:t>użytkowane rolniczo, w tym zajęte pod zabudowania wiejskie oraz miejskie.</w:t>
      </w:r>
    </w:p>
    <w:p w14:paraId="5EABCF06" w14:textId="7841C51B" w:rsidR="00CD056F" w:rsidRPr="005F42A0" w:rsidRDefault="00CD056F">
      <w:pPr>
        <w:pStyle w:val="Akapitzlist"/>
        <w:numPr>
          <w:ilvl w:val="0"/>
          <w:numId w:val="37"/>
        </w:numPr>
        <w:rPr>
          <w:rFonts w:ascii="Roboto Condensed" w:hAnsi="Roboto Condensed" w:cs="Arial"/>
          <w:sz w:val="18"/>
          <w:szCs w:val="18"/>
        </w:rPr>
      </w:pPr>
      <w:r w:rsidRPr="005F42A0">
        <w:rPr>
          <w:rFonts w:ascii="Roboto Condensed" w:hAnsi="Roboto Condensed" w:cs="Arial"/>
          <w:sz w:val="18"/>
          <w:szCs w:val="18"/>
        </w:rPr>
        <w:t xml:space="preserve">Grąd </w:t>
      </w:r>
      <w:proofErr w:type="spellStart"/>
      <w:r w:rsidRPr="005F42A0">
        <w:rPr>
          <w:rFonts w:ascii="Roboto Condensed" w:hAnsi="Roboto Condensed" w:cs="Arial"/>
          <w:sz w:val="18"/>
          <w:szCs w:val="18"/>
        </w:rPr>
        <w:t>subkontynentalny</w:t>
      </w:r>
      <w:proofErr w:type="spellEnd"/>
      <w:r w:rsidRPr="005F42A0">
        <w:rPr>
          <w:rFonts w:ascii="Roboto Condensed" w:hAnsi="Roboto Condensed" w:cs="Arial"/>
          <w:sz w:val="18"/>
          <w:szCs w:val="18"/>
        </w:rPr>
        <w:t>, odmiana małopolska, forma wyżynna, seria żyzna (</w:t>
      </w:r>
      <w:proofErr w:type="spellStart"/>
      <w:r w:rsidRPr="005F42A0">
        <w:rPr>
          <w:rFonts w:ascii="Roboto Condensed" w:hAnsi="Roboto Condensed" w:cs="Arial"/>
          <w:sz w:val="18"/>
          <w:szCs w:val="18"/>
        </w:rPr>
        <w:t>Tilio-Carpinetum</w:t>
      </w:r>
      <w:proofErr w:type="spellEnd"/>
      <w:r w:rsidRPr="005F42A0">
        <w:rPr>
          <w:rFonts w:ascii="Roboto Condensed" w:hAnsi="Roboto Condensed" w:cs="Arial"/>
          <w:sz w:val="18"/>
          <w:szCs w:val="18"/>
        </w:rPr>
        <w:t>) – siedlisko to zajmuje ok. 4,8</w:t>
      </w:r>
      <w:r w:rsidR="006D7631" w:rsidRPr="005F42A0">
        <w:rPr>
          <w:rFonts w:ascii="Roboto Condensed" w:hAnsi="Roboto Condensed" w:cs="Arial"/>
          <w:sz w:val="18"/>
          <w:szCs w:val="18"/>
        </w:rPr>
        <w:t>1</w:t>
      </w:r>
      <w:r w:rsidRPr="005F42A0">
        <w:rPr>
          <w:rFonts w:ascii="Roboto Condensed" w:hAnsi="Roboto Condensed" w:cs="Arial"/>
          <w:sz w:val="18"/>
          <w:szCs w:val="18"/>
        </w:rPr>
        <w:t xml:space="preserve">% powierzchni kraju, na terenie gminy razem ze zbiorowiskiem grąd </w:t>
      </w:r>
      <w:proofErr w:type="spellStart"/>
      <w:r w:rsidRPr="005F42A0">
        <w:rPr>
          <w:rFonts w:ascii="Roboto Condensed" w:hAnsi="Roboto Condensed" w:cs="Arial"/>
          <w:sz w:val="18"/>
          <w:szCs w:val="18"/>
        </w:rPr>
        <w:t>subkontynentalny</w:t>
      </w:r>
      <w:proofErr w:type="spellEnd"/>
      <w:r w:rsidRPr="005F42A0">
        <w:rPr>
          <w:rFonts w:ascii="Roboto Condensed" w:hAnsi="Roboto Condensed" w:cs="Arial"/>
          <w:sz w:val="18"/>
          <w:szCs w:val="18"/>
        </w:rPr>
        <w:t>, odmiana małopolska, forma wyżynna, seria uboga (</w:t>
      </w:r>
      <w:proofErr w:type="spellStart"/>
      <w:r w:rsidRPr="005F42A0">
        <w:rPr>
          <w:rFonts w:ascii="Roboto Condensed" w:hAnsi="Roboto Condensed" w:cs="Arial"/>
          <w:sz w:val="18"/>
          <w:szCs w:val="18"/>
        </w:rPr>
        <w:t>TilioCarpinetum</w:t>
      </w:r>
      <w:proofErr w:type="spellEnd"/>
      <w:r w:rsidRPr="005F42A0">
        <w:rPr>
          <w:rFonts w:ascii="Roboto Condensed" w:hAnsi="Roboto Condensed" w:cs="Arial"/>
          <w:sz w:val="18"/>
          <w:szCs w:val="18"/>
        </w:rPr>
        <w:t>) zajmuje największe powierzchnie. Obecnie jest to mozaika terenów leśnych, zadrzewionych i zakrzewiony, rolniczych oraz zabudowanych.</w:t>
      </w:r>
    </w:p>
    <w:p w14:paraId="5163BF85" w14:textId="40C1FEB6" w:rsidR="00CD056F" w:rsidRPr="005F42A0" w:rsidRDefault="00CD056F">
      <w:pPr>
        <w:pStyle w:val="Akapitzlist"/>
        <w:numPr>
          <w:ilvl w:val="0"/>
          <w:numId w:val="37"/>
        </w:numPr>
        <w:rPr>
          <w:rFonts w:ascii="Roboto Condensed" w:hAnsi="Roboto Condensed" w:cs="Arial"/>
          <w:sz w:val="18"/>
          <w:szCs w:val="18"/>
        </w:rPr>
      </w:pPr>
      <w:r w:rsidRPr="005F42A0">
        <w:rPr>
          <w:rFonts w:ascii="Roboto Condensed" w:hAnsi="Roboto Condensed" w:cs="Arial"/>
          <w:sz w:val="18"/>
          <w:szCs w:val="18"/>
        </w:rPr>
        <w:t xml:space="preserve">Kontynentalne bory mieszane </w:t>
      </w:r>
      <w:proofErr w:type="spellStart"/>
      <w:r w:rsidRPr="005F42A0">
        <w:rPr>
          <w:rFonts w:ascii="Roboto Condensed" w:hAnsi="Roboto Condensed" w:cs="Arial"/>
          <w:sz w:val="18"/>
          <w:szCs w:val="18"/>
        </w:rPr>
        <w:t>sosnowo-dębowe</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Pino-Quercetum</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Querco-Pinetum</w:t>
      </w:r>
      <w:proofErr w:type="spellEnd"/>
      <w:r w:rsidRPr="005F42A0">
        <w:rPr>
          <w:rFonts w:ascii="Roboto Condensed" w:hAnsi="Roboto Condensed" w:cs="Arial"/>
          <w:sz w:val="18"/>
          <w:szCs w:val="18"/>
        </w:rPr>
        <w:t xml:space="preserve"> + </w:t>
      </w:r>
      <w:proofErr w:type="spellStart"/>
      <w:r w:rsidRPr="005F42A0">
        <w:rPr>
          <w:rFonts w:ascii="Roboto Condensed" w:hAnsi="Roboto Condensed" w:cs="Arial"/>
          <w:sz w:val="18"/>
          <w:szCs w:val="18"/>
        </w:rPr>
        <w:t>SerratuloPinetum</w:t>
      </w:r>
      <w:proofErr w:type="spellEnd"/>
      <w:r w:rsidRPr="005F42A0">
        <w:rPr>
          <w:rFonts w:ascii="Roboto Condensed" w:hAnsi="Roboto Condensed" w:cs="Arial"/>
          <w:sz w:val="18"/>
          <w:szCs w:val="18"/>
        </w:rPr>
        <w:t>) – siedlisko to zajmuje ok. 13,</w:t>
      </w:r>
      <w:r w:rsidR="006D7631" w:rsidRPr="005F42A0">
        <w:rPr>
          <w:rFonts w:ascii="Roboto Condensed" w:hAnsi="Roboto Condensed" w:cs="Arial"/>
          <w:sz w:val="18"/>
          <w:szCs w:val="18"/>
        </w:rPr>
        <w:t>64</w:t>
      </w:r>
      <w:r w:rsidRPr="005F42A0">
        <w:rPr>
          <w:rFonts w:ascii="Roboto Condensed" w:hAnsi="Roboto Condensed" w:cs="Arial"/>
          <w:sz w:val="18"/>
          <w:szCs w:val="18"/>
        </w:rPr>
        <w:t xml:space="preserve">% powierzchni kraju, na terenie gminy Kolbuszowa płaty siedliska występują w </w:t>
      </w:r>
      <w:r w:rsidR="006D7631" w:rsidRPr="005F42A0">
        <w:rPr>
          <w:rFonts w:ascii="Roboto Condensed" w:hAnsi="Roboto Condensed" w:cs="Arial"/>
          <w:sz w:val="18"/>
          <w:szCs w:val="18"/>
        </w:rPr>
        <w:t xml:space="preserve">południowej </w:t>
      </w:r>
      <w:r w:rsidRPr="005F42A0">
        <w:rPr>
          <w:rFonts w:ascii="Roboto Condensed" w:hAnsi="Roboto Condensed" w:cs="Arial"/>
          <w:sz w:val="18"/>
          <w:szCs w:val="18"/>
        </w:rPr>
        <w:t xml:space="preserve"> oraz </w:t>
      </w:r>
      <w:r w:rsidR="006D7631" w:rsidRPr="005F42A0">
        <w:rPr>
          <w:rFonts w:ascii="Roboto Condensed" w:hAnsi="Roboto Condensed" w:cs="Arial"/>
          <w:sz w:val="18"/>
          <w:szCs w:val="18"/>
        </w:rPr>
        <w:t>za</w:t>
      </w:r>
      <w:r w:rsidRPr="005F42A0">
        <w:rPr>
          <w:rFonts w:ascii="Roboto Condensed" w:hAnsi="Roboto Condensed" w:cs="Arial"/>
          <w:sz w:val="18"/>
          <w:szCs w:val="18"/>
        </w:rPr>
        <w:t>chodniej części gminy. Obecnie są to w znacznej mierze grunty leśne, gdzieniegdzie tereny rolnicze oraz zabudowane.</w:t>
      </w:r>
    </w:p>
    <w:p w14:paraId="3334DACB" w14:textId="3CC07E02" w:rsidR="00EA14AD" w:rsidRPr="005F42A0" w:rsidRDefault="00CD056F">
      <w:pPr>
        <w:pStyle w:val="Akapitzlist"/>
        <w:numPr>
          <w:ilvl w:val="0"/>
          <w:numId w:val="37"/>
        </w:numPr>
        <w:rPr>
          <w:rFonts w:ascii="Roboto Condensed" w:hAnsi="Roboto Condensed" w:cs="Arial"/>
          <w:sz w:val="18"/>
          <w:szCs w:val="18"/>
        </w:rPr>
      </w:pPr>
      <w:proofErr w:type="spellStart"/>
      <w:r w:rsidRPr="005F42A0">
        <w:rPr>
          <w:rFonts w:ascii="Roboto Condensed" w:hAnsi="Roboto Condensed" w:cs="Arial"/>
          <w:sz w:val="18"/>
          <w:szCs w:val="18"/>
        </w:rPr>
        <w:t>Suboceaniczny</w:t>
      </w:r>
      <w:proofErr w:type="spellEnd"/>
      <w:r w:rsidRPr="005F42A0">
        <w:rPr>
          <w:rFonts w:ascii="Roboto Condensed" w:hAnsi="Roboto Condensed" w:cs="Arial"/>
          <w:sz w:val="18"/>
          <w:szCs w:val="18"/>
        </w:rPr>
        <w:t xml:space="preserve"> bór sosnowy (</w:t>
      </w:r>
      <w:proofErr w:type="spellStart"/>
      <w:r w:rsidRPr="005F42A0">
        <w:rPr>
          <w:rFonts w:ascii="Roboto Condensed" w:hAnsi="Roboto Condensed" w:cs="Arial"/>
          <w:sz w:val="18"/>
          <w:szCs w:val="18"/>
        </w:rPr>
        <w:t>Leucobryo-Pinetum</w:t>
      </w:r>
      <w:proofErr w:type="spellEnd"/>
      <w:r w:rsidRPr="005F42A0">
        <w:rPr>
          <w:rFonts w:ascii="Roboto Condensed" w:hAnsi="Roboto Condensed" w:cs="Arial"/>
          <w:sz w:val="18"/>
          <w:szCs w:val="18"/>
        </w:rPr>
        <w:t>) – siedlisko to zajmuje ok. 5,</w:t>
      </w:r>
      <w:r w:rsidR="006D7631" w:rsidRPr="005F42A0">
        <w:rPr>
          <w:rFonts w:ascii="Roboto Condensed" w:hAnsi="Roboto Condensed" w:cs="Arial"/>
          <w:sz w:val="18"/>
          <w:szCs w:val="18"/>
        </w:rPr>
        <w:t>5</w:t>
      </w:r>
      <w:r w:rsidRPr="005F42A0">
        <w:rPr>
          <w:rFonts w:ascii="Roboto Condensed" w:hAnsi="Roboto Condensed" w:cs="Arial"/>
          <w:sz w:val="18"/>
          <w:szCs w:val="18"/>
        </w:rPr>
        <w:t xml:space="preserve">6% powierzchni kraju, na terenie gminy 2 mało powierzchniowe płaty siedliska występują w </w:t>
      </w:r>
      <w:r w:rsidR="006D7631" w:rsidRPr="005F42A0">
        <w:rPr>
          <w:rFonts w:ascii="Roboto Condensed" w:hAnsi="Roboto Condensed" w:cs="Arial"/>
          <w:sz w:val="18"/>
          <w:szCs w:val="18"/>
        </w:rPr>
        <w:t>południowej</w:t>
      </w:r>
      <w:r w:rsidRPr="005F42A0">
        <w:rPr>
          <w:rFonts w:ascii="Roboto Condensed" w:hAnsi="Roboto Condensed" w:cs="Arial"/>
          <w:sz w:val="18"/>
          <w:szCs w:val="18"/>
        </w:rPr>
        <w:t xml:space="preserve"> części gminy. Obecnie są to w znacznej mierze grunty leśne.</w:t>
      </w:r>
    </w:p>
    <w:p w14:paraId="2912FA51" w14:textId="77777777" w:rsidR="00CD056F" w:rsidRPr="005F42A0" w:rsidRDefault="00CD056F" w:rsidP="00E10A6A">
      <w:pPr>
        <w:pStyle w:val="Akapitzlist"/>
        <w:ind w:left="0"/>
        <w:rPr>
          <w:rFonts w:ascii="Roboto Condensed" w:hAnsi="Roboto Condensed" w:cs="Arial"/>
          <w:b/>
          <w:bCs/>
          <w:sz w:val="18"/>
          <w:szCs w:val="18"/>
        </w:rPr>
      </w:pPr>
      <w:r w:rsidRPr="005F42A0">
        <w:rPr>
          <w:rFonts w:ascii="Roboto Condensed" w:hAnsi="Roboto Condensed" w:cs="Arial"/>
          <w:b/>
          <w:bCs/>
          <w:sz w:val="18"/>
          <w:szCs w:val="18"/>
        </w:rPr>
        <w:t xml:space="preserve">Zbiorowiska leśne </w:t>
      </w:r>
    </w:p>
    <w:p w14:paraId="45A8C028" w14:textId="17155963" w:rsidR="00881AF5" w:rsidRPr="005F42A0" w:rsidRDefault="00881AF5" w:rsidP="0031025E">
      <w:pPr>
        <w:jc w:val="both"/>
        <w:rPr>
          <w:rFonts w:ascii="Roboto Condensed" w:hAnsi="Roboto Condensed" w:cs="Arial"/>
          <w:sz w:val="18"/>
          <w:szCs w:val="18"/>
        </w:rPr>
      </w:pPr>
      <w:r w:rsidRPr="005F42A0">
        <w:rPr>
          <w:rFonts w:ascii="Roboto Condensed" w:hAnsi="Roboto Condensed" w:cs="Arial"/>
          <w:sz w:val="18"/>
          <w:szCs w:val="18"/>
        </w:rPr>
        <w:t>Z danych Głównego Urzędu Statystycznego wynika, iż powierzchnia gruntów leśnych na terenie gminy Kolbuszowa wynosi 4 063,58 ha, co daje lesistość na poziomie 23,3% (średnia krajowa wynosi 29,6%). Strukturę gruntów leśnych na terenie gminy Kolbuszowa przedstawiono w poniższej tabeli.</w:t>
      </w:r>
    </w:p>
    <w:p w14:paraId="75E09C90" w14:textId="77777777" w:rsidR="00881AF5" w:rsidRPr="002D520C" w:rsidRDefault="00881AF5" w:rsidP="0031025E">
      <w:pPr>
        <w:pStyle w:val="Tekstpodstawowy2"/>
        <w:spacing w:before="120" w:after="120" w:line="240" w:lineRule="auto"/>
        <w:rPr>
          <w:rFonts w:ascii="Roboto Condensed" w:hAnsi="Roboto Condensed" w:cs="Arial"/>
          <w:sz w:val="18"/>
          <w:szCs w:val="18"/>
          <w:lang w:val="pl-PL"/>
        </w:rPr>
      </w:pPr>
      <w:r w:rsidRPr="002D520C">
        <w:rPr>
          <w:rFonts w:ascii="Roboto Condensed" w:hAnsi="Roboto Condensed"/>
          <w:sz w:val="18"/>
          <w:szCs w:val="18"/>
          <w:lang w:val="pl-PL"/>
        </w:rPr>
        <w:t>Struktura</w:t>
      </w:r>
      <w:r w:rsidRPr="002D520C">
        <w:rPr>
          <w:rFonts w:ascii="Roboto Condensed" w:hAnsi="Roboto Condensed" w:cs="Arial"/>
          <w:sz w:val="18"/>
          <w:szCs w:val="18"/>
          <w:lang w:val="pl-PL"/>
        </w:rPr>
        <w:t xml:space="preserve"> gruntów leśnych i terenów zieleni na terenie gminy Kolbuszowa (stan na 2023 r.)</w:t>
      </w:r>
    </w:p>
    <w:tbl>
      <w:tblPr>
        <w:tblStyle w:val="Tabela-Siatka"/>
        <w:tblW w:w="0" w:type="auto"/>
        <w:tblLook w:val="04A0" w:firstRow="1" w:lastRow="0" w:firstColumn="1" w:lastColumn="0" w:noHBand="0" w:noVBand="1"/>
      </w:tblPr>
      <w:tblGrid>
        <w:gridCol w:w="5949"/>
        <w:gridCol w:w="659"/>
        <w:gridCol w:w="1184"/>
      </w:tblGrid>
      <w:tr w:rsidR="005F42A0" w:rsidRPr="005F42A0" w14:paraId="2D1ADDB4" w14:textId="77777777" w:rsidTr="00E10A6A">
        <w:trPr>
          <w:trHeight w:val="227"/>
        </w:trPr>
        <w:tc>
          <w:tcPr>
            <w:tcW w:w="5949" w:type="dxa"/>
          </w:tcPr>
          <w:p w14:paraId="44E33EF1"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Powierzchnia gruntów leśnych ogółem</w:t>
            </w:r>
          </w:p>
        </w:tc>
        <w:tc>
          <w:tcPr>
            <w:tcW w:w="659" w:type="dxa"/>
          </w:tcPr>
          <w:p w14:paraId="5CF27C7D"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5D9EB88D"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4 063,58</w:t>
            </w:r>
          </w:p>
        </w:tc>
      </w:tr>
      <w:tr w:rsidR="005F42A0" w:rsidRPr="005F42A0" w14:paraId="55606508" w14:textId="77777777" w:rsidTr="00E10A6A">
        <w:trPr>
          <w:trHeight w:val="227"/>
        </w:trPr>
        <w:tc>
          <w:tcPr>
            <w:tcW w:w="5949" w:type="dxa"/>
          </w:tcPr>
          <w:p w14:paraId="7AB80C1E"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Lesistość</w:t>
            </w:r>
          </w:p>
        </w:tc>
        <w:tc>
          <w:tcPr>
            <w:tcW w:w="659" w:type="dxa"/>
          </w:tcPr>
          <w:p w14:paraId="01B5D0EA"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w:t>
            </w:r>
          </w:p>
        </w:tc>
        <w:tc>
          <w:tcPr>
            <w:tcW w:w="1184" w:type="dxa"/>
          </w:tcPr>
          <w:p w14:paraId="371C57C8"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23,3</w:t>
            </w:r>
          </w:p>
        </w:tc>
      </w:tr>
      <w:tr w:rsidR="005F42A0" w:rsidRPr="005F42A0" w14:paraId="7F03C9CD" w14:textId="77777777" w:rsidTr="00E10A6A">
        <w:trPr>
          <w:trHeight w:val="227"/>
        </w:trPr>
        <w:tc>
          <w:tcPr>
            <w:tcW w:w="5949" w:type="dxa"/>
          </w:tcPr>
          <w:p w14:paraId="6E10B86C"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Grunty leśne publiczne ogółem</w:t>
            </w:r>
          </w:p>
        </w:tc>
        <w:tc>
          <w:tcPr>
            <w:tcW w:w="659" w:type="dxa"/>
          </w:tcPr>
          <w:p w14:paraId="1280033E"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54092CAD"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2 868,58</w:t>
            </w:r>
          </w:p>
        </w:tc>
      </w:tr>
      <w:tr w:rsidR="005F42A0" w:rsidRPr="005F42A0" w14:paraId="67B16654" w14:textId="77777777" w:rsidTr="00E10A6A">
        <w:trPr>
          <w:trHeight w:val="227"/>
        </w:trPr>
        <w:tc>
          <w:tcPr>
            <w:tcW w:w="5949" w:type="dxa"/>
          </w:tcPr>
          <w:p w14:paraId="4F61BF53"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Grunty leśne publiczne Skarbu Państwa</w:t>
            </w:r>
          </w:p>
        </w:tc>
        <w:tc>
          <w:tcPr>
            <w:tcW w:w="659" w:type="dxa"/>
          </w:tcPr>
          <w:p w14:paraId="73F5A4BF"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31BE2C2C"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2 820,41</w:t>
            </w:r>
          </w:p>
        </w:tc>
      </w:tr>
      <w:tr w:rsidR="005F42A0" w:rsidRPr="005F42A0" w14:paraId="006ABC10" w14:textId="77777777" w:rsidTr="00E10A6A">
        <w:trPr>
          <w:trHeight w:val="227"/>
        </w:trPr>
        <w:tc>
          <w:tcPr>
            <w:tcW w:w="5949" w:type="dxa"/>
          </w:tcPr>
          <w:p w14:paraId="1BAF9642"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Grunty leśne publiczne Skarbu Państwa w zarządzie Lasów Państwowych</w:t>
            </w:r>
          </w:p>
        </w:tc>
        <w:tc>
          <w:tcPr>
            <w:tcW w:w="659" w:type="dxa"/>
          </w:tcPr>
          <w:p w14:paraId="3A24317A"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198AE472"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2 800,76</w:t>
            </w:r>
          </w:p>
        </w:tc>
      </w:tr>
      <w:tr w:rsidR="005F42A0" w:rsidRPr="005F42A0" w14:paraId="1215567E" w14:textId="77777777" w:rsidTr="00E10A6A">
        <w:trPr>
          <w:trHeight w:val="227"/>
        </w:trPr>
        <w:tc>
          <w:tcPr>
            <w:tcW w:w="5949" w:type="dxa"/>
          </w:tcPr>
          <w:p w14:paraId="19BD72B4"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 xml:space="preserve">Grunty leśne prywatne </w:t>
            </w:r>
          </w:p>
        </w:tc>
        <w:tc>
          <w:tcPr>
            <w:tcW w:w="659" w:type="dxa"/>
          </w:tcPr>
          <w:p w14:paraId="13E62269"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7EC2CBE7"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1 195,00</w:t>
            </w:r>
          </w:p>
        </w:tc>
      </w:tr>
      <w:tr w:rsidR="005F42A0" w:rsidRPr="005F42A0" w14:paraId="11F4D228" w14:textId="77777777" w:rsidTr="00E10A6A">
        <w:trPr>
          <w:trHeight w:val="227"/>
        </w:trPr>
        <w:tc>
          <w:tcPr>
            <w:tcW w:w="5949" w:type="dxa"/>
          </w:tcPr>
          <w:p w14:paraId="57A3DB7D"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Powierzchnia lasów</w:t>
            </w:r>
          </w:p>
        </w:tc>
        <w:tc>
          <w:tcPr>
            <w:tcW w:w="659" w:type="dxa"/>
          </w:tcPr>
          <w:p w14:paraId="442841B2"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576D2A18"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3 987,28</w:t>
            </w:r>
          </w:p>
        </w:tc>
      </w:tr>
      <w:tr w:rsidR="005F42A0" w:rsidRPr="005F42A0" w14:paraId="394D8F33" w14:textId="77777777" w:rsidTr="00E10A6A">
        <w:trPr>
          <w:trHeight w:val="227"/>
        </w:trPr>
        <w:tc>
          <w:tcPr>
            <w:tcW w:w="5949" w:type="dxa"/>
          </w:tcPr>
          <w:p w14:paraId="782F1089"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Lasy publiczne ogółem</w:t>
            </w:r>
          </w:p>
        </w:tc>
        <w:tc>
          <w:tcPr>
            <w:tcW w:w="659" w:type="dxa"/>
          </w:tcPr>
          <w:p w14:paraId="409A46F7"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79A13A7C"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2 792,28</w:t>
            </w:r>
          </w:p>
        </w:tc>
      </w:tr>
      <w:tr w:rsidR="005F42A0" w:rsidRPr="005F42A0" w14:paraId="65F4ECA5" w14:textId="77777777" w:rsidTr="00E10A6A">
        <w:trPr>
          <w:trHeight w:val="227"/>
        </w:trPr>
        <w:tc>
          <w:tcPr>
            <w:tcW w:w="5949" w:type="dxa"/>
          </w:tcPr>
          <w:p w14:paraId="6F7B5D95"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lasy publiczne Skarbu Państwa</w:t>
            </w:r>
          </w:p>
        </w:tc>
        <w:tc>
          <w:tcPr>
            <w:tcW w:w="659" w:type="dxa"/>
          </w:tcPr>
          <w:p w14:paraId="6AC216F6"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32F7C2B2"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2 744,11</w:t>
            </w:r>
          </w:p>
        </w:tc>
      </w:tr>
      <w:tr w:rsidR="005F42A0" w:rsidRPr="005F42A0" w14:paraId="7CAEBC9A" w14:textId="77777777" w:rsidTr="00E10A6A">
        <w:trPr>
          <w:trHeight w:val="227"/>
        </w:trPr>
        <w:tc>
          <w:tcPr>
            <w:tcW w:w="5949" w:type="dxa"/>
          </w:tcPr>
          <w:p w14:paraId="002768D0"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Lasy prywatne ogółem</w:t>
            </w:r>
          </w:p>
        </w:tc>
        <w:tc>
          <w:tcPr>
            <w:tcW w:w="659" w:type="dxa"/>
          </w:tcPr>
          <w:p w14:paraId="02EC9223"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48AF0063"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1 195,00</w:t>
            </w:r>
          </w:p>
        </w:tc>
      </w:tr>
      <w:tr w:rsidR="005F42A0" w:rsidRPr="005F42A0" w14:paraId="67D580A9" w14:textId="77777777" w:rsidTr="00E10A6A">
        <w:trPr>
          <w:trHeight w:val="227"/>
        </w:trPr>
        <w:tc>
          <w:tcPr>
            <w:tcW w:w="5949" w:type="dxa"/>
          </w:tcPr>
          <w:p w14:paraId="56865A61"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Udział powierzchni terenów zieleni w powierzchni ogółem</w:t>
            </w:r>
          </w:p>
        </w:tc>
        <w:tc>
          <w:tcPr>
            <w:tcW w:w="659" w:type="dxa"/>
          </w:tcPr>
          <w:p w14:paraId="7B460D95"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w:t>
            </w:r>
          </w:p>
        </w:tc>
        <w:tc>
          <w:tcPr>
            <w:tcW w:w="1184" w:type="dxa"/>
          </w:tcPr>
          <w:p w14:paraId="4983FEDF"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0,1</w:t>
            </w:r>
          </w:p>
        </w:tc>
      </w:tr>
      <w:tr w:rsidR="005F42A0" w:rsidRPr="005F42A0" w14:paraId="0355F67F" w14:textId="77777777" w:rsidTr="00E10A6A">
        <w:trPr>
          <w:trHeight w:val="227"/>
        </w:trPr>
        <w:tc>
          <w:tcPr>
            <w:tcW w:w="5949" w:type="dxa"/>
          </w:tcPr>
          <w:p w14:paraId="04B5B076"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Tereny zieleni osiedlowej</w:t>
            </w:r>
          </w:p>
        </w:tc>
        <w:tc>
          <w:tcPr>
            <w:tcW w:w="659" w:type="dxa"/>
          </w:tcPr>
          <w:p w14:paraId="493F42E8"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1AF6A649"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6,43</w:t>
            </w:r>
          </w:p>
        </w:tc>
      </w:tr>
      <w:tr w:rsidR="005F42A0" w:rsidRPr="005F42A0" w14:paraId="22EEF306" w14:textId="77777777" w:rsidTr="00E10A6A">
        <w:trPr>
          <w:trHeight w:val="227"/>
        </w:trPr>
        <w:tc>
          <w:tcPr>
            <w:tcW w:w="5949" w:type="dxa"/>
          </w:tcPr>
          <w:p w14:paraId="13DE0D8D"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Parki, zieleńce i tereny zieleni osiedlowej</w:t>
            </w:r>
          </w:p>
        </w:tc>
        <w:tc>
          <w:tcPr>
            <w:tcW w:w="659" w:type="dxa"/>
          </w:tcPr>
          <w:p w14:paraId="48BAA287"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3AF9F9BF"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13,51</w:t>
            </w:r>
          </w:p>
        </w:tc>
      </w:tr>
      <w:tr w:rsidR="005F42A0" w:rsidRPr="005F42A0" w14:paraId="43B3F9AA" w14:textId="77777777" w:rsidTr="00E10A6A">
        <w:trPr>
          <w:trHeight w:val="227"/>
        </w:trPr>
        <w:tc>
          <w:tcPr>
            <w:tcW w:w="5949" w:type="dxa"/>
          </w:tcPr>
          <w:p w14:paraId="43EDF077" w14:textId="77777777" w:rsidR="00881AF5" w:rsidRPr="005F42A0" w:rsidRDefault="00881AF5" w:rsidP="00E10A6A">
            <w:pPr>
              <w:pStyle w:val="Akapitzlist"/>
              <w:spacing w:before="20" w:after="20"/>
              <w:ind w:left="0"/>
              <w:rPr>
                <w:rFonts w:ascii="Roboto Condensed" w:hAnsi="Roboto Condensed" w:cs="Arial"/>
                <w:sz w:val="18"/>
                <w:szCs w:val="18"/>
              </w:rPr>
            </w:pPr>
            <w:r w:rsidRPr="005F42A0">
              <w:rPr>
                <w:rFonts w:ascii="Roboto Condensed" w:hAnsi="Roboto Condensed" w:cs="Arial"/>
                <w:sz w:val="18"/>
                <w:szCs w:val="18"/>
              </w:rPr>
              <w:t>Cmentarze</w:t>
            </w:r>
          </w:p>
        </w:tc>
        <w:tc>
          <w:tcPr>
            <w:tcW w:w="659" w:type="dxa"/>
          </w:tcPr>
          <w:p w14:paraId="1A2EE36B"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ha</w:t>
            </w:r>
          </w:p>
        </w:tc>
        <w:tc>
          <w:tcPr>
            <w:tcW w:w="1184" w:type="dxa"/>
          </w:tcPr>
          <w:p w14:paraId="13D73FB7" w14:textId="77777777" w:rsidR="00881AF5" w:rsidRPr="005F42A0" w:rsidRDefault="00881AF5" w:rsidP="00E10A6A">
            <w:pPr>
              <w:pStyle w:val="Akapitzlist"/>
              <w:spacing w:before="20" w:after="20"/>
              <w:ind w:left="0"/>
              <w:jc w:val="center"/>
              <w:rPr>
                <w:rFonts w:ascii="Roboto Condensed" w:hAnsi="Roboto Condensed" w:cs="Arial"/>
                <w:sz w:val="18"/>
                <w:szCs w:val="18"/>
              </w:rPr>
            </w:pPr>
            <w:r w:rsidRPr="005F42A0">
              <w:rPr>
                <w:rFonts w:ascii="Roboto Condensed" w:hAnsi="Roboto Condensed" w:cs="Arial"/>
                <w:sz w:val="18"/>
                <w:szCs w:val="18"/>
              </w:rPr>
              <w:t>11,30</w:t>
            </w:r>
          </w:p>
        </w:tc>
      </w:tr>
    </w:tbl>
    <w:p w14:paraId="5C34C234" w14:textId="3DCBD809" w:rsidR="0031025E" w:rsidRPr="005F42A0" w:rsidRDefault="00881AF5" w:rsidP="00E37CA2">
      <w:pPr>
        <w:pStyle w:val="Tekstpodstawowy2"/>
        <w:spacing w:before="120" w:after="120" w:line="240" w:lineRule="auto"/>
        <w:rPr>
          <w:rFonts w:ascii="Roboto Condensed" w:hAnsi="Roboto Condensed" w:cs="Arial"/>
          <w:i/>
          <w:iCs/>
          <w:sz w:val="18"/>
          <w:szCs w:val="18"/>
        </w:rPr>
      </w:pPr>
      <w:r w:rsidRPr="005F42A0">
        <w:rPr>
          <w:rFonts w:ascii="Roboto Condensed" w:hAnsi="Roboto Condensed"/>
          <w:sz w:val="18"/>
          <w:szCs w:val="18"/>
          <w:lang w:val="pl-PL"/>
        </w:rPr>
        <w:t>Źródło</w:t>
      </w:r>
      <w:r w:rsidRPr="005F42A0">
        <w:rPr>
          <w:rFonts w:ascii="Roboto Condensed" w:hAnsi="Roboto Condensed" w:cs="Arial"/>
          <w:i/>
          <w:iCs/>
          <w:sz w:val="18"/>
          <w:szCs w:val="18"/>
        </w:rPr>
        <w:t>: GUS</w:t>
      </w:r>
    </w:p>
    <w:p w14:paraId="5A2B289C" w14:textId="77777777" w:rsidR="0031025E" w:rsidRPr="005F42A0" w:rsidRDefault="0031025E"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Typ siedliskowy lasu określa abstrakcyjnie ujętą jednostkę ekosystemu leśnego o zbliżonych warunkach klimatycznych i urodzajności gleb, </w:t>
      </w:r>
      <w:r w:rsidRPr="005F42A0">
        <w:rPr>
          <w:rFonts w:ascii="Roboto Condensed" w:hAnsi="Roboto Condensed"/>
          <w:sz w:val="18"/>
          <w:szCs w:val="18"/>
          <w:lang w:val="pl-PL"/>
        </w:rPr>
        <w:t>wykazującą</w:t>
      </w:r>
      <w:r w:rsidRPr="005F42A0">
        <w:rPr>
          <w:rFonts w:ascii="Roboto Condensed" w:hAnsi="Roboto Condensed" w:cs="Arial"/>
          <w:sz w:val="18"/>
          <w:szCs w:val="18"/>
          <w:lang w:val="pl-PL"/>
        </w:rPr>
        <w:t xml:space="preserve"> podobne możliwości produkcyjne siedlisk. Występujące na obszarze siedliska są zróżnicowane, zależnie od warunków glebowych i klimatycznych. </w:t>
      </w:r>
    </w:p>
    <w:p w14:paraId="20C3E776" w14:textId="17E02CA3" w:rsidR="0031025E" w:rsidRPr="005F42A0" w:rsidRDefault="0031025E"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W granicach Gminy Kolbuszowa dominują siedliska lasu mieszanego świeżego (LMŚW), lasu mieszanego wilgotnego (LMW), boru mieszanego wilgotnego (BMW), </w:t>
      </w:r>
      <w:r w:rsidR="00BA7712" w:rsidRPr="005F42A0">
        <w:rPr>
          <w:rFonts w:ascii="Roboto Condensed" w:hAnsi="Roboto Condensed" w:cs="Arial"/>
          <w:sz w:val="18"/>
          <w:szCs w:val="18"/>
          <w:lang w:val="pl-PL"/>
        </w:rPr>
        <w:t xml:space="preserve">lasu świeżego (LŚW), </w:t>
      </w:r>
      <w:r w:rsidRPr="005F42A0">
        <w:rPr>
          <w:rFonts w:ascii="Roboto Condensed" w:hAnsi="Roboto Condensed" w:cs="Arial"/>
          <w:sz w:val="18"/>
          <w:szCs w:val="18"/>
          <w:lang w:val="pl-PL"/>
        </w:rPr>
        <w:t xml:space="preserve">boru mieszanego świeżego (BMŚW), </w:t>
      </w:r>
      <w:r w:rsidR="00BA7712" w:rsidRPr="005F42A0">
        <w:rPr>
          <w:rFonts w:ascii="Roboto Condensed" w:hAnsi="Roboto Condensed" w:cs="Arial"/>
          <w:sz w:val="18"/>
          <w:szCs w:val="18"/>
          <w:lang w:val="pl-PL"/>
        </w:rPr>
        <w:t xml:space="preserve">lasu wilgotnego (LW), </w:t>
      </w:r>
      <w:r w:rsidRPr="005F42A0">
        <w:rPr>
          <w:rFonts w:ascii="Roboto Condensed" w:hAnsi="Roboto Condensed" w:cs="Arial"/>
          <w:sz w:val="18"/>
          <w:szCs w:val="18"/>
          <w:lang w:val="pl-PL"/>
        </w:rPr>
        <w:t>ols jesionowy (OLJ), las łęgowy (LŁ), ols (OL), boru świeżego (BŚW), bór mieszany bagienny (BMB).</w:t>
      </w:r>
    </w:p>
    <w:p w14:paraId="353C2F43" w14:textId="6737D80F"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Las mieszany świeży – siedlisko średnio żyzne, dość wilgotne, będące pod wpływem słabym wód opadowych i gruntowych. Najczęściej występuje na glebach rdzawych właściwych i rdzawych bielicowych utworzonych na piaskach luźnych i </w:t>
      </w:r>
      <w:proofErr w:type="spellStart"/>
      <w:r w:rsidRPr="005F42A0">
        <w:rPr>
          <w:rFonts w:ascii="Roboto Condensed" w:hAnsi="Roboto Condensed" w:cs="Arial"/>
          <w:sz w:val="18"/>
          <w:szCs w:val="18"/>
          <w:lang w:val="pl-PL"/>
        </w:rPr>
        <w:t>słabogliniastych</w:t>
      </w:r>
      <w:proofErr w:type="spellEnd"/>
      <w:r w:rsidRPr="005F42A0">
        <w:rPr>
          <w:rFonts w:ascii="Roboto Condensed" w:hAnsi="Roboto Condensed" w:cs="Arial"/>
          <w:sz w:val="18"/>
          <w:szCs w:val="18"/>
          <w:lang w:val="pl-PL"/>
        </w:rPr>
        <w:t>, niekiedy podścielone pyłem piaszczystym lub piaskiem gliniastym.</w:t>
      </w:r>
      <w:r w:rsidR="00BA7712" w:rsidRPr="005F42A0">
        <w:rPr>
          <w:rFonts w:ascii="Roboto Condensed" w:hAnsi="Roboto Condensed" w:cs="Arial"/>
          <w:sz w:val="18"/>
          <w:szCs w:val="18"/>
          <w:lang w:val="pl-PL"/>
        </w:rPr>
        <w:t xml:space="preserve"> </w:t>
      </w:r>
    </w:p>
    <w:p w14:paraId="4CCFF73C" w14:textId="31380F20"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Las mieszany wilgotny – typ siedliskowy lasu obszarów nizinnych. Zajmuje siedliska średnio żyzne i wilgotne. Spotyka się go w sąsiedztwie siedlisk lasu mieszanego świeżego.</w:t>
      </w:r>
    </w:p>
    <w:p w14:paraId="0A001540" w14:textId="7757874E"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Bór mieszany wilgotny – typ siedliskowy lasu obszarów nizinnych. Zajmuje siedliska ubogie, wilgotne. Spotykany jest w obniżeniach terenowych, często w sąsiedztwie </w:t>
      </w:r>
      <w:proofErr w:type="spellStart"/>
      <w:r w:rsidRPr="005F42A0">
        <w:rPr>
          <w:rFonts w:ascii="Roboto Condensed" w:hAnsi="Roboto Condensed" w:cs="Arial"/>
          <w:sz w:val="18"/>
          <w:szCs w:val="18"/>
          <w:lang w:val="pl-PL"/>
        </w:rPr>
        <w:t>BMśw</w:t>
      </w:r>
      <w:proofErr w:type="spellEnd"/>
      <w:r w:rsidRPr="005F42A0">
        <w:rPr>
          <w:rFonts w:ascii="Roboto Condensed" w:hAnsi="Roboto Condensed" w:cs="Arial"/>
          <w:sz w:val="18"/>
          <w:szCs w:val="18"/>
          <w:lang w:val="pl-PL"/>
        </w:rPr>
        <w:t xml:space="preserve"> lub </w:t>
      </w:r>
      <w:proofErr w:type="spellStart"/>
      <w:r w:rsidRPr="005F42A0">
        <w:rPr>
          <w:rFonts w:ascii="Roboto Condensed" w:hAnsi="Roboto Condensed" w:cs="Arial"/>
          <w:sz w:val="18"/>
          <w:szCs w:val="18"/>
          <w:lang w:val="pl-PL"/>
        </w:rPr>
        <w:t>Bw</w:t>
      </w:r>
      <w:proofErr w:type="spellEnd"/>
      <w:r w:rsidRPr="005F42A0">
        <w:rPr>
          <w:rFonts w:ascii="Roboto Condensed" w:hAnsi="Roboto Condensed" w:cs="Arial"/>
          <w:sz w:val="18"/>
          <w:szCs w:val="18"/>
          <w:lang w:val="pl-PL"/>
        </w:rPr>
        <w:t>, tam gdzie zaznacza się wpływ wody gruntowej na siedlisko.</w:t>
      </w:r>
    </w:p>
    <w:p w14:paraId="1ECE2172" w14:textId="77777777" w:rsidR="00BA7712" w:rsidRPr="005F42A0" w:rsidRDefault="00BA771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Las świeży – występuje na nizinach i terenie wyżynnym, zwłaszcza na obszarach moreny dennej, na nadrzecznych tarasach oraz w dolinach rzek. Udział lasu świeżego w ogólnej powierzchni leśnej w Polsce wynosi ok. 7%. Gleby w lasach świeżych należą do typu brunatnych lub </w:t>
      </w:r>
      <w:proofErr w:type="spellStart"/>
      <w:r w:rsidRPr="005F42A0">
        <w:rPr>
          <w:rFonts w:ascii="Roboto Condensed" w:hAnsi="Roboto Condensed" w:cs="Arial"/>
          <w:sz w:val="18"/>
          <w:szCs w:val="18"/>
          <w:lang w:val="pl-PL"/>
        </w:rPr>
        <w:t>skrytobielicowych</w:t>
      </w:r>
      <w:proofErr w:type="spellEnd"/>
      <w:r w:rsidRPr="005F42A0">
        <w:rPr>
          <w:rFonts w:ascii="Roboto Condensed" w:hAnsi="Roboto Condensed" w:cs="Arial"/>
          <w:sz w:val="18"/>
          <w:szCs w:val="18"/>
          <w:lang w:val="pl-PL"/>
        </w:rPr>
        <w:t>.</w:t>
      </w:r>
    </w:p>
    <w:p w14:paraId="542F4EB0" w14:textId="40EC8706"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Bór mieszany świeży – typ siedliskowy lasu występujący na całym niżu, a zwłaszcza na utworach polodowcowych moreny dennej i czołowej oraz na przyległych polach sandrowych. Siedliska boru mieszanego świeżego zajmują ok. 18% całkowitej powierzchni leśnej w Polsce.</w:t>
      </w:r>
    </w:p>
    <w:p w14:paraId="70F75C6A" w14:textId="2E09337F"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Las wilgotny – typ siedliskowy lasu żyzny i bardzo żyzny, wilgotny. Występuje na glebach brunatnych właściwych </w:t>
      </w:r>
      <w:proofErr w:type="spellStart"/>
      <w:r w:rsidRPr="005F42A0">
        <w:rPr>
          <w:rFonts w:ascii="Roboto Condensed" w:hAnsi="Roboto Condensed" w:cs="Arial"/>
          <w:sz w:val="18"/>
          <w:szCs w:val="18"/>
          <w:lang w:val="pl-PL"/>
        </w:rPr>
        <w:t>oglejonych</w:t>
      </w:r>
      <w:proofErr w:type="spellEnd"/>
      <w:r w:rsidRPr="005F42A0">
        <w:rPr>
          <w:rFonts w:ascii="Roboto Condensed" w:hAnsi="Roboto Condensed" w:cs="Arial"/>
          <w:sz w:val="18"/>
          <w:szCs w:val="18"/>
          <w:lang w:val="pl-PL"/>
        </w:rPr>
        <w:t xml:space="preserve"> lub </w:t>
      </w:r>
      <w:proofErr w:type="spellStart"/>
      <w:r w:rsidRPr="005F42A0">
        <w:rPr>
          <w:rFonts w:ascii="Roboto Condensed" w:hAnsi="Roboto Condensed" w:cs="Arial"/>
          <w:sz w:val="18"/>
          <w:szCs w:val="18"/>
          <w:lang w:val="pl-PL"/>
        </w:rPr>
        <w:t>pseudooglejonych</w:t>
      </w:r>
      <w:proofErr w:type="spellEnd"/>
      <w:r w:rsidRPr="005F42A0">
        <w:rPr>
          <w:rFonts w:ascii="Roboto Condensed" w:hAnsi="Roboto Condensed" w:cs="Arial"/>
          <w:sz w:val="18"/>
          <w:szCs w:val="18"/>
          <w:lang w:val="pl-PL"/>
        </w:rPr>
        <w:t xml:space="preserve">, murszowo-glejowych, </w:t>
      </w:r>
      <w:proofErr w:type="spellStart"/>
      <w:r w:rsidRPr="005F42A0">
        <w:rPr>
          <w:rFonts w:ascii="Roboto Condensed" w:hAnsi="Roboto Condensed" w:cs="Arial"/>
          <w:sz w:val="18"/>
          <w:szCs w:val="18"/>
          <w:lang w:val="pl-PL"/>
        </w:rPr>
        <w:t>murszowatych</w:t>
      </w:r>
      <w:proofErr w:type="spellEnd"/>
      <w:r w:rsidRPr="005F42A0">
        <w:rPr>
          <w:rFonts w:ascii="Roboto Condensed" w:hAnsi="Roboto Condensed" w:cs="Arial"/>
          <w:sz w:val="18"/>
          <w:szCs w:val="18"/>
          <w:lang w:val="pl-PL"/>
        </w:rPr>
        <w:t xml:space="preserve">, gruntowo-glejowych, czarnych ziemiach zdegradowanych lub </w:t>
      </w:r>
      <w:proofErr w:type="spellStart"/>
      <w:r w:rsidRPr="005F42A0">
        <w:rPr>
          <w:rFonts w:ascii="Roboto Condensed" w:hAnsi="Roboto Condensed" w:cs="Arial"/>
          <w:sz w:val="18"/>
          <w:szCs w:val="18"/>
          <w:lang w:val="pl-PL"/>
        </w:rPr>
        <w:t>murszowatych</w:t>
      </w:r>
      <w:proofErr w:type="spellEnd"/>
      <w:r w:rsidRPr="005F42A0">
        <w:rPr>
          <w:rFonts w:ascii="Roboto Condensed" w:hAnsi="Roboto Condensed" w:cs="Arial"/>
          <w:sz w:val="18"/>
          <w:szCs w:val="18"/>
          <w:lang w:val="pl-PL"/>
        </w:rPr>
        <w:t xml:space="preserve">, z próchnicą </w:t>
      </w:r>
      <w:proofErr w:type="spellStart"/>
      <w:r w:rsidRPr="005F42A0">
        <w:rPr>
          <w:rFonts w:ascii="Roboto Condensed" w:hAnsi="Roboto Condensed" w:cs="Arial"/>
          <w:sz w:val="18"/>
          <w:szCs w:val="18"/>
          <w:lang w:val="pl-PL"/>
        </w:rPr>
        <w:t>murszowatą</w:t>
      </w:r>
      <w:proofErr w:type="spellEnd"/>
      <w:r w:rsidRPr="005F42A0">
        <w:rPr>
          <w:rFonts w:ascii="Roboto Condensed" w:hAnsi="Roboto Condensed" w:cs="Arial"/>
          <w:sz w:val="18"/>
          <w:szCs w:val="18"/>
          <w:lang w:val="pl-PL"/>
        </w:rPr>
        <w:t>.</w:t>
      </w:r>
    </w:p>
    <w:p w14:paraId="0DD4B0E1" w14:textId="2957E568"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Ols jesionowy – typ siedliskowy lasu, występujący na niżu. Spotykany jest na siedliskach żyznych, bagiennych, z ruchomą wodą gruntową o odczynie obojętnym lub zasadowym. Poziom wody gruntowej na olsie jesionowym jest bardzo wysoki. Mogą na nim okresowo występować podtopienia.</w:t>
      </w:r>
    </w:p>
    <w:p w14:paraId="563955DF" w14:textId="7E11848B"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lastRenderedPageBreak/>
        <w:t>Las łęgowy – zbiorowisko leśne, występujące nad rzekami i potokami, w zasięgu wód powodziowych, które podczas zalewu nanoszą i osadzają żyzny muł. Najbardziej typową glebą dla lasów łęgowych jest holoceńska mada rzeczna. Siedliska niemal wszystkich łęgów związane są z wodami płynącymi.</w:t>
      </w:r>
    </w:p>
    <w:p w14:paraId="27BD17E1" w14:textId="3862BE42"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Ols, </w:t>
      </w:r>
      <w:proofErr w:type="spellStart"/>
      <w:r w:rsidRPr="005F42A0">
        <w:rPr>
          <w:rFonts w:ascii="Roboto Condensed" w:hAnsi="Roboto Condensed" w:cs="Arial"/>
          <w:sz w:val="18"/>
          <w:szCs w:val="18"/>
          <w:lang w:val="pl-PL"/>
        </w:rPr>
        <w:t>oles</w:t>
      </w:r>
      <w:proofErr w:type="spellEnd"/>
      <w:r w:rsidRPr="005F42A0">
        <w:rPr>
          <w:rFonts w:ascii="Roboto Condensed" w:hAnsi="Roboto Condensed" w:cs="Arial"/>
          <w:sz w:val="18"/>
          <w:szCs w:val="18"/>
          <w:lang w:val="pl-PL"/>
        </w:rPr>
        <w:t>, bagienny las olszowy lub olchowy – las z dominacją olszy czarnej porastający bagienne siedliska, o okresowo wysokim poziomie wody stojącej i różnej żyzności.</w:t>
      </w:r>
    </w:p>
    <w:p w14:paraId="51784E87" w14:textId="45B85334"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Bór świeży – siedlisko leśne występujące we wszystkich krainach przyrodniczo-leśnych na nizinach i częściowo w Krainie Karpackiej. Wykształca się na glebach typu bielicowego oraz glebach rdzawych, są to więc piaski różnoziarniste, głębokie i świeże o cienkiej warstwie kwaśnej próchnicy typu mor.</w:t>
      </w:r>
    </w:p>
    <w:p w14:paraId="29C867FE" w14:textId="23814C44" w:rsidR="00E37CA2" w:rsidRPr="005F42A0" w:rsidRDefault="00E37CA2" w:rsidP="00F63EEA">
      <w:pPr>
        <w:pStyle w:val="Tekstpodstawowy2"/>
        <w:spacing w:before="60" w:after="60" w:line="240" w:lineRule="auto"/>
        <w:rPr>
          <w:rFonts w:ascii="Roboto Condensed" w:hAnsi="Roboto Condensed" w:cs="Arial"/>
          <w:sz w:val="18"/>
          <w:szCs w:val="18"/>
          <w:lang w:val="pl-PL"/>
        </w:rPr>
      </w:pPr>
      <w:r w:rsidRPr="005F42A0">
        <w:rPr>
          <w:rFonts w:ascii="Roboto Condensed" w:hAnsi="Roboto Condensed" w:cs="Arial"/>
          <w:sz w:val="18"/>
          <w:szCs w:val="18"/>
          <w:lang w:val="pl-PL"/>
        </w:rPr>
        <w:t>Bór mieszany bagienny – typ siedliskowy lasów nizinnych na siedliskach dość ubogich, mokrych i bardzo mokrych o glebach torfowych torfowisk przejściowych, murszowo-torfowych, torfów murszejących. Jest to siedlisko z bardzo płytkim poziomem wód gruntowych lub umiarkowanym, obniżonym, płytkim poziomem wody gruntowej.</w:t>
      </w:r>
    </w:p>
    <w:p w14:paraId="2B4B032F" w14:textId="47CA3A30" w:rsidR="00FA0354" w:rsidRPr="005F42A0" w:rsidRDefault="00767DD4" w:rsidP="001C3A91">
      <w:pPr>
        <w:pStyle w:val="Akapitzlist"/>
        <w:ind w:left="0"/>
        <w:rPr>
          <w:rFonts w:ascii="Roboto Condensed" w:hAnsi="Roboto Condensed" w:cs="Arial"/>
          <w:i/>
          <w:iCs/>
          <w:noProof/>
          <w:sz w:val="18"/>
          <w:szCs w:val="18"/>
        </w:rPr>
      </w:pPr>
      <w:r>
        <w:rPr>
          <w:rFonts w:ascii="Roboto Condensed" w:hAnsi="Roboto Condensed" w:cs="Arial"/>
          <w:i/>
          <w:iCs/>
          <w:noProof/>
          <w:sz w:val="18"/>
          <w:szCs w:val="18"/>
        </w:rPr>
        <w:drawing>
          <wp:inline distT="0" distB="0" distL="0" distR="0" wp14:anchorId="34271A6E" wp14:editId="0B46E1E3">
            <wp:extent cx="6059606" cy="7709912"/>
            <wp:effectExtent l="0" t="0" r="0" b="5715"/>
            <wp:docPr id="1621475596" name="Obraz 5" descr="Obraz zawierający tekst, mapa,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475596" name="Obraz 5" descr="Obraz zawierający tekst, mapa, diagram&#10;&#10;Zawartość wygenerowana przez AI może być niepoprawna."/>
                    <pic:cNvPicPr/>
                  </pic:nvPicPr>
                  <pic:blipFill rotWithShape="1">
                    <a:blip r:embed="rId46" cstate="print">
                      <a:extLst>
                        <a:ext uri="{28A0092B-C50C-407E-A947-70E740481C1C}">
                          <a14:useLocalDpi xmlns:a14="http://schemas.microsoft.com/office/drawing/2010/main" val="0"/>
                        </a:ext>
                      </a:extLst>
                    </a:blip>
                    <a:srcRect b="10020"/>
                    <a:stretch>
                      <a:fillRect/>
                    </a:stretch>
                  </pic:blipFill>
                  <pic:spPr bwMode="auto">
                    <a:xfrm>
                      <a:off x="0" y="0"/>
                      <a:ext cx="6065749" cy="7717729"/>
                    </a:xfrm>
                    <a:prstGeom prst="rect">
                      <a:avLst/>
                    </a:prstGeom>
                    <a:ln>
                      <a:noFill/>
                    </a:ln>
                    <a:extLst>
                      <a:ext uri="{53640926-AAD7-44D8-BBD7-CCE9431645EC}">
                        <a14:shadowObscured xmlns:a14="http://schemas.microsoft.com/office/drawing/2010/main"/>
                      </a:ext>
                    </a:extLst>
                  </pic:spPr>
                </pic:pic>
              </a:graphicData>
            </a:graphic>
          </wp:inline>
        </w:drawing>
      </w:r>
    </w:p>
    <w:p w14:paraId="28A2A381" w14:textId="63D67DA6" w:rsidR="005619EF" w:rsidRPr="005F42A0" w:rsidRDefault="005619EF" w:rsidP="005619EF">
      <w:pPr>
        <w:pStyle w:val="Nagwek1"/>
        <w:spacing w:before="120" w:line="240" w:lineRule="auto"/>
        <w:rPr>
          <w:rFonts w:ascii="Roboto Condensed" w:hAnsi="Roboto Condensed" w:cs="Arial"/>
          <w:bCs/>
          <w:sz w:val="18"/>
          <w:szCs w:val="18"/>
          <w:lang w:val="pl-PL"/>
        </w:rPr>
      </w:pPr>
      <w:bookmarkStart w:id="30" w:name="_Toc219969464"/>
      <w:r w:rsidRPr="005F42A0">
        <w:rPr>
          <w:rFonts w:ascii="Roboto Condensed" w:hAnsi="Roboto Condensed" w:cs="Arial"/>
          <w:bCs/>
          <w:sz w:val="18"/>
          <w:szCs w:val="18"/>
          <w:lang w:val="pl-PL"/>
        </w:rPr>
        <w:lastRenderedPageBreak/>
        <w:t>2.7. Zasoby kulturowe</w:t>
      </w:r>
      <w:bookmarkEnd w:id="30"/>
    </w:p>
    <w:p w14:paraId="7E6CCDDF" w14:textId="3B830D17" w:rsidR="00905E4C" w:rsidRPr="005F42A0" w:rsidRDefault="00905E4C" w:rsidP="00905E4C">
      <w:pPr>
        <w:pStyle w:val="Tekstpodstawowy2"/>
        <w:spacing w:before="120" w:line="240" w:lineRule="auto"/>
        <w:ind w:firstLine="170"/>
        <w:rPr>
          <w:rFonts w:ascii="Roboto Condensed" w:hAnsi="Roboto Condensed"/>
          <w:b/>
          <w:i/>
          <w:iCs/>
          <w:sz w:val="18"/>
          <w:szCs w:val="18"/>
          <w:u w:val="single"/>
          <w:lang w:val="pl-PL"/>
        </w:rPr>
      </w:pPr>
      <w:bookmarkStart w:id="31" w:name="_Hlk198133098"/>
      <w:r w:rsidRPr="005F42A0">
        <w:rPr>
          <w:rFonts w:ascii="Roboto Condensed" w:hAnsi="Roboto Condensed"/>
          <w:b/>
          <w:i/>
          <w:iCs/>
          <w:sz w:val="18"/>
          <w:szCs w:val="18"/>
          <w:u w:val="single"/>
          <w:lang w:val="pl-PL"/>
        </w:rPr>
        <w:t>Zabytki nieruchome:</w:t>
      </w:r>
    </w:p>
    <w:p w14:paraId="660084DD" w14:textId="0655FE49" w:rsidR="009C3770" w:rsidRPr="005F42A0" w:rsidRDefault="009C3770" w:rsidP="000D1AEF">
      <w:pPr>
        <w:pStyle w:val="Tekstpodstawowy2"/>
        <w:spacing w:before="120" w:line="240" w:lineRule="auto"/>
        <w:rPr>
          <w:rFonts w:ascii="Roboto Condensed" w:hAnsi="Roboto Condensed"/>
          <w:sz w:val="20"/>
          <w:lang w:val="pl-PL"/>
        </w:rPr>
      </w:pPr>
      <w:r w:rsidRPr="005F42A0">
        <w:rPr>
          <w:rFonts w:ascii="Roboto Condensed" w:hAnsi="Roboto Condensed"/>
          <w:i/>
          <w:iCs/>
          <w:sz w:val="20"/>
          <w:lang w:val="pl-PL"/>
        </w:rPr>
        <w:t>Wykaz obiektów ujętych w gminnej ewidencji zabytków gminy Kolbuszowa.</w:t>
      </w:r>
    </w:p>
    <w:tbl>
      <w:tblPr>
        <w:tblStyle w:val="Tabela-Siatka"/>
        <w:tblW w:w="9639" w:type="dxa"/>
        <w:tblInd w:w="137" w:type="dxa"/>
        <w:tblLook w:val="04A0" w:firstRow="1" w:lastRow="0" w:firstColumn="1" w:lastColumn="0" w:noHBand="0" w:noVBand="1"/>
      </w:tblPr>
      <w:tblGrid>
        <w:gridCol w:w="765"/>
        <w:gridCol w:w="1645"/>
        <w:gridCol w:w="1517"/>
        <w:gridCol w:w="1246"/>
        <w:gridCol w:w="1226"/>
        <w:gridCol w:w="1555"/>
        <w:gridCol w:w="1685"/>
      </w:tblGrid>
      <w:tr w:rsidR="005F42A0" w:rsidRPr="005F42A0" w14:paraId="7919B7D0" w14:textId="77777777" w:rsidTr="003065BD">
        <w:tc>
          <w:tcPr>
            <w:tcW w:w="712" w:type="dxa"/>
            <w:shd w:val="clear" w:color="auto" w:fill="A6A6A6" w:themeFill="background1" w:themeFillShade="A6"/>
          </w:tcPr>
          <w:p w14:paraId="3CF5F2F1" w14:textId="77777777" w:rsidR="009C3770" w:rsidRPr="005F42A0" w:rsidRDefault="009C3770" w:rsidP="003065BD">
            <w:pPr>
              <w:ind w:left="-57" w:right="-57"/>
              <w:jc w:val="center"/>
              <w:rPr>
                <w:rFonts w:ascii="Roboto Condensed" w:hAnsi="Roboto Condensed"/>
                <w:b/>
                <w:bCs/>
                <w:sz w:val="18"/>
                <w:szCs w:val="18"/>
              </w:rPr>
            </w:pPr>
            <w:r w:rsidRPr="005F42A0">
              <w:rPr>
                <w:rFonts w:ascii="Roboto Condensed" w:hAnsi="Roboto Condensed"/>
                <w:b/>
                <w:bCs/>
                <w:sz w:val="18"/>
                <w:szCs w:val="18"/>
              </w:rPr>
              <w:t>LP.</w:t>
            </w:r>
          </w:p>
        </w:tc>
        <w:tc>
          <w:tcPr>
            <w:tcW w:w="1651" w:type="dxa"/>
            <w:shd w:val="clear" w:color="auto" w:fill="A6A6A6" w:themeFill="background1" w:themeFillShade="A6"/>
          </w:tcPr>
          <w:p w14:paraId="4275ED87" w14:textId="77777777" w:rsidR="009C3770" w:rsidRPr="005F42A0" w:rsidRDefault="009C3770" w:rsidP="003065BD">
            <w:pPr>
              <w:ind w:left="-57" w:right="-57"/>
              <w:jc w:val="center"/>
              <w:rPr>
                <w:rFonts w:ascii="Roboto Condensed" w:hAnsi="Roboto Condensed"/>
                <w:b/>
                <w:bCs/>
                <w:sz w:val="18"/>
                <w:szCs w:val="18"/>
              </w:rPr>
            </w:pPr>
            <w:r w:rsidRPr="005F42A0">
              <w:rPr>
                <w:rFonts w:ascii="Roboto Condensed" w:hAnsi="Roboto Condensed"/>
                <w:b/>
                <w:bCs/>
                <w:sz w:val="18"/>
                <w:szCs w:val="18"/>
              </w:rPr>
              <w:t>Obiekt</w:t>
            </w:r>
          </w:p>
        </w:tc>
        <w:tc>
          <w:tcPr>
            <w:tcW w:w="1524" w:type="dxa"/>
            <w:shd w:val="clear" w:color="auto" w:fill="A6A6A6" w:themeFill="background1" w:themeFillShade="A6"/>
          </w:tcPr>
          <w:p w14:paraId="4126360D" w14:textId="77777777" w:rsidR="009C3770" w:rsidRPr="005F42A0" w:rsidRDefault="009C3770" w:rsidP="003065BD">
            <w:pPr>
              <w:ind w:left="-57" w:right="-57"/>
              <w:jc w:val="center"/>
              <w:rPr>
                <w:rFonts w:ascii="Roboto Condensed" w:hAnsi="Roboto Condensed"/>
                <w:b/>
                <w:bCs/>
                <w:sz w:val="18"/>
                <w:szCs w:val="18"/>
              </w:rPr>
            </w:pPr>
            <w:r w:rsidRPr="005F42A0">
              <w:rPr>
                <w:rFonts w:ascii="Roboto Condensed" w:hAnsi="Roboto Condensed"/>
                <w:b/>
                <w:bCs/>
                <w:sz w:val="18"/>
                <w:szCs w:val="18"/>
              </w:rPr>
              <w:t>Adres</w:t>
            </w:r>
          </w:p>
        </w:tc>
        <w:tc>
          <w:tcPr>
            <w:tcW w:w="1255" w:type="dxa"/>
            <w:shd w:val="clear" w:color="auto" w:fill="A6A6A6" w:themeFill="background1" w:themeFillShade="A6"/>
          </w:tcPr>
          <w:p w14:paraId="71F45AAD" w14:textId="77777777" w:rsidR="009C3770" w:rsidRPr="005F42A0" w:rsidRDefault="009C3770" w:rsidP="003065BD">
            <w:pPr>
              <w:ind w:left="-57" w:right="-57"/>
              <w:jc w:val="center"/>
              <w:rPr>
                <w:rFonts w:ascii="Roboto Condensed" w:hAnsi="Roboto Condensed"/>
                <w:b/>
                <w:bCs/>
                <w:sz w:val="18"/>
                <w:szCs w:val="18"/>
              </w:rPr>
            </w:pPr>
            <w:r w:rsidRPr="005F42A0">
              <w:rPr>
                <w:rFonts w:ascii="Roboto Condensed" w:hAnsi="Roboto Condensed"/>
                <w:b/>
                <w:bCs/>
                <w:sz w:val="18"/>
                <w:szCs w:val="18"/>
              </w:rPr>
              <w:t>Materiał</w:t>
            </w:r>
          </w:p>
        </w:tc>
        <w:tc>
          <w:tcPr>
            <w:tcW w:w="1231" w:type="dxa"/>
            <w:shd w:val="clear" w:color="auto" w:fill="A6A6A6" w:themeFill="background1" w:themeFillShade="A6"/>
          </w:tcPr>
          <w:p w14:paraId="46478367" w14:textId="77777777" w:rsidR="009C3770" w:rsidRPr="005F42A0" w:rsidRDefault="009C3770" w:rsidP="003065BD">
            <w:pPr>
              <w:ind w:left="-57" w:right="-57"/>
              <w:jc w:val="center"/>
              <w:rPr>
                <w:rFonts w:ascii="Roboto Condensed" w:hAnsi="Roboto Condensed"/>
                <w:b/>
                <w:bCs/>
                <w:sz w:val="18"/>
                <w:szCs w:val="18"/>
              </w:rPr>
            </w:pPr>
            <w:r w:rsidRPr="005F42A0">
              <w:rPr>
                <w:rFonts w:ascii="Roboto Condensed" w:hAnsi="Roboto Condensed"/>
                <w:b/>
                <w:bCs/>
                <w:sz w:val="18"/>
                <w:szCs w:val="18"/>
              </w:rPr>
              <w:t>Datownik</w:t>
            </w:r>
          </w:p>
        </w:tc>
        <w:tc>
          <w:tcPr>
            <w:tcW w:w="1565" w:type="dxa"/>
            <w:shd w:val="clear" w:color="auto" w:fill="A6A6A6" w:themeFill="background1" w:themeFillShade="A6"/>
          </w:tcPr>
          <w:p w14:paraId="4088D744" w14:textId="77777777" w:rsidR="009C3770" w:rsidRPr="005F42A0" w:rsidRDefault="009C3770" w:rsidP="003065BD">
            <w:pPr>
              <w:ind w:left="-57" w:right="-57"/>
              <w:jc w:val="center"/>
              <w:rPr>
                <w:rFonts w:ascii="Roboto Condensed" w:hAnsi="Roboto Condensed"/>
                <w:b/>
                <w:bCs/>
                <w:sz w:val="18"/>
                <w:szCs w:val="18"/>
              </w:rPr>
            </w:pPr>
            <w:r w:rsidRPr="005F42A0">
              <w:rPr>
                <w:rFonts w:ascii="Roboto Condensed" w:hAnsi="Roboto Condensed"/>
                <w:b/>
                <w:bCs/>
                <w:sz w:val="18"/>
                <w:szCs w:val="18"/>
              </w:rPr>
              <w:t>Rejestr zabytków</w:t>
            </w:r>
          </w:p>
        </w:tc>
        <w:tc>
          <w:tcPr>
            <w:tcW w:w="1701" w:type="dxa"/>
            <w:shd w:val="clear" w:color="auto" w:fill="A6A6A6" w:themeFill="background1" w:themeFillShade="A6"/>
          </w:tcPr>
          <w:p w14:paraId="5CB7252B" w14:textId="77777777" w:rsidR="009C3770" w:rsidRPr="005F42A0" w:rsidRDefault="009C3770" w:rsidP="003065BD">
            <w:pPr>
              <w:ind w:left="-57" w:right="-57"/>
              <w:jc w:val="center"/>
              <w:rPr>
                <w:rFonts w:ascii="Roboto Condensed" w:hAnsi="Roboto Condensed"/>
                <w:b/>
                <w:bCs/>
                <w:sz w:val="18"/>
                <w:szCs w:val="18"/>
              </w:rPr>
            </w:pPr>
            <w:r w:rsidRPr="005F42A0">
              <w:rPr>
                <w:rFonts w:ascii="Roboto Condensed" w:hAnsi="Roboto Condensed"/>
                <w:b/>
                <w:bCs/>
                <w:sz w:val="18"/>
                <w:szCs w:val="18"/>
              </w:rPr>
              <w:t>Nr GEZ / Uwagi</w:t>
            </w:r>
          </w:p>
        </w:tc>
      </w:tr>
      <w:tr w:rsidR="005F42A0" w:rsidRPr="005F42A0" w14:paraId="2028FE4E" w14:textId="77777777" w:rsidTr="003065BD">
        <w:tc>
          <w:tcPr>
            <w:tcW w:w="9639" w:type="dxa"/>
            <w:gridSpan w:val="7"/>
            <w:shd w:val="clear" w:color="auto" w:fill="A6A6A6" w:themeFill="background1" w:themeFillShade="A6"/>
          </w:tcPr>
          <w:p w14:paraId="6AAD948E" w14:textId="77777777" w:rsidR="009C3770" w:rsidRPr="005F42A0" w:rsidRDefault="009C3770" w:rsidP="003065BD">
            <w:pPr>
              <w:spacing w:before="120"/>
              <w:ind w:left="-57" w:right="-57"/>
              <w:rPr>
                <w:rFonts w:ascii="Roboto Condensed" w:hAnsi="Roboto Condensed"/>
                <w:b/>
                <w:bCs/>
                <w:sz w:val="18"/>
                <w:szCs w:val="18"/>
              </w:rPr>
            </w:pPr>
            <w:r w:rsidRPr="005F42A0">
              <w:rPr>
                <w:rFonts w:ascii="Roboto Condensed" w:hAnsi="Roboto Condensed"/>
                <w:b/>
                <w:bCs/>
                <w:sz w:val="18"/>
                <w:szCs w:val="18"/>
              </w:rPr>
              <w:t>Bukowiec</w:t>
            </w:r>
          </w:p>
        </w:tc>
      </w:tr>
      <w:tr w:rsidR="005F42A0" w:rsidRPr="005F42A0" w14:paraId="5DCB40BC" w14:textId="77777777" w:rsidTr="003065BD">
        <w:trPr>
          <w:trHeight w:val="157"/>
        </w:trPr>
        <w:tc>
          <w:tcPr>
            <w:tcW w:w="712" w:type="dxa"/>
          </w:tcPr>
          <w:p w14:paraId="5FB0AD5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w:t>
            </w:r>
          </w:p>
        </w:tc>
        <w:tc>
          <w:tcPr>
            <w:tcW w:w="1651" w:type="dxa"/>
          </w:tcPr>
          <w:p w14:paraId="17F67C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Stajnia</w:t>
            </w:r>
          </w:p>
        </w:tc>
        <w:tc>
          <w:tcPr>
            <w:tcW w:w="1524" w:type="dxa"/>
          </w:tcPr>
          <w:p w14:paraId="6605E20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112 (d. nr 65)</w:t>
            </w:r>
          </w:p>
        </w:tc>
        <w:tc>
          <w:tcPr>
            <w:tcW w:w="1255" w:type="dxa"/>
          </w:tcPr>
          <w:p w14:paraId="0ABDC63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drew. </w:t>
            </w:r>
          </w:p>
        </w:tc>
        <w:tc>
          <w:tcPr>
            <w:tcW w:w="1231" w:type="dxa"/>
          </w:tcPr>
          <w:p w14:paraId="2D692BD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 poł. XIX(?)</w:t>
            </w:r>
          </w:p>
        </w:tc>
        <w:tc>
          <w:tcPr>
            <w:tcW w:w="1565" w:type="dxa"/>
          </w:tcPr>
          <w:p w14:paraId="36C4332C"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A-1008 27.09.1978</w:t>
            </w:r>
          </w:p>
          <w:p w14:paraId="1FEBE4D2" w14:textId="67377EBF" w:rsidR="009C3770" w:rsidRPr="005F42A0" w:rsidRDefault="009C3770" w:rsidP="003065BD">
            <w:pPr>
              <w:ind w:left="-57" w:right="-57"/>
              <w:rPr>
                <w:rFonts w:ascii="Roboto Condensed" w:hAnsi="Roboto Condensed"/>
                <w:i/>
                <w:iCs/>
                <w:sz w:val="18"/>
                <w:szCs w:val="18"/>
              </w:rPr>
            </w:pPr>
            <w:r w:rsidRPr="005F42A0">
              <w:rPr>
                <w:rFonts w:ascii="Roboto Condensed" w:hAnsi="Roboto Condensed"/>
                <w:i/>
                <w:iCs/>
                <w:sz w:val="18"/>
                <w:szCs w:val="18"/>
              </w:rPr>
              <w:t>(w</w:t>
            </w:r>
            <w:r w:rsidR="00D92462" w:rsidRPr="005F42A0">
              <w:rPr>
                <w:rFonts w:ascii="Roboto Condensed" w:hAnsi="Roboto Condensed"/>
                <w:i/>
                <w:iCs/>
                <w:sz w:val="18"/>
                <w:szCs w:val="18"/>
              </w:rPr>
              <w:t>g</w:t>
            </w:r>
            <w:r w:rsidRPr="005F42A0">
              <w:rPr>
                <w:rFonts w:ascii="Roboto Condensed" w:hAnsi="Roboto Condensed"/>
                <w:i/>
                <w:iCs/>
                <w:sz w:val="18"/>
                <w:szCs w:val="18"/>
              </w:rPr>
              <w:t xml:space="preserve"> NID A1009</w:t>
            </w:r>
            <w:r w:rsidR="00D92462" w:rsidRPr="005F42A0">
              <w:rPr>
                <w:rFonts w:ascii="Roboto Condensed" w:hAnsi="Roboto Condensed"/>
                <w:i/>
                <w:iCs/>
                <w:sz w:val="18"/>
                <w:szCs w:val="18"/>
              </w:rPr>
              <w:t>?</w:t>
            </w:r>
            <w:r w:rsidRPr="005F42A0">
              <w:rPr>
                <w:rFonts w:ascii="Roboto Condensed" w:hAnsi="Roboto Condensed"/>
                <w:i/>
                <w:iCs/>
                <w:sz w:val="18"/>
                <w:szCs w:val="18"/>
              </w:rPr>
              <w:t>)</w:t>
            </w:r>
          </w:p>
        </w:tc>
        <w:tc>
          <w:tcPr>
            <w:tcW w:w="1701" w:type="dxa"/>
          </w:tcPr>
          <w:p w14:paraId="37B60ADB"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Nr GEZ: 1</w:t>
            </w:r>
          </w:p>
        </w:tc>
      </w:tr>
      <w:tr w:rsidR="005F42A0" w:rsidRPr="005F42A0" w14:paraId="15DAFBFE" w14:textId="77777777" w:rsidTr="003065BD">
        <w:tc>
          <w:tcPr>
            <w:tcW w:w="712" w:type="dxa"/>
          </w:tcPr>
          <w:p w14:paraId="597F499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w:t>
            </w:r>
          </w:p>
        </w:tc>
        <w:tc>
          <w:tcPr>
            <w:tcW w:w="1651" w:type="dxa"/>
          </w:tcPr>
          <w:p w14:paraId="0336B87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Stodoła</w:t>
            </w:r>
          </w:p>
        </w:tc>
        <w:tc>
          <w:tcPr>
            <w:tcW w:w="1524" w:type="dxa"/>
          </w:tcPr>
          <w:p w14:paraId="654E7C5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112 (d. nr 86)</w:t>
            </w:r>
          </w:p>
        </w:tc>
        <w:tc>
          <w:tcPr>
            <w:tcW w:w="1255" w:type="dxa"/>
          </w:tcPr>
          <w:p w14:paraId="0F045B9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drew. </w:t>
            </w:r>
          </w:p>
        </w:tc>
        <w:tc>
          <w:tcPr>
            <w:tcW w:w="1231" w:type="dxa"/>
          </w:tcPr>
          <w:p w14:paraId="353B704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444E1566" w14:textId="77777777" w:rsidR="009C3770" w:rsidRPr="005F42A0" w:rsidRDefault="009C3770" w:rsidP="003065BD">
            <w:pPr>
              <w:ind w:left="-57" w:right="-57"/>
              <w:rPr>
                <w:rFonts w:ascii="Roboto Condensed" w:hAnsi="Roboto Condensed"/>
                <w:sz w:val="18"/>
                <w:szCs w:val="18"/>
              </w:rPr>
            </w:pPr>
          </w:p>
        </w:tc>
        <w:tc>
          <w:tcPr>
            <w:tcW w:w="1701" w:type="dxa"/>
          </w:tcPr>
          <w:p w14:paraId="0297D5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w:t>
            </w:r>
          </w:p>
        </w:tc>
      </w:tr>
      <w:tr w:rsidR="005F42A0" w:rsidRPr="005F42A0" w14:paraId="1FCA6CEB" w14:textId="77777777" w:rsidTr="003065BD">
        <w:tc>
          <w:tcPr>
            <w:tcW w:w="9639" w:type="dxa"/>
            <w:gridSpan w:val="7"/>
            <w:shd w:val="clear" w:color="auto" w:fill="A6A6A6" w:themeFill="background1" w:themeFillShade="A6"/>
          </w:tcPr>
          <w:p w14:paraId="0D01F96C" w14:textId="77777777" w:rsidR="009C3770" w:rsidRPr="005F42A0" w:rsidRDefault="009C3770" w:rsidP="003065BD">
            <w:pPr>
              <w:spacing w:before="120"/>
              <w:ind w:left="-57" w:right="-57"/>
              <w:rPr>
                <w:rFonts w:ascii="Roboto Condensed" w:hAnsi="Roboto Condensed"/>
                <w:b/>
                <w:bCs/>
                <w:sz w:val="18"/>
                <w:szCs w:val="18"/>
              </w:rPr>
            </w:pPr>
            <w:r w:rsidRPr="005F42A0">
              <w:rPr>
                <w:rFonts w:ascii="Roboto Condensed" w:hAnsi="Roboto Condensed"/>
                <w:b/>
                <w:bCs/>
                <w:sz w:val="18"/>
                <w:szCs w:val="18"/>
              </w:rPr>
              <w:t>Domatków</w:t>
            </w:r>
          </w:p>
        </w:tc>
      </w:tr>
      <w:tr w:rsidR="005F42A0" w:rsidRPr="005F42A0" w14:paraId="5BB6831A" w14:textId="77777777" w:rsidTr="003065BD">
        <w:tc>
          <w:tcPr>
            <w:tcW w:w="712" w:type="dxa"/>
          </w:tcPr>
          <w:p w14:paraId="33C12E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w:t>
            </w:r>
          </w:p>
        </w:tc>
        <w:tc>
          <w:tcPr>
            <w:tcW w:w="1651" w:type="dxa"/>
          </w:tcPr>
          <w:p w14:paraId="1515D7D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205CB8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58 (d. nr 33)</w:t>
            </w:r>
          </w:p>
        </w:tc>
        <w:tc>
          <w:tcPr>
            <w:tcW w:w="1255" w:type="dxa"/>
          </w:tcPr>
          <w:p w14:paraId="335E39B6"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40D8C7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1916</w:t>
            </w:r>
          </w:p>
        </w:tc>
        <w:tc>
          <w:tcPr>
            <w:tcW w:w="1565" w:type="dxa"/>
          </w:tcPr>
          <w:p w14:paraId="5757FBBB" w14:textId="77777777" w:rsidR="009C3770" w:rsidRPr="005F42A0" w:rsidRDefault="009C3770" w:rsidP="003065BD">
            <w:pPr>
              <w:ind w:left="-57" w:right="-57"/>
              <w:rPr>
                <w:rFonts w:ascii="Roboto Condensed" w:hAnsi="Roboto Condensed"/>
                <w:sz w:val="18"/>
                <w:szCs w:val="18"/>
              </w:rPr>
            </w:pPr>
          </w:p>
        </w:tc>
        <w:tc>
          <w:tcPr>
            <w:tcW w:w="1701" w:type="dxa"/>
          </w:tcPr>
          <w:p w14:paraId="65612AD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w:t>
            </w:r>
          </w:p>
        </w:tc>
      </w:tr>
      <w:tr w:rsidR="005F42A0" w:rsidRPr="005F42A0" w14:paraId="33D0A094" w14:textId="77777777" w:rsidTr="003065BD">
        <w:tc>
          <w:tcPr>
            <w:tcW w:w="712" w:type="dxa"/>
          </w:tcPr>
          <w:p w14:paraId="03D071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w:t>
            </w:r>
          </w:p>
        </w:tc>
        <w:tc>
          <w:tcPr>
            <w:tcW w:w="1651" w:type="dxa"/>
          </w:tcPr>
          <w:p w14:paraId="6E98B18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 ob. szopa</w:t>
            </w:r>
          </w:p>
        </w:tc>
        <w:tc>
          <w:tcPr>
            <w:tcW w:w="1524" w:type="dxa"/>
          </w:tcPr>
          <w:p w14:paraId="72DE83B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61a (d. nr 34)</w:t>
            </w:r>
          </w:p>
        </w:tc>
        <w:tc>
          <w:tcPr>
            <w:tcW w:w="1255" w:type="dxa"/>
          </w:tcPr>
          <w:p w14:paraId="5D700C5F"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2E97935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1900</w:t>
            </w:r>
          </w:p>
        </w:tc>
        <w:tc>
          <w:tcPr>
            <w:tcW w:w="1565" w:type="dxa"/>
          </w:tcPr>
          <w:p w14:paraId="07FB7F78" w14:textId="77777777" w:rsidR="009C3770" w:rsidRPr="005F42A0" w:rsidRDefault="009C3770" w:rsidP="003065BD">
            <w:pPr>
              <w:ind w:left="-57" w:right="-57"/>
              <w:rPr>
                <w:rFonts w:ascii="Roboto Condensed" w:hAnsi="Roboto Condensed"/>
                <w:sz w:val="18"/>
                <w:szCs w:val="18"/>
              </w:rPr>
            </w:pPr>
          </w:p>
        </w:tc>
        <w:tc>
          <w:tcPr>
            <w:tcW w:w="1701" w:type="dxa"/>
          </w:tcPr>
          <w:p w14:paraId="5655C76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w:t>
            </w:r>
          </w:p>
        </w:tc>
      </w:tr>
      <w:tr w:rsidR="005F42A0" w:rsidRPr="005F42A0" w14:paraId="3A79E929" w14:textId="77777777" w:rsidTr="003065BD">
        <w:tc>
          <w:tcPr>
            <w:tcW w:w="9639" w:type="dxa"/>
            <w:gridSpan w:val="7"/>
            <w:shd w:val="clear" w:color="auto" w:fill="A6A6A6" w:themeFill="background1" w:themeFillShade="A6"/>
          </w:tcPr>
          <w:p w14:paraId="65AD0A88"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Kłapówka</w:t>
            </w:r>
          </w:p>
        </w:tc>
      </w:tr>
      <w:tr w:rsidR="005F42A0" w:rsidRPr="005F42A0" w14:paraId="66D7CC6D" w14:textId="77777777" w:rsidTr="003065BD">
        <w:tc>
          <w:tcPr>
            <w:tcW w:w="712" w:type="dxa"/>
          </w:tcPr>
          <w:p w14:paraId="71F296F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w:t>
            </w:r>
          </w:p>
        </w:tc>
        <w:tc>
          <w:tcPr>
            <w:tcW w:w="1651" w:type="dxa"/>
          </w:tcPr>
          <w:p w14:paraId="02978AF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0ABA961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przy drodze do Widełki</w:t>
            </w:r>
          </w:p>
        </w:tc>
        <w:tc>
          <w:tcPr>
            <w:tcW w:w="1255" w:type="dxa"/>
          </w:tcPr>
          <w:p w14:paraId="331C0BC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5FDB17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 w.</w:t>
            </w:r>
          </w:p>
        </w:tc>
        <w:tc>
          <w:tcPr>
            <w:tcW w:w="1565" w:type="dxa"/>
          </w:tcPr>
          <w:p w14:paraId="008D4849" w14:textId="77777777" w:rsidR="009C3770" w:rsidRPr="005F42A0" w:rsidRDefault="009C3770" w:rsidP="003065BD">
            <w:pPr>
              <w:ind w:left="-57" w:right="-57"/>
              <w:rPr>
                <w:rFonts w:ascii="Roboto Condensed" w:hAnsi="Roboto Condensed"/>
                <w:sz w:val="18"/>
                <w:szCs w:val="18"/>
              </w:rPr>
            </w:pPr>
          </w:p>
        </w:tc>
        <w:tc>
          <w:tcPr>
            <w:tcW w:w="1701" w:type="dxa"/>
          </w:tcPr>
          <w:p w14:paraId="471AB67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w:t>
            </w:r>
          </w:p>
        </w:tc>
      </w:tr>
      <w:tr w:rsidR="005F42A0" w:rsidRPr="005F42A0" w14:paraId="1348FADF" w14:textId="77777777" w:rsidTr="003065BD">
        <w:tc>
          <w:tcPr>
            <w:tcW w:w="712" w:type="dxa"/>
          </w:tcPr>
          <w:p w14:paraId="7FCA4FE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w:t>
            </w:r>
          </w:p>
        </w:tc>
        <w:tc>
          <w:tcPr>
            <w:tcW w:w="1651" w:type="dxa"/>
          </w:tcPr>
          <w:p w14:paraId="0F69519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66C496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w:t>
            </w:r>
          </w:p>
        </w:tc>
        <w:tc>
          <w:tcPr>
            <w:tcW w:w="1255" w:type="dxa"/>
          </w:tcPr>
          <w:p w14:paraId="1348C0B3"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6915430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1887</w:t>
            </w:r>
          </w:p>
        </w:tc>
        <w:tc>
          <w:tcPr>
            <w:tcW w:w="1565" w:type="dxa"/>
          </w:tcPr>
          <w:p w14:paraId="6FBA5A7B" w14:textId="77777777" w:rsidR="009C3770" w:rsidRPr="005F42A0" w:rsidRDefault="009C3770" w:rsidP="003065BD">
            <w:pPr>
              <w:ind w:left="-57" w:right="-57"/>
              <w:rPr>
                <w:rFonts w:ascii="Roboto Condensed" w:hAnsi="Roboto Condensed"/>
                <w:sz w:val="18"/>
                <w:szCs w:val="18"/>
              </w:rPr>
            </w:pPr>
          </w:p>
        </w:tc>
        <w:tc>
          <w:tcPr>
            <w:tcW w:w="1701" w:type="dxa"/>
          </w:tcPr>
          <w:p w14:paraId="5B2E1E3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w:t>
            </w:r>
          </w:p>
        </w:tc>
      </w:tr>
      <w:tr w:rsidR="005F42A0" w:rsidRPr="005F42A0" w14:paraId="7A4FDCDD" w14:textId="77777777" w:rsidTr="003065BD">
        <w:tc>
          <w:tcPr>
            <w:tcW w:w="712" w:type="dxa"/>
          </w:tcPr>
          <w:p w14:paraId="71CCF1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w:t>
            </w:r>
          </w:p>
        </w:tc>
        <w:tc>
          <w:tcPr>
            <w:tcW w:w="1651" w:type="dxa"/>
          </w:tcPr>
          <w:p w14:paraId="5E695AA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AC6840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29</w:t>
            </w:r>
          </w:p>
        </w:tc>
        <w:tc>
          <w:tcPr>
            <w:tcW w:w="1255" w:type="dxa"/>
          </w:tcPr>
          <w:p w14:paraId="7CC369C3"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6FBD55A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1909</w:t>
            </w:r>
          </w:p>
        </w:tc>
        <w:tc>
          <w:tcPr>
            <w:tcW w:w="1565" w:type="dxa"/>
          </w:tcPr>
          <w:p w14:paraId="4D8BAC3A" w14:textId="77777777" w:rsidR="009C3770" w:rsidRPr="005F42A0" w:rsidRDefault="009C3770" w:rsidP="003065BD">
            <w:pPr>
              <w:ind w:left="-57" w:right="-57"/>
              <w:rPr>
                <w:rFonts w:ascii="Roboto Condensed" w:hAnsi="Roboto Condensed"/>
                <w:sz w:val="18"/>
                <w:szCs w:val="18"/>
              </w:rPr>
            </w:pPr>
          </w:p>
        </w:tc>
        <w:tc>
          <w:tcPr>
            <w:tcW w:w="1701" w:type="dxa"/>
          </w:tcPr>
          <w:p w14:paraId="025B0EB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w:t>
            </w:r>
          </w:p>
        </w:tc>
      </w:tr>
      <w:tr w:rsidR="005F42A0" w:rsidRPr="005F42A0" w14:paraId="7466123D" w14:textId="77777777" w:rsidTr="003065BD">
        <w:tc>
          <w:tcPr>
            <w:tcW w:w="9639" w:type="dxa"/>
            <w:gridSpan w:val="7"/>
            <w:shd w:val="clear" w:color="auto" w:fill="A6A6A6" w:themeFill="background1" w:themeFillShade="A6"/>
          </w:tcPr>
          <w:p w14:paraId="64D90372"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Kolbuszowa</w:t>
            </w:r>
          </w:p>
        </w:tc>
      </w:tr>
      <w:tr w:rsidR="005F42A0" w:rsidRPr="005F42A0" w14:paraId="74DD3C0B" w14:textId="77777777" w:rsidTr="003065BD">
        <w:tc>
          <w:tcPr>
            <w:tcW w:w="712" w:type="dxa"/>
          </w:tcPr>
          <w:p w14:paraId="0AD6A89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w:t>
            </w:r>
          </w:p>
        </w:tc>
        <w:tc>
          <w:tcPr>
            <w:tcW w:w="4430" w:type="dxa"/>
            <w:gridSpan w:val="3"/>
          </w:tcPr>
          <w:p w14:paraId="680EA19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Układ urbanistyczny miasta sprzężony z układem planistycznym wsi Kolbuszowa Dolna i Górna oraz rezydencją magnacką </w:t>
            </w:r>
            <w:r w:rsidRPr="005F42A0">
              <w:rPr>
                <w:rFonts w:ascii="Roboto Condensed" w:hAnsi="Roboto Condensed"/>
                <w:sz w:val="18"/>
                <w:szCs w:val="18"/>
              </w:rPr>
              <w:tab/>
            </w:r>
            <w:r w:rsidRPr="005F42A0">
              <w:rPr>
                <w:rFonts w:ascii="Roboto Condensed" w:hAnsi="Roboto Condensed"/>
                <w:sz w:val="18"/>
                <w:szCs w:val="18"/>
              </w:rPr>
              <w:tab/>
            </w:r>
            <w:r w:rsidRPr="005F42A0">
              <w:rPr>
                <w:rFonts w:ascii="Roboto Condensed" w:hAnsi="Roboto Condensed"/>
                <w:sz w:val="18"/>
                <w:szCs w:val="18"/>
              </w:rPr>
              <w:tab/>
            </w:r>
          </w:p>
        </w:tc>
        <w:tc>
          <w:tcPr>
            <w:tcW w:w="1231" w:type="dxa"/>
          </w:tcPr>
          <w:p w14:paraId="1459030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przed 1683 (?) </w:t>
            </w:r>
            <w:r w:rsidRPr="005F42A0">
              <w:rPr>
                <w:rFonts w:ascii="Roboto Condensed" w:hAnsi="Roboto Condensed"/>
                <w:sz w:val="18"/>
                <w:szCs w:val="18"/>
              </w:rPr>
              <w:br/>
              <w:t>i 1700 - pocz. XX"</w:t>
            </w:r>
          </w:p>
        </w:tc>
        <w:tc>
          <w:tcPr>
            <w:tcW w:w="1565" w:type="dxa"/>
          </w:tcPr>
          <w:p w14:paraId="35D6FF96" w14:textId="77777777" w:rsidR="009C3770" w:rsidRPr="005F42A0" w:rsidRDefault="009C3770" w:rsidP="003065BD">
            <w:pPr>
              <w:ind w:left="-57" w:right="-57"/>
              <w:rPr>
                <w:rFonts w:ascii="Roboto Condensed" w:hAnsi="Roboto Condensed"/>
                <w:sz w:val="18"/>
                <w:szCs w:val="18"/>
              </w:rPr>
            </w:pPr>
          </w:p>
        </w:tc>
        <w:tc>
          <w:tcPr>
            <w:tcW w:w="1701" w:type="dxa"/>
          </w:tcPr>
          <w:p w14:paraId="1417EC9F"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Nr GEZ: 8</w:t>
            </w:r>
          </w:p>
        </w:tc>
      </w:tr>
      <w:tr w:rsidR="005F42A0" w:rsidRPr="005F42A0" w14:paraId="2D61CF02" w14:textId="77777777" w:rsidTr="003065BD">
        <w:tc>
          <w:tcPr>
            <w:tcW w:w="712" w:type="dxa"/>
          </w:tcPr>
          <w:p w14:paraId="6655593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w:t>
            </w:r>
          </w:p>
        </w:tc>
        <w:tc>
          <w:tcPr>
            <w:tcW w:w="7226" w:type="dxa"/>
            <w:gridSpan w:val="5"/>
          </w:tcPr>
          <w:p w14:paraId="734DAB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Zespół kościoła par. p.w. Wszystkich Świętych</w:t>
            </w:r>
          </w:p>
        </w:tc>
        <w:tc>
          <w:tcPr>
            <w:tcW w:w="1701" w:type="dxa"/>
          </w:tcPr>
          <w:p w14:paraId="05B5E012" w14:textId="77777777" w:rsidR="009C3770" w:rsidRPr="005F42A0" w:rsidRDefault="009C3770" w:rsidP="003065BD">
            <w:pPr>
              <w:ind w:left="-57" w:right="-57"/>
              <w:rPr>
                <w:rFonts w:ascii="Roboto Condensed" w:hAnsi="Roboto Condensed"/>
                <w:sz w:val="18"/>
                <w:szCs w:val="18"/>
              </w:rPr>
            </w:pPr>
          </w:p>
        </w:tc>
      </w:tr>
      <w:tr w:rsidR="005F42A0" w:rsidRPr="005F42A0" w14:paraId="368B64AE" w14:textId="77777777" w:rsidTr="003065BD">
        <w:tc>
          <w:tcPr>
            <w:tcW w:w="712" w:type="dxa"/>
          </w:tcPr>
          <w:p w14:paraId="1C4F499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9.1</w:t>
            </w:r>
          </w:p>
        </w:tc>
        <w:tc>
          <w:tcPr>
            <w:tcW w:w="1651" w:type="dxa"/>
          </w:tcPr>
          <w:p w14:paraId="28C79CE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a. kościół</w:t>
            </w:r>
          </w:p>
        </w:tc>
        <w:tc>
          <w:tcPr>
            <w:tcW w:w="1524" w:type="dxa"/>
          </w:tcPr>
          <w:p w14:paraId="0CDAD20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41B7883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8F2937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1750</w:t>
            </w:r>
          </w:p>
        </w:tc>
        <w:tc>
          <w:tcPr>
            <w:tcW w:w="1565" w:type="dxa"/>
          </w:tcPr>
          <w:p w14:paraId="4D10B12C"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A-1379 05.02.2016</w:t>
            </w:r>
          </w:p>
        </w:tc>
        <w:tc>
          <w:tcPr>
            <w:tcW w:w="1701" w:type="dxa"/>
          </w:tcPr>
          <w:p w14:paraId="1469B68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w:t>
            </w:r>
          </w:p>
        </w:tc>
      </w:tr>
      <w:tr w:rsidR="005F42A0" w:rsidRPr="005F42A0" w14:paraId="6D821D5D" w14:textId="77777777" w:rsidTr="003065BD">
        <w:tc>
          <w:tcPr>
            <w:tcW w:w="712" w:type="dxa"/>
          </w:tcPr>
          <w:p w14:paraId="1CA23DA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9.2</w:t>
            </w:r>
          </w:p>
        </w:tc>
        <w:tc>
          <w:tcPr>
            <w:tcW w:w="1651" w:type="dxa"/>
          </w:tcPr>
          <w:p w14:paraId="1725073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b. dzwonnica</w:t>
            </w:r>
          </w:p>
        </w:tc>
        <w:tc>
          <w:tcPr>
            <w:tcW w:w="1524" w:type="dxa"/>
          </w:tcPr>
          <w:p w14:paraId="02929C0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4D778FB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ED1C9B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1949</w:t>
            </w:r>
          </w:p>
        </w:tc>
        <w:tc>
          <w:tcPr>
            <w:tcW w:w="1565" w:type="dxa"/>
          </w:tcPr>
          <w:p w14:paraId="51340E41"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A-1379 05.02.2016</w:t>
            </w:r>
          </w:p>
        </w:tc>
        <w:tc>
          <w:tcPr>
            <w:tcW w:w="1701" w:type="dxa"/>
          </w:tcPr>
          <w:p w14:paraId="5513A3D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w:t>
            </w:r>
          </w:p>
        </w:tc>
      </w:tr>
      <w:tr w:rsidR="005F42A0" w:rsidRPr="005F42A0" w14:paraId="57337990" w14:textId="77777777" w:rsidTr="003065BD">
        <w:tc>
          <w:tcPr>
            <w:tcW w:w="712" w:type="dxa"/>
          </w:tcPr>
          <w:p w14:paraId="33AD6EF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9.3</w:t>
            </w:r>
          </w:p>
        </w:tc>
        <w:tc>
          <w:tcPr>
            <w:tcW w:w="1651" w:type="dxa"/>
          </w:tcPr>
          <w:p w14:paraId="1F8624F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c. ogrodzenie z bramą główną i </w:t>
            </w:r>
            <w:r w:rsidRPr="005F42A0">
              <w:rPr>
                <w:rFonts w:ascii="Roboto Condensed" w:hAnsi="Roboto Condensed"/>
                <w:sz w:val="18"/>
                <w:szCs w:val="18"/>
              </w:rPr>
              <w:br/>
              <w:t>bocznymi</w:t>
            </w:r>
          </w:p>
        </w:tc>
        <w:tc>
          <w:tcPr>
            <w:tcW w:w="1524" w:type="dxa"/>
          </w:tcPr>
          <w:p w14:paraId="7845C70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27F1AF4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DDD751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 poł. XIX (?)</w:t>
            </w:r>
          </w:p>
        </w:tc>
        <w:tc>
          <w:tcPr>
            <w:tcW w:w="1565" w:type="dxa"/>
          </w:tcPr>
          <w:p w14:paraId="33E17501"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A-1379 05.02.2016</w:t>
            </w:r>
          </w:p>
        </w:tc>
        <w:tc>
          <w:tcPr>
            <w:tcW w:w="1701" w:type="dxa"/>
          </w:tcPr>
          <w:p w14:paraId="6B5281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w:t>
            </w:r>
          </w:p>
        </w:tc>
      </w:tr>
      <w:tr w:rsidR="005F42A0" w:rsidRPr="005F42A0" w14:paraId="47DECB22" w14:textId="77777777" w:rsidTr="003065BD">
        <w:tc>
          <w:tcPr>
            <w:tcW w:w="712" w:type="dxa"/>
          </w:tcPr>
          <w:p w14:paraId="6CCB62D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9.4</w:t>
            </w:r>
          </w:p>
        </w:tc>
        <w:tc>
          <w:tcPr>
            <w:tcW w:w="1651" w:type="dxa"/>
          </w:tcPr>
          <w:p w14:paraId="519C215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 plebania</w:t>
            </w:r>
          </w:p>
        </w:tc>
        <w:tc>
          <w:tcPr>
            <w:tcW w:w="1524" w:type="dxa"/>
          </w:tcPr>
          <w:p w14:paraId="6DB88A1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Narutowicza 6</w:t>
            </w:r>
          </w:p>
        </w:tc>
        <w:tc>
          <w:tcPr>
            <w:tcW w:w="1255" w:type="dxa"/>
          </w:tcPr>
          <w:p w14:paraId="5B96224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9AE68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 ćw. XIX (?)</w:t>
            </w:r>
          </w:p>
        </w:tc>
        <w:tc>
          <w:tcPr>
            <w:tcW w:w="1565" w:type="dxa"/>
          </w:tcPr>
          <w:p w14:paraId="22FEB8A2" w14:textId="77777777" w:rsidR="009C3770" w:rsidRPr="005F42A0" w:rsidRDefault="009C3770" w:rsidP="003065BD">
            <w:pPr>
              <w:ind w:left="-57" w:right="-57"/>
              <w:rPr>
                <w:rFonts w:ascii="Roboto Condensed" w:hAnsi="Roboto Condensed"/>
                <w:sz w:val="18"/>
                <w:szCs w:val="18"/>
              </w:rPr>
            </w:pPr>
          </w:p>
        </w:tc>
        <w:tc>
          <w:tcPr>
            <w:tcW w:w="1701" w:type="dxa"/>
          </w:tcPr>
          <w:p w14:paraId="20FDE8F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w:t>
            </w:r>
          </w:p>
        </w:tc>
      </w:tr>
      <w:tr w:rsidR="005F42A0" w:rsidRPr="005F42A0" w14:paraId="513132D2" w14:textId="77777777" w:rsidTr="003065BD">
        <w:tc>
          <w:tcPr>
            <w:tcW w:w="712" w:type="dxa"/>
          </w:tcPr>
          <w:p w14:paraId="49239FC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9.5</w:t>
            </w:r>
          </w:p>
        </w:tc>
        <w:tc>
          <w:tcPr>
            <w:tcW w:w="1651" w:type="dxa"/>
          </w:tcPr>
          <w:p w14:paraId="76B6947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e. wikarówka</w:t>
            </w:r>
          </w:p>
        </w:tc>
        <w:tc>
          <w:tcPr>
            <w:tcW w:w="1524" w:type="dxa"/>
          </w:tcPr>
          <w:p w14:paraId="556AE2B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Narutowicza 4</w:t>
            </w:r>
          </w:p>
        </w:tc>
        <w:tc>
          <w:tcPr>
            <w:tcW w:w="1255" w:type="dxa"/>
          </w:tcPr>
          <w:p w14:paraId="00884A9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7A260F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20 XX (?)</w:t>
            </w:r>
          </w:p>
        </w:tc>
        <w:tc>
          <w:tcPr>
            <w:tcW w:w="1565" w:type="dxa"/>
          </w:tcPr>
          <w:p w14:paraId="7B6EC2F6" w14:textId="77777777" w:rsidR="009C3770" w:rsidRPr="005F42A0" w:rsidRDefault="009C3770" w:rsidP="003065BD">
            <w:pPr>
              <w:ind w:left="-57" w:right="-57"/>
              <w:rPr>
                <w:rFonts w:ascii="Roboto Condensed" w:hAnsi="Roboto Condensed"/>
                <w:sz w:val="18"/>
                <w:szCs w:val="18"/>
              </w:rPr>
            </w:pPr>
          </w:p>
        </w:tc>
        <w:tc>
          <w:tcPr>
            <w:tcW w:w="1701" w:type="dxa"/>
          </w:tcPr>
          <w:p w14:paraId="633A5D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w:t>
            </w:r>
          </w:p>
        </w:tc>
      </w:tr>
      <w:tr w:rsidR="005F42A0" w:rsidRPr="005F42A0" w14:paraId="6B2936F9" w14:textId="77777777" w:rsidTr="003065BD">
        <w:tc>
          <w:tcPr>
            <w:tcW w:w="712" w:type="dxa"/>
          </w:tcPr>
          <w:p w14:paraId="67777C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w:t>
            </w:r>
          </w:p>
        </w:tc>
        <w:tc>
          <w:tcPr>
            <w:tcW w:w="1651" w:type="dxa"/>
          </w:tcPr>
          <w:p w14:paraId="6DE4AF8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Cmentarz paraf. </w:t>
            </w:r>
            <w:r w:rsidRPr="005F42A0">
              <w:rPr>
                <w:rFonts w:ascii="Roboto Condensed" w:hAnsi="Roboto Condensed"/>
                <w:sz w:val="18"/>
                <w:szCs w:val="18"/>
              </w:rPr>
              <w:br/>
              <w:t xml:space="preserve">21 nagrobków i </w:t>
            </w:r>
            <w:r w:rsidRPr="005F42A0">
              <w:rPr>
                <w:rFonts w:ascii="Roboto Condensed" w:hAnsi="Roboto Condensed"/>
                <w:sz w:val="18"/>
                <w:szCs w:val="18"/>
              </w:rPr>
              <w:br/>
              <w:t>Kaplica grobowa</w:t>
            </w:r>
            <w:r w:rsidRPr="005F42A0">
              <w:rPr>
                <w:rFonts w:ascii="Roboto Condensed" w:hAnsi="Roboto Condensed"/>
                <w:sz w:val="18"/>
                <w:szCs w:val="18"/>
              </w:rPr>
              <w:br/>
              <w:t>Tyszkiewiczów p.w. NMP Niepokalanie Poczętej</w:t>
            </w:r>
          </w:p>
        </w:tc>
        <w:tc>
          <w:tcPr>
            <w:tcW w:w="1524" w:type="dxa"/>
          </w:tcPr>
          <w:p w14:paraId="792EC9A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12FBC09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F1883D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1890-1892</w:t>
            </w:r>
          </w:p>
        </w:tc>
        <w:tc>
          <w:tcPr>
            <w:tcW w:w="1565" w:type="dxa"/>
          </w:tcPr>
          <w:p w14:paraId="4A86121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A-425 13.07.2010</w:t>
            </w:r>
          </w:p>
        </w:tc>
        <w:tc>
          <w:tcPr>
            <w:tcW w:w="1701" w:type="dxa"/>
          </w:tcPr>
          <w:p w14:paraId="1471C1E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w:t>
            </w:r>
          </w:p>
        </w:tc>
      </w:tr>
      <w:tr w:rsidR="005F42A0" w:rsidRPr="005F42A0" w14:paraId="4A3E2AE3" w14:textId="77777777" w:rsidTr="003065BD">
        <w:tc>
          <w:tcPr>
            <w:tcW w:w="712" w:type="dxa"/>
          </w:tcPr>
          <w:p w14:paraId="272EF0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w:t>
            </w:r>
          </w:p>
        </w:tc>
        <w:tc>
          <w:tcPr>
            <w:tcW w:w="1651" w:type="dxa"/>
          </w:tcPr>
          <w:p w14:paraId="4EC0188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3A7ADA4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na skrzyżowaniu ul.</w:t>
            </w:r>
            <w:r w:rsidRPr="005F42A0">
              <w:rPr>
                <w:rFonts w:ascii="Roboto Condensed" w:hAnsi="Roboto Condensed"/>
                <w:sz w:val="18"/>
                <w:szCs w:val="18"/>
              </w:rPr>
              <w:br/>
              <w:t xml:space="preserve">Krakowskiej i </w:t>
            </w:r>
            <w:r w:rsidRPr="005F42A0">
              <w:rPr>
                <w:rFonts w:ascii="Roboto Condensed" w:hAnsi="Roboto Condensed"/>
                <w:sz w:val="18"/>
                <w:szCs w:val="18"/>
              </w:rPr>
              <w:br/>
              <w:t>Piłsudskiego</w:t>
            </w:r>
          </w:p>
        </w:tc>
        <w:tc>
          <w:tcPr>
            <w:tcW w:w="1255" w:type="dxa"/>
          </w:tcPr>
          <w:p w14:paraId="16139AD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928494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698F14F5" w14:textId="77777777" w:rsidR="009C3770" w:rsidRPr="005F42A0" w:rsidRDefault="009C3770" w:rsidP="003065BD">
            <w:pPr>
              <w:ind w:left="-57" w:right="-57"/>
              <w:rPr>
                <w:rFonts w:ascii="Roboto Condensed" w:hAnsi="Roboto Condensed"/>
                <w:sz w:val="18"/>
                <w:szCs w:val="18"/>
              </w:rPr>
            </w:pPr>
          </w:p>
        </w:tc>
        <w:tc>
          <w:tcPr>
            <w:tcW w:w="1701" w:type="dxa"/>
          </w:tcPr>
          <w:p w14:paraId="3123ECB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w:t>
            </w:r>
          </w:p>
        </w:tc>
      </w:tr>
      <w:tr w:rsidR="005F42A0" w:rsidRPr="005F42A0" w14:paraId="0E6AFC8B" w14:textId="77777777" w:rsidTr="003065BD">
        <w:tc>
          <w:tcPr>
            <w:tcW w:w="712" w:type="dxa"/>
          </w:tcPr>
          <w:p w14:paraId="4E00159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w:t>
            </w:r>
          </w:p>
        </w:tc>
        <w:tc>
          <w:tcPr>
            <w:tcW w:w="1651" w:type="dxa"/>
          </w:tcPr>
          <w:p w14:paraId="744914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32A459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Narutowicza 11</w:t>
            </w:r>
          </w:p>
        </w:tc>
        <w:tc>
          <w:tcPr>
            <w:tcW w:w="1255" w:type="dxa"/>
          </w:tcPr>
          <w:p w14:paraId="6614004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85B825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1906</w:t>
            </w:r>
          </w:p>
        </w:tc>
        <w:tc>
          <w:tcPr>
            <w:tcW w:w="1565" w:type="dxa"/>
          </w:tcPr>
          <w:p w14:paraId="59A49960" w14:textId="77777777" w:rsidR="009C3770" w:rsidRPr="005F42A0" w:rsidRDefault="009C3770" w:rsidP="003065BD">
            <w:pPr>
              <w:ind w:left="-57" w:right="-57"/>
              <w:rPr>
                <w:rFonts w:ascii="Roboto Condensed" w:hAnsi="Roboto Condensed"/>
                <w:sz w:val="18"/>
                <w:szCs w:val="18"/>
              </w:rPr>
            </w:pPr>
          </w:p>
        </w:tc>
        <w:tc>
          <w:tcPr>
            <w:tcW w:w="1701" w:type="dxa"/>
          </w:tcPr>
          <w:p w14:paraId="1A9CDA2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w:t>
            </w:r>
          </w:p>
        </w:tc>
      </w:tr>
      <w:tr w:rsidR="005F42A0" w:rsidRPr="005F42A0" w14:paraId="2857A4C1" w14:textId="77777777" w:rsidTr="003065BD">
        <w:tc>
          <w:tcPr>
            <w:tcW w:w="712" w:type="dxa"/>
          </w:tcPr>
          <w:p w14:paraId="39670E3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w:t>
            </w:r>
          </w:p>
        </w:tc>
        <w:tc>
          <w:tcPr>
            <w:tcW w:w="1651" w:type="dxa"/>
          </w:tcPr>
          <w:p w14:paraId="4198B31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Bożnica, magazyn GS, nast. biura Muzeum Kultury Ludowej, </w:t>
            </w:r>
            <w:r w:rsidRPr="005F42A0">
              <w:rPr>
                <w:rFonts w:ascii="Roboto Condensed" w:hAnsi="Roboto Condensed"/>
                <w:sz w:val="18"/>
                <w:szCs w:val="18"/>
              </w:rPr>
              <w:br/>
              <w:t xml:space="preserve">ob. Galeria Miejskiej </w:t>
            </w:r>
            <w:r w:rsidRPr="005F42A0">
              <w:rPr>
                <w:rFonts w:ascii="Roboto Condensed" w:hAnsi="Roboto Condensed"/>
                <w:sz w:val="18"/>
                <w:szCs w:val="18"/>
              </w:rPr>
              <w:br/>
              <w:t>Biblioteki Publicznej</w:t>
            </w:r>
          </w:p>
        </w:tc>
        <w:tc>
          <w:tcPr>
            <w:tcW w:w="1524" w:type="dxa"/>
          </w:tcPr>
          <w:p w14:paraId="1A1B36C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Piekarska 17</w:t>
            </w:r>
          </w:p>
        </w:tc>
        <w:tc>
          <w:tcPr>
            <w:tcW w:w="1255" w:type="dxa"/>
          </w:tcPr>
          <w:p w14:paraId="211207D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BC4049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w:t>
            </w:r>
          </w:p>
        </w:tc>
        <w:tc>
          <w:tcPr>
            <w:tcW w:w="1565" w:type="dxa"/>
          </w:tcPr>
          <w:p w14:paraId="39F02EBB" w14:textId="77777777" w:rsidR="009C3770" w:rsidRPr="005F42A0" w:rsidRDefault="009C3770" w:rsidP="003065BD">
            <w:pPr>
              <w:ind w:left="-57" w:right="-57"/>
              <w:rPr>
                <w:rFonts w:ascii="Roboto Condensed" w:hAnsi="Roboto Condensed"/>
                <w:sz w:val="18"/>
                <w:szCs w:val="18"/>
              </w:rPr>
            </w:pPr>
          </w:p>
        </w:tc>
        <w:tc>
          <w:tcPr>
            <w:tcW w:w="1701" w:type="dxa"/>
          </w:tcPr>
          <w:p w14:paraId="4E3D7FA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w:t>
            </w:r>
          </w:p>
        </w:tc>
      </w:tr>
      <w:tr w:rsidR="005F42A0" w:rsidRPr="005F42A0" w14:paraId="2B19EBE9" w14:textId="77777777" w:rsidTr="003065BD">
        <w:tc>
          <w:tcPr>
            <w:tcW w:w="712" w:type="dxa"/>
          </w:tcPr>
          <w:p w14:paraId="45584D9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w:t>
            </w:r>
          </w:p>
        </w:tc>
        <w:tc>
          <w:tcPr>
            <w:tcW w:w="7226" w:type="dxa"/>
            <w:gridSpan w:val="5"/>
          </w:tcPr>
          <w:p w14:paraId="67A56CA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Zespół pałacowo-folwarczny</w:t>
            </w:r>
          </w:p>
        </w:tc>
        <w:tc>
          <w:tcPr>
            <w:tcW w:w="1701" w:type="dxa"/>
          </w:tcPr>
          <w:p w14:paraId="5046117E" w14:textId="77777777" w:rsidR="009C3770" w:rsidRPr="005F42A0" w:rsidRDefault="009C3770" w:rsidP="003065BD">
            <w:pPr>
              <w:ind w:left="-57" w:right="-57"/>
              <w:rPr>
                <w:rFonts w:ascii="Roboto Condensed" w:hAnsi="Roboto Condensed"/>
                <w:sz w:val="18"/>
                <w:szCs w:val="18"/>
              </w:rPr>
            </w:pPr>
          </w:p>
        </w:tc>
      </w:tr>
      <w:tr w:rsidR="005F42A0" w:rsidRPr="005F42A0" w14:paraId="35C0E6A9" w14:textId="77777777" w:rsidTr="003065BD">
        <w:tc>
          <w:tcPr>
            <w:tcW w:w="712" w:type="dxa"/>
          </w:tcPr>
          <w:p w14:paraId="1C7C1B0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14.1</w:t>
            </w:r>
          </w:p>
        </w:tc>
        <w:tc>
          <w:tcPr>
            <w:tcW w:w="1651" w:type="dxa"/>
          </w:tcPr>
          <w:p w14:paraId="60254C5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a. pozostałości zespołu pałacowego</w:t>
            </w:r>
          </w:p>
          <w:p w14:paraId="11EE379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oficyna, ob. Muzeum Kultury Ludowej</w:t>
            </w:r>
          </w:p>
        </w:tc>
        <w:tc>
          <w:tcPr>
            <w:tcW w:w="1524" w:type="dxa"/>
          </w:tcPr>
          <w:p w14:paraId="7AD7661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Kościuszki 6</w:t>
            </w:r>
            <w:r w:rsidRPr="005F42A0">
              <w:rPr>
                <w:rFonts w:ascii="Roboto Condensed" w:hAnsi="Roboto Condensed"/>
                <w:sz w:val="18"/>
                <w:szCs w:val="18"/>
              </w:rPr>
              <w:br/>
              <w:t>(d. nr 21)</w:t>
            </w:r>
          </w:p>
        </w:tc>
        <w:tc>
          <w:tcPr>
            <w:tcW w:w="1255" w:type="dxa"/>
          </w:tcPr>
          <w:p w14:paraId="34751A3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B7C568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1674 (?)</w:t>
            </w:r>
          </w:p>
        </w:tc>
        <w:tc>
          <w:tcPr>
            <w:tcW w:w="1565" w:type="dxa"/>
          </w:tcPr>
          <w:p w14:paraId="3C102DA5"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A-1095 26.05.1981</w:t>
            </w:r>
          </w:p>
        </w:tc>
        <w:tc>
          <w:tcPr>
            <w:tcW w:w="1701" w:type="dxa"/>
          </w:tcPr>
          <w:p w14:paraId="53B3DA0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w:t>
            </w:r>
          </w:p>
        </w:tc>
      </w:tr>
      <w:tr w:rsidR="005F42A0" w:rsidRPr="005F42A0" w14:paraId="2939CFB2" w14:textId="77777777" w:rsidTr="003065BD">
        <w:tc>
          <w:tcPr>
            <w:tcW w:w="712" w:type="dxa"/>
          </w:tcPr>
          <w:p w14:paraId="445DB53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14.2</w:t>
            </w:r>
          </w:p>
        </w:tc>
        <w:tc>
          <w:tcPr>
            <w:tcW w:w="1651" w:type="dxa"/>
          </w:tcPr>
          <w:p w14:paraId="59FEC8D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oficyna dworska</w:t>
            </w:r>
          </w:p>
        </w:tc>
        <w:tc>
          <w:tcPr>
            <w:tcW w:w="1524" w:type="dxa"/>
          </w:tcPr>
          <w:p w14:paraId="1E6AC3B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11 Listopada 6 (d. ul. Kościuszki 23)</w:t>
            </w:r>
          </w:p>
        </w:tc>
        <w:tc>
          <w:tcPr>
            <w:tcW w:w="1255" w:type="dxa"/>
          </w:tcPr>
          <w:p w14:paraId="00E3B38E"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3A6C012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1832</w:t>
            </w:r>
          </w:p>
        </w:tc>
        <w:tc>
          <w:tcPr>
            <w:tcW w:w="1565" w:type="dxa"/>
          </w:tcPr>
          <w:p w14:paraId="5C757309" w14:textId="77777777" w:rsidR="009C3770" w:rsidRPr="005F42A0" w:rsidRDefault="009C3770" w:rsidP="003065BD">
            <w:pPr>
              <w:ind w:left="-57" w:right="-57"/>
              <w:rPr>
                <w:rFonts w:ascii="Roboto Condensed" w:hAnsi="Roboto Condensed"/>
                <w:b/>
                <w:bCs/>
                <w:sz w:val="18"/>
                <w:szCs w:val="18"/>
              </w:rPr>
            </w:pPr>
          </w:p>
        </w:tc>
        <w:tc>
          <w:tcPr>
            <w:tcW w:w="1701" w:type="dxa"/>
          </w:tcPr>
          <w:p w14:paraId="20CB103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w:t>
            </w:r>
          </w:p>
        </w:tc>
      </w:tr>
      <w:tr w:rsidR="005F42A0" w:rsidRPr="005F42A0" w14:paraId="1837B499" w14:textId="77777777" w:rsidTr="003065BD">
        <w:tc>
          <w:tcPr>
            <w:tcW w:w="712" w:type="dxa"/>
          </w:tcPr>
          <w:p w14:paraId="29E19E9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14.3</w:t>
            </w:r>
          </w:p>
        </w:tc>
        <w:tc>
          <w:tcPr>
            <w:tcW w:w="1651" w:type="dxa"/>
          </w:tcPr>
          <w:p w14:paraId="4F8E69F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ślady obwałowań ziemnych</w:t>
            </w:r>
          </w:p>
        </w:tc>
        <w:tc>
          <w:tcPr>
            <w:tcW w:w="1524" w:type="dxa"/>
          </w:tcPr>
          <w:p w14:paraId="2583F1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51D12A5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6051A28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 XVIII</w:t>
            </w:r>
          </w:p>
        </w:tc>
        <w:tc>
          <w:tcPr>
            <w:tcW w:w="1565" w:type="dxa"/>
          </w:tcPr>
          <w:p w14:paraId="36D59A05" w14:textId="77777777" w:rsidR="009C3770" w:rsidRPr="005F42A0" w:rsidRDefault="009C3770" w:rsidP="003065BD">
            <w:pPr>
              <w:ind w:left="-57" w:right="-57"/>
              <w:rPr>
                <w:rFonts w:ascii="Roboto Condensed" w:hAnsi="Roboto Condensed"/>
                <w:sz w:val="18"/>
                <w:szCs w:val="18"/>
              </w:rPr>
            </w:pPr>
          </w:p>
        </w:tc>
        <w:tc>
          <w:tcPr>
            <w:tcW w:w="1701" w:type="dxa"/>
          </w:tcPr>
          <w:p w14:paraId="3B827E6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w:t>
            </w:r>
          </w:p>
        </w:tc>
      </w:tr>
      <w:tr w:rsidR="005F42A0" w:rsidRPr="005F42A0" w14:paraId="1B07E590" w14:textId="77777777" w:rsidTr="003065BD">
        <w:tc>
          <w:tcPr>
            <w:tcW w:w="712" w:type="dxa"/>
          </w:tcPr>
          <w:p w14:paraId="2C18052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14.4</w:t>
            </w:r>
          </w:p>
        </w:tc>
        <w:tc>
          <w:tcPr>
            <w:tcW w:w="1651" w:type="dxa"/>
          </w:tcPr>
          <w:p w14:paraId="3089C1F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fosy, tzw. "kanał" otaczający prostokątne założenie d. zamku</w:t>
            </w:r>
          </w:p>
        </w:tc>
        <w:tc>
          <w:tcPr>
            <w:tcW w:w="1524" w:type="dxa"/>
          </w:tcPr>
          <w:p w14:paraId="2FE4028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59425D1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61FA50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XVII</w:t>
            </w:r>
          </w:p>
        </w:tc>
        <w:tc>
          <w:tcPr>
            <w:tcW w:w="1565" w:type="dxa"/>
          </w:tcPr>
          <w:p w14:paraId="5AE7EACC" w14:textId="77777777" w:rsidR="009C3770" w:rsidRPr="005F42A0" w:rsidRDefault="009C3770" w:rsidP="003065BD">
            <w:pPr>
              <w:ind w:left="-57" w:right="-57"/>
              <w:rPr>
                <w:rFonts w:ascii="Roboto Condensed" w:hAnsi="Roboto Condensed"/>
                <w:sz w:val="18"/>
                <w:szCs w:val="18"/>
              </w:rPr>
            </w:pPr>
          </w:p>
        </w:tc>
        <w:tc>
          <w:tcPr>
            <w:tcW w:w="1701" w:type="dxa"/>
          </w:tcPr>
          <w:p w14:paraId="0E2776D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21</w:t>
            </w:r>
          </w:p>
        </w:tc>
      </w:tr>
      <w:tr w:rsidR="005F42A0" w:rsidRPr="005F42A0" w14:paraId="1D90EE7C" w14:textId="77777777" w:rsidTr="003065BD">
        <w:tc>
          <w:tcPr>
            <w:tcW w:w="712" w:type="dxa"/>
          </w:tcPr>
          <w:p w14:paraId="18FE80A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14.5</w:t>
            </w:r>
          </w:p>
        </w:tc>
        <w:tc>
          <w:tcPr>
            <w:tcW w:w="1651" w:type="dxa"/>
          </w:tcPr>
          <w:p w14:paraId="769A817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- 2 przepusty wodne</w:t>
            </w:r>
          </w:p>
        </w:tc>
        <w:tc>
          <w:tcPr>
            <w:tcW w:w="1524" w:type="dxa"/>
          </w:tcPr>
          <w:p w14:paraId="2065F3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024E4CF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kam.</w:t>
            </w:r>
          </w:p>
        </w:tc>
        <w:tc>
          <w:tcPr>
            <w:tcW w:w="1231" w:type="dxa"/>
          </w:tcPr>
          <w:p w14:paraId="10EC47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1649</w:t>
            </w:r>
          </w:p>
        </w:tc>
        <w:tc>
          <w:tcPr>
            <w:tcW w:w="1565" w:type="dxa"/>
          </w:tcPr>
          <w:p w14:paraId="537064F9" w14:textId="77777777" w:rsidR="009C3770" w:rsidRPr="005F42A0" w:rsidRDefault="009C3770" w:rsidP="003065BD">
            <w:pPr>
              <w:ind w:left="-57" w:right="-57"/>
              <w:rPr>
                <w:rFonts w:ascii="Roboto Condensed" w:hAnsi="Roboto Condensed"/>
                <w:sz w:val="18"/>
                <w:szCs w:val="18"/>
              </w:rPr>
            </w:pPr>
          </w:p>
        </w:tc>
        <w:tc>
          <w:tcPr>
            <w:tcW w:w="1701" w:type="dxa"/>
          </w:tcPr>
          <w:p w14:paraId="19DE7B9A"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Nr GEZ: 22</w:t>
            </w:r>
          </w:p>
          <w:p w14:paraId="07387FF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ob. zasypane</w:t>
            </w:r>
          </w:p>
        </w:tc>
      </w:tr>
      <w:tr w:rsidR="005F42A0" w:rsidRPr="005F42A0" w14:paraId="78AEB7C9" w14:textId="77777777" w:rsidTr="003065BD">
        <w:tc>
          <w:tcPr>
            <w:tcW w:w="712" w:type="dxa"/>
          </w:tcPr>
          <w:p w14:paraId="5C19CBC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14.6</w:t>
            </w:r>
          </w:p>
        </w:tc>
        <w:tc>
          <w:tcPr>
            <w:tcW w:w="1651" w:type="dxa"/>
          </w:tcPr>
          <w:p w14:paraId="64ABB57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pozostałości parku tzw. Lipnik</w:t>
            </w:r>
          </w:p>
        </w:tc>
        <w:tc>
          <w:tcPr>
            <w:tcW w:w="1524" w:type="dxa"/>
          </w:tcPr>
          <w:p w14:paraId="2A5D48B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57BC181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65F5AC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XVIII (?)</w:t>
            </w:r>
          </w:p>
        </w:tc>
        <w:tc>
          <w:tcPr>
            <w:tcW w:w="1565" w:type="dxa"/>
          </w:tcPr>
          <w:p w14:paraId="1CE40180" w14:textId="77777777" w:rsidR="009C3770" w:rsidRPr="005F42A0" w:rsidRDefault="009C3770" w:rsidP="003065BD">
            <w:pPr>
              <w:ind w:left="-57" w:right="-57"/>
              <w:rPr>
                <w:rFonts w:ascii="Roboto Condensed" w:hAnsi="Roboto Condensed"/>
                <w:sz w:val="18"/>
                <w:szCs w:val="18"/>
              </w:rPr>
            </w:pPr>
          </w:p>
        </w:tc>
        <w:tc>
          <w:tcPr>
            <w:tcW w:w="1701" w:type="dxa"/>
          </w:tcPr>
          <w:p w14:paraId="721A5EA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23</w:t>
            </w:r>
          </w:p>
        </w:tc>
      </w:tr>
      <w:tr w:rsidR="005F42A0" w:rsidRPr="005F42A0" w14:paraId="1AE7AECC" w14:textId="77777777" w:rsidTr="003065BD">
        <w:tc>
          <w:tcPr>
            <w:tcW w:w="712" w:type="dxa"/>
          </w:tcPr>
          <w:p w14:paraId="61CD88F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lastRenderedPageBreak/>
              <w:t>14.7</w:t>
            </w:r>
          </w:p>
        </w:tc>
        <w:tc>
          <w:tcPr>
            <w:tcW w:w="1651" w:type="dxa"/>
          </w:tcPr>
          <w:p w14:paraId="250D2C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pozostałości ogrodu</w:t>
            </w:r>
          </w:p>
        </w:tc>
        <w:tc>
          <w:tcPr>
            <w:tcW w:w="1524" w:type="dxa"/>
          </w:tcPr>
          <w:p w14:paraId="056575A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205F21F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7CA6F79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w:t>
            </w:r>
          </w:p>
        </w:tc>
        <w:tc>
          <w:tcPr>
            <w:tcW w:w="1565" w:type="dxa"/>
          </w:tcPr>
          <w:p w14:paraId="2C7452AA" w14:textId="77777777" w:rsidR="009C3770" w:rsidRPr="005F42A0" w:rsidRDefault="009C3770" w:rsidP="003065BD">
            <w:pPr>
              <w:ind w:left="-57" w:right="-57"/>
              <w:rPr>
                <w:rFonts w:ascii="Roboto Condensed" w:hAnsi="Roboto Condensed"/>
                <w:sz w:val="18"/>
                <w:szCs w:val="18"/>
              </w:rPr>
            </w:pPr>
          </w:p>
        </w:tc>
        <w:tc>
          <w:tcPr>
            <w:tcW w:w="1701" w:type="dxa"/>
          </w:tcPr>
          <w:p w14:paraId="0594074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24</w:t>
            </w:r>
          </w:p>
        </w:tc>
      </w:tr>
      <w:tr w:rsidR="005F42A0" w:rsidRPr="005F42A0" w14:paraId="12C104C1" w14:textId="77777777" w:rsidTr="003065BD">
        <w:tc>
          <w:tcPr>
            <w:tcW w:w="712" w:type="dxa"/>
          </w:tcPr>
          <w:p w14:paraId="45297B9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14.8</w:t>
            </w:r>
          </w:p>
        </w:tc>
        <w:tc>
          <w:tcPr>
            <w:tcW w:w="1651" w:type="dxa"/>
          </w:tcPr>
          <w:p w14:paraId="6376FB2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b. zespół folwarczno-</w:t>
            </w:r>
            <w:r w:rsidRPr="005F42A0">
              <w:rPr>
                <w:rFonts w:ascii="Roboto Condensed" w:hAnsi="Roboto Condensed"/>
                <w:sz w:val="18"/>
                <w:szCs w:val="18"/>
              </w:rPr>
              <w:br/>
              <w:t>przemysłowy zw. Podsobnie</w:t>
            </w:r>
            <w:r w:rsidRPr="005F42A0">
              <w:rPr>
                <w:rFonts w:ascii="Roboto Condensed" w:hAnsi="Roboto Condensed"/>
                <w:sz w:val="18"/>
                <w:szCs w:val="18"/>
              </w:rPr>
              <w:br/>
              <w:t xml:space="preserve">- </w:t>
            </w:r>
            <w:proofErr w:type="spellStart"/>
            <w:r w:rsidRPr="005F42A0">
              <w:rPr>
                <w:rFonts w:ascii="Roboto Condensed" w:hAnsi="Roboto Condensed"/>
                <w:sz w:val="18"/>
                <w:szCs w:val="18"/>
              </w:rPr>
              <w:t>mondatariat</w:t>
            </w:r>
            <w:proofErr w:type="spellEnd"/>
          </w:p>
        </w:tc>
        <w:tc>
          <w:tcPr>
            <w:tcW w:w="1524" w:type="dxa"/>
          </w:tcPr>
          <w:p w14:paraId="668E53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Kolejowa 2 (d. ul. Rzeszowska 1)</w:t>
            </w:r>
          </w:p>
        </w:tc>
        <w:tc>
          <w:tcPr>
            <w:tcW w:w="1255" w:type="dxa"/>
          </w:tcPr>
          <w:p w14:paraId="7D2BD58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5AB8E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20 XX</w:t>
            </w:r>
          </w:p>
        </w:tc>
        <w:tc>
          <w:tcPr>
            <w:tcW w:w="1565" w:type="dxa"/>
          </w:tcPr>
          <w:p w14:paraId="717986F2" w14:textId="77777777" w:rsidR="009C3770" w:rsidRPr="005F42A0" w:rsidRDefault="009C3770" w:rsidP="003065BD">
            <w:pPr>
              <w:ind w:left="-57" w:right="-57"/>
              <w:rPr>
                <w:rFonts w:ascii="Roboto Condensed" w:hAnsi="Roboto Condensed"/>
                <w:sz w:val="18"/>
                <w:szCs w:val="18"/>
              </w:rPr>
            </w:pPr>
          </w:p>
        </w:tc>
        <w:tc>
          <w:tcPr>
            <w:tcW w:w="1701" w:type="dxa"/>
          </w:tcPr>
          <w:p w14:paraId="5E3AD9C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25</w:t>
            </w:r>
          </w:p>
        </w:tc>
      </w:tr>
      <w:tr w:rsidR="005F42A0" w:rsidRPr="005F42A0" w14:paraId="0721926A" w14:textId="77777777" w:rsidTr="003065BD">
        <w:tc>
          <w:tcPr>
            <w:tcW w:w="712" w:type="dxa"/>
          </w:tcPr>
          <w:p w14:paraId="11E01DB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14.9</w:t>
            </w:r>
          </w:p>
        </w:tc>
        <w:tc>
          <w:tcPr>
            <w:tcW w:w="1651" w:type="dxa"/>
          </w:tcPr>
          <w:p w14:paraId="5DE0681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czworak, ob. dom</w:t>
            </w:r>
          </w:p>
        </w:tc>
        <w:tc>
          <w:tcPr>
            <w:tcW w:w="1524" w:type="dxa"/>
          </w:tcPr>
          <w:p w14:paraId="050540A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Kolejowa 4</w:t>
            </w:r>
          </w:p>
        </w:tc>
        <w:tc>
          <w:tcPr>
            <w:tcW w:w="1255" w:type="dxa"/>
          </w:tcPr>
          <w:p w14:paraId="358EE0E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557A0C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XIX</w:t>
            </w:r>
          </w:p>
        </w:tc>
        <w:tc>
          <w:tcPr>
            <w:tcW w:w="1565" w:type="dxa"/>
          </w:tcPr>
          <w:p w14:paraId="4DC0442B" w14:textId="77777777" w:rsidR="009C3770" w:rsidRPr="005F42A0" w:rsidRDefault="009C3770" w:rsidP="003065BD">
            <w:pPr>
              <w:ind w:left="-57" w:right="-57"/>
              <w:rPr>
                <w:rFonts w:ascii="Roboto Condensed" w:hAnsi="Roboto Condensed"/>
                <w:sz w:val="18"/>
                <w:szCs w:val="18"/>
              </w:rPr>
            </w:pPr>
          </w:p>
        </w:tc>
        <w:tc>
          <w:tcPr>
            <w:tcW w:w="1701" w:type="dxa"/>
          </w:tcPr>
          <w:p w14:paraId="6403F6D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26</w:t>
            </w:r>
          </w:p>
        </w:tc>
      </w:tr>
      <w:tr w:rsidR="005F42A0" w:rsidRPr="005F42A0" w14:paraId="7D221A66" w14:textId="77777777" w:rsidTr="003065BD">
        <w:tc>
          <w:tcPr>
            <w:tcW w:w="712" w:type="dxa"/>
          </w:tcPr>
          <w:p w14:paraId="2DFAAD1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14.10</w:t>
            </w:r>
          </w:p>
        </w:tc>
        <w:tc>
          <w:tcPr>
            <w:tcW w:w="1651" w:type="dxa"/>
          </w:tcPr>
          <w:p w14:paraId="04CF619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spichlerz</w:t>
            </w:r>
          </w:p>
        </w:tc>
        <w:tc>
          <w:tcPr>
            <w:tcW w:w="1524" w:type="dxa"/>
          </w:tcPr>
          <w:p w14:paraId="22DF989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Kolejowa 4A</w:t>
            </w:r>
          </w:p>
        </w:tc>
        <w:tc>
          <w:tcPr>
            <w:tcW w:w="1255" w:type="dxa"/>
          </w:tcPr>
          <w:p w14:paraId="76EE0F0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5C2890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1890 lub</w:t>
            </w:r>
            <w:r w:rsidRPr="005F42A0">
              <w:rPr>
                <w:rFonts w:ascii="Roboto Condensed" w:hAnsi="Roboto Condensed"/>
                <w:sz w:val="18"/>
                <w:szCs w:val="18"/>
              </w:rPr>
              <w:br/>
              <w:t>1910</w:t>
            </w:r>
          </w:p>
        </w:tc>
        <w:tc>
          <w:tcPr>
            <w:tcW w:w="1565" w:type="dxa"/>
          </w:tcPr>
          <w:p w14:paraId="330EDE14" w14:textId="77777777" w:rsidR="009C3770" w:rsidRPr="005F42A0" w:rsidRDefault="009C3770" w:rsidP="003065BD">
            <w:pPr>
              <w:ind w:left="-57" w:right="-57"/>
              <w:rPr>
                <w:rFonts w:ascii="Roboto Condensed" w:hAnsi="Roboto Condensed"/>
                <w:sz w:val="18"/>
                <w:szCs w:val="18"/>
              </w:rPr>
            </w:pPr>
          </w:p>
        </w:tc>
        <w:tc>
          <w:tcPr>
            <w:tcW w:w="1701" w:type="dxa"/>
          </w:tcPr>
          <w:p w14:paraId="5C6A82A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27</w:t>
            </w:r>
          </w:p>
        </w:tc>
      </w:tr>
      <w:tr w:rsidR="005F42A0" w:rsidRPr="005F42A0" w14:paraId="799BA5F0" w14:textId="77777777" w:rsidTr="003065BD">
        <w:tc>
          <w:tcPr>
            <w:tcW w:w="712" w:type="dxa"/>
          </w:tcPr>
          <w:p w14:paraId="205BB8F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14.11</w:t>
            </w:r>
          </w:p>
        </w:tc>
        <w:tc>
          <w:tcPr>
            <w:tcW w:w="1651" w:type="dxa"/>
          </w:tcPr>
          <w:p w14:paraId="79D288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gorzelnia</w:t>
            </w:r>
          </w:p>
        </w:tc>
        <w:tc>
          <w:tcPr>
            <w:tcW w:w="1524" w:type="dxa"/>
          </w:tcPr>
          <w:p w14:paraId="1CD17B1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Rzeszowska</w:t>
            </w:r>
            <w:r w:rsidRPr="005F42A0">
              <w:rPr>
                <w:rFonts w:ascii="Roboto Condensed" w:hAnsi="Roboto Condensed"/>
                <w:sz w:val="18"/>
                <w:szCs w:val="18"/>
              </w:rPr>
              <w:br/>
              <w:t>(d. Olszowego 7)</w:t>
            </w:r>
          </w:p>
        </w:tc>
        <w:tc>
          <w:tcPr>
            <w:tcW w:w="1255" w:type="dxa"/>
          </w:tcPr>
          <w:p w14:paraId="2B6BBD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F5B68E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1910</w:t>
            </w:r>
          </w:p>
        </w:tc>
        <w:tc>
          <w:tcPr>
            <w:tcW w:w="1565" w:type="dxa"/>
          </w:tcPr>
          <w:p w14:paraId="50D382CA" w14:textId="77777777" w:rsidR="009C3770" w:rsidRPr="005F42A0" w:rsidRDefault="009C3770" w:rsidP="003065BD">
            <w:pPr>
              <w:ind w:left="-57" w:right="-57"/>
              <w:rPr>
                <w:rFonts w:ascii="Roboto Condensed" w:hAnsi="Roboto Condensed"/>
                <w:sz w:val="18"/>
                <w:szCs w:val="18"/>
              </w:rPr>
            </w:pPr>
          </w:p>
        </w:tc>
        <w:tc>
          <w:tcPr>
            <w:tcW w:w="1701" w:type="dxa"/>
          </w:tcPr>
          <w:p w14:paraId="5D4D4D4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28</w:t>
            </w:r>
          </w:p>
        </w:tc>
      </w:tr>
      <w:tr w:rsidR="005F42A0" w:rsidRPr="005F42A0" w14:paraId="0E44B06F" w14:textId="77777777" w:rsidTr="003065BD">
        <w:tc>
          <w:tcPr>
            <w:tcW w:w="712" w:type="dxa"/>
          </w:tcPr>
          <w:p w14:paraId="6339EB03" w14:textId="77777777" w:rsidR="009C3770" w:rsidRPr="005F42A0" w:rsidRDefault="009C3770" w:rsidP="003065BD">
            <w:pPr>
              <w:ind w:left="-57" w:right="-57"/>
              <w:jc w:val="both"/>
              <w:rPr>
                <w:rFonts w:ascii="Roboto Condensed" w:hAnsi="Roboto Condensed"/>
                <w:sz w:val="18"/>
                <w:szCs w:val="18"/>
              </w:rPr>
            </w:pPr>
            <w:r w:rsidRPr="005F42A0">
              <w:rPr>
                <w:rFonts w:ascii="Roboto Condensed" w:hAnsi="Roboto Condensed"/>
                <w:sz w:val="18"/>
                <w:szCs w:val="18"/>
              </w:rPr>
              <w:t>15.</w:t>
            </w:r>
          </w:p>
        </w:tc>
        <w:tc>
          <w:tcPr>
            <w:tcW w:w="7226" w:type="dxa"/>
            <w:gridSpan w:val="5"/>
          </w:tcPr>
          <w:p w14:paraId="3FF9B1A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Zespół folwarczny zw. "</w:t>
            </w:r>
            <w:proofErr w:type="spellStart"/>
            <w:r w:rsidRPr="005F42A0">
              <w:rPr>
                <w:rFonts w:ascii="Roboto Condensed" w:hAnsi="Roboto Condensed"/>
                <w:sz w:val="18"/>
                <w:szCs w:val="18"/>
              </w:rPr>
              <w:t>Kłodniczówka</w:t>
            </w:r>
            <w:proofErr w:type="spellEnd"/>
            <w:r w:rsidRPr="005F42A0">
              <w:rPr>
                <w:rFonts w:ascii="Roboto Condensed" w:hAnsi="Roboto Condensed"/>
                <w:sz w:val="18"/>
                <w:szCs w:val="18"/>
              </w:rPr>
              <w:t>"</w:t>
            </w:r>
          </w:p>
        </w:tc>
        <w:tc>
          <w:tcPr>
            <w:tcW w:w="1701" w:type="dxa"/>
          </w:tcPr>
          <w:p w14:paraId="6920114D" w14:textId="77777777" w:rsidR="009C3770" w:rsidRPr="005F42A0" w:rsidRDefault="009C3770" w:rsidP="003065BD">
            <w:pPr>
              <w:ind w:left="-57" w:right="-57"/>
              <w:rPr>
                <w:rFonts w:ascii="Roboto Condensed" w:hAnsi="Roboto Condensed"/>
                <w:sz w:val="18"/>
                <w:szCs w:val="18"/>
              </w:rPr>
            </w:pPr>
          </w:p>
        </w:tc>
      </w:tr>
      <w:tr w:rsidR="005F42A0" w:rsidRPr="005F42A0" w14:paraId="3B3268D4" w14:textId="77777777" w:rsidTr="003065BD">
        <w:tc>
          <w:tcPr>
            <w:tcW w:w="712" w:type="dxa"/>
          </w:tcPr>
          <w:p w14:paraId="7C3156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15.1</w:t>
            </w:r>
          </w:p>
        </w:tc>
        <w:tc>
          <w:tcPr>
            <w:tcW w:w="1651" w:type="dxa"/>
          </w:tcPr>
          <w:p w14:paraId="0BD65E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a. dwór, nast. koszary, ob. Mieszkania</w:t>
            </w:r>
          </w:p>
        </w:tc>
        <w:tc>
          <w:tcPr>
            <w:tcW w:w="1524" w:type="dxa"/>
          </w:tcPr>
          <w:p w14:paraId="39E2C54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Kilińskiego 3-7</w:t>
            </w:r>
            <w:r w:rsidRPr="005F42A0">
              <w:rPr>
                <w:rFonts w:ascii="Roboto Condensed" w:hAnsi="Roboto Condensed"/>
                <w:sz w:val="18"/>
                <w:szCs w:val="18"/>
              </w:rPr>
              <w:br/>
              <w:t>ul. Kilińskiego 5</w:t>
            </w:r>
          </w:p>
        </w:tc>
        <w:tc>
          <w:tcPr>
            <w:tcW w:w="1255" w:type="dxa"/>
          </w:tcPr>
          <w:p w14:paraId="4BB81E19"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16779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XVIII (?)</w:t>
            </w:r>
          </w:p>
        </w:tc>
        <w:tc>
          <w:tcPr>
            <w:tcW w:w="1565" w:type="dxa"/>
          </w:tcPr>
          <w:p w14:paraId="29BF3DF2" w14:textId="77777777" w:rsidR="009C3770" w:rsidRPr="005F42A0" w:rsidRDefault="009C3770" w:rsidP="003065BD">
            <w:pPr>
              <w:ind w:left="-57" w:right="-57"/>
              <w:rPr>
                <w:rFonts w:ascii="Roboto Condensed" w:hAnsi="Roboto Condensed"/>
                <w:sz w:val="18"/>
                <w:szCs w:val="18"/>
              </w:rPr>
            </w:pPr>
          </w:p>
        </w:tc>
        <w:tc>
          <w:tcPr>
            <w:tcW w:w="1701" w:type="dxa"/>
          </w:tcPr>
          <w:p w14:paraId="28B8236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29</w:t>
            </w:r>
          </w:p>
        </w:tc>
      </w:tr>
      <w:tr w:rsidR="005F42A0" w:rsidRPr="005F42A0" w14:paraId="5F2EC25B" w14:textId="77777777" w:rsidTr="003065BD">
        <w:tc>
          <w:tcPr>
            <w:tcW w:w="712" w:type="dxa"/>
          </w:tcPr>
          <w:p w14:paraId="17EC5B0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15.2</w:t>
            </w:r>
          </w:p>
        </w:tc>
        <w:tc>
          <w:tcPr>
            <w:tcW w:w="1651" w:type="dxa"/>
          </w:tcPr>
          <w:p w14:paraId="616C85A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b. budynek gospodarczy, nast. </w:t>
            </w:r>
            <w:r w:rsidRPr="005F42A0">
              <w:rPr>
                <w:rFonts w:ascii="Roboto Condensed" w:hAnsi="Roboto Condensed"/>
                <w:sz w:val="18"/>
                <w:szCs w:val="18"/>
              </w:rPr>
              <w:br/>
              <w:t>koszary, ob. mieszkania</w:t>
            </w:r>
          </w:p>
        </w:tc>
        <w:tc>
          <w:tcPr>
            <w:tcW w:w="1524" w:type="dxa"/>
          </w:tcPr>
          <w:p w14:paraId="1B50A3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Kilińskiego 3</w:t>
            </w:r>
          </w:p>
        </w:tc>
        <w:tc>
          <w:tcPr>
            <w:tcW w:w="1255" w:type="dxa"/>
          </w:tcPr>
          <w:p w14:paraId="7F8DD5D6"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F51783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XVIII</w:t>
            </w:r>
          </w:p>
        </w:tc>
        <w:tc>
          <w:tcPr>
            <w:tcW w:w="1565" w:type="dxa"/>
          </w:tcPr>
          <w:p w14:paraId="737CB69B" w14:textId="77777777" w:rsidR="009C3770" w:rsidRPr="005F42A0" w:rsidRDefault="009C3770" w:rsidP="003065BD">
            <w:pPr>
              <w:ind w:left="-57" w:right="-57"/>
              <w:rPr>
                <w:rFonts w:ascii="Roboto Condensed" w:hAnsi="Roboto Condensed"/>
                <w:sz w:val="18"/>
                <w:szCs w:val="18"/>
              </w:rPr>
            </w:pPr>
          </w:p>
        </w:tc>
        <w:tc>
          <w:tcPr>
            <w:tcW w:w="1701" w:type="dxa"/>
          </w:tcPr>
          <w:p w14:paraId="12764B2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30</w:t>
            </w:r>
          </w:p>
        </w:tc>
      </w:tr>
      <w:tr w:rsidR="005F42A0" w:rsidRPr="005F42A0" w14:paraId="7ADF0DD0" w14:textId="77777777" w:rsidTr="003065BD">
        <w:tc>
          <w:tcPr>
            <w:tcW w:w="712" w:type="dxa"/>
          </w:tcPr>
          <w:p w14:paraId="1FE3021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15.3</w:t>
            </w:r>
          </w:p>
        </w:tc>
        <w:tc>
          <w:tcPr>
            <w:tcW w:w="1651" w:type="dxa"/>
          </w:tcPr>
          <w:p w14:paraId="62D2F3F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c. budynek gospodarczy</w:t>
            </w:r>
            <w:r w:rsidRPr="005F42A0">
              <w:rPr>
                <w:rFonts w:ascii="Roboto Condensed" w:hAnsi="Roboto Condensed"/>
                <w:sz w:val="18"/>
                <w:szCs w:val="18"/>
              </w:rPr>
              <w:br/>
              <w:t>(stajnia), ob. mieszkania</w:t>
            </w:r>
          </w:p>
        </w:tc>
        <w:tc>
          <w:tcPr>
            <w:tcW w:w="1524" w:type="dxa"/>
          </w:tcPr>
          <w:p w14:paraId="51E5D72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Kilińskiego 1</w:t>
            </w:r>
          </w:p>
        </w:tc>
        <w:tc>
          <w:tcPr>
            <w:tcW w:w="1255" w:type="dxa"/>
          </w:tcPr>
          <w:p w14:paraId="797C6C4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553C47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69A460FE" w14:textId="77777777" w:rsidR="009C3770" w:rsidRPr="005F42A0" w:rsidRDefault="009C3770" w:rsidP="003065BD">
            <w:pPr>
              <w:ind w:left="-57" w:right="-57"/>
              <w:rPr>
                <w:rFonts w:ascii="Roboto Condensed" w:hAnsi="Roboto Condensed"/>
                <w:sz w:val="18"/>
                <w:szCs w:val="18"/>
              </w:rPr>
            </w:pPr>
          </w:p>
        </w:tc>
        <w:tc>
          <w:tcPr>
            <w:tcW w:w="1701" w:type="dxa"/>
          </w:tcPr>
          <w:p w14:paraId="6229DBB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31</w:t>
            </w:r>
          </w:p>
        </w:tc>
      </w:tr>
      <w:tr w:rsidR="005F42A0" w:rsidRPr="005F42A0" w14:paraId="114AF090" w14:textId="77777777" w:rsidTr="003065BD">
        <w:tc>
          <w:tcPr>
            <w:tcW w:w="712" w:type="dxa"/>
          </w:tcPr>
          <w:p w14:paraId="5A21DAF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15.4</w:t>
            </w:r>
          </w:p>
        </w:tc>
        <w:tc>
          <w:tcPr>
            <w:tcW w:w="1651" w:type="dxa"/>
          </w:tcPr>
          <w:p w14:paraId="5FD975D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 piwnica</w:t>
            </w:r>
          </w:p>
        </w:tc>
        <w:tc>
          <w:tcPr>
            <w:tcW w:w="1524" w:type="dxa"/>
          </w:tcPr>
          <w:p w14:paraId="3489AF1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Kilińskiego 5</w:t>
            </w:r>
          </w:p>
        </w:tc>
        <w:tc>
          <w:tcPr>
            <w:tcW w:w="1255" w:type="dxa"/>
          </w:tcPr>
          <w:p w14:paraId="210EC8D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F3CB96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67A071B6" w14:textId="77777777" w:rsidR="009C3770" w:rsidRPr="005F42A0" w:rsidRDefault="009C3770" w:rsidP="003065BD">
            <w:pPr>
              <w:ind w:left="-57" w:right="-57"/>
              <w:rPr>
                <w:rFonts w:ascii="Roboto Condensed" w:hAnsi="Roboto Condensed"/>
                <w:sz w:val="18"/>
                <w:szCs w:val="18"/>
              </w:rPr>
            </w:pPr>
          </w:p>
        </w:tc>
        <w:tc>
          <w:tcPr>
            <w:tcW w:w="1701" w:type="dxa"/>
          </w:tcPr>
          <w:p w14:paraId="11374B2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32</w:t>
            </w:r>
          </w:p>
        </w:tc>
      </w:tr>
      <w:tr w:rsidR="005F42A0" w:rsidRPr="005F42A0" w14:paraId="08E48DAF" w14:textId="77777777" w:rsidTr="003065BD">
        <w:tc>
          <w:tcPr>
            <w:tcW w:w="712" w:type="dxa"/>
          </w:tcPr>
          <w:p w14:paraId="02FB6C2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w:t>
            </w:r>
          </w:p>
        </w:tc>
        <w:tc>
          <w:tcPr>
            <w:tcW w:w="1651" w:type="dxa"/>
          </w:tcPr>
          <w:p w14:paraId="0271C61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Dwór zw. "Lasówka"</w:t>
            </w:r>
          </w:p>
        </w:tc>
        <w:tc>
          <w:tcPr>
            <w:tcW w:w="1524" w:type="dxa"/>
          </w:tcPr>
          <w:p w14:paraId="61C99F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Zielona 8A</w:t>
            </w:r>
            <w:r w:rsidRPr="005F42A0">
              <w:rPr>
                <w:rFonts w:ascii="Roboto Condensed" w:hAnsi="Roboto Condensed"/>
                <w:sz w:val="18"/>
                <w:szCs w:val="18"/>
              </w:rPr>
              <w:br/>
              <w:t>(d. ul. Różana 13)</w:t>
            </w:r>
          </w:p>
        </w:tc>
        <w:tc>
          <w:tcPr>
            <w:tcW w:w="1255" w:type="dxa"/>
          </w:tcPr>
          <w:p w14:paraId="0EF5EA1E"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B2344B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XVIII/XIX</w:t>
            </w:r>
          </w:p>
        </w:tc>
        <w:tc>
          <w:tcPr>
            <w:tcW w:w="1565" w:type="dxa"/>
          </w:tcPr>
          <w:p w14:paraId="630FBC5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6DB9B8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33</w:t>
            </w:r>
          </w:p>
        </w:tc>
      </w:tr>
      <w:tr w:rsidR="005F42A0" w:rsidRPr="005F42A0" w14:paraId="5ABB9E3C" w14:textId="77777777" w:rsidTr="003065BD">
        <w:tc>
          <w:tcPr>
            <w:tcW w:w="712" w:type="dxa"/>
          </w:tcPr>
          <w:p w14:paraId="431C17A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w:t>
            </w:r>
          </w:p>
        </w:tc>
        <w:tc>
          <w:tcPr>
            <w:tcW w:w="1651" w:type="dxa"/>
          </w:tcPr>
          <w:p w14:paraId="27C4AB3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Ratusz, ob. Komenda Policji</w:t>
            </w:r>
          </w:p>
        </w:tc>
        <w:tc>
          <w:tcPr>
            <w:tcW w:w="1524" w:type="dxa"/>
          </w:tcPr>
          <w:p w14:paraId="3EE99B1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w:t>
            </w:r>
          </w:p>
        </w:tc>
        <w:tc>
          <w:tcPr>
            <w:tcW w:w="1255" w:type="dxa"/>
          </w:tcPr>
          <w:p w14:paraId="22EEFAE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51D137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1926</w:t>
            </w:r>
          </w:p>
        </w:tc>
        <w:tc>
          <w:tcPr>
            <w:tcW w:w="1565" w:type="dxa"/>
          </w:tcPr>
          <w:p w14:paraId="07808D0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69AE31D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34</w:t>
            </w:r>
          </w:p>
        </w:tc>
      </w:tr>
      <w:tr w:rsidR="005F42A0" w:rsidRPr="005F42A0" w14:paraId="703EDC8C" w14:textId="77777777" w:rsidTr="003065BD">
        <w:tc>
          <w:tcPr>
            <w:tcW w:w="712" w:type="dxa"/>
          </w:tcPr>
          <w:p w14:paraId="6AB251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w:t>
            </w:r>
          </w:p>
        </w:tc>
        <w:tc>
          <w:tcPr>
            <w:tcW w:w="1651" w:type="dxa"/>
          </w:tcPr>
          <w:p w14:paraId="55EA45B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Siedziba Towarzystwa</w:t>
            </w:r>
            <w:r w:rsidRPr="005F42A0">
              <w:rPr>
                <w:rFonts w:ascii="Roboto Condensed" w:hAnsi="Roboto Condensed"/>
                <w:sz w:val="18"/>
                <w:szCs w:val="18"/>
              </w:rPr>
              <w:br/>
              <w:t>Gimnastycznego "SOKÓŁ", ob.</w:t>
            </w:r>
            <w:r w:rsidRPr="005F42A0">
              <w:rPr>
                <w:rFonts w:ascii="Roboto Condensed" w:hAnsi="Roboto Condensed"/>
                <w:sz w:val="18"/>
                <w:szCs w:val="18"/>
              </w:rPr>
              <w:br/>
              <w:t>Dom Kultury</w:t>
            </w:r>
          </w:p>
        </w:tc>
        <w:tc>
          <w:tcPr>
            <w:tcW w:w="1524" w:type="dxa"/>
          </w:tcPr>
          <w:p w14:paraId="17827BF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66</w:t>
            </w:r>
          </w:p>
        </w:tc>
        <w:tc>
          <w:tcPr>
            <w:tcW w:w="1255" w:type="dxa"/>
          </w:tcPr>
          <w:p w14:paraId="03DB7D5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6634F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1907</w:t>
            </w:r>
          </w:p>
        </w:tc>
        <w:tc>
          <w:tcPr>
            <w:tcW w:w="1565" w:type="dxa"/>
          </w:tcPr>
          <w:p w14:paraId="7AE1B834"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 </w:t>
            </w:r>
          </w:p>
        </w:tc>
        <w:tc>
          <w:tcPr>
            <w:tcW w:w="1701" w:type="dxa"/>
          </w:tcPr>
          <w:p w14:paraId="4064A5F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35</w:t>
            </w:r>
          </w:p>
        </w:tc>
      </w:tr>
      <w:tr w:rsidR="005F42A0" w:rsidRPr="005F42A0" w14:paraId="771D7741" w14:textId="77777777" w:rsidTr="003065BD">
        <w:tc>
          <w:tcPr>
            <w:tcW w:w="712" w:type="dxa"/>
          </w:tcPr>
          <w:p w14:paraId="369FEA6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w:t>
            </w:r>
          </w:p>
        </w:tc>
        <w:tc>
          <w:tcPr>
            <w:tcW w:w="1651" w:type="dxa"/>
          </w:tcPr>
          <w:p w14:paraId="2FF17CA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Budynek Kasy Zaliczkowej, ob.</w:t>
            </w:r>
            <w:r w:rsidRPr="005F42A0">
              <w:rPr>
                <w:rFonts w:ascii="Roboto Condensed" w:hAnsi="Roboto Condensed"/>
                <w:sz w:val="18"/>
                <w:szCs w:val="18"/>
              </w:rPr>
              <w:br/>
              <w:t>Bank Spółdzielczy</w:t>
            </w:r>
          </w:p>
        </w:tc>
        <w:tc>
          <w:tcPr>
            <w:tcW w:w="1524" w:type="dxa"/>
          </w:tcPr>
          <w:p w14:paraId="5E48658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Kościuszki 22</w:t>
            </w:r>
          </w:p>
        </w:tc>
        <w:tc>
          <w:tcPr>
            <w:tcW w:w="1255" w:type="dxa"/>
          </w:tcPr>
          <w:p w14:paraId="1A6B580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31D3E5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1902</w:t>
            </w:r>
          </w:p>
        </w:tc>
        <w:tc>
          <w:tcPr>
            <w:tcW w:w="1565" w:type="dxa"/>
          </w:tcPr>
          <w:p w14:paraId="33EE619C"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A-1267 22.11.1993</w:t>
            </w:r>
          </w:p>
        </w:tc>
        <w:tc>
          <w:tcPr>
            <w:tcW w:w="1701" w:type="dxa"/>
          </w:tcPr>
          <w:p w14:paraId="5B235FC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36</w:t>
            </w:r>
          </w:p>
        </w:tc>
      </w:tr>
      <w:tr w:rsidR="005F42A0" w:rsidRPr="005F42A0" w14:paraId="461D24CE" w14:textId="77777777" w:rsidTr="003065BD">
        <w:tc>
          <w:tcPr>
            <w:tcW w:w="712" w:type="dxa"/>
          </w:tcPr>
          <w:p w14:paraId="4074FA6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20.</w:t>
            </w:r>
          </w:p>
        </w:tc>
        <w:tc>
          <w:tcPr>
            <w:tcW w:w="1651" w:type="dxa"/>
          </w:tcPr>
          <w:p w14:paraId="62B698E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Hotel, nast. magistrat, ob. dom</w:t>
            </w:r>
          </w:p>
        </w:tc>
        <w:tc>
          <w:tcPr>
            <w:tcW w:w="1524" w:type="dxa"/>
          </w:tcPr>
          <w:p w14:paraId="1213E5A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43</w:t>
            </w:r>
          </w:p>
        </w:tc>
        <w:tc>
          <w:tcPr>
            <w:tcW w:w="1255" w:type="dxa"/>
          </w:tcPr>
          <w:p w14:paraId="205EF3F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5C1331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1864</w:t>
            </w:r>
          </w:p>
        </w:tc>
        <w:tc>
          <w:tcPr>
            <w:tcW w:w="1565" w:type="dxa"/>
          </w:tcPr>
          <w:p w14:paraId="0FD14788"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 </w:t>
            </w:r>
          </w:p>
        </w:tc>
        <w:tc>
          <w:tcPr>
            <w:tcW w:w="1701" w:type="dxa"/>
          </w:tcPr>
          <w:p w14:paraId="6AB1E7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37</w:t>
            </w:r>
          </w:p>
        </w:tc>
      </w:tr>
      <w:tr w:rsidR="005F42A0" w:rsidRPr="005F42A0" w14:paraId="5ED7195F" w14:textId="77777777" w:rsidTr="003065BD">
        <w:tc>
          <w:tcPr>
            <w:tcW w:w="712" w:type="dxa"/>
          </w:tcPr>
          <w:p w14:paraId="6719DB8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21.</w:t>
            </w:r>
          </w:p>
        </w:tc>
        <w:tc>
          <w:tcPr>
            <w:tcW w:w="1651" w:type="dxa"/>
          </w:tcPr>
          <w:p w14:paraId="660700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Karczma, nast. Kasyno</w:t>
            </w:r>
            <w:r w:rsidRPr="005F42A0">
              <w:rPr>
                <w:rFonts w:ascii="Roboto Condensed" w:hAnsi="Roboto Condensed"/>
                <w:sz w:val="18"/>
                <w:szCs w:val="18"/>
              </w:rPr>
              <w:br/>
              <w:t xml:space="preserve">Oficerskie, nast. LO, ob. Zespół </w:t>
            </w:r>
            <w:r w:rsidRPr="005F42A0">
              <w:rPr>
                <w:rFonts w:ascii="Roboto Condensed" w:hAnsi="Roboto Condensed"/>
                <w:sz w:val="18"/>
                <w:szCs w:val="18"/>
              </w:rPr>
              <w:br/>
              <w:t>Szkół nr 1</w:t>
            </w:r>
          </w:p>
        </w:tc>
        <w:tc>
          <w:tcPr>
            <w:tcW w:w="1524" w:type="dxa"/>
          </w:tcPr>
          <w:p w14:paraId="35BAE00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Kościuszki 1</w:t>
            </w:r>
          </w:p>
        </w:tc>
        <w:tc>
          <w:tcPr>
            <w:tcW w:w="1255" w:type="dxa"/>
          </w:tcPr>
          <w:p w14:paraId="5D326B2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24495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 poł. XIX (?)</w:t>
            </w:r>
          </w:p>
        </w:tc>
        <w:tc>
          <w:tcPr>
            <w:tcW w:w="1565" w:type="dxa"/>
          </w:tcPr>
          <w:p w14:paraId="4C3B3CA4"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 </w:t>
            </w:r>
          </w:p>
        </w:tc>
        <w:tc>
          <w:tcPr>
            <w:tcW w:w="1701" w:type="dxa"/>
          </w:tcPr>
          <w:p w14:paraId="179233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38</w:t>
            </w:r>
          </w:p>
        </w:tc>
      </w:tr>
      <w:tr w:rsidR="005F42A0" w:rsidRPr="005F42A0" w14:paraId="383431DE" w14:textId="77777777" w:rsidTr="003065BD">
        <w:tc>
          <w:tcPr>
            <w:tcW w:w="712" w:type="dxa"/>
          </w:tcPr>
          <w:p w14:paraId="7CF531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22.</w:t>
            </w:r>
          </w:p>
        </w:tc>
        <w:tc>
          <w:tcPr>
            <w:tcW w:w="1651" w:type="dxa"/>
          </w:tcPr>
          <w:p w14:paraId="656D234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Poczta i dom</w:t>
            </w:r>
          </w:p>
        </w:tc>
        <w:tc>
          <w:tcPr>
            <w:tcW w:w="1524" w:type="dxa"/>
          </w:tcPr>
          <w:p w14:paraId="26EF4C0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11</w:t>
            </w:r>
          </w:p>
        </w:tc>
        <w:tc>
          <w:tcPr>
            <w:tcW w:w="1255" w:type="dxa"/>
          </w:tcPr>
          <w:p w14:paraId="4543D42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62F87F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20 XX</w:t>
            </w:r>
          </w:p>
        </w:tc>
        <w:tc>
          <w:tcPr>
            <w:tcW w:w="1565" w:type="dxa"/>
          </w:tcPr>
          <w:p w14:paraId="787F9206"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 </w:t>
            </w:r>
          </w:p>
        </w:tc>
        <w:tc>
          <w:tcPr>
            <w:tcW w:w="1701" w:type="dxa"/>
          </w:tcPr>
          <w:p w14:paraId="5111F01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39</w:t>
            </w:r>
          </w:p>
        </w:tc>
      </w:tr>
      <w:tr w:rsidR="005F42A0" w:rsidRPr="005F42A0" w14:paraId="633EA3E3" w14:textId="77777777" w:rsidTr="003065BD">
        <w:tc>
          <w:tcPr>
            <w:tcW w:w="712" w:type="dxa"/>
          </w:tcPr>
          <w:p w14:paraId="4569DC2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23.</w:t>
            </w:r>
          </w:p>
        </w:tc>
        <w:tc>
          <w:tcPr>
            <w:tcW w:w="1651" w:type="dxa"/>
          </w:tcPr>
          <w:p w14:paraId="092EA69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Kantyna oficerska huzarów, ob.</w:t>
            </w:r>
            <w:r w:rsidRPr="005F42A0">
              <w:rPr>
                <w:rFonts w:ascii="Roboto Condensed" w:hAnsi="Roboto Condensed"/>
                <w:sz w:val="18"/>
                <w:szCs w:val="18"/>
              </w:rPr>
              <w:br/>
              <w:t>budynek mieszkalny</w:t>
            </w:r>
          </w:p>
        </w:tc>
        <w:tc>
          <w:tcPr>
            <w:tcW w:w="1524" w:type="dxa"/>
          </w:tcPr>
          <w:p w14:paraId="5DB9EF6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45/47</w:t>
            </w:r>
          </w:p>
        </w:tc>
        <w:tc>
          <w:tcPr>
            <w:tcW w:w="1255" w:type="dxa"/>
          </w:tcPr>
          <w:p w14:paraId="4123437A"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0E0641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1840</w:t>
            </w:r>
          </w:p>
        </w:tc>
        <w:tc>
          <w:tcPr>
            <w:tcW w:w="1565" w:type="dxa"/>
          </w:tcPr>
          <w:p w14:paraId="3B6D2FE8"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 </w:t>
            </w:r>
          </w:p>
        </w:tc>
        <w:tc>
          <w:tcPr>
            <w:tcW w:w="1701" w:type="dxa"/>
          </w:tcPr>
          <w:p w14:paraId="66D3B7C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40</w:t>
            </w:r>
          </w:p>
        </w:tc>
      </w:tr>
      <w:tr w:rsidR="005F42A0" w:rsidRPr="005F42A0" w14:paraId="06F72C02" w14:textId="77777777" w:rsidTr="003065BD">
        <w:tc>
          <w:tcPr>
            <w:tcW w:w="712" w:type="dxa"/>
          </w:tcPr>
          <w:p w14:paraId="75221DB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24.</w:t>
            </w:r>
          </w:p>
        </w:tc>
        <w:tc>
          <w:tcPr>
            <w:tcW w:w="1651" w:type="dxa"/>
          </w:tcPr>
          <w:p w14:paraId="38DA148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Sklep, ob. budynek mieszkalny</w:t>
            </w:r>
          </w:p>
        </w:tc>
        <w:tc>
          <w:tcPr>
            <w:tcW w:w="1524" w:type="dxa"/>
          </w:tcPr>
          <w:p w14:paraId="215231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Piekarska 19</w:t>
            </w:r>
          </w:p>
        </w:tc>
        <w:tc>
          <w:tcPr>
            <w:tcW w:w="1255" w:type="dxa"/>
          </w:tcPr>
          <w:p w14:paraId="692F6C9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B65227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51E8DC24"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 </w:t>
            </w:r>
          </w:p>
        </w:tc>
        <w:tc>
          <w:tcPr>
            <w:tcW w:w="1701" w:type="dxa"/>
          </w:tcPr>
          <w:p w14:paraId="6D523C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41</w:t>
            </w:r>
          </w:p>
        </w:tc>
      </w:tr>
      <w:tr w:rsidR="005F42A0" w:rsidRPr="005F42A0" w14:paraId="6840DD5D" w14:textId="77777777" w:rsidTr="003065BD">
        <w:tc>
          <w:tcPr>
            <w:tcW w:w="712" w:type="dxa"/>
          </w:tcPr>
          <w:p w14:paraId="5360044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25.</w:t>
            </w:r>
          </w:p>
        </w:tc>
        <w:tc>
          <w:tcPr>
            <w:tcW w:w="1651" w:type="dxa"/>
          </w:tcPr>
          <w:p w14:paraId="25919A9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Studnia + plac rynkowy</w:t>
            </w:r>
          </w:p>
        </w:tc>
        <w:tc>
          <w:tcPr>
            <w:tcW w:w="1524" w:type="dxa"/>
          </w:tcPr>
          <w:p w14:paraId="5DE4A1E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na środku Rynku</w:t>
            </w:r>
          </w:p>
        </w:tc>
        <w:tc>
          <w:tcPr>
            <w:tcW w:w="1255" w:type="dxa"/>
          </w:tcPr>
          <w:p w14:paraId="27239E8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C84FD0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1942</w:t>
            </w:r>
          </w:p>
        </w:tc>
        <w:tc>
          <w:tcPr>
            <w:tcW w:w="1565" w:type="dxa"/>
          </w:tcPr>
          <w:p w14:paraId="34EADB0B"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A-377 01.10.2009</w:t>
            </w:r>
          </w:p>
        </w:tc>
        <w:tc>
          <w:tcPr>
            <w:tcW w:w="1701" w:type="dxa"/>
          </w:tcPr>
          <w:p w14:paraId="30E1FA0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42</w:t>
            </w:r>
          </w:p>
        </w:tc>
      </w:tr>
      <w:tr w:rsidR="005F42A0" w:rsidRPr="005F42A0" w14:paraId="2C9700E5" w14:textId="77777777" w:rsidTr="003065BD">
        <w:tc>
          <w:tcPr>
            <w:tcW w:w="712" w:type="dxa"/>
          </w:tcPr>
          <w:p w14:paraId="1B79334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26.</w:t>
            </w:r>
          </w:p>
        </w:tc>
        <w:tc>
          <w:tcPr>
            <w:tcW w:w="1651" w:type="dxa"/>
          </w:tcPr>
          <w:p w14:paraId="13B19D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Młyn Spółki </w:t>
            </w:r>
            <w:proofErr w:type="spellStart"/>
            <w:r w:rsidRPr="005F42A0">
              <w:rPr>
                <w:rFonts w:ascii="Roboto Condensed" w:hAnsi="Roboto Condensed"/>
                <w:sz w:val="18"/>
                <w:szCs w:val="18"/>
              </w:rPr>
              <w:t>Zyskind</w:t>
            </w:r>
            <w:proofErr w:type="spellEnd"/>
            <w:r w:rsidRPr="005F42A0">
              <w:rPr>
                <w:rFonts w:ascii="Roboto Condensed" w:hAnsi="Roboto Condensed"/>
                <w:sz w:val="18"/>
                <w:szCs w:val="18"/>
              </w:rPr>
              <w:t xml:space="preserve"> </w:t>
            </w:r>
            <w:r w:rsidRPr="005F42A0">
              <w:rPr>
                <w:rFonts w:ascii="Roboto Condensed" w:hAnsi="Roboto Condensed"/>
                <w:sz w:val="18"/>
                <w:szCs w:val="18"/>
              </w:rPr>
              <w:br/>
              <w:t xml:space="preserve">i </w:t>
            </w:r>
            <w:proofErr w:type="spellStart"/>
            <w:r w:rsidRPr="005F42A0">
              <w:rPr>
                <w:rFonts w:ascii="Roboto Condensed" w:hAnsi="Roboto Condensed"/>
                <w:sz w:val="18"/>
                <w:szCs w:val="18"/>
              </w:rPr>
              <w:t>Szmidt</w:t>
            </w:r>
            <w:proofErr w:type="spellEnd"/>
          </w:p>
        </w:tc>
        <w:tc>
          <w:tcPr>
            <w:tcW w:w="1524" w:type="dxa"/>
          </w:tcPr>
          <w:p w14:paraId="1FF0A4D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Plac GS na</w:t>
            </w:r>
            <w:r w:rsidRPr="005F42A0">
              <w:rPr>
                <w:rFonts w:ascii="Roboto Condensed" w:hAnsi="Roboto Condensed"/>
                <w:sz w:val="18"/>
                <w:szCs w:val="18"/>
              </w:rPr>
              <w:br/>
              <w:t>skrzyżowaniu ulic</w:t>
            </w:r>
            <w:r w:rsidRPr="005F42A0">
              <w:rPr>
                <w:rFonts w:ascii="Roboto Condensed" w:hAnsi="Roboto Condensed"/>
                <w:sz w:val="18"/>
                <w:szCs w:val="18"/>
              </w:rPr>
              <w:br/>
              <w:t xml:space="preserve">Rzeszowskiej i </w:t>
            </w:r>
            <w:r w:rsidRPr="005F42A0">
              <w:rPr>
                <w:rFonts w:ascii="Roboto Condensed" w:hAnsi="Roboto Condensed"/>
                <w:sz w:val="18"/>
                <w:szCs w:val="18"/>
              </w:rPr>
              <w:br/>
            </w:r>
            <w:r w:rsidRPr="005F42A0">
              <w:rPr>
                <w:rFonts w:ascii="Roboto Condensed" w:hAnsi="Roboto Condensed"/>
                <w:dstrike/>
                <w:sz w:val="18"/>
                <w:szCs w:val="18"/>
              </w:rPr>
              <w:t xml:space="preserve">Przemysłowej </w:t>
            </w:r>
            <w:r w:rsidRPr="005F42A0">
              <w:rPr>
                <w:rFonts w:ascii="Roboto Condensed" w:hAnsi="Roboto Condensed"/>
                <w:sz w:val="18"/>
                <w:szCs w:val="18"/>
              </w:rPr>
              <w:t>Towarowej</w:t>
            </w:r>
          </w:p>
        </w:tc>
        <w:tc>
          <w:tcPr>
            <w:tcW w:w="1255" w:type="dxa"/>
          </w:tcPr>
          <w:p w14:paraId="6DF0312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299B0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4D09A6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0641FD1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43</w:t>
            </w:r>
          </w:p>
        </w:tc>
      </w:tr>
      <w:tr w:rsidR="005F42A0" w:rsidRPr="005F42A0" w14:paraId="3A5E88B9" w14:textId="77777777" w:rsidTr="003065BD">
        <w:tc>
          <w:tcPr>
            <w:tcW w:w="712" w:type="dxa"/>
          </w:tcPr>
          <w:p w14:paraId="380A2B1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27.</w:t>
            </w:r>
          </w:p>
        </w:tc>
        <w:tc>
          <w:tcPr>
            <w:tcW w:w="1651" w:type="dxa"/>
          </w:tcPr>
          <w:p w14:paraId="7924837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Rzeźnia</w:t>
            </w:r>
          </w:p>
        </w:tc>
        <w:tc>
          <w:tcPr>
            <w:tcW w:w="1524" w:type="dxa"/>
          </w:tcPr>
          <w:p w14:paraId="08D3A8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76</w:t>
            </w:r>
            <w:r w:rsidRPr="005F42A0">
              <w:rPr>
                <w:rFonts w:ascii="Roboto Condensed" w:hAnsi="Roboto Condensed"/>
                <w:sz w:val="18"/>
                <w:szCs w:val="18"/>
              </w:rPr>
              <w:br/>
              <w:t>(d. nr 98)</w:t>
            </w:r>
          </w:p>
        </w:tc>
        <w:tc>
          <w:tcPr>
            <w:tcW w:w="1255" w:type="dxa"/>
          </w:tcPr>
          <w:p w14:paraId="3AE2A31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3983F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XIX</w:t>
            </w:r>
          </w:p>
        </w:tc>
        <w:tc>
          <w:tcPr>
            <w:tcW w:w="1565" w:type="dxa"/>
          </w:tcPr>
          <w:p w14:paraId="22C2C2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249D1C9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44</w:t>
            </w:r>
          </w:p>
        </w:tc>
      </w:tr>
      <w:tr w:rsidR="005F42A0" w:rsidRPr="005F42A0" w14:paraId="2F63B7AC" w14:textId="77777777" w:rsidTr="003065BD">
        <w:tc>
          <w:tcPr>
            <w:tcW w:w="712" w:type="dxa"/>
          </w:tcPr>
          <w:p w14:paraId="57B0001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28.</w:t>
            </w:r>
          </w:p>
        </w:tc>
        <w:tc>
          <w:tcPr>
            <w:tcW w:w="1651" w:type="dxa"/>
          </w:tcPr>
          <w:p w14:paraId="15FF645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Zespół obiektów budownictwa</w:t>
            </w:r>
            <w:r w:rsidRPr="005F42A0">
              <w:rPr>
                <w:rFonts w:ascii="Roboto Condensed" w:hAnsi="Roboto Condensed"/>
                <w:sz w:val="18"/>
                <w:szCs w:val="18"/>
              </w:rPr>
              <w:br/>
              <w:t xml:space="preserve">ludowego Lasowiaków i </w:t>
            </w:r>
            <w:r w:rsidRPr="005F42A0">
              <w:rPr>
                <w:rFonts w:ascii="Roboto Condensed" w:hAnsi="Roboto Condensed"/>
                <w:sz w:val="18"/>
                <w:szCs w:val="18"/>
              </w:rPr>
              <w:br/>
              <w:t>Rzeszowiaków w Muzeum</w:t>
            </w:r>
            <w:r w:rsidRPr="005F42A0">
              <w:rPr>
                <w:rFonts w:ascii="Roboto Condensed" w:hAnsi="Roboto Condensed"/>
                <w:sz w:val="18"/>
                <w:szCs w:val="18"/>
              </w:rPr>
              <w:br/>
              <w:t>Kultury Ludowej</w:t>
            </w:r>
          </w:p>
        </w:tc>
        <w:tc>
          <w:tcPr>
            <w:tcW w:w="1524" w:type="dxa"/>
          </w:tcPr>
          <w:p w14:paraId="01BA3B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Wolska 36</w:t>
            </w:r>
          </w:p>
        </w:tc>
        <w:tc>
          <w:tcPr>
            <w:tcW w:w="1255" w:type="dxa"/>
          </w:tcPr>
          <w:p w14:paraId="609B806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489A7538" w14:textId="77777777" w:rsidR="009C3770" w:rsidRPr="005F42A0" w:rsidRDefault="009C3770" w:rsidP="003065BD">
            <w:pPr>
              <w:ind w:left="-57" w:right="-57"/>
              <w:rPr>
                <w:rFonts w:ascii="Roboto Condensed" w:hAnsi="Roboto Condensed"/>
                <w:sz w:val="18"/>
                <w:szCs w:val="18"/>
              </w:rPr>
            </w:pPr>
          </w:p>
        </w:tc>
        <w:tc>
          <w:tcPr>
            <w:tcW w:w="1565" w:type="dxa"/>
          </w:tcPr>
          <w:p w14:paraId="688FC8D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6F190F0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45</w:t>
            </w:r>
          </w:p>
        </w:tc>
      </w:tr>
      <w:tr w:rsidR="005F42A0" w:rsidRPr="005F42A0" w14:paraId="27B1521E" w14:textId="77777777" w:rsidTr="003065BD">
        <w:tc>
          <w:tcPr>
            <w:tcW w:w="712" w:type="dxa"/>
          </w:tcPr>
          <w:p w14:paraId="1F8A19D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29.</w:t>
            </w:r>
          </w:p>
        </w:tc>
        <w:tc>
          <w:tcPr>
            <w:tcW w:w="1651" w:type="dxa"/>
          </w:tcPr>
          <w:p w14:paraId="100D93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3DD023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Krakowska 6</w:t>
            </w:r>
          </w:p>
        </w:tc>
        <w:tc>
          <w:tcPr>
            <w:tcW w:w="1255" w:type="dxa"/>
          </w:tcPr>
          <w:p w14:paraId="00AB582C"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48622F1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1920</w:t>
            </w:r>
          </w:p>
        </w:tc>
        <w:tc>
          <w:tcPr>
            <w:tcW w:w="1565" w:type="dxa"/>
          </w:tcPr>
          <w:p w14:paraId="79B4FAB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2F032B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46</w:t>
            </w:r>
          </w:p>
        </w:tc>
      </w:tr>
      <w:tr w:rsidR="005F42A0" w:rsidRPr="005F42A0" w14:paraId="7C318F70" w14:textId="77777777" w:rsidTr="003065BD">
        <w:tc>
          <w:tcPr>
            <w:tcW w:w="712" w:type="dxa"/>
          </w:tcPr>
          <w:p w14:paraId="58A810A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30.</w:t>
            </w:r>
          </w:p>
        </w:tc>
        <w:tc>
          <w:tcPr>
            <w:tcW w:w="1651" w:type="dxa"/>
          </w:tcPr>
          <w:p w14:paraId="4294BD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F36AC9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1</w:t>
            </w:r>
          </w:p>
        </w:tc>
        <w:tc>
          <w:tcPr>
            <w:tcW w:w="1255" w:type="dxa"/>
          </w:tcPr>
          <w:p w14:paraId="4F89106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847F61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1910</w:t>
            </w:r>
          </w:p>
        </w:tc>
        <w:tc>
          <w:tcPr>
            <w:tcW w:w="1565" w:type="dxa"/>
          </w:tcPr>
          <w:p w14:paraId="5BB7ED8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3A20177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47</w:t>
            </w:r>
          </w:p>
        </w:tc>
      </w:tr>
      <w:tr w:rsidR="005F42A0" w:rsidRPr="005F42A0" w14:paraId="73BA9A30" w14:textId="77777777" w:rsidTr="003065BD">
        <w:tc>
          <w:tcPr>
            <w:tcW w:w="712" w:type="dxa"/>
          </w:tcPr>
          <w:p w14:paraId="1458C00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31.</w:t>
            </w:r>
          </w:p>
        </w:tc>
        <w:tc>
          <w:tcPr>
            <w:tcW w:w="1651" w:type="dxa"/>
          </w:tcPr>
          <w:p w14:paraId="2BCB04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679E69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2</w:t>
            </w:r>
          </w:p>
        </w:tc>
        <w:tc>
          <w:tcPr>
            <w:tcW w:w="1255" w:type="dxa"/>
          </w:tcPr>
          <w:p w14:paraId="2D9115F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20555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11AF65A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10DC6FD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48</w:t>
            </w:r>
          </w:p>
        </w:tc>
      </w:tr>
      <w:tr w:rsidR="005F42A0" w:rsidRPr="005F42A0" w14:paraId="4180166F" w14:textId="77777777" w:rsidTr="003065BD">
        <w:tc>
          <w:tcPr>
            <w:tcW w:w="712" w:type="dxa"/>
          </w:tcPr>
          <w:p w14:paraId="58BA07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lastRenderedPageBreak/>
              <w:t>32.</w:t>
            </w:r>
          </w:p>
        </w:tc>
        <w:tc>
          <w:tcPr>
            <w:tcW w:w="1651" w:type="dxa"/>
          </w:tcPr>
          <w:p w14:paraId="73C02CB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E817FA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3</w:t>
            </w:r>
          </w:p>
        </w:tc>
        <w:tc>
          <w:tcPr>
            <w:tcW w:w="1255" w:type="dxa"/>
          </w:tcPr>
          <w:p w14:paraId="390A91E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58CA7F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601435B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025CE9C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49</w:t>
            </w:r>
          </w:p>
        </w:tc>
      </w:tr>
      <w:tr w:rsidR="005F42A0" w:rsidRPr="005F42A0" w14:paraId="756DCB58" w14:textId="77777777" w:rsidTr="003065BD">
        <w:tc>
          <w:tcPr>
            <w:tcW w:w="712" w:type="dxa"/>
          </w:tcPr>
          <w:p w14:paraId="69E976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33.</w:t>
            </w:r>
          </w:p>
        </w:tc>
        <w:tc>
          <w:tcPr>
            <w:tcW w:w="1651" w:type="dxa"/>
          </w:tcPr>
          <w:p w14:paraId="3C682CC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38B05F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4</w:t>
            </w:r>
          </w:p>
        </w:tc>
        <w:tc>
          <w:tcPr>
            <w:tcW w:w="1255" w:type="dxa"/>
          </w:tcPr>
          <w:p w14:paraId="076FD01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78F88A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vAlign w:val="bottom"/>
          </w:tcPr>
          <w:p w14:paraId="087B5222" w14:textId="77777777" w:rsidR="009C3770" w:rsidRPr="005F42A0" w:rsidRDefault="009C3770" w:rsidP="003065BD">
            <w:pPr>
              <w:ind w:left="-57" w:right="-57"/>
              <w:rPr>
                <w:rFonts w:ascii="Roboto Condensed" w:hAnsi="Roboto Condensed"/>
                <w:sz w:val="18"/>
                <w:szCs w:val="18"/>
              </w:rPr>
            </w:pPr>
          </w:p>
        </w:tc>
        <w:tc>
          <w:tcPr>
            <w:tcW w:w="1701" w:type="dxa"/>
          </w:tcPr>
          <w:p w14:paraId="7E0A8A6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50</w:t>
            </w:r>
          </w:p>
        </w:tc>
      </w:tr>
      <w:tr w:rsidR="005F42A0" w:rsidRPr="005F42A0" w14:paraId="4C0E0EEE" w14:textId="77777777" w:rsidTr="003065BD">
        <w:tc>
          <w:tcPr>
            <w:tcW w:w="712" w:type="dxa"/>
          </w:tcPr>
          <w:p w14:paraId="101ED51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34.</w:t>
            </w:r>
          </w:p>
        </w:tc>
        <w:tc>
          <w:tcPr>
            <w:tcW w:w="1651" w:type="dxa"/>
          </w:tcPr>
          <w:p w14:paraId="09E1E9B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AD0C0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5</w:t>
            </w:r>
          </w:p>
        </w:tc>
        <w:tc>
          <w:tcPr>
            <w:tcW w:w="1255" w:type="dxa"/>
          </w:tcPr>
          <w:p w14:paraId="756FAAC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7F7D1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vAlign w:val="bottom"/>
          </w:tcPr>
          <w:p w14:paraId="592994AA" w14:textId="77777777" w:rsidR="009C3770" w:rsidRPr="005F42A0" w:rsidRDefault="009C3770" w:rsidP="003065BD">
            <w:pPr>
              <w:ind w:left="-57" w:right="-57"/>
              <w:rPr>
                <w:rFonts w:ascii="Roboto Condensed" w:hAnsi="Roboto Condensed"/>
                <w:sz w:val="18"/>
                <w:szCs w:val="18"/>
              </w:rPr>
            </w:pPr>
          </w:p>
        </w:tc>
        <w:tc>
          <w:tcPr>
            <w:tcW w:w="1701" w:type="dxa"/>
          </w:tcPr>
          <w:p w14:paraId="2B3930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51</w:t>
            </w:r>
          </w:p>
        </w:tc>
      </w:tr>
      <w:tr w:rsidR="005F42A0" w:rsidRPr="005F42A0" w14:paraId="62F545A5" w14:textId="77777777" w:rsidTr="003065BD">
        <w:tc>
          <w:tcPr>
            <w:tcW w:w="712" w:type="dxa"/>
          </w:tcPr>
          <w:p w14:paraId="525F9A6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35.</w:t>
            </w:r>
          </w:p>
        </w:tc>
        <w:tc>
          <w:tcPr>
            <w:tcW w:w="1651" w:type="dxa"/>
          </w:tcPr>
          <w:p w14:paraId="38B22D8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688F63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6</w:t>
            </w:r>
          </w:p>
        </w:tc>
        <w:tc>
          <w:tcPr>
            <w:tcW w:w="1255" w:type="dxa"/>
          </w:tcPr>
          <w:p w14:paraId="6F5AB74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63719E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vAlign w:val="bottom"/>
          </w:tcPr>
          <w:p w14:paraId="0AEA9D33" w14:textId="77777777" w:rsidR="009C3770" w:rsidRPr="005F42A0" w:rsidRDefault="009C3770" w:rsidP="003065BD">
            <w:pPr>
              <w:ind w:left="-57" w:right="-57"/>
              <w:rPr>
                <w:rFonts w:ascii="Roboto Condensed" w:hAnsi="Roboto Condensed"/>
                <w:sz w:val="18"/>
                <w:szCs w:val="18"/>
              </w:rPr>
            </w:pPr>
          </w:p>
        </w:tc>
        <w:tc>
          <w:tcPr>
            <w:tcW w:w="1701" w:type="dxa"/>
          </w:tcPr>
          <w:p w14:paraId="659D69E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52</w:t>
            </w:r>
          </w:p>
        </w:tc>
      </w:tr>
      <w:tr w:rsidR="005F42A0" w:rsidRPr="005F42A0" w14:paraId="55EC99A5" w14:textId="77777777" w:rsidTr="003065BD">
        <w:tc>
          <w:tcPr>
            <w:tcW w:w="712" w:type="dxa"/>
          </w:tcPr>
          <w:p w14:paraId="767DAC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36.</w:t>
            </w:r>
          </w:p>
        </w:tc>
        <w:tc>
          <w:tcPr>
            <w:tcW w:w="1651" w:type="dxa"/>
          </w:tcPr>
          <w:p w14:paraId="4E5530C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53C04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7</w:t>
            </w:r>
          </w:p>
        </w:tc>
        <w:tc>
          <w:tcPr>
            <w:tcW w:w="1255" w:type="dxa"/>
          </w:tcPr>
          <w:p w14:paraId="5A8578A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D730D9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vAlign w:val="bottom"/>
          </w:tcPr>
          <w:p w14:paraId="51DE238A" w14:textId="77777777" w:rsidR="009C3770" w:rsidRPr="005F42A0" w:rsidRDefault="009C3770" w:rsidP="003065BD">
            <w:pPr>
              <w:ind w:left="-57" w:right="-57"/>
              <w:rPr>
                <w:rFonts w:ascii="Roboto Condensed" w:hAnsi="Roboto Condensed"/>
                <w:sz w:val="18"/>
                <w:szCs w:val="18"/>
              </w:rPr>
            </w:pPr>
          </w:p>
        </w:tc>
        <w:tc>
          <w:tcPr>
            <w:tcW w:w="1701" w:type="dxa"/>
          </w:tcPr>
          <w:p w14:paraId="5206475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53</w:t>
            </w:r>
          </w:p>
        </w:tc>
      </w:tr>
      <w:tr w:rsidR="005F42A0" w:rsidRPr="005F42A0" w14:paraId="012B6182" w14:textId="77777777" w:rsidTr="003065BD">
        <w:tc>
          <w:tcPr>
            <w:tcW w:w="712" w:type="dxa"/>
          </w:tcPr>
          <w:p w14:paraId="70CF272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37.</w:t>
            </w:r>
          </w:p>
        </w:tc>
        <w:tc>
          <w:tcPr>
            <w:tcW w:w="1651" w:type="dxa"/>
          </w:tcPr>
          <w:p w14:paraId="561D152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4C220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8</w:t>
            </w:r>
          </w:p>
        </w:tc>
        <w:tc>
          <w:tcPr>
            <w:tcW w:w="1255" w:type="dxa"/>
          </w:tcPr>
          <w:p w14:paraId="165E630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E0A8FD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vAlign w:val="bottom"/>
          </w:tcPr>
          <w:p w14:paraId="363DD638" w14:textId="77777777" w:rsidR="009C3770" w:rsidRPr="005F42A0" w:rsidRDefault="009C3770" w:rsidP="003065BD">
            <w:pPr>
              <w:ind w:left="-57" w:right="-57"/>
              <w:rPr>
                <w:rFonts w:ascii="Roboto Condensed" w:hAnsi="Roboto Condensed"/>
                <w:sz w:val="18"/>
                <w:szCs w:val="18"/>
              </w:rPr>
            </w:pPr>
          </w:p>
        </w:tc>
        <w:tc>
          <w:tcPr>
            <w:tcW w:w="1701" w:type="dxa"/>
          </w:tcPr>
          <w:p w14:paraId="7D50006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54</w:t>
            </w:r>
          </w:p>
        </w:tc>
      </w:tr>
      <w:tr w:rsidR="005F42A0" w:rsidRPr="005F42A0" w14:paraId="4E7E5417" w14:textId="77777777" w:rsidTr="003065BD">
        <w:tc>
          <w:tcPr>
            <w:tcW w:w="712" w:type="dxa"/>
          </w:tcPr>
          <w:p w14:paraId="78486AC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38.</w:t>
            </w:r>
          </w:p>
        </w:tc>
        <w:tc>
          <w:tcPr>
            <w:tcW w:w="1651" w:type="dxa"/>
          </w:tcPr>
          <w:p w14:paraId="0D362B9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23416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10</w:t>
            </w:r>
          </w:p>
        </w:tc>
        <w:tc>
          <w:tcPr>
            <w:tcW w:w="1255" w:type="dxa"/>
          </w:tcPr>
          <w:p w14:paraId="533EDFC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E1B438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1860</w:t>
            </w:r>
          </w:p>
        </w:tc>
        <w:tc>
          <w:tcPr>
            <w:tcW w:w="1565" w:type="dxa"/>
            <w:vAlign w:val="bottom"/>
          </w:tcPr>
          <w:p w14:paraId="66FAB6BC" w14:textId="77777777" w:rsidR="009C3770" w:rsidRPr="005F42A0" w:rsidRDefault="009C3770" w:rsidP="003065BD">
            <w:pPr>
              <w:ind w:left="-57" w:right="-57"/>
              <w:rPr>
                <w:rFonts w:ascii="Roboto Condensed" w:hAnsi="Roboto Condensed"/>
                <w:sz w:val="18"/>
                <w:szCs w:val="18"/>
              </w:rPr>
            </w:pPr>
          </w:p>
        </w:tc>
        <w:tc>
          <w:tcPr>
            <w:tcW w:w="1701" w:type="dxa"/>
          </w:tcPr>
          <w:p w14:paraId="3B412D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55</w:t>
            </w:r>
          </w:p>
        </w:tc>
      </w:tr>
      <w:tr w:rsidR="005F42A0" w:rsidRPr="005F42A0" w14:paraId="69F23D09" w14:textId="77777777" w:rsidTr="003065BD">
        <w:tc>
          <w:tcPr>
            <w:tcW w:w="712" w:type="dxa"/>
          </w:tcPr>
          <w:p w14:paraId="5F6CE1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39.</w:t>
            </w:r>
          </w:p>
        </w:tc>
        <w:tc>
          <w:tcPr>
            <w:tcW w:w="1651" w:type="dxa"/>
          </w:tcPr>
          <w:p w14:paraId="6F16C1D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716E4C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12</w:t>
            </w:r>
          </w:p>
        </w:tc>
        <w:tc>
          <w:tcPr>
            <w:tcW w:w="1255" w:type="dxa"/>
          </w:tcPr>
          <w:p w14:paraId="24530BB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0F472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1860 (?)</w:t>
            </w:r>
          </w:p>
        </w:tc>
        <w:tc>
          <w:tcPr>
            <w:tcW w:w="1565" w:type="dxa"/>
            <w:vAlign w:val="bottom"/>
          </w:tcPr>
          <w:p w14:paraId="5CEC777A" w14:textId="77777777" w:rsidR="009C3770" w:rsidRPr="005F42A0" w:rsidRDefault="009C3770" w:rsidP="003065BD">
            <w:pPr>
              <w:ind w:left="-57" w:right="-57"/>
              <w:rPr>
                <w:rFonts w:ascii="Roboto Condensed" w:hAnsi="Roboto Condensed"/>
                <w:sz w:val="18"/>
                <w:szCs w:val="18"/>
              </w:rPr>
            </w:pPr>
          </w:p>
        </w:tc>
        <w:tc>
          <w:tcPr>
            <w:tcW w:w="1701" w:type="dxa"/>
          </w:tcPr>
          <w:p w14:paraId="76B0712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56</w:t>
            </w:r>
          </w:p>
        </w:tc>
      </w:tr>
      <w:tr w:rsidR="005F42A0" w:rsidRPr="005F42A0" w14:paraId="0B5D198E" w14:textId="77777777" w:rsidTr="003065BD">
        <w:tc>
          <w:tcPr>
            <w:tcW w:w="712" w:type="dxa"/>
          </w:tcPr>
          <w:p w14:paraId="0D1C67F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40.</w:t>
            </w:r>
          </w:p>
        </w:tc>
        <w:tc>
          <w:tcPr>
            <w:tcW w:w="1651" w:type="dxa"/>
          </w:tcPr>
          <w:p w14:paraId="15CC9B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572E59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14</w:t>
            </w:r>
          </w:p>
        </w:tc>
        <w:tc>
          <w:tcPr>
            <w:tcW w:w="1255" w:type="dxa"/>
          </w:tcPr>
          <w:p w14:paraId="03DE683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64FB1D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vAlign w:val="bottom"/>
          </w:tcPr>
          <w:p w14:paraId="3A671625" w14:textId="77777777" w:rsidR="009C3770" w:rsidRPr="005F42A0" w:rsidRDefault="009C3770" w:rsidP="003065BD">
            <w:pPr>
              <w:ind w:left="-57" w:right="-57"/>
              <w:rPr>
                <w:rFonts w:ascii="Roboto Condensed" w:hAnsi="Roboto Condensed"/>
                <w:sz w:val="18"/>
                <w:szCs w:val="18"/>
              </w:rPr>
            </w:pPr>
          </w:p>
        </w:tc>
        <w:tc>
          <w:tcPr>
            <w:tcW w:w="1701" w:type="dxa"/>
          </w:tcPr>
          <w:p w14:paraId="1FC95F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57</w:t>
            </w:r>
          </w:p>
        </w:tc>
      </w:tr>
      <w:tr w:rsidR="005F42A0" w:rsidRPr="005F42A0" w14:paraId="3FD9061C" w14:textId="77777777" w:rsidTr="003065BD">
        <w:tc>
          <w:tcPr>
            <w:tcW w:w="712" w:type="dxa"/>
          </w:tcPr>
          <w:p w14:paraId="0DAA261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41.</w:t>
            </w:r>
          </w:p>
        </w:tc>
        <w:tc>
          <w:tcPr>
            <w:tcW w:w="1651" w:type="dxa"/>
          </w:tcPr>
          <w:p w14:paraId="5384217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F04954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15</w:t>
            </w:r>
          </w:p>
        </w:tc>
        <w:tc>
          <w:tcPr>
            <w:tcW w:w="1255" w:type="dxa"/>
          </w:tcPr>
          <w:p w14:paraId="3DE0278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B59323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07E96A51" w14:textId="77777777" w:rsidR="009C3770" w:rsidRPr="005F42A0" w:rsidRDefault="009C3770" w:rsidP="003065BD">
            <w:pPr>
              <w:ind w:left="-57" w:right="-57"/>
              <w:rPr>
                <w:rFonts w:ascii="Roboto Condensed" w:hAnsi="Roboto Condensed"/>
                <w:sz w:val="18"/>
                <w:szCs w:val="18"/>
              </w:rPr>
            </w:pPr>
          </w:p>
        </w:tc>
        <w:tc>
          <w:tcPr>
            <w:tcW w:w="1701" w:type="dxa"/>
          </w:tcPr>
          <w:p w14:paraId="20A0473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58</w:t>
            </w:r>
          </w:p>
        </w:tc>
      </w:tr>
      <w:tr w:rsidR="005F42A0" w:rsidRPr="005F42A0" w14:paraId="30BF6546" w14:textId="77777777" w:rsidTr="003065BD">
        <w:tc>
          <w:tcPr>
            <w:tcW w:w="712" w:type="dxa"/>
          </w:tcPr>
          <w:p w14:paraId="03CC47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42.</w:t>
            </w:r>
          </w:p>
        </w:tc>
        <w:tc>
          <w:tcPr>
            <w:tcW w:w="1651" w:type="dxa"/>
          </w:tcPr>
          <w:p w14:paraId="4ECE804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31B493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18/20</w:t>
            </w:r>
          </w:p>
        </w:tc>
        <w:tc>
          <w:tcPr>
            <w:tcW w:w="1255" w:type="dxa"/>
          </w:tcPr>
          <w:p w14:paraId="28D438F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099425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42935781" w14:textId="77777777" w:rsidR="009C3770" w:rsidRPr="005F42A0" w:rsidRDefault="009C3770" w:rsidP="003065BD">
            <w:pPr>
              <w:ind w:left="-57" w:right="-57"/>
              <w:rPr>
                <w:rFonts w:ascii="Roboto Condensed" w:hAnsi="Roboto Condensed"/>
                <w:sz w:val="18"/>
                <w:szCs w:val="18"/>
              </w:rPr>
            </w:pPr>
          </w:p>
        </w:tc>
        <w:tc>
          <w:tcPr>
            <w:tcW w:w="1701" w:type="dxa"/>
          </w:tcPr>
          <w:p w14:paraId="2990BD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59</w:t>
            </w:r>
          </w:p>
        </w:tc>
      </w:tr>
      <w:tr w:rsidR="005F42A0" w:rsidRPr="005F42A0" w14:paraId="3CF1B009" w14:textId="77777777" w:rsidTr="003065BD">
        <w:tc>
          <w:tcPr>
            <w:tcW w:w="712" w:type="dxa"/>
          </w:tcPr>
          <w:p w14:paraId="399CF92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43.</w:t>
            </w:r>
          </w:p>
        </w:tc>
        <w:tc>
          <w:tcPr>
            <w:tcW w:w="1651" w:type="dxa"/>
          </w:tcPr>
          <w:p w14:paraId="560E6AD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2266E2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25</w:t>
            </w:r>
          </w:p>
        </w:tc>
        <w:tc>
          <w:tcPr>
            <w:tcW w:w="1255" w:type="dxa"/>
          </w:tcPr>
          <w:p w14:paraId="175C03F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011E17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1933</w:t>
            </w:r>
          </w:p>
        </w:tc>
        <w:tc>
          <w:tcPr>
            <w:tcW w:w="1565" w:type="dxa"/>
          </w:tcPr>
          <w:p w14:paraId="090494CA" w14:textId="77777777" w:rsidR="009C3770" w:rsidRPr="005F42A0" w:rsidRDefault="009C3770" w:rsidP="003065BD">
            <w:pPr>
              <w:ind w:left="-57" w:right="-57"/>
              <w:rPr>
                <w:rFonts w:ascii="Roboto Condensed" w:hAnsi="Roboto Condensed"/>
                <w:sz w:val="18"/>
                <w:szCs w:val="18"/>
              </w:rPr>
            </w:pPr>
          </w:p>
        </w:tc>
        <w:tc>
          <w:tcPr>
            <w:tcW w:w="1701" w:type="dxa"/>
          </w:tcPr>
          <w:p w14:paraId="0FCCC01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60</w:t>
            </w:r>
          </w:p>
        </w:tc>
      </w:tr>
      <w:tr w:rsidR="005F42A0" w:rsidRPr="005F42A0" w14:paraId="3998848B" w14:textId="77777777" w:rsidTr="003065BD">
        <w:tc>
          <w:tcPr>
            <w:tcW w:w="712" w:type="dxa"/>
          </w:tcPr>
          <w:p w14:paraId="1EFB0A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44.</w:t>
            </w:r>
          </w:p>
        </w:tc>
        <w:tc>
          <w:tcPr>
            <w:tcW w:w="1651" w:type="dxa"/>
          </w:tcPr>
          <w:p w14:paraId="1FDE449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CFB2F2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27</w:t>
            </w:r>
          </w:p>
        </w:tc>
        <w:tc>
          <w:tcPr>
            <w:tcW w:w="1255" w:type="dxa"/>
          </w:tcPr>
          <w:p w14:paraId="3B4D99A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B0C806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19A59B26" w14:textId="77777777" w:rsidR="009C3770" w:rsidRPr="005F42A0" w:rsidRDefault="009C3770" w:rsidP="003065BD">
            <w:pPr>
              <w:ind w:left="-57" w:right="-57"/>
              <w:rPr>
                <w:rFonts w:ascii="Roboto Condensed" w:hAnsi="Roboto Condensed"/>
                <w:sz w:val="18"/>
                <w:szCs w:val="18"/>
              </w:rPr>
            </w:pPr>
          </w:p>
        </w:tc>
        <w:tc>
          <w:tcPr>
            <w:tcW w:w="1701" w:type="dxa"/>
          </w:tcPr>
          <w:p w14:paraId="013DC41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61</w:t>
            </w:r>
          </w:p>
        </w:tc>
      </w:tr>
      <w:tr w:rsidR="005F42A0" w:rsidRPr="005F42A0" w14:paraId="06F27BDB" w14:textId="77777777" w:rsidTr="003065BD">
        <w:tc>
          <w:tcPr>
            <w:tcW w:w="712" w:type="dxa"/>
          </w:tcPr>
          <w:p w14:paraId="2B2188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45.</w:t>
            </w:r>
          </w:p>
        </w:tc>
        <w:tc>
          <w:tcPr>
            <w:tcW w:w="1651" w:type="dxa"/>
          </w:tcPr>
          <w:p w14:paraId="4078274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C86C48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29</w:t>
            </w:r>
          </w:p>
        </w:tc>
        <w:tc>
          <w:tcPr>
            <w:tcW w:w="1255" w:type="dxa"/>
          </w:tcPr>
          <w:p w14:paraId="392F2A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17272E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7EAE6D8A" w14:textId="77777777" w:rsidR="009C3770" w:rsidRPr="005F42A0" w:rsidRDefault="009C3770" w:rsidP="003065BD">
            <w:pPr>
              <w:ind w:left="-57" w:right="-57"/>
              <w:rPr>
                <w:rFonts w:ascii="Roboto Condensed" w:hAnsi="Roboto Condensed"/>
                <w:sz w:val="18"/>
                <w:szCs w:val="18"/>
              </w:rPr>
            </w:pPr>
          </w:p>
        </w:tc>
        <w:tc>
          <w:tcPr>
            <w:tcW w:w="1701" w:type="dxa"/>
          </w:tcPr>
          <w:p w14:paraId="04AD49B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62</w:t>
            </w:r>
          </w:p>
        </w:tc>
      </w:tr>
      <w:tr w:rsidR="005F42A0" w:rsidRPr="005F42A0" w14:paraId="241DAEAF" w14:textId="77777777" w:rsidTr="003065BD">
        <w:tc>
          <w:tcPr>
            <w:tcW w:w="712" w:type="dxa"/>
          </w:tcPr>
          <w:p w14:paraId="1F8629C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46.</w:t>
            </w:r>
          </w:p>
        </w:tc>
        <w:tc>
          <w:tcPr>
            <w:tcW w:w="1651" w:type="dxa"/>
          </w:tcPr>
          <w:p w14:paraId="78FD40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6A661E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31</w:t>
            </w:r>
          </w:p>
        </w:tc>
        <w:tc>
          <w:tcPr>
            <w:tcW w:w="1255" w:type="dxa"/>
          </w:tcPr>
          <w:p w14:paraId="58075B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D61277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0334EF29" w14:textId="77777777" w:rsidR="009C3770" w:rsidRPr="005F42A0" w:rsidRDefault="009C3770" w:rsidP="003065BD">
            <w:pPr>
              <w:ind w:left="-57" w:right="-57"/>
              <w:rPr>
                <w:rFonts w:ascii="Roboto Condensed" w:hAnsi="Roboto Condensed"/>
                <w:sz w:val="18"/>
                <w:szCs w:val="18"/>
              </w:rPr>
            </w:pPr>
          </w:p>
        </w:tc>
        <w:tc>
          <w:tcPr>
            <w:tcW w:w="1701" w:type="dxa"/>
          </w:tcPr>
          <w:p w14:paraId="20C797F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63</w:t>
            </w:r>
          </w:p>
        </w:tc>
      </w:tr>
      <w:tr w:rsidR="005F42A0" w:rsidRPr="005F42A0" w14:paraId="051EEA67" w14:textId="77777777" w:rsidTr="003065BD">
        <w:tc>
          <w:tcPr>
            <w:tcW w:w="712" w:type="dxa"/>
          </w:tcPr>
          <w:p w14:paraId="21C332C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47.</w:t>
            </w:r>
          </w:p>
        </w:tc>
        <w:tc>
          <w:tcPr>
            <w:tcW w:w="1651" w:type="dxa"/>
          </w:tcPr>
          <w:p w14:paraId="5880203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661881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33</w:t>
            </w:r>
          </w:p>
        </w:tc>
        <w:tc>
          <w:tcPr>
            <w:tcW w:w="1255" w:type="dxa"/>
          </w:tcPr>
          <w:p w14:paraId="26AFDD7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3CED2C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7079D664" w14:textId="77777777" w:rsidR="009C3770" w:rsidRPr="005F42A0" w:rsidRDefault="009C3770" w:rsidP="003065BD">
            <w:pPr>
              <w:ind w:left="-57" w:right="-57"/>
              <w:rPr>
                <w:rFonts w:ascii="Roboto Condensed" w:hAnsi="Roboto Condensed"/>
                <w:sz w:val="18"/>
                <w:szCs w:val="18"/>
              </w:rPr>
            </w:pPr>
          </w:p>
        </w:tc>
        <w:tc>
          <w:tcPr>
            <w:tcW w:w="1701" w:type="dxa"/>
          </w:tcPr>
          <w:p w14:paraId="0D22A4F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64</w:t>
            </w:r>
          </w:p>
        </w:tc>
      </w:tr>
      <w:tr w:rsidR="005F42A0" w:rsidRPr="005F42A0" w14:paraId="064FD9BF" w14:textId="77777777" w:rsidTr="003065BD">
        <w:tc>
          <w:tcPr>
            <w:tcW w:w="712" w:type="dxa"/>
          </w:tcPr>
          <w:p w14:paraId="0E13290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48.</w:t>
            </w:r>
          </w:p>
        </w:tc>
        <w:tc>
          <w:tcPr>
            <w:tcW w:w="1651" w:type="dxa"/>
          </w:tcPr>
          <w:p w14:paraId="10194F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61555A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35</w:t>
            </w:r>
          </w:p>
        </w:tc>
        <w:tc>
          <w:tcPr>
            <w:tcW w:w="1255" w:type="dxa"/>
          </w:tcPr>
          <w:p w14:paraId="6B84173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57BD5F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3ACBA903" w14:textId="77777777" w:rsidR="009C3770" w:rsidRPr="005F42A0" w:rsidRDefault="009C3770" w:rsidP="003065BD">
            <w:pPr>
              <w:ind w:left="-57" w:right="-57"/>
              <w:rPr>
                <w:rFonts w:ascii="Roboto Condensed" w:hAnsi="Roboto Condensed"/>
                <w:sz w:val="18"/>
                <w:szCs w:val="18"/>
              </w:rPr>
            </w:pPr>
          </w:p>
        </w:tc>
        <w:tc>
          <w:tcPr>
            <w:tcW w:w="1701" w:type="dxa"/>
          </w:tcPr>
          <w:p w14:paraId="321FBAD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65</w:t>
            </w:r>
          </w:p>
        </w:tc>
      </w:tr>
      <w:tr w:rsidR="005F42A0" w:rsidRPr="005F42A0" w14:paraId="47654133" w14:textId="77777777" w:rsidTr="003065BD">
        <w:tc>
          <w:tcPr>
            <w:tcW w:w="712" w:type="dxa"/>
          </w:tcPr>
          <w:p w14:paraId="40612FB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49.</w:t>
            </w:r>
          </w:p>
        </w:tc>
        <w:tc>
          <w:tcPr>
            <w:tcW w:w="1651" w:type="dxa"/>
          </w:tcPr>
          <w:p w14:paraId="6B70ED6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64F70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Mickiewicza 37</w:t>
            </w:r>
          </w:p>
        </w:tc>
        <w:tc>
          <w:tcPr>
            <w:tcW w:w="1255" w:type="dxa"/>
          </w:tcPr>
          <w:p w14:paraId="10AB905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0CDDA9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 (?)</w:t>
            </w:r>
          </w:p>
        </w:tc>
        <w:tc>
          <w:tcPr>
            <w:tcW w:w="1565" w:type="dxa"/>
          </w:tcPr>
          <w:p w14:paraId="14486D90" w14:textId="77777777" w:rsidR="009C3770" w:rsidRPr="005F42A0" w:rsidRDefault="009C3770" w:rsidP="003065BD">
            <w:pPr>
              <w:ind w:left="-57" w:right="-57"/>
              <w:rPr>
                <w:rFonts w:ascii="Roboto Condensed" w:hAnsi="Roboto Condensed"/>
                <w:sz w:val="18"/>
                <w:szCs w:val="18"/>
              </w:rPr>
            </w:pPr>
          </w:p>
        </w:tc>
        <w:tc>
          <w:tcPr>
            <w:tcW w:w="1701" w:type="dxa"/>
          </w:tcPr>
          <w:p w14:paraId="399FED7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66</w:t>
            </w:r>
          </w:p>
        </w:tc>
      </w:tr>
      <w:tr w:rsidR="005F42A0" w:rsidRPr="005F42A0" w14:paraId="017BD770" w14:textId="77777777" w:rsidTr="003065BD">
        <w:tc>
          <w:tcPr>
            <w:tcW w:w="712" w:type="dxa"/>
          </w:tcPr>
          <w:p w14:paraId="1283150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50.</w:t>
            </w:r>
          </w:p>
        </w:tc>
        <w:tc>
          <w:tcPr>
            <w:tcW w:w="1651" w:type="dxa"/>
          </w:tcPr>
          <w:p w14:paraId="49C961D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DBA46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 Narutowicza 3</w:t>
            </w:r>
          </w:p>
        </w:tc>
        <w:tc>
          <w:tcPr>
            <w:tcW w:w="1255" w:type="dxa"/>
          </w:tcPr>
          <w:p w14:paraId="7E4193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4B8F61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36C51C22" w14:textId="77777777" w:rsidR="009C3770" w:rsidRPr="005F42A0" w:rsidRDefault="009C3770" w:rsidP="003065BD">
            <w:pPr>
              <w:ind w:left="-57" w:right="-57"/>
              <w:rPr>
                <w:rFonts w:ascii="Roboto Condensed" w:hAnsi="Roboto Condensed"/>
                <w:sz w:val="18"/>
                <w:szCs w:val="18"/>
              </w:rPr>
            </w:pPr>
          </w:p>
        </w:tc>
        <w:tc>
          <w:tcPr>
            <w:tcW w:w="1701" w:type="dxa"/>
          </w:tcPr>
          <w:p w14:paraId="42D5070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67</w:t>
            </w:r>
          </w:p>
        </w:tc>
      </w:tr>
      <w:tr w:rsidR="005F42A0" w:rsidRPr="005F42A0" w14:paraId="51A90E3A" w14:textId="77777777" w:rsidTr="003065BD">
        <w:tc>
          <w:tcPr>
            <w:tcW w:w="712" w:type="dxa"/>
          </w:tcPr>
          <w:p w14:paraId="07049E2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51.</w:t>
            </w:r>
          </w:p>
        </w:tc>
        <w:tc>
          <w:tcPr>
            <w:tcW w:w="1651" w:type="dxa"/>
          </w:tcPr>
          <w:p w14:paraId="57334B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5F3C22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Narutowicza 5</w:t>
            </w:r>
          </w:p>
        </w:tc>
        <w:tc>
          <w:tcPr>
            <w:tcW w:w="1255" w:type="dxa"/>
          </w:tcPr>
          <w:p w14:paraId="536D5E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5CAE99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746FEF5D" w14:textId="77777777" w:rsidR="009C3770" w:rsidRPr="005F42A0" w:rsidRDefault="009C3770" w:rsidP="003065BD">
            <w:pPr>
              <w:ind w:left="-57" w:right="-57"/>
              <w:rPr>
                <w:rFonts w:ascii="Roboto Condensed" w:hAnsi="Roboto Condensed"/>
                <w:sz w:val="18"/>
                <w:szCs w:val="18"/>
              </w:rPr>
            </w:pPr>
          </w:p>
        </w:tc>
        <w:tc>
          <w:tcPr>
            <w:tcW w:w="1701" w:type="dxa"/>
          </w:tcPr>
          <w:p w14:paraId="053EB4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68</w:t>
            </w:r>
          </w:p>
        </w:tc>
      </w:tr>
      <w:tr w:rsidR="005F42A0" w:rsidRPr="005F42A0" w14:paraId="7063E5D4" w14:textId="77777777" w:rsidTr="003065BD">
        <w:tc>
          <w:tcPr>
            <w:tcW w:w="712" w:type="dxa"/>
          </w:tcPr>
          <w:p w14:paraId="5D93B7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52.</w:t>
            </w:r>
          </w:p>
        </w:tc>
        <w:tc>
          <w:tcPr>
            <w:tcW w:w="1651" w:type="dxa"/>
          </w:tcPr>
          <w:p w14:paraId="06E695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711C2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Narutowicza 11</w:t>
            </w:r>
          </w:p>
        </w:tc>
        <w:tc>
          <w:tcPr>
            <w:tcW w:w="1255" w:type="dxa"/>
          </w:tcPr>
          <w:p w14:paraId="5F59745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5D2488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1915</w:t>
            </w:r>
          </w:p>
        </w:tc>
        <w:tc>
          <w:tcPr>
            <w:tcW w:w="1565" w:type="dxa"/>
          </w:tcPr>
          <w:p w14:paraId="6F34A7EC" w14:textId="77777777" w:rsidR="009C3770" w:rsidRPr="005F42A0" w:rsidRDefault="009C3770" w:rsidP="003065BD">
            <w:pPr>
              <w:ind w:left="-57" w:right="-57"/>
              <w:rPr>
                <w:rFonts w:ascii="Roboto Condensed" w:hAnsi="Roboto Condensed"/>
                <w:sz w:val="18"/>
                <w:szCs w:val="18"/>
              </w:rPr>
            </w:pPr>
          </w:p>
        </w:tc>
        <w:tc>
          <w:tcPr>
            <w:tcW w:w="1701" w:type="dxa"/>
          </w:tcPr>
          <w:p w14:paraId="521AFCD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69</w:t>
            </w:r>
          </w:p>
        </w:tc>
      </w:tr>
      <w:tr w:rsidR="005F42A0" w:rsidRPr="005F42A0" w14:paraId="0325E42C" w14:textId="77777777" w:rsidTr="003065BD">
        <w:tc>
          <w:tcPr>
            <w:tcW w:w="712" w:type="dxa"/>
          </w:tcPr>
          <w:p w14:paraId="4374E8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53.</w:t>
            </w:r>
          </w:p>
        </w:tc>
        <w:tc>
          <w:tcPr>
            <w:tcW w:w="1651" w:type="dxa"/>
          </w:tcPr>
          <w:p w14:paraId="770E4B9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A76185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Narutowicza 41</w:t>
            </w:r>
          </w:p>
        </w:tc>
        <w:tc>
          <w:tcPr>
            <w:tcW w:w="1255" w:type="dxa"/>
          </w:tcPr>
          <w:p w14:paraId="1F91E9E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BC7F4D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1927</w:t>
            </w:r>
          </w:p>
        </w:tc>
        <w:tc>
          <w:tcPr>
            <w:tcW w:w="1565" w:type="dxa"/>
          </w:tcPr>
          <w:p w14:paraId="01091B2D" w14:textId="77777777" w:rsidR="009C3770" w:rsidRPr="005F42A0" w:rsidRDefault="009C3770" w:rsidP="003065BD">
            <w:pPr>
              <w:ind w:left="-57" w:right="-57"/>
              <w:rPr>
                <w:rFonts w:ascii="Roboto Condensed" w:hAnsi="Roboto Condensed"/>
                <w:sz w:val="18"/>
                <w:szCs w:val="18"/>
              </w:rPr>
            </w:pPr>
          </w:p>
        </w:tc>
        <w:tc>
          <w:tcPr>
            <w:tcW w:w="1701" w:type="dxa"/>
          </w:tcPr>
          <w:p w14:paraId="556447D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70</w:t>
            </w:r>
          </w:p>
        </w:tc>
      </w:tr>
      <w:tr w:rsidR="005F42A0" w:rsidRPr="005F42A0" w14:paraId="2295EDE8" w14:textId="77777777" w:rsidTr="003065BD">
        <w:tc>
          <w:tcPr>
            <w:tcW w:w="712" w:type="dxa"/>
          </w:tcPr>
          <w:p w14:paraId="5FAF26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54.</w:t>
            </w:r>
          </w:p>
        </w:tc>
        <w:tc>
          <w:tcPr>
            <w:tcW w:w="1651" w:type="dxa"/>
          </w:tcPr>
          <w:p w14:paraId="5D6D96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04694E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Nowe Miasto 1</w:t>
            </w:r>
          </w:p>
        </w:tc>
        <w:tc>
          <w:tcPr>
            <w:tcW w:w="1255" w:type="dxa"/>
          </w:tcPr>
          <w:p w14:paraId="3ECBE4DF"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2F180F4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1910</w:t>
            </w:r>
          </w:p>
        </w:tc>
        <w:tc>
          <w:tcPr>
            <w:tcW w:w="1565" w:type="dxa"/>
          </w:tcPr>
          <w:p w14:paraId="490E456C" w14:textId="77777777" w:rsidR="009C3770" w:rsidRPr="005F42A0" w:rsidRDefault="009C3770" w:rsidP="003065BD">
            <w:pPr>
              <w:ind w:left="-57" w:right="-57"/>
              <w:rPr>
                <w:rFonts w:ascii="Roboto Condensed" w:hAnsi="Roboto Condensed"/>
                <w:sz w:val="18"/>
                <w:szCs w:val="18"/>
              </w:rPr>
            </w:pPr>
          </w:p>
        </w:tc>
        <w:tc>
          <w:tcPr>
            <w:tcW w:w="1701" w:type="dxa"/>
          </w:tcPr>
          <w:p w14:paraId="438A100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71</w:t>
            </w:r>
          </w:p>
        </w:tc>
      </w:tr>
      <w:tr w:rsidR="005F42A0" w:rsidRPr="005F42A0" w14:paraId="50B7E05B" w14:textId="77777777" w:rsidTr="003065BD">
        <w:tc>
          <w:tcPr>
            <w:tcW w:w="712" w:type="dxa"/>
          </w:tcPr>
          <w:p w14:paraId="6CD49F7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55.</w:t>
            </w:r>
          </w:p>
        </w:tc>
        <w:tc>
          <w:tcPr>
            <w:tcW w:w="1651" w:type="dxa"/>
          </w:tcPr>
          <w:p w14:paraId="33F59AC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04081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Nowe Miasto 2a</w:t>
            </w:r>
          </w:p>
        </w:tc>
        <w:tc>
          <w:tcPr>
            <w:tcW w:w="1255" w:type="dxa"/>
          </w:tcPr>
          <w:p w14:paraId="75C4C6DF"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190E43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w:t>
            </w:r>
            <w:r w:rsidRPr="005F42A0">
              <w:rPr>
                <w:rFonts w:ascii="Roboto Condensed" w:hAnsi="Roboto Condensed"/>
                <w:sz w:val="18"/>
                <w:szCs w:val="18"/>
              </w:rPr>
              <w:br/>
              <w:t xml:space="preserve">(wg właściciela </w:t>
            </w:r>
            <w:r w:rsidRPr="005F42A0">
              <w:rPr>
                <w:rFonts w:ascii="Roboto Condensed" w:hAnsi="Roboto Condensed"/>
                <w:sz w:val="18"/>
                <w:szCs w:val="18"/>
              </w:rPr>
              <w:br/>
              <w:t>1935)</w:t>
            </w:r>
          </w:p>
        </w:tc>
        <w:tc>
          <w:tcPr>
            <w:tcW w:w="1565" w:type="dxa"/>
          </w:tcPr>
          <w:p w14:paraId="533A0A7D" w14:textId="77777777" w:rsidR="009C3770" w:rsidRPr="005F42A0" w:rsidRDefault="009C3770" w:rsidP="003065BD">
            <w:pPr>
              <w:ind w:left="-57" w:right="-57"/>
              <w:rPr>
                <w:rFonts w:ascii="Roboto Condensed" w:hAnsi="Roboto Condensed"/>
                <w:sz w:val="18"/>
                <w:szCs w:val="18"/>
              </w:rPr>
            </w:pPr>
          </w:p>
        </w:tc>
        <w:tc>
          <w:tcPr>
            <w:tcW w:w="1701" w:type="dxa"/>
          </w:tcPr>
          <w:p w14:paraId="74B14BD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72</w:t>
            </w:r>
          </w:p>
        </w:tc>
      </w:tr>
      <w:tr w:rsidR="005F42A0" w:rsidRPr="005F42A0" w14:paraId="4160B0F9" w14:textId="77777777" w:rsidTr="003065BD">
        <w:tc>
          <w:tcPr>
            <w:tcW w:w="712" w:type="dxa"/>
          </w:tcPr>
          <w:p w14:paraId="3926EE2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56.</w:t>
            </w:r>
          </w:p>
        </w:tc>
        <w:tc>
          <w:tcPr>
            <w:tcW w:w="1651" w:type="dxa"/>
          </w:tcPr>
          <w:p w14:paraId="258A577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74AEE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Nowe Miasto 3</w:t>
            </w:r>
          </w:p>
        </w:tc>
        <w:tc>
          <w:tcPr>
            <w:tcW w:w="1255" w:type="dxa"/>
          </w:tcPr>
          <w:p w14:paraId="20A54ABB"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030AF5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1914</w:t>
            </w:r>
          </w:p>
        </w:tc>
        <w:tc>
          <w:tcPr>
            <w:tcW w:w="1565" w:type="dxa"/>
          </w:tcPr>
          <w:p w14:paraId="66C37A6A" w14:textId="77777777" w:rsidR="009C3770" w:rsidRPr="005F42A0" w:rsidRDefault="009C3770" w:rsidP="003065BD">
            <w:pPr>
              <w:ind w:left="-57" w:right="-57"/>
              <w:rPr>
                <w:rFonts w:ascii="Roboto Condensed" w:hAnsi="Roboto Condensed"/>
                <w:sz w:val="18"/>
                <w:szCs w:val="18"/>
              </w:rPr>
            </w:pPr>
          </w:p>
        </w:tc>
        <w:tc>
          <w:tcPr>
            <w:tcW w:w="1701" w:type="dxa"/>
          </w:tcPr>
          <w:p w14:paraId="743C1E3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73</w:t>
            </w:r>
          </w:p>
        </w:tc>
      </w:tr>
      <w:tr w:rsidR="005F42A0" w:rsidRPr="005F42A0" w14:paraId="5DFDED30" w14:textId="77777777" w:rsidTr="003065BD">
        <w:tc>
          <w:tcPr>
            <w:tcW w:w="712" w:type="dxa"/>
          </w:tcPr>
          <w:p w14:paraId="35721DE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57.</w:t>
            </w:r>
          </w:p>
        </w:tc>
        <w:tc>
          <w:tcPr>
            <w:tcW w:w="1651" w:type="dxa"/>
          </w:tcPr>
          <w:p w14:paraId="75F1A11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1BD294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Nowe Miasto 8</w:t>
            </w:r>
          </w:p>
        </w:tc>
        <w:tc>
          <w:tcPr>
            <w:tcW w:w="1255" w:type="dxa"/>
          </w:tcPr>
          <w:p w14:paraId="60E628E4"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8BB9C5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1914</w:t>
            </w:r>
          </w:p>
        </w:tc>
        <w:tc>
          <w:tcPr>
            <w:tcW w:w="1565" w:type="dxa"/>
          </w:tcPr>
          <w:p w14:paraId="506912C3" w14:textId="77777777" w:rsidR="009C3770" w:rsidRPr="005F42A0" w:rsidRDefault="009C3770" w:rsidP="003065BD">
            <w:pPr>
              <w:ind w:left="-57" w:right="-57"/>
              <w:rPr>
                <w:rFonts w:ascii="Roboto Condensed" w:hAnsi="Roboto Condensed"/>
                <w:sz w:val="18"/>
                <w:szCs w:val="18"/>
              </w:rPr>
            </w:pPr>
          </w:p>
        </w:tc>
        <w:tc>
          <w:tcPr>
            <w:tcW w:w="1701" w:type="dxa"/>
          </w:tcPr>
          <w:p w14:paraId="6A01B15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74</w:t>
            </w:r>
          </w:p>
        </w:tc>
      </w:tr>
      <w:tr w:rsidR="005F42A0" w:rsidRPr="005F42A0" w14:paraId="0AE198DB" w14:textId="77777777" w:rsidTr="003065BD">
        <w:tc>
          <w:tcPr>
            <w:tcW w:w="712" w:type="dxa"/>
          </w:tcPr>
          <w:p w14:paraId="718131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58.</w:t>
            </w:r>
          </w:p>
        </w:tc>
        <w:tc>
          <w:tcPr>
            <w:tcW w:w="1651" w:type="dxa"/>
          </w:tcPr>
          <w:p w14:paraId="044DB2F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3D76C9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Nowe Miasto 11</w:t>
            </w:r>
          </w:p>
        </w:tc>
        <w:tc>
          <w:tcPr>
            <w:tcW w:w="1255" w:type="dxa"/>
          </w:tcPr>
          <w:p w14:paraId="6A6DEC44"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160DDFD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przed 1920</w:t>
            </w:r>
          </w:p>
        </w:tc>
        <w:tc>
          <w:tcPr>
            <w:tcW w:w="1565" w:type="dxa"/>
          </w:tcPr>
          <w:p w14:paraId="2D522875" w14:textId="77777777" w:rsidR="009C3770" w:rsidRPr="005F42A0" w:rsidRDefault="009C3770" w:rsidP="003065BD">
            <w:pPr>
              <w:ind w:left="-57" w:right="-57"/>
              <w:rPr>
                <w:rFonts w:ascii="Roboto Condensed" w:hAnsi="Roboto Condensed"/>
                <w:sz w:val="18"/>
                <w:szCs w:val="18"/>
              </w:rPr>
            </w:pPr>
          </w:p>
        </w:tc>
        <w:tc>
          <w:tcPr>
            <w:tcW w:w="1701" w:type="dxa"/>
          </w:tcPr>
          <w:p w14:paraId="43E6DE0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75</w:t>
            </w:r>
          </w:p>
        </w:tc>
      </w:tr>
      <w:tr w:rsidR="005F42A0" w:rsidRPr="005F42A0" w14:paraId="6A9A63D2" w14:textId="77777777" w:rsidTr="003065BD">
        <w:tc>
          <w:tcPr>
            <w:tcW w:w="712" w:type="dxa"/>
          </w:tcPr>
          <w:p w14:paraId="0BB1AD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59.</w:t>
            </w:r>
          </w:p>
        </w:tc>
        <w:tc>
          <w:tcPr>
            <w:tcW w:w="1651" w:type="dxa"/>
          </w:tcPr>
          <w:p w14:paraId="3A692E1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01910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Nowe Miasto 15</w:t>
            </w:r>
          </w:p>
        </w:tc>
        <w:tc>
          <w:tcPr>
            <w:tcW w:w="1255" w:type="dxa"/>
          </w:tcPr>
          <w:p w14:paraId="0C88ABD2"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23451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w:t>
            </w:r>
          </w:p>
        </w:tc>
        <w:tc>
          <w:tcPr>
            <w:tcW w:w="1565" w:type="dxa"/>
          </w:tcPr>
          <w:p w14:paraId="5C2D86FA" w14:textId="77777777" w:rsidR="009C3770" w:rsidRPr="005F42A0" w:rsidRDefault="009C3770" w:rsidP="003065BD">
            <w:pPr>
              <w:ind w:left="-57" w:right="-57"/>
              <w:rPr>
                <w:rFonts w:ascii="Roboto Condensed" w:hAnsi="Roboto Condensed"/>
                <w:sz w:val="18"/>
                <w:szCs w:val="18"/>
              </w:rPr>
            </w:pPr>
          </w:p>
        </w:tc>
        <w:tc>
          <w:tcPr>
            <w:tcW w:w="1701" w:type="dxa"/>
          </w:tcPr>
          <w:p w14:paraId="59A002D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76</w:t>
            </w:r>
          </w:p>
        </w:tc>
      </w:tr>
      <w:tr w:rsidR="005F42A0" w:rsidRPr="005F42A0" w14:paraId="5989BFD1" w14:textId="77777777" w:rsidTr="003065BD">
        <w:tc>
          <w:tcPr>
            <w:tcW w:w="712" w:type="dxa"/>
          </w:tcPr>
          <w:p w14:paraId="3FF46E7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60.</w:t>
            </w:r>
          </w:p>
        </w:tc>
        <w:tc>
          <w:tcPr>
            <w:tcW w:w="1651" w:type="dxa"/>
          </w:tcPr>
          <w:p w14:paraId="1F3DC84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03852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Nowe Miasto 17</w:t>
            </w:r>
          </w:p>
        </w:tc>
        <w:tc>
          <w:tcPr>
            <w:tcW w:w="1255" w:type="dxa"/>
          </w:tcPr>
          <w:p w14:paraId="2BBB7639"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51B33F6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w:t>
            </w:r>
          </w:p>
        </w:tc>
        <w:tc>
          <w:tcPr>
            <w:tcW w:w="1565" w:type="dxa"/>
          </w:tcPr>
          <w:p w14:paraId="64940BF6" w14:textId="77777777" w:rsidR="009C3770" w:rsidRPr="005F42A0" w:rsidRDefault="009C3770" w:rsidP="003065BD">
            <w:pPr>
              <w:ind w:left="-57" w:right="-57"/>
              <w:rPr>
                <w:rFonts w:ascii="Roboto Condensed" w:hAnsi="Roboto Condensed"/>
                <w:sz w:val="18"/>
                <w:szCs w:val="18"/>
              </w:rPr>
            </w:pPr>
          </w:p>
        </w:tc>
        <w:tc>
          <w:tcPr>
            <w:tcW w:w="1701" w:type="dxa"/>
          </w:tcPr>
          <w:p w14:paraId="1E9BC96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77</w:t>
            </w:r>
          </w:p>
        </w:tc>
      </w:tr>
      <w:tr w:rsidR="005F42A0" w:rsidRPr="005F42A0" w14:paraId="39293E43" w14:textId="77777777" w:rsidTr="003065BD">
        <w:tc>
          <w:tcPr>
            <w:tcW w:w="712" w:type="dxa"/>
          </w:tcPr>
          <w:p w14:paraId="1490A1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61.</w:t>
            </w:r>
          </w:p>
        </w:tc>
        <w:tc>
          <w:tcPr>
            <w:tcW w:w="1651" w:type="dxa"/>
          </w:tcPr>
          <w:p w14:paraId="0B90668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DBAC16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8</w:t>
            </w:r>
          </w:p>
        </w:tc>
        <w:tc>
          <w:tcPr>
            <w:tcW w:w="1255" w:type="dxa"/>
          </w:tcPr>
          <w:p w14:paraId="409B781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75C0AF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111D6712" w14:textId="77777777" w:rsidR="009C3770" w:rsidRPr="005F42A0" w:rsidRDefault="009C3770" w:rsidP="003065BD">
            <w:pPr>
              <w:ind w:left="-57" w:right="-57"/>
              <w:rPr>
                <w:rFonts w:ascii="Roboto Condensed" w:hAnsi="Roboto Condensed"/>
                <w:sz w:val="18"/>
                <w:szCs w:val="18"/>
              </w:rPr>
            </w:pPr>
          </w:p>
        </w:tc>
        <w:tc>
          <w:tcPr>
            <w:tcW w:w="1701" w:type="dxa"/>
          </w:tcPr>
          <w:p w14:paraId="3007E00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78</w:t>
            </w:r>
          </w:p>
        </w:tc>
      </w:tr>
      <w:tr w:rsidR="005F42A0" w:rsidRPr="005F42A0" w14:paraId="728E5A14" w14:textId="77777777" w:rsidTr="003065BD">
        <w:tc>
          <w:tcPr>
            <w:tcW w:w="712" w:type="dxa"/>
          </w:tcPr>
          <w:p w14:paraId="7E46572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62.</w:t>
            </w:r>
          </w:p>
        </w:tc>
        <w:tc>
          <w:tcPr>
            <w:tcW w:w="1651" w:type="dxa"/>
          </w:tcPr>
          <w:p w14:paraId="6B8A193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BF6D0C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10</w:t>
            </w:r>
          </w:p>
        </w:tc>
        <w:tc>
          <w:tcPr>
            <w:tcW w:w="1255" w:type="dxa"/>
          </w:tcPr>
          <w:p w14:paraId="36B3AB1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5B6B06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6C9A113E" w14:textId="77777777" w:rsidR="009C3770" w:rsidRPr="005F42A0" w:rsidRDefault="009C3770" w:rsidP="003065BD">
            <w:pPr>
              <w:ind w:left="-57" w:right="-57"/>
              <w:rPr>
                <w:rFonts w:ascii="Roboto Condensed" w:hAnsi="Roboto Condensed"/>
                <w:sz w:val="18"/>
                <w:szCs w:val="18"/>
              </w:rPr>
            </w:pPr>
          </w:p>
        </w:tc>
        <w:tc>
          <w:tcPr>
            <w:tcW w:w="1701" w:type="dxa"/>
          </w:tcPr>
          <w:p w14:paraId="6D946FB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79</w:t>
            </w:r>
          </w:p>
        </w:tc>
      </w:tr>
      <w:tr w:rsidR="005F42A0" w:rsidRPr="005F42A0" w14:paraId="07B8DF72" w14:textId="77777777" w:rsidTr="003065BD">
        <w:tc>
          <w:tcPr>
            <w:tcW w:w="712" w:type="dxa"/>
          </w:tcPr>
          <w:p w14:paraId="5A229DB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63.</w:t>
            </w:r>
          </w:p>
        </w:tc>
        <w:tc>
          <w:tcPr>
            <w:tcW w:w="1651" w:type="dxa"/>
          </w:tcPr>
          <w:p w14:paraId="7D083C7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00528D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13</w:t>
            </w:r>
          </w:p>
        </w:tc>
        <w:tc>
          <w:tcPr>
            <w:tcW w:w="1255" w:type="dxa"/>
          </w:tcPr>
          <w:p w14:paraId="20FC277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48270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1B170CF3" w14:textId="77777777" w:rsidR="009C3770" w:rsidRPr="005F42A0" w:rsidRDefault="009C3770" w:rsidP="003065BD">
            <w:pPr>
              <w:ind w:left="-57" w:right="-57"/>
              <w:rPr>
                <w:rFonts w:ascii="Roboto Condensed" w:hAnsi="Roboto Condensed"/>
                <w:sz w:val="18"/>
                <w:szCs w:val="18"/>
              </w:rPr>
            </w:pPr>
          </w:p>
        </w:tc>
        <w:tc>
          <w:tcPr>
            <w:tcW w:w="1701" w:type="dxa"/>
          </w:tcPr>
          <w:p w14:paraId="5E5897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80</w:t>
            </w:r>
          </w:p>
        </w:tc>
      </w:tr>
      <w:tr w:rsidR="005F42A0" w:rsidRPr="005F42A0" w14:paraId="688378A6" w14:textId="77777777" w:rsidTr="003065BD">
        <w:tc>
          <w:tcPr>
            <w:tcW w:w="712" w:type="dxa"/>
          </w:tcPr>
          <w:p w14:paraId="5A60D90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64.</w:t>
            </w:r>
          </w:p>
        </w:tc>
        <w:tc>
          <w:tcPr>
            <w:tcW w:w="1651" w:type="dxa"/>
          </w:tcPr>
          <w:p w14:paraId="5071C4D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79A59C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31</w:t>
            </w:r>
          </w:p>
        </w:tc>
        <w:tc>
          <w:tcPr>
            <w:tcW w:w="1255" w:type="dxa"/>
          </w:tcPr>
          <w:p w14:paraId="37722A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1D6B9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1934</w:t>
            </w:r>
          </w:p>
        </w:tc>
        <w:tc>
          <w:tcPr>
            <w:tcW w:w="1565" w:type="dxa"/>
          </w:tcPr>
          <w:p w14:paraId="1593E3B6" w14:textId="77777777" w:rsidR="009C3770" w:rsidRPr="005F42A0" w:rsidRDefault="009C3770" w:rsidP="003065BD">
            <w:pPr>
              <w:ind w:left="-57" w:right="-57"/>
              <w:rPr>
                <w:rFonts w:ascii="Roboto Condensed" w:hAnsi="Roboto Condensed"/>
                <w:sz w:val="18"/>
                <w:szCs w:val="18"/>
              </w:rPr>
            </w:pPr>
          </w:p>
        </w:tc>
        <w:tc>
          <w:tcPr>
            <w:tcW w:w="1701" w:type="dxa"/>
          </w:tcPr>
          <w:p w14:paraId="65938C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81</w:t>
            </w:r>
          </w:p>
        </w:tc>
      </w:tr>
      <w:tr w:rsidR="005F42A0" w:rsidRPr="005F42A0" w14:paraId="31BF7C39" w14:textId="77777777" w:rsidTr="003065BD">
        <w:tc>
          <w:tcPr>
            <w:tcW w:w="712" w:type="dxa"/>
          </w:tcPr>
          <w:p w14:paraId="16B8757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65.</w:t>
            </w:r>
          </w:p>
        </w:tc>
        <w:tc>
          <w:tcPr>
            <w:tcW w:w="1651" w:type="dxa"/>
          </w:tcPr>
          <w:p w14:paraId="3D7E0A3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75A2F6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34/34a</w:t>
            </w:r>
          </w:p>
        </w:tc>
        <w:tc>
          <w:tcPr>
            <w:tcW w:w="1255" w:type="dxa"/>
          </w:tcPr>
          <w:p w14:paraId="49DA4DD3"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56E880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1830 (?)</w:t>
            </w:r>
          </w:p>
        </w:tc>
        <w:tc>
          <w:tcPr>
            <w:tcW w:w="1565" w:type="dxa"/>
          </w:tcPr>
          <w:p w14:paraId="309E4632" w14:textId="77777777" w:rsidR="009C3770" w:rsidRPr="005F42A0" w:rsidRDefault="009C3770" w:rsidP="003065BD">
            <w:pPr>
              <w:ind w:left="-57" w:right="-57"/>
              <w:rPr>
                <w:rFonts w:ascii="Roboto Condensed" w:hAnsi="Roboto Condensed"/>
                <w:sz w:val="18"/>
                <w:szCs w:val="18"/>
              </w:rPr>
            </w:pPr>
          </w:p>
        </w:tc>
        <w:tc>
          <w:tcPr>
            <w:tcW w:w="1701" w:type="dxa"/>
          </w:tcPr>
          <w:p w14:paraId="42F7A69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82</w:t>
            </w:r>
          </w:p>
        </w:tc>
      </w:tr>
      <w:tr w:rsidR="005F42A0" w:rsidRPr="005F42A0" w14:paraId="0D02402C" w14:textId="77777777" w:rsidTr="003065BD">
        <w:tc>
          <w:tcPr>
            <w:tcW w:w="712" w:type="dxa"/>
          </w:tcPr>
          <w:p w14:paraId="1A0D707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66.</w:t>
            </w:r>
          </w:p>
        </w:tc>
        <w:tc>
          <w:tcPr>
            <w:tcW w:w="1651" w:type="dxa"/>
          </w:tcPr>
          <w:p w14:paraId="10A09CA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CA6DC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ul. </w:t>
            </w:r>
            <w:proofErr w:type="spellStart"/>
            <w:r w:rsidRPr="005F42A0">
              <w:rPr>
                <w:rFonts w:ascii="Roboto Condensed" w:hAnsi="Roboto Condensed"/>
                <w:sz w:val="18"/>
                <w:szCs w:val="18"/>
              </w:rPr>
              <w:t>Obr.Pokoju</w:t>
            </w:r>
            <w:proofErr w:type="spellEnd"/>
            <w:r w:rsidRPr="005F42A0">
              <w:rPr>
                <w:rFonts w:ascii="Roboto Condensed" w:hAnsi="Roboto Condensed"/>
                <w:sz w:val="18"/>
                <w:szCs w:val="18"/>
              </w:rPr>
              <w:t xml:space="preserve"> 42</w:t>
            </w:r>
          </w:p>
        </w:tc>
        <w:tc>
          <w:tcPr>
            <w:tcW w:w="1255" w:type="dxa"/>
          </w:tcPr>
          <w:p w14:paraId="28757E22"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3E74AD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XIX</w:t>
            </w:r>
          </w:p>
        </w:tc>
        <w:tc>
          <w:tcPr>
            <w:tcW w:w="1565" w:type="dxa"/>
          </w:tcPr>
          <w:p w14:paraId="1D389395" w14:textId="77777777" w:rsidR="009C3770" w:rsidRPr="005F42A0" w:rsidRDefault="009C3770" w:rsidP="003065BD">
            <w:pPr>
              <w:ind w:left="-57" w:right="-57"/>
              <w:rPr>
                <w:rFonts w:ascii="Roboto Condensed" w:hAnsi="Roboto Condensed"/>
                <w:sz w:val="18"/>
                <w:szCs w:val="18"/>
              </w:rPr>
            </w:pPr>
          </w:p>
        </w:tc>
        <w:tc>
          <w:tcPr>
            <w:tcW w:w="1701" w:type="dxa"/>
          </w:tcPr>
          <w:p w14:paraId="1E826F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83</w:t>
            </w:r>
          </w:p>
        </w:tc>
      </w:tr>
      <w:tr w:rsidR="005F42A0" w:rsidRPr="005F42A0" w14:paraId="3A096463" w14:textId="77777777" w:rsidTr="003065BD">
        <w:tc>
          <w:tcPr>
            <w:tcW w:w="712" w:type="dxa"/>
          </w:tcPr>
          <w:p w14:paraId="2A649E0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67.</w:t>
            </w:r>
          </w:p>
        </w:tc>
        <w:tc>
          <w:tcPr>
            <w:tcW w:w="1651" w:type="dxa"/>
          </w:tcPr>
          <w:p w14:paraId="710FDF7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8FCBF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43</w:t>
            </w:r>
          </w:p>
        </w:tc>
        <w:tc>
          <w:tcPr>
            <w:tcW w:w="1255" w:type="dxa"/>
          </w:tcPr>
          <w:p w14:paraId="6347D74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61A27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4466F3EF" w14:textId="77777777" w:rsidR="009C3770" w:rsidRPr="005F42A0" w:rsidRDefault="009C3770" w:rsidP="003065BD">
            <w:pPr>
              <w:ind w:left="-57" w:right="-57"/>
              <w:rPr>
                <w:rFonts w:ascii="Roboto Condensed" w:hAnsi="Roboto Condensed"/>
                <w:sz w:val="18"/>
                <w:szCs w:val="18"/>
              </w:rPr>
            </w:pPr>
          </w:p>
        </w:tc>
        <w:tc>
          <w:tcPr>
            <w:tcW w:w="1701" w:type="dxa"/>
          </w:tcPr>
          <w:p w14:paraId="3CA8FD4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84</w:t>
            </w:r>
          </w:p>
        </w:tc>
      </w:tr>
      <w:tr w:rsidR="005F42A0" w:rsidRPr="005F42A0" w14:paraId="4DFC1286" w14:textId="77777777" w:rsidTr="003065BD">
        <w:tc>
          <w:tcPr>
            <w:tcW w:w="712" w:type="dxa"/>
          </w:tcPr>
          <w:p w14:paraId="155CEA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68.</w:t>
            </w:r>
          </w:p>
        </w:tc>
        <w:tc>
          <w:tcPr>
            <w:tcW w:w="1651" w:type="dxa"/>
          </w:tcPr>
          <w:p w14:paraId="2899535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D1F66A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45</w:t>
            </w:r>
          </w:p>
        </w:tc>
        <w:tc>
          <w:tcPr>
            <w:tcW w:w="1255" w:type="dxa"/>
          </w:tcPr>
          <w:p w14:paraId="58B309E2"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678F19C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1912</w:t>
            </w:r>
          </w:p>
        </w:tc>
        <w:tc>
          <w:tcPr>
            <w:tcW w:w="1565" w:type="dxa"/>
          </w:tcPr>
          <w:p w14:paraId="77DD296E" w14:textId="77777777" w:rsidR="009C3770" w:rsidRPr="005F42A0" w:rsidRDefault="009C3770" w:rsidP="003065BD">
            <w:pPr>
              <w:ind w:left="-57" w:right="-57"/>
              <w:rPr>
                <w:rFonts w:ascii="Roboto Condensed" w:hAnsi="Roboto Condensed"/>
                <w:sz w:val="18"/>
                <w:szCs w:val="18"/>
              </w:rPr>
            </w:pPr>
          </w:p>
        </w:tc>
        <w:tc>
          <w:tcPr>
            <w:tcW w:w="1701" w:type="dxa"/>
          </w:tcPr>
          <w:p w14:paraId="7A8B530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85</w:t>
            </w:r>
          </w:p>
        </w:tc>
      </w:tr>
      <w:tr w:rsidR="005F42A0" w:rsidRPr="005F42A0" w14:paraId="1CF5A2BE" w14:textId="77777777" w:rsidTr="003065BD">
        <w:tc>
          <w:tcPr>
            <w:tcW w:w="712" w:type="dxa"/>
          </w:tcPr>
          <w:p w14:paraId="5A5F6B5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69.</w:t>
            </w:r>
          </w:p>
        </w:tc>
        <w:tc>
          <w:tcPr>
            <w:tcW w:w="1651" w:type="dxa"/>
          </w:tcPr>
          <w:p w14:paraId="19A56E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A9691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51</w:t>
            </w:r>
          </w:p>
        </w:tc>
        <w:tc>
          <w:tcPr>
            <w:tcW w:w="1255" w:type="dxa"/>
          </w:tcPr>
          <w:p w14:paraId="7D5A5A82"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E4F25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1897</w:t>
            </w:r>
          </w:p>
        </w:tc>
        <w:tc>
          <w:tcPr>
            <w:tcW w:w="1565" w:type="dxa"/>
          </w:tcPr>
          <w:p w14:paraId="0D5834AE" w14:textId="77777777" w:rsidR="009C3770" w:rsidRPr="005F42A0" w:rsidRDefault="009C3770" w:rsidP="003065BD">
            <w:pPr>
              <w:ind w:left="-57" w:right="-57"/>
              <w:rPr>
                <w:rFonts w:ascii="Roboto Condensed" w:hAnsi="Roboto Condensed"/>
                <w:sz w:val="18"/>
                <w:szCs w:val="18"/>
              </w:rPr>
            </w:pPr>
          </w:p>
        </w:tc>
        <w:tc>
          <w:tcPr>
            <w:tcW w:w="1701" w:type="dxa"/>
          </w:tcPr>
          <w:p w14:paraId="0BE9A1E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86</w:t>
            </w:r>
          </w:p>
        </w:tc>
      </w:tr>
      <w:tr w:rsidR="005F42A0" w:rsidRPr="005F42A0" w14:paraId="62AAB8FD" w14:textId="77777777" w:rsidTr="003065BD">
        <w:tc>
          <w:tcPr>
            <w:tcW w:w="712" w:type="dxa"/>
          </w:tcPr>
          <w:p w14:paraId="16711BD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70.</w:t>
            </w:r>
          </w:p>
        </w:tc>
        <w:tc>
          <w:tcPr>
            <w:tcW w:w="1651" w:type="dxa"/>
          </w:tcPr>
          <w:p w14:paraId="0C46695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4430A3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53</w:t>
            </w:r>
          </w:p>
        </w:tc>
        <w:tc>
          <w:tcPr>
            <w:tcW w:w="1255" w:type="dxa"/>
          </w:tcPr>
          <w:p w14:paraId="1AEBA5E4"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5D47E15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30 XX</w:t>
            </w:r>
          </w:p>
        </w:tc>
        <w:tc>
          <w:tcPr>
            <w:tcW w:w="1565" w:type="dxa"/>
          </w:tcPr>
          <w:p w14:paraId="299D75D8" w14:textId="77777777" w:rsidR="009C3770" w:rsidRPr="005F42A0" w:rsidRDefault="009C3770" w:rsidP="003065BD">
            <w:pPr>
              <w:ind w:left="-57" w:right="-57"/>
              <w:rPr>
                <w:rFonts w:ascii="Roboto Condensed" w:hAnsi="Roboto Condensed"/>
                <w:sz w:val="18"/>
                <w:szCs w:val="18"/>
              </w:rPr>
            </w:pPr>
          </w:p>
        </w:tc>
        <w:tc>
          <w:tcPr>
            <w:tcW w:w="1701" w:type="dxa"/>
          </w:tcPr>
          <w:p w14:paraId="18BE96C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87</w:t>
            </w:r>
          </w:p>
        </w:tc>
      </w:tr>
      <w:tr w:rsidR="005F42A0" w:rsidRPr="005F42A0" w14:paraId="771B8115" w14:textId="77777777" w:rsidTr="003065BD">
        <w:tc>
          <w:tcPr>
            <w:tcW w:w="712" w:type="dxa"/>
          </w:tcPr>
          <w:p w14:paraId="4A87AF4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71.</w:t>
            </w:r>
          </w:p>
        </w:tc>
        <w:tc>
          <w:tcPr>
            <w:tcW w:w="1651" w:type="dxa"/>
          </w:tcPr>
          <w:p w14:paraId="525D24A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A548C1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54</w:t>
            </w:r>
          </w:p>
        </w:tc>
        <w:tc>
          <w:tcPr>
            <w:tcW w:w="1255" w:type="dxa"/>
          </w:tcPr>
          <w:p w14:paraId="788F0B4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2B049C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1920</w:t>
            </w:r>
          </w:p>
        </w:tc>
        <w:tc>
          <w:tcPr>
            <w:tcW w:w="1565" w:type="dxa"/>
          </w:tcPr>
          <w:p w14:paraId="600A5C56" w14:textId="77777777" w:rsidR="009C3770" w:rsidRPr="005F42A0" w:rsidRDefault="009C3770" w:rsidP="003065BD">
            <w:pPr>
              <w:ind w:left="-57" w:right="-57"/>
              <w:rPr>
                <w:rFonts w:ascii="Roboto Condensed" w:hAnsi="Roboto Condensed"/>
                <w:sz w:val="18"/>
                <w:szCs w:val="18"/>
              </w:rPr>
            </w:pPr>
          </w:p>
        </w:tc>
        <w:tc>
          <w:tcPr>
            <w:tcW w:w="1701" w:type="dxa"/>
          </w:tcPr>
          <w:p w14:paraId="088526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88</w:t>
            </w:r>
          </w:p>
        </w:tc>
      </w:tr>
      <w:tr w:rsidR="005F42A0" w:rsidRPr="005F42A0" w14:paraId="41D0913F" w14:textId="77777777" w:rsidTr="003065BD">
        <w:tc>
          <w:tcPr>
            <w:tcW w:w="712" w:type="dxa"/>
          </w:tcPr>
          <w:p w14:paraId="753401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72.</w:t>
            </w:r>
          </w:p>
        </w:tc>
        <w:tc>
          <w:tcPr>
            <w:tcW w:w="1651" w:type="dxa"/>
          </w:tcPr>
          <w:p w14:paraId="6726D98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8732B4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56</w:t>
            </w:r>
          </w:p>
        </w:tc>
        <w:tc>
          <w:tcPr>
            <w:tcW w:w="1255" w:type="dxa"/>
          </w:tcPr>
          <w:p w14:paraId="554F9DC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A64BF7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1924</w:t>
            </w:r>
          </w:p>
        </w:tc>
        <w:tc>
          <w:tcPr>
            <w:tcW w:w="1565" w:type="dxa"/>
          </w:tcPr>
          <w:p w14:paraId="3612592D" w14:textId="77777777" w:rsidR="009C3770" w:rsidRPr="005F42A0" w:rsidRDefault="009C3770" w:rsidP="003065BD">
            <w:pPr>
              <w:ind w:left="-57" w:right="-57"/>
              <w:rPr>
                <w:rFonts w:ascii="Roboto Condensed" w:hAnsi="Roboto Condensed"/>
                <w:sz w:val="18"/>
                <w:szCs w:val="18"/>
              </w:rPr>
            </w:pPr>
          </w:p>
        </w:tc>
        <w:tc>
          <w:tcPr>
            <w:tcW w:w="1701" w:type="dxa"/>
          </w:tcPr>
          <w:p w14:paraId="78F3F37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89</w:t>
            </w:r>
          </w:p>
        </w:tc>
      </w:tr>
      <w:tr w:rsidR="005F42A0" w:rsidRPr="005F42A0" w14:paraId="42289CB5" w14:textId="77777777" w:rsidTr="003065BD">
        <w:tc>
          <w:tcPr>
            <w:tcW w:w="712" w:type="dxa"/>
          </w:tcPr>
          <w:p w14:paraId="7960F68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73.</w:t>
            </w:r>
          </w:p>
        </w:tc>
        <w:tc>
          <w:tcPr>
            <w:tcW w:w="1651" w:type="dxa"/>
          </w:tcPr>
          <w:p w14:paraId="17DE6E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B3AC1D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60/</w:t>
            </w:r>
            <w:r w:rsidRPr="005F42A0">
              <w:rPr>
                <w:rFonts w:ascii="Roboto Condensed" w:hAnsi="Roboto Condensed"/>
                <w:sz w:val="18"/>
                <w:szCs w:val="18"/>
              </w:rPr>
              <w:br/>
              <w:t>62</w:t>
            </w:r>
          </w:p>
        </w:tc>
        <w:tc>
          <w:tcPr>
            <w:tcW w:w="1255" w:type="dxa"/>
          </w:tcPr>
          <w:p w14:paraId="282A1EB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2E9C16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XIX/XX</w:t>
            </w:r>
          </w:p>
        </w:tc>
        <w:tc>
          <w:tcPr>
            <w:tcW w:w="1565" w:type="dxa"/>
          </w:tcPr>
          <w:p w14:paraId="0CAE561B" w14:textId="77777777" w:rsidR="009C3770" w:rsidRPr="005F42A0" w:rsidRDefault="009C3770" w:rsidP="003065BD">
            <w:pPr>
              <w:ind w:left="-57" w:right="-57"/>
              <w:rPr>
                <w:rFonts w:ascii="Roboto Condensed" w:hAnsi="Roboto Condensed"/>
                <w:sz w:val="18"/>
                <w:szCs w:val="18"/>
              </w:rPr>
            </w:pPr>
          </w:p>
        </w:tc>
        <w:tc>
          <w:tcPr>
            <w:tcW w:w="1701" w:type="dxa"/>
          </w:tcPr>
          <w:p w14:paraId="172A05A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90</w:t>
            </w:r>
          </w:p>
        </w:tc>
      </w:tr>
      <w:tr w:rsidR="005F42A0" w:rsidRPr="005F42A0" w14:paraId="4019E745" w14:textId="77777777" w:rsidTr="003065BD">
        <w:tc>
          <w:tcPr>
            <w:tcW w:w="712" w:type="dxa"/>
          </w:tcPr>
          <w:p w14:paraId="2B10A3F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74.</w:t>
            </w:r>
          </w:p>
        </w:tc>
        <w:tc>
          <w:tcPr>
            <w:tcW w:w="1651" w:type="dxa"/>
          </w:tcPr>
          <w:p w14:paraId="386E4CB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Willa</w:t>
            </w:r>
          </w:p>
        </w:tc>
        <w:tc>
          <w:tcPr>
            <w:tcW w:w="1524" w:type="dxa"/>
          </w:tcPr>
          <w:p w14:paraId="7A82AF9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64</w:t>
            </w:r>
          </w:p>
        </w:tc>
        <w:tc>
          <w:tcPr>
            <w:tcW w:w="1255" w:type="dxa"/>
          </w:tcPr>
          <w:p w14:paraId="0298531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8B925D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XIX</w:t>
            </w:r>
          </w:p>
        </w:tc>
        <w:tc>
          <w:tcPr>
            <w:tcW w:w="1565" w:type="dxa"/>
          </w:tcPr>
          <w:p w14:paraId="61ECE286" w14:textId="77777777" w:rsidR="009C3770" w:rsidRPr="005F42A0" w:rsidRDefault="009C3770" w:rsidP="003065BD">
            <w:pPr>
              <w:ind w:left="-57" w:right="-57"/>
              <w:rPr>
                <w:rFonts w:ascii="Roboto Condensed" w:hAnsi="Roboto Condensed"/>
                <w:sz w:val="18"/>
                <w:szCs w:val="18"/>
              </w:rPr>
            </w:pPr>
          </w:p>
        </w:tc>
        <w:tc>
          <w:tcPr>
            <w:tcW w:w="1701" w:type="dxa"/>
          </w:tcPr>
          <w:p w14:paraId="57BB1B7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91</w:t>
            </w:r>
          </w:p>
        </w:tc>
      </w:tr>
      <w:tr w:rsidR="005F42A0" w:rsidRPr="005F42A0" w14:paraId="603089E6" w14:textId="77777777" w:rsidTr="003065BD">
        <w:tc>
          <w:tcPr>
            <w:tcW w:w="712" w:type="dxa"/>
          </w:tcPr>
          <w:p w14:paraId="3CCA14A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75.</w:t>
            </w:r>
          </w:p>
        </w:tc>
        <w:tc>
          <w:tcPr>
            <w:tcW w:w="1651" w:type="dxa"/>
          </w:tcPr>
          <w:p w14:paraId="2F8691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Willa</w:t>
            </w:r>
          </w:p>
        </w:tc>
        <w:tc>
          <w:tcPr>
            <w:tcW w:w="1524" w:type="dxa"/>
          </w:tcPr>
          <w:p w14:paraId="58889EA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Obr. Pokoju 68</w:t>
            </w:r>
          </w:p>
        </w:tc>
        <w:tc>
          <w:tcPr>
            <w:tcW w:w="1255" w:type="dxa"/>
          </w:tcPr>
          <w:p w14:paraId="0C3AA377"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409DD4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1909</w:t>
            </w:r>
          </w:p>
        </w:tc>
        <w:tc>
          <w:tcPr>
            <w:tcW w:w="1565" w:type="dxa"/>
          </w:tcPr>
          <w:p w14:paraId="01E6D0DE" w14:textId="77777777" w:rsidR="009C3770" w:rsidRPr="005F42A0" w:rsidRDefault="009C3770" w:rsidP="003065BD">
            <w:pPr>
              <w:ind w:left="-57" w:right="-57"/>
              <w:rPr>
                <w:rFonts w:ascii="Roboto Condensed" w:hAnsi="Roboto Condensed"/>
                <w:sz w:val="18"/>
                <w:szCs w:val="18"/>
              </w:rPr>
            </w:pPr>
          </w:p>
        </w:tc>
        <w:tc>
          <w:tcPr>
            <w:tcW w:w="1701" w:type="dxa"/>
          </w:tcPr>
          <w:p w14:paraId="0EE772E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92</w:t>
            </w:r>
          </w:p>
        </w:tc>
      </w:tr>
      <w:tr w:rsidR="005F42A0" w:rsidRPr="005F42A0" w14:paraId="65C8C18E" w14:textId="77777777" w:rsidTr="003065BD">
        <w:tc>
          <w:tcPr>
            <w:tcW w:w="712" w:type="dxa"/>
          </w:tcPr>
          <w:p w14:paraId="412715F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76.</w:t>
            </w:r>
          </w:p>
        </w:tc>
        <w:tc>
          <w:tcPr>
            <w:tcW w:w="1651" w:type="dxa"/>
          </w:tcPr>
          <w:p w14:paraId="1381B32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1C237D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Piekarska 1/3</w:t>
            </w:r>
          </w:p>
        </w:tc>
        <w:tc>
          <w:tcPr>
            <w:tcW w:w="1255" w:type="dxa"/>
          </w:tcPr>
          <w:p w14:paraId="42E4B25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A9B2E1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 (?)</w:t>
            </w:r>
          </w:p>
        </w:tc>
        <w:tc>
          <w:tcPr>
            <w:tcW w:w="1565" w:type="dxa"/>
          </w:tcPr>
          <w:p w14:paraId="0E440AD1" w14:textId="77777777" w:rsidR="009C3770" w:rsidRPr="005F42A0" w:rsidRDefault="009C3770" w:rsidP="003065BD">
            <w:pPr>
              <w:ind w:left="-57" w:right="-57"/>
              <w:rPr>
                <w:rFonts w:ascii="Roboto Condensed" w:hAnsi="Roboto Condensed"/>
                <w:sz w:val="18"/>
                <w:szCs w:val="18"/>
              </w:rPr>
            </w:pPr>
          </w:p>
        </w:tc>
        <w:tc>
          <w:tcPr>
            <w:tcW w:w="1701" w:type="dxa"/>
          </w:tcPr>
          <w:p w14:paraId="635F9AF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93</w:t>
            </w:r>
          </w:p>
        </w:tc>
      </w:tr>
      <w:tr w:rsidR="005F42A0" w:rsidRPr="005F42A0" w14:paraId="6C5EA30C" w14:textId="77777777" w:rsidTr="003065BD">
        <w:tc>
          <w:tcPr>
            <w:tcW w:w="712" w:type="dxa"/>
          </w:tcPr>
          <w:p w14:paraId="61B65DE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77.</w:t>
            </w:r>
          </w:p>
        </w:tc>
        <w:tc>
          <w:tcPr>
            <w:tcW w:w="1651" w:type="dxa"/>
          </w:tcPr>
          <w:p w14:paraId="2C3CF6F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9DAC38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Piekarska 10</w:t>
            </w:r>
          </w:p>
        </w:tc>
        <w:tc>
          <w:tcPr>
            <w:tcW w:w="1255" w:type="dxa"/>
          </w:tcPr>
          <w:p w14:paraId="188C30E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53C77A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0BC790A0" w14:textId="77777777" w:rsidR="009C3770" w:rsidRPr="005F42A0" w:rsidRDefault="009C3770" w:rsidP="003065BD">
            <w:pPr>
              <w:ind w:left="-57" w:right="-57"/>
              <w:rPr>
                <w:rFonts w:ascii="Roboto Condensed" w:hAnsi="Roboto Condensed"/>
                <w:sz w:val="18"/>
                <w:szCs w:val="18"/>
              </w:rPr>
            </w:pPr>
          </w:p>
        </w:tc>
        <w:tc>
          <w:tcPr>
            <w:tcW w:w="1701" w:type="dxa"/>
          </w:tcPr>
          <w:p w14:paraId="0203F1C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94</w:t>
            </w:r>
          </w:p>
        </w:tc>
      </w:tr>
      <w:tr w:rsidR="005F42A0" w:rsidRPr="005F42A0" w14:paraId="63FCD52C" w14:textId="77777777" w:rsidTr="003065BD">
        <w:tc>
          <w:tcPr>
            <w:tcW w:w="712" w:type="dxa"/>
          </w:tcPr>
          <w:p w14:paraId="05A2021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78.</w:t>
            </w:r>
          </w:p>
        </w:tc>
        <w:tc>
          <w:tcPr>
            <w:tcW w:w="1651" w:type="dxa"/>
          </w:tcPr>
          <w:p w14:paraId="3336169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D0CDB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Piekarska 11</w:t>
            </w:r>
          </w:p>
        </w:tc>
        <w:tc>
          <w:tcPr>
            <w:tcW w:w="1255" w:type="dxa"/>
          </w:tcPr>
          <w:p w14:paraId="314A85C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2FB822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55BC0D78" w14:textId="77777777" w:rsidR="009C3770" w:rsidRPr="005F42A0" w:rsidRDefault="009C3770" w:rsidP="003065BD">
            <w:pPr>
              <w:ind w:left="-57" w:right="-57"/>
              <w:rPr>
                <w:rFonts w:ascii="Roboto Condensed" w:hAnsi="Roboto Condensed"/>
                <w:sz w:val="18"/>
                <w:szCs w:val="18"/>
              </w:rPr>
            </w:pPr>
          </w:p>
        </w:tc>
        <w:tc>
          <w:tcPr>
            <w:tcW w:w="1701" w:type="dxa"/>
          </w:tcPr>
          <w:p w14:paraId="2A5D9A7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95</w:t>
            </w:r>
          </w:p>
        </w:tc>
      </w:tr>
      <w:tr w:rsidR="005F42A0" w:rsidRPr="005F42A0" w14:paraId="72F2CBE4" w14:textId="77777777" w:rsidTr="003065BD">
        <w:tc>
          <w:tcPr>
            <w:tcW w:w="712" w:type="dxa"/>
          </w:tcPr>
          <w:p w14:paraId="758AED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79.</w:t>
            </w:r>
          </w:p>
        </w:tc>
        <w:tc>
          <w:tcPr>
            <w:tcW w:w="1651" w:type="dxa"/>
          </w:tcPr>
          <w:p w14:paraId="6DC32C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38BB2C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14</w:t>
            </w:r>
          </w:p>
        </w:tc>
        <w:tc>
          <w:tcPr>
            <w:tcW w:w="1255" w:type="dxa"/>
          </w:tcPr>
          <w:p w14:paraId="515749A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CB143C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57827818" w14:textId="77777777" w:rsidR="009C3770" w:rsidRPr="005F42A0" w:rsidRDefault="009C3770" w:rsidP="003065BD">
            <w:pPr>
              <w:ind w:left="-57" w:right="-57"/>
              <w:rPr>
                <w:rFonts w:ascii="Roboto Condensed" w:hAnsi="Roboto Condensed"/>
                <w:sz w:val="18"/>
                <w:szCs w:val="18"/>
              </w:rPr>
            </w:pPr>
          </w:p>
        </w:tc>
        <w:tc>
          <w:tcPr>
            <w:tcW w:w="1701" w:type="dxa"/>
          </w:tcPr>
          <w:p w14:paraId="4346172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96</w:t>
            </w:r>
          </w:p>
        </w:tc>
      </w:tr>
      <w:tr w:rsidR="005F42A0" w:rsidRPr="005F42A0" w14:paraId="5AC0CCE5" w14:textId="77777777" w:rsidTr="003065BD">
        <w:tc>
          <w:tcPr>
            <w:tcW w:w="712" w:type="dxa"/>
          </w:tcPr>
          <w:p w14:paraId="6784E7C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80.</w:t>
            </w:r>
          </w:p>
        </w:tc>
        <w:tc>
          <w:tcPr>
            <w:tcW w:w="1651" w:type="dxa"/>
          </w:tcPr>
          <w:p w14:paraId="70BCCA8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5B2AC4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21</w:t>
            </w:r>
          </w:p>
        </w:tc>
        <w:tc>
          <w:tcPr>
            <w:tcW w:w="1255" w:type="dxa"/>
          </w:tcPr>
          <w:p w14:paraId="02891191"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5F73AA5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1890</w:t>
            </w:r>
          </w:p>
        </w:tc>
        <w:tc>
          <w:tcPr>
            <w:tcW w:w="1565" w:type="dxa"/>
          </w:tcPr>
          <w:p w14:paraId="735B7E96" w14:textId="77777777" w:rsidR="009C3770" w:rsidRPr="005F42A0" w:rsidRDefault="009C3770" w:rsidP="003065BD">
            <w:pPr>
              <w:ind w:left="-57" w:right="-57"/>
              <w:rPr>
                <w:rFonts w:ascii="Roboto Condensed" w:hAnsi="Roboto Condensed"/>
                <w:sz w:val="18"/>
                <w:szCs w:val="18"/>
              </w:rPr>
            </w:pPr>
          </w:p>
        </w:tc>
        <w:tc>
          <w:tcPr>
            <w:tcW w:w="1701" w:type="dxa"/>
          </w:tcPr>
          <w:p w14:paraId="1814384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97</w:t>
            </w:r>
          </w:p>
        </w:tc>
      </w:tr>
      <w:tr w:rsidR="005F42A0" w:rsidRPr="005F42A0" w14:paraId="4DC50C24" w14:textId="77777777" w:rsidTr="003065BD">
        <w:tc>
          <w:tcPr>
            <w:tcW w:w="712" w:type="dxa"/>
          </w:tcPr>
          <w:p w14:paraId="31814EC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81.</w:t>
            </w:r>
          </w:p>
        </w:tc>
        <w:tc>
          <w:tcPr>
            <w:tcW w:w="1651" w:type="dxa"/>
          </w:tcPr>
          <w:p w14:paraId="48B6E24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B12D4E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22</w:t>
            </w:r>
          </w:p>
        </w:tc>
        <w:tc>
          <w:tcPr>
            <w:tcW w:w="1255" w:type="dxa"/>
          </w:tcPr>
          <w:p w14:paraId="0C7E23A5"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5E2A2B3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12C982C7" w14:textId="77777777" w:rsidR="009C3770" w:rsidRPr="005F42A0" w:rsidRDefault="009C3770" w:rsidP="003065BD">
            <w:pPr>
              <w:ind w:left="-57" w:right="-57"/>
              <w:rPr>
                <w:rFonts w:ascii="Roboto Condensed" w:hAnsi="Roboto Condensed"/>
                <w:sz w:val="18"/>
                <w:szCs w:val="18"/>
              </w:rPr>
            </w:pPr>
          </w:p>
        </w:tc>
        <w:tc>
          <w:tcPr>
            <w:tcW w:w="1701" w:type="dxa"/>
          </w:tcPr>
          <w:p w14:paraId="57AAC7E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98</w:t>
            </w:r>
          </w:p>
        </w:tc>
      </w:tr>
      <w:tr w:rsidR="005F42A0" w:rsidRPr="005F42A0" w14:paraId="112ADF90" w14:textId="77777777" w:rsidTr="003065BD">
        <w:tc>
          <w:tcPr>
            <w:tcW w:w="712" w:type="dxa"/>
          </w:tcPr>
          <w:p w14:paraId="1B6FA5A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82.</w:t>
            </w:r>
          </w:p>
        </w:tc>
        <w:tc>
          <w:tcPr>
            <w:tcW w:w="1651" w:type="dxa"/>
          </w:tcPr>
          <w:p w14:paraId="2532088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B7ED4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23</w:t>
            </w:r>
          </w:p>
        </w:tc>
        <w:tc>
          <w:tcPr>
            <w:tcW w:w="1255" w:type="dxa"/>
          </w:tcPr>
          <w:p w14:paraId="1BB4A73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C7EA35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1910</w:t>
            </w:r>
          </w:p>
        </w:tc>
        <w:tc>
          <w:tcPr>
            <w:tcW w:w="1565" w:type="dxa"/>
          </w:tcPr>
          <w:p w14:paraId="214C5430" w14:textId="77777777" w:rsidR="009C3770" w:rsidRPr="005F42A0" w:rsidRDefault="009C3770" w:rsidP="003065BD">
            <w:pPr>
              <w:ind w:left="-57" w:right="-57"/>
              <w:rPr>
                <w:rFonts w:ascii="Roboto Condensed" w:hAnsi="Roboto Condensed"/>
                <w:sz w:val="18"/>
                <w:szCs w:val="18"/>
              </w:rPr>
            </w:pPr>
          </w:p>
        </w:tc>
        <w:tc>
          <w:tcPr>
            <w:tcW w:w="1701" w:type="dxa"/>
          </w:tcPr>
          <w:p w14:paraId="08466F5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99</w:t>
            </w:r>
          </w:p>
        </w:tc>
      </w:tr>
      <w:tr w:rsidR="005F42A0" w:rsidRPr="005F42A0" w14:paraId="5E2F46D2" w14:textId="77777777" w:rsidTr="003065BD">
        <w:tc>
          <w:tcPr>
            <w:tcW w:w="712" w:type="dxa"/>
          </w:tcPr>
          <w:p w14:paraId="34CF41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83.</w:t>
            </w:r>
          </w:p>
        </w:tc>
        <w:tc>
          <w:tcPr>
            <w:tcW w:w="1651" w:type="dxa"/>
          </w:tcPr>
          <w:p w14:paraId="0E05099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24E757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24</w:t>
            </w:r>
          </w:p>
        </w:tc>
        <w:tc>
          <w:tcPr>
            <w:tcW w:w="1255" w:type="dxa"/>
          </w:tcPr>
          <w:p w14:paraId="46FD6797"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27BF46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XIX</w:t>
            </w:r>
          </w:p>
        </w:tc>
        <w:tc>
          <w:tcPr>
            <w:tcW w:w="1565" w:type="dxa"/>
          </w:tcPr>
          <w:p w14:paraId="685B15FC" w14:textId="77777777" w:rsidR="009C3770" w:rsidRPr="005F42A0" w:rsidRDefault="009C3770" w:rsidP="003065BD">
            <w:pPr>
              <w:ind w:left="-57" w:right="-57"/>
              <w:rPr>
                <w:rFonts w:ascii="Roboto Condensed" w:hAnsi="Roboto Condensed"/>
                <w:sz w:val="18"/>
                <w:szCs w:val="18"/>
              </w:rPr>
            </w:pPr>
          </w:p>
        </w:tc>
        <w:tc>
          <w:tcPr>
            <w:tcW w:w="1701" w:type="dxa"/>
          </w:tcPr>
          <w:p w14:paraId="096762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100</w:t>
            </w:r>
          </w:p>
        </w:tc>
      </w:tr>
      <w:tr w:rsidR="005F42A0" w:rsidRPr="005F42A0" w14:paraId="452F4266" w14:textId="77777777" w:rsidTr="003065BD">
        <w:tc>
          <w:tcPr>
            <w:tcW w:w="712" w:type="dxa"/>
          </w:tcPr>
          <w:p w14:paraId="56BCCFA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84.</w:t>
            </w:r>
          </w:p>
        </w:tc>
        <w:tc>
          <w:tcPr>
            <w:tcW w:w="1651" w:type="dxa"/>
          </w:tcPr>
          <w:p w14:paraId="247688E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26E632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25</w:t>
            </w:r>
          </w:p>
        </w:tc>
        <w:tc>
          <w:tcPr>
            <w:tcW w:w="1255" w:type="dxa"/>
          </w:tcPr>
          <w:p w14:paraId="0FDE9E38"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6A68961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XIX/XX</w:t>
            </w:r>
          </w:p>
        </w:tc>
        <w:tc>
          <w:tcPr>
            <w:tcW w:w="1565" w:type="dxa"/>
          </w:tcPr>
          <w:p w14:paraId="4953090F" w14:textId="77777777" w:rsidR="009C3770" w:rsidRPr="005F42A0" w:rsidRDefault="009C3770" w:rsidP="003065BD">
            <w:pPr>
              <w:ind w:left="-57" w:right="-57"/>
              <w:rPr>
                <w:rFonts w:ascii="Roboto Condensed" w:hAnsi="Roboto Condensed"/>
                <w:sz w:val="18"/>
                <w:szCs w:val="18"/>
              </w:rPr>
            </w:pPr>
          </w:p>
        </w:tc>
        <w:tc>
          <w:tcPr>
            <w:tcW w:w="1701" w:type="dxa"/>
          </w:tcPr>
          <w:p w14:paraId="118F65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101</w:t>
            </w:r>
          </w:p>
        </w:tc>
      </w:tr>
      <w:tr w:rsidR="005F42A0" w:rsidRPr="005F42A0" w14:paraId="4A7E637F" w14:textId="77777777" w:rsidTr="003065BD">
        <w:tc>
          <w:tcPr>
            <w:tcW w:w="712" w:type="dxa"/>
          </w:tcPr>
          <w:p w14:paraId="411318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85.</w:t>
            </w:r>
          </w:p>
        </w:tc>
        <w:tc>
          <w:tcPr>
            <w:tcW w:w="1651" w:type="dxa"/>
          </w:tcPr>
          <w:p w14:paraId="14A7561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29F23C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29</w:t>
            </w:r>
          </w:p>
        </w:tc>
        <w:tc>
          <w:tcPr>
            <w:tcW w:w="1255" w:type="dxa"/>
          </w:tcPr>
          <w:p w14:paraId="5E2D28B7"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57FEB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178D3E40" w14:textId="77777777" w:rsidR="009C3770" w:rsidRPr="005F42A0" w:rsidRDefault="009C3770" w:rsidP="003065BD">
            <w:pPr>
              <w:ind w:left="-57" w:right="-57"/>
              <w:rPr>
                <w:rFonts w:ascii="Roboto Condensed" w:hAnsi="Roboto Condensed"/>
                <w:sz w:val="18"/>
                <w:szCs w:val="18"/>
              </w:rPr>
            </w:pPr>
          </w:p>
        </w:tc>
        <w:tc>
          <w:tcPr>
            <w:tcW w:w="1701" w:type="dxa"/>
          </w:tcPr>
          <w:p w14:paraId="2099E1F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102</w:t>
            </w:r>
          </w:p>
        </w:tc>
      </w:tr>
      <w:tr w:rsidR="005F42A0" w:rsidRPr="005F42A0" w14:paraId="298A4ACD" w14:textId="77777777" w:rsidTr="003065BD">
        <w:tc>
          <w:tcPr>
            <w:tcW w:w="712" w:type="dxa"/>
          </w:tcPr>
          <w:p w14:paraId="6DBBE3C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86.</w:t>
            </w:r>
          </w:p>
        </w:tc>
        <w:tc>
          <w:tcPr>
            <w:tcW w:w="1651" w:type="dxa"/>
          </w:tcPr>
          <w:p w14:paraId="5C1DADD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9A40B9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31</w:t>
            </w:r>
          </w:p>
        </w:tc>
        <w:tc>
          <w:tcPr>
            <w:tcW w:w="1255" w:type="dxa"/>
          </w:tcPr>
          <w:p w14:paraId="255CA56D"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6E4301D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1BAB6F20" w14:textId="77777777" w:rsidR="009C3770" w:rsidRPr="005F42A0" w:rsidRDefault="009C3770" w:rsidP="003065BD">
            <w:pPr>
              <w:ind w:left="-57" w:right="-57"/>
              <w:rPr>
                <w:rFonts w:ascii="Roboto Condensed" w:hAnsi="Roboto Condensed"/>
                <w:sz w:val="18"/>
                <w:szCs w:val="18"/>
              </w:rPr>
            </w:pPr>
          </w:p>
        </w:tc>
        <w:tc>
          <w:tcPr>
            <w:tcW w:w="1701" w:type="dxa"/>
          </w:tcPr>
          <w:p w14:paraId="1AD2F19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103</w:t>
            </w:r>
          </w:p>
        </w:tc>
      </w:tr>
      <w:tr w:rsidR="005F42A0" w:rsidRPr="005F42A0" w14:paraId="33A07386" w14:textId="77777777" w:rsidTr="003065BD">
        <w:tc>
          <w:tcPr>
            <w:tcW w:w="712" w:type="dxa"/>
            <w:vAlign w:val="bottom"/>
          </w:tcPr>
          <w:p w14:paraId="39646F5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87.</w:t>
            </w:r>
          </w:p>
        </w:tc>
        <w:tc>
          <w:tcPr>
            <w:tcW w:w="1651" w:type="dxa"/>
          </w:tcPr>
          <w:p w14:paraId="5D113B4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91BA2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33</w:t>
            </w:r>
          </w:p>
        </w:tc>
        <w:tc>
          <w:tcPr>
            <w:tcW w:w="1255" w:type="dxa"/>
          </w:tcPr>
          <w:p w14:paraId="344553C8"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62ABEDC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1937</w:t>
            </w:r>
          </w:p>
        </w:tc>
        <w:tc>
          <w:tcPr>
            <w:tcW w:w="1565" w:type="dxa"/>
          </w:tcPr>
          <w:p w14:paraId="78CEE2FB" w14:textId="77777777" w:rsidR="009C3770" w:rsidRPr="005F42A0" w:rsidRDefault="009C3770" w:rsidP="003065BD">
            <w:pPr>
              <w:ind w:left="-57" w:right="-57"/>
              <w:rPr>
                <w:rFonts w:ascii="Roboto Condensed" w:hAnsi="Roboto Condensed"/>
                <w:sz w:val="18"/>
                <w:szCs w:val="18"/>
              </w:rPr>
            </w:pPr>
          </w:p>
        </w:tc>
        <w:tc>
          <w:tcPr>
            <w:tcW w:w="1701" w:type="dxa"/>
          </w:tcPr>
          <w:p w14:paraId="33E6AD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104</w:t>
            </w:r>
          </w:p>
        </w:tc>
      </w:tr>
      <w:tr w:rsidR="005F42A0" w:rsidRPr="005F42A0" w14:paraId="5BE8B802" w14:textId="77777777" w:rsidTr="003065BD">
        <w:tc>
          <w:tcPr>
            <w:tcW w:w="712" w:type="dxa"/>
            <w:vAlign w:val="bottom"/>
          </w:tcPr>
          <w:p w14:paraId="2D7CBAB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88.</w:t>
            </w:r>
          </w:p>
        </w:tc>
        <w:tc>
          <w:tcPr>
            <w:tcW w:w="1651" w:type="dxa"/>
          </w:tcPr>
          <w:p w14:paraId="2512D81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EF7CD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37</w:t>
            </w:r>
          </w:p>
        </w:tc>
        <w:tc>
          <w:tcPr>
            <w:tcW w:w="1255" w:type="dxa"/>
          </w:tcPr>
          <w:p w14:paraId="639D4D30"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24A70FB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1850</w:t>
            </w:r>
          </w:p>
        </w:tc>
        <w:tc>
          <w:tcPr>
            <w:tcW w:w="1565" w:type="dxa"/>
          </w:tcPr>
          <w:p w14:paraId="3813B5AE" w14:textId="77777777" w:rsidR="009C3770" w:rsidRPr="005F42A0" w:rsidRDefault="009C3770" w:rsidP="003065BD">
            <w:pPr>
              <w:ind w:left="-57" w:right="-57"/>
              <w:rPr>
                <w:rFonts w:ascii="Roboto Condensed" w:hAnsi="Roboto Condensed"/>
                <w:sz w:val="18"/>
                <w:szCs w:val="18"/>
              </w:rPr>
            </w:pPr>
          </w:p>
        </w:tc>
        <w:tc>
          <w:tcPr>
            <w:tcW w:w="1701" w:type="dxa"/>
          </w:tcPr>
          <w:p w14:paraId="672D9CE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105</w:t>
            </w:r>
          </w:p>
        </w:tc>
      </w:tr>
      <w:tr w:rsidR="005F42A0" w:rsidRPr="005F42A0" w14:paraId="04752029" w14:textId="77777777" w:rsidTr="003065BD">
        <w:tc>
          <w:tcPr>
            <w:tcW w:w="712" w:type="dxa"/>
          </w:tcPr>
          <w:p w14:paraId="09E8151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89.</w:t>
            </w:r>
          </w:p>
        </w:tc>
        <w:tc>
          <w:tcPr>
            <w:tcW w:w="1651" w:type="dxa"/>
          </w:tcPr>
          <w:p w14:paraId="277F0B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FE5FAC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42</w:t>
            </w:r>
          </w:p>
        </w:tc>
        <w:tc>
          <w:tcPr>
            <w:tcW w:w="1255" w:type="dxa"/>
          </w:tcPr>
          <w:p w14:paraId="44D3C977"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BE4B42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 poł. XIX (?)</w:t>
            </w:r>
          </w:p>
        </w:tc>
        <w:tc>
          <w:tcPr>
            <w:tcW w:w="1565" w:type="dxa"/>
          </w:tcPr>
          <w:p w14:paraId="5FDFC814" w14:textId="77777777" w:rsidR="009C3770" w:rsidRPr="005F42A0" w:rsidRDefault="009C3770" w:rsidP="003065BD">
            <w:pPr>
              <w:ind w:left="-57" w:right="-57"/>
              <w:rPr>
                <w:rFonts w:ascii="Roboto Condensed" w:hAnsi="Roboto Condensed"/>
                <w:sz w:val="18"/>
                <w:szCs w:val="18"/>
              </w:rPr>
            </w:pPr>
          </w:p>
        </w:tc>
        <w:tc>
          <w:tcPr>
            <w:tcW w:w="1701" w:type="dxa"/>
          </w:tcPr>
          <w:p w14:paraId="270BA2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106</w:t>
            </w:r>
          </w:p>
        </w:tc>
      </w:tr>
      <w:tr w:rsidR="005F42A0" w:rsidRPr="005F42A0" w14:paraId="2306A146" w14:textId="77777777" w:rsidTr="003065BD">
        <w:tc>
          <w:tcPr>
            <w:tcW w:w="712" w:type="dxa"/>
          </w:tcPr>
          <w:p w14:paraId="1C5F66C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90.</w:t>
            </w:r>
          </w:p>
        </w:tc>
        <w:tc>
          <w:tcPr>
            <w:tcW w:w="1651" w:type="dxa"/>
          </w:tcPr>
          <w:p w14:paraId="12F624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7E5FE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50</w:t>
            </w:r>
          </w:p>
        </w:tc>
        <w:tc>
          <w:tcPr>
            <w:tcW w:w="1255" w:type="dxa"/>
          </w:tcPr>
          <w:p w14:paraId="1D542DC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16E198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1920</w:t>
            </w:r>
          </w:p>
        </w:tc>
        <w:tc>
          <w:tcPr>
            <w:tcW w:w="1565" w:type="dxa"/>
          </w:tcPr>
          <w:p w14:paraId="37D6BDF1" w14:textId="77777777" w:rsidR="009C3770" w:rsidRPr="005F42A0" w:rsidRDefault="009C3770" w:rsidP="003065BD">
            <w:pPr>
              <w:ind w:left="-57" w:right="-57"/>
              <w:rPr>
                <w:rFonts w:ascii="Roboto Condensed" w:hAnsi="Roboto Condensed"/>
                <w:sz w:val="18"/>
                <w:szCs w:val="18"/>
              </w:rPr>
            </w:pPr>
          </w:p>
        </w:tc>
        <w:tc>
          <w:tcPr>
            <w:tcW w:w="1701" w:type="dxa"/>
          </w:tcPr>
          <w:p w14:paraId="4441953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107</w:t>
            </w:r>
          </w:p>
        </w:tc>
      </w:tr>
      <w:tr w:rsidR="005F42A0" w:rsidRPr="005F42A0" w14:paraId="0DC302AC" w14:textId="77777777" w:rsidTr="003065BD">
        <w:tc>
          <w:tcPr>
            <w:tcW w:w="712" w:type="dxa"/>
          </w:tcPr>
          <w:p w14:paraId="5065ADA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91.</w:t>
            </w:r>
          </w:p>
        </w:tc>
        <w:tc>
          <w:tcPr>
            <w:tcW w:w="1651" w:type="dxa"/>
          </w:tcPr>
          <w:p w14:paraId="67C4CF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453225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55</w:t>
            </w:r>
          </w:p>
        </w:tc>
        <w:tc>
          <w:tcPr>
            <w:tcW w:w="1255" w:type="dxa"/>
          </w:tcPr>
          <w:p w14:paraId="0459F08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96D1B0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39B18C11" w14:textId="77777777" w:rsidR="009C3770" w:rsidRPr="005F42A0" w:rsidRDefault="009C3770" w:rsidP="003065BD">
            <w:pPr>
              <w:ind w:left="-57" w:right="-57"/>
              <w:rPr>
                <w:rFonts w:ascii="Roboto Condensed" w:hAnsi="Roboto Condensed"/>
                <w:sz w:val="18"/>
                <w:szCs w:val="18"/>
              </w:rPr>
            </w:pPr>
          </w:p>
        </w:tc>
        <w:tc>
          <w:tcPr>
            <w:tcW w:w="1701" w:type="dxa"/>
          </w:tcPr>
          <w:p w14:paraId="6B57437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108</w:t>
            </w:r>
          </w:p>
        </w:tc>
      </w:tr>
      <w:tr w:rsidR="005F42A0" w:rsidRPr="005F42A0" w14:paraId="2264F229" w14:textId="77777777" w:rsidTr="003065BD">
        <w:tc>
          <w:tcPr>
            <w:tcW w:w="712" w:type="dxa"/>
          </w:tcPr>
          <w:p w14:paraId="0D4A320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lastRenderedPageBreak/>
              <w:t>92.</w:t>
            </w:r>
          </w:p>
        </w:tc>
        <w:tc>
          <w:tcPr>
            <w:tcW w:w="1651" w:type="dxa"/>
          </w:tcPr>
          <w:p w14:paraId="726D796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CD735D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58</w:t>
            </w:r>
          </w:p>
        </w:tc>
        <w:tc>
          <w:tcPr>
            <w:tcW w:w="1255" w:type="dxa"/>
          </w:tcPr>
          <w:p w14:paraId="173A4A36"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323DB4E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1935</w:t>
            </w:r>
          </w:p>
        </w:tc>
        <w:tc>
          <w:tcPr>
            <w:tcW w:w="1565" w:type="dxa"/>
          </w:tcPr>
          <w:p w14:paraId="045135F2" w14:textId="77777777" w:rsidR="009C3770" w:rsidRPr="005F42A0" w:rsidRDefault="009C3770" w:rsidP="003065BD">
            <w:pPr>
              <w:ind w:left="-57" w:right="-57"/>
              <w:rPr>
                <w:rFonts w:ascii="Roboto Condensed" w:hAnsi="Roboto Condensed"/>
                <w:sz w:val="18"/>
                <w:szCs w:val="18"/>
              </w:rPr>
            </w:pPr>
          </w:p>
        </w:tc>
        <w:tc>
          <w:tcPr>
            <w:tcW w:w="1701" w:type="dxa"/>
          </w:tcPr>
          <w:p w14:paraId="3A8F315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109</w:t>
            </w:r>
          </w:p>
        </w:tc>
      </w:tr>
      <w:tr w:rsidR="005F42A0" w:rsidRPr="005F42A0" w14:paraId="201F28D2" w14:textId="77777777" w:rsidTr="003065BD">
        <w:tc>
          <w:tcPr>
            <w:tcW w:w="712" w:type="dxa"/>
          </w:tcPr>
          <w:p w14:paraId="15AAC5A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93.</w:t>
            </w:r>
          </w:p>
        </w:tc>
        <w:tc>
          <w:tcPr>
            <w:tcW w:w="1651" w:type="dxa"/>
          </w:tcPr>
          <w:p w14:paraId="536E027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E627FA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Piłsudskiego 68</w:t>
            </w:r>
          </w:p>
        </w:tc>
        <w:tc>
          <w:tcPr>
            <w:tcW w:w="1255" w:type="dxa"/>
          </w:tcPr>
          <w:p w14:paraId="63C80860"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BF63B7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XIX/XX</w:t>
            </w:r>
          </w:p>
        </w:tc>
        <w:tc>
          <w:tcPr>
            <w:tcW w:w="1565" w:type="dxa"/>
          </w:tcPr>
          <w:p w14:paraId="00552AD7" w14:textId="77777777" w:rsidR="009C3770" w:rsidRPr="005F42A0" w:rsidRDefault="009C3770" w:rsidP="003065BD">
            <w:pPr>
              <w:ind w:left="-57" w:right="-57"/>
              <w:rPr>
                <w:rFonts w:ascii="Roboto Condensed" w:hAnsi="Roboto Condensed"/>
                <w:sz w:val="18"/>
                <w:szCs w:val="18"/>
              </w:rPr>
            </w:pPr>
          </w:p>
        </w:tc>
        <w:tc>
          <w:tcPr>
            <w:tcW w:w="1701" w:type="dxa"/>
          </w:tcPr>
          <w:p w14:paraId="5E593A5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110</w:t>
            </w:r>
          </w:p>
        </w:tc>
      </w:tr>
      <w:tr w:rsidR="005F42A0" w:rsidRPr="005F42A0" w14:paraId="209E483B" w14:textId="77777777" w:rsidTr="003065BD">
        <w:tc>
          <w:tcPr>
            <w:tcW w:w="712" w:type="dxa"/>
          </w:tcPr>
          <w:p w14:paraId="666DB7A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94.</w:t>
            </w:r>
          </w:p>
        </w:tc>
        <w:tc>
          <w:tcPr>
            <w:tcW w:w="1651" w:type="dxa"/>
          </w:tcPr>
          <w:p w14:paraId="1A2BB12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937E81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Rzeszowska 15</w:t>
            </w:r>
          </w:p>
        </w:tc>
        <w:tc>
          <w:tcPr>
            <w:tcW w:w="1255" w:type="dxa"/>
          </w:tcPr>
          <w:p w14:paraId="10CF28F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663AC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68ECE897" w14:textId="77777777" w:rsidR="009C3770" w:rsidRPr="005F42A0" w:rsidRDefault="009C3770" w:rsidP="003065BD">
            <w:pPr>
              <w:ind w:left="-57" w:right="-57"/>
              <w:rPr>
                <w:rFonts w:ascii="Roboto Condensed" w:hAnsi="Roboto Condensed"/>
                <w:sz w:val="18"/>
                <w:szCs w:val="18"/>
              </w:rPr>
            </w:pPr>
          </w:p>
        </w:tc>
        <w:tc>
          <w:tcPr>
            <w:tcW w:w="1701" w:type="dxa"/>
          </w:tcPr>
          <w:p w14:paraId="63A3DE9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111</w:t>
            </w:r>
          </w:p>
        </w:tc>
      </w:tr>
      <w:tr w:rsidR="005F42A0" w:rsidRPr="005F42A0" w14:paraId="31393685" w14:textId="77777777" w:rsidTr="003065BD">
        <w:tc>
          <w:tcPr>
            <w:tcW w:w="712" w:type="dxa"/>
          </w:tcPr>
          <w:p w14:paraId="7345B3F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95.</w:t>
            </w:r>
          </w:p>
        </w:tc>
        <w:tc>
          <w:tcPr>
            <w:tcW w:w="1651" w:type="dxa"/>
          </w:tcPr>
          <w:p w14:paraId="5415A48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Willa </w:t>
            </w:r>
            <w:proofErr w:type="spellStart"/>
            <w:r w:rsidRPr="005F42A0">
              <w:rPr>
                <w:rFonts w:ascii="Roboto Condensed" w:hAnsi="Roboto Condensed"/>
                <w:sz w:val="18"/>
                <w:szCs w:val="18"/>
              </w:rPr>
              <w:t>Ekstain</w:t>
            </w:r>
            <w:proofErr w:type="spellEnd"/>
          </w:p>
        </w:tc>
        <w:tc>
          <w:tcPr>
            <w:tcW w:w="1524" w:type="dxa"/>
          </w:tcPr>
          <w:p w14:paraId="5D54D54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Rzeszowska 28</w:t>
            </w:r>
            <w:r w:rsidRPr="005F42A0">
              <w:rPr>
                <w:rFonts w:ascii="Roboto Condensed" w:hAnsi="Roboto Condensed"/>
                <w:sz w:val="18"/>
                <w:szCs w:val="18"/>
              </w:rPr>
              <w:br/>
              <w:t>(d. nr 16)</w:t>
            </w:r>
          </w:p>
        </w:tc>
        <w:tc>
          <w:tcPr>
            <w:tcW w:w="1255" w:type="dxa"/>
          </w:tcPr>
          <w:p w14:paraId="1A8724F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DA2E51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7D3B5B66" w14:textId="77777777" w:rsidR="009C3770" w:rsidRPr="005F42A0" w:rsidRDefault="009C3770" w:rsidP="003065BD">
            <w:pPr>
              <w:ind w:left="-57" w:right="-57"/>
              <w:rPr>
                <w:rFonts w:ascii="Roboto Condensed" w:hAnsi="Roboto Condensed"/>
                <w:sz w:val="18"/>
                <w:szCs w:val="18"/>
              </w:rPr>
            </w:pPr>
          </w:p>
        </w:tc>
        <w:tc>
          <w:tcPr>
            <w:tcW w:w="1701" w:type="dxa"/>
          </w:tcPr>
          <w:p w14:paraId="692E53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112</w:t>
            </w:r>
          </w:p>
        </w:tc>
      </w:tr>
      <w:tr w:rsidR="005F42A0" w:rsidRPr="005F42A0" w14:paraId="1D7E4CCD" w14:textId="77777777" w:rsidTr="003065BD">
        <w:tc>
          <w:tcPr>
            <w:tcW w:w="712" w:type="dxa"/>
          </w:tcPr>
          <w:p w14:paraId="7AED51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96.</w:t>
            </w:r>
          </w:p>
        </w:tc>
        <w:tc>
          <w:tcPr>
            <w:tcW w:w="1651" w:type="dxa"/>
          </w:tcPr>
          <w:p w14:paraId="7D6FA0F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Willa Łucki</w:t>
            </w:r>
          </w:p>
        </w:tc>
        <w:tc>
          <w:tcPr>
            <w:tcW w:w="1524" w:type="dxa"/>
          </w:tcPr>
          <w:p w14:paraId="3E8005C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Rzeszowska 36</w:t>
            </w:r>
            <w:r w:rsidRPr="005F42A0">
              <w:rPr>
                <w:rFonts w:ascii="Roboto Condensed" w:hAnsi="Roboto Condensed"/>
                <w:sz w:val="18"/>
                <w:szCs w:val="18"/>
              </w:rPr>
              <w:br/>
              <w:t>(d. nr 20)</w:t>
            </w:r>
          </w:p>
        </w:tc>
        <w:tc>
          <w:tcPr>
            <w:tcW w:w="1255" w:type="dxa"/>
          </w:tcPr>
          <w:p w14:paraId="506A13C8"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1085C8D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7777544B" w14:textId="77777777" w:rsidR="009C3770" w:rsidRPr="005F42A0" w:rsidRDefault="009C3770" w:rsidP="003065BD">
            <w:pPr>
              <w:ind w:left="-57" w:right="-57"/>
              <w:rPr>
                <w:rFonts w:ascii="Roboto Condensed" w:hAnsi="Roboto Condensed"/>
                <w:sz w:val="18"/>
                <w:szCs w:val="18"/>
              </w:rPr>
            </w:pPr>
          </w:p>
        </w:tc>
        <w:tc>
          <w:tcPr>
            <w:tcW w:w="1701" w:type="dxa"/>
          </w:tcPr>
          <w:p w14:paraId="37E9C02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113</w:t>
            </w:r>
          </w:p>
        </w:tc>
      </w:tr>
      <w:tr w:rsidR="005F42A0" w:rsidRPr="005F42A0" w14:paraId="16704958" w14:textId="77777777" w:rsidTr="003065BD">
        <w:tc>
          <w:tcPr>
            <w:tcW w:w="712" w:type="dxa"/>
          </w:tcPr>
          <w:p w14:paraId="11550EC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97.</w:t>
            </w:r>
          </w:p>
        </w:tc>
        <w:tc>
          <w:tcPr>
            <w:tcW w:w="1651" w:type="dxa"/>
          </w:tcPr>
          <w:p w14:paraId="07245B2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8CAD5B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Rzeszowska 37</w:t>
            </w:r>
          </w:p>
        </w:tc>
        <w:tc>
          <w:tcPr>
            <w:tcW w:w="1255" w:type="dxa"/>
          </w:tcPr>
          <w:p w14:paraId="3875BDC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7FF1FA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1870</w:t>
            </w:r>
          </w:p>
        </w:tc>
        <w:tc>
          <w:tcPr>
            <w:tcW w:w="1565" w:type="dxa"/>
          </w:tcPr>
          <w:p w14:paraId="316E8D75" w14:textId="77777777" w:rsidR="009C3770" w:rsidRPr="005F42A0" w:rsidRDefault="009C3770" w:rsidP="003065BD">
            <w:pPr>
              <w:ind w:left="-57" w:right="-57"/>
              <w:rPr>
                <w:rFonts w:ascii="Roboto Condensed" w:hAnsi="Roboto Condensed"/>
                <w:sz w:val="18"/>
                <w:szCs w:val="18"/>
              </w:rPr>
            </w:pPr>
          </w:p>
        </w:tc>
        <w:tc>
          <w:tcPr>
            <w:tcW w:w="1701" w:type="dxa"/>
          </w:tcPr>
          <w:p w14:paraId="79358D0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114</w:t>
            </w:r>
          </w:p>
        </w:tc>
      </w:tr>
      <w:tr w:rsidR="005F42A0" w:rsidRPr="005F42A0" w14:paraId="19CC72BA" w14:textId="77777777" w:rsidTr="003065BD">
        <w:tc>
          <w:tcPr>
            <w:tcW w:w="712" w:type="dxa"/>
          </w:tcPr>
          <w:p w14:paraId="6CBA7BE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98.</w:t>
            </w:r>
          </w:p>
        </w:tc>
        <w:tc>
          <w:tcPr>
            <w:tcW w:w="1651" w:type="dxa"/>
          </w:tcPr>
          <w:p w14:paraId="49310D7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9DE44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4/5</w:t>
            </w:r>
          </w:p>
        </w:tc>
        <w:tc>
          <w:tcPr>
            <w:tcW w:w="1255" w:type="dxa"/>
          </w:tcPr>
          <w:p w14:paraId="5EE78A4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3B101A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piwnica XVIII</w:t>
            </w:r>
            <w:r w:rsidRPr="005F42A0">
              <w:rPr>
                <w:rFonts w:ascii="Roboto Condensed" w:hAnsi="Roboto Condensed"/>
                <w:sz w:val="18"/>
                <w:szCs w:val="18"/>
              </w:rPr>
              <w:br/>
              <w:t>ok. 1900</w:t>
            </w:r>
          </w:p>
        </w:tc>
        <w:tc>
          <w:tcPr>
            <w:tcW w:w="1565" w:type="dxa"/>
          </w:tcPr>
          <w:p w14:paraId="6898B25D" w14:textId="77777777" w:rsidR="009C3770" w:rsidRPr="005F42A0" w:rsidRDefault="009C3770" w:rsidP="003065BD">
            <w:pPr>
              <w:ind w:left="-57" w:right="-57"/>
              <w:rPr>
                <w:rFonts w:ascii="Roboto Condensed" w:hAnsi="Roboto Condensed"/>
                <w:sz w:val="18"/>
                <w:szCs w:val="18"/>
              </w:rPr>
            </w:pPr>
          </w:p>
        </w:tc>
        <w:tc>
          <w:tcPr>
            <w:tcW w:w="1701" w:type="dxa"/>
          </w:tcPr>
          <w:p w14:paraId="44FF86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115</w:t>
            </w:r>
          </w:p>
        </w:tc>
      </w:tr>
      <w:tr w:rsidR="005F42A0" w:rsidRPr="005F42A0" w14:paraId="1EE7802F" w14:textId="77777777" w:rsidTr="003065BD">
        <w:tc>
          <w:tcPr>
            <w:tcW w:w="712" w:type="dxa"/>
          </w:tcPr>
          <w:p w14:paraId="535A0A6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99.</w:t>
            </w:r>
          </w:p>
        </w:tc>
        <w:tc>
          <w:tcPr>
            <w:tcW w:w="1651" w:type="dxa"/>
          </w:tcPr>
          <w:p w14:paraId="404D300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C37B7D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6</w:t>
            </w:r>
          </w:p>
        </w:tc>
        <w:tc>
          <w:tcPr>
            <w:tcW w:w="1255" w:type="dxa"/>
          </w:tcPr>
          <w:p w14:paraId="309450E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4F1795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7EC84E33" w14:textId="77777777" w:rsidR="009C3770" w:rsidRPr="005F42A0" w:rsidRDefault="009C3770" w:rsidP="003065BD">
            <w:pPr>
              <w:ind w:left="-57" w:right="-57"/>
              <w:rPr>
                <w:rFonts w:ascii="Roboto Condensed" w:hAnsi="Roboto Condensed"/>
                <w:sz w:val="18"/>
                <w:szCs w:val="18"/>
              </w:rPr>
            </w:pPr>
          </w:p>
        </w:tc>
        <w:tc>
          <w:tcPr>
            <w:tcW w:w="1701" w:type="dxa"/>
          </w:tcPr>
          <w:p w14:paraId="656CEDB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116</w:t>
            </w:r>
          </w:p>
        </w:tc>
      </w:tr>
      <w:tr w:rsidR="005F42A0" w:rsidRPr="005F42A0" w14:paraId="1AE6D163" w14:textId="77777777" w:rsidTr="003065BD">
        <w:tc>
          <w:tcPr>
            <w:tcW w:w="712" w:type="dxa"/>
          </w:tcPr>
          <w:p w14:paraId="322D5F9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100.</w:t>
            </w:r>
          </w:p>
        </w:tc>
        <w:tc>
          <w:tcPr>
            <w:tcW w:w="1651" w:type="dxa"/>
          </w:tcPr>
          <w:p w14:paraId="11B91FD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6082C5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7</w:t>
            </w:r>
          </w:p>
        </w:tc>
        <w:tc>
          <w:tcPr>
            <w:tcW w:w="1255" w:type="dxa"/>
          </w:tcPr>
          <w:p w14:paraId="029AC5C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6A21C8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142DAB49" w14:textId="77777777" w:rsidR="009C3770" w:rsidRPr="005F42A0" w:rsidRDefault="009C3770" w:rsidP="003065BD">
            <w:pPr>
              <w:ind w:left="-57" w:right="-57"/>
              <w:rPr>
                <w:rFonts w:ascii="Roboto Condensed" w:hAnsi="Roboto Condensed"/>
                <w:sz w:val="18"/>
                <w:szCs w:val="18"/>
              </w:rPr>
            </w:pPr>
          </w:p>
        </w:tc>
        <w:tc>
          <w:tcPr>
            <w:tcW w:w="1701" w:type="dxa"/>
          </w:tcPr>
          <w:p w14:paraId="3710CF2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117</w:t>
            </w:r>
          </w:p>
        </w:tc>
      </w:tr>
      <w:tr w:rsidR="005F42A0" w:rsidRPr="005F42A0" w14:paraId="25FD8015" w14:textId="77777777" w:rsidTr="003065BD">
        <w:tc>
          <w:tcPr>
            <w:tcW w:w="712" w:type="dxa"/>
          </w:tcPr>
          <w:p w14:paraId="23FB7B2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101.</w:t>
            </w:r>
          </w:p>
        </w:tc>
        <w:tc>
          <w:tcPr>
            <w:tcW w:w="1651" w:type="dxa"/>
          </w:tcPr>
          <w:p w14:paraId="01B0B6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35907B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8</w:t>
            </w:r>
          </w:p>
        </w:tc>
        <w:tc>
          <w:tcPr>
            <w:tcW w:w="1255" w:type="dxa"/>
          </w:tcPr>
          <w:p w14:paraId="3989909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D7C8F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5E8E8705" w14:textId="77777777" w:rsidR="009C3770" w:rsidRPr="005F42A0" w:rsidRDefault="009C3770" w:rsidP="003065BD">
            <w:pPr>
              <w:ind w:left="-57" w:right="-57"/>
              <w:rPr>
                <w:rFonts w:ascii="Roboto Condensed" w:hAnsi="Roboto Condensed"/>
                <w:sz w:val="18"/>
                <w:szCs w:val="18"/>
              </w:rPr>
            </w:pPr>
          </w:p>
        </w:tc>
        <w:tc>
          <w:tcPr>
            <w:tcW w:w="1701" w:type="dxa"/>
          </w:tcPr>
          <w:p w14:paraId="1CDEAF7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118</w:t>
            </w:r>
          </w:p>
        </w:tc>
      </w:tr>
      <w:tr w:rsidR="005F42A0" w:rsidRPr="005F42A0" w14:paraId="1D737F2B" w14:textId="77777777" w:rsidTr="003065BD">
        <w:tc>
          <w:tcPr>
            <w:tcW w:w="712" w:type="dxa"/>
          </w:tcPr>
          <w:p w14:paraId="09276D0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102.</w:t>
            </w:r>
          </w:p>
        </w:tc>
        <w:tc>
          <w:tcPr>
            <w:tcW w:w="1651" w:type="dxa"/>
          </w:tcPr>
          <w:p w14:paraId="488ED01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9D178F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9</w:t>
            </w:r>
          </w:p>
        </w:tc>
        <w:tc>
          <w:tcPr>
            <w:tcW w:w="1255" w:type="dxa"/>
          </w:tcPr>
          <w:p w14:paraId="641B671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A4DB2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61D4CC1D" w14:textId="77777777" w:rsidR="009C3770" w:rsidRPr="005F42A0" w:rsidRDefault="009C3770" w:rsidP="003065BD">
            <w:pPr>
              <w:ind w:left="-57" w:right="-57"/>
              <w:rPr>
                <w:rFonts w:ascii="Roboto Condensed" w:hAnsi="Roboto Condensed"/>
                <w:sz w:val="18"/>
                <w:szCs w:val="18"/>
              </w:rPr>
            </w:pPr>
          </w:p>
        </w:tc>
        <w:tc>
          <w:tcPr>
            <w:tcW w:w="1701" w:type="dxa"/>
          </w:tcPr>
          <w:p w14:paraId="3BA754F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119</w:t>
            </w:r>
          </w:p>
        </w:tc>
      </w:tr>
      <w:tr w:rsidR="005F42A0" w:rsidRPr="005F42A0" w14:paraId="62376E68" w14:textId="77777777" w:rsidTr="003065BD">
        <w:tc>
          <w:tcPr>
            <w:tcW w:w="712" w:type="dxa"/>
          </w:tcPr>
          <w:p w14:paraId="72E25CA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103.</w:t>
            </w:r>
          </w:p>
        </w:tc>
        <w:tc>
          <w:tcPr>
            <w:tcW w:w="1651" w:type="dxa"/>
          </w:tcPr>
          <w:p w14:paraId="7108555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7BDF38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10</w:t>
            </w:r>
          </w:p>
        </w:tc>
        <w:tc>
          <w:tcPr>
            <w:tcW w:w="1255" w:type="dxa"/>
          </w:tcPr>
          <w:p w14:paraId="7D3503B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5DC9D1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2B83168E" w14:textId="77777777" w:rsidR="009C3770" w:rsidRPr="005F42A0" w:rsidRDefault="009C3770" w:rsidP="003065BD">
            <w:pPr>
              <w:ind w:left="-57" w:right="-57"/>
              <w:rPr>
                <w:rFonts w:ascii="Roboto Condensed" w:hAnsi="Roboto Condensed"/>
                <w:sz w:val="18"/>
                <w:szCs w:val="18"/>
              </w:rPr>
            </w:pPr>
          </w:p>
        </w:tc>
        <w:tc>
          <w:tcPr>
            <w:tcW w:w="1701" w:type="dxa"/>
          </w:tcPr>
          <w:p w14:paraId="5F051D0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120</w:t>
            </w:r>
          </w:p>
        </w:tc>
      </w:tr>
      <w:tr w:rsidR="005F42A0" w:rsidRPr="005F42A0" w14:paraId="533CD5AF" w14:textId="77777777" w:rsidTr="003065BD">
        <w:tc>
          <w:tcPr>
            <w:tcW w:w="712" w:type="dxa"/>
          </w:tcPr>
          <w:p w14:paraId="039375F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104.</w:t>
            </w:r>
          </w:p>
        </w:tc>
        <w:tc>
          <w:tcPr>
            <w:tcW w:w="1651" w:type="dxa"/>
          </w:tcPr>
          <w:p w14:paraId="4B20FA3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B2CE5E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11</w:t>
            </w:r>
          </w:p>
        </w:tc>
        <w:tc>
          <w:tcPr>
            <w:tcW w:w="1255" w:type="dxa"/>
          </w:tcPr>
          <w:p w14:paraId="147BBB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9E4A4F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0398C6D0" w14:textId="77777777" w:rsidR="009C3770" w:rsidRPr="005F42A0" w:rsidRDefault="009C3770" w:rsidP="003065BD">
            <w:pPr>
              <w:ind w:left="-57" w:right="-57"/>
              <w:rPr>
                <w:rFonts w:ascii="Roboto Condensed" w:hAnsi="Roboto Condensed"/>
                <w:sz w:val="18"/>
                <w:szCs w:val="18"/>
              </w:rPr>
            </w:pPr>
          </w:p>
        </w:tc>
        <w:tc>
          <w:tcPr>
            <w:tcW w:w="1701" w:type="dxa"/>
          </w:tcPr>
          <w:p w14:paraId="170FC67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121</w:t>
            </w:r>
          </w:p>
        </w:tc>
      </w:tr>
      <w:tr w:rsidR="005F42A0" w:rsidRPr="005F42A0" w14:paraId="5696CFF6" w14:textId="77777777" w:rsidTr="003065BD">
        <w:tc>
          <w:tcPr>
            <w:tcW w:w="712" w:type="dxa"/>
          </w:tcPr>
          <w:p w14:paraId="5FDE855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105.</w:t>
            </w:r>
          </w:p>
        </w:tc>
        <w:tc>
          <w:tcPr>
            <w:tcW w:w="1651" w:type="dxa"/>
          </w:tcPr>
          <w:p w14:paraId="76AE7AF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EAFB16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12</w:t>
            </w:r>
          </w:p>
        </w:tc>
        <w:tc>
          <w:tcPr>
            <w:tcW w:w="1255" w:type="dxa"/>
          </w:tcPr>
          <w:p w14:paraId="55351F9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209007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XVIII/XIX (?)</w:t>
            </w:r>
          </w:p>
        </w:tc>
        <w:tc>
          <w:tcPr>
            <w:tcW w:w="1565" w:type="dxa"/>
          </w:tcPr>
          <w:p w14:paraId="5E650DE2" w14:textId="77777777" w:rsidR="009C3770" w:rsidRPr="005F42A0" w:rsidRDefault="009C3770" w:rsidP="003065BD">
            <w:pPr>
              <w:ind w:left="-57" w:right="-57"/>
              <w:rPr>
                <w:rFonts w:ascii="Roboto Condensed" w:hAnsi="Roboto Condensed"/>
                <w:sz w:val="18"/>
                <w:szCs w:val="18"/>
              </w:rPr>
            </w:pPr>
          </w:p>
        </w:tc>
        <w:tc>
          <w:tcPr>
            <w:tcW w:w="1701" w:type="dxa"/>
          </w:tcPr>
          <w:p w14:paraId="65D279C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122</w:t>
            </w:r>
          </w:p>
        </w:tc>
      </w:tr>
      <w:tr w:rsidR="005F42A0" w:rsidRPr="005F42A0" w14:paraId="2B3180BA" w14:textId="77777777" w:rsidTr="003065BD">
        <w:tc>
          <w:tcPr>
            <w:tcW w:w="712" w:type="dxa"/>
          </w:tcPr>
          <w:p w14:paraId="72B4F6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106.</w:t>
            </w:r>
          </w:p>
        </w:tc>
        <w:tc>
          <w:tcPr>
            <w:tcW w:w="1651" w:type="dxa"/>
          </w:tcPr>
          <w:p w14:paraId="2355B03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956C02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13/13a</w:t>
            </w:r>
          </w:p>
        </w:tc>
        <w:tc>
          <w:tcPr>
            <w:tcW w:w="1255" w:type="dxa"/>
          </w:tcPr>
          <w:p w14:paraId="001616D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A7645C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56602582" w14:textId="77777777" w:rsidR="009C3770" w:rsidRPr="005F42A0" w:rsidRDefault="009C3770" w:rsidP="003065BD">
            <w:pPr>
              <w:ind w:left="-57" w:right="-57"/>
              <w:rPr>
                <w:rFonts w:ascii="Roboto Condensed" w:hAnsi="Roboto Condensed"/>
                <w:sz w:val="18"/>
                <w:szCs w:val="18"/>
              </w:rPr>
            </w:pPr>
          </w:p>
        </w:tc>
        <w:tc>
          <w:tcPr>
            <w:tcW w:w="1701" w:type="dxa"/>
          </w:tcPr>
          <w:p w14:paraId="418BCC8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123</w:t>
            </w:r>
          </w:p>
        </w:tc>
      </w:tr>
      <w:tr w:rsidR="005F42A0" w:rsidRPr="005F42A0" w14:paraId="09804533" w14:textId="77777777" w:rsidTr="003065BD">
        <w:tc>
          <w:tcPr>
            <w:tcW w:w="712" w:type="dxa"/>
          </w:tcPr>
          <w:p w14:paraId="25242FD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107.</w:t>
            </w:r>
          </w:p>
        </w:tc>
        <w:tc>
          <w:tcPr>
            <w:tcW w:w="1651" w:type="dxa"/>
          </w:tcPr>
          <w:p w14:paraId="784B535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CCA334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14</w:t>
            </w:r>
          </w:p>
        </w:tc>
        <w:tc>
          <w:tcPr>
            <w:tcW w:w="1255" w:type="dxa"/>
          </w:tcPr>
          <w:p w14:paraId="741F48C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F379D2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43940D06" w14:textId="77777777" w:rsidR="009C3770" w:rsidRPr="005F42A0" w:rsidRDefault="009C3770" w:rsidP="003065BD">
            <w:pPr>
              <w:ind w:left="-57" w:right="-57"/>
              <w:rPr>
                <w:rFonts w:ascii="Roboto Condensed" w:hAnsi="Roboto Condensed"/>
                <w:sz w:val="18"/>
                <w:szCs w:val="18"/>
              </w:rPr>
            </w:pPr>
          </w:p>
        </w:tc>
        <w:tc>
          <w:tcPr>
            <w:tcW w:w="1701" w:type="dxa"/>
          </w:tcPr>
          <w:p w14:paraId="21C479C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124</w:t>
            </w:r>
          </w:p>
        </w:tc>
      </w:tr>
      <w:tr w:rsidR="005F42A0" w:rsidRPr="005F42A0" w14:paraId="4D7560F2" w14:textId="77777777" w:rsidTr="003065BD">
        <w:tc>
          <w:tcPr>
            <w:tcW w:w="712" w:type="dxa"/>
          </w:tcPr>
          <w:p w14:paraId="18EB65B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108.</w:t>
            </w:r>
          </w:p>
        </w:tc>
        <w:tc>
          <w:tcPr>
            <w:tcW w:w="1651" w:type="dxa"/>
          </w:tcPr>
          <w:p w14:paraId="19A9A2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BD4887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15</w:t>
            </w:r>
          </w:p>
        </w:tc>
        <w:tc>
          <w:tcPr>
            <w:tcW w:w="1255" w:type="dxa"/>
          </w:tcPr>
          <w:p w14:paraId="438447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4BF6B4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7E83670B" w14:textId="77777777" w:rsidR="009C3770" w:rsidRPr="005F42A0" w:rsidRDefault="009C3770" w:rsidP="003065BD">
            <w:pPr>
              <w:ind w:left="-57" w:right="-57"/>
              <w:rPr>
                <w:rFonts w:ascii="Roboto Condensed" w:hAnsi="Roboto Condensed"/>
                <w:sz w:val="18"/>
                <w:szCs w:val="18"/>
              </w:rPr>
            </w:pPr>
          </w:p>
        </w:tc>
        <w:tc>
          <w:tcPr>
            <w:tcW w:w="1701" w:type="dxa"/>
          </w:tcPr>
          <w:p w14:paraId="1215128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125</w:t>
            </w:r>
          </w:p>
        </w:tc>
      </w:tr>
      <w:tr w:rsidR="005F42A0" w:rsidRPr="005F42A0" w14:paraId="20E048F0" w14:textId="77777777" w:rsidTr="003065BD">
        <w:tc>
          <w:tcPr>
            <w:tcW w:w="712" w:type="dxa"/>
          </w:tcPr>
          <w:p w14:paraId="2B1506D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109.</w:t>
            </w:r>
          </w:p>
        </w:tc>
        <w:tc>
          <w:tcPr>
            <w:tcW w:w="1651" w:type="dxa"/>
          </w:tcPr>
          <w:p w14:paraId="60B3772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FEE532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16</w:t>
            </w:r>
          </w:p>
        </w:tc>
        <w:tc>
          <w:tcPr>
            <w:tcW w:w="1255" w:type="dxa"/>
          </w:tcPr>
          <w:p w14:paraId="54F9E0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135EBE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5CA83C5C" w14:textId="77777777" w:rsidR="009C3770" w:rsidRPr="005F42A0" w:rsidRDefault="009C3770" w:rsidP="003065BD">
            <w:pPr>
              <w:ind w:left="-57" w:right="-57"/>
              <w:rPr>
                <w:rFonts w:ascii="Roboto Condensed" w:hAnsi="Roboto Condensed"/>
                <w:sz w:val="18"/>
                <w:szCs w:val="18"/>
              </w:rPr>
            </w:pPr>
          </w:p>
        </w:tc>
        <w:tc>
          <w:tcPr>
            <w:tcW w:w="1701" w:type="dxa"/>
          </w:tcPr>
          <w:p w14:paraId="3D2072C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126</w:t>
            </w:r>
          </w:p>
        </w:tc>
      </w:tr>
      <w:tr w:rsidR="005F42A0" w:rsidRPr="005F42A0" w14:paraId="037FFABD" w14:textId="77777777" w:rsidTr="003065BD">
        <w:tc>
          <w:tcPr>
            <w:tcW w:w="712" w:type="dxa"/>
          </w:tcPr>
          <w:p w14:paraId="575AD0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110.</w:t>
            </w:r>
          </w:p>
        </w:tc>
        <w:tc>
          <w:tcPr>
            <w:tcW w:w="1651" w:type="dxa"/>
          </w:tcPr>
          <w:p w14:paraId="51F7797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DFAA3B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17</w:t>
            </w:r>
          </w:p>
        </w:tc>
        <w:tc>
          <w:tcPr>
            <w:tcW w:w="1255" w:type="dxa"/>
          </w:tcPr>
          <w:p w14:paraId="336872A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9029D0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044FBA4B" w14:textId="77777777" w:rsidR="009C3770" w:rsidRPr="005F42A0" w:rsidRDefault="009C3770" w:rsidP="003065BD">
            <w:pPr>
              <w:ind w:left="-57" w:right="-57"/>
              <w:rPr>
                <w:rFonts w:ascii="Roboto Condensed" w:hAnsi="Roboto Condensed"/>
                <w:sz w:val="18"/>
                <w:szCs w:val="18"/>
              </w:rPr>
            </w:pPr>
          </w:p>
        </w:tc>
        <w:tc>
          <w:tcPr>
            <w:tcW w:w="1701" w:type="dxa"/>
          </w:tcPr>
          <w:p w14:paraId="01AA761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127</w:t>
            </w:r>
          </w:p>
        </w:tc>
      </w:tr>
      <w:tr w:rsidR="005F42A0" w:rsidRPr="005F42A0" w14:paraId="38F642B7" w14:textId="77777777" w:rsidTr="003065BD">
        <w:tc>
          <w:tcPr>
            <w:tcW w:w="712" w:type="dxa"/>
          </w:tcPr>
          <w:p w14:paraId="5FC2DD9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111.</w:t>
            </w:r>
          </w:p>
        </w:tc>
        <w:tc>
          <w:tcPr>
            <w:tcW w:w="1651" w:type="dxa"/>
          </w:tcPr>
          <w:p w14:paraId="51BC75F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60565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18/19</w:t>
            </w:r>
          </w:p>
        </w:tc>
        <w:tc>
          <w:tcPr>
            <w:tcW w:w="1255" w:type="dxa"/>
          </w:tcPr>
          <w:p w14:paraId="5819C65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FDA7EB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w:t>
            </w:r>
          </w:p>
        </w:tc>
        <w:tc>
          <w:tcPr>
            <w:tcW w:w="1565" w:type="dxa"/>
          </w:tcPr>
          <w:p w14:paraId="2C3C62DD" w14:textId="77777777" w:rsidR="009C3770" w:rsidRPr="005F42A0" w:rsidRDefault="009C3770" w:rsidP="003065BD">
            <w:pPr>
              <w:ind w:left="-57" w:right="-57"/>
              <w:rPr>
                <w:rFonts w:ascii="Roboto Condensed" w:hAnsi="Roboto Condensed"/>
                <w:sz w:val="18"/>
                <w:szCs w:val="18"/>
              </w:rPr>
            </w:pPr>
          </w:p>
        </w:tc>
        <w:tc>
          <w:tcPr>
            <w:tcW w:w="1701" w:type="dxa"/>
          </w:tcPr>
          <w:p w14:paraId="23A9823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128</w:t>
            </w:r>
          </w:p>
        </w:tc>
      </w:tr>
      <w:tr w:rsidR="005F42A0" w:rsidRPr="005F42A0" w14:paraId="14085984" w14:textId="77777777" w:rsidTr="003065BD">
        <w:tc>
          <w:tcPr>
            <w:tcW w:w="712" w:type="dxa"/>
          </w:tcPr>
          <w:p w14:paraId="5A6A372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112.</w:t>
            </w:r>
          </w:p>
        </w:tc>
        <w:tc>
          <w:tcPr>
            <w:tcW w:w="1651" w:type="dxa"/>
          </w:tcPr>
          <w:p w14:paraId="37D3AB3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E5D209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20/21</w:t>
            </w:r>
          </w:p>
        </w:tc>
        <w:tc>
          <w:tcPr>
            <w:tcW w:w="1255" w:type="dxa"/>
          </w:tcPr>
          <w:p w14:paraId="65B8547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B8D2CA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 (?)</w:t>
            </w:r>
          </w:p>
        </w:tc>
        <w:tc>
          <w:tcPr>
            <w:tcW w:w="1565" w:type="dxa"/>
          </w:tcPr>
          <w:p w14:paraId="21F5D656" w14:textId="77777777" w:rsidR="009C3770" w:rsidRPr="005F42A0" w:rsidRDefault="009C3770" w:rsidP="003065BD">
            <w:pPr>
              <w:ind w:left="-57" w:right="-57"/>
              <w:rPr>
                <w:rFonts w:ascii="Roboto Condensed" w:hAnsi="Roboto Condensed"/>
                <w:sz w:val="18"/>
                <w:szCs w:val="18"/>
              </w:rPr>
            </w:pPr>
          </w:p>
        </w:tc>
        <w:tc>
          <w:tcPr>
            <w:tcW w:w="1701" w:type="dxa"/>
          </w:tcPr>
          <w:p w14:paraId="6F2C5D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129</w:t>
            </w:r>
          </w:p>
        </w:tc>
      </w:tr>
      <w:tr w:rsidR="005F42A0" w:rsidRPr="005F42A0" w14:paraId="32F77468" w14:textId="77777777" w:rsidTr="003065BD">
        <w:tc>
          <w:tcPr>
            <w:tcW w:w="712" w:type="dxa"/>
          </w:tcPr>
          <w:p w14:paraId="1F5EE4D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113.</w:t>
            </w:r>
          </w:p>
        </w:tc>
        <w:tc>
          <w:tcPr>
            <w:tcW w:w="1651" w:type="dxa"/>
          </w:tcPr>
          <w:p w14:paraId="167CBA7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A09EB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22</w:t>
            </w:r>
          </w:p>
        </w:tc>
        <w:tc>
          <w:tcPr>
            <w:tcW w:w="1255" w:type="dxa"/>
          </w:tcPr>
          <w:p w14:paraId="799C74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23D8EE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poł. XIX (?)</w:t>
            </w:r>
          </w:p>
        </w:tc>
        <w:tc>
          <w:tcPr>
            <w:tcW w:w="1565" w:type="dxa"/>
          </w:tcPr>
          <w:p w14:paraId="0E9EC979" w14:textId="77777777" w:rsidR="009C3770" w:rsidRPr="005F42A0" w:rsidRDefault="009C3770" w:rsidP="003065BD">
            <w:pPr>
              <w:ind w:left="-57" w:right="-57"/>
              <w:rPr>
                <w:rFonts w:ascii="Roboto Condensed" w:hAnsi="Roboto Condensed"/>
                <w:sz w:val="18"/>
                <w:szCs w:val="18"/>
              </w:rPr>
            </w:pPr>
          </w:p>
        </w:tc>
        <w:tc>
          <w:tcPr>
            <w:tcW w:w="1701" w:type="dxa"/>
          </w:tcPr>
          <w:p w14:paraId="7CA3CCD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130</w:t>
            </w:r>
          </w:p>
        </w:tc>
      </w:tr>
      <w:tr w:rsidR="005F42A0" w:rsidRPr="005F42A0" w14:paraId="7AD37149" w14:textId="77777777" w:rsidTr="003065BD">
        <w:tc>
          <w:tcPr>
            <w:tcW w:w="712" w:type="dxa"/>
          </w:tcPr>
          <w:p w14:paraId="5A399B1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114.</w:t>
            </w:r>
          </w:p>
        </w:tc>
        <w:tc>
          <w:tcPr>
            <w:tcW w:w="1651" w:type="dxa"/>
          </w:tcPr>
          <w:p w14:paraId="6F007F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12834C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23</w:t>
            </w:r>
          </w:p>
        </w:tc>
        <w:tc>
          <w:tcPr>
            <w:tcW w:w="1255" w:type="dxa"/>
          </w:tcPr>
          <w:p w14:paraId="7E7DAA0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5F1CD4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 (?)</w:t>
            </w:r>
          </w:p>
        </w:tc>
        <w:tc>
          <w:tcPr>
            <w:tcW w:w="1565" w:type="dxa"/>
          </w:tcPr>
          <w:p w14:paraId="185CFB48" w14:textId="77777777" w:rsidR="009C3770" w:rsidRPr="005F42A0" w:rsidRDefault="009C3770" w:rsidP="003065BD">
            <w:pPr>
              <w:ind w:left="-57" w:right="-57"/>
              <w:rPr>
                <w:rFonts w:ascii="Roboto Condensed" w:hAnsi="Roboto Condensed"/>
                <w:sz w:val="18"/>
                <w:szCs w:val="18"/>
              </w:rPr>
            </w:pPr>
          </w:p>
        </w:tc>
        <w:tc>
          <w:tcPr>
            <w:tcW w:w="1701" w:type="dxa"/>
          </w:tcPr>
          <w:p w14:paraId="4220AE8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131</w:t>
            </w:r>
          </w:p>
        </w:tc>
      </w:tr>
      <w:tr w:rsidR="005F42A0" w:rsidRPr="005F42A0" w14:paraId="3D3C0D91" w14:textId="77777777" w:rsidTr="003065BD">
        <w:tc>
          <w:tcPr>
            <w:tcW w:w="712" w:type="dxa"/>
          </w:tcPr>
          <w:p w14:paraId="1CAE09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115.</w:t>
            </w:r>
          </w:p>
        </w:tc>
        <w:tc>
          <w:tcPr>
            <w:tcW w:w="1651" w:type="dxa"/>
          </w:tcPr>
          <w:p w14:paraId="5BA8FFF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D7134E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24</w:t>
            </w:r>
          </w:p>
        </w:tc>
        <w:tc>
          <w:tcPr>
            <w:tcW w:w="1255" w:type="dxa"/>
          </w:tcPr>
          <w:p w14:paraId="7B081B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110E8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00B0C676" w14:textId="77777777" w:rsidR="009C3770" w:rsidRPr="005F42A0" w:rsidRDefault="009C3770" w:rsidP="003065BD">
            <w:pPr>
              <w:ind w:left="-57" w:right="-57"/>
              <w:rPr>
                <w:rFonts w:ascii="Roboto Condensed" w:hAnsi="Roboto Condensed"/>
                <w:sz w:val="18"/>
                <w:szCs w:val="18"/>
              </w:rPr>
            </w:pPr>
          </w:p>
        </w:tc>
        <w:tc>
          <w:tcPr>
            <w:tcW w:w="1701" w:type="dxa"/>
          </w:tcPr>
          <w:p w14:paraId="18BA46D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132</w:t>
            </w:r>
          </w:p>
        </w:tc>
      </w:tr>
      <w:tr w:rsidR="005F42A0" w:rsidRPr="005F42A0" w14:paraId="40998A11" w14:textId="77777777" w:rsidTr="003065BD">
        <w:tc>
          <w:tcPr>
            <w:tcW w:w="712" w:type="dxa"/>
          </w:tcPr>
          <w:p w14:paraId="43E1370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116.</w:t>
            </w:r>
          </w:p>
        </w:tc>
        <w:tc>
          <w:tcPr>
            <w:tcW w:w="1651" w:type="dxa"/>
          </w:tcPr>
          <w:p w14:paraId="3207C98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FCB014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25</w:t>
            </w:r>
          </w:p>
        </w:tc>
        <w:tc>
          <w:tcPr>
            <w:tcW w:w="1255" w:type="dxa"/>
          </w:tcPr>
          <w:p w14:paraId="59FDEF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DCE0D5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64E24A3F" w14:textId="77777777" w:rsidR="009C3770" w:rsidRPr="005F42A0" w:rsidRDefault="009C3770" w:rsidP="003065BD">
            <w:pPr>
              <w:ind w:left="-57" w:right="-57"/>
              <w:rPr>
                <w:rFonts w:ascii="Roboto Condensed" w:hAnsi="Roboto Condensed"/>
                <w:sz w:val="18"/>
                <w:szCs w:val="18"/>
              </w:rPr>
            </w:pPr>
          </w:p>
        </w:tc>
        <w:tc>
          <w:tcPr>
            <w:tcW w:w="1701" w:type="dxa"/>
          </w:tcPr>
          <w:p w14:paraId="5847411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133</w:t>
            </w:r>
          </w:p>
        </w:tc>
      </w:tr>
      <w:tr w:rsidR="005F42A0" w:rsidRPr="005F42A0" w14:paraId="0674DCE3" w14:textId="77777777" w:rsidTr="003065BD">
        <w:tc>
          <w:tcPr>
            <w:tcW w:w="712" w:type="dxa"/>
          </w:tcPr>
          <w:p w14:paraId="5D527F2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117.</w:t>
            </w:r>
          </w:p>
        </w:tc>
        <w:tc>
          <w:tcPr>
            <w:tcW w:w="1651" w:type="dxa"/>
          </w:tcPr>
          <w:p w14:paraId="40E5A2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4937CE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26</w:t>
            </w:r>
          </w:p>
        </w:tc>
        <w:tc>
          <w:tcPr>
            <w:tcW w:w="1255" w:type="dxa"/>
          </w:tcPr>
          <w:p w14:paraId="692C0BC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9CBB0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763BF9BF" w14:textId="77777777" w:rsidR="009C3770" w:rsidRPr="005F42A0" w:rsidRDefault="009C3770" w:rsidP="003065BD">
            <w:pPr>
              <w:ind w:left="-57" w:right="-57"/>
              <w:rPr>
                <w:rFonts w:ascii="Roboto Condensed" w:hAnsi="Roboto Condensed"/>
                <w:sz w:val="18"/>
                <w:szCs w:val="18"/>
              </w:rPr>
            </w:pPr>
          </w:p>
        </w:tc>
        <w:tc>
          <w:tcPr>
            <w:tcW w:w="1701" w:type="dxa"/>
          </w:tcPr>
          <w:p w14:paraId="75E8FE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134</w:t>
            </w:r>
          </w:p>
        </w:tc>
      </w:tr>
      <w:tr w:rsidR="005F42A0" w:rsidRPr="005F42A0" w14:paraId="052C3069" w14:textId="77777777" w:rsidTr="003065BD">
        <w:tc>
          <w:tcPr>
            <w:tcW w:w="712" w:type="dxa"/>
          </w:tcPr>
          <w:p w14:paraId="4C4AA2B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118.</w:t>
            </w:r>
          </w:p>
        </w:tc>
        <w:tc>
          <w:tcPr>
            <w:tcW w:w="1651" w:type="dxa"/>
          </w:tcPr>
          <w:p w14:paraId="6652284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8E093D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27</w:t>
            </w:r>
          </w:p>
        </w:tc>
        <w:tc>
          <w:tcPr>
            <w:tcW w:w="1255" w:type="dxa"/>
          </w:tcPr>
          <w:p w14:paraId="5A94B41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5CCA78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30 XX</w:t>
            </w:r>
          </w:p>
        </w:tc>
        <w:tc>
          <w:tcPr>
            <w:tcW w:w="1565" w:type="dxa"/>
          </w:tcPr>
          <w:p w14:paraId="6744889D" w14:textId="77777777" w:rsidR="009C3770" w:rsidRPr="005F42A0" w:rsidRDefault="009C3770" w:rsidP="003065BD">
            <w:pPr>
              <w:ind w:left="-57" w:right="-57"/>
              <w:rPr>
                <w:rFonts w:ascii="Roboto Condensed" w:hAnsi="Roboto Condensed"/>
                <w:sz w:val="18"/>
                <w:szCs w:val="18"/>
              </w:rPr>
            </w:pPr>
          </w:p>
        </w:tc>
        <w:tc>
          <w:tcPr>
            <w:tcW w:w="1701" w:type="dxa"/>
          </w:tcPr>
          <w:p w14:paraId="4B39D84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135</w:t>
            </w:r>
          </w:p>
        </w:tc>
      </w:tr>
      <w:tr w:rsidR="005F42A0" w:rsidRPr="005F42A0" w14:paraId="3D18F3FC" w14:textId="77777777" w:rsidTr="003065BD">
        <w:tc>
          <w:tcPr>
            <w:tcW w:w="712" w:type="dxa"/>
          </w:tcPr>
          <w:p w14:paraId="0B49DA3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119.</w:t>
            </w:r>
          </w:p>
        </w:tc>
        <w:tc>
          <w:tcPr>
            <w:tcW w:w="1651" w:type="dxa"/>
          </w:tcPr>
          <w:p w14:paraId="2B45B1B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BC0BB9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29</w:t>
            </w:r>
          </w:p>
        </w:tc>
        <w:tc>
          <w:tcPr>
            <w:tcW w:w="1255" w:type="dxa"/>
          </w:tcPr>
          <w:p w14:paraId="1BE9431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EC045F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XVIII (?)</w:t>
            </w:r>
          </w:p>
        </w:tc>
        <w:tc>
          <w:tcPr>
            <w:tcW w:w="1565" w:type="dxa"/>
          </w:tcPr>
          <w:p w14:paraId="1147EDF1" w14:textId="77777777" w:rsidR="009C3770" w:rsidRPr="005F42A0" w:rsidRDefault="009C3770" w:rsidP="003065BD">
            <w:pPr>
              <w:ind w:left="-57" w:right="-57"/>
              <w:rPr>
                <w:rFonts w:ascii="Roboto Condensed" w:hAnsi="Roboto Condensed"/>
                <w:sz w:val="18"/>
                <w:szCs w:val="18"/>
              </w:rPr>
            </w:pPr>
          </w:p>
        </w:tc>
        <w:tc>
          <w:tcPr>
            <w:tcW w:w="1701" w:type="dxa"/>
          </w:tcPr>
          <w:p w14:paraId="0F8003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136</w:t>
            </w:r>
          </w:p>
        </w:tc>
      </w:tr>
      <w:tr w:rsidR="005F42A0" w:rsidRPr="005F42A0" w14:paraId="6D4C44C5" w14:textId="77777777" w:rsidTr="003065BD">
        <w:tc>
          <w:tcPr>
            <w:tcW w:w="712" w:type="dxa"/>
          </w:tcPr>
          <w:p w14:paraId="0154EDF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120.</w:t>
            </w:r>
          </w:p>
        </w:tc>
        <w:tc>
          <w:tcPr>
            <w:tcW w:w="1651" w:type="dxa"/>
          </w:tcPr>
          <w:p w14:paraId="323A6B1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62AE79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30</w:t>
            </w:r>
          </w:p>
        </w:tc>
        <w:tc>
          <w:tcPr>
            <w:tcW w:w="1255" w:type="dxa"/>
          </w:tcPr>
          <w:p w14:paraId="37042EF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68B83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XVIII (?)</w:t>
            </w:r>
          </w:p>
        </w:tc>
        <w:tc>
          <w:tcPr>
            <w:tcW w:w="1565" w:type="dxa"/>
          </w:tcPr>
          <w:p w14:paraId="21500AF0" w14:textId="77777777" w:rsidR="009C3770" w:rsidRPr="005F42A0" w:rsidRDefault="009C3770" w:rsidP="003065BD">
            <w:pPr>
              <w:ind w:left="-57" w:right="-57"/>
              <w:rPr>
                <w:rFonts w:ascii="Roboto Condensed" w:hAnsi="Roboto Condensed"/>
                <w:sz w:val="18"/>
                <w:szCs w:val="18"/>
              </w:rPr>
            </w:pPr>
          </w:p>
        </w:tc>
        <w:tc>
          <w:tcPr>
            <w:tcW w:w="1701" w:type="dxa"/>
          </w:tcPr>
          <w:p w14:paraId="16C060B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137</w:t>
            </w:r>
          </w:p>
        </w:tc>
      </w:tr>
      <w:tr w:rsidR="005F42A0" w:rsidRPr="005F42A0" w14:paraId="21858340" w14:textId="77777777" w:rsidTr="003065BD">
        <w:tc>
          <w:tcPr>
            <w:tcW w:w="712" w:type="dxa"/>
          </w:tcPr>
          <w:p w14:paraId="21F71B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121.</w:t>
            </w:r>
          </w:p>
        </w:tc>
        <w:tc>
          <w:tcPr>
            <w:tcW w:w="1651" w:type="dxa"/>
          </w:tcPr>
          <w:p w14:paraId="1FD581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CCFA23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31</w:t>
            </w:r>
          </w:p>
        </w:tc>
        <w:tc>
          <w:tcPr>
            <w:tcW w:w="1255" w:type="dxa"/>
          </w:tcPr>
          <w:p w14:paraId="24903B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C3C1E7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3968CC1D" w14:textId="77777777" w:rsidR="009C3770" w:rsidRPr="005F42A0" w:rsidRDefault="009C3770" w:rsidP="003065BD">
            <w:pPr>
              <w:ind w:left="-57" w:right="-57"/>
              <w:rPr>
                <w:rFonts w:ascii="Roboto Condensed" w:hAnsi="Roboto Condensed"/>
                <w:sz w:val="18"/>
                <w:szCs w:val="18"/>
              </w:rPr>
            </w:pPr>
          </w:p>
        </w:tc>
        <w:tc>
          <w:tcPr>
            <w:tcW w:w="1701" w:type="dxa"/>
          </w:tcPr>
          <w:p w14:paraId="046B401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138</w:t>
            </w:r>
          </w:p>
        </w:tc>
      </w:tr>
      <w:tr w:rsidR="005F42A0" w:rsidRPr="005F42A0" w14:paraId="557B5AF3" w14:textId="77777777" w:rsidTr="003065BD">
        <w:tc>
          <w:tcPr>
            <w:tcW w:w="712" w:type="dxa"/>
          </w:tcPr>
          <w:p w14:paraId="1A08F52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122.</w:t>
            </w:r>
          </w:p>
        </w:tc>
        <w:tc>
          <w:tcPr>
            <w:tcW w:w="1651" w:type="dxa"/>
          </w:tcPr>
          <w:p w14:paraId="64B0ECB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2773B9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32</w:t>
            </w:r>
          </w:p>
        </w:tc>
        <w:tc>
          <w:tcPr>
            <w:tcW w:w="1255" w:type="dxa"/>
          </w:tcPr>
          <w:p w14:paraId="633618B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D60523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633E16D6" w14:textId="77777777" w:rsidR="009C3770" w:rsidRPr="005F42A0" w:rsidRDefault="009C3770" w:rsidP="003065BD">
            <w:pPr>
              <w:ind w:left="-57" w:right="-57"/>
              <w:rPr>
                <w:rFonts w:ascii="Roboto Condensed" w:hAnsi="Roboto Condensed"/>
                <w:sz w:val="18"/>
                <w:szCs w:val="18"/>
              </w:rPr>
            </w:pPr>
          </w:p>
        </w:tc>
        <w:tc>
          <w:tcPr>
            <w:tcW w:w="1701" w:type="dxa"/>
          </w:tcPr>
          <w:p w14:paraId="5FFF054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139</w:t>
            </w:r>
          </w:p>
        </w:tc>
      </w:tr>
      <w:tr w:rsidR="005F42A0" w:rsidRPr="005F42A0" w14:paraId="32E7F3A6" w14:textId="77777777" w:rsidTr="003065BD">
        <w:tc>
          <w:tcPr>
            <w:tcW w:w="712" w:type="dxa"/>
          </w:tcPr>
          <w:p w14:paraId="785CFF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123.</w:t>
            </w:r>
          </w:p>
        </w:tc>
        <w:tc>
          <w:tcPr>
            <w:tcW w:w="1651" w:type="dxa"/>
          </w:tcPr>
          <w:p w14:paraId="22BF1E8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9033B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33/34</w:t>
            </w:r>
          </w:p>
        </w:tc>
        <w:tc>
          <w:tcPr>
            <w:tcW w:w="1255" w:type="dxa"/>
          </w:tcPr>
          <w:p w14:paraId="2BFC131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07474B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0EAEDF96" w14:textId="77777777" w:rsidR="009C3770" w:rsidRPr="005F42A0" w:rsidRDefault="009C3770" w:rsidP="003065BD">
            <w:pPr>
              <w:ind w:left="-57" w:right="-57"/>
              <w:rPr>
                <w:rFonts w:ascii="Roboto Condensed" w:hAnsi="Roboto Condensed"/>
                <w:sz w:val="18"/>
                <w:szCs w:val="18"/>
              </w:rPr>
            </w:pPr>
          </w:p>
        </w:tc>
        <w:tc>
          <w:tcPr>
            <w:tcW w:w="1701" w:type="dxa"/>
          </w:tcPr>
          <w:p w14:paraId="65C4331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140</w:t>
            </w:r>
          </w:p>
        </w:tc>
      </w:tr>
      <w:tr w:rsidR="005F42A0" w:rsidRPr="005F42A0" w14:paraId="0ADEAE76" w14:textId="77777777" w:rsidTr="003065BD">
        <w:tc>
          <w:tcPr>
            <w:tcW w:w="712" w:type="dxa"/>
          </w:tcPr>
          <w:p w14:paraId="077AE8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124.</w:t>
            </w:r>
          </w:p>
        </w:tc>
        <w:tc>
          <w:tcPr>
            <w:tcW w:w="1651" w:type="dxa"/>
          </w:tcPr>
          <w:p w14:paraId="113BC4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CEA81A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35</w:t>
            </w:r>
          </w:p>
        </w:tc>
        <w:tc>
          <w:tcPr>
            <w:tcW w:w="1255" w:type="dxa"/>
          </w:tcPr>
          <w:p w14:paraId="0B7DB7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0E3073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5099B9DA" w14:textId="77777777" w:rsidR="009C3770" w:rsidRPr="005F42A0" w:rsidRDefault="009C3770" w:rsidP="003065BD">
            <w:pPr>
              <w:ind w:left="-57" w:right="-57"/>
              <w:rPr>
                <w:rFonts w:ascii="Roboto Condensed" w:hAnsi="Roboto Condensed"/>
                <w:sz w:val="18"/>
                <w:szCs w:val="18"/>
              </w:rPr>
            </w:pPr>
          </w:p>
        </w:tc>
        <w:tc>
          <w:tcPr>
            <w:tcW w:w="1701" w:type="dxa"/>
          </w:tcPr>
          <w:p w14:paraId="347BC26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141</w:t>
            </w:r>
          </w:p>
        </w:tc>
      </w:tr>
      <w:tr w:rsidR="005F42A0" w:rsidRPr="005F42A0" w14:paraId="7B49F850" w14:textId="77777777" w:rsidTr="003065BD">
        <w:tc>
          <w:tcPr>
            <w:tcW w:w="712" w:type="dxa"/>
          </w:tcPr>
          <w:p w14:paraId="1BD796B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125.</w:t>
            </w:r>
          </w:p>
        </w:tc>
        <w:tc>
          <w:tcPr>
            <w:tcW w:w="1651" w:type="dxa"/>
          </w:tcPr>
          <w:p w14:paraId="38BCFC7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52F085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36/37</w:t>
            </w:r>
          </w:p>
        </w:tc>
        <w:tc>
          <w:tcPr>
            <w:tcW w:w="1255" w:type="dxa"/>
          </w:tcPr>
          <w:p w14:paraId="386110D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ED094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22DADE89" w14:textId="77777777" w:rsidR="009C3770" w:rsidRPr="005F42A0" w:rsidRDefault="009C3770" w:rsidP="003065BD">
            <w:pPr>
              <w:ind w:left="-57" w:right="-57"/>
              <w:rPr>
                <w:rFonts w:ascii="Roboto Condensed" w:hAnsi="Roboto Condensed"/>
                <w:sz w:val="18"/>
                <w:szCs w:val="18"/>
              </w:rPr>
            </w:pPr>
          </w:p>
        </w:tc>
        <w:tc>
          <w:tcPr>
            <w:tcW w:w="1701" w:type="dxa"/>
          </w:tcPr>
          <w:p w14:paraId="4197E57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142</w:t>
            </w:r>
          </w:p>
        </w:tc>
      </w:tr>
      <w:tr w:rsidR="005F42A0" w:rsidRPr="005F42A0" w14:paraId="4BB5ED4F" w14:textId="77777777" w:rsidTr="003065BD">
        <w:tc>
          <w:tcPr>
            <w:tcW w:w="712" w:type="dxa"/>
          </w:tcPr>
          <w:p w14:paraId="5FC8143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126.</w:t>
            </w:r>
          </w:p>
        </w:tc>
        <w:tc>
          <w:tcPr>
            <w:tcW w:w="1651" w:type="dxa"/>
          </w:tcPr>
          <w:p w14:paraId="19BC654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B8588A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38/39</w:t>
            </w:r>
          </w:p>
        </w:tc>
        <w:tc>
          <w:tcPr>
            <w:tcW w:w="1255" w:type="dxa"/>
          </w:tcPr>
          <w:p w14:paraId="7CD8CCF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43C905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1860</w:t>
            </w:r>
          </w:p>
        </w:tc>
        <w:tc>
          <w:tcPr>
            <w:tcW w:w="1565" w:type="dxa"/>
          </w:tcPr>
          <w:p w14:paraId="4279A395" w14:textId="77777777" w:rsidR="009C3770" w:rsidRPr="005F42A0" w:rsidRDefault="009C3770" w:rsidP="003065BD">
            <w:pPr>
              <w:ind w:left="-57" w:right="-57"/>
              <w:rPr>
                <w:rFonts w:ascii="Roboto Condensed" w:hAnsi="Roboto Condensed"/>
                <w:sz w:val="18"/>
                <w:szCs w:val="18"/>
              </w:rPr>
            </w:pPr>
          </w:p>
        </w:tc>
        <w:tc>
          <w:tcPr>
            <w:tcW w:w="1701" w:type="dxa"/>
          </w:tcPr>
          <w:p w14:paraId="4F85666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143</w:t>
            </w:r>
          </w:p>
        </w:tc>
      </w:tr>
      <w:tr w:rsidR="005F42A0" w:rsidRPr="005F42A0" w14:paraId="282C0ECE" w14:textId="77777777" w:rsidTr="003065BD">
        <w:tc>
          <w:tcPr>
            <w:tcW w:w="712" w:type="dxa"/>
          </w:tcPr>
          <w:p w14:paraId="1D5DC78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127.</w:t>
            </w:r>
          </w:p>
        </w:tc>
        <w:tc>
          <w:tcPr>
            <w:tcW w:w="1651" w:type="dxa"/>
          </w:tcPr>
          <w:p w14:paraId="31BBE84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0CB812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40</w:t>
            </w:r>
          </w:p>
        </w:tc>
        <w:tc>
          <w:tcPr>
            <w:tcW w:w="1255" w:type="dxa"/>
          </w:tcPr>
          <w:p w14:paraId="6A2785D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945A76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5033D34A" w14:textId="77777777" w:rsidR="009C3770" w:rsidRPr="005F42A0" w:rsidRDefault="009C3770" w:rsidP="003065BD">
            <w:pPr>
              <w:ind w:left="-57" w:right="-57"/>
              <w:rPr>
                <w:rFonts w:ascii="Roboto Condensed" w:hAnsi="Roboto Condensed"/>
                <w:sz w:val="18"/>
                <w:szCs w:val="18"/>
              </w:rPr>
            </w:pPr>
          </w:p>
        </w:tc>
        <w:tc>
          <w:tcPr>
            <w:tcW w:w="1701" w:type="dxa"/>
          </w:tcPr>
          <w:p w14:paraId="6F3D928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144</w:t>
            </w:r>
          </w:p>
        </w:tc>
      </w:tr>
      <w:tr w:rsidR="005F42A0" w:rsidRPr="005F42A0" w14:paraId="396CA97F" w14:textId="77777777" w:rsidTr="003065BD">
        <w:tc>
          <w:tcPr>
            <w:tcW w:w="712" w:type="dxa"/>
          </w:tcPr>
          <w:p w14:paraId="3D40B7B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128.</w:t>
            </w:r>
          </w:p>
        </w:tc>
        <w:tc>
          <w:tcPr>
            <w:tcW w:w="1651" w:type="dxa"/>
          </w:tcPr>
          <w:p w14:paraId="76D5FC1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A34F92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41</w:t>
            </w:r>
          </w:p>
        </w:tc>
        <w:tc>
          <w:tcPr>
            <w:tcW w:w="1255" w:type="dxa"/>
          </w:tcPr>
          <w:p w14:paraId="2D478F0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D4615E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74C2C7AF" w14:textId="77777777" w:rsidR="009C3770" w:rsidRPr="005F42A0" w:rsidRDefault="009C3770" w:rsidP="003065BD">
            <w:pPr>
              <w:ind w:left="-57" w:right="-57"/>
              <w:rPr>
                <w:rFonts w:ascii="Roboto Condensed" w:hAnsi="Roboto Condensed"/>
                <w:sz w:val="18"/>
                <w:szCs w:val="18"/>
              </w:rPr>
            </w:pPr>
          </w:p>
        </w:tc>
        <w:tc>
          <w:tcPr>
            <w:tcW w:w="1701" w:type="dxa"/>
          </w:tcPr>
          <w:p w14:paraId="6F73681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145</w:t>
            </w:r>
          </w:p>
        </w:tc>
      </w:tr>
      <w:tr w:rsidR="005F42A0" w:rsidRPr="005F42A0" w14:paraId="6E6214AF" w14:textId="77777777" w:rsidTr="003065BD">
        <w:tc>
          <w:tcPr>
            <w:tcW w:w="712" w:type="dxa"/>
          </w:tcPr>
          <w:p w14:paraId="18AF4C1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129.</w:t>
            </w:r>
          </w:p>
        </w:tc>
        <w:tc>
          <w:tcPr>
            <w:tcW w:w="1651" w:type="dxa"/>
          </w:tcPr>
          <w:p w14:paraId="18062D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013F9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42</w:t>
            </w:r>
          </w:p>
        </w:tc>
        <w:tc>
          <w:tcPr>
            <w:tcW w:w="1255" w:type="dxa"/>
          </w:tcPr>
          <w:p w14:paraId="59603C4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BF50BE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1860 (?)</w:t>
            </w:r>
          </w:p>
        </w:tc>
        <w:tc>
          <w:tcPr>
            <w:tcW w:w="1565" w:type="dxa"/>
          </w:tcPr>
          <w:p w14:paraId="62D60816" w14:textId="77777777" w:rsidR="009C3770" w:rsidRPr="005F42A0" w:rsidRDefault="009C3770" w:rsidP="003065BD">
            <w:pPr>
              <w:ind w:left="-57" w:right="-57"/>
              <w:rPr>
                <w:rFonts w:ascii="Roboto Condensed" w:hAnsi="Roboto Condensed"/>
                <w:sz w:val="18"/>
                <w:szCs w:val="18"/>
              </w:rPr>
            </w:pPr>
          </w:p>
        </w:tc>
        <w:tc>
          <w:tcPr>
            <w:tcW w:w="1701" w:type="dxa"/>
          </w:tcPr>
          <w:p w14:paraId="4801212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146</w:t>
            </w:r>
          </w:p>
        </w:tc>
      </w:tr>
      <w:tr w:rsidR="005F42A0" w:rsidRPr="005F42A0" w14:paraId="7A58607D" w14:textId="77777777" w:rsidTr="003065BD">
        <w:tc>
          <w:tcPr>
            <w:tcW w:w="712" w:type="dxa"/>
          </w:tcPr>
          <w:p w14:paraId="43C061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130.</w:t>
            </w:r>
          </w:p>
        </w:tc>
        <w:tc>
          <w:tcPr>
            <w:tcW w:w="1651" w:type="dxa"/>
          </w:tcPr>
          <w:p w14:paraId="4678BD2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0FD39A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44</w:t>
            </w:r>
          </w:p>
        </w:tc>
        <w:tc>
          <w:tcPr>
            <w:tcW w:w="1255" w:type="dxa"/>
          </w:tcPr>
          <w:p w14:paraId="2D9A06F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9096A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49382868" w14:textId="77777777" w:rsidR="009C3770" w:rsidRPr="005F42A0" w:rsidRDefault="009C3770" w:rsidP="003065BD">
            <w:pPr>
              <w:ind w:left="-57" w:right="-57"/>
              <w:rPr>
                <w:rFonts w:ascii="Roboto Condensed" w:hAnsi="Roboto Condensed"/>
                <w:sz w:val="18"/>
                <w:szCs w:val="18"/>
              </w:rPr>
            </w:pPr>
          </w:p>
        </w:tc>
        <w:tc>
          <w:tcPr>
            <w:tcW w:w="1701" w:type="dxa"/>
          </w:tcPr>
          <w:p w14:paraId="0A730A2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147</w:t>
            </w:r>
          </w:p>
        </w:tc>
      </w:tr>
      <w:tr w:rsidR="005F42A0" w:rsidRPr="005F42A0" w14:paraId="5801A8D5" w14:textId="77777777" w:rsidTr="003065BD">
        <w:tc>
          <w:tcPr>
            <w:tcW w:w="712" w:type="dxa"/>
          </w:tcPr>
          <w:p w14:paraId="2B7A86B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131.</w:t>
            </w:r>
          </w:p>
        </w:tc>
        <w:tc>
          <w:tcPr>
            <w:tcW w:w="1651" w:type="dxa"/>
          </w:tcPr>
          <w:p w14:paraId="168EABC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A613C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45</w:t>
            </w:r>
          </w:p>
        </w:tc>
        <w:tc>
          <w:tcPr>
            <w:tcW w:w="1255" w:type="dxa"/>
          </w:tcPr>
          <w:p w14:paraId="7F60851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4DECD0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626B4666" w14:textId="77777777" w:rsidR="009C3770" w:rsidRPr="005F42A0" w:rsidRDefault="009C3770" w:rsidP="003065BD">
            <w:pPr>
              <w:ind w:left="-57" w:right="-57"/>
              <w:rPr>
                <w:rFonts w:ascii="Roboto Condensed" w:hAnsi="Roboto Condensed"/>
                <w:sz w:val="18"/>
                <w:szCs w:val="18"/>
              </w:rPr>
            </w:pPr>
          </w:p>
        </w:tc>
        <w:tc>
          <w:tcPr>
            <w:tcW w:w="1701" w:type="dxa"/>
          </w:tcPr>
          <w:p w14:paraId="4878A93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148</w:t>
            </w:r>
          </w:p>
        </w:tc>
      </w:tr>
      <w:tr w:rsidR="005F42A0" w:rsidRPr="005F42A0" w14:paraId="0FA6A301" w14:textId="77777777" w:rsidTr="003065BD">
        <w:tc>
          <w:tcPr>
            <w:tcW w:w="712" w:type="dxa"/>
          </w:tcPr>
          <w:p w14:paraId="52B6D02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132.</w:t>
            </w:r>
          </w:p>
        </w:tc>
        <w:tc>
          <w:tcPr>
            <w:tcW w:w="1651" w:type="dxa"/>
          </w:tcPr>
          <w:p w14:paraId="4A5BC9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E6027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46</w:t>
            </w:r>
          </w:p>
        </w:tc>
        <w:tc>
          <w:tcPr>
            <w:tcW w:w="1255" w:type="dxa"/>
          </w:tcPr>
          <w:p w14:paraId="09DB359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9A430C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20 XX</w:t>
            </w:r>
          </w:p>
        </w:tc>
        <w:tc>
          <w:tcPr>
            <w:tcW w:w="1565" w:type="dxa"/>
          </w:tcPr>
          <w:p w14:paraId="6AF14333" w14:textId="77777777" w:rsidR="009C3770" w:rsidRPr="005F42A0" w:rsidRDefault="009C3770" w:rsidP="003065BD">
            <w:pPr>
              <w:ind w:left="-57" w:right="-57"/>
              <w:rPr>
                <w:rFonts w:ascii="Roboto Condensed" w:hAnsi="Roboto Condensed"/>
                <w:sz w:val="18"/>
                <w:szCs w:val="18"/>
              </w:rPr>
            </w:pPr>
          </w:p>
        </w:tc>
        <w:tc>
          <w:tcPr>
            <w:tcW w:w="1701" w:type="dxa"/>
          </w:tcPr>
          <w:p w14:paraId="44ABD8B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149</w:t>
            </w:r>
          </w:p>
        </w:tc>
      </w:tr>
      <w:tr w:rsidR="005F42A0" w:rsidRPr="005F42A0" w14:paraId="29E244F8" w14:textId="77777777" w:rsidTr="003065BD">
        <w:tc>
          <w:tcPr>
            <w:tcW w:w="712" w:type="dxa"/>
          </w:tcPr>
          <w:p w14:paraId="06C816C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133.</w:t>
            </w:r>
          </w:p>
        </w:tc>
        <w:tc>
          <w:tcPr>
            <w:tcW w:w="1651" w:type="dxa"/>
          </w:tcPr>
          <w:p w14:paraId="451DEF9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87C2E0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47</w:t>
            </w:r>
          </w:p>
        </w:tc>
        <w:tc>
          <w:tcPr>
            <w:tcW w:w="1255" w:type="dxa"/>
          </w:tcPr>
          <w:p w14:paraId="3EFF47D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273056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20 XX</w:t>
            </w:r>
          </w:p>
        </w:tc>
        <w:tc>
          <w:tcPr>
            <w:tcW w:w="1565" w:type="dxa"/>
          </w:tcPr>
          <w:p w14:paraId="71A215A7" w14:textId="77777777" w:rsidR="009C3770" w:rsidRPr="005F42A0" w:rsidRDefault="009C3770" w:rsidP="003065BD">
            <w:pPr>
              <w:ind w:left="-57" w:right="-57"/>
              <w:rPr>
                <w:rFonts w:ascii="Roboto Condensed" w:hAnsi="Roboto Condensed"/>
                <w:sz w:val="18"/>
                <w:szCs w:val="18"/>
              </w:rPr>
            </w:pPr>
          </w:p>
        </w:tc>
        <w:tc>
          <w:tcPr>
            <w:tcW w:w="1701" w:type="dxa"/>
          </w:tcPr>
          <w:p w14:paraId="7225A97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150</w:t>
            </w:r>
          </w:p>
        </w:tc>
      </w:tr>
      <w:tr w:rsidR="005F42A0" w:rsidRPr="005F42A0" w14:paraId="471FE749" w14:textId="77777777" w:rsidTr="003065BD">
        <w:tc>
          <w:tcPr>
            <w:tcW w:w="712" w:type="dxa"/>
          </w:tcPr>
          <w:p w14:paraId="687CADB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134.</w:t>
            </w:r>
          </w:p>
        </w:tc>
        <w:tc>
          <w:tcPr>
            <w:tcW w:w="1651" w:type="dxa"/>
          </w:tcPr>
          <w:p w14:paraId="12222F1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475296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48</w:t>
            </w:r>
          </w:p>
        </w:tc>
        <w:tc>
          <w:tcPr>
            <w:tcW w:w="1255" w:type="dxa"/>
          </w:tcPr>
          <w:p w14:paraId="5DC1EFB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41537A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6D0435FD" w14:textId="77777777" w:rsidR="009C3770" w:rsidRPr="005F42A0" w:rsidRDefault="009C3770" w:rsidP="003065BD">
            <w:pPr>
              <w:ind w:left="-57" w:right="-57"/>
              <w:rPr>
                <w:rFonts w:ascii="Roboto Condensed" w:hAnsi="Roboto Condensed"/>
                <w:sz w:val="18"/>
                <w:szCs w:val="18"/>
              </w:rPr>
            </w:pPr>
          </w:p>
        </w:tc>
        <w:tc>
          <w:tcPr>
            <w:tcW w:w="1701" w:type="dxa"/>
          </w:tcPr>
          <w:p w14:paraId="559819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151</w:t>
            </w:r>
          </w:p>
        </w:tc>
      </w:tr>
      <w:tr w:rsidR="005F42A0" w:rsidRPr="005F42A0" w14:paraId="6DBC0544" w14:textId="77777777" w:rsidTr="003065BD">
        <w:tc>
          <w:tcPr>
            <w:tcW w:w="712" w:type="dxa"/>
          </w:tcPr>
          <w:p w14:paraId="2DF8B8E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135.</w:t>
            </w:r>
          </w:p>
        </w:tc>
        <w:tc>
          <w:tcPr>
            <w:tcW w:w="1651" w:type="dxa"/>
          </w:tcPr>
          <w:p w14:paraId="39D9760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6914EF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49/50</w:t>
            </w:r>
          </w:p>
        </w:tc>
        <w:tc>
          <w:tcPr>
            <w:tcW w:w="1255" w:type="dxa"/>
          </w:tcPr>
          <w:p w14:paraId="6F8F5FE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6A5FED2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7D19B3ED" w14:textId="77777777" w:rsidR="009C3770" w:rsidRPr="005F42A0" w:rsidRDefault="009C3770" w:rsidP="003065BD">
            <w:pPr>
              <w:ind w:left="-57" w:right="-57"/>
              <w:rPr>
                <w:rFonts w:ascii="Roboto Condensed" w:hAnsi="Roboto Condensed"/>
                <w:sz w:val="18"/>
                <w:szCs w:val="18"/>
              </w:rPr>
            </w:pPr>
          </w:p>
        </w:tc>
        <w:tc>
          <w:tcPr>
            <w:tcW w:w="1701" w:type="dxa"/>
          </w:tcPr>
          <w:p w14:paraId="5E18853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152</w:t>
            </w:r>
          </w:p>
        </w:tc>
      </w:tr>
      <w:tr w:rsidR="005F42A0" w:rsidRPr="005F42A0" w14:paraId="1C36AAAC" w14:textId="77777777" w:rsidTr="003065BD">
        <w:tc>
          <w:tcPr>
            <w:tcW w:w="712" w:type="dxa"/>
          </w:tcPr>
          <w:p w14:paraId="612303E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136.</w:t>
            </w:r>
          </w:p>
        </w:tc>
        <w:tc>
          <w:tcPr>
            <w:tcW w:w="1651" w:type="dxa"/>
          </w:tcPr>
          <w:p w14:paraId="175A8F9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8443ED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51</w:t>
            </w:r>
          </w:p>
        </w:tc>
        <w:tc>
          <w:tcPr>
            <w:tcW w:w="1255" w:type="dxa"/>
          </w:tcPr>
          <w:p w14:paraId="3D2ACE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E3C8C7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1852 (?)</w:t>
            </w:r>
          </w:p>
        </w:tc>
        <w:tc>
          <w:tcPr>
            <w:tcW w:w="1565" w:type="dxa"/>
          </w:tcPr>
          <w:p w14:paraId="63E5D5FF" w14:textId="77777777" w:rsidR="009C3770" w:rsidRPr="005F42A0" w:rsidRDefault="009C3770" w:rsidP="003065BD">
            <w:pPr>
              <w:ind w:left="-57" w:right="-57"/>
              <w:rPr>
                <w:rFonts w:ascii="Roboto Condensed" w:hAnsi="Roboto Condensed"/>
                <w:sz w:val="18"/>
                <w:szCs w:val="18"/>
              </w:rPr>
            </w:pPr>
          </w:p>
        </w:tc>
        <w:tc>
          <w:tcPr>
            <w:tcW w:w="1701" w:type="dxa"/>
          </w:tcPr>
          <w:p w14:paraId="034F81E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153</w:t>
            </w:r>
          </w:p>
        </w:tc>
      </w:tr>
      <w:tr w:rsidR="005F42A0" w:rsidRPr="005F42A0" w14:paraId="74BE0E97" w14:textId="77777777" w:rsidTr="003065BD">
        <w:tc>
          <w:tcPr>
            <w:tcW w:w="712" w:type="dxa"/>
          </w:tcPr>
          <w:p w14:paraId="783E4DB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137.</w:t>
            </w:r>
          </w:p>
        </w:tc>
        <w:tc>
          <w:tcPr>
            <w:tcW w:w="1651" w:type="dxa"/>
          </w:tcPr>
          <w:p w14:paraId="0938766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622BF8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52/52a</w:t>
            </w:r>
          </w:p>
        </w:tc>
        <w:tc>
          <w:tcPr>
            <w:tcW w:w="1255" w:type="dxa"/>
          </w:tcPr>
          <w:p w14:paraId="0E1B93A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2FBA10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1A5CF743" w14:textId="77777777" w:rsidR="009C3770" w:rsidRPr="005F42A0" w:rsidRDefault="009C3770" w:rsidP="003065BD">
            <w:pPr>
              <w:ind w:left="-57" w:right="-57"/>
              <w:rPr>
                <w:rFonts w:ascii="Roboto Condensed" w:hAnsi="Roboto Condensed"/>
                <w:sz w:val="18"/>
                <w:szCs w:val="18"/>
              </w:rPr>
            </w:pPr>
          </w:p>
        </w:tc>
        <w:tc>
          <w:tcPr>
            <w:tcW w:w="1701" w:type="dxa"/>
          </w:tcPr>
          <w:p w14:paraId="7B8692E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154</w:t>
            </w:r>
          </w:p>
        </w:tc>
      </w:tr>
      <w:tr w:rsidR="005F42A0" w:rsidRPr="005F42A0" w14:paraId="7D3C7A51" w14:textId="77777777" w:rsidTr="003065BD">
        <w:tc>
          <w:tcPr>
            <w:tcW w:w="712" w:type="dxa"/>
          </w:tcPr>
          <w:p w14:paraId="3A42A81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138.</w:t>
            </w:r>
          </w:p>
        </w:tc>
        <w:tc>
          <w:tcPr>
            <w:tcW w:w="1651" w:type="dxa"/>
          </w:tcPr>
          <w:p w14:paraId="2A36A61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D8D806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53</w:t>
            </w:r>
          </w:p>
        </w:tc>
        <w:tc>
          <w:tcPr>
            <w:tcW w:w="1255" w:type="dxa"/>
          </w:tcPr>
          <w:p w14:paraId="0883483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F76D95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7D7D03F8" w14:textId="77777777" w:rsidR="009C3770" w:rsidRPr="005F42A0" w:rsidRDefault="009C3770" w:rsidP="003065BD">
            <w:pPr>
              <w:ind w:left="-57" w:right="-57"/>
              <w:rPr>
                <w:rFonts w:ascii="Roboto Condensed" w:hAnsi="Roboto Condensed"/>
                <w:sz w:val="18"/>
                <w:szCs w:val="18"/>
              </w:rPr>
            </w:pPr>
          </w:p>
        </w:tc>
        <w:tc>
          <w:tcPr>
            <w:tcW w:w="1701" w:type="dxa"/>
          </w:tcPr>
          <w:p w14:paraId="400E3C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155</w:t>
            </w:r>
          </w:p>
        </w:tc>
      </w:tr>
      <w:tr w:rsidR="005F42A0" w:rsidRPr="005F42A0" w14:paraId="3AA0E9D7" w14:textId="77777777" w:rsidTr="003065BD">
        <w:tc>
          <w:tcPr>
            <w:tcW w:w="712" w:type="dxa"/>
          </w:tcPr>
          <w:p w14:paraId="142D71F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139.</w:t>
            </w:r>
          </w:p>
        </w:tc>
        <w:tc>
          <w:tcPr>
            <w:tcW w:w="1651" w:type="dxa"/>
          </w:tcPr>
          <w:p w14:paraId="2E7999A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0A0840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54</w:t>
            </w:r>
          </w:p>
        </w:tc>
        <w:tc>
          <w:tcPr>
            <w:tcW w:w="1255" w:type="dxa"/>
          </w:tcPr>
          <w:p w14:paraId="799AC99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234857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73F0F760" w14:textId="77777777" w:rsidR="009C3770" w:rsidRPr="005F42A0" w:rsidRDefault="009C3770" w:rsidP="003065BD">
            <w:pPr>
              <w:ind w:left="-57" w:right="-57"/>
              <w:rPr>
                <w:rFonts w:ascii="Roboto Condensed" w:hAnsi="Roboto Condensed"/>
                <w:sz w:val="18"/>
                <w:szCs w:val="18"/>
              </w:rPr>
            </w:pPr>
          </w:p>
        </w:tc>
        <w:tc>
          <w:tcPr>
            <w:tcW w:w="1701" w:type="dxa"/>
          </w:tcPr>
          <w:p w14:paraId="7E4F133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156</w:t>
            </w:r>
          </w:p>
        </w:tc>
      </w:tr>
      <w:tr w:rsidR="005F42A0" w:rsidRPr="005F42A0" w14:paraId="3D08F5EB" w14:textId="77777777" w:rsidTr="003065BD">
        <w:tc>
          <w:tcPr>
            <w:tcW w:w="712" w:type="dxa"/>
          </w:tcPr>
          <w:p w14:paraId="4A37B43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140.</w:t>
            </w:r>
          </w:p>
        </w:tc>
        <w:tc>
          <w:tcPr>
            <w:tcW w:w="1651" w:type="dxa"/>
          </w:tcPr>
          <w:p w14:paraId="560AB83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44AF6D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55</w:t>
            </w:r>
          </w:p>
        </w:tc>
        <w:tc>
          <w:tcPr>
            <w:tcW w:w="1255" w:type="dxa"/>
          </w:tcPr>
          <w:p w14:paraId="7AEB97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B0DBEF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 1900</w:t>
            </w:r>
          </w:p>
        </w:tc>
        <w:tc>
          <w:tcPr>
            <w:tcW w:w="1565" w:type="dxa"/>
          </w:tcPr>
          <w:p w14:paraId="1964A27D" w14:textId="77777777" w:rsidR="009C3770" w:rsidRPr="005F42A0" w:rsidRDefault="009C3770" w:rsidP="003065BD">
            <w:pPr>
              <w:ind w:left="-57" w:right="-57"/>
              <w:rPr>
                <w:rFonts w:ascii="Roboto Condensed" w:hAnsi="Roboto Condensed"/>
                <w:sz w:val="18"/>
                <w:szCs w:val="18"/>
              </w:rPr>
            </w:pPr>
          </w:p>
        </w:tc>
        <w:tc>
          <w:tcPr>
            <w:tcW w:w="1701" w:type="dxa"/>
          </w:tcPr>
          <w:p w14:paraId="44BA603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157</w:t>
            </w:r>
          </w:p>
        </w:tc>
      </w:tr>
      <w:tr w:rsidR="005F42A0" w:rsidRPr="005F42A0" w14:paraId="292F9DE4" w14:textId="77777777" w:rsidTr="003065BD">
        <w:tc>
          <w:tcPr>
            <w:tcW w:w="712" w:type="dxa"/>
          </w:tcPr>
          <w:p w14:paraId="1BCF02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141.</w:t>
            </w:r>
          </w:p>
        </w:tc>
        <w:tc>
          <w:tcPr>
            <w:tcW w:w="1651" w:type="dxa"/>
          </w:tcPr>
          <w:p w14:paraId="6F906F1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302C8C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Pl. Wolności 56</w:t>
            </w:r>
          </w:p>
        </w:tc>
        <w:tc>
          <w:tcPr>
            <w:tcW w:w="1255" w:type="dxa"/>
          </w:tcPr>
          <w:p w14:paraId="6CDD6B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566C63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XVIII/XIX</w:t>
            </w:r>
          </w:p>
        </w:tc>
        <w:tc>
          <w:tcPr>
            <w:tcW w:w="1565" w:type="dxa"/>
          </w:tcPr>
          <w:p w14:paraId="52CE1C0B" w14:textId="77777777" w:rsidR="009C3770" w:rsidRPr="005F42A0" w:rsidRDefault="009C3770" w:rsidP="003065BD">
            <w:pPr>
              <w:ind w:left="-57" w:right="-57"/>
              <w:rPr>
                <w:rFonts w:ascii="Roboto Condensed" w:hAnsi="Roboto Condensed"/>
                <w:sz w:val="18"/>
                <w:szCs w:val="18"/>
              </w:rPr>
            </w:pPr>
          </w:p>
        </w:tc>
        <w:tc>
          <w:tcPr>
            <w:tcW w:w="1701" w:type="dxa"/>
          </w:tcPr>
          <w:p w14:paraId="4816AE7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158</w:t>
            </w:r>
          </w:p>
        </w:tc>
      </w:tr>
      <w:tr w:rsidR="005F42A0" w:rsidRPr="005F42A0" w14:paraId="2A429103" w14:textId="77777777" w:rsidTr="003065BD">
        <w:tc>
          <w:tcPr>
            <w:tcW w:w="712" w:type="dxa"/>
          </w:tcPr>
          <w:p w14:paraId="22C8F01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142.</w:t>
            </w:r>
          </w:p>
        </w:tc>
        <w:tc>
          <w:tcPr>
            <w:tcW w:w="1651" w:type="dxa"/>
          </w:tcPr>
          <w:p w14:paraId="11AEBDE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7B7245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Zielona 2</w:t>
            </w:r>
          </w:p>
        </w:tc>
        <w:tc>
          <w:tcPr>
            <w:tcW w:w="1255" w:type="dxa"/>
          </w:tcPr>
          <w:p w14:paraId="47F957D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3ABF5A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36FAD424" w14:textId="77777777" w:rsidR="009C3770" w:rsidRPr="005F42A0" w:rsidRDefault="009C3770" w:rsidP="003065BD">
            <w:pPr>
              <w:ind w:left="-57" w:right="-57"/>
              <w:rPr>
                <w:rFonts w:ascii="Roboto Condensed" w:hAnsi="Roboto Condensed"/>
                <w:sz w:val="18"/>
                <w:szCs w:val="18"/>
              </w:rPr>
            </w:pPr>
          </w:p>
        </w:tc>
        <w:tc>
          <w:tcPr>
            <w:tcW w:w="1701" w:type="dxa"/>
          </w:tcPr>
          <w:p w14:paraId="4FA93AD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159</w:t>
            </w:r>
          </w:p>
        </w:tc>
      </w:tr>
      <w:tr w:rsidR="005F42A0" w:rsidRPr="005F42A0" w14:paraId="561E4614" w14:textId="77777777" w:rsidTr="003065BD">
        <w:tc>
          <w:tcPr>
            <w:tcW w:w="712" w:type="dxa"/>
          </w:tcPr>
          <w:p w14:paraId="56C1EA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143.</w:t>
            </w:r>
          </w:p>
        </w:tc>
        <w:tc>
          <w:tcPr>
            <w:tcW w:w="1651" w:type="dxa"/>
          </w:tcPr>
          <w:p w14:paraId="68424C4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275A1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Zielona 7</w:t>
            </w:r>
          </w:p>
        </w:tc>
        <w:tc>
          <w:tcPr>
            <w:tcW w:w="1255" w:type="dxa"/>
          </w:tcPr>
          <w:p w14:paraId="05C942AC"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150F708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przed 1939</w:t>
            </w:r>
          </w:p>
        </w:tc>
        <w:tc>
          <w:tcPr>
            <w:tcW w:w="1565" w:type="dxa"/>
          </w:tcPr>
          <w:p w14:paraId="0C5C3BFE" w14:textId="77777777" w:rsidR="009C3770" w:rsidRPr="005F42A0" w:rsidRDefault="009C3770" w:rsidP="003065BD">
            <w:pPr>
              <w:ind w:left="-57" w:right="-57"/>
              <w:rPr>
                <w:rFonts w:ascii="Roboto Condensed" w:hAnsi="Roboto Condensed"/>
                <w:sz w:val="18"/>
                <w:szCs w:val="18"/>
              </w:rPr>
            </w:pPr>
          </w:p>
        </w:tc>
        <w:tc>
          <w:tcPr>
            <w:tcW w:w="1701" w:type="dxa"/>
          </w:tcPr>
          <w:p w14:paraId="497630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160</w:t>
            </w:r>
          </w:p>
        </w:tc>
      </w:tr>
      <w:tr w:rsidR="005F42A0" w:rsidRPr="005F42A0" w14:paraId="384142A0" w14:textId="77777777" w:rsidTr="003065BD">
        <w:tc>
          <w:tcPr>
            <w:tcW w:w="712" w:type="dxa"/>
          </w:tcPr>
          <w:p w14:paraId="6273418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144.</w:t>
            </w:r>
          </w:p>
        </w:tc>
        <w:tc>
          <w:tcPr>
            <w:tcW w:w="1651" w:type="dxa"/>
          </w:tcPr>
          <w:p w14:paraId="7AA6F20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1A0B4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xml:space="preserve">ul. Zielona </w:t>
            </w:r>
            <w:r w:rsidRPr="005F42A0">
              <w:rPr>
                <w:rFonts w:ascii="Roboto Condensed" w:hAnsi="Roboto Condensed"/>
                <w:dstrike/>
                <w:sz w:val="18"/>
                <w:szCs w:val="18"/>
              </w:rPr>
              <w:t xml:space="preserve">13 </w:t>
            </w:r>
            <w:r w:rsidRPr="005F42A0">
              <w:rPr>
                <w:rFonts w:ascii="Roboto Condensed" w:hAnsi="Roboto Condensed"/>
                <w:sz w:val="18"/>
                <w:szCs w:val="18"/>
              </w:rPr>
              <w:t>15</w:t>
            </w:r>
          </w:p>
        </w:tc>
        <w:tc>
          <w:tcPr>
            <w:tcW w:w="1255" w:type="dxa"/>
          </w:tcPr>
          <w:p w14:paraId="3D2C8833"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071D76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30 XX</w:t>
            </w:r>
          </w:p>
        </w:tc>
        <w:tc>
          <w:tcPr>
            <w:tcW w:w="1565" w:type="dxa"/>
          </w:tcPr>
          <w:p w14:paraId="5A608FAF" w14:textId="77777777" w:rsidR="009C3770" w:rsidRPr="005F42A0" w:rsidRDefault="009C3770" w:rsidP="003065BD">
            <w:pPr>
              <w:ind w:left="-57" w:right="-57"/>
              <w:rPr>
                <w:rFonts w:ascii="Roboto Condensed" w:hAnsi="Roboto Condensed"/>
                <w:sz w:val="18"/>
                <w:szCs w:val="18"/>
              </w:rPr>
            </w:pPr>
          </w:p>
        </w:tc>
        <w:tc>
          <w:tcPr>
            <w:tcW w:w="1701" w:type="dxa"/>
          </w:tcPr>
          <w:p w14:paraId="457518B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161</w:t>
            </w:r>
          </w:p>
        </w:tc>
      </w:tr>
      <w:tr w:rsidR="005F42A0" w:rsidRPr="005F42A0" w14:paraId="719E4A6E" w14:textId="77777777" w:rsidTr="003065BD">
        <w:tc>
          <w:tcPr>
            <w:tcW w:w="712" w:type="dxa"/>
          </w:tcPr>
          <w:p w14:paraId="3AA5C56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145.</w:t>
            </w:r>
          </w:p>
        </w:tc>
        <w:tc>
          <w:tcPr>
            <w:tcW w:w="1651" w:type="dxa"/>
          </w:tcPr>
          <w:p w14:paraId="04939D2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2E00774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Zielona 19</w:t>
            </w:r>
          </w:p>
        </w:tc>
        <w:tc>
          <w:tcPr>
            <w:tcW w:w="1255" w:type="dxa"/>
          </w:tcPr>
          <w:p w14:paraId="62EC824F"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264FEE4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63753B56" w14:textId="77777777" w:rsidR="009C3770" w:rsidRPr="005F42A0" w:rsidRDefault="009C3770" w:rsidP="003065BD">
            <w:pPr>
              <w:ind w:left="-57" w:right="-57"/>
              <w:rPr>
                <w:rFonts w:ascii="Roboto Condensed" w:hAnsi="Roboto Condensed"/>
                <w:sz w:val="18"/>
                <w:szCs w:val="18"/>
              </w:rPr>
            </w:pPr>
          </w:p>
        </w:tc>
        <w:tc>
          <w:tcPr>
            <w:tcW w:w="1701" w:type="dxa"/>
          </w:tcPr>
          <w:p w14:paraId="237243C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162</w:t>
            </w:r>
          </w:p>
        </w:tc>
      </w:tr>
      <w:tr w:rsidR="005F42A0" w:rsidRPr="005F42A0" w14:paraId="27195930" w14:textId="77777777" w:rsidTr="003065BD">
        <w:tc>
          <w:tcPr>
            <w:tcW w:w="712" w:type="dxa"/>
          </w:tcPr>
          <w:p w14:paraId="609A5FC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146.</w:t>
            </w:r>
          </w:p>
        </w:tc>
        <w:tc>
          <w:tcPr>
            <w:tcW w:w="1651" w:type="dxa"/>
          </w:tcPr>
          <w:p w14:paraId="1D5A802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Cmentarz żydowski</w:t>
            </w:r>
          </w:p>
        </w:tc>
        <w:tc>
          <w:tcPr>
            <w:tcW w:w="1524" w:type="dxa"/>
          </w:tcPr>
          <w:p w14:paraId="33F3775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ul. Krakowska</w:t>
            </w:r>
          </w:p>
        </w:tc>
        <w:tc>
          <w:tcPr>
            <w:tcW w:w="1255" w:type="dxa"/>
          </w:tcPr>
          <w:p w14:paraId="1E3530C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799CE74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1830</w:t>
            </w:r>
          </w:p>
        </w:tc>
        <w:tc>
          <w:tcPr>
            <w:tcW w:w="1565" w:type="dxa"/>
          </w:tcPr>
          <w:p w14:paraId="13629134" w14:textId="77777777" w:rsidR="009C3770" w:rsidRPr="005F42A0" w:rsidRDefault="009C3770" w:rsidP="003065BD">
            <w:pPr>
              <w:ind w:left="-57" w:right="-57"/>
              <w:rPr>
                <w:rFonts w:ascii="Roboto Condensed" w:hAnsi="Roboto Condensed"/>
                <w:sz w:val="18"/>
                <w:szCs w:val="18"/>
              </w:rPr>
            </w:pPr>
          </w:p>
        </w:tc>
        <w:tc>
          <w:tcPr>
            <w:tcW w:w="1701" w:type="dxa"/>
          </w:tcPr>
          <w:p w14:paraId="476920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163</w:t>
            </w:r>
          </w:p>
        </w:tc>
      </w:tr>
      <w:tr w:rsidR="005F42A0" w:rsidRPr="005F42A0" w14:paraId="374207A5" w14:textId="77777777" w:rsidTr="003065BD">
        <w:tc>
          <w:tcPr>
            <w:tcW w:w="9639" w:type="dxa"/>
            <w:gridSpan w:val="7"/>
            <w:shd w:val="clear" w:color="auto" w:fill="A6A6A6" w:themeFill="background1" w:themeFillShade="A6"/>
            <w:vAlign w:val="bottom"/>
          </w:tcPr>
          <w:p w14:paraId="127F4335"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Kolbuszowa Górna</w:t>
            </w:r>
          </w:p>
        </w:tc>
      </w:tr>
      <w:tr w:rsidR="005F42A0" w:rsidRPr="005F42A0" w14:paraId="25A596F6" w14:textId="77777777" w:rsidTr="003065BD">
        <w:tc>
          <w:tcPr>
            <w:tcW w:w="712" w:type="dxa"/>
          </w:tcPr>
          <w:p w14:paraId="7B2C120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147.</w:t>
            </w:r>
          </w:p>
        </w:tc>
        <w:tc>
          <w:tcPr>
            <w:tcW w:w="1651" w:type="dxa"/>
          </w:tcPr>
          <w:p w14:paraId="64BD06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42A80E7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94</w:t>
            </w:r>
          </w:p>
        </w:tc>
        <w:tc>
          <w:tcPr>
            <w:tcW w:w="1255" w:type="dxa"/>
          </w:tcPr>
          <w:p w14:paraId="4440D309"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5ECE34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6BD6E610" w14:textId="77777777" w:rsidR="009C3770" w:rsidRPr="005F42A0" w:rsidRDefault="009C3770" w:rsidP="003065BD">
            <w:pPr>
              <w:ind w:left="-57" w:right="-57"/>
              <w:rPr>
                <w:rFonts w:ascii="Roboto Condensed" w:hAnsi="Roboto Condensed"/>
                <w:sz w:val="18"/>
                <w:szCs w:val="18"/>
              </w:rPr>
            </w:pPr>
          </w:p>
        </w:tc>
        <w:tc>
          <w:tcPr>
            <w:tcW w:w="1701" w:type="dxa"/>
          </w:tcPr>
          <w:p w14:paraId="2E44EF8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164</w:t>
            </w:r>
          </w:p>
        </w:tc>
      </w:tr>
      <w:tr w:rsidR="005F42A0" w:rsidRPr="005F42A0" w14:paraId="4DFD242E" w14:textId="77777777" w:rsidTr="003065BD">
        <w:tc>
          <w:tcPr>
            <w:tcW w:w="712" w:type="dxa"/>
          </w:tcPr>
          <w:p w14:paraId="5C9D267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148.</w:t>
            </w:r>
          </w:p>
        </w:tc>
        <w:tc>
          <w:tcPr>
            <w:tcW w:w="1651" w:type="dxa"/>
          </w:tcPr>
          <w:p w14:paraId="13D8BD6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7CE6F8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432</w:t>
            </w:r>
          </w:p>
        </w:tc>
        <w:tc>
          <w:tcPr>
            <w:tcW w:w="1255" w:type="dxa"/>
          </w:tcPr>
          <w:p w14:paraId="43C5F5B1"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1C6F565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1935</w:t>
            </w:r>
          </w:p>
        </w:tc>
        <w:tc>
          <w:tcPr>
            <w:tcW w:w="1565" w:type="dxa"/>
          </w:tcPr>
          <w:p w14:paraId="7650865F" w14:textId="77777777" w:rsidR="009C3770" w:rsidRPr="005F42A0" w:rsidRDefault="009C3770" w:rsidP="003065BD">
            <w:pPr>
              <w:ind w:left="-57" w:right="-57"/>
              <w:rPr>
                <w:rFonts w:ascii="Roboto Condensed" w:hAnsi="Roboto Condensed"/>
                <w:sz w:val="18"/>
                <w:szCs w:val="18"/>
              </w:rPr>
            </w:pPr>
          </w:p>
        </w:tc>
        <w:tc>
          <w:tcPr>
            <w:tcW w:w="1701" w:type="dxa"/>
          </w:tcPr>
          <w:p w14:paraId="0A3FD5E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165</w:t>
            </w:r>
          </w:p>
        </w:tc>
      </w:tr>
      <w:tr w:rsidR="005F42A0" w:rsidRPr="005F42A0" w14:paraId="287D518A" w14:textId="77777777" w:rsidTr="003065BD">
        <w:tc>
          <w:tcPr>
            <w:tcW w:w="712" w:type="dxa"/>
          </w:tcPr>
          <w:p w14:paraId="0361D3D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149.</w:t>
            </w:r>
          </w:p>
        </w:tc>
        <w:tc>
          <w:tcPr>
            <w:tcW w:w="1651" w:type="dxa"/>
          </w:tcPr>
          <w:p w14:paraId="5B081AB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0F4FEB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463</w:t>
            </w:r>
          </w:p>
        </w:tc>
        <w:tc>
          <w:tcPr>
            <w:tcW w:w="1255" w:type="dxa"/>
          </w:tcPr>
          <w:p w14:paraId="31DCD3CD"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FB63C1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1933 r.</w:t>
            </w:r>
          </w:p>
        </w:tc>
        <w:tc>
          <w:tcPr>
            <w:tcW w:w="1565" w:type="dxa"/>
          </w:tcPr>
          <w:p w14:paraId="0D2BDEF4" w14:textId="77777777" w:rsidR="009C3770" w:rsidRPr="005F42A0" w:rsidRDefault="009C3770" w:rsidP="003065BD">
            <w:pPr>
              <w:ind w:left="-57" w:right="-57"/>
              <w:rPr>
                <w:rFonts w:ascii="Roboto Condensed" w:hAnsi="Roboto Condensed"/>
                <w:sz w:val="18"/>
                <w:szCs w:val="18"/>
              </w:rPr>
            </w:pPr>
          </w:p>
        </w:tc>
        <w:tc>
          <w:tcPr>
            <w:tcW w:w="1701" w:type="dxa"/>
          </w:tcPr>
          <w:p w14:paraId="6714EAB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166</w:t>
            </w:r>
          </w:p>
        </w:tc>
      </w:tr>
      <w:tr w:rsidR="005F42A0" w:rsidRPr="005F42A0" w14:paraId="2999BFCF" w14:textId="77777777" w:rsidTr="003065BD">
        <w:tc>
          <w:tcPr>
            <w:tcW w:w="9639" w:type="dxa"/>
            <w:gridSpan w:val="7"/>
            <w:shd w:val="clear" w:color="auto" w:fill="A6A6A6" w:themeFill="background1" w:themeFillShade="A6"/>
            <w:vAlign w:val="bottom"/>
          </w:tcPr>
          <w:p w14:paraId="6AADD38D"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lastRenderedPageBreak/>
              <w:t>Kupno</w:t>
            </w:r>
          </w:p>
        </w:tc>
      </w:tr>
      <w:tr w:rsidR="005F42A0" w:rsidRPr="005F42A0" w14:paraId="364DF81E" w14:textId="77777777" w:rsidTr="003065BD">
        <w:tc>
          <w:tcPr>
            <w:tcW w:w="712" w:type="dxa"/>
          </w:tcPr>
          <w:p w14:paraId="0A603E2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150.</w:t>
            </w:r>
          </w:p>
        </w:tc>
        <w:tc>
          <w:tcPr>
            <w:tcW w:w="1651" w:type="dxa"/>
          </w:tcPr>
          <w:p w14:paraId="293CD20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Kościół parafialny p.w. św. Jana Chrzciciela</w:t>
            </w:r>
          </w:p>
        </w:tc>
        <w:tc>
          <w:tcPr>
            <w:tcW w:w="1524" w:type="dxa"/>
          </w:tcPr>
          <w:p w14:paraId="1D5246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78640B4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1107FA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1914-1920</w:t>
            </w:r>
          </w:p>
        </w:tc>
        <w:tc>
          <w:tcPr>
            <w:tcW w:w="1565" w:type="dxa"/>
          </w:tcPr>
          <w:p w14:paraId="60FED933" w14:textId="77777777" w:rsidR="009C3770" w:rsidRPr="005F42A0" w:rsidRDefault="009C3770" w:rsidP="003065BD">
            <w:pPr>
              <w:ind w:left="-57" w:right="-57"/>
              <w:rPr>
                <w:rFonts w:ascii="Roboto Condensed" w:hAnsi="Roboto Condensed"/>
                <w:sz w:val="18"/>
                <w:szCs w:val="18"/>
              </w:rPr>
            </w:pPr>
          </w:p>
        </w:tc>
        <w:tc>
          <w:tcPr>
            <w:tcW w:w="1701" w:type="dxa"/>
          </w:tcPr>
          <w:p w14:paraId="2BDF731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167</w:t>
            </w:r>
          </w:p>
        </w:tc>
      </w:tr>
      <w:tr w:rsidR="005F42A0" w:rsidRPr="005F42A0" w14:paraId="7D65968A" w14:textId="77777777" w:rsidTr="003065BD">
        <w:tc>
          <w:tcPr>
            <w:tcW w:w="712" w:type="dxa"/>
          </w:tcPr>
          <w:p w14:paraId="68345F6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151.</w:t>
            </w:r>
          </w:p>
        </w:tc>
        <w:tc>
          <w:tcPr>
            <w:tcW w:w="1651" w:type="dxa"/>
          </w:tcPr>
          <w:p w14:paraId="3C3DD2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2AB60D8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przy drodze</w:t>
            </w:r>
            <w:r w:rsidRPr="005F42A0">
              <w:rPr>
                <w:rFonts w:ascii="Roboto Condensed" w:hAnsi="Roboto Condensed"/>
                <w:sz w:val="18"/>
                <w:szCs w:val="18"/>
              </w:rPr>
              <w:br/>
              <w:t>Rzeszów-</w:t>
            </w:r>
            <w:r w:rsidRPr="005F42A0">
              <w:rPr>
                <w:rFonts w:ascii="Roboto Condensed" w:hAnsi="Roboto Condensed"/>
                <w:sz w:val="18"/>
                <w:szCs w:val="18"/>
              </w:rPr>
              <w:br/>
              <w:t>Kolbuszowa</w:t>
            </w:r>
          </w:p>
        </w:tc>
        <w:tc>
          <w:tcPr>
            <w:tcW w:w="1255" w:type="dxa"/>
          </w:tcPr>
          <w:p w14:paraId="2531B87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F7E0DC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1900</w:t>
            </w:r>
          </w:p>
        </w:tc>
        <w:tc>
          <w:tcPr>
            <w:tcW w:w="1565" w:type="dxa"/>
          </w:tcPr>
          <w:p w14:paraId="21E2C097" w14:textId="77777777" w:rsidR="009C3770" w:rsidRPr="005F42A0" w:rsidRDefault="009C3770" w:rsidP="003065BD">
            <w:pPr>
              <w:ind w:left="-57" w:right="-57"/>
              <w:rPr>
                <w:rFonts w:ascii="Roboto Condensed" w:hAnsi="Roboto Condensed"/>
                <w:sz w:val="18"/>
                <w:szCs w:val="18"/>
              </w:rPr>
            </w:pPr>
          </w:p>
        </w:tc>
        <w:tc>
          <w:tcPr>
            <w:tcW w:w="1701" w:type="dxa"/>
          </w:tcPr>
          <w:p w14:paraId="130337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168</w:t>
            </w:r>
          </w:p>
        </w:tc>
      </w:tr>
      <w:tr w:rsidR="005F42A0" w:rsidRPr="005F42A0" w14:paraId="557F676B" w14:textId="77777777" w:rsidTr="003065BD">
        <w:tc>
          <w:tcPr>
            <w:tcW w:w="9639" w:type="dxa"/>
            <w:gridSpan w:val="7"/>
            <w:shd w:val="clear" w:color="auto" w:fill="A6A6A6" w:themeFill="background1" w:themeFillShade="A6"/>
            <w:vAlign w:val="bottom"/>
          </w:tcPr>
          <w:p w14:paraId="3D4D31E1"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Nowa Wieś</w:t>
            </w:r>
          </w:p>
        </w:tc>
      </w:tr>
      <w:tr w:rsidR="005F42A0" w:rsidRPr="005F42A0" w14:paraId="36845BDA" w14:textId="77777777" w:rsidTr="003065BD">
        <w:tc>
          <w:tcPr>
            <w:tcW w:w="712" w:type="dxa"/>
            <w:vAlign w:val="bottom"/>
          </w:tcPr>
          <w:p w14:paraId="13AF562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152.</w:t>
            </w:r>
          </w:p>
        </w:tc>
        <w:tc>
          <w:tcPr>
            <w:tcW w:w="1651" w:type="dxa"/>
            <w:vAlign w:val="bottom"/>
          </w:tcPr>
          <w:p w14:paraId="4889E22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vAlign w:val="bottom"/>
          </w:tcPr>
          <w:p w14:paraId="6CB6AC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156 (d. nr 107)</w:t>
            </w:r>
          </w:p>
        </w:tc>
        <w:tc>
          <w:tcPr>
            <w:tcW w:w="1255" w:type="dxa"/>
            <w:vAlign w:val="bottom"/>
          </w:tcPr>
          <w:p w14:paraId="37015711"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vAlign w:val="bottom"/>
          </w:tcPr>
          <w:p w14:paraId="49760B0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5092F6CB" w14:textId="77777777" w:rsidR="009C3770" w:rsidRPr="005F42A0" w:rsidRDefault="009C3770" w:rsidP="003065BD">
            <w:pPr>
              <w:ind w:left="-57" w:right="-57"/>
              <w:rPr>
                <w:rFonts w:ascii="Roboto Condensed" w:hAnsi="Roboto Condensed"/>
                <w:sz w:val="18"/>
                <w:szCs w:val="18"/>
              </w:rPr>
            </w:pPr>
          </w:p>
        </w:tc>
        <w:tc>
          <w:tcPr>
            <w:tcW w:w="1701" w:type="dxa"/>
          </w:tcPr>
          <w:p w14:paraId="3112BA5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169</w:t>
            </w:r>
          </w:p>
        </w:tc>
      </w:tr>
      <w:tr w:rsidR="005F42A0" w:rsidRPr="005F42A0" w14:paraId="2298DB2C" w14:textId="77777777" w:rsidTr="003065BD">
        <w:tc>
          <w:tcPr>
            <w:tcW w:w="9639" w:type="dxa"/>
            <w:gridSpan w:val="7"/>
            <w:shd w:val="clear" w:color="auto" w:fill="A6A6A6" w:themeFill="background1" w:themeFillShade="A6"/>
            <w:vAlign w:val="bottom"/>
          </w:tcPr>
          <w:p w14:paraId="0EC47A6A"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Poręby Kupieńskie</w:t>
            </w:r>
          </w:p>
        </w:tc>
      </w:tr>
      <w:tr w:rsidR="005F42A0" w:rsidRPr="005F42A0" w14:paraId="18858A39" w14:textId="77777777" w:rsidTr="003065BD">
        <w:tc>
          <w:tcPr>
            <w:tcW w:w="712" w:type="dxa"/>
          </w:tcPr>
          <w:p w14:paraId="5D1CF65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153.</w:t>
            </w:r>
          </w:p>
        </w:tc>
        <w:tc>
          <w:tcPr>
            <w:tcW w:w="1651" w:type="dxa"/>
          </w:tcPr>
          <w:p w14:paraId="3B23026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492110D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Na skrzyżowaniu</w:t>
            </w:r>
            <w:r w:rsidRPr="005F42A0">
              <w:rPr>
                <w:rFonts w:ascii="Roboto Condensed" w:hAnsi="Roboto Condensed"/>
                <w:sz w:val="18"/>
                <w:szCs w:val="18"/>
              </w:rPr>
              <w:br/>
              <w:t>drogi Poręby</w:t>
            </w:r>
            <w:r w:rsidRPr="005F42A0">
              <w:rPr>
                <w:rFonts w:ascii="Roboto Condensed" w:hAnsi="Roboto Condensed"/>
                <w:sz w:val="18"/>
                <w:szCs w:val="18"/>
              </w:rPr>
              <w:br/>
              <w:t>Kupieńskie-</w:t>
            </w:r>
            <w:r w:rsidRPr="005F42A0">
              <w:rPr>
                <w:rFonts w:ascii="Roboto Condensed" w:hAnsi="Roboto Condensed"/>
                <w:sz w:val="18"/>
                <w:szCs w:val="18"/>
              </w:rPr>
              <w:br/>
              <w:t>Bukowiec oraz</w:t>
            </w:r>
            <w:r w:rsidRPr="005F42A0">
              <w:rPr>
                <w:rFonts w:ascii="Roboto Condensed" w:hAnsi="Roboto Condensed"/>
                <w:sz w:val="18"/>
                <w:szCs w:val="18"/>
              </w:rPr>
              <w:br/>
              <w:t>drogi podrzędnej.</w:t>
            </w:r>
          </w:p>
        </w:tc>
        <w:tc>
          <w:tcPr>
            <w:tcW w:w="1255" w:type="dxa"/>
          </w:tcPr>
          <w:p w14:paraId="14903B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C41184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1877</w:t>
            </w:r>
          </w:p>
        </w:tc>
        <w:tc>
          <w:tcPr>
            <w:tcW w:w="1565" w:type="dxa"/>
          </w:tcPr>
          <w:p w14:paraId="684E1571" w14:textId="77777777" w:rsidR="009C3770" w:rsidRPr="005F42A0" w:rsidRDefault="009C3770" w:rsidP="003065BD">
            <w:pPr>
              <w:ind w:left="-57" w:right="-57"/>
              <w:rPr>
                <w:rFonts w:ascii="Roboto Condensed" w:hAnsi="Roboto Condensed"/>
                <w:sz w:val="18"/>
                <w:szCs w:val="18"/>
              </w:rPr>
            </w:pPr>
          </w:p>
        </w:tc>
        <w:tc>
          <w:tcPr>
            <w:tcW w:w="1701" w:type="dxa"/>
          </w:tcPr>
          <w:p w14:paraId="1699776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170</w:t>
            </w:r>
          </w:p>
        </w:tc>
      </w:tr>
      <w:tr w:rsidR="005F42A0" w:rsidRPr="005F42A0" w14:paraId="403E2E94" w14:textId="77777777" w:rsidTr="003065BD">
        <w:tc>
          <w:tcPr>
            <w:tcW w:w="712" w:type="dxa"/>
          </w:tcPr>
          <w:p w14:paraId="561479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154.</w:t>
            </w:r>
          </w:p>
        </w:tc>
        <w:tc>
          <w:tcPr>
            <w:tcW w:w="1651" w:type="dxa"/>
          </w:tcPr>
          <w:p w14:paraId="6A7AD18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Zagroda: a. dom</w:t>
            </w:r>
          </w:p>
        </w:tc>
        <w:tc>
          <w:tcPr>
            <w:tcW w:w="1524" w:type="dxa"/>
          </w:tcPr>
          <w:p w14:paraId="04C5EC4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125 (d. nr 86)</w:t>
            </w:r>
          </w:p>
        </w:tc>
        <w:tc>
          <w:tcPr>
            <w:tcW w:w="1255" w:type="dxa"/>
          </w:tcPr>
          <w:p w14:paraId="3805783E"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44E2BB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4938CF44" w14:textId="77777777" w:rsidR="009C3770" w:rsidRPr="005F42A0" w:rsidRDefault="009C3770" w:rsidP="003065BD">
            <w:pPr>
              <w:ind w:left="-57" w:right="-57"/>
              <w:rPr>
                <w:rFonts w:ascii="Roboto Condensed" w:hAnsi="Roboto Condensed"/>
                <w:sz w:val="18"/>
                <w:szCs w:val="18"/>
              </w:rPr>
            </w:pPr>
          </w:p>
        </w:tc>
        <w:tc>
          <w:tcPr>
            <w:tcW w:w="1701" w:type="dxa"/>
          </w:tcPr>
          <w:p w14:paraId="2374506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171</w:t>
            </w:r>
          </w:p>
        </w:tc>
      </w:tr>
      <w:tr w:rsidR="005F42A0" w:rsidRPr="005F42A0" w14:paraId="7D4A7B1C" w14:textId="77777777" w:rsidTr="003065BD">
        <w:tc>
          <w:tcPr>
            <w:tcW w:w="712" w:type="dxa"/>
          </w:tcPr>
          <w:p w14:paraId="2C8DBA7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155.</w:t>
            </w:r>
          </w:p>
        </w:tc>
        <w:tc>
          <w:tcPr>
            <w:tcW w:w="1651" w:type="dxa"/>
          </w:tcPr>
          <w:p w14:paraId="5436FA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C317B2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w:t>
            </w:r>
          </w:p>
        </w:tc>
        <w:tc>
          <w:tcPr>
            <w:tcW w:w="1255" w:type="dxa"/>
          </w:tcPr>
          <w:p w14:paraId="714EDF1C"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9D221B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0D655782" w14:textId="77777777" w:rsidR="009C3770" w:rsidRPr="005F42A0" w:rsidRDefault="009C3770" w:rsidP="003065BD">
            <w:pPr>
              <w:ind w:left="-57" w:right="-57"/>
              <w:rPr>
                <w:rFonts w:ascii="Roboto Condensed" w:hAnsi="Roboto Condensed"/>
                <w:sz w:val="18"/>
                <w:szCs w:val="18"/>
              </w:rPr>
            </w:pPr>
          </w:p>
        </w:tc>
        <w:tc>
          <w:tcPr>
            <w:tcW w:w="1701" w:type="dxa"/>
          </w:tcPr>
          <w:p w14:paraId="03DAD5D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172</w:t>
            </w:r>
          </w:p>
        </w:tc>
      </w:tr>
      <w:tr w:rsidR="005F42A0" w:rsidRPr="005F42A0" w14:paraId="2CEA26F1" w14:textId="77777777" w:rsidTr="003065BD">
        <w:tc>
          <w:tcPr>
            <w:tcW w:w="712" w:type="dxa"/>
          </w:tcPr>
          <w:p w14:paraId="2D61D17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156.</w:t>
            </w:r>
          </w:p>
        </w:tc>
        <w:tc>
          <w:tcPr>
            <w:tcW w:w="1651" w:type="dxa"/>
          </w:tcPr>
          <w:p w14:paraId="1CAE8D0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F65904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57</w:t>
            </w:r>
          </w:p>
        </w:tc>
        <w:tc>
          <w:tcPr>
            <w:tcW w:w="1255" w:type="dxa"/>
          </w:tcPr>
          <w:p w14:paraId="265DA162"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104E41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XIX/XX</w:t>
            </w:r>
          </w:p>
        </w:tc>
        <w:tc>
          <w:tcPr>
            <w:tcW w:w="1565" w:type="dxa"/>
          </w:tcPr>
          <w:p w14:paraId="63B069F4" w14:textId="77777777" w:rsidR="009C3770" w:rsidRPr="005F42A0" w:rsidRDefault="009C3770" w:rsidP="003065BD">
            <w:pPr>
              <w:ind w:left="-57" w:right="-57"/>
              <w:rPr>
                <w:rFonts w:ascii="Roboto Condensed" w:hAnsi="Roboto Condensed"/>
                <w:sz w:val="18"/>
                <w:szCs w:val="18"/>
              </w:rPr>
            </w:pPr>
          </w:p>
        </w:tc>
        <w:tc>
          <w:tcPr>
            <w:tcW w:w="1701" w:type="dxa"/>
          </w:tcPr>
          <w:p w14:paraId="01DD96A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173</w:t>
            </w:r>
          </w:p>
        </w:tc>
      </w:tr>
      <w:tr w:rsidR="005F42A0" w:rsidRPr="005F42A0" w14:paraId="3A984B79" w14:textId="77777777" w:rsidTr="003065BD">
        <w:tc>
          <w:tcPr>
            <w:tcW w:w="9639" w:type="dxa"/>
            <w:gridSpan w:val="7"/>
            <w:shd w:val="clear" w:color="auto" w:fill="A6A6A6" w:themeFill="background1" w:themeFillShade="A6"/>
            <w:vAlign w:val="bottom"/>
          </w:tcPr>
          <w:p w14:paraId="2DE4B8F5"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Przedbórz</w:t>
            </w:r>
          </w:p>
        </w:tc>
      </w:tr>
      <w:tr w:rsidR="005F42A0" w:rsidRPr="005F42A0" w14:paraId="7C3A2DCB" w14:textId="77777777" w:rsidTr="003065BD">
        <w:tc>
          <w:tcPr>
            <w:tcW w:w="712" w:type="dxa"/>
          </w:tcPr>
          <w:p w14:paraId="7F942AD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157.</w:t>
            </w:r>
          </w:p>
        </w:tc>
        <w:tc>
          <w:tcPr>
            <w:tcW w:w="1651" w:type="dxa"/>
          </w:tcPr>
          <w:p w14:paraId="723C315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Kościół parafialny p.w. św.</w:t>
            </w:r>
            <w:r w:rsidRPr="005F42A0">
              <w:rPr>
                <w:rFonts w:ascii="Roboto Condensed" w:hAnsi="Roboto Condensed"/>
                <w:sz w:val="18"/>
                <w:szCs w:val="18"/>
              </w:rPr>
              <w:br/>
              <w:t>Józefa Rzemieślnika</w:t>
            </w:r>
          </w:p>
        </w:tc>
        <w:tc>
          <w:tcPr>
            <w:tcW w:w="1524" w:type="dxa"/>
          </w:tcPr>
          <w:p w14:paraId="0A3D386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69A9E6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5F67B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1972-1979</w:t>
            </w:r>
          </w:p>
        </w:tc>
        <w:tc>
          <w:tcPr>
            <w:tcW w:w="1565" w:type="dxa"/>
          </w:tcPr>
          <w:p w14:paraId="4BE942E3"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A-1623 23.07.2019</w:t>
            </w:r>
          </w:p>
        </w:tc>
        <w:tc>
          <w:tcPr>
            <w:tcW w:w="1701" w:type="dxa"/>
          </w:tcPr>
          <w:p w14:paraId="4EB7CCD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174</w:t>
            </w:r>
          </w:p>
        </w:tc>
      </w:tr>
      <w:tr w:rsidR="005F42A0" w:rsidRPr="005F42A0" w14:paraId="490FBCC3" w14:textId="77777777" w:rsidTr="003065BD">
        <w:tc>
          <w:tcPr>
            <w:tcW w:w="712" w:type="dxa"/>
          </w:tcPr>
          <w:p w14:paraId="5EFBAED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158.</w:t>
            </w:r>
          </w:p>
        </w:tc>
        <w:tc>
          <w:tcPr>
            <w:tcW w:w="1651" w:type="dxa"/>
          </w:tcPr>
          <w:p w14:paraId="786F761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71290E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108 (d. nr 15)</w:t>
            </w:r>
          </w:p>
        </w:tc>
        <w:tc>
          <w:tcPr>
            <w:tcW w:w="1255" w:type="dxa"/>
          </w:tcPr>
          <w:p w14:paraId="4E4E80AE"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34AB6F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2FF3785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2A5CE6D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175</w:t>
            </w:r>
          </w:p>
        </w:tc>
      </w:tr>
      <w:tr w:rsidR="005F42A0" w:rsidRPr="005F42A0" w14:paraId="145AFB08" w14:textId="77777777" w:rsidTr="003065BD">
        <w:tc>
          <w:tcPr>
            <w:tcW w:w="712" w:type="dxa"/>
          </w:tcPr>
          <w:p w14:paraId="7BC960B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159.</w:t>
            </w:r>
          </w:p>
        </w:tc>
        <w:tc>
          <w:tcPr>
            <w:tcW w:w="1651" w:type="dxa"/>
          </w:tcPr>
          <w:p w14:paraId="778FA7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5D15849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317 (d. nr 50)</w:t>
            </w:r>
          </w:p>
        </w:tc>
        <w:tc>
          <w:tcPr>
            <w:tcW w:w="1255" w:type="dxa"/>
          </w:tcPr>
          <w:p w14:paraId="1D8D5A6C"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52D29D7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l. 20 XX w.</w:t>
            </w:r>
          </w:p>
        </w:tc>
        <w:tc>
          <w:tcPr>
            <w:tcW w:w="1565" w:type="dxa"/>
          </w:tcPr>
          <w:p w14:paraId="74F02CA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701" w:type="dxa"/>
          </w:tcPr>
          <w:p w14:paraId="3CEE12F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176</w:t>
            </w:r>
          </w:p>
        </w:tc>
      </w:tr>
      <w:tr w:rsidR="005F42A0" w:rsidRPr="005F42A0" w14:paraId="6C82B154" w14:textId="77777777" w:rsidTr="003065BD">
        <w:tc>
          <w:tcPr>
            <w:tcW w:w="9639" w:type="dxa"/>
            <w:gridSpan w:val="7"/>
            <w:shd w:val="clear" w:color="auto" w:fill="A6A6A6" w:themeFill="background1" w:themeFillShade="A6"/>
            <w:vAlign w:val="bottom"/>
          </w:tcPr>
          <w:p w14:paraId="015D1F34"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Świerczów</w:t>
            </w:r>
          </w:p>
        </w:tc>
      </w:tr>
      <w:tr w:rsidR="005F42A0" w:rsidRPr="005F42A0" w14:paraId="16F649DF" w14:textId="77777777" w:rsidTr="003065BD">
        <w:tc>
          <w:tcPr>
            <w:tcW w:w="712" w:type="dxa"/>
          </w:tcPr>
          <w:p w14:paraId="6CD9E07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160.</w:t>
            </w:r>
          </w:p>
        </w:tc>
        <w:tc>
          <w:tcPr>
            <w:tcW w:w="1651" w:type="dxa"/>
          </w:tcPr>
          <w:p w14:paraId="7D864C9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2436133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obok nr 120 (d.</w:t>
            </w:r>
            <w:r w:rsidRPr="005F42A0">
              <w:rPr>
                <w:rFonts w:ascii="Roboto Condensed" w:hAnsi="Roboto Condensed"/>
                <w:sz w:val="18"/>
                <w:szCs w:val="18"/>
              </w:rPr>
              <w:br/>
              <w:t>obok nr 57), przy</w:t>
            </w:r>
            <w:r w:rsidRPr="005F42A0">
              <w:rPr>
                <w:rFonts w:ascii="Roboto Condensed" w:hAnsi="Roboto Condensed"/>
                <w:sz w:val="18"/>
                <w:szCs w:val="18"/>
              </w:rPr>
              <w:br/>
              <w:t xml:space="preserve">drodze głównej </w:t>
            </w:r>
            <w:r w:rsidRPr="005F42A0">
              <w:rPr>
                <w:rFonts w:ascii="Roboto Condensed" w:hAnsi="Roboto Condensed"/>
                <w:sz w:val="18"/>
                <w:szCs w:val="18"/>
              </w:rPr>
              <w:br/>
            </w:r>
            <w:proofErr w:type="spellStart"/>
            <w:r w:rsidRPr="005F42A0">
              <w:rPr>
                <w:rFonts w:ascii="Roboto Condensed" w:hAnsi="Roboto Condensed"/>
                <w:sz w:val="18"/>
                <w:szCs w:val="18"/>
              </w:rPr>
              <w:t>Kolbuszowa-Świerczów</w:t>
            </w:r>
            <w:proofErr w:type="spellEnd"/>
            <w:r w:rsidRPr="005F42A0">
              <w:rPr>
                <w:rFonts w:ascii="Roboto Condensed" w:hAnsi="Roboto Condensed"/>
                <w:sz w:val="18"/>
                <w:szCs w:val="18"/>
              </w:rPr>
              <w:t>)</w:t>
            </w:r>
          </w:p>
        </w:tc>
        <w:tc>
          <w:tcPr>
            <w:tcW w:w="1255" w:type="dxa"/>
          </w:tcPr>
          <w:p w14:paraId="498B8895"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9039C0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 poł. XIX w.</w:t>
            </w:r>
          </w:p>
        </w:tc>
        <w:tc>
          <w:tcPr>
            <w:tcW w:w="1565" w:type="dxa"/>
          </w:tcPr>
          <w:p w14:paraId="6A85F24A" w14:textId="77777777" w:rsidR="009C3770" w:rsidRPr="005F42A0" w:rsidRDefault="009C3770" w:rsidP="003065BD">
            <w:pPr>
              <w:ind w:left="-57" w:right="-57"/>
              <w:rPr>
                <w:rFonts w:ascii="Roboto Condensed" w:hAnsi="Roboto Condensed"/>
                <w:sz w:val="18"/>
                <w:szCs w:val="18"/>
              </w:rPr>
            </w:pPr>
          </w:p>
        </w:tc>
        <w:tc>
          <w:tcPr>
            <w:tcW w:w="1701" w:type="dxa"/>
          </w:tcPr>
          <w:p w14:paraId="2FACE5B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177</w:t>
            </w:r>
          </w:p>
        </w:tc>
      </w:tr>
      <w:tr w:rsidR="005F42A0" w:rsidRPr="005F42A0" w14:paraId="0EB01558" w14:textId="77777777" w:rsidTr="003065BD">
        <w:tc>
          <w:tcPr>
            <w:tcW w:w="712" w:type="dxa"/>
          </w:tcPr>
          <w:p w14:paraId="017CAB0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161.</w:t>
            </w:r>
          </w:p>
        </w:tc>
        <w:tc>
          <w:tcPr>
            <w:tcW w:w="1651" w:type="dxa"/>
          </w:tcPr>
          <w:p w14:paraId="26BB17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726EF9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obok nr 39 (a. ob.</w:t>
            </w:r>
            <w:r w:rsidRPr="005F42A0">
              <w:rPr>
                <w:rFonts w:ascii="Roboto Condensed" w:hAnsi="Roboto Condensed"/>
                <w:sz w:val="18"/>
                <w:szCs w:val="18"/>
              </w:rPr>
              <w:br/>
              <w:t>obok nr 15)</w:t>
            </w:r>
          </w:p>
        </w:tc>
        <w:tc>
          <w:tcPr>
            <w:tcW w:w="1255" w:type="dxa"/>
          </w:tcPr>
          <w:p w14:paraId="2678C5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22B474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1897</w:t>
            </w:r>
          </w:p>
        </w:tc>
        <w:tc>
          <w:tcPr>
            <w:tcW w:w="1565" w:type="dxa"/>
          </w:tcPr>
          <w:p w14:paraId="515A4F4D" w14:textId="77777777" w:rsidR="009C3770" w:rsidRPr="005F42A0" w:rsidRDefault="009C3770" w:rsidP="003065BD">
            <w:pPr>
              <w:ind w:left="-57" w:right="-57"/>
              <w:rPr>
                <w:rFonts w:ascii="Roboto Condensed" w:hAnsi="Roboto Condensed"/>
                <w:sz w:val="18"/>
                <w:szCs w:val="18"/>
              </w:rPr>
            </w:pPr>
          </w:p>
        </w:tc>
        <w:tc>
          <w:tcPr>
            <w:tcW w:w="1701" w:type="dxa"/>
          </w:tcPr>
          <w:p w14:paraId="10A1150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178</w:t>
            </w:r>
          </w:p>
        </w:tc>
      </w:tr>
      <w:tr w:rsidR="005F42A0" w:rsidRPr="005F42A0" w14:paraId="41500F80" w14:textId="77777777" w:rsidTr="003065BD">
        <w:tc>
          <w:tcPr>
            <w:tcW w:w="712" w:type="dxa"/>
          </w:tcPr>
          <w:p w14:paraId="142F911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162.</w:t>
            </w:r>
          </w:p>
        </w:tc>
        <w:tc>
          <w:tcPr>
            <w:tcW w:w="1651" w:type="dxa"/>
          </w:tcPr>
          <w:p w14:paraId="7FDEA53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1B759BE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 (d. nr 8)</w:t>
            </w:r>
          </w:p>
        </w:tc>
        <w:tc>
          <w:tcPr>
            <w:tcW w:w="1255" w:type="dxa"/>
          </w:tcPr>
          <w:p w14:paraId="09EAD43F"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10DD3AD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1915</w:t>
            </w:r>
          </w:p>
        </w:tc>
        <w:tc>
          <w:tcPr>
            <w:tcW w:w="1565" w:type="dxa"/>
          </w:tcPr>
          <w:p w14:paraId="12284984" w14:textId="77777777" w:rsidR="009C3770" w:rsidRPr="005F42A0" w:rsidRDefault="009C3770" w:rsidP="003065BD">
            <w:pPr>
              <w:ind w:left="-57" w:right="-57"/>
              <w:rPr>
                <w:rFonts w:ascii="Roboto Condensed" w:hAnsi="Roboto Condensed"/>
                <w:sz w:val="18"/>
                <w:szCs w:val="18"/>
              </w:rPr>
            </w:pPr>
          </w:p>
        </w:tc>
        <w:tc>
          <w:tcPr>
            <w:tcW w:w="1701" w:type="dxa"/>
          </w:tcPr>
          <w:p w14:paraId="2E9911E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179</w:t>
            </w:r>
          </w:p>
        </w:tc>
      </w:tr>
      <w:tr w:rsidR="005F42A0" w:rsidRPr="005F42A0" w14:paraId="4A9F2CFE" w14:textId="77777777" w:rsidTr="003065BD">
        <w:tc>
          <w:tcPr>
            <w:tcW w:w="9639" w:type="dxa"/>
            <w:gridSpan w:val="7"/>
            <w:shd w:val="clear" w:color="auto" w:fill="A6A6A6" w:themeFill="background1" w:themeFillShade="A6"/>
            <w:vAlign w:val="bottom"/>
          </w:tcPr>
          <w:p w14:paraId="376F79C4"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Werynia</w:t>
            </w:r>
          </w:p>
        </w:tc>
      </w:tr>
      <w:tr w:rsidR="005F42A0" w:rsidRPr="005F42A0" w14:paraId="1BEBA8D0" w14:textId="77777777" w:rsidTr="003065BD">
        <w:tc>
          <w:tcPr>
            <w:tcW w:w="712" w:type="dxa"/>
          </w:tcPr>
          <w:p w14:paraId="578DEF7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163.</w:t>
            </w:r>
          </w:p>
        </w:tc>
        <w:tc>
          <w:tcPr>
            <w:tcW w:w="4430" w:type="dxa"/>
            <w:gridSpan w:val="3"/>
          </w:tcPr>
          <w:p w14:paraId="7B29080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Układ planistyczny wsi sprzężonej z rezydencją i zespołem</w:t>
            </w:r>
            <w:r w:rsidRPr="005F42A0">
              <w:rPr>
                <w:rFonts w:ascii="Roboto Condensed" w:hAnsi="Roboto Condensed"/>
                <w:sz w:val="18"/>
                <w:szCs w:val="18"/>
              </w:rPr>
              <w:br/>
              <w:t>folwarcznym</w:t>
            </w:r>
          </w:p>
        </w:tc>
        <w:tc>
          <w:tcPr>
            <w:tcW w:w="1231" w:type="dxa"/>
          </w:tcPr>
          <w:p w14:paraId="702656F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XV (?)</w:t>
            </w:r>
          </w:p>
        </w:tc>
        <w:tc>
          <w:tcPr>
            <w:tcW w:w="1565" w:type="dxa"/>
          </w:tcPr>
          <w:p w14:paraId="09E38BAA" w14:textId="77777777" w:rsidR="009C3770" w:rsidRPr="005F42A0" w:rsidRDefault="009C3770" w:rsidP="003065BD">
            <w:pPr>
              <w:ind w:left="-57" w:right="-57"/>
              <w:rPr>
                <w:rFonts w:ascii="Roboto Condensed" w:hAnsi="Roboto Condensed"/>
                <w:sz w:val="18"/>
                <w:szCs w:val="18"/>
              </w:rPr>
            </w:pPr>
          </w:p>
        </w:tc>
        <w:tc>
          <w:tcPr>
            <w:tcW w:w="1701" w:type="dxa"/>
          </w:tcPr>
          <w:p w14:paraId="7971C0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180</w:t>
            </w:r>
          </w:p>
        </w:tc>
      </w:tr>
      <w:tr w:rsidR="005F42A0" w:rsidRPr="005F42A0" w14:paraId="08B0773C" w14:textId="77777777" w:rsidTr="003065BD">
        <w:tc>
          <w:tcPr>
            <w:tcW w:w="712" w:type="dxa"/>
          </w:tcPr>
          <w:p w14:paraId="3AB7EED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164.</w:t>
            </w:r>
          </w:p>
        </w:tc>
        <w:tc>
          <w:tcPr>
            <w:tcW w:w="1651" w:type="dxa"/>
          </w:tcPr>
          <w:p w14:paraId="3D522ED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 z figurą św. Jana Nepomucena</w:t>
            </w:r>
          </w:p>
        </w:tc>
        <w:tc>
          <w:tcPr>
            <w:tcW w:w="1524" w:type="dxa"/>
          </w:tcPr>
          <w:p w14:paraId="14DC5A5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648323E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604723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XVIII</w:t>
            </w:r>
          </w:p>
        </w:tc>
        <w:tc>
          <w:tcPr>
            <w:tcW w:w="1565" w:type="dxa"/>
          </w:tcPr>
          <w:p w14:paraId="439F5F88" w14:textId="77777777" w:rsidR="009C3770" w:rsidRPr="005F42A0" w:rsidRDefault="009C3770" w:rsidP="003065BD">
            <w:pPr>
              <w:ind w:left="-57" w:right="-57"/>
              <w:rPr>
                <w:rFonts w:ascii="Roboto Condensed" w:hAnsi="Roboto Condensed"/>
                <w:sz w:val="18"/>
                <w:szCs w:val="18"/>
              </w:rPr>
            </w:pPr>
          </w:p>
        </w:tc>
        <w:tc>
          <w:tcPr>
            <w:tcW w:w="1701" w:type="dxa"/>
          </w:tcPr>
          <w:p w14:paraId="5420C84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181</w:t>
            </w:r>
          </w:p>
        </w:tc>
      </w:tr>
      <w:tr w:rsidR="005F42A0" w:rsidRPr="005F42A0" w14:paraId="5A2598D8" w14:textId="77777777" w:rsidTr="003065BD">
        <w:tc>
          <w:tcPr>
            <w:tcW w:w="712" w:type="dxa"/>
          </w:tcPr>
          <w:p w14:paraId="74DADCA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165.</w:t>
            </w:r>
          </w:p>
        </w:tc>
        <w:tc>
          <w:tcPr>
            <w:tcW w:w="1651" w:type="dxa"/>
          </w:tcPr>
          <w:p w14:paraId="0B51260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432BB4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przy skrzyżowaniu</w:t>
            </w:r>
            <w:r w:rsidRPr="005F42A0">
              <w:rPr>
                <w:rFonts w:ascii="Roboto Condensed" w:hAnsi="Roboto Condensed"/>
                <w:sz w:val="18"/>
                <w:szCs w:val="18"/>
              </w:rPr>
              <w:br/>
              <w:t>dróg</w:t>
            </w:r>
          </w:p>
        </w:tc>
        <w:tc>
          <w:tcPr>
            <w:tcW w:w="1255" w:type="dxa"/>
          </w:tcPr>
          <w:p w14:paraId="7EC11E8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1BD34E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1870</w:t>
            </w:r>
          </w:p>
        </w:tc>
        <w:tc>
          <w:tcPr>
            <w:tcW w:w="1565" w:type="dxa"/>
          </w:tcPr>
          <w:p w14:paraId="62A25DC0" w14:textId="77777777" w:rsidR="009C3770" w:rsidRPr="005F42A0" w:rsidRDefault="009C3770" w:rsidP="003065BD">
            <w:pPr>
              <w:ind w:left="-57" w:right="-57"/>
              <w:rPr>
                <w:rFonts w:ascii="Roboto Condensed" w:hAnsi="Roboto Condensed"/>
                <w:sz w:val="18"/>
                <w:szCs w:val="18"/>
              </w:rPr>
            </w:pPr>
          </w:p>
        </w:tc>
        <w:tc>
          <w:tcPr>
            <w:tcW w:w="1701" w:type="dxa"/>
          </w:tcPr>
          <w:p w14:paraId="09F3699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182</w:t>
            </w:r>
          </w:p>
        </w:tc>
      </w:tr>
      <w:tr w:rsidR="005F42A0" w:rsidRPr="005F42A0" w14:paraId="6F58F273" w14:textId="77777777" w:rsidTr="003065BD">
        <w:tc>
          <w:tcPr>
            <w:tcW w:w="712" w:type="dxa"/>
          </w:tcPr>
          <w:p w14:paraId="6F65870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w:t>
            </w:r>
          </w:p>
        </w:tc>
        <w:tc>
          <w:tcPr>
            <w:tcW w:w="7226" w:type="dxa"/>
            <w:gridSpan w:val="5"/>
          </w:tcPr>
          <w:p w14:paraId="24F9513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Zespół pałacowy</w:t>
            </w:r>
          </w:p>
        </w:tc>
        <w:tc>
          <w:tcPr>
            <w:tcW w:w="1701" w:type="dxa"/>
          </w:tcPr>
          <w:p w14:paraId="0BAC62DA" w14:textId="77777777" w:rsidR="009C3770" w:rsidRPr="005F42A0" w:rsidRDefault="009C3770" w:rsidP="003065BD">
            <w:pPr>
              <w:ind w:left="-57" w:right="-57"/>
              <w:rPr>
                <w:rFonts w:ascii="Roboto Condensed" w:hAnsi="Roboto Condensed"/>
                <w:sz w:val="18"/>
                <w:szCs w:val="18"/>
              </w:rPr>
            </w:pPr>
          </w:p>
        </w:tc>
      </w:tr>
      <w:tr w:rsidR="005F42A0" w:rsidRPr="005F42A0" w14:paraId="66DED7BB" w14:textId="77777777" w:rsidTr="003065BD">
        <w:tc>
          <w:tcPr>
            <w:tcW w:w="712" w:type="dxa"/>
          </w:tcPr>
          <w:p w14:paraId="425A1AE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w:t>
            </w:r>
          </w:p>
        </w:tc>
        <w:tc>
          <w:tcPr>
            <w:tcW w:w="1651" w:type="dxa"/>
          </w:tcPr>
          <w:p w14:paraId="15C6731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a. pałac</w:t>
            </w:r>
          </w:p>
        </w:tc>
        <w:tc>
          <w:tcPr>
            <w:tcW w:w="1524" w:type="dxa"/>
          </w:tcPr>
          <w:p w14:paraId="793955F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502</w:t>
            </w:r>
          </w:p>
        </w:tc>
        <w:tc>
          <w:tcPr>
            <w:tcW w:w="1255" w:type="dxa"/>
          </w:tcPr>
          <w:p w14:paraId="27A51D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4651B4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1900</w:t>
            </w:r>
          </w:p>
        </w:tc>
        <w:tc>
          <w:tcPr>
            <w:tcW w:w="1565" w:type="dxa"/>
          </w:tcPr>
          <w:p w14:paraId="35D47B77"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339143B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183</w:t>
            </w:r>
          </w:p>
        </w:tc>
      </w:tr>
      <w:tr w:rsidR="005F42A0" w:rsidRPr="005F42A0" w14:paraId="7800CC1E" w14:textId="77777777" w:rsidTr="003065BD">
        <w:tc>
          <w:tcPr>
            <w:tcW w:w="712" w:type="dxa"/>
          </w:tcPr>
          <w:p w14:paraId="0E07197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166.2</w:t>
            </w:r>
          </w:p>
        </w:tc>
        <w:tc>
          <w:tcPr>
            <w:tcW w:w="1651" w:type="dxa"/>
          </w:tcPr>
          <w:p w14:paraId="4169DA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b. spichlerz</w:t>
            </w:r>
          </w:p>
        </w:tc>
        <w:tc>
          <w:tcPr>
            <w:tcW w:w="1524" w:type="dxa"/>
          </w:tcPr>
          <w:p w14:paraId="14F3378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51A5449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4C45A1A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1867</w:t>
            </w:r>
          </w:p>
        </w:tc>
        <w:tc>
          <w:tcPr>
            <w:tcW w:w="1565" w:type="dxa"/>
          </w:tcPr>
          <w:p w14:paraId="2656ADF4"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665C24E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184</w:t>
            </w:r>
          </w:p>
        </w:tc>
      </w:tr>
      <w:tr w:rsidR="005F42A0" w:rsidRPr="005F42A0" w14:paraId="2ED87E20" w14:textId="77777777" w:rsidTr="003065BD">
        <w:tc>
          <w:tcPr>
            <w:tcW w:w="712" w:type="dxa"/>
          </w:tcPr>
          <w:p w14:paraId="51A3940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166.3</w:t>
            </w:r>
          </w:p>
        </w:tc>
        <w:tc>
          <w:tcPr>
            <w:tcW w:w="1651" w:type="dxa"/>
          </w:tcPr>
          <w:p w14:paraId="0B73D25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c. wozownia i magazyn folwarczny</w:t>
            </w:r>
          </w:p>
        </w:tc>
        <w:tc>
          <w:tcPr>
            <w:tcW w:w="1524" w:type="dxa"/>
          </w:tcPr>
          <w:p w14:paraId="7559846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063A89F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 -</w:t>
            </w:r>
            <w:r w:rsidRPr="005F42A0">
              <w:rPr>
                <w:rFonts w:ascii="Roboto Condensed" w:hAnsi="Roboto Condensed"/>
                <w:sz w:val="18"/>
                <w:szCs w:val="18"/>
              </w:rPr>
              <w:br/>
              <w:t>drew.</w:t>
            </w:r>
          </w:p>
        </w:tc>
        <w:tc>
          <w:tcPr>
            <w:tcW w:w="1231" w:type="dxa"/>
          </w:tcPr>
          <w:p w14:paraId="0ECAA08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XIX</w:t>
            </w:r>
          </w:p>
        </w:tc>
        <w:tc>
          <w:tcPr>
            <w:tcW w:w="1565" w:type="dxa"/>
          </w:tcPr>
          <w:p w14:paraId="0E7CCA1D"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64626C1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185</w:t>
            </w:r>
          </w:p>
        </w:tc>
      </w:tr>
      <w:tr w:rsidR="005F42A0" w:rsidRPr="005F42A0" w14:paraId="6693CF85" w14:textId="77777777" w:rsidTr="00D92462">
        <w:tc>
          <w:tcPr>
            <w:tcW w:w="712" w:type="dxa"/>
            <w:tcBorders>
              <w:bottom w:val="single" w:sz="4" w:space="0" w:color="auto"/>
            </w:tcBorders>
          </w:tcPr>
          <w:p w14:paraId="426B631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166.4</w:t>
            </w:r>
          </w:p>
        </w:tc>
        <w:tc>
          <w:tcPr>
            <w:tcW w:w="1651" w:type="dxa"/>
            <w:tcBorders>
              <w:bottom w:val="single" w:sz="4" w:space="0" w:color="auto"/>
            </w:tcBorders>
          </w:tcPr>
          <w:p w14:paraId="2CC4946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 stajnia-obora</w:t>
            </w:r>
          </w:p>
        </w:tc>
        <w:tc>
          <w:tcPr>
            <w:tcW w:w="1524" w:type="dxa"/>
            <w:tcBorders>
              <w:bottom w:val="single" w:sz="4" w:space="0" w:color="auto"/>
            </w:tcBorders>
          </w:tcPr>
          <w:p w14:paraId="0C7D748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Borders>
              <w:bottom w:val="single" w:sz="4" w:space="0" w:color="auto"/>
            </w:tcBorders>
          </w:tcPr>
          <w:p w14:paraId="43ED363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Borders>
              <w:bottom w:val="single" w:sz="4" w:space="0" w:color="auto"/>
            </w:tcBorders>
          </w:tcPr>
          <w:p w14:paraId="7E45B28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w:t>
            </w:r>
          </w:p>
        </w:tc>
        <w:tc>
          <w:tcPr>
            <w:tcW w:w="1565" w:type="dxa"/>
            <w:tcBorders>
              <w:bottom w:val="single" w:sz="4" w:space="0" w:color="auto"/>
            </w:tcBorders>
          </w:tcPr>
          <w:p w14:paraId="52DE90A7"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Borders>
              <w:bottom w:val="single" w:sz="4" w:space="0" w:color="auto"/>
            </w:tcBorders>
          </w:tcPr>
          <w:p w14:paraId="3F6025B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186</w:t>
            </w:r>
          </w:p>
        </w:tc>
      </w:tr>
      <w:tr w:rsidR="005F42A0" w:rsidRPr="005F42A0" w14:paraId="5D83DAD8" w14:textId="77777777" w:rsidTr="003065BD">
        <w:tc>
          <w:tcPr>
            <w:tcW w:w="712" w:type="dxa"/>
          </w:tcPr>
          <w:p w14:paraId="4F8D0CB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166.5</w:t>
            </w:r>
          </w:p>
        </w:tc>
        <w:tc>
          <w:tcPr>
            <w:tcW w:w="1651" w:type="dxa"/>
          </w:tcPr>
          <w:p w14:paraId="712CA0F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e. stodoła i magazyn pasz dla ryb</w:t>
            </w:r>
          </w:p>
        </w:tc>
        <w:tc>
          <w:tcPr>
            <w:tcW w:w="1524" w:type="dxa"/>
          </w:tcPr>
          <w:p w14:paraId="582711B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6DDEB2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r w:rsidRPr="005F42A0">
              <w:rPr>
                <w:rFonts w:ascii="Roboto Condensed" w:hAnsi="Roboto Condensed"/>
                <w:sz w:val="18"/>
                <w:szCs w:val="18"/>
              </w:rPr>
              <w:br/>
              <w:t>drew.</w:t>
            </w:r>
          </w:p>
        </w:tc>
        <w:tc>
          <w:tcPr>
            <w:tcW w:w="1231" w:type="dxa"/>
          </w:tcPr>
          <w:p w14:paraId="13822E9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04416B30"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5CB9C33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187</w:t>
            </w:r>
          </w:p>
        </w:tc>
      </w:tr>
      <w:tr w:rsidR="005F42A0" w:rsidRPr="005F42A0" w14:paraId="72F9BDA7" w14:textId="77777777" w:rsidTr="00D92462">
        <w:tc>
          <w:tcPr>
            <w:tcW w:w="712" w:type="dxa"/>
          </w:tcPr>
          <w:p w14:paraId="266F689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166.6</w:t>
            </w:r>
          </w:p>
        </w:tc>
        <w:tc>
          <w:tcPr>
            <w:tcW w:w="1651" w:type="dxa"/>
          </w:tcPr>
          <w:p w14:paraId="1B0C0D5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f. dom administratora - kancelaria, dom kamerdynera</w:t>
            </w:r>
          </w:p>
        </w:tc>
        <w:tc>
          <w:tcPr>
            <w:tcW w:w="1524" w:type="dxa"/>
          </w:tcPr>
          <w:p w14:paraId="3868D46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nr 5</w:t>
            </w:r>
          </w:p>
        </w:tc>
        <w:tc>
          <w:tcPr>
            <w:tcW w:w="1255" w:type="dxa"/>
          </w:tcPr>
          <w:p w14:paraId="28A9D27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5FC88B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1415614C"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1342566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188</w:t>
            </w:r>
          </w:p>
        </w:tc>
      </w:tr>
      <w:tr w:rsidR="005F42A0" w:rsidRPr="005F42A0" w14:paraId="3182D936" w14:textId="77777777" w:rsidTr="003065BD">
        <w:tc>
          <w:tcPr>
            <w:tcW w:w="712" w:type="dxa"/>
          </w:tcPr>
          <w:p w14:paraId="71EDA2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166.7</w:t>
            </w:r>
          </w:p>
        </w:tc>
        <w:tc>
          <w:tcPr>
            <w:tcW w:w="1651" w:type="dxa"/>
          </w:tcPr>
          <w:p w14:paraId="4489C65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g. kaplica</w:t>
            </w:r>
          </w:p>
        </w:tc>
        <w:tc>
          <w:tcPr>
            <w:tcW w:w="1524" w:type="dxa"/>
          </w:tcPr>
          <w:p w14:paraId="7489E32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68DCEF5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ED6CD3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1873</w:t>
            </w:r>
          </w:p>
        </w:tc>
        <w:tc>
          <w:tcPr>
            <w:tcW w:w="1565" w:type="dxa"/>
          </w:tcPr>
          <w:p w14:paraId="118BDDC6"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3DC7B54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189</w:t>
            </w:r>
          </w:p>
        </w:tc>
      </w:tr>
      <w:tr w:rsidR="005F42A0" w:rsidRPr="005F42A0" w14:paraId="35626878" w14:textId="77777777" w:rsidTr="003065BD">
        <w:tc>
          <w:tcPr>
            <w:tcW w:w="712" w:type="dxa"/>
          </w:tcPr>
          <w:p w14:paraId="03D3B3B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166.8</w:t>
            </w:r>
          </w:p>
        </w:tc>
        <w:tc>
          <w:tcPr>
            <w:tcW w:w="1651" w:type="dxa"/>
          </w:tcPr>
          <w:p w14:paraId="6BA2A88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h. park krajobrazowy ze stawami</w:t>
            </w:r>
          </w:p>
        </w:tc>
        <w:tc>
          <w:tcPr>
            <w:tcW w:w="1524" w:type="dxa"/>
          </w:tcPr>
          <w:p w14:paraId="5A27571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3244314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7D22F4D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XIX w.</w:t>
            </w:r>
          </w:p>
        </w:tc>
        <w:tc>
          <w:tcPr>
            <w:tcW w:w="1565" w:type="dxa"/>
          </w:tcPr>
          <w:p w14:paraId="4117AE9A"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449223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190</w:t>
            </w:r>
          </w:p>
        </w:tc>
      </w:tr>
      <w:tr w:rsidR="005F42A0" w:rsidRPr="005F42A0" w14:paraId="38FB1AB6" w14:textId="77777777" w:rsidTr="003065BD">
        <w:tc>
          <w:tcPr>
            <w:tcW w:w="712" w:type="dxa"/>
          </w:tcPr>
          <w:p w14:paraId="1B4E8F5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166.9</w:t>
            </w:r>
          </w:p>
        </w:tc>
        <w:tc>
          <w:tcPr>
            <w:tcW w:w="1651" w:type="dxa"/>
          </w:tcPr>
          <w:p w14:paraId="2FDE155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h. zespół stawów - park</w:t>
            </w:r>
          </w:p>
        </w:tc>
        <w:tc>
          <w:tcPr>
            <w:tcW w:w="1524" w:type="dxa"/>
          </w:tcPr>
          <w:p w14:paraId="75E458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542720A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31" w:type="dxa"/>
          </w:tcPr>
          <w:p w14:paraId="7C1C55F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nieznane</w:t>
            </w:r>
          </w:p>
        </w:tc>
        <w:tc>
          <w:tcPr>
            <w:tcW w:w="1565" w:type="dxa"/>
          </w:tcPr>
          <w:p w14:paraId="661A165A" w14:textId="77777777" w:rsidR="009C3770" w:rsidRPr="005F42A0" w:rsidRDefault="009C3770" w:rsidP="003065BD">
            <w:pPr>
              <w:ind w:left="-57" w:right="-57"/>
              <w:rPr>
                <w:rFonts w:ascii="Roboto Condensed" w:hAnsi="Roboto Condensed"/>
                <w:b/>
                <w:bCs/>
                <w:sz w:val="18"/>
                <w:szCs w:val="18"/>
              </w:rPr>
            </w:pPr>
            <w:r w:rsidRPr="005F42A0">
              <w:rPr>
                <w:rFonts w:ascii="Roboto Condensed" w:hAnsi="Roboto Condensed"/>
                <w:b/>
                <w:bCs/>
                <w:sz w:val="18"/>
                <w:szCs w:val="18"/>
              </w:rPr>
              <w:t>A-906 31.05.1975</w:t>
            </w:r>
          </w:p>
        </w:tc>
        <w:tc>
          <w:tcPr>
            <w:tcW w:w="1701" w:type="dxa"/>
          </w:tcPr>
          <w:p w14:paraId="11D87B3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191</w:t>
            </w:r>
          </w:p>
        </w:tc>
      </w:tr>
      <w:tr w:rsidR="005F42A0" w:rsidRPr="005F42A0" w14:paraId="0AC9C40A" w14:textId="77777777" w:rsidTr="003065BD">
        <w:tc>
          <w:tcPr>
            <w:tcW w:w="712" w:type="dxa"/>
          </w:tcPr>
          <w:p w14:paraId="143C810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166.10</w:t>
            </w:r>
          </w:p>
        </w:tc>
        <w:tc>
          <w:tcPr>
            <w:tcW w:w="1651" w:type="dxa"/>
          </w:tcPr>
          <w:p w14:paraId="702E92E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 kucharza</w:t>
            </w:r>
          </w:p>
        </w:tc>
        <w:tc>
          <w:tcPr>
            <w:tcW w:w="1524" w:type="dxa"/>
          </w:tcPr>
          <w:p w14:paraId="45C68BF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nr 6</w:t>
            </w:r>
          </w:p>
        </w:tc>
        <w:tc>
          <w:tcPr>
            <w:tcW w:w="1255" w:type="dxa"/>
          </w:tcPr>
          <w:p w14:paraId="6CF3AFA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5BA5C93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ok. poł. XIX</w:t>
            </w:r>
          </w:p>
        </w:tc>
        <w:tc>
          <w:tcPr>
            <w:tcW w:w="1565" w:type="dxa"/>
          </w:tcPr>
          <w:p w14:paraId="02245A03"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479DC6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192</w:t>
            </w:r>
          </w:p>
        </w:tc>
      </w:tr>
      <w:tr w:rsidR="005F42A0" w:rsidRPr="005F42A0" w14:paraId="2C9EC06E" w14:textId="77777777" w:rsidTr="003065BD">
        <w:tc>
          <w:tcPr>
            <w:tcW w:w="712" w:type="dxa"/>
          </w:tcPr>
          <w:p w14:paraId="7972638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166.11</w:t>
            </w:r>
          </w:p>
        </w:tc>
        <w:tc>
          <w:tcPr>
            <w:tcW w:w="1651" w:type="dxa"/>
          </w:tcPr>
          <w:p w14:paraId="346075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rządcówka i kuchnia czeladzi</w:t>
            </w:r>
          </w:p>
        </w:tc>
        <w:tc>
          <w:tcPr>
            <w:tcW w:w="1524" w:type="dxa"/>
          </w:tcPr>
          <w:p w14:paraId="7377534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505</w:t>
            </w:r>
          </w:p>
        </w:tc>
        <w:tc>
          <w:tcPr>
            <w:tcW w:w="1255" w:type="dxa"/>
          </w:tcPr>
          <w:p w14:paraId="43C1D52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E1B32C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7477CE90"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333C553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193</w:t>
            </w:r>
          </w:p>
        </w:tc>
      </w:tr>
      <w:tr w:rsidR="005F42A0" w:rsidRPr="005F42A0" w14:paraId="3D0EC5E9" w14:textId="77777777" w:rsidTr="00D92462">
        <w:tc>
          <w:tcPr>
            <w:tcW w:w="712" w:type="dxa"/>
          </w:tcPr>
          <w:p w14:paraId="6149096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166.12</w:t>
            </w:r>
          </w:p>
        </w:tc>
        <w:tc>
          <w:tcPr>
            <w:tcW w:w="1651" w:type="dxa"/>
          </w:tcPr>
          <w:p w14:paraId="49FBE07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 służby</w:t>
            </w:r>
          </w:p>
        </w:tc>
        <w:tc>
          <w:tcPr>
            <w:tcW w:w="1524" w:type="dxa"/>
          </w:tcPr>
          <w:p w14:paraId="5EDFC3D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w:t>
            </w:r>
          </w:p>
        </w:tc>
        <w:tc>
          <w:tcPr>
            <w:tcW w:w="1255" w:type="dxa"/>
          </w:tcPr>
          <w:p w14:paraId="496A1F2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0739C62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4E74903A"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68CDDFC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194</w:t>
            </w:r>
          </w:p>
        </w:tc>
      </w:tr>
      <w:tr w:rsidR="005F42A0" w:rsidRPr="005F42A0" w14:paraId="6F94BE40" w14:textId="77777777" w:rsidTr="003065BD">
        <w:tc>
          <w:tcPr>
            <w:tcW w:w="712" w:type="dxa"/>
          </w:tcPr>
          <w:p w14:paraId="7ACB55B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166.13</w:t>
            </w:r>
          </w:p>
        </w:tc>
        <w:tc>
          <w:tcPr>
            <w:tcW w:w="1651" w:type="dxa"/>
          </w:tcPr>
          <w:p w14:paraId="65A3E75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 ogrodnika</w:t>
            </w:r>
          </w:p>
        </w:tc>
        <w:tc>
          <w:tcPr>
            <w:tcW w:w="1524" w:type="dxa"/>
          </w:tcPr>
          <w:p w14:paraId="5BEE74F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660A978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F62ECE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XIX w.</w:t>
            </w:r>
          </w:p>
        </w:tc>
        <w:tc>
          <w:tcPr>
            <w:tcW w:w="1565" w:type="dxa"/>
          </w:tcPr>
          <w:p w14:paraId="512841B9"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106E393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195</w:t>
            </w:r>
          </w:p>
        </w:tc>
      </w:tr>
      <w:tr w:rsidR="005F42A0" w:rsidRPr="005F42A0" w14:paraId="050FAB4D" w14:textId="77777777" w:rsidTr="003065BD">
        <w:tc>
          <w:tcPr>
            <w:tcW w:w="712" w:type="dxa"/>
          </w:tcPr>
          <w:p w14:paraId="385398F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lastRenderedPageBreak/>
              <w:t>166.14</w:t>
            </w:r>
          </w:p>
        </w:tc>
        <w:tc>
          <w:tcPr>
            <w:tcW w:w="1651" w:type="dxa"/>
          </w:tcPr>
          <w:p w14:paraId="7A1FC4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budynek gospodarczy (zlewnia mleka?)</w:t>
            </w:r>
          </w:p>
        </w:tc>
        <w:tc>
          <w:tcPr>
            <w:tcW w:w="1524" w:type="dxa"/>
          </w:tcPr>
          <w:p w14:paraId="2FC7DF6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21D18CB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F111C3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4E73E629"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4F5182B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196</w:t>
            </w:r>
          </w:p>
        </w:tc>
      </w:tr>
      <w:tr w:rsidR="005F42A0" w:rsidRPr="005F42A0" w14:paraId="0486A4C6" w14:textId="77777777" w:rsidTr="003065BD">
        <w:tc>
          <w:tcPr>
            <w:tcW w:w="712" w:type="dxa"/>
          </w:tcPr>
          <w:p w14:paraId="452B6B2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166.15</w:t>
            </w:r>
          </w:p>
        </w:tc>
        <w:tc>
          <w:tcPr>
            <w:tcW w:w="1651" w:type="dxa"/>
          </w:tcPr>
          <w:p w14:paraId="2DB9E01A"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dezynternia</w:t>
            </w:r>
            <w:proofErr w:type="spellEnd"/>
            <w:r w:rsidRPr="005F42A0">
              <w:rPr>
                <w:rFonts w:ascii="Roboto Condensed" w:hAnsi="Roboto Condensed"/>
                <w:sz w:val="18"/>
                <w:szCs w:val="18"/>
              </w:rPr>
              <w:t xml:space="preserve"> koni</w:t>
            </w:r>
          </w:p>
        </w:tc>
        <w:tc>
          <w:tcPr>
            <w:tcW w:w="1524" w:type="dxa"/>
          </w:tcPr>
          <w:p w14:paraId="4ED71CB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2D76499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2DF1F1E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 w.</w:t>
            </w:r>
          </w:p>
        </w:tc>
        <w:tc>
          <w:tcPr>
            <w:tcW w:w="1565" w:type="dxa"/>
          </w:tcPr>
          <w:p w14:paraId="35DA3922"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0FCE9DC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197</w:t>
            </w:r>
          </w:p>
        </w:tc>
      </w:tr>
      <w:tr w:rsidR="005F42A0" w:rsidRPr="005F42A0" w14:paraId="0F3159EE" w14:textId="77777777" w:rsidTr="003065BD">
        <w:tc>
          <w:tcPr>
            <w:tcW w:w="712" w:type="dxa"/>
          </w:tcPr>
          <w:p w14:paraId="3C6BE120"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166.16</w:t>
            </w:r>
          </w:p>
        </w:tc>
        <w:tc>
          <w:tcPr>
            <w:tcW w:w="1651" w:type="dxa"/>
          </w:tcPr>
          <w:p w14:paraId="11A84E0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szklarnia</w:t>
            </w:r>
          </w:p>
        </w:tc>
        <w:tc>
          <w:tcPr>
            <w:tcW w:w="1524" w:type="dxa"/>
          </w:tcPr>
          <w:p w14:paraId="00C5843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 </w:t>
            </w:r>
          </w:p>
        </w:tc>
        <w:tc>
          <w:tcPr>
            <w:tcW w:w="1255" w:type="dxa"/>
          </w:tcPr>
          <w:p w14:paraId="346DCB2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roofErr w:type="spellStart"/>
            <w:r w:rsidRPr="005F42A0">
              <w:rPr>
                <w:rFonts w:ascii="Roboto Condensed" w:hAnsi="Roboto Condensed"/>
                <w:sz w:val="18"/>
                <w:szCs w:val="18"/>
              </w:rPr>
              <w:t>szkl</w:t>
            </w:r>
            <w:proofErr w:type="spellEnd"/>
            <w:r w:rsidRPr="005F42A0">
              <w:rPr>
                <w:rFonts w:ascii="Roboto Condensed" w:hAnsi="Roboto Condensed"/>
                <w:sz w:val="18"/>
                <w:szCs w:val="18"/>
              </w:rPr>
              <w:t>.</w:t>
            </w:r>
          </w:p>
        </w:tc>
        <w:tc>
          <w:tcPr>
            <w:tcW w:w="1231" w:type="dxa"/>
          </w:tcPr>
          <w:p w14:paraId="7317989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1910</w:t>
            </w:r>
          </w:p>
        </w:tc>
        <w:tc>
          <w:tcPr>
            <w:tcW w:w="1565" w:type="dxa"/>
          </w:tcPr>
          <w:p w14:paraId="6B44F29D"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4F1C63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198</w:t>
            </w:r>
          </w:p>
        </w:tc>
      </w:tr>
      <w:tr w:rsidR="005F42A0" w:rsidRPr="005F42A0" w14:paraId="0B2CAAEA" w14:textId="77777777" w:rsidTr="003065BD">
        <w:tc>
          <w:tcPr>
            <w:tcW w:w="712" w:type="dxa"/>
          </w:tcPr>
          <w:p w14:paraId="7353BE1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166.17</w:t>
            </w:r>
          </w:p>
        </w:tc>
        <w:tc>
          <w:tcPr>
            <w:tcW w:w="1651" w:type="dxa"/>
          </w:tcPr>
          <w:p w14:paraId="6EB0BF9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kuźnia i stolarnia</w:t>
            </w:r>
          </w:p>
        </w:tc>
        <w:tc>
          <w:tcPr>
            <w:tcW w:w="1524" w:type="dxa"/>
          </w:tcPr>
          <w:p w14:paraId="0DB2DD1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503</w:t>
            </w:r>
          </w:p>
        </w:tc>
        <w:tc>
          <w:tcPr>
            <w:tcW w:w="1255" w:type="dxa"/>
          </w:tcPr>
          <w:p w14:paraId="21D8C87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148E986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 XIX w.</w:t>
            </w:r>
          </w:p>
        </w:tc>
        <w:tc>
          <w:tcPr>
            <w:tcW w:w="1565" w:type="dxa"/>
          </w:tcPr>
          <w:p w14:paraId="3D788859" w14:textId="77777777" w:rsidR="009C3770" w:rsidRPr="005F42A0" w:rsidRDefault="009C3770" w:rsidP="003065BD">
            <w:pPr>
              <w:ind w:left="-57" w:right="-57"/>
              <w:rPr>
                <w:rFonts w:ascii="Roboto Condensed" w:hAnsi="Roboto Condensed"/>
                <w:sz w:val="18"/>
                <w:szCs w:val="18"/>
              </w:rPr>
            </w:pPr>
            <w:r w:rsidRPr="005F42A0">
              <w:rPr>
                <w:sz w:val="18"/>
                <w:szCs w:val="18"/>
              </w:rPr>
              <w:t> </w:t>
            </w:r>
          </w:p>
        </w:tc>
        <w:tc>
          <w:tcPr>
            <w:tcW w:w="1701" w:type="dxa"/>
          </w:tcPr>
          <w:p w14:paraId="5413804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199</w:t>
            </w:r>
          </w:p>
        </w:tc>
      </w:tr>
      <w:tr w:rsidR="005F42A0" w:rsidRPr="005F42A0" w14:paraId="299DA3C7" w14:textId="77777777" w:rsidTr="003065BD">
        <w:tc>
          <w:tcPr>
            <w:tcW w:w="9639" w:type="dxa"/>
            <w:gridSpan w:val="7"/>
            <w:shd w:val="clear" w:color="auto" w:fill="A6A6A6" w:themeFill="background1" w:themeFillShade="A6"/>
          </w:tcPr>
          <w:p w14:paraId="4BA5904C" w14:textId="77777777" w:rsidR="009C3770" w:rsidRPr="005F42A0" w:rsidRDefault="009C3770" w:rsidP="003065BD">
            <w:pPr>
              <w:spacing w:before="120"/>
              <w:ind w:left="-57" w:right="-57"/>
              <w:rPr>
                <w:rFonts w:ascii="Roboto Condensed" w:hAnsi="Roboto Condensed"/>
                <w:sz w:val="18"/>
                <w:szCs w:val="18"/>
              </w:rPr>
            </w:pPr>
            <w:r w:rsidRPr="005F42A0">
              <w:rPr>
                <w:rFonts w:ascii="Roboto Condensed" w:hAnsi="Roboto Condensed"/>
                <w:b/>
                <w:bCs/>
                <w:sz w:val="18"/>
                <w:szCs w:val="18"/>
              </w:rPr>
              <w:t>Widełka</w:t>
            </w:r>
          </w:p>
        </w:tc>
      </w:tr>
      <w:tr w:rsidR="005F42A0" w:rsidRPr="005F42A0" w14:paraId="0CD9F03F" w14:textId="77777777" w:rsidTr="003065BD">
        <w:tc>
          <w:tcPr>
            <w:tcW w:w="712" w:type="dxa"/>
          </w:tcPr>
          <w:p w14:paraId="1FA0DFE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167.</w:t>
            </w:r>
          </w:p>
        </w:tc>
        <w:tc>
          <w:tcPr>
            <w:tcW w:w="1651" w:type="dxa"/>
          </w:tcPr>
          <w:p w14:paraId="79BAC69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Kościół par. p.w. MB Królowej Polski</w:t>
            </w:r>
          </w:p>
        </w:tc>
        <w:tc>
          <w:tcPr>
            <w:tcW w:w="1524" w:type="dxa"/>
          </w:tcPr>
          <w:p w14:paraId="0D61334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przy drodze do</w:t>
            </w:r>
            <w:r w:rsidRPr="005F42A0">
              <w:rPr>
                <w:rFonts w:ascii="Roboto Condensed" w:hAnsi="Roboto Condensed"/>
                <w:sz w:val="18"/>
                <w:szCs w:val="18"/>
              </w:rPr>
              <w:br/>
              <w:t>Kłapówki</w:t>
            </w:r>
          </w:p>
        </w:tc>
        <w:tc>
          <w:tcPr>
            <w:tcW w:w="1255" w:type="dxa"/>
          </w:tcPr>
          <w:p w14:paraId="64F8C2B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3651FE5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1920-1935</w:t>
            </w:r>
          </w:p>
        </w:tc>
        <w:tc>
          <w:tcPr>
            <w:tcW w:w="1565" w:type="dxa"/>
          </w:tcPr>
          <w:p w14:paraId="0296CA4A" w14:textId="77777777" w:rsidR="009C3770" w:rsidRPr="005F42A0" w:rsidRDefault="009C3770" w:rsidP="003065BD">
            <w:pPr>
              <w:ind w:left="-57" w:right="-57"/>
              <w:rPr>
                <w:rFonts w:ascii="Roboto Condensed" w:hAnsi="Roboto Condensed"/>
                <w:sz w:val="18"/>
                <w:szCs w:val="18"/>
              </w:rPr>
            </w:pPr>
          </w:p>
        </w:tc>
        <w:tc>
          <w:tcPr>
            <w:tcW w:w="1701" w:type="dxa"/>
          </w:tcPr>
          <w:p w14:paraId="6DDB305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200</w:t>
            </w:r>
          </w:p>
        </w:tc>
      </w:tr>
      <w:tr w:rsidR="005F42A0" w:rsidRPr="005F42A0" w14:paraId="029A5C7D" w14:textId="77777777" w:rsidTr="003065BD">
        <w:tc>
          <w:tcPr>
            <w:tcW w:w="712" w:type="dxa"/>
          </w:tcPr>
          <w:p w14:paraId="1FE2505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168.</w:t>
            </w:r>
          </w:p>
        </w:tc>
        <w:tc>
          <w:tcPr>
            <w:tcW w:w="1651" w:type="dxa"/>
          </w:tcPr>
          <w:p w14:paraId="48300C7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Zagroda: a. dom</w:t>
            </w:r>
          </w:p>
        </w:tc>
        <w:tc>
          <w:tcPr>
            <w:tcW w:w="1524" w:type="dxa"/>
          </w:tcPr>
          <w:p w14:paraId="765A1CC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251a (d. 196)</w:t>
            </w:r>
          </w:p>
        </w:tc>
        <w:tc>
          <w:tcPr>
            <w:tcW w:w="1255" w:type="dxa"/>
          </w:tcPr>
          <w:p w14:paraId="7A0F9E77"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443F2BD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4681FDF8" w14:textId="77777777" w:rsidR="009C3770" w:rsidRPr="005F42A0" w:rsidRDefault="009C3770" w:rsidP="003065BD">
            <w:pPr>
              <w:ind w:left="-57" w:right="-57"/>
              <w:rPr>
                <w:rFonts w:ascii="Roboto Condensed" w:hAnsi="Roboto Condensed"/>
                <w:sz w:val="18"/>
                <w:szCs w:val="18"/>
              </w:rPr>
            </w:pPr>
          </w:p>
        </w:tc>
        <w:tc>
          <w:tcPr>
            <w:tcW w:w="1701" w:type="dxa"/>
          </w:tcPr>
          <w:p w14:paraId="03F900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201</w:t>
            </w:r>
          </w:p>
        </w:tc>
      </w:tr>
      <w:tr w:rsidR="005F42A0" w:rsidRPr="005F42A0" w14:paraId="76C206F4" w14:textId="77777777" w:rsidTr="003065BD">
        <w:tc>
          <w:tcPr>
            <w:tcW w:w="712" w:type="dxa"/>
          </w:tcPr>
          <w:p w14:paraId="76DAD0C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169.</w:t>
            </w:r>
          </w:p>
        </w:tc>
        <w:tc>
          <w:tcPr>
            <w:tcW w:w="7226" w:type="dxa"/>
            <w:gridSpan w:val="5"/>
          </w:tcPr>
          <w:p w14:paraId="4387F99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Zagroda:</w:t>
            </w:r>
          </w:p>
        </w:tc>
        <w:tc>
          <w:tcPr>
            <w:tcW w:w="1701" w:type="dxa"/>
          </w:tcPr>
          <w:p w14:paraId="527F3FDE" w14:textId="77777777" w:rsidR="009C3770" w:rsidRPr="005F42A0" w:rsidRDefault="009C3770" w:rsidP="003065BD">
            <w:pPr>
              <w:ind w:left="-57" w:right="-57"/>
              <w:rPr>
                <w:rFonts w:ascii="Roboto Condensed" w:hAnsi="Roboto Condensed"/>
                <w:sz w:val="18"/>
                <w:szCs w:val="18"/>
              </w:rPr>
            </w:pPr>
          </w:p>
        </w:tc>
      </w:tr>
      <w:tr w:rsidR="005F42A0" w:rsidRPr="005F42A0" w14:paraId="6456736E" w14:textId="77777777" w:rsidTr="003065BD">
        <w:tc>
          <w:tcPr>
            <w:tcW w:w="712" w:type="dxa"/>
          </w:tcPr>
          <w:p w14:paraId="0C91C0A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169.1</w:t>
            </w:r>
          </w:p>
        </w:tc>
        <w:tc>
          <w:tcPr>
            <w:tcW w:w="1651" w:type="dxa"/>
          </w:tcPr>
          <w:p w14:paraId="4E98331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a. dom</w:t>
            </w:r>
          </w:p>
        </w:tc>
        <w:tc>
          <w:tcPr>
            <w:tcW w:w="1524" w:type="dxa"/>
          </w:tcPr>
          <w:p w14:paraId="3FEDA9B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252 (d. 198)</w:t>
            </w:r>
          </w:p>
        </w:tc>
        <w:tc>
          <w:tcPr>
            <w:tcW w:w="1255" w:type="dxa"/>
          </w:tcPr>
          <w:p w14:paraId="1B94A494"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307A861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67776018" w14:textId="77777777" w:rsidR="009C3770" w:rsidRPr="005F42A0" w:rsidRDefault="009C3770" w:rsidP="003065BD">
            <w:pPr>
              <w:ind w:left="-57" w:right="-57"/>
              <w:rPr>
                <w:rFonts w:ascii="Roboto Condensed" w:hAnsi="Roboto Condensed"/>
                <w:sz w:val="18"/>
                <w:szCs w:val="18"/>
              </w:rPr>
            </w:pPr>
          </w:p>
        </w:tc>
        <w:tc>
          <w:tcPr>
            <w:tcW w:w="1701" w:type="dxa"/>
          </w:tcPr>
          <w:p w14:paraId="69AE71F3"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202</w:t>
            </w:r>
          </w:p>
        </w:tc>
      </w:tr>
      <w:tr w:rsidR="005F42A0" w:rsidRPr="005F42A0" w14:paraId="48691791" w14:textId="77777777" w:rsidTr="003065BD">
        <w:tc>
          <w:tcPr>
            <w:tcW w:w="712" w:type="dxa"/>
          </w:tcPr>
          <w:p w14:paraId="6397425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169.2</w:t>
            </w:r>
          </w:p>
        </w:tc>
        <w:tc>
          <w:tcPr>
            <w:tcW w:w="1651" w:type="dxa"/>
          </w:tcPr>
          <w:p w14:paraId="3CD8D55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c. stodoła</w:t>
            </w:r>
          </w:p>
        </w:tc>
        <w:tc>
          <w:tcPr>
            <w:tcW w:w="1524" w:type="dxa"/>
          </w:tcPr>
          <w:p w14:paraId="657DBE0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252 (d. 198)</w:t>
            </w:r>
          </w:p>
        </w:tc>
        <w:tc>
          <w:tcPr>
            <w:tcW w:w="1255" w:type="dxa"/>
          </w:tcPr>
          <w:p w14:paraId="23F0E931"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6C2EC8ED"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pocz. XX</w:t>
            </w:r>
          </w:p>
        </w:tc>
        <w:tc>
          <w:tcPr>
            <w:tcW w:w="1565" w:type="dxa"/>
          </w:tcPr>
          <w:p w14:paraId="59DF1AEA" w14:textId="77777777" w:rsidR="009C3770" w:rsidRPr="005F42A0" w:rsidRDefault="009C3770" w:rsidP="003065BD">
            <w:pPr>
              <w:ind w:left="-57" w:right="-57"/>
              <w:rPr>
                <w:rFonts w:ascii="Roboto Condensed" w:hAnsi="Roboto Condensed"/>
                <w:sz w:val="18"/>
                <w:szCs w:val="18"/>
              </w:rPr>
            </w:pPr>
          </w:p>
        </w:tc>
        <w:tc>
          <w:tcPr>
            <w:tcW w:w="1701" w:type="dxa"/>
          </w:tcPr>
          <w:p w14:paraId="5F1875B9"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203</w:t>
            </w:r>
          </w:p>
        </w:tc>
      </w:tr>
      <w:tr w:rsidR="005F42A0" w:rsidRPr="005F42A0" w14:paraId="7926F6E6" w14:textId="77777777" w:rsidTr="003065BD">
        <w:tc>
          <w:tcPr>
            <w:tcW w:w="712" w:type="dxa"/>
          </w:tcPr>
          <w:p w14:paraId="02B9FBF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170.</w:t>
            </w:r>
          </w:p>
        </w:tc>
        <w:tc>
          <w:tcPr>
            <w:tcW w:w="1651" w:type="dxa"/>
          </w:tcPr>
          <w:p w14:paraId="34039728"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Zagroda: a. dom</w:t>
            </w:r>
          </w:p>
        </w:tc>
        <w:tc>
          <w:tcPr>
            <w:tcW w:w="1524" w:type="dxa"/>
          </w:tcPr>
          <w:p w14:paraId="08CAB95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487 (d. nr 448)</w:t>
            </w:r>
          </w:p>
        </w:tc>
        <w:tc>
          <w:tcPr>
            <w:tcW w:w="1255" w:type="dxa"/>
          </w:tcPr>
          <w:p w14:paraId="643621D7"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0BBD150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3 ćw. XIX</w:t>
            </w:r>
          </w:p>
        </w:tc>
        <w:tc>
          <w:tcPr>
            <w:tcW w:w="1565" w:type="dxa"/>
          </w:tcPr>
          <w:p w14:paraId="6FDC011C" w14:textId="77777777" w:rsidR="009C3770" w:rsidRPr="005F42A0" w:rsidRDefault="009C3770" w:rsidP="003065BD">
            <w:pPr>
              <w:ind w:left="-57" w:right="-57"/>
              <w:rPr>
                <w:rFonts w:ascii="Roboto Condensed" w:hAnsi="Roboto Condensed"/>
                <w:sz w:val="18"/>
                <w:szCs w:val="18"/>
              </w:rPr>
            </w:pPr>
          </w:p>
        </w:tc>
        <w:tc>
          <w:tcPr>
            <w:tcW w:w="1701" w:type="dxa"/>
          </w:tcPr>
          <w:p w14:paraId="6623740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204</w:t>
            </w:r>
          </w:p>
        </w:tc>
      </w:tr>
      <w:tr w:rsidR="005F42A0" w:rsidRPr="005F42A0" w14:paraId="6EB745E2" w14:textId="77777777" w:rsidTr="003065BD">
        <w:tc>
          <w:tcPr>
            <w:tcW w:w="712" w:type="dxa"/>
          </w:tcPr>
          <w:p w14:paraId="66DAC4E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171.</w:t>
            </w:r>
          </w:p>
        </w:tc>
        <w:tc>
          <w:tcPr>
            <w:tcW w:w="1651" w:type="dxa"/>
          </w:tcPr>
          <w:p w14:paraId="71C0826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Zagroda: a. dom</w:t>
            </w:r>
          </w:p>
        </w:tc>
        <w:tc>
          <w:tcPr>
            <w:tcW w:w="1524" w:type="dxa"/>
          </w:tcPr>
          <w:p w14:paraId="01574A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506</w:t>
            </w:r>
          </w:p>
        </w:tc>
        <w:tc>
          <w:tcPr>
            <w:tcW w:w="1255" w:type="dxa"/>
          </w:tcPr>
          <w:p w14:paraId="0CD34EB4"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217EF63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1EB811AE" w14:textId="77777777" w:rsidR="009C3770" w:rsidRPr="005F42A0" w:rsidRDefault="009C3770" w:rsidP="003065BD">
            <w:pPr>
              <w:ind w:left="-57" w:right="-57"/>
              <w:rPr>
                <w:rFonts w:ascii="Roboto Condensed" w:hAnsi="Roboto Condensed"/>
                <w:sz w:val="18"/>
                <w:szCs w:val="18"/>
              </w:rPr>
            </w:pPr>
          </w:p>
        </w:tc>
        <w:tc>
          <w:tcPr>
            <w:tcW w:w="1701" w:type="dxa"/>
          </w:tcPr>
          <w:p w14:paraId="168B07CF"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205</w:t>
            </w:r>
          </w:p>
        </w:tc>
      </w:tr>
      <w:tr w:rsidR="005F42A0" w:rsidRPr="005F42A0" w14:paraId="36CD0736" w14:textId="77777777" w:rsidTr="003065BD">
        <w:tc>
          <w:tcPr>
            <w:tcW w:w="712" w:type="dxa"/>
          </w:tcPr>
          <w:p w14:paraId="0800E1B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172.</w:t>
            </w:r>
          </w:p>
        </w:tc>
        <w:tc>
          <w:tcPr>
            <w:tcW w:w="1651" w:type="dxa"/>
          </w:tcPr>
          <w:p w14:paraId="24DF9C85"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318463E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nr 9</w:t>
            </w:r>
          </w:p>
        </w:tc>
        <w:tc>
          <w:tcPr>
            <w:tcW w:w="1255" w:type="dxa"/>
          </w:tcPr>
          <w:p w14:paraId="3EF93044"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78BD860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4 ćw. XIX</w:t>
            </w:r>
          </w:p>
        </w:tc>
        <w:tc>
          <w:tcPr>
            <w:tcW w:w="1565" w:type="dxa"/>
          </w:tcPr>
          <w:p w14:paraId="19CAC462" w14:textId="77777777" w:rsidR="009C3770" w:rsidRPr="005F42A0" w:rsidRDefault="009C3770" w:rsidP="003065BD">
            <w:pPr>
              <w:ind w:left="-57" w:right="-57"/>
              <w:rPr>
                <w:rFonts w:ascii="Roboto Condensed" w:hAnsi="Roboto Condensed"/>
                <w:sz w:val="18"/>
                <w:szCs w:val="18"/>
              </w:rPr>
            </w:pPr>
          </w:p>
        </w:tc>
        <w:tc>
          <w:tcPr>
            <w:tcW w:w="1701" w:type="dxa"/>
          </w:tcPr>
          <w:p w14:paraId="12DCAC5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206</w:t>
            </w:r>
          </w:p>
        </w:tc>
      </w:tr>
      <w:tr w:rsidR="005F42A0" w:rsidRPr="005F42A0" w14:paraId="6CD370F0" w14:textId="77777777" w:rsidTr="003065BD">
        <w:tc>
          <w:tcPr>
            <w:tcW w:w="712" w:type="dxa"/>
          </w:tcPr>
          <w:p w14:paraId="729A688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173.</w:t>
            </w:r>
          </w:p>
        </w:tc>
        <w:tc>
          <w:tcPr>
            <w:tcW w:w="1651" w:type="dxa"/>
          </w:tcPr>
          <w:p w14:paraId="28A8C89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Dom</w:t>
            </w:r>
          </w:p>
        </w:tc>
        <w:tc>
          <w:tcPr>
            <w:tcW w:w="1524" w:type="dxa"/>
          </w:tcPr>
          <w:p w14:paraId="6E239ED1"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843a (d. 499)</w:t>
            </w:r>
          </w:p>
        </w:tc>
        <w:tc>
          <w:tcPr>
            <w:tcW w:w="1255" w:type="dxa"/>
          </w:tcPr>
          <w:p w14:paraId="6790BBF3" w14:textId="77777777" w:rsidR="009C3770" w:rsidRPr="005F42A0" w:rsidRDefault="009C3770" w:rsidP="003065BD">
            <w:pPr>
              <w:ind w:left="-57" w:right="-57"/>
              <w:rPr>
                <w:rFonts w:ascii="Roboto Condensed" w:hAnsi="Roboto Condensed"/>
                <w:sz w:val="18"/>
                <w:szCs w:val="18"/>
              </w:rPr>
            </w:pPr>
            <w:proofErr w:type="spellStart"/>
            <w:r w:rsidRPr="005F42A0">
              <w:rPr>
                <w:rFonts w:ascii="Roboto Condensed" w:hAnsi="Roboto Condensed"/>
                <w:sz w:val="18"/>
                <w:szCs w:val="18"/>
              </w:rPr>
              <w:t>drewn</w:t>
            </w:r>
            <w:proofErr w:type="spellEnd"/>
            <w:r w:rsidRPr="005F42A0">
              <w:rPr>
                <w:rFonts w:ascii="Roboto Condensed" w:hAnsi="Roboto Condensed"/>
                <w:sz w:val="18"/>
                <w:szCs w:val="18"/>
              </w:rPr>
              <w:t>.</w:t>
            </w:r>
          </w:p>
        </w:tc>
        <w:tc>
          <w:tcPr>
            <w:tcW w:w="1231" w:type="dxa"/>
          </w:tcPr>
          <w:p w14:paraId="36873537"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1926 r.</w:t>
            </w:r>
          </w:p>
        </w:tc>
        <w:tc>
          <w:tcPr>
            <w:tcW w:w="1565" w:type="dxa"/>
          </w:tcPr>
          <w:p w14:paraId="7C1153F2" w14:textId="77777777" w:rsidR="009C3770" w:rsidRPr="005F42A0" w:rsidRDefault="009C3770" w:rsidP="003065BD">
            <w:pPr>
              <w:ind w:left="-57" w:right="-57"/>
              <w:rPr>
                <w:rFonts w:ascii="Roboto Condensed" w:hAnsi="Roboto Condensed"/>
                <w:sz w:val="18"/>
                <w:szCs w:val="18"/>
              </w:rPr>
            </w:pPr>
          </w:p>
        </w:tc>
        <w:tc>
          <w:tcPr>
            <w:tcW w:w="1701" w:type="dxa"/>
          </w:tcPr>
          <w:p w14:paraId="3FCE6A5E"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207</w:t>
            </w:r>
          </w:p>
        </w:tc>
      </w:tr>
      <w:tr w:rsidR="005F42A0" w:rsidRPr="005F42A0" w14:paraId="57EA0B0C" w14:textId="77777777" w:rsidTr="003065BD">
        <w:tc>
          <w:tcPr>
            <w:tcW w:w="9639" w:type="dxa"/>
            <w:gridSpan w:val="7"/>
            <w:shd w:val="clear" w:color="auto" w:fill="A6A6A6" w:themeFill="background1" w:themeFillShade="A6"/>
            <w:vAlign w:val="bottom"/>
          </w:tcPr>
          <w:p w14:paraId="06A08A65" w14:textId="77777777" w:rsidR="009C3770" w:rsidRPr="005F42A0" w:rsidRDefault="009C3770" w:rsidP="003065BD">
            <w:pPr>
              <w:spacing w:before="120"/>
              <w:ind w:left="-57" w:right="-57"/>
              <w:rPr>
                <w:rFonts w:ascii="Roboto Condensed" w:hAnsi="Roboto Condensed"/>
                <w:b/>
                <w:bCs/>
                <w:sz w:val="18"/>
                <w:szCs w:val="18"/>
              </w:rPr>
            </w:pPr>
            <w:r w:rsidRPr="005F42A0">
              <w:rPr>
                <w:rFonts w:ascii="Roboto Condensed" w:hAnsi="Roboto Condensed"/>
                <w:b/>
                <w:bCs/>
                <w:sz w:val="18"/>
                <w:szCs w:val="18"/>
              </w:rPr>
              <w:t>Zarębki</w:t>
            </w:r>
          </w:p>
        </w:tc>
      </w:tr>
      <w:tr w:rsidR="005F42A0" w:rsidRPr="005F42A0" w14:paraId="18FC3465" w14:textId="77777777" w:rsidTr="003065BD">
        <w:tc>
          <w:tcPr>
            <w:tcW w:w="712" w:type="dxa"/>
          </w:tcPr>
          <w:p w14:paraId="48B6BAB4"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174.</w:t>
            </w:r>
          </w:p>
        </w:tc>
        <w:tc>
          <w:tcPr>
            <w:tcW w:w="1651" w:type="dxa"/>
          </w:tcPr>
          <w:p w14:paraId="25256216"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Kapliczka</w:t>
            </w:r>
          </w:p>
        </w:tc>
        <w:tc>
          <w:tcPr>
            <w:tcW w:w="1524" w:type="dxa"/>
          </w:tcPr>
          <w:p w14:paraId="26309F8A"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obok nr 40, dz. 490</w:t>
            </w:r>
          </w:p>
        </w:tc>
        <w:tc>
          <w:tcPr>
            <w:tcW w:w="1255" w:type="dxa"/>
          </w:tcPr>
          <w:p w14:paraId="326537CB"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mur.</w:t>
            </w:r>
          </w:p>
        </w:tc>
        <w:tc>
          <w:tcPr>
            <w:tcW w:w="1231" w:type="dxa"/>
          </w:tcPr>
          <w:p w14:paraId="701A253C"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sz w:val="18"/>
                <w:szCs w:val="18"/>
              </w:rPr>
              <w:t>1846 (?)</w:t>
            </w:r>
          </w:p>
        </w:tc>
        <w:tc>
          <w:tcPr>
            <w:tcW w:w="1565" w:type="dxa"/>
          </w:tcPr>
          <w:p w14:paraId="36135B5E" w14:textId="77777777" w:rsidR="009C3770" w:rsidRPr="005F42A0" w:rsidRDefault="009C3770" w:rsidP="003065BD">
            <w:pPr>
              <w:ind w:left="-57" w:right="-57"/>
              <w:rPr>
                <w:rFonts w:ascii="Roboto Condensed" w:hAnsi="Roboto Condensed"/>
                <w:sz w:val="18"/>
                <w:szCs w:val="18"/>
              </w:rPr>
            </w:pPr>
          </w:p>
        </w:tc>
        <w:tc>
          <w:tcPr>
            <w:tcW w:w="1701" w:type="dxa"/>
          </w:tcPr>
          <w:p w14:paraId="1FA506A2" w14:textId="77777777" w:rsidR="009C3770" w:rsidRPr="005F42A0" w:rsidRDefault="009C3770" w:rsidP="003065BD">
            <w:pPr>
              <w:ind w:left="-57" w:right="-57"/>
              <w:rPr>
                <w:rFonts w:ascii="Roboto Condensed" w:hAnsi="Roboto Condensed"/>
                <w:sz w:val="18"/>
                <w:szCs w:val="18"/>
              </w:rPr>
            </w:pPr>
            <w:r w:rsidRPr="005F42A0">
              <w:rPr>
                <w:rFonts w:ascii="Roboto Condensed" w:hAnsi="Roboto Condensed"/>
                <w:b/>
                <w:bCs/>
                <w:sz w:val="18"/>
                <w:szCs w:val="18"/>
              </w:rPr>
              <w:t>Nr GEZ: 208</w:t>
            </w:r>
          </w:p>
        </w:tc>
      </w:tr>
    </w:tbl>
    <w:bookmarkEnd w:id="31"/>
    <w:p w14:paraId="00BD6F6F" w14:textId="02E4229B" w:rsidR="007D0045" w:rsidRPr="005F42A0" w:rsidRDefault="009C3770" w:rsidP="009C3770">
      <w:pPr>
        <w:pStyle w:val="Tekstpodstawowy2"/>
        <w:spacing w:before="120" w:after="120" w:line="240" w:lineRule="auto"/>
        <w:rPr>
          <w:rFonts w:ascii="Roboto Condensed" w:hAnsi="Roboto Condensed"/>
          <w:sz w:val="18"/>
          <w:szCs w:val="18"/>
          <w:lang w:val="pl-PL"/>
        </w:rPr>
      </w:pPr>
      <w:r w:rsidRPr="005F42A0">
        <w:rPr>
          <w:rFonts w:ascii="Roboto Condensed" w:hAnsi="Roboto Condensed"/>
          <w:sz w:val="18"/>
          <w:szCs w:val="18"/>
          <w:lang w:val="pl-PL"/>
        </w:rPr>
        <w:t>P</w:t>
      </w:r>
      <w:r w:rsidR="007D0045" w:rsidRPr="005F42A0">
        <w:rPr>
          <w:rFonts w:ascii="Roboto Condensed" w:hAnsi="Roboto Condensed"/>
          <w:sz w:val="18"/>
          <w:szCs w:val="18"/>
          <w:lang w:val="pl-PL"/>
        </w:rPr>
        <w:t>onadto jako istniejące obiekty wartościowe historycznie, nie wymienione w GEZ, ale ujęte w wykazie Narodowego Instytutu Dziedzictwa ujęto w bazie danych uzasadnienia do POG, dwie kapliczki zlokalizowane w Weryni:</w:t>
      </w:r>
    </w:p>
    <w:p w14:paraId="7E689850" w14:textId="77777777" w:rsidR="007D0045" w:rsidRPr="005F42A0" w:rsidRDefault="007D0045">
      <w:pPr>
        <w:pStyle w:val="Tekstpodstawowy2"/>
        <w:numPr>
          <w:ilvl w:val="0"/>
          <w:numId w:val="35"/>
        </w:numPr>
        <w:spacing w:before="120" w:after="120" w:line="240" w:lineRule="auto"/>
        <w:rPr>
          <w:rFonts w:ascii="Roboto Condensed" w:hAnsi="Roboto Condensed"/>
          <w:sz w:val="18"/>
          <w:szCs w:val="18"/>
          <w:lang w:val="pl-PL"/>
        </w:rPr>
      </w:pPr>
      <w:r w:rsidRPr="005F42A0">
        <w:rPr>
          <w:rFonts w:ascii="Roboto Condensed" w:hAnsi="Roboto Condensed"/>
          <w:sz w:val="18"/>
          <w:szCs w:val="18"/>
          <w:lang w:val="pl-PL"/>
        </w:rPr>
        <w:t>kapliczka murowana datowana na 1884 r., zlokalizowana przy nr 444 - oznaczona w bazie danych i na rysunku numerem X1,</w:t>
      </w:r>
    </w:p>
    <w:p w14:paraId="547EB931" w14:textId="1DDAA94B" w:rsidR="007D0045" w:rsidRPr="005F42A0" w:rsidRDefault="007D0045">
      <w:pPr>
        <w:pStyle w:val="Tekstpodstawowy2"/>
        <w:numPr>
          <w:ilvl w:val="0"/>
          <w:numId w:val="35"/>
        </w:numPr>
        <w:spacing w:before="120" w:after="120" w:line="240" w:lineRule="auto"/>
        <w:rPr>
          <w:rFonts w:ascii="Roboto Condensed" w:hAnsi="Roboto Condensed"/>
          <w:sz w:val="18"/>
          <w:szCs w:val="18"/>
          <w:lang w:val="pl-PL"/>
        </w:rPr>
      </w:pPr>
      <w:r w:rsidRPr="005F42A0">
        <w:rPr>
          <w:rFonts w:ascii="Roboto Condensed" w:hAnsi="Roboto Condensed"/>
          <w:sz w:val="18"/>
          <w:szCs w:val="18"/>
          <w:lang w:val="pl-PL"/>
        </w:rPr>
        <w:t>krzyż murowany datowany na XVIII - XX w., zlokalizowany na północny zachód od numeru 496  - oznaczony w bazie danych i na rysunku numerem X2.</w:t>
      </w:r>
    </w:p>
    <w:p w14:paraId="3505B0A7" w14:textId="77777777" w:rsidR="00905E4C" w:rsidRPr="005F42A0" w:rsidRDefault="00905E4C" w:rsidP="00905E4C">
      <w:pPr>
        <w:pStyle w:val="Tekstpodstawowy2"/>
        <w:spacing w:before="120" w:line="240" w:lineRule="auto"/>
        <w:ind w:firstLine="170"/>
        <w:rPr>
          <w:rFonts w:ascii="Roboto Condensed" w:hAnsi="Roboto Condensed"/>
          <w:b/>
          <w:i/>
          <w:iCs/>
          <w:sz w:val="18"/>
          <w:szCs w:val="18"/>
          <w:u w:val="single"/>
          <w:lang w:val="pl-PL"/>
        </w:rPr>
      </w:pPr>
      <w:bookmarkStart w:id="32" w:name="_Toc193697372"/>
      <w:bookmarkStart w:id="33" w:name="_Toc193697617"/>
      <w:r w:rsidRPr="005F42A0">
        <w:rPr>
          <w:rFonts w:ascii="Roboto Condensed" w:hAnsi="Roboto Condensed"/>
          <w:b/>
          <w:i/>
          <w:iCs/>
          <w:sz w:val="18"/>
          <w:szCs w:val="18"/>
          <w:u w:val="single"/>
          <w:lang w:val="pl-PL"/>
        </w:rPr>
        <w:t>Zabytki archeologiczne:</w:t>
      </w:r>
      <w:bookmarkEnd w:id="32"/>
      <w:bookmarkEnd w:id="33"/>
    </w:p>
    <w:p w14:paraId="2DE3357F" w14:textId="77777777" w:rsidR="007D0045" w:rsidRPr="005F42A0" w:rsidRDefault="007D0045" w:rsidP="009C3770">
      <w:pPr>
        <w:pStyle w:val="Tekstpodstawowy2"/>
        <w:spacing w:before="120" w:after="120" w:line="240" w:lineRule="auto"/>
        <w:rPr>
          <w:rFonts w:ascii="Roboto Condensed" w:hAnsi="Roboto Condensed"/>
          <w:sz w:val="18"/>
          <w:szCs w:val="18"/>
          <w:lang w:val="pl-PL"/>
        </w:rPr>
      </w:pPr>
      <w:bookmarkStart w:id="34" w:name="_Hlk198649554"/>
      <w:r w:rsidRPr="005F42A0">
        <w:rPr>
          <w:rFonts w:ascii="Roboto Condensed" w:hAnsi="Roboto Condensed"/>
          <w:sz w:val="18"/>
          <w:szCs w:val="18"/>
          <w:lang w:val="pl-PL"/>
        </w:rPr>
        <w:t>Na terenie gminy Kolbuszowa, zgodnie ze zbiorem danych przestrzennych objętych infrastrukturą informacji przestrzennej w zakresie: obszary chronione, w części dotyczącej zabytków nieruchomych w rozumieniu ustawy z dnia 23 lipca 2003 r. o ochronie zabytków i opiece nad zabytkami, przekazanymi przez Narodowy Instytut Dziedzictwa, zostało zewidencjonowanych 139 stanowisk archeologicznych (z czego 133 ujętych w GEZ oraz 6 stanowisk leżących w obszarze gminy, w obrębie Zarębki, ale nieujętych w GEZ: Mechowiec 4 (AZP 098-074/26), Mechowiec 5 (AZP 098-074/27), Mechowiec 8 (AZP 098-074/30), Mechowiec 9 (AZP 098-074/31), Mechowiec 10 (AZP 098-074/32) i Mechowiec 15 (AZP 098-074/52). Ponadto GEZ gminy Kolbuszowa zawiera dwa stanowiska nie ujęte w wyżej wymienionych danych, oznaczonych w GEZ jako: Kolbuszowa 9 (AZP 99-74/32) i Kolbuszowa 10 (AZP 99-74/33).</w:t>
      </w:r>
    </w:p>
    <w:p w14:paraId="008818CA" w14:textId="77777777" w:rsidR="007D0045" w:rsidRPr="005F42A0" w:rsidRDefault="007D0045" w:rsidP="009C3770">
      <w:pPr>
        <w:pStyle w:val="Tekstpodstawowy2"/>
        <w:spacing w:before="120" w:after="120" w:line="240" w:lineRule="auto"/>
        <w:rPr>
          <w:rFonts w:ascii="Roboto Condensed" w:hAnsi="Roboto Condensed"/>
          <w:sz w:val="18"/>
          <w:szCs w:val="18"/>
          <w:lang w:val="pl-PL"/>
        </w:rPr>
      </w:pPr>
      <w:r w:rsidRPr="005F42A0">
        <w:rPr>
          <w:rFonts w:ascii="Roboto Condensed" w:hAnsi="Roboto Condensed"/>
          <w:sz w:val="18"/>
          <w:szCs w:val="18"/>
          <w:lang w:val="pl-PL"/>
        </w:rPr>
        <w:t>W danych przestrzennych, stanowiących element graficzny uzasadnienia, przyjęto lokalizację i kształt 139 stanowisk archeologicznych jako danych przestrzennych objętych infrastrukturą informacji przestrzennej Narodowego Instytutu Dziedzictwa (ujętych w Krajowej Ewidencji Zabytków lub wpisanych do Rejestru Zabytków (księga C)), natomiast dla dwu stanowisk ujętych wyłącznie w GEZ przyjęto dane lokalizacyjne zgodnie z kartami zabytków w GEZ.</w:t>
      </w:r>
    </w:p>
    <w:p w14:paraId="3AE04487" w14:textId="54F708B6" w:rsidR="00905E4C" w:rsidRPr="005F42A0" w:rsidRDefault="00905E4C" w:rsidP="00905E4C">
      <w:pPr>
        <w:pStyle w:val="Tekstpodstawowy2"/>
        <w:spacing w:before="120" w:line="240" w:lineRule="auto"/>
        <w:ind w:firstLine="170"/>
        <w:rPr>
          <w:rFonts w:ascii="Roboto Condensed" w:hAnsi="Roboto Condensed"/>
          <w:i/>
          <w:iCs/>
          <w:sz w:val="18"/>
          <w:szCs w:val="18"/>
          <w:lang w:val="pl-PL"/>
        </w:rPr>
      </w:pPr>
      <w:r w:rsidRPr="005F42A0">
        <w:rPr>
          <w:rFonts w:ascii="Roboto Condensed" w:hAnsi="Roboto Condensed"/>
          <w:i/>
          <w:iCs/>
          <w:sz w:val="18"/>
          <w:szCs w:val="18"/>
          <w:lang w:val="pl-PL"/>
        </w:rPr>
        <w:t xml:space="preserve">Tab. 2. Wykaz stanowisk archeologicznych zlokalizowanych na obszarze gminy </w:t>
      </w:r>
      <w:r w:rsidR="007D0045" w:rsidRPr="005F42A0">
        <w:rPr>
          <w:rFonts w:ascii="Roboto Condensed" w:hAnsi="Roboto Condensed"/>
          <w:i/>
          <w:iCs/>
          <w:sz w:val="18"/>
          <w:szCs w:val="18"/>
          <w:lang w:val="pl-PL"/>
        </w:rPr>
        <w:t>Kolbuszowa</w:t>
      </w:r>
      <w:r w:rsidRPr="005F42A0">
        <w:rPr>
          <w:rFonts w:ascii="Roboto Condensed" w:hAnsi="Roboto Condensed"/>
          <w:i/>
          <w:iCs/>
          <w:sz w:val="18"/>
          <w:szCs w:val="18"/>
          <w:lang w:val="pl-PL"/>
        </w:rPr>
        <w:t>.</w:t>
      </w:r>
      <w:bookmarkEnd w:id="34"/>
    </w:p>
    <w:tbl>
      <w:tblPr>
        <w:tblStyle w:val="Tabela-Siatka"/>
        <w:tblW w:w="9781" w:type="dxa"/>
        <w:tblInd w:w="137" w:type="dxa"/>
        <w:tblLayout w:type="fixed"/>
        <w:tblLook w:val="04A0" w:firstRow="1" w:lastRow="0" w:firstColumn="1" w:lastColumn="0" w:noHBand="0" w:noVBand="1"/>
      </w:tblPr>
      <w:tblGrid>
        <w:gridCol w:w="425"/>
        <w:gridCol w:w="1701"/>
        <w:gridCol w:w="993"/>
        <w:gridCol w:w="5244"/>
        <w:gridCol w:w="1418"/>
      </w:tblGrid>
      <w:tr w:rsidR="005F42A0" w:rsidRPr="005F42A0" w14:paraId="726FED45" w14:textId="77777777" w:rsidTr="003065BD">
        <w:tc>
          <w:tcPr>
            <w:tcW w:w="425" w:type="dxa"/>
          </w:tcPr>
          <w:p w14:paraId="258771DB" w14:textId="77777777" w:rsidR="007D0045" w:rsidRPr="005F42A0" w:rsidRDefault="007D0045" w:rsidP="003065BD">
            <w:pPr>
              <w:ind w:left="-57" w:right="-57"/>
              <w:jc w:val="center"/>
              <w:rPr>
                <w:rFonts w:ascii="Roboto Condensed" w:hAnsi="Roboto Condensed" w:cs="Arial"/>
                <w:b/>
                <w:bCs/>
                <w:sz w:val="18"/>
                <w:szCs w:val="18"/>
              </w:rPr>
            </w:pPr>
            <w:r w:rsidRPr="005F42A0">
              <w:rPr>
                <w:rFonts w:ascii="Roboto Condensed" w:hAnsi="Roboto Condensed" w:cs="Arial"/>
                <w:b/>
                <w:bCs/>
                <w:sz w:val="18"/>
                <w:szCs w:val="18"/>
              </w:rPr>
              <w:t>LP.</w:t>
            </w:r>
          </w:p>
        </w:tc>
        <w:tc>
          <w:tcPr>
            <w:tcW w:w="1701" w:type="dxa"/>
          </w:tcPr>
          <w:p w14:paraId="58279BA0" w14:textId="77777777" w:rsidR="007D0045" w:rsidRPr="005F42A0" w:rsidRDefault="007D0045" w:rsidP="003065BD">
            <w:pPr>
              <w:ind w:left="-57" w:right="-57"/>
              <w:jc w:val="center"/>
              <w:rPr>
                <w:rFonts w:ascii="Roboto Condensed" w:hAnsi="Roboto Condensed"/>
                <w:b/>
                <w:bCs/>
                <w:sz w:val="18"/>
                <w:szCs w:val="18"/>
              </w:rPr>
            </w:pPr>
            <w:r w:rsidRPr="005F42A0">
              <w:rPr>
                <w:rFonts w:ascii="Roboto Condensed" w:hAnsi="Roboto Condensed"/>
                <w:b/>
                <w:bCs/>
                <w:sz w:val="18"/>
                <w:szCs w:val="18"/>
              </w:rPr>
              <w:t xml:space="preserve">Miejscowość </w:t>
            </w:r>
            <w:r w:rsidRPr="005F42A0">
              <w:rPr>
                <w:rFonts w:ascii="Roboto Condensed" w:hAnsi="Roboto Condensed"/>
                <w:b/>
                <w:bCs/>
                <w:sz w:val="18"/>
                <w:szCs w:val="18"/>
              </w:rPr>
              <w:br/>
              <w:t>i numer stanowiska</w:t>
            </w:r>
          </w:p>
        </w:tc>
        <w:tc>
          <w:tcPr>
            <w:tcW w:w="993" w:type="dxa"/>
          </w:tcPr>
          <w:p w14:paraId="028A2464" w14:textId="77777777" w:rsidR="007D0045" w:rsidRPr="005F42A0" w:rsidRDefault="007D0045" w:rsidP="003065BD">
            <w:pPr>
              <w:ind w:left="-57" w:right="-57"/>
              <w:jc w:val="center"/>
              <w:rPr>
                <w:rFonts w:ascii="Roboto Condensed" w:hAnsi="Roboto Condensed"/>
                <w:b/>
                <w:bCs/>
                <w:sz w:val="18"/>
                <w:szCs w:val="18"/>
              </w:rPr>
            </w:pPr>
            <w:r w:rsidRPr="005F42A0">
              <w:rPr>
                <w:rFonts w:ascii="Roboto Condensed" w:hAnsi="Roboto Condensed"/>
                <w:b/>
                <w:bCs/>
                <w:sz w:val="18"/>
                <w:szCs w:val="18"/>
              </w:rPr>
              <w:t>Obszar AZP i nr stanowiska na obszarze</w:t>
            </w:r>
          </w:p>
        </w:tc>
        <w:tc>
          <w:tcPr>
            <w:tcW w:w="5244" w:type="dxa"/>
          </w:tcPr>
          <w:p w14:paraId="08A2CCF3" w14:textId="77777777" w:rsidR="007D0045" w:rsidRPr="005F42A0" w:rsidRDefault="007D0045" w:rsidP="003065BD">
            <w:pPr>
              <w:ind w:left="-57" w:right="-57"/>
              <w:jc w:val="center"/>
              <w:rPr>
                <w:rFonts w:ascii="Roboto Condensed" w:hAnsi="Roboto Condensed"/>
                <w:b/>
                <w:bCs/>
                <w:sz w:val="18"/>
                <w:szCs w:val="18"/>
              </w:rPr>
            </w:pPr>
            <w:r w:rsidRPr="005F42A0">
              <w:rPr>
                <w:rFonts w:ascii="Roboto Condensed" w:hAnsi="Roboto Condensed"/>
                <w:b/>
                <w:bCs/>
                <w:sz w:val="18"/>
                <w:szCs w:val="18"/>
              </w:rPr>
              <w:t>Charakter stanowiska i chronologia</w:t>
            </w:r>
          </w:p>
        </w:tc>
        <w:tc>
          <w:tcPr>
            <w:tcW w:w="1418" w:type="dxa"/>
          </w:tcPr>
          <w:p w14:paraId="689D37BB" w14:textId="77777777" w:rsidR="007D0045" w:rsidRPr="005F42A0" w:rsidRDefault="007D0045" w:rsidP="003065BD">
            <w:pPr>
              <w:ind w:left="-57" w:right="-57"/>
              <w:jc w:val="center"/>
              <w:rPr>
                <w:rFonts w:ascii="Roboto Condensed" w:hAnsi="Roboto Condensed"/>
                <w:b/>
                <w:bCs/>
                <w:sz w:val="18"/>
                <w:szCs w:val="18"/>
              </w:rPr>
            </w:pPr>
            <w:r w:rsidRPr="005F42A0">
              <w:rPr>
                <w:rFonts w:ascii="Roboto Condensed" w:hAnsi="Roboto Condensed"/>
                <w:b/>
                <w:bCs/>
                <w:sz w:val="18"/>
                <w:szCs w:val="18"/>
              </w:rPr>
              <w:t>Uwagi</w:t>
            </w:r>
          </w:p>
        </w:tc>
      </w:tr>
      <w:tr w:rsidR="005F42A0" w:rsidRPr="005F42A0" w14:paraId="287B91FE" w14:textId="77777777" w:rsidTr="003065BD">
        <w:tc>
          <w:tcPr>
            <w:tcW w:w="425" w:type="dxa"/>
          </w:tcPr>
          <w:p w14:paraId="4AEE53A5"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40BCA3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Bukowiec 1</w:t>
            </w:r>
          </w:p>
        </w:tc>
        <w:tc>
          <w:tcPr>
            <w:tcW w:w="993" w:type="dxa"/>
          </w:tcPr>
          <w:p w14:paraId="435981B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w:t>
            </w:r>
          </w:p>
        </w:tc>
        <w:tc>
          <w:tcPr>
            <w:tcW w:w="5244" w:type="dxa"/>
          </w:tcPr>
          <w:p w14:paraId="5BD1116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mezolit,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późne średniowiecze</w:t>
            </w:r>
          </w:p>
        </w:tc>
        <w:tc>
          <w:tcPr>
            <w:tcW w:w="1418" w:type="dxa"/>
          </w:tcPr>
          <w:p w14:paraId="7E94AB4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A3C60C9" w14:textId="77777777" w:rsidTr="003065BD">
        <w:tc>
          <w:tcPr>
            <w:tcW w:w="425" w:type="dxa"/>
          </w:tcPr>
          <w:p w14:paraId="279C96F7"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D58457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Bukowiec 2</w:t>
            </w:r>
          </w:p>
        </w:tc>
        <w:tc>
          <w:tcPr>
            <w:tcW w:w="993" w:type="dxa"/>
          </w:tcPr>
          <w:p w14:paraId="7E6DC7D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w:t>
            </w:r>
          </w:p>
        </w:tc>
        <w:tc>
          <w:tcPr>
            <w:tcW w:w="5244" w:type="dxa"/>
          </w:tcPr>
          <w:p w14:paraId="549936C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kultura pucharów lejkowatych - neolit, epoka kamienia</w:t>
            </w:r>
          </w:p>
        </w:tc>
        <w:tc>
          <w:tcPr>
            <w:tcW w:w="1418" w:type="dxa"/>
          </w:tcPr>
          <w:p w14:paraId="14D6A9CA"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B7038C2" w14:textId="77777777" w:rsidTr="003065BD">
        <w:tc>
          <w:tcPr>
            <w:tcW w:w="425" w:type="dxa"/>
          </w:tcPr>
          <w:p w14:paraId="4959AD8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063CC5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Huta Przedborska 1</w:t>
            </w:r>
          </w:p>
        </w:tc>
        <w:tc>
          <w:tcPr>
            <w:tcW w:w="993" w:type="dxa"/>
          </w:tcPr>
          <w:p w14:paraId="5FA328C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100-073/2</w:t>
            </w:r>
          </w:p>
        </w:tc>
        <w:tc>
          <w:tcPr>
            <w:tcW w:w="5244" w:type="dxa"/>
          </w:tcPr>
          <w:p w14:paraId="116142B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epoka kamienia</w:t>
            </w:r>
          </w:p>
        </w:tc>
        <w:tc>
          <w:tcPr>
            <w:tcW w:w="1418" w:type="dxa"/>
          </w:tcPr>
          <w:p w14:paraId="5B489B0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250462B" w14:textId="77777777" w:rsidTr="003065BD">
        <w:tc>
          <w:tcPr>
            <w:tcW w:w="425" w:type="dxa"/>
          </w:tcPr>
          <w:p w14:paraId="6B3E1C7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8D66DE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Huta Przedborska 2</w:t>
            </w:r>
          </w:p>
        </w:tc>
        <w:tc>
          <w:tcPr>
            <w:tcW w:w="993" w:type="dxa"/>
          </w:tcPr>
          <w:p w14:paraId="6542EFC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100-073/8</w:t>
            </w:r>
          </w:p>
        </w:tc>
        <w:tc>
          <w:tcPr>
            <w:tcW w:w="5244" w:type="dxa"/>
          </w:tcPr>
          <w:p w14:paraId="53F5ED0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ślad osadniczy - </w:t>
            </w:r>
            <w:r w:rsidRPr="005F42A0">
              <w:rPr>
                <w:rFonts w:ascii="Roboto Condensed" w:hAnsi="Roboto Condensed" w:cs="Arial"/>
                <w:i/>
                <w:iCs/>
                <w:sz w:val="18"/>
                <w:szCs w:val="18"/>
              </w:rPr>
              <w:t>kultura pucharów lejkowatych(?) - neolit,</w:t>
            </w:r>
            <w:r w:rsidRPr="005F42A0">
              <w:rPr>
                <w:rFonts w:ascii="Roboto Condensed" w:hAnsi="Roboto Condensed" w:cs="Arial"/>
                <w:sz w:val="18"/>
                <w:szCs w:val="18"/>
              </w:rPr>
              <w:t xml:space="preserve"> epoka kamienia</w:t>
            </w:r>
          </w:p>
        </w:tc>
        <w:tc>
          <w:tcPr>
            <w:tcW w:w="1418" w:type="dxa"/>
          </w:tcPr>
          <w:p w14:paraId="1C93EF4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2801997" w14:textId="77777777" w:rsidTr="003065BD">
        <w:tc>
          <w:tcPr>
            <w:tcW w:w="425" w:type="dxa"/>
          </w:tcPr>
          <w:p w14:paraId="0CA0E0BA"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2D9F1D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Huta Przedborska 3</w:t>
            </w:r>
          </w:p>
        </w:tc>
        <w:tc>
          <w:tcPr>
            <w:tcW w:w="993" w:type="dxa"/>
          </w:tcPr>
          <w:p w14:paraId="4E1FE71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100-073/9</w:t>
            </w:r>
          </w:p>
        </w:tc>
        <w:tc>
          <w:tcPr>
            <w:tcW w:w="5244" w:type="dxa"/>
          </w:tcPr>
          <w:p w14:paraId="38F19F0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286F579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9A6CEA8" w14:textId="77777777" w:rsidTr="003065BD">
        <w:tc>
          <w:tcPr>
            <w:tcW w:w="425" w:type="dxa"/>
          </w:tcPr>
          <w:p w14:paraId="1762989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C8581F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Huta Przedborska 4</w:t>
            </w:r>
          </w:p>
        </w:tc>
        <w:tc>
          <w:tcPr>
            <w:tcW w:w="993" w:type="dxa"/>
          </w:tcPr>
          <w:p w14:paraId="68D7029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100-073/10</w:t>
            </w:r>
          </w:p>
        </w:tc>
        <w:tc>
          <w:tcPr>
            <w:tcW w:w="5244" w:type="dxa"/>
          </w:tcPr>
          <w:p w14:paraId="1B8C623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miejsce produkcji (huta) - nowożytność</w:t>
            </w:r>
            <w:r w:rsidRPr="005F42A0">
              <w:rPr>
                <w:rFonts w:ascii="Roboto Condensed" w:hAnsi="Roboto Condensed" w:cs="Arial"/>
                <w:sz w:val="18"/>
                <w:szCs w:val="18"/>
              </w:rPr>
              <w:br/>
            </w:r>
            <w:r w:rsidRPr="005F42A0">
              <w:rPr>
                <w:rFonts w:ascii="Roboto Condensed" w:hAnsi="Roboto Condensed" w:cs="Arial"/>
                <w:i/>
                <w:iCs/>
                <w:sz w:val="18"/>
                <w:szCs w:val="18"/>
              </w:rPr>
              <w:t>ślad osadniczy - mezolit(?)</w:t>
            </w:r>
            <w:r w:rsidRPr="005F42A0">
              <w:rPr>
                <w:rFonts w:ascii="Roboto Condensed" w:hAnsi="Roboto Condensed" w:cs="Arial"/>
                <w:i/>
                <w:iCs/>
                <w:sz w:val="18"/>
                <w:szCs w:val="18"/>
              </w:rPr>
              <w:br/>
              <w:t>ślad osadniczy - późne średniowiecze</w:t>
            </w:r>
          </w:p>
        </w:tc>
        <w:tc>
          <w:tcPr>
            <w:tcW w:w="1418" w:type="dxa"/>
          </w:tcPr>
          <w:p w14:paraId="73A059E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FD7E7A1" w14:textId="77777777" w:rsidTr="003065BD">
        <w:tc>
          <w:tcPr>
            <w:tcW w:w="425" w:type="dxa"/>
          </w:tcPr>
          <w:p w14:paraId="3F53031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EAA26B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Huta Przedborska 5</w:t>
            </w:r>
          </w:p>
        </w:tc>
        <w:tc>
          <w:tcPr>
            <w:tcW w:w="993" w:type="dxa"/>
          </w:tcPr>
          <w:p w14:paraId="109C8F3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100-073/11</w:t>
            </w:r>
          </w:p>
        </w:tc>
        <w:tc>
          <w:tcPr>
            <w:tcW w:w="5244" w:type="dxa"/>
          </w:tcPr>
          <w:p w14:paraId="612E8B7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ślad osadniczy - </w:t>
            </w:r>
            <w:r w:rsidRPr="005F42A0">
              <w:rPr>
                <w:rFonts w:ascii="Roboto Condensed" w:hAnsi="Roboto Condensed" w:cs="Arial"/>
                <w:i/>
                <w:iCs/>
                <w:sz w:val="18"/>
                <w:szCs w:val="18"/>
              </w:rPr>
              <w:t xml:space="preserve">huta szkła </w:t>
            </w:r>
            <w:r w:rsidRPr="005F42A0">
              <w:rPr>
                <w:rFonts w:ascii="Roboto Condensed" w:hAnsi="Roboto Condensed" w:cs="Arial"/>
                <w:sz w:val="18"/>
                <w:szCs w:val="18"/>
              </w:rPr>
              <w:t>- nowożytność</w:t>
            </w:r>
          </w:p>
        </w:tc>
        <w:tc>
          <w:tcPr>
            <w:tcW w:w="1418" w:type="dxa"/>
          </w:tcPr>
          <w:p w14:paraId="51A847D0"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5DDC230" w14:textId="77777777" w:rsidTr="003065BD">
        <w:tc>
          <w:tcPr>
            <w:tcW w:w="425" w:type="dxa"/>
          </w:tcPr>
          <w:p w14:paraId="58DDE8F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44072D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Kłapówka 1</w:t>
            </w:r>
          </w:p>
        </w:tc>
        <w:tc>
          <w:tcPr>
            <w:tcW w:w="993" w:type="dxa"/>
          </w:tcPr>
          <w:p w14:paraId="4782E47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099-075/2</w:t>
            </w:r>
          </w:p>
        </w:tc>
        <w:tc>
          <w:tcPr>
            <w:tcW w:w="5244" w:type="dxa"/>
          </w:tcPr>
          <w:p w14:paraId="0383B02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ślad osadniczy - nowożytność </w:t>
            </w:r>
            <w:r w:rsidRPr="005F42A0">
              <w:rPr>
                <w:rFonts w:ascii="Roboto Condensed" w:hAnsi="Roboto Condensed" w:cs="Arial"/>
                <w:i/>
                <w:iCs/>
                <w:sz w:val="18"/>
                <w:szCs w:val="18"/>
              </w:rPr>
              <w:t>XVII w.</w:t>
            </w:r>
          </w:p>
        </w:tc>
        <w:tc>
          <w:tcPr>
            <w:tcW w:w="1418" w:type="dxa"/>
          </w:tcPr>
          <w:p w14:paraId="6E0A8D5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C7407F1" w14:textId="77777777" w:rsidTr="003065BD">
        <w:tc>
          <w:tcPr>
            <w:tcW w:w="425" w:type="dxa"/>
          </w:tcPr>
          <w:p w14:paraId="476F751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9EBE26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Kłapówka 2</w:t>
            </w:r>
          </w:p>
        </w:tc>
        <w:tc>
          <w:tcPr>
            <w:tcW w:w="993" w:type="dxa"/>
          </w:tcPr>
          <w:p w14:paraId="0959443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099-075/3</w:t>
            </w:r>
          </w:p>
        </w:tc>
        <w:tc>
          <w:tcPr>
            <w:tcW w:w="5244" w:type="dxa"/>
          </w:tcPr>
          <w:p w14:paraId="409BA23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ślad osadniczy - nowożytność </w:t>
            </w:r>
            <w:r w:rsidRPr="005F42A0">
              <w:rPr>
                <w:rFonts w:ascii="Roboto Condensed" w:hAnsi="Roboto Condensed" w:cs="Arial"/>
                <w:i/>
                <w:iCs/>
                <w:sz w:val="18"/>
                <w:szCs w:val="18"/>
              </w:rPr>
              <w:t>XVII-XVIII w.</w:t>
            </w:r>
          </w:p>
        </w:tc>
        <w:tc>
          <w:tcPr>
            <w:tcW w:w="1418" w:type="dxa"/>
          </w:tcPr>
          <w:p w14:paraId="2DA9F6F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4235269A" w14:textId="77777777" w:rsidTr="003065BD">
        <w:tc>
          <w:tcPr>
            <w:tcW w:w="425" w:type="dxa"/>
          </w:tcPr>
          <w:p w14:paraId="3A619AD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D7D1DE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1</w:t>
            </w:r>
          </w:p>
        </w:tc>
        <w:tc>
          <w:tcPr>
            <w:tcW w:w="993" w:type="dxa"/>
          </w:tcPr>
          <w:p w14:paraId="53F1799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w:t>
            </w:r>
          </w:p>
        </w:tc>
        <w:tc>
          <w:tcPr>
            <w:tcW w:w="5244" w:type="dxa"/>
          </w:tcPr>
          <w:p w14:paraId="71D3738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580490D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525BE8C" w14:textId="77777777" w:rsidTr="003065BD">
        <w:tc>
          <w:tcPr>
            <w:tcW w:w="425" w:type="dxa"/>
          </w:tcPr>
          <w:p w14:paraId="0C16B90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EC4847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2</w:t>
            </w:r>
          </w:p>
        </w:tc>
        <w:tc>
          <w:tcPr>
            <w:tcW w:w="993" w:type="dxa"/>
          </w:tcPr>
          <w:p w14:paraId="341B14B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w:t>
            </w:r>
          </w:p>
        </w:tc>
        <w:tc>
          <w:tcPr>
            <w:tcW w:w="5244" w:type="dxa"/>
          </w:tcPr>
          <w:p w14:paraId="0DF7570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64D25C2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EB351AA" w14:textId="77777777" w:rsidTr="003065BD">
        <w:tc>
          <w:tcPr>
            <w:tcW w:w="425" w:type="dxa"/>
          </w:tcPr>
          <w:p w14:paraId="440BE92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7FC9DB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3</w:t>
            </w:r>
          </w:p>
        </w:tc>
        <w:tc>
          <w:tcPr>
            <w:tcW w:w="993" w:type="dxa"/>
          </w:tcPr>
          <w:p w14:paraId="513C3F5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099-074/4</w:t>
            </w:r>
          </w:p>
        </w:tc>
        <w:tc>
          <w:tcPr>
            <w:tcW w:w="5244" w:type="dxa"/>
          </w:tcPr>
          <w:p w14:paraId="0F55D03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nowożytność</w:t>
            </w:r>
          </w:p>
        </w:tc>
        <w:tc>
          <w:tcPr>
            <w:tcW w:w="1418" w:type="dxa"/>
          </w:tcPr>
          <w:p w14:paraId="6A223E0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1A06F13" w14:textId="77777777" w:rsidTr="003065BD">
        <w:tc>
          <w:tcPr>
            <w:tcW w:w="425" w:type="dxa"/>
          </w:tcPr>
          <w:p w14:paraId="0050B18A"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2B7B94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4</w:t>
            </w:r>
          </w:p>
        </w:tc>
        <w:tc>
          <w:tcPr>
            <w:tcW w:w="993" w:type="dxa"/>
          </w:tcPr>
          <w:p w14:paraId="4D4A95F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099-074/5</w:t>
            </w:r>
          </w:p>
        </w:tc>
        <w:tc>
          <w:tcPr>
            <w:tcW w:w="5244" w:type="dxa"/>
          </w:tcPr>
          <w:p w14:paraId="41689C3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p w14:paraId="653DE89B" w14:textId="77777777" w:rsidR="007D0045" w:rsidRPr="005F42A0" w:rsidRDefault="007D0045" w:rsidP="003065BD">
            <w:pPr>
              <w:ind w:left="-57" w:right="-57"/>
              <w:rPr>
                <w:rFonts w:ascii="Roboto Condensed" w:hAnsi="Roboto Condensed" w:cs="Arial"/>
                <w:i/>
                <w:iCs/>
                <w:sz w:val="18"/>
                <w:szCs w:val="18"/>
              </w:rPr>
            </w:pPr>
            <w:r w:rsidRPr="005F42A0">
              <w:rPr>
                <w:rFonts w:ascii="Roboto Condensed" w:hAnsi="Roboto Condensed" w:cs="Arial"/>
                <w:i/>
                <w:iCs/>
                <w:sz w:val="18"/>
                <w:szCs w:val="18"/>
              </w:rPr>
              <w:t>punkt osadniczy - nowożytność</w:t>
            </w:r>
          </w:p>
        </w:tc>
        <w:tc>
          <w:tcPr>
            <w:tcW w:w="1418" w:type="dxa"/>
          </w:tcPr>
          <w:p w14:paraId="1311817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191441E" w14:textId="77777777" w:rsidTr="003065BD">
        <w:tc>
          <w:tcPr>
            <w:tcW w:w="425" w:type="dxa"/>
          </w:tcPr>
          <w:p w14:paraId="22D1F243"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B47BD5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5</w:t>
            </w:r>
          </w:p>
        </w:tc>
        <w:tc>
          <w:tcPr>
            <w:tcW w:w="993" w:type="dxa"/>
          </w:tcPr>
          <w:p w14:paraId="3A36C97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099-074/6</w:t>
            </w:r>
          </w:p>
        </w:tc>
        <w:tc>
          <w:tcPr>
            <w:tcW w:w="5244" w:type="dxa"/>
          </w:tcPr>
          <w:p w14:paraId="62DC53A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398294B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758311E" w14:textId="77777777" w:rsidTr="003065BD">
        <w:tc>
          <w:tcPr>
            <w:tcW w:w="425" w:type="dxa"/>
          </w:tcPr>
          <w:p w14:paraId="1CEF1FD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CA57F5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6</w:t>
            </w:r>
          </w:p>
        </w:tc>
        <w:tc>
          <w:tcPr>
            <w:tcW w:w="993" w:type="dxa"/>
          </w:tcPr>
          <w:p w14:paraId="1413906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099-074/7</w:t>
            </w:r>
          </w:p>
        </w:tc>
        <w:tc>
          <w:tcPr>
            <w:tcW w:w="5244" w:type="dxa"/>
          </w:tcPr>
          <w:p w14:paraId="4D9706F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mezolit,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35F4471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54BA193" w14:textId="77777777" w:rsidTr="003065BD">
        <w:tc>
          <w:tcPr>
            <w:tcW w:w="425" w:type="dxa"/>
          </w:tcPr>
          <w:p w14:paraId="0D613E1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697CB4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7</w:t>
            </w:r>
          </w:p>
        </w:tc>
        <w:tc>
          <w:tcPr>
            <w:tcW w:w="993" w:type="dxa"/>
          </w:tcPr>
          <w:p w14:paraId="685F25B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099-074/8</w:t>
            </w:r>
          </w:p>
        </w:tc>
        <w:tc>
          <w:tcPr>
            <w:tcW w:w="5244" w:type="dxa"/>
          </w:tcPr>
          <w:p w14:paraId="2537723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pradzieje</w:t>
            </w:r>
          </w:p>
        </w:tc>
        <w:tc>
          <w:tcPr>
            <w:tcW w:w="1418" w:type="dxa"/>
          </w:tcPr>
          <w:p w14:paraId="5B2493E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2A9FAEF" w14:textId="77777777" w:rsidTr="003065BD">
        <w:tc>
          <w:tcPr>
            <w:tcW w:w="425" w:type="dxa"/>
          </w:tcPr>
          <w:p w14:paraId="618239E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BF420E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8</w:t>
            </w:r>
          </w:p>
        </w:tc>
        <w:tc>
          <w:tcPr>
            <w:tcW w:w="993" w:type="dxa"/>
          </w:tcPr>
          <w:p w14:paraId="3F9FB49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099-074/9</w:t>
            </w:r>
          </w:p>
        </w:tc>
        <w:tc>
          <w:tcPr>
            <w:tcW w:w="5244" w:type="dxa"/>
          </w:tcPr>
          <w:p w14:paraId="6CDF907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57B62B5A"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4728BFE" w14:textId="77777777" w:rsidTr="003065BD">
        <w:tc>
          <w:tcPr>
            <w:tcW w:w="425" w:type="dxa"/>
          </w:tcPr>
          <w:p w14:paraId="4E0C512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991429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9</w:t>
            </w:r>
          </w:p>
        </w:tc>
        <w:tc>
          <w:tcPr>
            <w:tcW w:w="993" w:type="dxa"/>
          </w:tcPr>
          <w:p w14:paraId="64B3B4E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099-073/7</w:t>
            </w:r>
          </w:p>
        </w:tc>
        <w:tc>
          <w:tcPr>
            <w:tcW w:w="5244" w:type="dxa"/>
          </w:tcPr>
          <w:p w14:paraId="5D2EED6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6C56AE8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4AE3E8B" w14:textId="77777777" w:rsidTr="003065BD">
        <w:tc>
          <w:tcPr>
            <w:tcW w:w="425" w:type="dxa"/>
          </w:tcPr>
          <w:p w14:paraId="4971816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27DA54F" w14:textId="77777777" w:rsidR="007D0045" w:rsidRPr="005F42A0" w:rsidRDefault="007D0045" w:rsidP="003065BD">
            <w:pPr>
              <w:ind w:left="-57" w:right="-57"/>
              <w:rPr>
                <w:rFonts w:ascii="Roboto Condensed" w:hAnsi="Roboto Condensed" w:cs="Arial"/>
                <w:i/>
                <w:iCs/>
                <w:sz w:val="18"/>
                <w:szCs w:val="18"/>
              </w:rPr>
            </w:pPr>
            <w:r w:rsidRPr="005F42A0">
              <w:rPr>
                <w:rFonts w:ascii="Roboto Condensed" w:hAnsi="Roboto Condensed" w:cs="Arial"/>
                <w:i/>
                <w:iCs/>
                <w:sz w:val="18"/>
                <w:szCs w:val="18"/>
              </w:rPr>
              <w:t>Kolbuszowa 9</w:t>
            </w:r>
          </w:p>
        </w:tc>
        <w:tc>
          <w:tcPr>
            <w:tcW w:w="993" w:type="dxa"/>
          </w:tcPr>
          <w:p w14:paraId="493B8238" w14:textId="77777777" w:rsidR="007D0045" w:rsidRPr="005F42A0" w:rsidRDefault="007D0045" w:rsidP="003065BD">
            <w:pPr>
              <w:ind w:left="-57" w:right="-57"/>
              <w:rPr>
                <w:rFonts w:ascii="Roboto Condensed" w:hAnsi="Roboto Condensed" w:cs="Arial"/>
                <w:i/>
                <w:iCs/>
                <w:sz w:val="18"/>
                <w:szCs w:val="18"/>
              </w:rPr>
            </w:pPr>
            <w:r w:rsidRPr="005F42A0">
              <w:rPr>
                <w:rFonts w:ascii="Roboto Condensed" w:hAnsi="Roboto Condensed" w:cs="Arial"/>
                <w:i/>
                <w:iCs/>
                <w:sz w:val="18"/>
                <w:szCs w:val="18"/>
              </w:rPr>
              <w:t>099-074/32</w:t>
            </w:r>
          </w:p>
        </w:tc>
        <w:tc>
          <w:tcPr>
            <w:tcW w:w="5244" w:type="dxa"/>
          </w:tcPr>
          <w:p w14:paraId="0AFF72DE" w14:textId="77777777" w:rsidR="007D0045" w:rsidRPr="005F42A0" w:rsidRDefault="007D0045" w:rsidP="003065BD">
            <w:pPr>
              <w:ind w:left="-57" w:right="-57"/>
              <w:rPr>
                <w:rFonts w:ascii="Roboto Condensed" w:hAnsi="Roboto Condensed" w:cs="Arial"/>
                <w:i/>
                <w:iCs/>
                <w:sz w:val="18"/>
                <w:szCs w:val="18"/>
              </w:rPr>
            </w:pPr>
            <w:r w:rsidRPr="005F42A0">
              <w:rPr>
                <w:rFonts w:ascii="Roboto Condensed" w:hAnsi="Roboto Condensed" w:cs="Arial"/>
                <w:i/>
                <w:iCs/>
                <w:sz w:val="18"/>
                <w:szCs w:val="18"/>
              </w:rPr>
              <w:t>pl. Wolności (RYNEK)</w:t>
            </w:r>
          </w:p>
        </w:tc>
        <w:tc>
          <w:tcPr>
            <w:tcW w:w="1418" w:type="dxa"/>
          </w:tcPr>
          <w:p w14:paraId="04E65DEF" w14:textId="77777777" w:rsidR="007D0045" w:rsidRPr="005F42A0" w:rsidRDefault="007D0045" w:rsidP="003065BD">
            <w:pPr>
              <w:ind w:left="-57" w:right="-57"/>
              <w:jc w:val="both"/>
              <w:rPr>
                <w:rFonts w:ascii="Roboto Condensed" w:hAnsi="Roboto Condensed" w:cs="Arial"/>
                <w:sz w:val="18"/>
                <w:szCs w:val="18"/>
                <w:highlight w:val="yellow"/>
              </w:rPr>
            </w:pPr>
          </w:p>
        </w:tc>
      </w:tr>
      <w:tr w:rsidR="005F42A0" w:rsidRPr="005F42A0" w14:paraId="1DB04657" w14:textId="77777777" w:rsidTr="003065BD">
        <w:tc>
          <w:tcPr>
            <w:tcW w:w="425" w:type="dxa"/>
          </w:tcPr>
          <w:p w14:paraId="7BA20E1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3049AE0" w14:textId="77777777" w:rsidR="007D0045" w:rsidRPr="005F42A0" w:rsidRDefault="007D0045" w:rsidP="003065BD">
            <w:pPr>
              <w:ind w:left="-57" w:right="-57"/>
              <w:rPr>
                <w:rFonts w:ascii="Roboto Condensed" w:hAnsi="Roboto Condensed" w:cs="Arial"/>
                <w:i/>
                <w:iCs/>
                <w:sz w:val="18"/>
                <w:szCs w:val="18"/>
              </w:rPr>
            </w:pPr>
            <w:r w:rsidRPr="005F42A0">
              <w:rPr>
                <w:rFonts w:ascii="Roboto Condensed" w:hAnsi="Roboto Condensed" w:cs="Arial"/>
                <w:i/>
                <w:iCs/>
                <w:sz w:val="18"/>
                <w:szCs w:val="18"/>
              </w:rPr>
              <w:t>Kolbuszowa 10</w:t>
            </w:r>
          </w:p>
        </w:tc>
        <w:tc>
          <w:tcPr>
            <w:tcW w:w="993" w:type="dxa"/>
          </w:tcPr>
          <w:p w14:paraId="32B62E29" w14:textId="77777777" w:rsidR="007D0045" w:rsidRPr="005F42A0" w:rsidRDefault="007D0045" w:rsidP="003065BD">
            <w:pPr>
              <w:ind w:left="-57" w:right="-57"/>
              <w:rPr>
                <w:rFonts w:ascii="Roboto Condensed" w:hAnsi="Roboto Condensed" w:cs="Arial"/>
                <w:i/>
                <w:iCs/>
                <w:sz w:val="18"/>
                <w:szCs w:val="18"/>
              </w:rPr>
            </w:pPr>
            <w:r w:rsidRPr="005F42A0">
              <w:rPr>
                <w:rFonts w:ascii="Roboto Condensed" w:hAnsi="Roboto Condensed" w:cs="Arial"/>
                <w:i/>
                <w:iCs/>
                <w:sz w:val="18"/>
                <w:szCs w:val="18"/>
              </w:rPr>
              <w:t>099-074/33</w:t>
            </w:r>
          </w:p>
        </w:tc>
        <w:tc>
          <w:tcPr>
            <w:tcW w:w="5244" w:type="dxa"/>
          </w:tcPr>
          <w:p w14:paraId="1215A9DF" w14:textId="77777777" w:rsidR="007D0045" w:rsidRPr="005F42A0" w:rsidRDefault="007D0045" w:rsidP="003065BD">
            <w:pPr>
              <w:ind w:left="-57" w:right="-57"/>
              <w:rPr>
                <w:rFonts w:ascii="Roboto Condensed" w:hAnsi="Roboto Condensed" w:cs="Arial"/>
                <w:i/>
                <w:iCs/>
                <w:sz w:val="18"/>
                <w:szCs w:val="18"/>
              </w:rPr>
            </w:pPr>
            <w:r w:rsidRPr="005F42A0">
              <w:rPr>
                <w:rFonts w:ascii="Roboto Condensed" w:hAnsi="Roboto Condensed" w:cs="Arial"/>
                <w:i/>
                <w:iCs/>
                <w:sz w:val="18"/>
                <w:szCs w:val="18"/>
              </w:rPr>
              <w:t>osada - nowożytność XVII-XVIII w.</w:t>
            </w:r>
          </w:p>
        </w:tc>
        <w:tc>
          <w:tcPr>
            <w:tcW w:w="1418" w:type="dxa"/>
          </w:tcPr>
          <w:p w14:paraId="642294B8" w14:textId="77777777" w:rsidR="007D0045" w:rsidRPr="005F42A0" w:rsidRDefault="007D0045" w:rsidP="003065BD">
            <w:pPr>
              <w:ind w:left="-57" w:right="-57"/>
              <w:jc w:val="both"/>
              <w:rPr>
                <w:rFonts w:ascii="Roboto Condensed" w:hAnsi="Roboto Condensed" w:cs="Arial"/>
                <w:sz w:val="18"/>
                <w:szCs w:val="18"/>
                <w:highlight w:val="yellow"/>
              </w:rPr>
            </w:pPr>
          </w:p>
        </w:tc>
      </w:tr>
      <w:tr w:rsidR="005F42A0" w:rsidRPr="005F42A0" w14:paraId="59344FDD" w14:textId="77777777" w:rsidTr="003065BD">
        <w:tc>
          <w:tcPr>
            <w:tcW w:w="425" w:type="dxa"/>
          </w:tcPr>
          <w:p w14:paraId="0E8735E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42A83A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Dolna 1</w:t>
            </w:r>
          </w:p>
        </w:tc>
        <w:tc>
          <w:tcPr>
            <w:tcW w:w="993" w:type="dxa"/>
          </w:tcPr>
          <w:p w14:paraId="1E0A719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098-074/18</w:t>
            </w:r>
          </w:p>
        </w:tc>
        <w:tc>
          <w:tcPr>
            <w:tcW w:w="5244" w:type="dxa"/>
          </w:tcPr>
          <w:p w14:paraId="11B5984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ślad osadniczy - średniowiecze </w:t>
            </w:r>
            <w:r w:rsidRPr="005F42A0">
              <w:rPr>
                <w:rFonts w:ascii="Roboto Condensed" w:hAnsi="Roboto Condensed" w:cs="Arial"/>
                <w:i/>
                <w:iCs/>
                <w:sz w:val="18"/>
                <w:szCs w:val="18"/>
              </w:rPr>
              <w:t>lub nowożytność</w:t>
            </w:r>
          </w:p>
        </w:tc>
        <w:tc>
          <w:tcPr>
            <w:tcW w:w="1418" w:type="dxa"/>
          </w:tcPr>
          <w:p w14:paraId="7E9FF2D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E8432C7" w14:textId="77777777" w:rsidTr="003065BD">
        <w:tc>
          <w:tcPr>
            <w:tcW w:w="425" w:type="dxa"/>
          </w:tcPr>
          <w:p w14:paraId="46E8B3D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8472D4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Dolna 2</w:t>
            </w:r>
          </w:p>
        </w:tc>
        <w:tc>
          <w:tcPr>
            <w:tcW w:w="993" w:type="dxa"/>
          </w:tcPr>
          <w:p w14:paraId="0DA1845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098-074/19</w:t>
            </w:r>
          </w:p>
        </w:tc>
        <w:tc>
          <w:tcPr>
            <w:tcW w:w="5244" w:type="dxa"/>
          </w:tcPr>
          <w:p w14:paraId="085DEAC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późne średniowiecze</w:t>
            </w:r>
          </w:p>
        </w:tc>
        <w:tc>
          <w:tcPr>
            <w:tcW w:w="1418" w:type="dxa"/>
          </w:tcPr>
          <w:p w14:paraId="16037AA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49C2C7C7" w14:textId="77777777" w:rsidTr="003065BD">
        <w:tc>
          <w:tcPr>
            <w:tcW w:w="425" w:type="dxa"/>
          </w:tcPr>
          <w:p w14:paraId="509CD04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AEF721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Dolna 3</w:t>
            </w:r>
          </w:p>
        </w:tc>
        <w:tc>
          <w:tcPr>
            <w:tcW w:w="993" w:type="dxa"/>
          </w:tcPr>
          <w:p w14:paraId="3EF9841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098-074/20</w:t>
            </w:r>
          </w:p>
        </w:tc>
        <w:tc>
          <w:tcPr>
            <w:tcW w:w="5244" w:type="dxa"/>
          </w:tcPr>
          <w:p w14:paraId="054D8A7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0AC52FA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28321AB" w14:textId="77777777" w:rsidTr="003065BD">
        <w:tc>
          <w:tcPr>
            <w:tcW w:w="425" w:type="dxa"/>
          </w:tcPr>
          <w:p w14:paraId="5077058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11B8C3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Dolna 4</w:t>
            </w:r>
          </w:p>
        </w:tc>
        <w:tc>
          <w:tcPr>
            <w:tcW w:w="993" w:type="dxa"/>
          </w:tcPr>
          <w:p w14:paraId="18DE1B9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098-074/21</w:t>
            </w:r>
          </w:p>
        </w:tc>
        <w:tc>
          <w:tcPr>
            <w:tcW w:w="5244" w:type="dxa"/>
          </w:tcPr>
          <w:p w14:paraId="1BD4C63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późne, średniowiecze</w:t>
            </w:r>
          </w:p>
        </w:tc>
        <w:tc>
          <w:tcPr>
            <w:tcW w:w="1418" w:type="dxa"/>
          </w:tcPr>
          <w:p w14:paraId="4CC451C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B18DC4C" w14:textId="77777777" w:rsidTr="003065BD">
        <w:tc>
          <w:tcPr>
            <w:tcW w:w="425" w:type="dxa"/>
          </w:tcPr>
          <w:p w14:paraId="1BAF6667"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2F8499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Dolna 5</w:t>
            </w:r>
          </w:p>
        </w:tc>
        <w:tc>
          <w:tcPr>
            <w:tcW w:w="993" w:type="dxa"/>
          </w:tcPr>
          <w:p w14:paraId="7A2D282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098-074/22</w:t>
            </w:r>
          </w:p>
        </w:tc>
        <w:tc>
          <w:tcPr>
            <w:tcW w:w="5244" w:type="dxa"/>
          </w:tcPr>
          <w:p w14:paraId="316B819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nowożytność</w:t>
            </w:r>
          </w:p>
        </w:tc>
        <w:tc>
          <w:tcPr>
            <w:tcW w:w="1418" w:type="dxa"/>
          </w:tcPr>
          <w:p w14:paraId="04577B1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91120B6" w14:textId="77777777" w:rsidTr="003065BD">
        <w:tc>
          <w:tcPr>
            <w:tcW w:w="425" w:type="dxa"/>
          </w:tcPr>
          <w:p w14:paraId="73C80E0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CCEE1C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Dolna 6</w:t>
            </w:r>
          </w:p>
        </w:tc>
        <w:tc>
          <w:tcPr>
            <w:tcW w:w="993" w:type="dxa"/>
          </w:tcPr>
          <w:p w14:paraId="07B89B3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098-074/23</w:t>
            </w:r>
          </w:p>
        </w:tc>
        <w:tc>
          <w:tcPr>
            <w:tcW w:w="5244" w:type="dxa"/>
          </w:tcPr>
          <w:p w14:paraId="502638A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6557818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15BD1BE" w14:textId="77777777" w:rsidTr="003065BD">
        <w:tc>
          <w:tcPr>
            <w:tcW w:w="425" w:type="dxa"/>
          </w:tcPr>
          <w:p w14:paraId="5120CBF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23CD6F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w:t>
            </w:r>
          </w:p>
        </w:tc>
        <w:tc>
          <w:tcPr>
            <w:tcW w:w="993" w:type="dxa"/>
          </w:tcPr>
          <w:p w14:paraId="231053B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099-074/3</w:t>
            </w:r>
          </w:p>
        </w:tc>
        <w:tc>
          <w:tcPr>
            <w:tcW w:w="5244" w:type="dxa"/>
          </w:tcPr>
          <w:p w14:paraId="446983E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cmentarzysko ciałopalne - kultura łużycka - epoka brązu</w:t>
            </w:r>
          </w:p>
        </w:tc>
        <w:tc>
          <w:tcPr>
            <w:tcW w:w="1418" w:type="dxa"/>
          </w:tcPr>
          <w:p w14:paraId="1EF613A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4AB0931" w14:textId="77777777" w:rsidTr="003065BD">
        <w:tc>
          <w:tcPr>
            <w:tcW w:w="425" w:type="dxa"/>
          </w:tcPr>
          <w:p w14:paraId="1A8A4017"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4C9729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2</w:t>
            </w:r>
          </w:p>
        </w:tc>
        <w:tc>
          <w:tcPr>
            <w:tcW w:w="993" w:type="dxa"/>
          </w:tcPr>
          <w:p w14:paraId="7F3D181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100-074/3</w:t>
            </w:r>
          </w:p>
        </w:tc>
        <w:tc>
          <w:tcPr>
            <w:tcW w:w="5244" w:type="dxa"/>
          </w:tcPr>
          <w:p w14:paraId="65D1138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neolit, epoka kamienia</w:t>
            </w:r>
          </w:p>
        </w:tc>
        <w:tc>
          <w:tcPr>
            <w:tcW w:w="1418" w:type="dxa"/>
          </w:tcPr>
          <w:p w14:paraId="20E6E34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4B88062B" w14:textId="77777777" w:rsidTr="003065BD">
        <w:tc>
          <w:tcPr>
            <w:tcW w:w="425" w:type="dxa"/>
          </w:tcPr>
          <w:p w14:paraId="408C7F2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8F7F48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3</w:t>
            </w:r>
          </w:p>
        </w:tc>
        <w:tc>
          <w:tcPr>
            <w:tcW w:w="993" w:type="dxa"/>
          </w:tcPr>
          <w:p w14:paraId="0B6BEF2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100-074/4</w:t>
            </w:r>
          </w:p>
        </w:tc>
        <w:tc>
          <w:tcPr>
            <w:tcW w:w="5244" w:type="dxa"/>
          </w:tcPr>
          <w:p w14:paraId="46C363E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ślad osadniczy - </w:t>
            </w:r>
            <w:r w:rsidRPr="005F42A0">
              <w:rPr>
                <w:rFonts w:ascii="Roboto Condensed" w:hAnsi="Roboto Condensed" w:cs="Arial"/>
                <w:i/>
                <w:iCs/>
                <w:sz w:val="18"/>
                <w:szCs w:val="18"/>
              </w:rPr>
              <w:t xml:space="preserve">kultura świderska - schyłkowy </w:t>
            </w:r>
            <w:r w:rsidRPr="005F42A0">
              <w:rPr>
                <w:rFonts w:ascii="Roboto Condensed" w:hAnsi="Roboto Condensed" w:cs="Arial"/>
                <w:sz w:val="18"/>
                <w:szCs w:val="18"/>
              </w:rPr>
              <w:t>paleolit, epoka kamienia</w:t>
            </w:r>
          </w:p>
        </w:tc>
        <w:tc>
          <w:tcPr>
            <w:tcW w:w="1418" w:type="dxa"/>
          </w:tcPr>
          <w:p w14:paraId="50DD0EA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B99474F" w14:textId="77777777" w:rsidTr="003065BD">
        <w:tc>
          <w:tcPr>
            <w:tcW w:w="425" w:type="dxa"/>
          </w:tcPr>
          <w:p w14:paraId="3C616FD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10D861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4</w:t>
            </w:r>
          </w:p>
        </w:tc>
        <w:tc>
          <w:tcPr>
            <w:tcW w:w="993" w:type="dxa"/>
          </w:tcPr>
          <w:p w14:paraId="7EDE168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099-074/10</w:t>
            </w:r>
          </w:p>
        </w:tc>
        <w:tc>
          <w:tcPr>
            <w:tcW w:w="5244" w:type="dxa"/>
          </w:tcPr>
          <w:p w14:paraId="2912B0F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pradzieje</w:t>
            </w:r>
          </w:p>
        </w:tc>
        <w:tc>
          <w:tcPr>
            <w:tcW w:w="1418" w:type="dxa"/>
          </w:tcPr>
          <w:p w14:paraId="4D1B4E5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CF86AB6" w14:textId="77777777" w:rsidTr="003065BD">
        <w:tc>
          <w:tcPr>
            <w:tcW w:w="425" w:type="dxa"/>
          </w:tcPr>
          <w:p w14:paraId="3251642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77C572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5</w:t>
            </w:r>
          </w:p>
        </w:tc>
        <w:tc>
          <w:tcPr>
            <w:tcW w:w="993" w:type="dxa"/>
          </w:tcPr>
          <w:p w14:paraId="7828605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099-074/11</w:t>
            </w:r>
          </w:p>
        </w:tc>
        <w:tc>
          <w:tcPr>
            <w:tcW w:w="5244" w:type="dxa"/>
          </w:tcPr>
          <w:p w14:paraId="4004B61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nowożytność</w:t>
            </w:r>
          </w:p>
        </w:tc>
        <w:tc>
          <w:tcPr>
            <w:tcW w:w="1418" w:type="dxa"/>
          </w:tcPr>
          <w:p w14:paraId="0FCB152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7AC9B66" w14:textId="77777777" w:rsidTr="003065BD">
        <w:tc>
          <w:tcPr>
            <w:tcW w:w="425" w:type="dxa"/>
          </w:tcPr>
          <w:p w14:paraId="6122C2A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D914D5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6</w:t>
            </w:r>
          </w:p>
        </w:tc>
        <w:tc>
          <w:tcPr>
            <w:tcW w:w="993" w:type="dxa"/>
          </w:tcPr>
          <w:p w14:paraId="1A51CF7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099-074/12</w:t>
            </w:r>
          </w:p>
        </w:tc>
        <w:tc>
          <w:tcPr>
            <w:tcW w:w="5244" w:type="dxa"/>
          </w:tcPr>
          <w:p w14:paraId="4F8FCFA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5B1F37C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C4DD1F7" w14:textId="77777777" w:rsidTr="003065BD">
        <w:tc>
          <w:tcPr>
            <w:tcW w:w="425" w:type="dxa"/>
          </w:tcPr>
          <w:p w14:paraId="13D26F6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B09542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7</w:t>
            </w:r>
          </w:p>
        </w:tc>
        <w:tc>
          <w:tcPr>
            <w:tcW w:w="993" w:type="dxa"/>
          </w:tcPr>
          <w:p w14:paraId="7FED644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099-074/13</w:t>
            </w:r>
          </w:p>
        </w:tc>
        <w:tc>
          <w:tcPr>
            <w:tcW w:w="5244" w:type="dxa"/>
          </w:tcPr>
          <w:p w14:paraId="512D066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nowożytność</w:t>
            </w:r>
          </w:p>
        </w:tc>
        <w:tc>
          <w:tcPr>
            <w:tcW w:w="1418" w:type="dxa"/>
          </w:tcPr>
          <w:p w14:paraId="475AAA8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C95C146" w14:textId="77777777" w:rsidTr="003065BD">
        <w:tc>
          <w:tcPr>
            <w:tcW w:w="425" w:type="dxa"/>
          </w:tcPr>
          <w:p w14:paraId="507CDC67"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120360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8</w:t>
            </w:r>
          </w:p>
        </w:tc>
        <w:tc>
          <w:tcPr>
            <w:tcW w:w="993" w:type="dxa"/>
          </w:tcPr>
          <w:p w14:paraId="2BC4B55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099-074/14</w:t>
            </w:r>
          </w:p>
        </w:tc>
        <w:tc>
          <w:tcPr>
            <w:tcW w:w="5244" w:type="dxa"/>
          </w:tcPr>
          <w:p w14:paraId="346E3A9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nowożytność</w:t>
            </w:r>
          </w:p>
        </w:tc>
        <w:tc>
          <w:tcPr>
            <w:tcW w:w="1418" w:type="dxa"/>
          </w:tcPr>
          <w:p w14:paraId="03CAF7E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A9842F9" w14:textId="77777777" w:rsidTr="003065BD">
        <w:tc>
          <w:tcPr>
            <w:tcW w:w="425" w:type="dxa"/>
          </w:tcPr>
          <w:p w14:paraId="3824582C"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5575D3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9</w:t>
            </w:r>
          </w:p>
        </w:tc>
        <w:tc>
          <w:tcPr>
            <w:tcW w:w="993" w:type="dxa"/>
          </w:tcPr>
          <w:p w14:paraId="63A0AB0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099-074/15</w:t>
            </w:r>
          </w:p>
        </w:tc>
        <w:tc>
          <w:tcPr>
            <w:tcW w:w="5244" w:type="dxa"/>
          </w:tcPr>
          <w:p w14:paraId="25CEECE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mezolit, epoka kamienia</w:t>
            </w:r>
          </w:p>
        </w:tc>
        <w:tc>
          <w:tcPr>
            <w:tcW w:w="1418" w:type="dxa"/>
          </w:tcPr>
          <w:p w14:paraId="0E6382A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7869259" w14:textId="77777777" w:rsidTr="003065BD">
        <w:tc>
          <w:tcPr>
            <w:tcW w:w="425" w:type="dxa"/>
          </w:tcPr>
          <w:p w14:paraId="5E4DF91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058B3E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10</w:t>
            </w:r>
          </w:p>
        </w:tc>
        <w:tc>
          <w:tcPr>
            <w:tcW w:w="993" w:type="dxa"/>
          </w:tcPr>
          <w:p w14:paraId="15FA7DA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099-074/16</w:t>
            </w:r>
          </w:p>
        </w:tc>
        <w:tc>
          <w:tcPr>
            <w:tcW w:w="5244" w:type="dxa"/>
          </w:tcPr>
          <w:p w14:paraId="45B28C1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epoka kamienia</w:t>
            </w:r>
          </w:p>
        </w:tc>
        <w:tc>
          <w:tcPr>
            <w:tcW w:w="1418" w:type="dxa"/>
          </w:tcPr>
          <w:p w14:paraId="6DB518D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90CC82D" w14:textId="77777777" w:rsidTr="003065BD">
        <w:tc>
          <w:tcPr>
            <w:tcW w:w="425" w:type="dxa"/>
          </w:tcPr>
          <w:p w14:paraId="60A93A9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73ABAE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11</w:t>
            </w:r>
          </w:p>
        </w:tc>
        <w:tc>
          <w:tcPr>
            <w:tcW w:w="993" w:type="dxa"/>
          </w:tcPr>
          <w:p w14:paraId="032030C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099-074/17</w:t>
            </w:r>
          </w:p>
        </w:tc>
        <w:tc>
          <w:tcPr>
            <w:tcW w:w="5244" w:type="dxa"/>
          </w:tcPr>
          <w:p w14:paraId="04FB9FA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w:t>
            </w:r>
          </w:p>
        </w:tc>
        <w:tc>
          <w:tcPr>
            <w:tcW w:w="1418" w:type="dxa"/>
          </w:tcPr>
          <w:p w14:paraId="44298CD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AC1A5EC" w14:textId="77777777" w:rsidTr="003065BD">
        <w:tc>
          <w:tcPr>
            <w:tcW w:w="425" w:type="dxa"/>
          </w:tcPr>
          <w:p w14:paraId="4A6813C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5CAAFC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12</w:t>
            </w:r>
          </w:p>
        </w:tc>
        <w:tc>
          <w:tcPr>
            <w:tcW w:w="993" w:type="dxa"/>
          </w:tcPr>
          <w:p w14:paraId="1BC7196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099-074/18</w:t>
            </w:r>
          </w:p>
        </w:tc>
        <w:tc>
          <w:tcPr>
            <w:tcW w:w="5244" w:type="dxa"/>
          </w:tcPr>
          <w:p w14:paraId="4026344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pradzieje</w:t>
            </w:r>
          </w:p>
        </w:tc>
        <w:tc>
          <w:tcPr>
            <w:tcW w:w="1418" w:type="dxa"/>
          </w:tcPr>
          <w:p w14:paraId="14B12413"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D6F0D27" w14:textId="77777777" w:rsidTr="003065BD">
        <w:tc>
          <w:tcPr>
            <w:tcW w:w="425" w:type="dxa"/>
          </w:tcPr>
          <w:p w14:paraId="2207315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8FCB1F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13</w:t>
            </w:r>
          </w:p>
        </w:tc>
        <w:tc>
          <w:tcPr>
            <w:tcW w:w="993" w:type="dxa"/>
          </w:tcPr>
          <w:p w14:paraId="6143547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099-074/19</w:t>
            </w:r>
          </w:p>
        </w:tc>
        <w:tc>
          <w:tcPr>
            <w:tcW w:w="5244" w:type="dxa"/>
          </w:tcPr>
          <w:p w14:paraId="6F0D863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74E201E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0238083" w14:textId="77777777" w:rsidTr="003065BD">
        <w:tc>
          <w:tcPr>
            <w:tcW w:w="425" w:type="dxa"/>
          </w:tcPr>
          <w:p w14:paraId="485840B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CB8C65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14</w:t>
            </w:r>
          </w:p>
        </w:tc>
        <w:tc>
          <w:tcPr>
            <w:tcW w:w="993" w:type="dxa"/>
          </w:tcPr>
          <w:p w14:paraId="579DC11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099-074/20</w:t>
            </w:r>
          </w:p>
        </w:tc>
        <w:tc>
          <w:tcPr>
            <w:tcW w:w="5244" w:type="dxa"/>
          </w:tcPr>
          <w:p w14:paraId="5A06305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pradzieje</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3A79DD1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E61BE3D" w14:textId="77777777" w:rsidTr="003065BD">
        <w:tc>
          <w:tcPr>
            <w:tcW w:w="425" w:type="dxa"/>
          </w:tcPr>
          <w:p w14:paraId="1D06148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D4E717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15</w:t>
            </w:r>
          </w:p>
        </w:tc>
        <w:tc>
          <w:tcPr>
            <w:tcW w:w="993" w:type="dxa"/>
          </w:tcPr>
          <w:p w14:paraId="15637D5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099-074/21</w:t>
            </w:r>
          </w:p>
        </w:tc>
        <w:tc>
          <w:tcPr>
            <w:tcW w:w="5244" w:type="dxa"/>
          </w:tcPr>
          <w:p w14:paraId="24CCDC7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62324A8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E212F6B" w14:textId="77777777" w:rsidTr="003065BD">
        <w:tc>
          <w:tcPr>
            <w:tcW w:w="425" w:type="dxa"/>
          </w:tcPr>
          <w:p w14:paraId="46CBEF8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8B188F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Kolbuszowa Górna 16</w:t>
            </w:r>
          </w:p>
        </w:tc>
        <w:tc>
          <w:tcPr>
            <w:tcW w:w="993" w:type="dxa"/>
          </w:tcPr>
          <w:p w14:paraId="6DE0C4B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099-074/22</w:t>
            </w:r>
          </w:p>
        </w:tc>
        <w:tc>
          <w:tcPr>
            <w:tcW w:w="5244" w:type="dxa"/>
          </w:tcPr>
          <w:p w14:paraId="62E7C83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70F9E70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A97A279" w14:textId="77777777" w:rsidTr="003065BD">
        <w:tc>
          <w:tcPr>
            <w:tcW w:w="425" w:type="dxa"/>
          </w:tcPr>
          <w:p w14:paraId="1A24EC1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583295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1</w:t>
            </w:r>
          </w:p>
        </w:tc>
        <w:tc>
          <w:tcPr>
            <w:tcW w:w="993" w:type="dxa"/>
          </w:tcPr>
          <w:p w14:paraId="63D5E4C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100-075/23</w:t>
            </w:r>
          </w:p>
        </w:tc>
        <w:tc>
          <w:tcPr>
            <w:tcW w:w="5244" w:type="dxa"/>
          </w:tcPr>
          <w:p w14:paraId="1FB61E3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28B1730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376D00C" w14:textId="77777777" w:rsidTr="003065BD">
        <w:tc>
          <w:tcPr>
            <w:tcW w:w="425" w:type="dxa"/>
          </w:tcPr>
          <w:p w14:paraId="6640D33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FF5092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2</w:t>
            </w:r>
          </w:p>
        </w:tc>
        <w:tc>
          <w:tcPr>
            <w:tcW w:w="993" w:type="dxa"/>
          </w:tcPr>
          <w:p w14:paraId="566DF5C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100-075/24</w:t>
            </w:r>
          </w:p>
        </w:tc>
        <w:tc>
          <w:tcPr>
            <w:tcW w:w="5244" w:type="dxa"/>
          </w:tcPr>
          <w:p w14:paraId="537A21B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wczesna epoka brązu</w:t>
            </w:r>
          </w:p>
        </w:tc>
        <w:tc>
          <w:tcPr>
            <w:tcW w:w="1418" w:type="dxa"/>
          </w:tcPr>
          <w:p w14:paraId="0F6B53B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3C5D10D" w14:textId="77777777" w:rsidTr="003065BD">
        <w:tc>
          <w:tcPr>
            <w:tcW w:w="425" w:type="dxa"/>
          </w:tcPr>
          <w:p w14:paraId="201823E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926B3C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3</w:t>
            </w:r>
          </w:p>
        </w:tc>
        <w:tc>
          <w:tcPr>
            <w:tcW w:w="993" w:type="dxa"/>
          </w:tcPr>
          <w:p w14:paraId="3CCAD49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100-074/5</w:t>
            </w:r>
          </w:p>
        </w:tc>
        <w:tc>
          <w:tcPr>
            <w:tcW w:w="5244" w:type="dxa"/>
          </w:tcPr>
          <w:p w14:paraId="4C4AB11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wczesna epoka brązu</w:t>
            </w:r>
            <w:r w:rsidRPr="005F42A0">
              <w:rPr>
                <w:rFonts w:ascii="Roboto Condensed" w:hAnsi="Roboto Condensed" w:cs="Arial"/>
                <w:sz w:val="18"/>
                <w:szCs w:val="18"/>
              </w:rPr>
              <w:br/>
            </w:r>
            <w:r w:rsidRPr="005F42A0">
              <w:rPr>
                <w:rFonts w:ascii="Roboto Condensed" w:hAnsi="Roboto Condensed" w:cs="Arial"/>
                <w:i/>
                <w:iCs/>
                <w:sz w:val="18"/>
                <w:szCs w:val="18"/>
              </w:rPr>
              <w:t>ślad osadniczy - późne średniowiecze</w:t>
            </w:r>
            <w:r w:rsidRPr="005F42A0">
              <w:rPr>
                <w:rFonts w:ascii="Roboto Condensed" w:hAnsi="Roboto Condensed" w:cs="Arial"/>
                <w:i/>
                <w:iCs/>
                <w:sz w:val="18"/>
                <w:szCs w:val="18"/>
              </w:rPr>
              <w:br/>
              <w:t>ślad osadniczy - nowożytność</w:t>
            </w:r>
          </w:p>
        </w:tc>
        <w:tc>
          <w:tcPr>
            <w:tcW w:w="1418" w:type="dxa"/>
          </w:tcPr>
          <w:p w14:paraId="6879CD4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9E4C04E" w14:textId="77777777" w:rsidTr="003065BD">
        <w:tc>
          <w:tcPr>
            <w:tcW w:w="425" w:type="dxa"/>
          </w:tcPr>
          <w:p w14:paraId="76F19D8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E358B5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4</w:t>
            </w:r>
          </w:p>
        </w:tc>
        <w:tc>
          <w:tcPr>
            <w:tcW w:w="993" w:type="dxa"/>
          </w:tcPr>
          <w:p w14:paraId="572FDBD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100-074/6</w:t>
            </w:r>
          </w:p>
        </w:tc>
        <w:tc>
          <w:tcPr>
            <w:tcW w:w="5244" w:type="dxa"/>
          </w:tcPr>
          <w:p w14:paraId="62112F9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wczesna epoka brązu</w:t>
            </w:r>
          </w:p>
        </w:tc>
        <w:tc>
          <w:tcPr>
            <w:tcW w:w="1418" w:type="dxa"/>
          </w:tcPr>
          <w:p w14:paraId="485B194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40050881" w14:textId="77777777" w:rsidTr="003065BD">
        <w:tc>
          <w:tcPr>
            <w:tcW w:w="425" w:type="dxa"/>
          </w:tcPr>
          <w:p w14:paraId="07B26D8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32134F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5</w:t>
            </w:r>
          </w:p>
        </w:tc>
        <w:tc>
          <w:tcPr>
            <w:tcW w:w="993" w:type="dxa"/>
          </w:tcPr>
          <w:p w14:paraId="0BFA3F9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100-074/7</w:t>
            </w:r>
          </w:p>
        </w:tc>
        <w:tc>
          <w:tcPr>
            <w:tcW w:w="5244" w:type="dxa"/>
          </w:tcPr>
          <w:p w14:paraId="1A66B63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71680E9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DB8866A" w14:textId="77777777" w:rsidTr="003065BD">
        <w:tc>
          <w:tcPr>
            <w:tcW w:w="425" w:type="dxa"/>
          </w:tcPr>
          <w:p w14:paraId="1C241FB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0E0B98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6</w:t>
            </w:r>
          </w:p>
        </w:tc>
        <w:tc>
          <w:tcPr>
            <w:tcW w:w="993" w:type="dxa"/>
          </w:tcPr>
          <w:p w14:paraId="383AE71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100-074/8</w:t>
            </w:r>
          </w:p>
        </w:tc>
        <w:tc>
          <w:tcPr>
            <w:tcW w:w="5244" w:type="dxa"/>
          </w:tcPr>
          <w:p w14:paraId="46BFE57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mezolit, epoka kamienia</w:t>
            </w:r>
          </w:p>
        </w:tc>
        <w:tc>
          <w:tcPr>
            <w:tcW w:w="1418" w:type="dxa"/>
          </w:tcPr>
          <w:p w14:paraId="4AD237E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C9B2CD0" w14:textId="77777777" w:rsidTr="003065BD">
        <w:tc>
          <w:tcPr>
            <w:tcW w:w="425" w:type="dxa"/>
          </w:tcPr>
          <w:p w14:paraId="2B09925C"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940A50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7</w:t>
            </w:r>
          </w:p>
        </w:tc>
        <w:tc>
          <w:tcPr>
            <w:tcW w:w="993" w:type="dxa"/>
          </w:tcPr>
          <w:p w14:paraId="3007833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100-074/9</w:t>
            </w:r>
          </w:p>
        </w:tc>
        <w:tc>
          <w:tcPr>
            <w:tcW w:w="5244" w:type="dxa"/>
          </w:tcPr>
          <w:p w14:paraId="2B428D8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333B7F9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958B5A5" w14:textId="77777777" w:rsidTr="003065BD">
        <w:tc>
          <w:tcPr>
            <w:tcW w:w="425" w:type="dxa"/>
          </w:tcPr>
          <w:p w14:paraId="3812D053"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4CED2C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8</w:t>
            </w:r>
          </w:p>
        </w:tc>
        <w:tc>
          <w:tcPr>
            <w:tcW w:w="993" w:type="dxa"/>
          </w:tcPr>
          <w:p w14:paraId="4D79C35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100-074/10</w:t>
            </w:r>
          </w:p>
        </w:tc>
        <w:tc>
          <w:tcPr>
            <w:tcW w:w="5244" w:type="dxa"/>
          </w:tcPr>
          <w:p w14:paraId="534885C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późne średniowiecze</w:t>
            </w:r>
          </w:p>
        </w:tc>
        <w:tc>
          <w:tcPr>
            <w:tcW w:w="1418" w:type="dxa"/>
          </w:tcPr>
          <w:p w14:paraId="2041DA1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D882786" w14:textId="77777777" w:rsidTr="003065BD">
        <w:tc>
          <w:tcPr>
            <w:tcW w:w="425" w:type="dxa"/>
          </w:tcPr>
          <w:p w14:paraId="7B3D362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652A33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9</w:t>
            </w:r>
          </w:p>
        </w:tc>
        <w:tc>
          <w:tcPr>
            <w:tcW w:w="993" w:type="dxa"/>
          </w:tcPr>
          <w:p w14:paraId="5B4C98B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100-074/11</w:t>
            </w:r>
          </w:p>
        </w:tc>
        <w:tc>
          <w:tcPr>
            <w:tcW w:w="5244" w:type="dxa"/>
          </w:tcPr>
          <w:p w14:paraId="248AE08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w:t>
            </w:r>
            <w:r w:rsidRPr="005F42A0">
              <w:rPr>
                <w:rFonts w:ascii="Roboto Condensed" w:hAnsi="Roboto Condensed" w:cs="Arial"/>
                <w:i/>
                <w:iCs/>
                <w:sz w:val="18"/>
                <w:szCs w:val="18"/>
              </w:rPr>
              <w:t>punkt</w:t>
            </w:r>
            <w:r w:rsidRPr="005F42A0">
              <w:rPr>
                <w:rFonts w:ascii="Roboto Condensed" w:hAnsi="Roboto Condensed" w:cs="Arial"/>
                <w:sz w:val="18"/>
                <w:szCs w:val="18"/>
              </w:rPr>
              <w:t xml:space="preserve"> osadniczy - nowożytność</w:t>
            </w:r>
          </w:p>
        </w:tc>
        <w:tc>
          <w:tcPr>
            <w:tcW w:w="1418" w:type="dxa"/>
          </w:tcPr>
          <w:p w14:paraId="7ED431D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10836AC" w14:textId="77777777" w:rsidTr="003065BD">
        <w:tc>
          <w:tcPr>
            <w:tcW w:w="425" w:type="dxa"/>
          </w:tcPr>
          <w:p w14:paraId="5B60F84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2208E6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10</w:t>
            </w:r>
          </w:p>
        </w:tc>
        <w:tc>
          <w:tcPr>
            <w:tcW w:w="993" w:type="dxa"/>
          </w:tcPr>
          <w:p w14:paraId="26041FD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100-074/12</w:t>
            </w:r>
          </w:p>
        </w:tc>
        <w:tc>
          <w:tcPr>
            <w:tcW w:w="5244" w:type="dxa"/>
          </w:tcPr>
          <w:p w14:paraId="0746892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r w:rsidRPr="005F42A0">
              <w:rPr>
                <w:rFonts w:ascii="Roboto Condensed" w:hAnsi="Roboto Condensed" w:cs="Arial"/>
                <w:sz w:val="18"/>
                <w:szCs w:val="18"/>
              </w:rPr>
              <w:br/>
              <w:t>ś</w:t>
            </w:r>
            <w:r w:rsidRPr="005F42A0">
              <w:rPr>
                <w:rFonts w:ascii="Roboto Condensed" w:hAnsi="Roboto Condensed" w:cs="Arial"/>
                <w:i/>
                <w:iCs/>
                <w:sz w:val="18"/>
                <w:szCs w:val="18"/>
              </w:rPr>
              <w:t>lad osadniczy - kultura łużycka</w:t>
            </w:r>
            <w:r w:rsidRPr="005F42A0">
              <w:rPr>
                <w:rFonts w:ascii="Roboto Condensed" w:hAnsi="Roboto Condensed" w:cs="Arial"/>
                <w:i/>
                <w:iCs/>
                <w:sz w:val="18"/>
                <w:szCs w:val="18"/>
              </w:rPr>
              <w:br/>
              <w:t>punkt osadniczy - kultura przeworska - okres wpływów rzymskich, epoka żelaza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38091F72"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40209B6" w14:textId="77777777" w:rsidTr="003065BD">
        <w:tc>
          <w:tcPr>
            <w:tcW w:w="425" w:type="dxa"/>
          </w:tcPr>
          <w:p w14:paraId="432651A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017667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11</w:t>
            </w:r>
          </w:p>
        </w:tc>
        <w:tc>
          <w:tcPr>
            <w:tcW w:w="993" w:type="dxa"/>
          </w:tcPr>
          <w:p w14:paraId="0CC27AD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100-074/13</w:t>
            </w:r>
          </w:p>
        </w:tc>
        <w:tc>
          <w:tcPr>
            <w:tcW w:w="5244" w:type="dxa"/>
          </w:tcPr>
          <w:p w14:paraId="1BEF1F8A" w14:textId="77777777" w:rsidR="007D0045" w:rsidRPr="005F42A0" w:rsidRDefault="007D0045" w:rsidP="003065BD">
            <w:pPr>
              <w:tabs>
                <w:tab w:val="left" w:pos="415"/>
              </w:tabs>
              <w:ind w:left="-57" w:right="-57"/>
              <w:rPr>
                <w:rFonts w:ascii="Roboto Condensed" w:hAnsi="Roboto Condensed" w:cs="Arial"/>
                <w:sz w:val="18"/>
                <w:szCs w:val="18"/>
              </w:rPr>
            </w:pPr>
            <w:r w:rsidRPr="005F42A0">
              <w:rPr>
                <w:rFonts w:ascii="Roboto Condensed" w:hAnsi="Roboto Condensed" w:cs="Arial"/>
                <w:sz w:val="18"/>
                <w:szCs w:val="18"/>
              </w:rPr>
              <w:t>ślad osadniczy - pradzieje</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3F99A2A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5BF4234" w14:textId="77777777" w:rsidTr="003065BD">
        <w:tc>
          <w:tcPr>
            <w:tcW w:w="425" w:type="dxa"/>
          </w:tcPr>
          <w:p w14:paraId="5D3B3633"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39B2D6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12</w:t>
            </w:r>
          </w:p>
        </w:tc>
        <w:tc>
          <w:tcPr>
            <w:tcW w:w="993" w:type="dxa"/>
          </w:tcPr>
          <w:p w14:paraId="3328967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100-074/14</w:t>
            </w:r>
          </w:p>
        </w:tc>
        <w:tc>
          <w:tcPr>
            <w:tcW w:w="5244" w:type="dxa"/>
          </w:tcPr>
          <w:p w14:paraId="37211DD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0C83577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F8713CA" w14:textId="77777777" w:rsidTr="003065BD">
        <w:tc>
          <w:tcPr>
            <w:tcW w:w="425" w:type="dxa"/>
          </w:tcPr>
          <w:p w14:paraId="355B93C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541907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Kupno 13</w:t>
            </w:r>
          </w:p>
        </w:tc>
        <w:tc>
          <w:tcPr>
            <w:tcW w:w="993" w:type="dxa"/>
          </w:tcPr>
          <w:p w14:paraId="0F50D8A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099-074/23</w:t>
            </w:r>
          </w:p>
        </w:tc>
        <w:tc>
          <w:tcPr>
            <w:tcW w:w="5244" w:type="dxa"/>
          </w:tcPr>
          <w:p w14:paraId="2B94AFA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02234E7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892D3B6" w14:textId="77777777" w:rsidTr="003065BD">
        <w:tc>
          <w:tcPr>
            <w:tcW w:w="425" w:type="dxa"/>
          </w:tcPr>
          <w:p w14:paraId="1C0EE1F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1FF5FF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Nowa Wieś 1</w:t>
            </w:r>
          </w:p>
        </w:tc>
        <w:tc>
          <w:tcPr>
            <w:tcW w:w="993" w:type="dxa"/>
          </w:tcPr>
          <w:p w14:paraId="3D11C9D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099-073/2</w:t>
            </w:r>
          </w:p>
        </w:tc>
        <w:tc>
          <w:tcPr>
            <w:tcW w:w="5244" w:type="dxa"/>
          </w:tcPr>
          <w:p w14:paraId="6E793D0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3C2668E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2E98377" w14:textId="77777777" w:rsidTr="003065BD">
        <w:tc>
          <w:tcPr>
            <w:tcW w:w="425" w:type="dxa"/>
          </w:tcPr>
          <w:p w14:paraId="23D0C1A3"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AA15FD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Nowa Wieś 2</w:t>
            </w:r>
          </w:p>
        </w:tc>
        <w:tc>
          <w:tcPr>
            <w:tcW w:w="993" w:type="dxa"/>
          </w:tcPr>
          <w:p w14:paraId="3BE7460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099-073/3</w:t>
            </w:r>
          </w:p>
        </w:tc>
        <w:tc>
          <w:tcPr>
            <w:tcW w:w="5244" w:type="dxa"/>
          </w:tcPr>
          <w:p w14:paraId="327547F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pradzieje</w:t>
            </w:r>
          </w:p>
        </w:tc>
        <w:tc>
          <w:tcPr>
            <w:tcW w:w="1418" w:type="dxa"/>
          </w:tcPr>
          <w:p w14:paraId="5857948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1E3263C" w14:textId="77777777" w:rsidTr="003065BD">
        <w:tc>
          <w:tcPr>
            <w:tcW w:w="425" w:type="dxa"/>
          </w:tcPr>
          <w:p w14:paraId="43653B3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D9D24F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1</w:t>
            </w:r>
          </w:p>
        </w:tc>
        <w:tc>
          <w:tcPr>
            <w:tcW w:w="993" w:type="dxa"/>
          </w:tcPr>
          <w:p w14:paraId="309FE0D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100-075/25</w:t>
            </w:r>
          </w:p>
        </w:tc>
        <w:tc>
          <w:tcPr>
            <w:tcW w:w="5244" w:type="dxa"/>
          </w:tcPr>
          <w:p w14:paraId="00823C8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1F59C4E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DF58D7B" w14:textId="77777777" w:rsidTr="003065BD">
        <w:tc>
          <w:tcPr>
            <w:tcW w:w="425" w:type="dxa"/>
          </w:tcPr>
          <w:p w14:paraId="123EB51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AB6C52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2</w:t>
            </w:r>
          </w:p>
        </w:tc>
        <w:tc>
          <w:tcPr>
            <w:tcW w:w="993" w:type="dxa"/>
          </w:tcPr>
          <w:p w14:paraId="20B5EB5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100-074/15</w:t>
            </w:r>
          </w:p>
        </w:tc>
        <w:tc>
          <w:tcPr>
            <w:tcW w:w="5244" w:type="dxa"/>
          </w:tcPr>
          <w:p w14:paraId="7E124CB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kultura łużycka - epoka brązu</w:t>
            </w:r>
            <w:r w:rsidRPr="005F42A0">
              <w:rPr>
                <w:rFonts w:ascii="Roboto Condensed" w:hAnsi="Roboto Condensed" w:cs="Arial"/>
                <w:sz w:val="18"/>
                <w:szCs w:val="18"/>
              </w:rPr>
              <w:br/>
            </w:r>
            <w:r w:rsidRPr="005F42A0">
              <w:rPr>
                <w:rFonts w:ascii="Roboto Condensed" w:hAnsi="Roboto Condensed" w:cs="Arial"/>
                <w:i/>
                <w:iCs/>
                <w:sz w:val="18"/>
                <w:szCs w:val="18"/>
              </w:rPr>
              <w:t>punkt osadniczy - nowożytność</w:t>
            </w:r>
          </w:p>
        </w:tc>
        <w:tc>
          <w:tcPr>
            <w:tcW w:w="1418" w:type="dxa"/>
          </w:tcPr>
          <w:p w14:paraId="1F15AF5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F50C8C8" w14:textId="77777777" w:rsidTr="003065BD">
        <w:tc>
          <w:tcPr>
            <w:tcW w:w="425" w:type="dxa"/>
          </w:tcPr>
          <w:p w14:paraId="7041637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792173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3</w:t>
            </w:r>
          </w:p>
        </w:tc>
        <w:tc>
          <w:tcPr>
            <w:tcW w:w="993" w:type="dxa"/>
          </w:tcPr>
          <w:p w14:paraId="5A914F0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100-074/16</w:t>
            </w:r>
          </w:p>
        </w:tc>
        <w:tc>
          <w:tcPr>
            <w:tcW w:w="5244" w:type="dxa"/>
          </w:tcPr>
          <w:p w14:paraId="1390B1C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3101060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D6E49F9" w14:textId="77777777" w:rsidTr="003065BD">
        <w:tc>
          <w:tcPr>
            <w:tcW w:w="425" w:type="dxa"/>
          </w:tcPr>
          <w:p w14:paraId="293367C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4208C2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4</w:t>
            </w:r>
          </w:p>
        </w:tc>
        <w:tc>
          <w:tcPr>
            <w:tcW w:w="993" w:type="dxa"/>
          </w:tcPr>
          <w:p w14:paraId="5FAD14E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100-074/17</w:t>
            </w:r>
          </w:p>
        </w:tc>
        <w:tc>
          <w:tcPr>
            <w:tcW w:w="5244" w:type="dxa"/>
          </w:tcPr>
          <w:p w14:paraId="0E08856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i/>
                <w:iCs/>
                <w:sz w:val="18"/>
                <w:szCs w:val="18"/>
              </w:rPr>
              <w:t>punkt osadniczy- pracownia krzem</w:t>
            </w:r>
            <w:r w:rsidRPr="005F42A0">
              <w:rPr>
                <w:rFonts w:ascii="Roboto Condensed" w:hAnsi="Roboto Condensed" w:cs="Arial"/>
                <w:sz w:val="18"/>
                <w:szCs w:val="18"/>
              </w:rPr>
              <w:t>., miejsce produkcji - kultura pucharów lejkowatych - neolit,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77F2172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4491B64" w14:textId="77777777" w:rsidTr="003065BD">
        <w:tc>
          <w:tcPr>
            <w:tcW w:w="425" w:type="dxa"/>
          </w:tcPr>
          <w:p w14:paraId="2B18880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7278C0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5</w:t>
            </w:r>
          </w:p>
        </w:tc>
        <w:tc>
          <w:tcPr>
            <w:tcW w:w="993" w:type="dxa"/>
          </w:tcPr>
          <w:p w14:paraId="73348CD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100-074/18</w:t>
            </w:r>
          </w:p>
        </w:tc>
        <w:tc>
          <w:tcPr>
            <w:tcW w:w="5244" w:type="dxa"/>
          </w:tcPr>
          <w:p w14:paraId="420BDDD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5C4A2A6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96C9B17" w14:textId="77777777" w:rsidTr="003065BD">
        <w:tc>
          <w:tcPr>
            <w:tcW w:w="425" w:type="dxa"/>
          </w:tcPr>
          <w:p w14:paraId="23AC95BC"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EF90EE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6</w:t>
            </w:r>
          </w:p>
        </w:tc>
        <w:tc>
          <w:tcPr>
            <w:tcW w:w="993" w:type="dxa"/>
          </w:tcPr>
          <w:p w14:paraId="23BEC52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100-074/19</w:t>
            </w:r>
          </w:p>
        </w:tc>
        <w:tc>
          <w:tcPr>
            <w:tcW w:w="5244" w:type="dxa"/>
          </w:tcPr>
          <w:p w14:paraId="689E83A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punkt osadniczy - nowożytność</w:t>
            </w:r>
          </w:p>
        </w:tc>
        <w:tc>
          <w:tcPr>
            <w:tcW w:w="1418" w:type="dxa"/>
          </w:tcPr>
          <w:p w14:paraId="242E25C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391E49C" w14:textId="77777777" w:rsidTr="003065BD">
        <w:tc>
          <w:tcPr>
            <w:tcW w:w="425" w:type="dxa"/>
          </w:tcPr>
          <w:p w14:paraId="768679A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FF4D8C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7</w:t>
            </w:r>
          </w:p>
        </w:tc>
        <w:tc>
          <w:tcPr>
            <w:tcW w:w="993" w:type="dxa"/>
          </w:tcPr>
          <w:p w14:paraId="0F2D024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100-074/20</w:t>
            </w:r>
          </w:p>
        </w:tc>
        <w:tc>
          <w:tcPr>
            <w:tcW w:w="5244" w:type="dxa"/>
          </w:tcPr>
          <w:p w14:paraId="4CBCB87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7EFE0EF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0ABCDB1" w14:textId="77777777" w:rsidTr="003065BD">
        <w:tc>
          <w:tcPr>
            <w:tcW w:w="425" w:type="dxa"/>
          </w:tcPr>
          <w:p w14:paraId="3EFC39AC"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D3D3ED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8</w:t>
            </w:r>
          </w:p>
        </w:tc>
        <w:tc>
          <w:tcPr>
            <w:tcW w:w="993" w:type="dxa"/>
          </w:tcPr>
          <w:p w14:paraId="61A0C99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100-074/21</w:t>
            </w:r>
          </w:p>
        </w:tc>
        <w:tc>
          <w:tcPr>
            <w:tcW w:w="5244" w:type="dxa"/>
          </w:tcPr>
          <w:p w14:paraId="7063BAF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kultura pucharów lejkowatych - neolit, epoka kamienia</w:t>
            </w:r>
          </w:p>
        </w:tc>
        <w:tc>
          <w:tcPr>
            <w:tcW w:w="1418" w:type="dxa"/>
          </w:tcPr>
          <w:p w14:paraId="3D098122"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7C810F2" w14:textId="77777777" w:rsidTr="003065BD">
        <w:tc>
          <w:tcPr>
            <w:tcW w:w="425" w:type="dxa"/>
          </w:tcPr>
          <w:p w14:paraId="49FEDF0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1C0218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9</w:t>
            </w:r>
          </w:p>
        </w:tc>
        <w:tc>
          <w:tcPr>
            <w:tcW w:w="993" w:type="dxa"/>
          </w:tcPr>
          <w:p w14:paraId="52D34B8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100-074/22</w:t>
            </w:r>
          </w:p>
        </w:tc>
        <w:tc>
          <w:tcPr>
            <w:tcW w:w="5244" w:type="dxa"/>
          </w:tcPr>
          <w:p w14:paraId="0F04595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kultura pucharów lejkowatych - neolit, epoka kamienia</w:t>
            </w:r>
          </w:p>
        </w:tc>
        <w:tc>
          <w:tcPr>
            <w:tcW w:w="1418" w:type="dxa"/>
          </w:tcPr>
          <w:p w14:paraId="34E3873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C8FC9D3" w14:textId="77777777" w:rsidTr="003065BD">
        <w:tc>
          <w:tcPr>
            <w:tcW w:w="425" w:type="dxa"/>
          </w:tcPr>
          <w:p w14:paraId="713EC8F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0B0764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10</w:t>
            </w:r>
          </w:p>
        </w:tc>
        <w:tc>
          <w:tcPr>
            <w:tcW w:w="993" w:type="dxa"/>
          </w:tcPr>
          <w:p w14:paraId="5CB69E2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100-074/23</w:t>
            </w:r>
          </w:p>
        </w:tc>
        <w:tc>
          <w:tcPr>
            <w:tcW w:w="5244" w:type="dxa"/>
          </w:tcPr>
          <w:p w14:paraId="64DEB4A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osada - kultura łużycka - epoka brązu</w:t>
            </w:r>
          </w:p>
        </w:tc>
        <w:tc>
          <w:tcPr>
            <w:tcW w:w="1418" w:type="dxa"/>
          </w:tcPr>
          <w:p w14:paraId="4EC667FA"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77488F1" w14:textId="77777777" w:rsidTr="003065BD">
        <w:tc>
          <w:tcPr>
            <w:tcW w:w="425" w:type="dxa"/>
          </w:tcPr>
          <w:p w14:paraId="233E5BA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A4DD6E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Poręby Kupieńskie 11</w:t>
            </w:r>
          </w:p>
        </w:tc>
        <w:tc>
          <w:tcPr>
            <w:tcW w:w="993" w:type="dxa"/>
          </w:tcPr>
          <w:p w14:paraId="073A243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100-074/24</w:t>
            </w:r>
          </w:p>
        </w:tc>
        <w:tc>
          <w:tcPr>
            <w:tcW w:w="5244" w:type="dxa"/>
          </w:tcPr>
          <w:p w14:paraId="5C8C836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159A31C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FA9470C" w14:textId="77777777" w:rsidTr="003065BD">
        <w:tc>
          <w:tcPr>
            <w:tcW w:w="425" w:type="dxa"/>
          </w:tcPr>
          <w:p w14:paraId="2CB663B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C1D097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Przedbórz 1</w:t>
            </w:r>
          </w:p>
        </w:tc>
        <w:tc>
          <w:tcPr>
            <w:tcW w:w="993" w:type="dxa"/>
          </w:tcPr>
          <w:p w14:paraId="3102440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100-074/25</w:t>
            </w:r>
          </w:p>
        </w:tc>
        <w:tc>
          <w:tcPr>
            <w:tcW w:w="5244" w:type="dxa"/>
          </w:tcPr>
          <w:p w14:paraId="3EF9646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008D169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D2D6976" w14:textId="77777777" w:rsidTr="003065BD">
        <w:tc>
          <w:tcPr>
            <w:tcW w:w="425" w:type="dxa"/>
          </w:tcPr>
          <w:p w14:paraId="5C17722C"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A83ECF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Przedbórz 2</w:t>
            </w:r>
          </w:p>
        </w:tc>
        <w:tc>
          <w:tcPr>
            <w:tcW w:w="993" w:type="dxa"/>
          </w:tcPr>
          <w:p w14:paraId="022741B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100-074/26</w:t>
            </w:r>
          </w:p>
        </w:tc>
        <w:tc>
          <w:tcPr>
            <w:tcW w:w="5244" w:type="dxa"/>
          </w:tcPr>
          <w:p w14:paraId="3710A58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14AA1D2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B7ACB34" w14:textId="77777777" w:rsidTr="003065BD">
        <w:tc>
          <w:tcPr>
            <w:tcW w:w="425" w:type="dxa"/>
          </w:tcPr>
          <w:p w14:paraId="3233BD3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5EECFA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Przedbórz 3</w:t>
            </w:r>
          </w:p>
        </w:tc>
        <w:tc>
          <w:tcPr>
            <w:tcW w:w="993" w:type="dxa"/>
          </w:tcPr>
          <w:p w14:paraId="35A1305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100-073/20</w:t>
            </w:r>
          </w:p>
        </w:tc>
        <w:tc>
          <w:tcPr>
            <w:tcW w:w="5244" w:type="dxa"/>
          </w:tcPr>
          <w:p w14:paraId="03C8E21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i/>
                <w:iCs/>
                <w:sz w:val="18"/>
                <w:szCs w:val="18"/>
              </w:rPr>
              <w:t>ślad osadniczy - epoka kamienia</w:t>
            </w:r>
            <w:r w:rsidRPr="005F42A0">
              <w:rPr>
                <w:rFonts w:ascii="Roboto Condensed" w:hAnsi="Roboto Condensed" w:cs="Arial"/>
                <w:i/>
                <w:iCs/>
                <w:sz w:val="18"/>
                <w:szCs w:val="18"/>
              </w:rPr>
              <w:br/>
              <w:t>ślad osadniczy - pradzieje</w:t>
            </w:r>
            <w:r w:rsidRPr="005F42A0">
              <w:rPr>
                <w:rFonts w:ascii="Roboto Condensed" w:hAnsi="Roboto Condensed" w:cs="Arial"/>
                <w:sz w:val="18"/>
                <w:szCs w:val="18"/>
              </w:rPr>
              <w:br/>
            </w:r>
            <w:r w:rsidRPr="005F42A0">
              <w:rPr>
                <w:rFonts w:ascii="Roboto Condensed" w:hAnsi="Roboto Condensed" w:cs="Arial"/>
                <w:i/>
                <w:iCs/>
                <w:sz w:val="18"/>
                <w:szCs w:val="18"/>
              </w:rPr>
              <w:t xml:space="preserve">punkt osadniczy - </w:t>
            </w:r>
            <w:r w:rsidRPr="005F42A0">
              <w:rPr>
                <w:rFonts w:ascii="Roboto Condensed" w:hAnsi="Roboto Condensed" w:cs="Arial"/>
                <w:sz w:val="18"/>
                <w:szCs w:val="18"/>
              </w:rPr>
              <w:t>miejsce produkcji (huta szkła) - nowożytność</w:t>
            </w:r>
          </w:p>
        </w:tc>
        <w:tc>
          <w:tcPr>
            <w:tcW w:w="1418" w:type="dxa"/>
          </w:tcPr>
          <w:p w14:paraId="4C9717D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58B61F8" w14:textId="77777777" w:rsidTr="003065BD">
        <w:tc>
          <w:tcPr>
            <w:tcW w:w="425" w:type="dxa"/>
          </w:tcPr>
          <w:p w14:paraId="10D26EE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3F51B5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Przedbórz 4</w:t>
            </w:r>
          </w:p>
        </w:tc>
        <w:tc>
          <w:tcPr>
            <w:tcW w:w="993" w:type="dxa"/>
          </w:tcPr>
          <w:p w14:paraId="1D268B6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100-073/21</w:t>
            </w:r>
          </w:p>
        </w:tc>
        <w:tc>
          <w:tcPr>
            <w:tcW w:w="5244" w:type="dxa"/>
          </w:tcPr>
          <w:p w14:paraId="6ABEF49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miejsce produkcji (huta szkła) - nowożytność</w:t>
            </w:r>
          </w:p>
        </w:tc>
        <w:tc>
          <w:tcPr>
            <w:tcW w:w="1418" w:type="dxa"/>
          </w:tcPr>
          <w:p w14:paraId="3ABB111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CC3CE3E" w14:textId="77777777" w:rsidTr="003065BD">
        <w:tc>
          <w:tcPr>
            <w:tcW w:w="425" w:type="dxa"/>
          </w:tcPr>
          <w:p w14:paraId="3F3A2CE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5DA650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Przedbórz 5</w:t>
            </w:r>
          </w:p>
        </w:tc>
        <w:tc>
          <w:tcPr>
            <w:tcW w:w="993" w:type="dxa"/>
          </w:tcPr>
          <w:p w14:paraId="16628AB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100-073/22</w:t>
            </w:r>
          </w:p>
        </w:tc>
        <w:tc>
          <w:tcPr>
            <w:tcW w:w="5244" w:type="dxa"/>
          </w:tcPr>
          <w:p w14:paraId="5D70922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mezolit, epoka kamienia</w:t>
            </w:r>
            <w:r w:rsidRPr="005F42A0">
              <w:rPr>
                <w:rFonts w:ascii="Roboto Condensed" w:hAnsi="Roboto Condensed" w:cs="Arial"/>
                <w:sz w:val="18"/>
                <w:szCs w:val="18"/>
              </w:rPr>
              <w:br/>
            </w:r>
            <w:r w:rsidRPr="005F42A0">
              <w:rPr>
                <w:rFonts w:ascii="Roboto Condensed" w:hAnsi="Roboto Condensed" w:cs="Arial"/>
                <w:i/>
                <w:iCs/>
                <w:sz w:val="18"/>
                <w:szCs w:val="18"/>
              </w:rPr>
              <w:t>punkt osadniczy - pradzieje</w:t>
            </w:r>
            <w:r w:rsidRPr="005F42A0">
              <w:rPr>
                <w:rFonts w:ascii="Roboto Condensed" w:hAnsi="Roboto Condensed" w:cs="Arial"/>
                <w:i/>
                <w:iCs/>
                <w:sz w:val="18"/>
                <w:szCs w:val="18"/>
              </w:rPr>
              <w:br/>
              <w:t>punkt osadniczy - nowożytność</w:t>
            </w:r>
          </w:p>
        </w:tc>
        <w:tc>
          <w:tcPr>
            <w:tcW w:w="1418" w:type="dxa"/>
          </w:tcPr>
          <w:p w14:paraId="42A2DB4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597BBE2" w14:textId="77777777" w:rsidTr="003065BD">
        <w:tc>
          <w:tcPr>
            <w:tcW w:w="425" w:type="dxa"/>
          </w:tcPr>
          <w:p w14:paraId="7ECC265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8E7E7B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Świerczów 1</w:t>
            </w:r>
          </w:p>
        </w:tc>
        <w:tc>
          <w:tcPr>
            <w:tcW w:w="993" w:type="dxa"/>
          </w:tcPr>
          <w:p w14:paraId="73B0568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098-073/6</w:t>
            </w:r>
          </w:p>
        </w:tc>
        <w:tc>
          <w:tcPr>
            <w:tcW w:w="5244" w:type="dxa"/>
          </w:tcPr>
          <w:p w14:paraId="4EF4622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osada - neolit, epoka kamienia</w:t>
            </w:r>
          </w:p>
        </w:tc>
        <w:tc>
          <w:tcPr>
            <w:tcW w:w="1418" w:type="dxa"/>
          </w:tcPr>
          <w:p w14:paraId="1066DF7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F4A603D" w14:textId="77777777" w:rsidTr="003065BD">
        <w:tc>
          <w:tcPr>
            <w:tcW w:w="425" w:type="dxa"/>
          </w:tcPr>
          <w:p w14:paraId="390FBD45"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BDCD6A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Świerczów 2</w:t>
            </w:r>
          </w:p>
        </w:tc>
        <w:tc>
          <w:tcPr>
            <w:tcW w:w="993" w:type="dxa"/>
          </w:tcPr>
          <w:p w14:paraId="5224D08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098-073/17</w:t>
            </w:r>
          </w:p>
        </w:tc>
        <w:tc>
          <w:tcPr>
            <w:tcW w:w="5244" w:type="dxa"/>
          </w:tcPr>
          <w:p w14:paraId="696022B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kultura przeworska - okres wpływów rzymskich, epoka żelaza</w:t>
            </w:r>
          </w:p>
        </w:tc>
        <w:tc>
          <w:tcPr>
            <w:tcW w:w="1418" w:type="dxa"/>
          </w:tcPr>
          <w:p w14:paraId="2821446A"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12FEFBB" w14:textId="77777777" w:rsidTr="003065BD">
        <w:tc>
          <w:tcPr>
            <w:tcW w:w="425" w:type="dxa"/>
          </w:tcPr>
          <w:p w14:paraId="035AD3D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E7C894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Świerczów 3</w:t>
            </w:r>
          </w:p>
        </w:tc>
        <w:tc>
          <w:tcPr>
            <w:tcW w:w="993" w:type="dxa"/>
          </w:tcPr>
          <w:p w14:paraId="1AAA99B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098-073/18</w:t>
            </w:r>
          </w:p>
        </w:tc>
        <w:tc>
          <w:tcPr>
            <w:tcW w:w="5244" w:type="dxa"/>
          </w:tcPr>
          <w:p w14:paraId="1DD8F60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pradzieje</w:t>
            </w:r>
          </w:p>
        </w:tc>
        <w:tc>
          <w:tcPr>
            <w:tcW w:w="1418" w:type="dxa"/>
          </w:tcPr>
          <w:p w14:paraId="2763228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28775F2" w14:textId="77777777" w:rsidTr="003065BD">
        <w:tc>
          <w:tcPr>
            <w:tcW w:w="425" w:type="dxa"/>
          </w:tcPr>
          <w:p w14:paraId="470CA13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A9285D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Świerczów 4</w:t>
            </w:r>
          </w:p>
        </w:tc>
        <w:tc>
          <w:tcPr>
            <w:tcW w:w="993" w:type="dxa"/>
          </w:tcPr>
          <w:p w14:paraId="72264DE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098-073/19</w:t>
            </w:r>
          </w:p>
        </w:tc>
        <w:tc>
          <w:tcPr>
            <w:tcW w:w="5244" w:type="dxa"/>
          </w:tcPr>
          <w:p w14:paraId="42881A0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7A5B102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712A7CA" w14:textId="77777777" w:rsidTr="003065BD">
        <w:tc>
          <w:tcPr>
            <w:tcW w:w="425" w:type="dxa"/>
          </w:tcPr>
          <w:p w14:paraId="71C48D5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C7041C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Świerczów 5</w:t>
            </w:r>
          </w:p>
        </w:tc>
        <w:tc>
          <w:tcPr>
            <w:tcW w:w="993" w:type="dxa"/>
          </w:tcPr>
          <w:p w14:paraId="1998B8E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098-073/20</w:t>
            </w:r>
          </w:p>
        </w:tc>
        <w:tc>
          <w:tcPr>
            <w:tcW w:w="5244" w:type="dxa"/>
          </w:tcPr>
          <w:p w14:paraId="12FB2E1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49233770"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5DFEFAB" w14:textId="77777777" w:rsidTr="003065BD">
        <w:tc>
          <w:tcPr>
            <w:tcW w:w="425" w:type="dxa"/>
          </w:tcPr>
          <w:p w14:paraId="51BBE3F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02691E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w:t>
            </w:r>
          </w:p>
        </w:tc>
        <w:tc>
          <w:tcPr>
            <w:tcW w:w="993" w:type="dxa"/>
          </w:tcPr>
          <w:p w14:paraId="52B7B30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w:t>
            </w:r>
          </w:p>
        </w:tc>
        <w:tc>
          <w:tcPr>
            <w:tcW w:w="5244" w:type="dxa"/>
          </w:tcPr>
          <w:p w14:paraId="6C5B7C7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0CC2BD2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96FBDE3" w14:textId="77777777" w:rsidTr="003065BD">
        <w:tc>
          <w:tcPr>
            <w:tcW w:w="425" w:type="dxa"/>
          </w:tcPr>
          <w:p w14:paraId="1AFA2CD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A96228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2</w:t>
            </w:r>
          </w:p>
        </w:tc>
        <w:tc>
          <w:tcPr>
            <w:tcW w:w="993" w:type="dxa"/>
          </w:tcPr>
          <w:p w14:paraId="3CB724E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098-074/5</w:t>
            </w:r>
          </w:p>
        </w:tc>
        <w:tc>
          <w:tcPr>
            <w:tcW w:w="5244" w:type="dxa"/>
          </w:tcPr>
          <w:p w14:paraId="5910856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69DB343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F9AA000" w14:textId="77777777" w:rsidTr="003065BD">
        <w:tc>
          <w:tcPr>
            <w:tcW w:w="425" w:type="dxa"/>
          </w:tcPr>
          <w:p w14:paraId="6ED46A0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5F39F9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3</w:t>
            </w:r>
          </w:p>
        </w:tc>
        <w:tc>
          <w:tcPr>
            <w:tcW w:w="993" w:type="dxa"/>
          </w:tcPr>
          <w:p w14:paraId="4E3DA3F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w:t>
            </w:r>
          </w:p>
        </w:tc>
        <w:tc>
          <w:tcPr>
            <w:tcW w:w="5244" w:type="dxa"/>
          </w:tcPr>
          <w:p w14:paraId="2DC730B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punkt osadniczy - mezolit </w:t>
            </w:r>
            <w:r w:rsidRPr="005F42A0">
              <w:rPr>
                <w:rFonts w:ascii="Roboto Condensed" w:hAnsi="Roboto Condensed" w:cs="Arial"/>
                <w:i/>
                <w:iCs/>
                <w:sz w:val="18"/>
                <w:szCs w:val="18"/>
              </w:rPr>
              <w:t xml:space="preserve">(p. </w:t>
            </w:r>
            <w:proofErr w:type="spellStart"/>
            <w:r w:rsidRPr="005F42A0">
              <w:rPr>
                <w:rFonts w:ascii="Roboto Condensed" w:hAnsi="Roboto Condensed" w:cs="Arial"/>
                <w:i/>
                <w:iCs/>
                <w:sz w:val="18"/>
                <w:szCs w:val="18"/>
              </w:rPr>
              <w:t>płudzki</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epoka kamienia</w:t>
            </w:r>
            <w:r w:rsidRPr="005F42A0">
              <w:rPr>
                <w:rFonts w:ascii="Roboto Condensed" w:hAnsi="Roboto Condensed" w:cs="Arial"/>
                <w:sz w:val="18"/>
                <w:szCs w:val="18"/>
              </w:rPr>
              <w:br/>
            </w:r>
            <w:r w:rsidRPr="005F42A0">
              <w:rPr>
                <w:rFonts w:ascii="Roboto Condensed" w:hAnsi="Roboto Condensed" w:cs="Arial"/>
                <w:i/>
                <w:iCs/>
                <w:sz w:val="18"/>
                <w:szCs w:val="18"/>
              </w:rPr>
              <w:t>punkt osadniczy - epoka kamienia</w:t>
            </w:r>
            <w:r w:rsidRPr="005F42A0">
              <w:rPr>
                <w:rFonts w:ascii="Roboto Condensed" w:hAnsi="Roboto Condensed" w:cs="Arial"/>
                <w:i/>
                <w:iCs/>
                <w:sz w:val="18"/>
                <w:szCs w:val="18"/>
              </w:rPr>
              <w:br/>
              <w:t>punkt osadniczy - XVII-XVIII w.</w:t>
            </w:r>
          </w:p>
        </w:tc>
        <w:tc>
          <w:tcPr>
            <w:tcW w:w="1418" w:type="dxa"/>
          </w:tcPr>
          <w:p w14:paraId="4DA49FF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b/>
                <w:bCs/>
                <w:sz w:val="18"/>
                <w:szCs w:val="18"/>
              </w:rPr>
              <w:t>Rejestr zabytków A-820 30.12.1972</w:t>
            </w:r>
          </w:p>
        </w:tc>
      </w:tr>
      <w:tr w:rsidR="005F42A0" w:rsidRPr="005F42A0" w14:paraId="7777250B" w14:textId="77777777" w:rsidTr="003065BD">
        <w:tc>
          <w:tcPr>
            <w:tcW w:w="425" w:type="dxa"/>
          </w:tcPr>
          <w:p w14:paraId="29F8F9D7"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F957EC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4</w:t>
            </w:r>
          </w:p>
        </w:tc>
        <w:tc>
          <w:tcPr>
            <w:tcW w:w="993" w:type="dxa"/>
          </w:tcPr>
          <w:p w14:paraId="352D71A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098-075/7</w:t>
            </w:r>
          </w:p>
        </w:tc>
        <w:tc>
          <w:tcPr>
            <w:tcW w:w="5244" w:type="dxa"/>
          </w:tcPr>
          <w:p w14:paraId="2B6F14C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5F7DC83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3834BF1" w14:textId="77777777" w:rsidTr="003065BD">
        <w:tc>
          <w:tcPr>
            <w:tcW w:w="425" w:type="dxa"/>
          </w:tcPr>
          <w:p w14:paraId="30D51E3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AF6051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5</w:t>
            </w:r>
          </w:p>
        </w:tc>
        <w:tc>
          <w:tcPr>
            <w:tcW w:w="993" w:type="dxa"/>
          </w:tcPr>
          <w:p w14:paraId="4B2F2C8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098-074/6</w:t>
            </w:r>
          </w:p>
        </w:tc>
        <w:tc>
          <w:tcPr>
            <w:tcW w:w="5244" w:type="dxa"/>
          </w:tcPr>
          <w:p w14:paraId="6BCB648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74DD293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0213EC5" w14:textId="77777777" w:rsidTr="003065BD">
        <w:tc>
          <w:tcPr>
            <w:tcW w:w="425" w:type="dxa"/>
          </w:tcPr>
          <w:p w14:paraId="3F054D7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979C42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6</w:t>
            </w:r>
          </w:p>
        </w:tc>
        <w:tc>
          <w:tcPr>
            <w:tcW w:w="993" w:type="dxa"/>
          </w:tcPr>
          <w:p w14:paraId="5F677BB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098-074/7</w:t>
            </w:r>
          </w:p>
        </w:tc>
        <w:tc>
          <w:tcPr>
            <w:tcW w:w="5244" w:type="dxa"/>
          </w:tcPr>
          <w:p w14:paraId="2001EA0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047B0FFE" w14:textId="77777777" w:rsidR="007D0045" w:rsidRPr="005F42A0" w:rsidRDefault="007D0045" w:rsidP="003065BD">
            <w:pPr>
              <w:ind w:left="-57" w:right="-57"/>
              <w:rPr>
                <w:rFonts w:ascii="Roboto Condensed" w:hAnsi="Roboto Condensed" w:cs="Arial"/>
                <w:sz w:val="18"/>
                <w:szCs w:val="18"/>
              </w:rPr>
            </w:pPr>
          </w:p>
        </w:tc>
      </w:tr>
      <w:tr w:rsidR="005F42A0" w:rsidRPr="005F42A0" w14:paraId="02F45EE1" w14:textId="77777777" w:rsidTr="003065BD">
        <w:tc>
          <w:tcPr>
            <w:tcW w:w="425" w:type="dxa"/>
          </w:tcPr>
          <w:p w14:paraId="1671C79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6028BE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7</w:t>
            </w:r>
          </w:p>
        </w:tc>
        <w:tc>
          <w:tcPr>
            <w:tcW w:w="993" w:type="dxa"/>
          </w:tcPr>
          <w:p w14:paraId="4ABEE16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098-074/8</w:t>
            </w:r>
          </w:p>
        </w:tc>
        <w:tc>
          <w:tcPr>
            <w:tcW w:w="5244" w:type="dxa"/>
          </w:tcPr>
          <w:p w14:paraId="17DA752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kultura pucharów lejkowatych - neolit, epoka kamienia</w:t>
            </w:r>
          </w:p>
        </w:tc>
        <w:tc>
          <w:tcPr>
            <w:tcW w:w="1418" w:type="dxa"/>
          </w:tcPr>
          <w:p w14:paraId="32CD243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BF716F7" w14:textId="77777777" w:rsidTr="003065BD">
        <w:tc>
          <w:tcPr>
            <w:tcW w:w="425" w:type="dxa"/>
          </w:tcPr>
          <w:p w14:paraId="73E896F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CF512B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8</w:t>
            </w:r>
          </w:p>
        </w:tc>
        <w:tc>
          <w:tcPr>
            <w:tcW w:w="993" w:type="dxa"/>
          </w:tcPr>
          <w:p w14:paraId="20DB1CA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098-074/9</w:t>
            </w:r>
          </w:p>
        </w:tc>
        <w:tc>
          <w:tcPr>
            <w:tcW w:w="5244" w:type="dxa"/>
          </w:tcPr>
          <w:p w14:paraId="10E6A19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w:t>
            </w:r>
          </w:p>
        </w:tc>
        <w:tc>
          <w:tcPr>
            <w:tcW w:w="1418" w:type="dxa"/>
          </w:tcPr>
          <w:p w14:paraId="7AD1C17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4A5A3041" w14:textId="77777777" w:rsidTr="003065BD">
        <w:tc>
          <w:tcPr>
            <w:tcW w:w="425" w:type="dxa"/>
          </w:tcPr>
          <w:p w14:paraId="3138F8F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1B30F0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9</w:t>
            </w:r>
          </w:p>
        </w:tc>
        <w:tc>
          <w:tcPr>
            <w:tcW w:w="993" w:type="dxa"/>
          </w:tcPr>
          <w:p w14:paraId="7D53E1A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099-075/9</w:t>
            </w:r>
          </w:p>
        </w:tc>
        <w:tc>
          <w:tcPr>
            <w:tcW w:w="5244" w:type="dxa"/>
          </w:tcPr>
          <w:p w14:paraId="1604650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41A3F77C"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4B64AB2" w14:textId="77777777" w:rsidTr="003065BD">
        <w:tc>
          <w:tcPr>
            <w:tcW w:w="425" w:type="dxa"/>
          </w:tcPr>
          <w:p w14:paraId="00FA102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44A2FD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10</w:t>
            </w:r>
          </w:p>
        </w:tc>
        <w:tc>
          <w:tcPr>
            <w:tcW w:w="993" w:type="dxa"/>
          </w:tcPr>
          <w:p w14:paraId="7D19064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099-075/10</w:t>
            </w:r>
          </w:p>
        </w:tc>
        <w:tc>
          <w:tcPr>
            <w:tcW w:w="5244" w:type="dxa"/>
          </w:tcPr>
          <w:p w14:paraId="441263E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108EE36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DFDBC5A" w14:textId="77777777" w:rsidTr="003065BD">
        <w:tc>
          <w:tcPr>
            <w:tcW w:w="425" w:type="dxa"/>
          </w:tcPr>
          <w:p w14:paraId="705C608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2F13C3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11</w:t>
            </w:r>
          </w:p>
        </w:tc>
        <w:tc>
          <w:tcPr>
            <w:tcW w:w="993" w:type="dxa"/>
          </w:tcPr>
          <w:p w14:paraId="1BA0FEC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099-075/11</w:t>
            </w:r>
          </w:p>
        </w:tc>
        <w:tc>
          <w:tcPr>
            <w:tcW w:w="5244" w:type="dxa"/>
          </w:tcPr>
          <w:p w14:paraId="0A59D8A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późne średniowiecze</w:t>
            </w:r>
          </w:p>
        </w:tc>
        <w:tc>
          <w:tcPr>
            <w:tcW w:w="1418" w:type="dxa"/>
          </w:tcPr>
          <w:p w14:paraId="33D859E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C4C8F20" w14:textId="77777777" w:rsidTr="003065BD">
        <w:tc>
          <w:tcPr>
            <w:tcW w:w="425" w:type="dxa"/>
          </w:tcPr>
          <w:p w14:paraId="5A2F7C7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AC6F52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12</w:t>
            </w:r>
          </w:p>
        </w:tc>
        <w:tc>
          <w:tcPr>
            <w:tcW w:w="993" w:type="dxa"/>
          </w:tcPr>
          <w:p w14:paraId="6DB72EF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099-075/12</w:t>
            </w:r>
          </w:p>
        </w:tc>
        <w:tc>
          <w:tcPr>
            <w:tcW w:w="5244" w:type="dxa"/>
          </w:tcPr>
          <w:p w14:paraId="2792495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późne średniowiecze</w:t>
            </w:r>
          </w:p>
        </w:tc>
        <w:tc>
          <w:tcPr>
            <w:tcW w:w="1418" w:type="dxa"/>
          </w:tcPr>
          <w:p w14:paraId="3214A00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1168CC9" w14:textId="77777777" w:rsidTr="003065BD">
        <w:tc>
          <w:tcPr>
            <w:tcW w:w="425" w:type="dxa"/>
          </w:tcPr>
          <w:p w14:paraId="001BA34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F52CC4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13</w:t>
            </w:r>
          </w:p>
        </w:tc>
        <w:tc>
          <w:tcPr>
            <w:tcW w:w="993" w:type="dxa"/>
          </w:tcPr>
          <w:p w14:paraId="6673AD9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098-074/10</w:t>
            </w:r>
          </w:p>
        </w:tc>
        <w:tc>
          <w:tcPr>
            <w:tcW w:w="5244" w:type="dxa"/>
          </w:tcPr>
          <w:p w14:paraId="7ED6598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0034B52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9D2C926" w14:textId="77777777" w:rsidTr="003065BD">
        <w:tc>
          <w:tcPr>
            <w:tcW w:w="425" w:type="dxa"/>
          </w:tcPr>
          <w:p w14:paraId="5923B8E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A79AC3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14</w:t>
            </w:r>
          </w:p>
        </w:tc>
        <w:tc>
          <w:tcPr>
            <w:tcW w:w="993" w:type="dxa"/>
          </w:tcPr>
          <w:p w14:paraId="38D0391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098-074/37</w:t>
            </w:r>
          </w:p>
        </w:tc>
        <w:tc>
          <w:tcPr>
            <w:tcW w:w="5244" w:type="dxa"/>
          </w:tcPr>
          <w:p w14:paraId="272AAD9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2B51BD2A"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90DC245" w14:textId="77777777" w:rsidTr="003065BD">
        <w:tc>
          <w:tcPr>
            <w:tcW w:w="425" w:type="dxa"/>
          </w:tcPr>
          <w:p w14:paraId="267BAF4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20086B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15</w:t>
            </w:r>
          </w:p>
        </w:tc>
        <w:tc>
          <w:tcPr>
            <w:tcW w:w="993" w:type="dxa"/>
          </w:tcPr>
          <w:p w14:paraId="193D1CB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098-074/38</w:t>
            </w:r>
          </w:p>
        </w:tc>
        <w:tc>
          <w:tcPr>
            <w:tcW w:w="5244" w:type="dxa"/>
          </w:tcPr>
          <w:p w14:paraId="588319E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pradzieje</w:t>
            </w:r>
          </w:p>
        </w:tc>
        <w:tc>
          <w:tcPr>
            <w:tcW w:w="1418" w:type="dxa"/>
          </w:tcPr>
          <w:p w14:paraId="38859E1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179A08E" w14:textId="77777777" w:rsidTr="003065BD">
        <w:tc>
          <w:tcPr>
            <w:tcW w:w="425" w:type="dxa"/>
          </w:tcPr>
          <w:p w14:paraId="1FE2D7F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C82EA3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16</w:t>
            </w:r>
          </w:p>
        </w:tc>
        <w:tc>
          <w:tcPr>
            <w:tcW w:w="993" w:type="dxa"/>
          </w:tcPr>
          <w:p w14:paraId="25609D5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098-074/39</w:t>
            </w:r>
          </w:p>
        </w:tc>
        <w:tc>
          <w:tcPr>
            <w:tcW w:w="5244" w:type="dxa"/>
          </w:tcPr>
          <w:p w14:paraId="06801BF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7BBECAD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51EA977" w14:textId="77777777" w:rsidTr="003065BD">
        <w:tc>
          <w:tcPr>
            <w:tcW w:w="425" w:type="dxa"/>
          </w:tcPr>
          <w:p w14:paraId="121155C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E15A11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17</w:t>
            </w:r>
          </w:p>
        </w:tc>
        <w:tc>
          <w:tcPr>
            <w:tcW w:w="993" w:type="dxa"/>
          </w:tcPr>
          <w:p w14:paraId="5ED1E6B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098-074/40</w:t>
            </w:r>
          </w:p>
        </w:tc>
        <w:tc>
          <w:tcPr>
            <w:tcW w:w="5244" w:type="dxa"/>
          </w:tcPr>
          <w:p w14:paraId="358CE1E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późne średniowiecze</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78C2680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7BE7B36" w14:textId="77777777" w:rsidTr="003065BD">
        <w:tc>
          <w:tcPr>
            <w:tcW w:w="425" w:type="dxa"/>
          </w:tcPr>
          <w:p w14:paraId="1458260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4B8A92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18</w:t>
            </w:r>
          </w:p>
        </w:tc>
        <w:tc>
          <w:tcPr>
            <w:tcW w:w="993" w:type="dxa"/>
          </w:tcPr>
          <w:p w14:paraId="0B3EDEC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099-074/24</w:t>
            </w:r>
          </w:p>
        </w:tc>
        <w:tc>
          <w:tcPr>
            <w:tcW w:w="5244" w:type="dxa"/>
          </w:tcPr>
          <w:p w14:paraId="05F4E09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1E59D7F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F4F0378" w14:textId="77777777" w:rsidTr="003065BD">
        <w:tc>
          <w:tcPr>
            <w:tcW w:w="425" w:type="dxa"/>
          </w:tcPr>
          <w:p w14:paraId="6189C31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D0D7E8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19</w:t>
            </w:r>
          </w:p>
        </w:tc>
        <w:tc>
          <w:tcPr>
            <w:tcW w:w="993" w:type="dxa"/>
          </w:tcPr>
          <w:p w14:paraId="09BAE31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099-074/25</w:t>
            </w:r>
          </w:p>
        </w:tc>
        <w:tc>
          <w:tcPr>
            <w:tcW w:w="5244" w:type="dxa"/>
          </w:tcPr>
          <w:p w14:paraId="61A6ED7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mezolit,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5BF05DE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3A9FCD9" w14:textId="77777777" w:rsidTr="003065BD">
        <w:tc>
          <w:tcPr>
            <w:tcW w:w="425" w:type="dxa"/>
          </w:tcPr>
          <w:p w14:paraId="0544CDF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B9D44A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20</w:t>
            </w:r>
          </w:p>
        </w:tc>
        <w:tc>
          <w:tcPr>
            <w:tcW w:w="993" w:type="dxa"/>
          </w:tcPr>
          <w:p w14:paraId="1B5EC98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099-074/26</w:t>
            </w:r>
          </w:p>
        </w:tc>
        <w:tc>
          <w:tcPr>
            <w:tcW w:w="5244" w:type="dxa"/>
          </w:tcPr>
          <w:p w14:paraId="1E660F3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4C639723"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0C224445" w14:textId="77777777" w:rsidTr="003065BD">
        <w:tc>
          <w:tcPr>
            <w:tcW w:w="425" w:type="dxa"/>
          </w:tcPr>
          <w:p w14:paraId="4B55D03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621E7C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21</w:t>
            </w:r>
          </w:p>
        </w:tc>
        <w:tc>
          <w:tcPr>
            <w:tcW w:w="993" w:type="dxa"/>
          </w:tcPr>
          <w:p w14:paraId="4DC6C68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099-074/27</w:t>
            </w:r>
          </w:p>
        </w:tc>
        <w:tc>
          <w:tcPr>
            <w:tcW w:w="5244" w:type="dxa"/>
          </w:tcPr>
          <w:p w14:paraId="5DBA996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5A9B1FD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74534FE" w14:textId="77777777" w:rsidTr="003065BD">
        <w:tc>
          <w:tcPr>
            <w:tcW w:w="425" w:type="dxa"/>
          </w:tcPr>
          <w:p w14:paraId="19A1BC8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CCA0FA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22</w:t>
            </w:r>
          </w:p>
        </w:tc>
        <w:tc>
          <w:tcPr>
            <w:tcW w:w="993" w:type="dxa"/>
          </w:tcPr>
          <w:p w14:paraId="1EC79BF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099-074/28</w:t>
            </w:r>
          </w:p>
        </w:tc>
        <w:tc>
          <w:tcPr>
            <w:tcW w:w="5244" w:type="dxa"/>
          </w:tcPr>
          <w:p w14:paraId="6AB716F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pradzieje</w:t>
            </w:r>
          </w:p>
        </w:tc>
        <w:tc>
          <w:tcPr>
            <w:tcW w:w="1418" w:type="dxa"/>
          </w:tcPr>
          <w:p w14:paraId="0CF9D3F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D187678" w14:textId="77777777" w:rsidTr="003065BD">
        <w:tc>
          <w:tcPr>
            <w:tcW w:w="425" w:type="dxa"/>
          </w:tcPr>
          <w:p w14:paraId="650EF00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91C25A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23</w:t>
            </w:r>
          </w:p>
        </w:tc>
        <w:tc>
          <w:tcPr>
            <w:tcW w:w="993" w:type="dxa"/>
          </w:tcPr>
          <w:p w14:paraId="17DC2B1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099-074/29</w:t>
            </w:r>
          </w:p>
        </w:tc>
        <w:tc>
          <w:tcPr>
            <w:tcW w:w="5244" w:type="dxa"/>
          </w:tcPr>
          <w:p w14:paraId="746ED60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epoka kamienia</w:t>
            </w:r>
          </w:p>
        </w:tc>
        <w:tc>
          <w:tcPr>
            <w:tcW w:w="1418" w:type="dxa"/>
          </w:tcPr>
          <w:p w14:paraId="5B15598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9451943" w14:textId="77777777" w:rsidTr="003065BD">
        <w:tc>
          <w:tcPr>
            <w:tcW w:w="425" w:type="dxa"/>
          </w:tcPr>
          <w:p w14:paraId="0E85BF0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BFF06F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24</w:t>
            </w:r>
          </w:p>
        </w:tc>
        <w:tc>
          <w:tcPr>
            <w:tcW w:w="993" w:type="dxa"/>
          </w:tcPr>
          <w:p w14:paraId="41BA7F1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099-074/30</w:t>
            </w:r>
          </w:p>
        </w:tc>
        <w:tc>
          <w:tcPr>
            <w:tcW w:w="5244" w:type="dxa"/>
          </w:tcPr>
          <w:p w14:paraId="2AAA043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576FDB83"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48F1B83" w14:textId="77777777" w:rsidTr="003065BD">
        <w:tc>
          <w:tcPr>
            <w:tcW w:w="425" w:type="dxa"/>
          </w:tcPr>
          <w:p w14:paraId="6AE71606"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E44D99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Werynia 25</w:t>
            </w:r>
          </w:p>
        </w:tc>
        <w:tc>
          <w:tcPr>
            <w:tcW w:w="993" w:type="dxa"/>
          </w:tcPr>
          <w:p w14:paraId="725C67F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099-074/31</w:t>
            </w:r>
          </w:p>
        </w:tc>
        <w:tc>
          <w:tcPr>
            <w:tcW w:w="5244" w:type="dxa"/>
          </w:tcPr>
          <w:p w14:paraId="5E0D876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48118E5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0F71279" w14:textId="77777777" w:rsidTr="003065BD">
        <w:tc>
          <w:tcPr>
            <w:tcW w:w="425" w:type="dxa"/>
          </w:tcPr>
          <w:p w14:paraId="611F645A"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C59C2E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w:t>
            </w:r>
          </w:p>
        </w:tc>
        <w:tc>
          <w:tcPr>
            <w:tcW w:w="993" w:type="dxa"/>
          </w:tcPr>
          <w:p w14:paraId="6A96516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100-075/2</w:t>
            </w:r>
          </w:p>
        </w:tc>
        <w:tc>
          <w:tcPr>
            <w:tcW w:w="5244" w:type="dxa"/>
          </w:tcPr>
          <w:p w14:paraId="23BE05E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w:t>
            </w:r>
          </w:p>
        </w:tc>
        <w:tc>
          <w:tcPr>
            <w:tcW w:w="1418" w:type="dxa"/>
          </w:tcPr>
          <w:p w14:paraId="4BF56A2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ED24705" w14:textId="77777777" w:rsidTr="003065BD">
        <w:tc>
          <w:tcPr>
            <w:tcW w:w="425" w:type="dxa"/>
          </w:tcPr>
          <w:p w14:paraId="418C626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1A8F1D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2</w:t>
            </w:r>
          </w:p>
        </w:tc>
        <w:tc>
          <w:tcPr>
            <w:tcW w:w="993" w:type="dxa"/>
          </w:tcPr>
          <w:p w14:paraId="0951F9A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100-075/3</w:t>
            </w:r>
          </w:p>
        </w:tc>
        <w:tc>
          <w:tcPr>
            <w:tcW w:w="5244" w:type="dxa"/>
          </w:tcPr>
          <w:p w14:paraId="28E358E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kultura łużycka - epoka brązu</w:t>
            </w:r>
          </w:p>
        </w:tc>
        <w:tc>
          <w:tcPr>
            <w:tcW w:w="1418" w:type="dxa"/>
          </w:tcPr>
          <w:p w14:paraId="34D5881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C50779B" w14:textId="77777777" w:rsidTr="003065BD">
        <w:tc>
          <w:tcPr>
            <w:tcW w:w="425" w:type="dxa"/>
          </w:tcPr>
          <w:p w14:paraId="63FB9043"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4DA478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4</w:t>
            </w:r>
          </w:p>
        </w:tc>
        <w:tc>
          <w:tcPr>
            <w:tcW w:w="993" w:type="dxa"/>
          </w:tcPr>
          <w:p w14:paraId="04F6390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100-075/27</w:t>
            </w:r>
          </w:p>
        </w:tc>
        <w:tc>
          <w:tcPr>
            <w:tcW w:w="5244" w:type="dxa"/>
          </w:tcPr>
          <w:p w14:paraId="74F632C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epoka kamienia</w:t>
            </w:r>
          </w:p>
        </w:tc>
        <w:tc>
          <w:tcPr>
            <w:tcW w:w="1418" w:type="dxa"/>
          </w:tcPr>
          <w:p w14:paraId="240704D0"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22FDFCE" w14:textId="77777777" w:rsidTr="003065BD">
        <w:tc>
          <w:tcPr>
            <w:tcW w:w="425" w:type="dxa"/>
          </w:tcPr>
          <w:p w14:paraId="7609393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AE3FC5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5</w:t>
            </w:r>
          </w:p>
        </w:tc>
        <w:tc>
          <w:tcPr>
            <w:tcW w:w="993" w:type="dxa"/>
          </w:tcPr>
          <w:p w14:paraId="77558DD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100-075/28</w:t>
            </w:r>
          </w:p>
        </w:tc>
        <w:tc>
          <w:tcPr>
            <w:tcW w:w="5244" w:type="dxa"/>
          </w:tcPr>
          <w:p w14:paraId="282E8BC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średniowiecze</w:t>
            </w:r>
            <w:r w:rsidRPr="005F42A0">
              <w:rPr>
                <w:rFonts w:ascii="Roboto Condensed" w:hAnsi="Roboto Condensed" w:cs="Arial"/>
                <w:sz w:val="18"/>
                <w:szCs w:val="18"/>
              </w:rPr>
              <w:br/>
            </w:r>
            <w:r w:rsidRPr="005F42A0">
              <w:rPr>
                <w:rFonts w:ascii="Roboto Condensed" w:hAnsi="Roboto Condensed" w:cs="Arial"/>
                <w:i/>
                <w:iCs/>
                <w:sz w:val="18"/>
                <w:szCs w:val="18"/>
              </w:rPr>
              <w:t>punkt osadniczy - nowożytność</w:t>
            </w:r>
          </w:p>
        </w:tc>
        <w:tc>
          <w:tcPr>
            <w:tcW w:w="1418" w:type="dxa"/>
          </w:tcPr>
          <w:p w14:paraId="1CB62180"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FB79A40" w14:textId="77777777" w:rsidTr="003065BD">
        <w:tc>
          <w:tcPr>
            <w:tcW w:w="425" w:type="dxa"/>
          </w:tcPr>
          <w:p w14:paraId="51A98D1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095BDF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6</w:t>
            </w:r>
          </w:p>
        </w:tc>
        <w:tc>
          <w:tcPr>
            <w:tcW w:w="993" w:type="dxa"/>
          </w:tcPr>
          <w:p w14:paraId="3BA558B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100-075/29</w:t>
            </w:r>
          </w:p>
        </w:tc>
        <w:tc>
          <w:tcPr>
            <w:tcW w:w="5244" w:type="dxa"/>
          </w:tcPr>
          <w:p w14:paraId="51492FE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mezolit, epoka kamienia</w:t>
            </w:r>
            <w:r w:rsidRPr="005F42A0">
              <w:rPr>
                <w:rFonts w:ascii="Roboto Condensed" w:hAnsi="Roboto Condensed" w:cs="Arial"/>
                <w:sz w:val="18"/>
                <w:szCs w:val="18"/>
              </w:rPr>
              <w:br/>
            </w:r>
            <w:r w:rsidRPr="005F42A0">
              <w:rPr>
                <w:rFonts w:ascii="Roboto Condensed" w:hAnsi="Roboto Condensed" w:cs="Arial"/>
                <w:i/>
                <w:iCs/>
                <w:sz w:val="18"/>
                <w:szCs w:val="18"/>
              </w:rPr>
              <w:t>punkt osadniczy - nowożytność XIX w.</w:t>
            </w:r>
          </w:p>
        </w:tc>
        <w:tc>
          <w:tcPr>
            <w:tcW w:w="1418" w:type="dxa"/>
          </w:tcPr>
          <w:p w14:paraId="7FC0BA4A"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4EC0FB7" w14:textId="77777777" w:rsidTr="003065BD">
        <w:tc>
          <w:tcPr>
            <w:tcW w:w="425" w:type="dxa"/>
          </w:tcPr>
          <w:p w14:paraId="61A55C5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FD486A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7</w:t>
            </w:r>
          </w:p>
        </w:tc>
        <w:tc>
          <w:tcPr>
            <w:tcW w:w="993" w:type="dxa"/>
          </w:tcPr>
          <w:p w14:paraId="373F1AC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100-075/30</w:t>
            </w:r>
          </w:p>
        </w:tc>
        <w:tc>
          <w:tcPr>
            <w:tcW w:w="5244" w:type="dxa"/>
          </w:tcPr>
          <w:p w14:paraId="0AF2F0C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mezolit,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średniowiecze</w:t>
            </w:r>
          </w:p>
        </w:tc>
        <w:tc>
          <w:tcPr>
            <w:tcW w:w="1418" w:type="dxa"/>
          </w:tcPr>
          <w:p w14:paraId="250CBE4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D452B7D" w14:textId="77777777" w:rsidTr="003065BD">
        <w:tc>
          <w:tcPr>
            <w:tcW w:w="425" w:type="dxa"/>
          </w:tcPr>
          <w:p w14:paraId="1F23D79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D129C4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8</w:t>
            </w:r>
          </w:p>
        </w:tc>
        <w:tc>
          <w:tcPr>
            <w:tcW w:w="993" w:type="dxa"/>
          </w:tcPr>
          <w:p w14:paraId="0E0293F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100-075/31</w:t>
            </w:r>
          </w:p>
        </w:tc>
        <w:tc>
          <w:tcPr>
            <w:tcW w:w="5244" w:type="dxa"/>
          </w:tcPr>
          <w:p w14:paraId="13F2E60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686EC9E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3F2EE20" w14:textId="77777777" w:rsidTr="003065BD">
        <w:tc>
          <w:tcPr>
            <w:tcW w:w="425" w:type="dxa"/>
          </w:tcPr>
          <w:p w14:paraId="61A2428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8E0545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9</w:t>
            </w:r>
          </w:p>
        </w:tc>
        <w:tc>
          <w:tcPr>
            <w:tcW w:w="993" w:type="dxa"/>
          </w:tcPr>
          <w:p w14:paraId="411193F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099-075/13</w:t>
            </w:r>
          </w:p>
        </w:tc>
        <w:tc>
          <w:tcPr>
            <w:tcW w:w="5244" w:type="dxa"/>
          </w:tcPr>
          <w:p w14:paraId="5A66EB5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punkt osadniczy - nowożytność XVII-XVIII w.</w:t>
            </w:r>
          </w:p>
        </w:tc>
        <w:tc>
          <w:tcPr>
            <w:tcW w:w="1418" w:type="dxa"/>
          </w:tcPr>
          <w:p w14:paraId="396006D5" w14:textId="77777777" w:rsidR="007D0045" w:rsidRPr="005F42A0" w:rsidRDefault="007D0045" w:rsidP="003065BD">
            <w:pPr>
              <w:ind w:left="-57" w:right="-57"/>
              <w:rPr>
                <w:rFonts w:ascii="Roboto Condensed" w:hAnsi="Roboto Condensed" w:cs="Arial"/>
                <w:sz w:val="18"/>
                <w:szCs w:val="18"/>
              </w:rPr>
            </w:pPr>
          </w:p>
        </w:tc>
      </w:tr>
      <w:tr w:rsidR="005F42A0" w:rsidRPr="005F42A0" w14:paraId="6EBF3E35" w14:textId="77777777" w:rsidTr="003065BD">
        <w:tc>
          <w:tcPr>
            <w:tcW w:w="425" w:type="dxa"/>
          </w:tcPr>
          <w:p w14:paraId="09A605D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139BB4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10</w:t>
            </w:r>
          </w:p>
        </w:tc>
        <w:tc>
          <w:tcPr>
            <w:tcW w:w="993" w:type="dxa"/>
          </w:tcPr>
          <w:p w14:paraId="5ED26DE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099-075/14</w:t>
            </w:r>
          </w:p>
        </w:tc>
        <w:tc>
          <w:tcPr>
            <w:tcW w:w="5244" w:type="dxa"/>
          </w:tcPr>
          <w:p w14:paraId="49CF325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2CCA7A3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FF8F7A4" w14:textId="77777777" w:rsidTr="003065BD">
        <w:tc>
          <w:tcPr>
            <w:tcW w:w="425" w:type="dxa"/>
          </w:tcPr>
          <w:p w14:paraId="39C27A3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4D7F06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11</w:t>
            </w:r>
          </w:p>
        </w:tc>
        <w:tc>
          <w:tcPr>
            <w:tcW w:w="993" w:type="dxa"/>
          </w:tcPr>
          <w:p w14:paraId="1B2E06B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099-075/15</w:t>
            </w:r>
          </w:p>
        </w:tc>
        <w:tc>
          <w:tcPr>
            <w:tcW w:w="5244" w:type="dxa"/>
          </w:tcPr>
          <w:p w14:paraId="4FC3908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późne średniowiecze</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 XVII-XVIII w.</w:t>
            </w:r>
          </w:p>
        </w:tc>
        <w:tc>
          <w:tcPr>
            <w:tcW w:w="1418" w:type="dxa"/>
          </w:tcPr>
          <w:p w14:paraId="1C8CC89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BA8FCB0" w14:textId="77777777" w:rsidTr="003065BD">
        <w:tc>
          <w:tcPr>
            <w:tcW w:w="425" w:type="dxa"/>
          </w:tcPr>
          <w:p w14:paraId="6D4128CA"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7C6C1E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12</w:t>
            </w:r>
          </w:p>
        </w:tc>
        <w:tc>
          <w:tcPr>
            <w:tcW w:w="993" w:type="dxa"/>
          </w:tcPr>
          <w:p w14:paraId="1F09596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099-075/16</w:t>
            </w:r>
          </w:p>
        </w:tc>
        <w:tc>
          <w:tcPr>
            <w:tcW w:w="5244" w:type="dxa"/>
          </w:tcPr>
          <w:p w14:paraId="44B80EA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t>ślad osadniczy - nowożytność XVII-XVIII w.</w:t>
            </w:r>
          </w:p>
        </w:tc>
        <w:tc>
          <w:tcPr>
            <w:tcW w:w="1418" w:type="dxa"/>
          </w:tcPr>
          <w:p w14:paraId="6416D9A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99DC4E0" w14:textId="77777777" w:rsidTr="003065BD">
        <w:tc>
          <w:tcPr>
            <w:tcW w:w="425" w:type="dxa"/>
          </w:tcPr>
          <w:p w14:paraId="7CF2D30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A96FE1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13</w:t>
            </w:r>
          </w:p>
        </w:tc>
        <w:tc>
          <w:tcPr>
            <w:tcW w:w="993" w:type="dxa"/>
          </w:tcPr>
          <w:p w14:paraId="5D9DF7D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099-075/17</w:t>
            </w:r>
          </w:p>
        </w:tc>
        <w:tc>
          <w:tcPr>
            <w:tcW w:w="5244" w:type="dxa"/>
          </w:tcPr>
          <w:p w14:paraId="1039E44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późne średniowiecze</w:t>
            </w:r>
          </w:p>
        </w:tc>
        <w:tc>
          <w:tcPr>
            <w:tcW w:w="1418" w:type="dxa"/>
          </w:tcPr>
          <w:p w14:paraId="17F6295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C946DA2" w14:textId="77777777" w:rsidTr="003065BD">
        <w:tc>
          <w:tcPr>
            <w:tcW w:w="425" w:type="dxa"/>
          </w:tcPr>
          <w:p w14:paraId="1496BB6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59FA20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14</w:t>
            </w:r>
          </w:p>
        </w:tc>
        <w:tc>
          <w:tcPr>
            <w:tcW w:w="993" w:type="dxa"/>
          </w:tcPr>
          <w:p w14:paraId="0817B0F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099-075/18</w:t>
            </w:r>
          </w:p>
        </w:tc>
        <w:tc>
          <w:tcPr>
            <w:tcW w:w="5244" w:type="dxa"/>
          </w:tcPr>
          <w:p w14:paraId="0FEC1BF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punkt osadniczy - nowożytność </w:t>
            </w:r>
            <w:r w:rsidRPr="005F42A0">
              <w:rPr>
                <w:rFonts w:ascii="Roboto Condensed" w:hAnsi="Roboto Condensed" w:cs="Arial"/>
                <w:i/>
                <w:iCs/>
                <w:sz w:val="18"/>
                <w:szCs w:val="18"/>
              </w:rPr>
              <w:t>XVII-XVIII w.</w:t>
            </w:r>
          </w:p>
        </w:tc>
        <w:tc>
          <w:tcPr>
            <w:tcW w:w="1418" w:type="dxa"/>
          </w:tcPr>
          <w:p w14:paraId="6FFA9E3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82FCA8A" w14:textId="77777777" w:rsidTr="003065BD">
        <w:tc>
          <w:tcPr>
            <w:tcW w:w="425" w:type="dxa"/>
          </w:tcPr>
          <w:p w14:paraId="653ECEF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596E85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15</w:t>
            </w:r>
          </w:p>
        </w:tc>
        <w:tc>
          <w:tcPr>
            <w:tcW w:w="993" w:type="dxa"/>
          </w:tcPr>
          <w:p w14:paraId="795B5EA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099-075/19</w:t>
            </w:r>
          </w:p>
        </w:tc>
        <w:tc>
          <w:tcPr>
            <w:tcW w:w="5244" w:type="dxa"/>
          </w:tcPr>
          <w:p w14:paraId="414B878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mezolit/neolit, epoka kamienia</w:t>
            </w:r>
          </w:p>
        </w:tc>
        <w:tc>
          <w:tcPr>
            <w:tcW w:w="1418" w:type="dxa"/>
          </w:tcPr>
          <w:p w14:paraId="099B5C4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72162DB" w14:textId="77777777" w:rsidTr="003065BD">
        <w:tc>
          <w:tcPr>
            <w:tcW w:w="425" w:type="dxa"/>
          </w:tcPr>
          <w:p w14:paraId="4C79D331"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8A7EE7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16</w:t>
            </w:r>
          </w:p>
        </w:tc>
        <w:tc>
          <w:tcPr>
            <w:tcW w:w="993" w:type="dxa"/>
          </w:tcPr>
          <w:p w14:paraId="5D73579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099-075/20</w:t>
            </w:r>
          </w:p>
        </w:tc>
        <w:tc>
          <w:tcPr>
            <w:tcW w:w="5244" w:type="dxa"/>
          </w:tcPr>
          <w:p w14:paraId="2CF517E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 xml:space="preserve">punkt osadniczy - nowożytność </w:t>
            </w:r>
            <w:r w:rsidRPr="005F42A0">
              <w:rPr>
                <w:rFonts w:ascii="Roboto Condensed" w:hAnsi="Roboto Condensed" w:cs="Arial"/>
                <w:i/>
                <w:iCs/>
                <w:sz w:val="18"/>
                <w:szCs w:val="18"/>
              </w:rPr>
              <w:t>XVII-XVIII w.</w:t>
            </w:r>
          </w:p>
        </w:tc>
        <w:tc>
          <w:tcPr>
            <w:tcW w:w="1418" w:type="dxa"/>
          </w:tcPr>
          <w:p w14:paraId="51A2A1AE"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2F1B0E7" w14:textId="77777777" w:rsidTr="003065BD">
        <w:tc>
          <w:tcPr>
            <w:tcW w:w="425" w:type="dxa"/>
          </w:tcPr>
          <w:p w14:paraId="06DA52D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0A7B49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Widełka 17</w:t>
            </w:r>
          </w:p>
        </w:tc>
        <w:tc>
          <w:tcPr>
            <w:tcW w:w="993" w:type="dxa"/>
          </w:tcPr>
          <w:p w14:paraId="3CC7626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099-075/21</w:t>
            </w:r>
          </w:p>
        </w:tc>
        <w:tc>
          <w:tcPr>
            <w:tcW w:w="5244" w:type="dxa"/>
          </w:tcPr>
          <w:p w14:paraId="48165AE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pradzieje</w:t>
            </w:r>
            <w:r w:rsidRPr="005F42A0">
              <w:rPr>
                <w:rFonts w:ascii="Roboto Condensed" w:hAnsi="Roboto Condensed" w:cs="Arial"/>
                <w:sz w:val="18"/>
                <w:szCs w:val="18"/>
              </w:rPr>
              <w:br/>
            </w:r>
            <w:r w:rsidRPr="005F42A0">
              <w:rPr>
                <w:rFonts w:ascii="Roboto Condensed" w:hAnsi="Roboto Condensed" w:cs="Arial"/>
                <w:i/>
                <w:iCs/>
                <w:sz w:val="18"/>
                <w:szCs w:val="18"/>
              </w:rPr>
              <w:t>ślad osadniczy - późne średniowiecze (?)</w:t>
            </w:r>
            <w:r w:rsidRPr="005F42A0">
              <w:rPr>
                <w:rFonts w:ascii="Roboto Condensed" w:hAnsi="Roboto Condensed" w:cs="Arial"/>
                <w:i/>
                <w:iCs/>
                <w:sz w:val="18"/>
                <w:szCs w:val="18"/>
              </w:rPr>
              <w:br/>
              <w:t>ślad osadniczy - nowożytność XVII w. (?)</w:t>
            </w:r>
          </w:p>
        </w:tc>
        <w:tc>
          <w:tcPr>
            <w:tcW w:w="1418" w:type="dxa"/>
          </w:tcPr>
          <w:p w14:paraId="1CA9A37D"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C0E021F" w14:textId="77777777" w:rsidTr="003065BD">
        <w:tc>
          <w:tcPr>
            <w:tcW w:w="425" w:type="dxa"/>
          </w:tcPr>
          <w:p w14:paraId="7D1C541F"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2D4310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w:t>
            </w:r>
          </w:p>
        </w:tc>
        <w:tc>
          <w:tcPr>
            <w:tcW w:w="993" w:type="dxa"/>
          </w:tcPr>
          <w:p w14:paraId="6169DED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098-074/11</w:t>
            </w:r>
          </w:p>
        </w:tc>
        <w:tc>
          <w:tcPr>
            <w:tcW w:w="5244" w:type="dxa"/>
          </w:tcPr>
          <w:p w14:paraId="3596BD4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mezolit, epoka kamienia</w:t>
            </w:r>
          </w:p>
        </w:tc>
        <w:tc>
          <w:tcPr>
            <w:tcW w:w="1418" w:type="dxa"/>
          </w:tcPr>
          <w:p w14:paraId="72E7A76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BB5D51E" w14:textId="77777777" w:rsidTr="003065BD">
        <w:tc>
          <w:tcPr>
            <w:tcW w:w="425" w:type="dxa"/>
          </w:tcPr>
          <w:p w14:paraId="007421BA"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23E947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2</w:t>
            </w:r>
          </w:p>
        </w:tc>
        <w:tc>
          <w:tcPr>
            <w:tcW w:w="993" w:type="dxa"/>
          </w:tcPr>
          <w:p w14:paraId="35D2866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098-074/12</w:t>
            </w:r>
          </w:p>
        </w:tc>
        <w:tc>
          <w:tcPr>
            <w:tcW w:w="5244" w:type="dxa"/>
          </w:tcPr>
          <w:p w14:paraId="687AF55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w:t>
            </w:r>
            <w:r w:rsidRPr="005F42A0">
              <w:rPr>
                <w:rFonts w:ascii="Roboto Condensed" w:hAnsi="Roboto Condensed" w:cs="Arial"/>
                <w:i/>
                <w:iCs/>
                <w:sz w:val="18"/>
                <w:szCs w:val="18"/>
              </w:rPr>
              <w:t xml:space="preserve">punkt </w:t>
            </w:r>
            <w:r w:rsidRPr="005F42A0">
              <w:rPr>
                <w:rFonts w:ascii="Roboto Condensed" w:hAnsi="Roboto Condensed" w:cs="Arial"/>
                <w:sz w:val="18"/>
                <w:szCs w:val="18"/>
              </w:rPr>
              <w:t>osadniczy - neolit, epoka kamienia</w:t>
            </w:r>
          </w:p>
        </w:tc>
        <w:tc>
          <w:tcPr>
            <w:tcW w:w="1418" w:type="dxa"/>
          </w:tcPr>
          <w:p w14:paraId="50230CFB"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9AE36E5" w14:textId="77777777" w:rsidTr="003065BD">
        <w:tc>
          <w:tcPr>
            <w:tcW w:w="425" w:type="dxa"/>
          </w:tcPr>
          <w:p w14:paraId="39BDDB3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3903FAC"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3</w:t>
            </w:r>
          </w:p>
        </w:tc>
        <w:tc>
          <w:tcPr>
            <w:tcW w:w="993" w:type="dxa"/>
          </w:tcPr>
          <w:p w14:paraId="0FE7902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098-074/13</w:t>
            </w:r>
          </w:p>
        </w:tc>
        <w:tc>
          <w:tcPr>
            <w:tcW w:w="5244" w:type="dxa"/>
          </w:tcPr>
          <w:p w14:paraId="419162B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0184AB59"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FE608F4" w14:textId="77777777" w:rsidTr="003065BD">
        <w:tc>
          <w:tcPr>
            <w:tcW w:w="425" w:type="dxa"/>
          </w:tcPr>
          <w:p w14:paraId="0B7CC69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CDA394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4</w:t>
            </w:r>
          </w:p>
        </w:tc>
        <w:tc>
          <w:tcPr>
            <w:tcW w:w="993" w:type="dxa"/>
          </w:tcPr>
          <w:p w14:paraId="6AD571F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098-074/41</w:t>
            </w:r>
          </w:p>
        </w:tc>
        <w:tc>
          <w:tcPr>
            <w:tcW w:w="5244" w:type="dxa"/>
          </w:tcPr>
          <w:p w14:paraId="19825B5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wczesna epoka brązu</w:t>
            </w:r>
            <w:r w:rsidRPr="005F42A0">
              <w:rPr>
                <w:rFonts w:ascii="Roboto Condensed" w:hAnsi="Roboto Condensed" w:cs="Arial"/>
                <w:sz w:val="18"/>
                <w:szCs w:val="18"/>
              </w:rPr>
              <w:br/>
            </w:r>
            <w:r w:rsidRPr="005F42A0">
              <w:rPr>
                <w:rFonts w:ascii="Roboto Condensed" w:hAnsi="Roboto Condensed" w:cs="Arial"/>
                <w:i/>
                <w:iCs/>
                <w:sz w:val="18"/>
                <w:szCs w:val="18"/>
              </w:rPr>
              <w:t>punkt osadniczy - kultura łużycka</w:t>
            </w:r>
          </w:p>
        </w:tc>
        <w:tc>
          <w:tcPr>
            <w:tcW w:w="1418" w:type="dxa"/>
          </w:tcPr>
          <w:p w14:paraId="38F6D214"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2304780" w14:textId="77777777" w:rsidTr="003065BD">
        <w:tc>
          <w:tcPr>
            <w:tcW w:w="425" w:type="dxa"/>
          </w:tcPr>
          <w:p w14:paraId="66F2619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B97B04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5</w:t>
            </w:r>
          </w:p>
        </w:tc>
        <w:tc>
          <w:tcPr>
            <w:tcW w:w="993" w:type="dxa"/>
          </w:tcPr>
          <w:p w14:paraId="05538C3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098-074/42</w:t>
            </w:r>
          </w:p>
        </w:tc>
        <w:tc>
          <w:tcPr>
            <w:tcW w:w="5244" w:type="dxa"/>
          </w:tcPr>
          <w:p w14:paraId="7137A2D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punkt osadniczy - kultura łużycka</w:t>
            </w:r>
          </w:p>
        </w:tc>
        <w:tc>
          <w:tcPr>
            <w:tcW w:w="1418" w:type="dxa"/>
          </w:tcPr>
          <w:p w14:paraId="7E6F62DA"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F95F670" w14:textId="77777777" w:rsidTr="003065BD">
        <w:tc>
          <w:tcPr>
            <w:tcW w:w="425" w:type="dxa"/>
          </w:tcPr>
          <w:p w14:paraId="6133A82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5C7CCC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6</w:t>
            </w:r>
          </w:p>
        </w:tc>
        <w:tc>
          <w:tcPr>
            <w:tcW w:w="993" w:type="dxa"/>
          </w:tcPr>
          <w:p w14:paraId="2D07762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098-074/43</w:t>
            </w:r>
          </w:p>
        </w:tc>
        <w:tc>
          <w:tcPr>
            <w:tcW w:w="5244" w:type="dxa"/>
          </w:tcPr>
          <w:p w14:paraId="124CDF8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punkt osadniczy - kultura łużycka</w:t>
            </w:r>
          </w:p>
        </w:tc>
        <w:tc>
          <w:tcPr>
            <w:tcW w:w="1418" w:type="dxa"/>
          </w:tcPr>
          <w:p w14:paraId="2A27452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16F2CEB" w14:textId="77777777" w:rsidTr="003065BD">
        <w:tc>
          <w:tcPr>
            <w:tcW w:w="425" w:type="dxa"/>
          </w:tcPr>
          <w:p w14:paraId="771C02C5"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08A348D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7</w:t>
            </w:r>
          </w:p>
        </w:tc>
        <w:tc>
          <w:tcPr>
            <w:tcW w:w="993" w:type="dxa"/>
          </w:tcPr>
          <w:p w14:paraId="7B2E0A9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098-074/44</w:t>
            </w:r>
          </w:p>
        </w:tc>
        <w:tc>
          <w:tcPr>
            <w:tcW w:w="5244" w:type="dxa"/>
          </w:tcPr>
          <w:p w14:paraId="30591C5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nowożytność</w:t>
            </w:r>
          </w:p>
        </w:tc>
        <w:tc>
          <w:tcPr>
            <w:tcW w:w="1418" w:type="dxa"/>
          </w:tcPr>
          <w:p w14:paraId="65A04B21"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18C3471F" w14:textId="77777777" w:rsidTr="003065BD">
        <w:tc>
          <w:tcPr>
            <w:tcW w:w="425" w:type="dxa"/>
          </w:tcPr>
          <w:p w14:paraId="311B1DD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7854C59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8</w:t>
            </w:r>
          </w:p>
        </w:tc>
        <w:tc>
          <w:tcPr>
            <w:tcW w:w="993" w:type="dxa"/>
          </w:tcPr>
          <w:p w14:paraId="672C9DF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098-074/45</w:t>
            </w:r>
          </w:p>
        </w:tc>
        <w:tc>
          <w:tcPr>
            <w:tcW w:w="5244" w:type="dxa"/>
          </w:tcPr>
          <w:p w14:paraId="35B63ABF"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2AF87593"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D984863" w14:textId="77777777" w:rsidTr="003065BD">
        <w:tc>
          <w:tcPr>
            <w:tcW w:w="425" w:type="dxa"/>
          </w:tcPr>
          <w:p w14:paraId="168C2504"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974B92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9</w:t>
            </w:r>
          </w:p>
        </w:tc>
        <w:tc>
          <w:tcPr>
            <w:tcW w:w="993" w:type="dxa"/>
          </w:tcPr>
          <w:p w14:paraId="2DEF2D6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098-074/46</w:t>
            </w:r>
          </w:p>
        </w:tc>
        <w:tc>
          <w:tcPr>
            <w:tcW w:w="5244" w:type="dxa"/>
          </w:tcPr>
          <w:p w14:paraId="4BADE9B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pradzieje</w:t>
            </w:r>
          </w:p>
        </w:tc>
        <w:tc>
          <w:tcPr>
            <w:tcW w:w="1418" w:type="dxa"/>
          </w:tcPr>
          <w:p w14:paraId="69ECD44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847DB10" w14:textId="77777777" w:rsidTr="003065BD">
        <w:tc>
          <w:tcPr>
            <w:tcW w:w="425" w:type="dxa"/>
          </w:tcPr>
          <w:p w14:paraId="161DD855"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200EA9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10</w:t>
            </w:r>
          </w:p>
        </w:tc>
        <w:tc>
          <w:tcPr>
            <w:tcW w:w="993" w:type="dxa"/>
          </w:tcPr>
          <w:p w14:paraId="4834F8D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098-074/47</w:t>
            </w:r>
          </w:p>
        </w:tc>
        <w:tc>
          <w:tcPr>
            <w:tcW w:w="5244" w:type="dxa"/>
          </w:tcPr>
          <w:p w14:paraId="333B940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0FAB4377"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369D6759" w14:textId="77777777" w:rsidTr="003065BD">
        <w:tc>
          <w:tcPr>
            <w:tcW w:w="425" w:type="dxa"/>
          </w:tcPr>
          <w:p w14:paraId="37ABBC72" w14:textId="77777777" w:rsidR="007D0045" w:rsidRPr="005F42A0" w:rsidRDefault="007D0045" w:rsidP="007D0045">
            <w:pPr>
              <w:pStyle w:val="Akapitzlist"/>
              <w:numPr>
                <w:ilvl w:val="0"/>
                <w:numId w:val="25"/>
              </w:numPr>
              <w:spacing w:before="0" w:after="0"/>
              <w:ind w:left="300" w:right="-57" w:hanging="357"/>
              <w:contextualSpacing/>
              <w:rPr>
                <w:rFonts w:ascii="Roboto Condensed" w:hAnsi="Roboto Condensed" w:cs="Arial"/>
                <w:sz w:val="18"/>
                <w:szCs w:val="18"/>
              </w:rPr>
            </w:pPr>
          </w:p>
        </w:tc>
        <w:tc>
          <w:tcPr>
            <w:tcW w:w="1701" w:type="dxa"/>
          </w:tcPr>
          <w:p w14:paraId="52692DC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11</w:t>
            </w:r>
          </w:p>
        </w:tc>
        <w:tc>
          <w:tcPr>
            <w:tcW w:w="993" w:type="dxa"/>
          </w:tcPr>
          <w:p w14:paraId="280D959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098-074/48</w:t>
            </w:r>
          </w:p>
        </w:tc>
        <w:tc>
          <w:tcPr>
            <w:tcW w:w="5244" w:type="dxa"/>
          </w:tcPr>
          <w:p w14:paraId="2C2F9B97"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kultura łużycka - epoka brązu</w:t>
            </w:r>
          </w:p>
        </w:tc>
        <w:tc>
          <w:tcPr>
            <w:tcW w:w="1418" w:type="dxa"/>
          </w:tcPr>
          <w:p w14:paraId="3970C75F"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288B665" w14:textId="77777777" w:rsidTr="003065BD">
        <w:tc>
          <w:tcPr>
            <w:tcW w:w="425" w:type="dxa"/>
          </w:tcPr>
          <w:p w14:paraId="4F928105"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26C85C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12</w:t>
            </w:r>
          </w:p>
        </w:tc>
        <w:tc>
          <w:tcPr>
            <w:tcW w:w="993" w:type="dxa"/>
          </w:tcPr>
          <w:p w14:paraId="5855829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098-074/49</w:t>
            </w:r>
          </w:p>
        </w:tc>
        <w:tc>
          <w:tcPr>
            <w:tcW w:w="5244" w:type="dxa"/>
          </w:tcPr>
          <w:p w14:paraId="637F4CB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pradzieje</w:t>
            </w:r>
            <w:r w:rsidRPr="005F42A0">
              <w:rPr>
                <w:rFonts w:ascii="Roboto Condensed" w:hAnsi="Roboto Condensed" w:cs="Arial"/>
                <w:sz w:val="18"/>
                <w:szCs w:val="18"/>
              </w:rPr>
              <w:br/>
            </w:r>
            <w:r w:rsidRPr="005F42A0">
              <w:rPr>
                <w:rFonts w:ascii="Roboto Condensed" w:hAnsi="Roboto Condensed" w:cs="Arial"/>
                <w:i/>
                <w:iCs/>
                <w:sz w:val="18"/>
                <w:szCs w:val="18"/>
              </w:rPr>
              <w:t>punkt osadniczy - nowożytność</w:t>
            </w:r>
          </w:p>
        </w:tc>
        <w:tc>
          <w:tcPr>
            <w:tcW w:w="1418" w:type="dxa"/>
          </w:tcPr>
          <w:p w14:paraId="25AE15D8"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B986313" w14:textId="77777777" w:rsidTr="003065BD">
        <w:tc>
          <w:tcPr>
            <w:tcW w:w="425" w:type="dxa"/>
          </w:tcPr>
          <w:p w14:paraId="71C9F9A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C7ABDDA"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13</w:t>
            </w:r>
          </w:p>
        </w:tc>
        <w:tc>
          <w:tcPr>
            <w:tcW w:w="993" w:type="dxa"/>
          </w:tcPr>
          <w:p w14:paraId="3BD233B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098-074/50</w:t>
            </w:r>
          </w:p>
        </w:tc>
        <w:tc>
          <w:tcPr>
            <w:tcW w:w="5244" w:type="dxa"/>
          </w:tcPr>
          <w:p w14:paraId="0A17573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r w:rsidRPr="005F42A0">
              <w:rPr>
                <w:rFonts w:ascii="Roboto Condensed" w:hAnsi="Roboto Condensed" w:cs="Arial"/>
                <w:sz w:val="18"/>
                <w:szCs w:val="18"/>
              </w:rPr>
              <w:br/>
            </w:r>
            <w:r w:rsidRPr="005F42A0">
              <w:rPr>
                <w:rFonts w:ascii="Roboto Condensed" w:hAnsi="Roboto Condensed" w:cs="Arial"/>
                <w:i/>
                <w:iCs/>
                <w:sz w:val="18"/>
                <w:szCs w:val="18"/>
              </w:rPr>
              <w:t>ślad osadniczy - kultura łużycka</w:t>
            </w:r>
          </w:p>
        </w:tc>
        <w:tc>
          <w:tcPr>
            <w:tcW w:w="1418" w:type="dxa"/>
          </w:tcPr>
          <w:p w14:paraId="3C78A680"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6ED4C0FF" w14:textId="77777777" w:rsidTr="003065BD">
        <w:tc>
          <w:tcPr>
            <w:tcW w:w="425" w:type="dxa"/>
          </w:tcPr>
          <w:p w14:paraId="201DC34B"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0D9E39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14</w:t>
            </w:r>
          </w:p>
        </w:tc>
        <w:tc>
          <w:tcPr>
            <w:tcW w:w="993" w:type="dxa"/>
          </w:tcPr>
          <w:p w14:paraId="31FD25C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098-074/51</w:t>
            </w:r>
          </w:p>
        </w:tc>
        <w:tc>
          <w:tcPr>
            <w:tcW w:w="5244" w:type="dxa"/>
          </w:tcPr>
          <w:p w14:paraId="579ED17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02D635A6"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5515FEBE" w14:textId="77777777" w:rsidTr="003065BD">
        <w:tc>
          <w:tcPr>
            <w:tcW w:w="425" w:type="dxa"/>
          </w:tcPr>
          <w:p w14:paraId="72FCF078"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6CA229D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15</w:t>
            </w:r>
          </w:p>
        </w:tc>
        <w:tc>
          <w:tcPr>
            <w:tcW w:w="993" w:type="dxa"/>
          </w:tcPr>
          <w:p w14:paraId="242C463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098-074/53</w:t>
            </w:r>
          </w:p>
        </w:tc>
        <w:tc>
          <w:tcPr>
            <w:tcW w:w="5244" w:type="dxa"/>
          </w:tcPr>
          <w:p w14:paraId="518EAAD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nowożytność</w:t>
            </w:r>
          </w:p>
        </w:tc>
        <w:tc>
          <w:tcPr>
            <w:tcW w:w="1418" w:type="dxa"/>
          </w:tcPr>
          <w:p w14:paraId="693C9B12"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70DB8D9F" w14:textId="77777777" w:rsidTr="003065BD">
        <w:tc>
          <w:tcPr>
            <w:tcW w:w="425" w:type="dxa"/>
          </w:tcPr>
          <w:p w14:paraId="47DAACDE"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2B26A56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Zarębki 16</w:t>
            </w:r>
          </w:p>
        </w:tc>
        <w:tc>
          <w:tcPr>
            <w:tcW w:w="993" w:type="dxa"/>
          </w:tcPr>
          <w:p w14:paraId="04A52C3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098-074/54</w:t>
            </w:r>
          </w:p>
        </w:tc>
        <w:tc>
          <w:tcPr>
            <w:tcW w:w="5244" w:type="dxa"/>
          </w:tcPr>
          <w:p w14:paraId="4F9D860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kultura łużycka - epoka brązu</w:t>
            </w:r>
          </w:p>
        </w:tc>
        <w:tc>
          <w:tcPr>
            <w:tcW w:w="1418" w:type="dxa"/>
          </w:tcPr>
          <w:p w14:paraId="692CA5A5" w14:textId="77777777" w:rsidR="007D0045" w:rsidRPr="005F42A0" w:rsidRDefault="007D0045" w:rsidP="003065BD">
            <w:pPr>
              <w:ind w:left="-57" w:right="-57"/>
              <w:jc w:val="both"/>
              <w:rPr>
                <w:rFonts w:ascii="Roboto Condensed" w:hAnsi="Roboto Condensed" w:cs="Arial"/>
                <w:sz w:val="18"/>
                <w:szCs w:val="18"/>
              </w:rPr>
            </w:pPr>
          </w:p>
        </w:tc>
      </w:tr>
      <w:tr w:rsidR="005F42A0" w:rsidRPr="005F42A0" w14:paraId="249E1201" w14:textId="77777777" w:rsidTr="003065BD">
        <w:tc>
          <w:tcPr>
            <w:tcW w:w="425" w:type="dxa"/>
          </w:tcPr>
          <w:p w14:paraId="31D4EF12"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0E44501"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Mechowiec 4</w:t>
            </w:r>
          </w:p>
        </w:tc>
        <w:tc>
          <w:tcPr>
            <w:tcW w:w="993" w:type="dxa"/>
          </w:tcPr>
          <w:p w14:paraId="60380B6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098-074/26</w:t>
            </w:r>
          </w:p>
        </w:tc>
        <w:tc>
          <w:tcPr>
            <w:tcW w:w="5244" w:type="dxa"/>
          </w:tcPr>
          <w:p w14:paraId="611B738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mezolit, epoka kamienia</w:t>
            </w:r>
          </w:p>
        </w:tc>
        <w:tc>
          <w:tcPr>
            <w:tcW w:w="1418" w:type="dxa"/>
          </w:tcPr>
          <w:p w14:paraId="752B991E" w14:textId="77777777" w:rsidR="007D0045" w:rsidRPr="005F42A0" w:rsidRDefault="007D0045" w:rsidP="003065BD">
            <w:pPr>
              <w:ind w:left="-57" w:right="-57"/>
              <w:jc w:val="both"/>
              <w:rPr>
                <w:rFonts w:ascii="Roboto Condensed" w:hAnsi="Roboto Condensed" w:cs="Arial"/>
                <w:sz w:val="18"/>
                <w:szCs w:val="18"/>
              </w:rPr>
            </w:pPr>
            <w:r w:rsidRPr="005F42A0">
              <w:rPr>
                <w:rFonts w:ascii="Roboto Condensed" w:hAnsi="Roboto Condensed" w:cs="Arial"/>
                <w:sz w:val="18"/>
                <w:szCs w:val="18"/>
              </w:rPr>
              <w:t>Brak w GEZ</w:t>
            </w:r>
          </w:p>
        </w:tc>
      </w:tr>
      <w:tr w:rsidR="005F42A0" w:rsidRPr="005F42A0" w14:paraId="2B3B5D5E" w14:textId="77777777" w:rsidTr="003065BD">
        <w:tc>
          <w:tcPr>
            <w:tcW w:w="425" w:type="dxa"/>
          </w:tcPr>
          <w:p w14:paraId="5F257ED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C7ED238"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Mechowiec 5</w:t>
            </w:r>
          </w:p>
        </w:tc>
        <w:tc>
          <w:tcPr>
            <w:tcW w:w="993" w:type="dxa"/>
          </w:tcPr>
          <w:p w14:paraId="6853945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098-074/27</w:t>
            </w:r>
          </w:p>
        </w:tc>
        <w:tc>
          <w:tcPr>
            <w:tcW w:w="5244" w:type="dxa"/>
          </w:tcPr>
          <w:p w14:paraId="696DEFC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neolit, epoka kamienia</w:t>
            </w:r>
          </w:p>
        </w:tc>
        <w:tc>
          <w:tcPr>
            <w:tcW w:w="1418" w:type="dxa"/>
          </w:tcPr>
          <w:p w14:paraId="39952F10" w14:textId="77777777" w:rsidR="007D0045" w:rsidRPr="005F42A0" w:rsidRDefault="007D0045" w:rsidP="003065BD">
            <w:pPr>
              <w:ind w:left="-57" w:right="-57"/>
              <w:jc w:val="both"/>
              <w:rPr>
                <w:rFonts w:ascii="Roboto Condensed" w:hAnsi="Roboto Condensed" w:cs="Arial"/>
                <w:sz w:val="18"/>
                <w:szCs w:val="18"/>
              </w:rPr>
            </w:pPr>
            <w:r w:rsidRPr="005F42A0">
              <w:rPr>
                <w:rFonts w:ascii="Roboto Condensed" w:hAnsi="Roboto Condensed" w:cs="Arial"/>
                <w:sz w:val="18"/>
                <w:szCs w:val="18"/>
              </w:rPr>
              <w:t>Brak w GEZ</w:t>
            </w:r>
          </w:p>
        </w:tc>
      </w:tr>
      <w:tr w:rsidR="005F42A0" w:rsidRPr="005F42A0" w14:paraId="5D2020A4" w14:textId="77777777" w:rsidTr="003065BD">
        <w:tc>
          <w:tcPr>
            <w:tcW w:w="425" w:type="dxa"/>
          </w:tcPr>
          <w:p w14:paraId="1F79AFD9"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1A5BE35D"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Mechowiec 8</w:t>
            </w:r>
          </w:p>
        </w:tc>
        <w:tc>
          <w:tcPr>
            <w:tcW w:w="993" w:type="dxa"/>
          </w:tcPr>
          <w:p w14:paraId="522E1DD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098-074/30</w:t>
            </w:r>
          </w:p>
        </w:tc>
        <w:tc>
          <w:tcPr>
            <w:tcW w:w="5244" w:type="dxa"/>
          </w:tcPr>
          <w:p w14:paraId="4E3C47CE"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pradzieje</w:t>
            </w:r>
          </w:p>
        </w:tc>
        <w:tc>
          <w:tcPr>
            <w:tcW w:w="1418" w:type="dxa"/>
          </w:tcPr>
          <w:p w14:paraId="799B7D3A" w14:textId="77777777" w:rsidR="007D0045" w:rsidRPr="005F42A0" w:rsidRDefault="007D0045" w:rsidP="003065BD">
            <w:pPr>
              <w:ind w:left="-57" w:right="-57"/>
              <w:jc w:val="both"/>
              <w:rPr>
                <w:rFonts w:ascii="Roboto Condensed" w:hAnsi="Roboto Condensed" w:cs="Arial"/>
                <w:sz w:val="18"/>
                <w:szCs w:val="18"/>
              </w:rPr>
            </w:pPr>
            <w:r w:rsidRPr="005F42A0">
              <w:rPr>
                <w:rFonts w:ascii="Roboto Condensed" w:hAnsi="Roboto Condensed" w:cs="Arial"/>
                <w:sz w:val="18"/>
                <w:szCs w:val="18"/>
              </w:rPr>
              <w:t>Brak w GEZ</w:t>
            </w:r>
          </w:p>
        </w:tc>
      </w:tr>
      <w:tr w:rsidR="005F42A0" w:rsidRPr="005F42A0" w14:paraId="25904636" w14:textId="77777777" w:rsidTr="003065BD">
        <w:tc>
          <w:tcPr>
            <w:tcW w:w="425" w:type="dxa"/>
          </w:tcPr>
          <w:p w14:paraId="3491161C"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3D0A048B"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Mechowiec 9</w:t>
            </w:r>
          </w:p>
        </w:tc>
        <w:tc>
          <w:tcPr>
            <w:tcW w:w="993" w:type="dxa"/>
          </w:tcPr>
          <w:p w14:paraId="445D1034"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098-074/31</w:t>
            </w:r>
          </w:p>
        </w:tc>
        <w:tc>
          <w:tcPr>
            <w:tcW w:w="5244" w:type="dxa"/>
          </w:tcPr>
          <w:p w14:paraId="41436E3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52E7E6DB" w14:textId="77777777" w:rsidR="007D0045" w:rsidRPr="005F42A0" w:rsidRDefault="007D0045" w:rsidP="003065BD">
            <w:pPr>
              <w:ind w:left="-57" w:right="-57"/>
              <w:jc w:val="both"/>
              <w:rPr>
                <w:rFonts w:ascii="Roboto Condensed" w:hAnsi="Roboto Condensed" w:cs="Arial"/>
                <w:sz w:val="18"/>
                <w:szCs w:val="18"/>
              </w:rPr>
            </w:pPr>
            <w:r w:rsidRPr="005F42A0">
              <w:rPr>
                <w:rFonts w:ascii="Roboto Condensed" w:hAnsi="Roboto Condensed" w:cs="Arial"/>
                <w:sz w:val="18"/>
                <w:szCs w:val="18"/>
              </w:rPr>
              <w:t>Brak w GEZ</w:t>
            </w:r>
          </w:p>
        </w:tc>
      </w:tr>
      <w:tr w:rsidR="005F42A0" w:rsidRPr="005F42A0" w14:paraId="5665DD9E" w14:textId="77777777" w:rsidTr="003065BD">
        <w:tc>
          <w:tcPr>
            <w:tcW w:w="425" w:type="dxa"/>
          </w:tcPr>
          <w:p w14:paraId="2AE2599D"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4894A743"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Mechowiec 10</w:t>
            </w:r>
          </w:p>
        </w:tc>
        <w:tc>
          <w:tcPr>
            <w:tcW w:w="993" w:type="dxa"/>
          </w:tcPr>
          <w:p w14:paraId="09E19D45"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098-074/32</w:t>
            </w:r>
          </w:p>
        </w:tc>
        <w:tc>
          <w:tcPr>
            <w:tcW w:w="5244" w:type="dxa"/>
          </w:tcPr>
          <w:p w14:paraId="2F5B1112"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punkt osadniczy - kultura łużycka - epoka brązu</w:t>
            </w:r>
          </w:p>
        </w:tc>
        <w:tc>
          <w:tcPr>
            <w:tcW w:w="1418" w:type="dxa"/>
          </w:tcPr>
          <w:p w14:paraId="53AAB16F" w14:textId="77777777" w:rsidR="007D0045" w:rsidRPr="005F42A0" w:rsidRDefault="007D0045" w:rsidP="003065BD">
            <w:pPr>
              <w:ind w:left="-57" w:right="-57"/>
              <w:jc w:val="both"/>
              <w:rPr>
                <w:rFonts w:ascii="Roboto Condensed" w:hAnsi="Roboto Condensed" w:cs="Arial"/>
                <w:sz w:val="18"/>
                <w:szCs w:val="18"/>
              </w:rPr>
            </w:pPr>
            <w:r w:rsidRPr="005F42A0">
              <w:rPr>
                <w:rFonts w:ascii="Roboto Condensed" w:hAnsi="Roboto Condensed" w:cs="Arial"/>
                <w:sz w:val="18"/>
                <w:szCs w:val="18"/>
              </w:rPr>
              <w:t>Brak w GEZ</w:t>
            </w:r>
          </w:p>
        </w:tc>
      </w:tr>
      <w:tr w:rsidR="005F42A0" w:rsidRPr="005F42A0" w14:paraId="0B28B784" w14:textId="77777777" w:rsidTr="003065BD">
        <w:tc>
          <w:tcPr>
            <w:tcW w:w="425" w:type="dxa"/>
          </w:tcPr>
          <w:p w14:paraId="1CF3DEA0" w14:textId="77777777" w:rsidR="007D0045" w:rsidRPr="005F42A0" w:rsidRDefault="007D0045" w:rsidP="007D0045">
            <w:pPr>
              <w:pStyle w:val="Akapitzlist"/>
              <w:numPr>
                <w:ilvl w:val="0"/>
                <w:numId w:val="25"/>
              </w:numPr>
              <w:spacing w:before="0" w:after="0"/>
              <w:contextualSpacing/>
              <w:rPr>
                <w:rFonts w:ascii="Roboto Condensed" w:hAnsi="Roboto Condensed" w:cs="Arial"/>
                <w:sz w:val="18"/>
                <w:szCs w:val="18"/>
              </w:rPr>
            </w:pPr>
          </w:p>
        </w:tc>
        <w:tc>
          <w:tcPr>
            <w:tcW w:w="1701" w:type="dxa"/>
          </w:tcPr>
          <w:p w14:paraId="52B06D00"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Mechowiec 15</w:t>
            </w:r>
          </w:p>
        </w:tc>
        <w:tc>
          <w:tcPr>
            <w:tcW w:w="993" w:type="dxa"/>
          </w:tcPr>
          <w:p w14:paraId="555280C6"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098-074/52</w:t>
            </w:r>
          </w:p>
        </w:tc>
        <w:tc>
          <w:tcPr>
            <w:tcW w:w="5244" w:type="dxa"/>
          </w:tcPr>
          <w:p w14:paraId="59231BB9" w14:textId="77777777" w:rsidR="007D0045" w:rsidRPr="005F42A0" w:rsidRDefault="007D0045" w:rsidP="003065BD">
            <w:pPr>
              <w:ind w:left="-57" w:right="-57"/>
              <w:rPr>
                <w:rFonts w:ascii="Roboto Condensed" w:hAnsi="Roboto Condensed" w:cs="Arial"/>
                <w:sz w:val="18"/>
                <w:szCs w:val="18"/>
              </w:rPr>
            </w:pPr>
            <w:r w:rsidRPr="005F42A0">
              <w:rPr>
                <w:rFonts w:ascii="Roboto Condensed" w:hAnsi="Roboto Condensed" w:cs="Arial"/>
                <w:sz w:val="18"/>
                <w:szCs w:val="18"/>
              </w:rPr>
              <w:t>ślad osadniczy - epoka kamienia</w:t>
            </w:r>
          </w:p>
        </w:tc>
        <w:tc>
          <w:tcPr>
            <w:tcW w:w="1418" w:type="dxa"/>
          </w:tcPr>
          <w:p w14:paraId="32EB6259" w14:textId="77777777" w:rsidR="007D0045" w:rsidRPr="005F42A0" w:rsidRDefault="007D0045" w:rsidP="003065BD">
            <w:pPr>
              <w:ind w:left="-57" w:right="-57"/>
              <w:jc w:val="both"/>
              <w:rPr>
                <w:rFonts w:ascii="Roboto Condensed" w:hAnsi="Roboto Condensed" w:cs="Arial"/>
                <w:sz w:val="18"/>
                <w:szCs w:val="18"/>
              </w:rPr>
            </w:pPr>
            <w:r w:rsidRPr="005F42A0">
              <w:rPr>
                <w:rFonts w:ascii="Roboto Condensed" w:hAnsi="Roboto Condensed" w:cs="Arial"/>
                <w:sz w:val="18"/>
                <w:szCs w:val="18"/>
              </w:rPr>
              <w:t>Brak w GEZ</w:t>
            </w:r>
          </w:p>
        </w:tc>
      </w:tr>
    </w:tbl>
    <w:p w14:paraId="6B2B7C5E" w14:textId="258BCD90" w:rsidR="00133D92" w:rsidRPr="005F42A0" w:rsidRDefault="00133D92" w:rsidP="00133D92">
      <w:pPr>
        <w:pStyle w:val="Tekstpodstawowy2"/>
        <w:spacing w:before="120" w:after="120" w:line="240" w:lineRule="auto"/>
        <w:rPr>
          <w:rFonts w:ascii="Roboto Condensed" w:hAnsi="Roboto Condensed"/>
          <w:sz w:val="18"/>
          <w:szCs w:val="18"/>
          <w:lang w:val="pl-PL"/>
        </w:rPr>
      </w:pPr>
      <w:r w:rsidRPr="005F42A0">
        <w:rPr>
          <w:rFonts w:ascii="Roboto Condensed" w:hAnsi="Roboto Condensed"/>
          <w:sz w:val="18"/>
          <w:szCs w:val="18"/>
          <w:lang w:val="pl-PL"/>
        </w:rPr>
        <w:t xml:space="preserve">Dane w zakresie charakteru stanowiska i chronologii ujęte w tabeli godnie ze zbiorem danych przestrzennych objętych infrastrukturą informacji przestrzennej, uzupełniono o dodatkowe dane wynikające z GEZ weryfikując przy tym spójność danych – dane zawierające uzupełnienie na podstawie GEZ zostały oznaczone </w:t>
      </w:r>
      <w:r w:rsidRPr="005F42A0">
        <w:rPr>
          <w:rFonts w:ascii="Roboto Condensed" w:hAnsi="Roboto Condensed"/>
          <w:i/>
          <w:iCs/>
          <w:sz w:val="18"/>
          <w:szCs w:val="18"/>
          <w:lang w:val="pl-PL"/>
        </w:rPr>
        <w:t>kursywą</w:t>
      </w:r>
      <w:r w:rsidRPr="005F42A0">
        <w:rPr>
          <w:rFonts w:ascii="Roboto Condensed" w:hAnsi="Roboto Condensed"/>
          <w:sz w:val="18"/>
          <w:szCs w:val="18"/>
          <w:lang w:val="pl-PL"/>
        </w:rPr>
        <w:t xml:space="preserve">. Porównanie danych wskazuje na bardzo dużą zbieżność danych, przy czym w GEZ pominięto wymienione na wstępie stanowiska (Mechowiec 4, 5, 8, 9, 10 i 15) znajdujące się na obszarze gminy Kolbuszowa natomiast dane NID nie zawierają dwu </w:t>
      </w:r>
      <w:r w:rsidR="00DD5590" w:rsidRPr="005F42A0">
        <w:rPr>
          <w:rFonts w:ascii="Roboto Condensed" w:hAnsi="Roboto Condensed"/>
          <w:sz w:val="18"/>
          <w:szCs w:val="18"/>
          <w:lang w:val="pl-PL"/>
        </w:rPr>
        <w:t>u</w:t>
      </w:r>
      <w:r w:rsidRPr="005F42A0">
        <w:rPr>
          <w:rFonts w:ascii="Roboto Condensed" w:hAnsi="Roboto Condensed"/>
          <w:sz w:val="18"/>
          <w:szCs w:val="18"/>
          <w:lang w:val="pl-PL"/>
        </w:rPr>
        <w:t>jętych w GEZ stanowisk w Kolbuszowej. Ponadto stwierdzono iż dane GEZ dla stanowiska nr 16 w Weryni są częściowo błędne, gdyż zawierają błędne oznaczenie numeru stanowiska na obszarze – zamiast 39 jest 29.</w:t>
      </w:r>
    </w:p>
    <w:p w14:paraId="7E4F050D" w14:textId="77777777" w:rsidR="00133D92" w:rsidRPr="005F42A0" w:rsidRDefault="00133D92" w:rsidP="00133D92">
      <w:pPr>
        <w:pStyle w:val="Nagwek1"/>
        <w:spacing w:before="240" w:after="60" w:line="240" w:lineRule="auto"/>
        <w:ind w:firstLine="170"/>
        <w:rPr>
          <w:rFonts w:ascii="Roboto Condensed" w:hAnsi="Roboto Condensed"/>
          <w:bCs/>
          <w:i/>
          <w:iCs/>
          <w:sz w:val="18"/>
          <w:szCs w:val="18"/>
          <w:u w:val="single"/>
          <w:lang w:val="pl-PL"/>
        </w:rPr>
      </w:pPr>
      <w:bookmarkStart w:id="35" w:name="_Toc193697375"/>
      <w:bookmarkStart w:id="36" w:name="_Toc193697620"/>
      <w:bookmarkStart w:id="37" w:name="_Toc219969465"/>
      <w:r w:rsidRPr="005F42A0">
        <w:rPr>
          <w:rFonts w:ascii="Roboto Condensed" w:hAnsi="Roboto Condensed"/>
          <w:bCs/>
          <w:i/>
          <w:iCs/>
          <w:sz w:val="18"/>
          <w:szCs w:val="18"/>
          <w:u w:val="single"/>
          <w:lang w:val="pl-PL"/>
        </w:rPr>
        <w:t>Dobra kultury współczesnej</w:t>
      </w:r>
      <w:bookmarkEnd w:id="35"/>
      <w:bookmarkEnd w:id="36"/>
      <w:bookmarkEnd w:id="37"/>
    </w:p>
    <w:p w14:paraId="3881BAEF" w14:textId="77777777" w:rsidR="00133D92" w:rsidRPr="005F42A0" w:rsidRDefault="00133D92" w:rsidP="00133D92">
      <w:pPr>
        <w:pStyle w:val="Tekstpodstawowy2"/>
        <w:spacing w:before="120" w:after="120" w:line="240" w:lineRule="auto"/>
        <w:rPr>
          <w:sz w:val="18"/>
          <w:szCs w:val="18"/>
          <w:lang w:val="pl-PL"/>
        </w:rPr>
      </w:pPr>
      <w:r w:rsidRPr="005F42A0">
        <w:rPr>
          <w:rFonts w:ascii="Roboto Condensed" w:hAnsi="Roboto Condensed"/>
          <w:sz w:val="18"/>
          <w:szCs w:val="18"/>
          <w:lang w:val="pl-PL"/>
        </w:rPr>
        <w:t>W obszarze gminy nie zidentyfikowano dóbr kultury współczesnej wymagających ochrony.</w:t>
      </w:r>
    </w:p>
    <w:p w14:paraId="63ED3C5D" w14:textId="77777777" w:rsidR="00133D92" w:rsidRPr="005F42A0" w:rsidRDefault="00133D92" w:rsidP="00133D92">
      <w:pPr>
        <w:pStyle w:val="Nagwek1"/>
        <w:spacing w:before="240" w:after="60" w:line="240" w:lineRule="auto"/>
        <w:ind w:firstLine="170"/>
        <w:rPr>
          <w:rFonts w:ascii="Roboto Condensed" w:hAnsi="Roboto Condensed"/>
          <w:bCs/>
          <w:i/>
          <w:iCs/>
          <w:sz w:val="18"/>
          <w:szCs w:val="18"/>
          <w:u w:val="single"/>
          <w:lang w:val="pl-PL"/>
        </w:rPr>
      </w:pPr>
      <w:bookmarkStart w:id="38" w:name="_Toc193697376"/>
      <w:bookmarkStart w:id="39" w:name="_Toc193697621"/>
      <w:bookmarkStart w:id="40" w:name="_Toc219969466"/>
      <w:r w:rsidRPr="005F42A0">
        <w:rPr>
          <w:rFonts w:ascii="Roboto Condensed" w:hAnsi="Roboto Condensed"/>
          <w:bCs/>
          <w:i/>
          <w:iCs/>
          <w:sz w:val="18"/>
          <w:szCs w:val="18"/>
          <w:u w:val="single"/>
          <w:lang w:val="pl-PL"/>
        </w:rPr>
        <w:t>Strefy ochrony konserwatorskiej:</w:t>
      </w:r>
      <w:bookmarkEnd w:id="38"/>
      <w:bookmarkEnd w:id="39"/>
      <w:bookmarkEnd w:id="40"/>
    </w:p>
    <w:p w14:paraId="1F3197F3" w14:textId="77777777" w:rsidR="00133D92" w:rsidRPr="005F42A0" w:rsidRDefault="00133D92" w:rsidP="00133D92">
      <w:pPr>
        <w:pStyle w:val="Tekstpodstawowy2"/>
        <w:spacing w:before="120" w:after="12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W </w:t>
      </w:r>
      <w:r w:rsidRPr="005F42A0">
        <w:rPr>
          <w:rFonts w:ascii="Roboto Condensed" w:hAnsi="Roboto Condensed"/>
          <w:sz w:val="18"/>
          <w:szCs w:val="18"/>
          <w:lang w:val="pl-PL"/>
        </w:rPr>
        <w:t>celu</w:t>
      </w:r>
      <w:r w:rsidRPr="005F42A0">
        <w:rPr>
          <w:rFonts w:ascii="Roboto Condensed" w:hAnsi="Roboto Condensed" w:cs="Arial"/>
          <w:sz w:val="18"/>
          <w:szCs w:val="18"/>
          <w:lang w:val="pl-PL"/>
        </w:rPr>
        <w:t xml:space="preserve"> </w:t>
      </w:r>
      <w:r w:rsidRPr="005F42A0">
        <w:rPr>
          <w:rFonts w:ascii="Roboto Condensed" w:hAnsi="Roboto Condensed"/>
          <w:sz w:val="18"/>
          <w:szCs w:val="18"/>
          <w:lang w:val="pl-PL"/>
        </w:rPr>
        <w:t>zapewniania</w:t>
      </w:r>
      <w:r w:rsidRPr="005F42A0">
        <w:rPr>
          <w:rFonts w:ascii="Roboto Condensed" w:hAnsi="Roboto Condensed" w:cs="Arial"/>
          <w:sz w:val="18"/>
          <w:szCs w:val="18"/>
          <w:lang w:val="pl-PL"/>
        </w:rPr>
        <w:t xml:space="preserve"> zabytkom należytej ochrony i dbałości o krajobraz kulturowy na terenie gminy wyznaczone zostały strefy ochrony konserwatorskiej: „</w:t>
      </w:r>
      <w:r w:rsidRPr="005F42A0">
        <w:rPr>
          <w:rFonts w:ascii="Roboto Condensed" w:hAnsi="Roboto Condensed" w:cs="Arial"/>
          <w:b/>
          <w:bCs/>
          <w:sz w:val="18"/>
          <w:szCs w:val="18"/>
          <w:lang w:val="pl-PL"/>
        </w:rPr>
        <w:t>A”</w:t>
      </w:r>
      <w:r w:rsidRPr="005F42A0">
        <w:rPr>
          <w:rFonts w:ascii="Roboto Condensed" w:hAnsi="Roboto Condensed" w:cs="Arial"/>
          <w:sz w:val="18"/>
          <w:szCs w:val="18"/>
          <w:lang w:val="pl-PL"/>
        </w:rPr>
        <w:t>- strefa ścisłej ochrony konserwatorskiej oraz “</w:t>
      </w:r>
      <w:r w:rsidRPr="005F42A0">
        <w:rPr>
          <w:rFonts w:ascii="Roboto Condensed" w:hAnsi="Roboto Condensed" w:cs="Arial"/>
          <w:b/>
          <w:bCs/>
          <w:sz w:val="18"/>
          <w:szCs w:val="18"/>
          <w:lang w:val="pl-PL"/>
        </w:rPr>
        <w:t>B”</w:t>
      </w:r>
      <w:r w:rsidRPr="005F42A0">
        <w:rPr>
          <w:rFonts w:ascii="Roboto Condensed" w:hAnsi="Roboto Condensed" w:cs="Arial"/>
          <w:sz w:val="18"/>
          <w:szCs w:val="18"/>
          <w:lang w:val="pl-PL"/>
        </w:rPr>
        <w:t>- strefa ochrony zachowania elementów zabytkowych.</w:t>
      </w:r>
    </w:p>
    <w:p w14:paraId="4C9F08CA" w14:textId="77777777" w:rsidR="00133D92" w:rsidRPr="005F42A0" w:rsidRDefault="00133D92" w:rsidP="00133D92">
      <w:pPr>
        <w:pStyle w:val="Tekstpodstawowy2"/>
        <w:spacing w:before="120" w:after="120" w:line="240" w:lineRule="auto"/>
        <w:rPr>
          <w:rFonts w:ascii="Roboto Condensed" w:hAnsi="Roboto Condensed" w:cs="Arial"/>
          <w:sz w:val="18"/>
          <w:szCs w:val="18"/>
          <w:lang w:val="pl-PL"/>
        </w:rPr>
      </w:pPr>
      <w:r w:rsidRPr="005F42A0">
        <w:rPr>
          <w:rFonts w:ascii="Roboto Condensed" w:hAnsi="Roboto Condensed" w:cs="Arial"/>
          <w:b/>
          <w:bCs/>
          <w:sz w:val="18"/>
          <w:szCs w:val="18"/>
          <w:lang w:val="pl-PL"/>
        </w:rPr>
        <w:t>STREFA „A”</w:t>
      </w:r>
      <w:r w:rsidRPr="005F42A0">
        <w:rPr>
          <w:rFonts w:ascii="Roboto Condensed" w:hAnsi="Roboto Condensed" w:cs="Arial"/>
          <w:sz w:val="18"/>
          <w:szCs w:val="18"/>
          <w:lang w:val="pl-PL"/>
        </w:rPr>
        <w:t xml:space="preserve"> – ścisłej ochrony konserwatorskiej. W strefie tej zakłada się bezwzględny priorytet wymagań konserwatorskich, które winny zmierzać do </w:t>
      </w:r>
      <w:r w:rsidRPr="005F42A0">
        <w:rPr>
          <w:rFonts w:ascii="Roboto Condensed" w:hAnsi="Roboto Condensed"/>
          <w:sz w:val="18"/>
          <w:szCs w:val="18"/>
          <w:lang w:val="pl-PL"/>
        </w:rPr>
        <w:t>możliwie</w:t>
      </w:r>
      <w:r w:rsidRPr="005F42A0">
        <w:rPr>
          <w:rFonts w:ascii="Roboto Condensed" w:hAnsi="Roboto Condensed" w:cs="Arial"/>
          <w:sz w:val="18"/>
          <w:szCs w:val="18"/>
          <w:lang w:val="pl-PL"/>
        </w:rPr>
        <w:t xml:space="preserve"> najpełniejszej rewaloryzacji historycznego założenia. </w:t>
      </w:r>
    </w:p>
    <w:p w14:paraId="0C20FA1D" w14:textId="77777777" w:rsidR="00133D92" w:rsidRPr="005F42A0" w:rsidRDefault="00133D92" w:rsidP="00133D92">
      <w:pPr>
        <w:pStyle w:val="Tekstpodstawowy2"/>
        <w:spacing w:before="120" w:after="12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Strefę A na obszarze gminy </w:t>
      </w:r>
      <w:r w:rsidRPr="005F42A0">
        <w:rPr>
          <w:rFonts w:ascii="Roboto Condensed" w:hAnsi="Roboto Condensed"/>
          <w:sz w:val="18"/>
          <w:szCs w:val="18"/>
          <w:lang w:val="pl-PL"/>
        </w:rPr>
        <w:t>Kolbuszowa</w:t>
      </w:r>
      <w:r w:rsidRPr="005F42A0">
        <w:rPr>
          <w:rFonts w:ascii="Roboto Condensed" w:hAnsi="Roboto Condensed" w:cs="Arial"/>
          <w:sz w:val="18"/>
          <w:szCs w:val="18"/>
          <w:lang w:val="pl-PL"/>
        </w:rPr>
        <w:t xml:space="preserve"> wyznaczono dla następujących terenów: </w:t>
      </w:r>
    </w:p>
    <w:p w14:paraId="6827DE02"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lastRenderedPageBreak/>
        <w:t>Strefa A1 – obejmującą otoczenie Rynku Miejskiego w Kolbuszowej wraz zespołem kościoła parafii p.w. Św. Wszystkich Świętych,</w:t>
      </w:r>
    </w:p>
    <w:p w14:paraId="5C7CEAC3"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Strefa A2 – zespół folwarczny „</w:t>
      </w:r>
      <w:proofErr w:type="spellStart"/>
      <w:r w:rsidRPr="005F42A0">
        <w:rPr>
          <w:rFonts w:ascii="Roboto Condensed" w:hAnsi="Roboto Condensed"/>
          <w:sz w:val="18"/>
          <w:szCs w:val="18"/>
          <w:lang w:val="pl-PL"/>
        </w:rPr>
        <w:t>Kłodniczówka</w:t>
      </w:r>
      <w:proofErr w:type="spellEnd"/>
      <w:r w:rsidRPr="005F42A0">
        <w:rPr>
          <w:rFonts w:ascii="Roboto Condensed" w:hAnsi="Roboto Condensed"/>
          <w:sz w:val="18"/>
          <w:szCs w:val="18"/>
          <w:lang w:val="pl-PL"/>
        </w:rPr>
        <w:t xml:space="preserve">”, </w:t>
      </w:r>
    </w:p>
    <w:p w14:paraId="3F47143B"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 xml:space="preserve">Strefa A3 – zespół pałacowo-folwarczny w Kolbuszowej, </w:t>
      </w:r>
    </w:p>
    <w:p w14:paraId="24DFE9A9"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 xml:space="preserve">Strefa A4 – zachodnią część zespołu pałacowego w Weryni, </w:t>
      </w:r>
    </w:p>
    <w:p w14:paraId="3D13C426"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Strefa A5 – zespół obiektów budownictwa ludowego Lasowiaków i Rzeszowiaków</w:t>
      </w:r>
    </w:p>
    <w:p w14:paraId="3A58B1C8" w14:textId="77777777" w:rsidR="00133D92" w:rsidRPr="005F42A0" w:rsidRDefault="00133D92" w:rsidP="00133D92">
      <w:pPr>
        <w:pStyle w:val="Tekstpodstawowy2"/>
        <w:spacing w:before="120" w:after="12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W strefie „A” główne </w:t>
      </w:r>
      <w:r w:rsidRPr="005F42A0">
        <w:rPr>
          <w:rFonts w:ascii="Roboto Condensed" w:hAnsi="Roboto Condensed"/>
          <w:sz w:val="18"/>
          <w:szCs w:val="18"/>
          <w:lang w:val="pl-PL"/>
        </w:rPr>
        <w:t>działania</w:t>
      </w:r>
      <w:r w:rsidRPr="005F42A0">
        <w:rPr>
          <w:rFonts w:ascii="Roboto Condensed" w:hAnsi="Roboto Condensed" w:cs="Arial"/>
          <w:sz w:val="18"/>
          <w:szCs w:val="18"/>
          <w:lang w:val="pl-PL"/>
        </w:rPr>
        <w:t xml:space="preserve"> ochrony zabytkowego charakteru obszaru winny polegać na:</w:t>
      </w:r>
    </w:p>
    <w:p w14:paraId="77A92689"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zachowaniu historycznego placu i siatki ulic,</w:t>
      </w:r>
    </w:p>
    <w:p w14:paraId="2F3850A7"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ochronie utrwalonych dominant architektonicznych oraz zakazie lokalizacji nowych dominant architektonicznych,</w:t>
      </w:r>
    </w:p>
    <w:p w14:paraId="1E7AEC50"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ochronie ekspozycji panoram historycznego układu przestrzennego,</w:t>
      </w:r>
    </w:p>
    <w:p w14:paraId="6CC88423"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zachowaniu historycznego rozplanowania kwartałów zabudowy oraz linii zabudowy,</w:t>
      </w:r>
    </w:p>
    <w:p w14:paraId="63823311"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zachowaniu historycznej parcelacji nieruchomości,</w:t>
      </w:r>
    </w:p>
    <w:p w14:paraId="14EDF2DD"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ochronie osi widokowych nakierowanych na najważniejsze historyczne obiekty budowlane,</w:t>
      </w:r>
    </w:p>
    <w:p w14:paraId="078ABA0B"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zachowaniu historycznych form terenów zieleni,</w:t>
      </w:r>
    </w:p>
    <w:p w14:paraId="700FDC7C"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utrzymaniu istniejącej zabudowy noszącej cechy tradycyjnej architektury regionalnej i realizacji nowej w nawiązaniu do tradycyjnej, w szczególności w zakresie: architektury budynków, gabarytów, kształtów dachów, kolorystyki pokryć dachowych i elewacji,</w:t>
      </w:r>
    </w:p>
    <w:p w14:paraId="2B8A6C7F"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harmonizowaniu zabudowy historycznej i współczesnej na obszarze historycznego centrum miasta, zwłaszcza w zakresie gabarytów i wysokości nowo projektowanych budynków,</w:t>
      </w:r>
    </w:p>
    <w:p w14:paraId="787109E4"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zakazie lokalizacji nowej zabudowy w otoczeniu Rynku Miejskiego w Kolbuszowej i zespołu kościoła parafii p.w. Św. Wszystkich Świętych wyższej niż dwukondygnacyjna, w tym poddasze.</w:t>
      </w:r>
    </w:p>
    <w:p w14:paraId="23957427" w14:textId="77777777" w:rsidR="00133D92" w:rsidRPr="005F42A0" w:rsidRDefault="00133D92" w:rsidP="00133D92">
      <w:pPr>
        <w:pStyle w:val="Tekstpodstawowy2"/>
        <w:spacing w:before="120" w:after="120" w:line="240" w:lineRule="auto"/>
        <w:rPr>
          <w:rFonts w:ascii="Roboto Condensed" w:hAnsi="Roboto Condensed" w:cs="Arial"/>
          <w:sz w:val="18"/>
          <w:szCs w:val="18"/>
          <w:lang w:val="pl-PL"/>
        </w:rPr>
      </w:pPr>
      <w:r w:rsidRPr="005F42A0">
        <w:rPr>
          <w:rFonts w:ascii="Roboto Condensed" w:hAnsi="Roboto Condensed" w:cs="Arial"/>
          <w:b/>
          <w:bCs/>
          <w:sz w:val="18"/>
          <w:szCs w:val="18"/>
          <w:lang w:val="pl-PL"/>
        </w:rPr>
        <w:t>STREFA „B”</w:t>
      </w:r>
      <w:r w:rsidRPr="005F42A0">
        <w:rPr>
          <w:rFonts w:ascii="Roboto Condensed" w:hAnsi="Roboto Condensed" w:cs="Arial"/>
          <w:sz w:val="18"/>
          <w:szCs w:val="18"/>
          <w:lang w:val="pl-PL"/>
        </w:rPr>
        <w:t xml:space="preserve"> ochrony </w:t>
      </w:r>
      <w:r w:rsidRPr="005F42A0">
        <w:rPr>
          <w:rFonts w:ascii="Roboto Condensed" w:hAnsi="Roboto Condensed"/>
          <w:sz w:val="18"/>
          <w:szCs w:val="18"/>
          <w:lang w:val="pl-PL"/>
        </w:rPr>
        <w:t>zachowanych</w:t>
      </w:r>
      <w:r w:rsidRPr="005F42A0">
        <w:rPr>
          <w:rFonts w:ascii="Roboto Condensed" w:hAnsi="Roboto Condensed" w:cs="Arial"/>
          <w:sz w:val="18"/>
          <w:szCs w:val="18"/>
          <w:lang w:val="pl-PL"/>
        </w:rPr>
        <w:t xml:space="preserve"> elementów zabytkowych. W strefie tej obowiązuje wymóg zachowania istniejących elementów o wartościach kulturowych i dostosowania nowej zabudowy do historycznej kompozycji. </w:t>
      </w:r>
    </w:p>
    <w:p w14:paraId="3795CD9E"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Strefa B1 – obejmującą część historycznego układu</w:t>
      </w:r>
    </w:p>
    <w:p w14:paraId="08FDEAE3"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cs="Arial"/>
          <w:sz w:val="18"/>
          <w:szCs w:val="18"/>
          <w:lang w:val="pl-PL"/>
        </w:rPr>
      </w:pPr>
      <w:r w:rsidRPr="005F42A0">
        <w:rPr>
          <w:rFonts w:ascii="Roboto Condensed" w:hAnsi="Roboto Condensed"/>
          <w:sz w:val="18"/>
          <w:szCs w:val="18"/>
          <w:lang w:val="pl-PL"/>
        </w:rPr>
        <w:t>Strefa B2 – urbanistyczny miasta Kolbuszowa oraz wschodnią część zespołu pałacowego w Weryni</w:t>
      </w:r>
    </w:p>
    <w:p w14:paraId="1028BAB1" w14:textId="77777777" w:rsidR="00133D92" w:rsidRPr="005F42A0" w:rsidRDefault="00133D92" w:rsidP="00133D92">
      <w:pPr>
        <w:pStyle w:val="Tekstpodstawowy2"/>
        <w:spacing w:before="120" w:after="120" w:line="240" w:lineRule="auto"/>
        <w:rPr>
          <w:rFonts w:ascii="Roboto Condensed" w:hAnsi="Roboto Condensed" w:cs="Arial"/>
          <w:sz w:val="18"/>
          <w:szCs w:val="18"/>
          <w:lang w:val="pl-PL"/>
        </w:rPr>
      </w:pPr>
      <w:r w:rsidRPr="005F42A0">
        <w:rPr>
          <w:rFonts w:ascii="Roboto Condensed" w:hAnsi="Roboto Condensed" w:cs="Arial"/>
          <w:sz w:val="18"/>
          <w:szCs w:val="18"/>
          <w:lang w:val="pl-PL"/>
        </w:rPr>
        <w:t xml:space="preserve">W strefie „B” </w:t>
      </w:r>
      <w:r w:rsidRPr="005F42A0">
        <w:rPr>
          <w:rFonts w:ascii="Roboto Condensed" w:hAnsi="Roboto Condensed"/>
          <w:sz w:val="18"/>
          <w:szCs w:val="18"/>
          <w:lang w:val="pl-PL"/>
        </w:rPr>
        <w:t>główne</w:t>
      </w:r>
      <w:r w:rsidRPr="005F42A0">
        <w:rPr>
          <w:rFonts w:ascii="Roboto Condensed" w:hAnsi="Roboto Condensed" w:cs="Arial"/>
          <w:sz w:val="18"/>
          <w:szCs w:val="18"/>
          <w:lang w:val="pl-PL"/>
        </w:rPr>
        <w:t xml:space="preserve"> działania ochrony zabytkowego charakteru obszaru winny polegać na:</w:t>
      </w:r>
    </w:p>
    <w:p w14:paraId="058EE2EF"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zachowaniu historycznego rozplanowania i granic historycznych zespołów budowlanych,</w:t>
      </w:r>
    </w:p>
    <w:p w14:paraId="55A49B01"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ochronie osi widokowych nakierowanych na najważniejsze historyczne obiekty budowlane,</w:t>
      </w:r>
    </w:p>
    <w:p w14:paraId="26DB4756"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zachowaniu historycznych form terenów zieleni,</w:t>
      </w:r>
    </w:p>
    <w:p w14:paraId="454C7D24"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utrzymaniu istniejącej zabudowy noszącej cechy tradycyjnej architektury regionalnej i realizację nowej w nawiązaniu do tradycyjnej, w szczególności w zakresie: architektury budynków, gabarytów, kształtów dachów, kolorystyki pokryć dachowych i elewacji.</w:t>
      </w:r>
    </w:p>
    <w:p w14:paraId="2269B22F" w14:textId="77777777" w:rsidR="00133D92" w:rsidRPr="005F42A0" w:rsidRDefault="00133D92" w:rsidP="00133D92">
      <w:pPr>
        <w:pStyle w:val="Tekstpodstawowy2"/>
        <w:spacing w:before="120" w:after="120" w:line="240" w:lineRule="auto"/>
        <w:rPr>
          <w:rFonts w:ascii="Roboto Condensed" w:hAnsi="Roboto Condensed"/>
          <w:sz w:val="18"/>
          <w:szCs w:val="18"/>
          <w:lang w:val="pl-PL"/>
        </w:rPr>
      </w:pPr>
      <w:r w:rsidRPr="005F42A0">
        <w:rPr>
          <w:rFonts w:ascii="Roboto Condensed" w:hAnsi="Roboto Condensed"/>
          <w:sz w:val="18"/>
          <w:szCs w:val="18"/>
          <w:lang w:val="pl-PL"/>
        </w:rPr>
        <w:t xml:space="preserve">Ponadto ochroną </w:t>
      </w:r>
      <w:r w:rsidRPr="005F42A0">
        <w:rPr>
          <w:rFonts w:ascii="Roboto Condensed" w:hAnsi="Roboto Condensed" w:cs="Arial"/>
          <w:sz w:val="18"/>
          <w:szCs w:val="18"/>
          <w:lang w:val="pl-PL"/>
        </w:rPr>
        <w:t>obszarową</w:t>
      </w:r>
      <w:r w:rsidRPr="005F42A0">
        <w:rPr>
          <w:rFonts w:ascii="Roboto Condensed" w:hAnsi="Roboto Condensed"/>
          <w:sz w:val="18"/>
          <w:szCs w:val="18"/>
          <w:lang w:val="pl-PL"/>
        </w:rPr>
        <w:t xml:space="preserve"> poprzez ujęcie w Gminnej Ewidencji Zabytków objęto: </w:t>
      </w:r>
    </w:p>
    <w:p w14:paraId="4BE58253" w14:textId="77777777"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1. Układ urbanistyczny miasta Kolbuszowa sprzężony z układem planistycznym wsi Kolbuszowa Dolna i Kolbuszowa Górna oraz rezydencją magnacką (Nr GEZ: 8)</w:t>
      </w:r>
    </w:p>
    <w:p w14:paraId="54F58CE8" w14:textId="2FB7C509" w:rsidR="00133D92" w:rsidRPr="005F42A0" w:rsidRDefault="00133D92" w:rsidP="00133D92">
      <w:pPr>
        <w:pStyle w:val="Tekstpodstawowy2"/>
        <w:numPr>
          <w:ilvl w:val="1"/>
          <w:numId w:val="24"/>
        </w:numPr>
        <w:spacing w:line="240" w:lineRule="auto"/>
        <w:ind w:left="794" w:hanging="227"/>
        <w:rPr>
          <w:rFonts w:ascii="Roboto Condensed" w:hAnsi="Roboto Condensed"/>
          <w:sz w:val="18"/>
          <w:szCs w:val="18"/>
          <w:lang w:val="pl-PL"/>
        </w:rPr>
      </w:pPr>
      <w:r w:rsidRPr="005F42A0">
        <w:rPr>
          <w:rFonts w:ascii="Roboto Condensed" w:hAnsi="Roboto Condensed"/>
          <w:sz w:val="18"/>
          <w:szCs w:val="18"/>
          <w:lang w:val="pl-PL"/>
        </w:rPr>
        <w:t>2. Układ planistyczny wsi sprzężonej z rezydencją i zespołem folwarcznym (Nr GEZ: 180)</w:t>
      </w:r>
    </w:p>
    <w:p w14:paraId="23B091E9" w14:textId="77777777" w:rsidR="00DF3AC0" w:rsidRPr="005F42A0" w:rsidRDefault="00DF3AC0" w:rsidP="00DF3AC0">
      <w:pPr>
        <w:pStyle w:val="Tekstpodstawowy2"/>
        <w:spacing w:line="240" w:lineRule="auto"/>
        <w:rPr>
          <w:rFonts w:ascii="Roboto Condensed" w:hAnsi="Roboto Condensed"/>
          <w:sz w:val="18"/>
          <w:szCs w:val="18"/>
          <w:lang w:val="pl-PL"/>
        </w:rPr>
      </w:pPr>
    </w:p>
    <w:p w14:paraId="1F97325F" w14:textId="77777777" w:rsidR="00DF3AC0" w:rsidRPr="005F42A0" w:rsidRDefault="00DF3AC0" w:rsidP="00DF3AC0">
      <w:pPr>
        <w:pStyle w:val="Tekstpodstawowy2"/>
        <w:spacing w:line="240" w:lineRule="auto"/>
        <w:rPr>
          <w:rFonts w:ascii="Roboto Condensed" w:hAnsi="Roboto Condensed"/>
          <w:sz w:val="18"/>
          <w:szCs w:val="18"/>
          <w:lang w:val="pl-PL"/>
        </w:rPr>
      </w:pPr>
    </w:p>
    <w:p w14:paraId="31A812F8" w14:textId="77777777" w:rsidR="00DF3AC0" w:rsidRPr="005F42A0" w:rsidRDefault="00DF3AC0" w:rsidP="00DF3AC0">
      <w:pPr>
        <w:pStyle w:val="Tekstpodstawowy2"/>
        <w:spacing w:line="240" w:lineRule="auto"/>
        <w:rPr>
          <w:rFonts w:ascii="Roboto Condensed" w:hAnsi="Roboto Condensed"/>
          <w:sz w:val="18"/>
          <w:szCs w:val="18"/>
          <w:lang w:val="pl-PL"/>
        </w:rPr>
      </w:pPr>
    </w:p>
    <w:p w14:paraId="658A23F9" w14:textId="77777777" w:rsidR="00DF3AC0" w:rsidRPr="005F42A0" w:rsidRDefault="00DF3AC0" w:rsidP="00DF3AC0">
      <w:pPr>
        <w:pStyle w:val="Tekstpodstawowy2"/>
        <w:spacing w:line="240" w:lineRule="auto"/>
        <w:rPr>
          <w:rFonts w:ascii="Roboto Condensed" w:hAnsi="Roboto Condensed"/>
          <w:sz w:val="18"/>
          <w:szCs w:val="18"/>
          <w:lang w:val="pl-PL"/>
        </w:rPr>
      </w:pPr>
    </w:p>
    <w:p w14:paraId="445DA9CD" w14:textId="77777777" w:rsidR="00DF3AC0" w:rsidRPr="005F42A0" w:rsidRDefault="00DF3AC0" w:rsidP="00DF3AC0">
      <w:pPr>
        <w:pStyle w:val="Tekstpodstawowy2"/>
        <w:spacing w:line="240" w:lineRule="auto"/>
        <w:rPr>
          <w:rFonts w:ascii="Roboto Condensed" w:hAnsi="Roboto Condensed"/>
          <w:sz w:val="18"/>
          <w:szCs w:val="18"/>
          <w:lang w:val="pl-PL"/>
        </w:rPr>
      </w:pPr>
    </w:p>
    <w:p w14:paraId="5E03F16B" w14:textId="77777777" w:rsidR="00DF3AC0" w:rsidRPr="005F42A0" w:rsidRDefault="00DF3AC0" w:rsidP="00DF3AC0">
      <w:pPr>
        <w:pStyle w:val="Tekstpodstawowy2"/>
        <w:spacing w:line="240" w:lineRule="auto"/>
        <w:rPr>
          <w:rFonts w:ascii="Roboto Condensed" w:hAnsi="Roboto Condensed"/>
          <w:sz w:val="18"/>
          <w:szCs w:val="18"/>
          <w:lang w:val="pl-PL"/>
        </w:rPr>
      </w:pPr>
    </w:p>
    <w:p w14:paraId="4BC67648" w14:textId="77777777" w:rsidR="00DF3AC0" w:rsidRPr="005F42A0" w:rsidRDefault="00DF3AC0" w:rsidP="00DF3AC0">
      <w:pPr>
        <w:pStyle w:val="Tekstpodstawowy2"/>
        <w:spacing w:line="240" w:lineRule="auto"/>
        <w:rPr>
          <w:rFonts w:ascii="Roboto Condensed" w:hAnsi="Roboto Condensed"/>
          <w:sz w:val="18"/>
          <w:szCs w:val="18"/>
          <w:lang w:val="pl-PL"/>
        </w:rPr>
      </w:pPr>
    </w:p>
    <w:p w14:paraId="0513CC7B" w14:textId="77777777" w:rsidR="00DF3AC0" w:rsidRPr="005F42A0" w:rsidRDefault="00DF3AC0" w:rsidP="00DF3AC0">
      <w:pPr>
        <w:pStyle w:val="Tekstpodstawowy2"/>
        <w:spacing w:line="240" w:lineRule="auto"/>
        <w:rPr>
          <w:rFonts w:ascii="Roboto Condensed" w:hAnsi="Roboto Condensed"/>
          <w:sz w:val="18"/>
          <w:szCs w:val="18"/>
          <w:lang w:val="pl-PL"/>
        </w:rPr>
      </w:pPr>
    </w:p>
    <w:p w14:paraId="64AC2483" w14:textId="77777777" w:rsidR="00DF3AC0" w:rsidRPr="005F42A0" w:rsidRDefault="00DF3AC0" w:rsidP="00DF3AC0">
      <w:pPr>
        <w:pStyle w:val="Tekstpodstawowy2"/>
        <w:spacing w:line="240" w:lineRule="auto"/>
        <w:rPr>
          <w:rFonts w:ascii="Roboto Condensed" w:hAnsi="Roboto Condensed"/>
          <w:sz w:val="18"/>
          <w:szCs w:val="18"/>
          <w:lang w:val="pl-PL"/>
        </w:rPr>
      </w:pPr>
    </w:p>
    <w:p w14:paraId="45F3C01E" w14:textId="77777777" w:rsidR="00DF3AC0" w:rsidRPr="005F42A0" w:rsidRDefault="00DF3AC0" w:rsidP="00DF3AC0">
      <w:pPr>
        <w:pStyle w:val="Tekstpodstawowy2"/>
        <w:spacing w:line="240" w:lineRule="auto"/>
        <w:rPr>
          <w:rFonts w:ascii="Roboto Condensed" w:hAnsi="Roboto Condensed"/>
          <w:sz w:val="18"/>
          <w:szCs w:val="18"/>
          <w:lang w:val="pl-PL"/>
        </w:rPr>
      </w:pPr>
    </w:p>
    <w:p w14:paraId="221E3990" w14:textId="77777777" w:rsidR="00DF3AC0" w:rsidRPr="005F42A0" w:rsidRDefault="00DF3AC0" w:rsidP="00DF3AC0">
      <w:pPr>
        <w:pStyle w:val="Tekstpodstawowy2"/>
        <w:spacing w:line="240" w:lineRule="auto"/>
        <w:rPr>
          <w:rFonts w:ascii="Roboto Condensed" w:hAnsi="Roboto Condensed"/>
          <w:sz w:val="18"/>
          <w:szCs w:val="18"/>
          <w:lang w:val="pl-PL"/>
        </w:rPr>
      </w:pPr>
    </w:p>
    <w:p w14:paraId="2F7F9178" w14:textId="77777777" w:rsidR="00DF3AC0" w:rsidRPr="005F42A0" w:rsidRDefault="00DF3AC0" w:rsidP="00DF3AC0">
      <w:pPr>
        <w:pStyle w:val="Tekstpodstawowy2"/>
        <w:spacing w:line="240" w:lineRule="auto"/>
        <w:rPr>
          <w:rFonts w:ascii="Roboto Condensed" w:hAnsi="Roboto Condensed"/>
          <w:sz w:val="18"/>
          <w:szCs w:val="18"/>
          <w:lang w:val="pl-PL"/>
        </w:rPr>
      </w:pPr>
    </w:p>
    <w:p w14:paraId="2D9856DD" w14:textId="77777777" w:rsidR="00DF3AC0" w:rsidRPr="005F42A0" w:rsidRDefault="00DF3AC0" w:rsidP="00DF3AC0">
      <w:pPr>
        <w:pStyle w:val="Tekstpodstawowy2"/>
        <w:spacing w:line="240" w:lineRule="auto"/>
        <w:rPr>
          <w:rFonts w:ascii="Roboto Condensed" w:hAnsi="Roboto Condensed"/>
          <w:sz w:val="18"/>
          <w:szCs w:val="18"/>
          <w:lang w:val="pl-PL"/>
        </w:rPr>
      </w:pPr>
    </w:p>
    <w:p w14:paraId="3B4C7FB2" w14:textId="77777777" w:rsidR="00DF3AC0" w:rsidRPr="005F42A0" w:rsidRDefault="00DF3AC0" w:rsidP="00DF3AC0">
      <w:pPr>
        <w:pStyle w:val="Tekstpodstawowy2"/>
        <w:spacing w:line="240" w:lineRule="auto"/>
        <w:rPr>
          <w:rFonts w:ascii="Roboto Condensed" w:hAnsi="Roboto Condensed"/>
          <w:sz w:val="18"/>
          <w:szCs w:val="18"/>
          <w:lang w:val="pl-PL"/>
        </w:rPr>
      </w:pPr>
    </w:p>
    <w:p w14:paraId="1E21A355" w14:textId="77777777" w:rsidR="00DF3AC0" w:rsidRPr="005F42A0" w:rsidRDefault="00DF3AC0" w:rsidP="00DF3AC0">
      <w:pPr>
        <w:pStyle w:val="Tekstpodstawowy2"/>
        <w:spacing w:line="240" w:lineRule="auto"/>
        <w:rPr>
          <w:rFonts w:ascii="Roboto Condensed" w:hAnsi="Roboto Condensed"/>
          <w:sz w:val="18"/>
          <w:szCs w:val="18"/>
          <w:lang w:val="pl-PL"/>
        </w:rPr>
      </w:pPr>
    </w:p>
    <w:p w14:paraId="590DB950" w14:textId="77777777" w:rsidR="00DF3AC0" w:rsidRPr="005F42A0" w:rsidRDefault="00DF3AC0" w:rsidP="00DF3AC0">
      <w:pPr>
        <w:pStyle w:val="Tekstpodstawowy2"/>
        <w:spacing w:line="240" w:lineRule="auto"/>
        <w:rPr>
          <w:rFonts w:ascii="Roboto Condensed" w:hAnsi="Roboto Condensed"/>
          <w:sz w:val="18"/>
          <w:szCs w:val="18"/>
          <w:lang w:val="pl-PL"/>
        </w:rPr>
      </w:pPr>
    </w:p>
    <w:p w14:paraId="36C904E7" w14:textId="77777777" w:rsidR="00DF3AC0" w:rsidRPr="005F42A0" w:rsidRDefault="00DF3AC0" w:rsidP="00DF3AC0">
      <w:pPr>
        <w:pStyle w:val="Tekstpodstawowy2"/>
        <w:spacing w:line="240" w:lineRule="auto"/>
        <w:rPr>
          <w:rFonts w:ascii="Roboto Condensed" w:hAnsi="Roboto Condensed"/>
          <w:sz w:val="18"/>
          <w:szCs w:val="18"/>
          <w:lang w:val="pl-PL"/>
        </w:rPr>
      </w:pPr>
    </w:p>
    <w:p w14:paraId="6AC3F239" w14:textId="77777777" w:rsidR="00DF3AC0" w:rsidRPr="005F42A0" w:rsidRDefault="00DF3AC0" w:rsidP="00DF3AC0">
      <w:pPr>
        <w:pStyle w:val="Tekstpodstawowy2"/>
        <w:spacing w:line="240" w:lineRule="auto"/>
        <w:rPr>
          <w:rFonts w:ascii="Roboto Condensed" w:hAnsi="Roboto Condensed"/>
          <w:sz w:val="18"/>
          <w:szCs w:val="18"/>
          <w:lang w:val="pl-PL"/>
        </w:rPr>
      </w:pPr>
    </w:p>
    <w:p w14:paraId="2AC65C95" w14:textId="77777777" w:rsidR="00DF3AC0" w:rsidRPr="005F42A0" w:rsidRDefault="00DF3AC0" w:rsidP="00DF3AC0">
      <w:pPr>
        <w:pStyle w:val="Tekstpodstawowy2"/>
        <w:spacing w:line="240" w:lineRule="auto"/>
        <w:rPr>
          <w:rFonts w:ascii="Roboto Condensed" w:hAnsi="Roboto Condensed"/>
          <w:sz w:val="18"/>
          <w:szCs w:val="18"/>
          <w:lang w:val="pl-PL"/>
        </w:rPr>
      </w:pPr>
    </w:p>
    <w:p w14:paraId="5B968DA9" w14:textId="77777777" w:rsidR="00DF3AC0" w:rsidRPr="005F42A0" w:rsidRDefault="00DF3AC0" w:rsidP="00DF3AC0">
      <w:pPr>
        <w:pStyle w:val="Tekstpodstawowy2"/>
        <w:spacing w:line="240" w:lineRule="auto"/>
        <w:rPr>
          <w:rFonts w:ascii="Roboto Condensed" w:hAnsi="Roboto Condensed"/>
          <w:sz w:val="18"/>
          <w:szCs w:val="18"/>
          <w:lang w:val="pl-PL"/>
        </w:rPr>
      </w:pPr>
    </w:p>
    <w:p w14:paraId="674B824F" w14:textId="77777777" w:rsidR="00DF3AC0" w:rsidRPr="005F42A0" w:rsidRDefault="00DF3AC0" w:rsidP="00DF3AC0">
      <w:pPr>
        <w:pStyle w:val="Tekstpodstawowy2"/>
        <w:spacing w:line="240" w:lineRule="auto"/>
        <w:rPr>
          <w:rFonts w:ascii="Roboto Condensed" w:hAnsi="Roboto Condensed"/>
          <w:sz w:val="18"/>
          <w:szCs w:val="18"/>
          <w:lang w:val="pl-PL"/>
        </w:rPr>
      </w:pPr>
    </w:p>
    <w:p w14:paraId="76F4E55A" w14:textId="77777777" w:rsidR="00DF3AC0" w:rsidRPr="005F42A0" w:rsidRDefault="00DF3AC0" w:rsidP="00DF3AC0">
      <w:pPr>
        <w:pStyle w:val="Tekstpodstawowy2"/>
        <w:spacing w:line="240" w:lineRule="auto"/>
        <w:rPr>
          <w:rFonts w:ascii="Roboto Condensed" w:hAnsi="Roboto Condensed"/>
          <w:sz w:val="18"/>
          <w:szCs w:val="18"/>
          <w:lang w:val="pl-PL"/>
        </w:rPr>
      </w:pPr>
    </w:p>
    <w:p w14:paraId="6CDA8CFA" w14:textId="77777777" w:rsidR="00DF3AC0" w:rsidRPr="005F42A0" w:rsidRDefault="00DF3AC0" w:rsidP="00DF3AC0">
      <w:pPr>
        <w:pStyle w:val="Tekstpodstawowy2"/>
        <w:spacing w:line="240" w:lineRule="auto"/>
        <w:rPr>
          <w:rFonts w:ascii="Roboto Condensed" w:hAnsi="Roboto Condensed"/>
          <w:sz w:val="18"/>
          <w:szCs w:val="18"/>
          <w:lang w:val="pl-PL"/>
        </w:rPr>
      </w:pPr>
    </w:p>
    <w:p w14:paraId="3CD05812" w14:textId="77777777" w:rsidR="00DF3AC0" w:rsidRPr="005F42A0" w:rsidRDefault="00DF3AC0" w:rsidP="00DF3AC0">
      <w:pPr>
        <w:pStyle w:val="Tekstpodstawowy2"/>
        <w:spacing w:line="240" w:lineRule="auto"/>
        <w:rPr>
          <w:rFonts w:ascii="Roboto Condensed" w:hAnsi="Roboto Condensed"/>
          <w:sz w:val="18"/>
          <w:szCs w:val="18"/>
          <w:lang w:val="pl-PL"/>
        </w:rPr>
      </w:pPr>
    </w:p>
    <w:p w14:paraId="76B7732D" w14:textId="77777777" w:rsidR="00DF3AC0" w:rsidRPr="005F42A0" w:rsidRDefault="00DF3AC0" w:rsidP="00DF3AC0">
      <w:pPr>
        <w:pStyle w:val="Tekstpodstawowy2"/>
        <w:spacing w:line="240" w:lineRule="auto"/>
        <w:rPr>
          <w:rFonts w:ascii="Roboto Condensed" w:hAnsi="Roboto Condensed"/>
          <w:sz w:val="18"/>
          <w:szCs w:val="18"/>
          <w:lang w:val="pl-PL"/>
        </w:rPr>
      </w:pPr>
    </w:p>
    <w:p w14:paraId="4FC342CE" w14:textId="77777777" w:rsidR="00DF3AC0" w:rsidRPr="005F42A0" w:rsidRDefault="00DF3AC0" w:rsidP="00DF3AC0">
      <w:pPr>
        <w:pStyle w:val="Tekstpodstawowy2"/>
        <w:spacing w:line="240" w:lineRule="auto"/>
        <w:rPr>
          <w:rFonts w:ascii="Roboto Condensed" w:hAnsi="Roboto Condensed"/>
          <w:sz w:val="18"/>
          <w:szCs w:val="18"/>
          <w:lang w:val="pl-PL"/>
        </w:rPr>
      </w:pPr>
    </w:p>
    <w:p w14:paraId="7B72FEC3" w14:textId="77777777" w:rsidR="00DF3AC0" w:rsidRPr="005F42A0" w:rsidRDefault="00DF3AC0" w:rsidP="00DF3AC0">
      <w:pPr>
        <w:pStyle w:val="Tekstpodstawowy2"/>
        <w:spacing w:line="240" w:lineRule="auto"/>
        <w:rPr>
          <w:rFonts w:ascii="Roboto Condensed" w:hAnsi="Roboto Condensed"/>
          <w:sz w:val="18"/>
          <w:szCs w:val="18"/>
          <w:lang w:val="pl-PL"/>
        </w:rPr>
      </w:pPr>
    </w:p>
    <w:p w14:paraId="164DE127" w14:textId="1198E132" w:rsidR="00DF3AC0" w:rsidRPr="005F42A0" w:rsidRDefault="00DF3AC0" w:rsidP="00DF3AC0">
      <w:pPr>
        <w:pStyle w:val="Tekstpodstawowy2"/>
        <w:spacing w:before="120" w:after="120" w:line="240" w:lineRule="auto"/>
        <w:rPr>
          <w:rFonts w:ascii="Roboto Condensed" w:hAnsi="Roboto Condensed"/>
          <w:sz w:val="18"/>
          <w:szCs w:val="18"/>
          <w:lang w:val="pl-PL"/>
        </w:rPr>
      </w:pPr>
      <w:r w:rsidRPr="005F42A0">
        <w:rPr>
          <w:rFonts w:ascii="Roboto Condensed" w:hAnsi="Roboto Condensed"/>
          <w:sz w:val="18"/>
          <w:szCs w:val="18"/>
          <w:lang w:val="pl-PL"/>
        </w:rPr>
        <w:lastRenderedPageBreak/>
        <w:t>Rozmieszczenie stref ochrony konserwatorskiej w gminie.</w:t>
      </w:r>
    </w:p>
    <w:p w14:paraId="6C268033" w14:textId="38A573D2" w:rsidR="000D1AEF" w:rsidRPr="005F42A0" w:rsidRDefault="000D1AEF" w:rsidP="000D1AEF">
      <w:pPr>
        <w:pStyle w:val="Tekstpodstawowy2"/>
        <w:spacing w:before="120" w:after="120" w:line="240" w:lineRule="auto"/>
        <w:rPr>
          <w:rFonts w:ascii="Roboto Condensed" w:hAnsi="Roboto Condensed"/>
          <w:sz w:val="18"/>
          <w:szCs w:val="18"/>
        </w:rPr>
      </w:pPr>
      <w:r w:rsidRPr="005F42A0">
        <w:rPr>
          <w:noProof/>
        </w:rPr>
        <w:drawing>
          <wp:inline distT="0" distB="0" distL="0" distR="0" wp14:anchorId="4BEABA1A" wp14:editId="065EAC63">
            <wp:extent cx="5851292" cy="7049069"/>
            <wp:effectExtent l="0" t="0" r="0" b="0"/>
            <wp:docPr id="8535951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60319" cy="7180415"/>
                    </a:xfrm>
                    <a:prstGeom prst="rect">
                      <a:avLst/>
                    </a:prstGeom>
                    <a:noFill/>
                    <a:ln>
                      <a:noFill/>
                    </a:ln>
                  </pic:spPr>
                </pic:pic>
              </a:graphicData>
            </a:graphic>
          </wp:inline>
        </w:drawing>
      </w:r>
    </w:p>
    <w:p w14:paraId="6DCE654F"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41" w:name="_Toc219969467"/>
      <w:r w:rsidRPr="005F42A0">
        <w:rPr>
          <w:rFonts w:ascii="Roboto Condensed" w:hAnsi="Roboto Condensed" w:cs="Arial"/>
          <w:bCs/>
          <w:sz w:val="18"/>
          <w:szCs w:val="18"/>
          <w:lang w:val="pl-PL"/>
        </w:rPr>
        <w:t>2.8. Jakość powietrza</w:t>
      </w:r>
      <w:bookmarkEnd w:id="41"/>
    </w:p>
    <w:p w14:paraId="2211801C" w14:textId="51ECE6A2" w:rsidR="005619EF" w:rsidRPr="005F42A0" w:rsidRDefault="005619EF" w:rsidP="005619EF">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Zanieczyszczenie powietrza wywołane działalnością gospodarczą człowieka stanowi poważny problem. Jest to element, który modyfikuje klimat </w:t>
      </w:r>
      <w:r w:rsidR="0001769B" w:rsidRPr="005F42A0">
        <w:rPr>
          <w:rFonts w:ascii="Roboto Condensed" w:hAnsi="Roboto Condensed" w:cs="Arial"/>
          <w:sz w:val="18"/>
          <w:szCs w:val="18"/>
        </w:rPr>
        <w:t>gminy</w:t>
      </w:r>
      <w:r w:rsidRPr="005F42A0">
        <w:rPr>
          <w:rFonts w:ascii="Roboto Condensed" w:hAnsi="Roboto Condensed" w:cs="Arial"/>
          <w:sz w:val="18"/>
          <w:szCs w:val="18"/>
        </w:rPr>
        <w:t xml:space="preserve">, wpływając jednocześnie negatywnie na stan środowiska przyrodniczego, gospodarkę i zdrowie człowieka. </w:t>
      </w:r>
    </w:p>
    <w:p w14:paraId="146C881E" w14:textId="77777777" w:rsidR="005619EF" w:rsidRPr="005F42A0" w:rsidRDefault="005619EF" w:rsidP="005619EF">
      <w:pPr>
        <w:pStyle w:val="Stopka"/>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Wprowadzone do atmosfery zanieczyszczenia najogólniej dzielimy na pyły i gazy. Pyły podobnie jak para wodna, wpływają głównie na zmianę właściwości fizycznych powietrza. Chemiczne zmiany natomiast powodowane są przez gazy. Należy pamiętać, że o ile redukcja zanieczyszczeń pyłowych została na świecie w zasadzie opanowana, o tyle redukcja gazów wciąż jest nie rozwiązalnym problemem. </w:t>
      </w:r>
    </w:p>
    <w:p w14:paraId="22AEA77D" w14:textId="77777777" w:rsidR="005619EF" w:rsidRPr="005F42A0" w:rsidRDefault="005619EF" w:rsidP="005619EF">
      <w:pPr>
        <w:pStyle w:val="Stopka"/>
        <w:jc w:val="both"/>
        <w:rPr>
          <w:rFonts w:ascii="Roboto Condensed" w:hAnsi="Roboto Condensed" w:cs="Arial"/>
          <w:sz w:val="18"/>
          <w:szCs w:val="18"/>
          <w:lang w:val="pl-PL"/>
        </w:rPr>
      </w:pPr>
      <w:r w:rsidRPr="005F42A0">
        <w:rPr>
          <w:rFonts w:ascii="Roboto Condensed" w:hAnsi="Roboto Condensed" w:cs="Arial"/>
          <w:sz w:val="18"/>
          <w:szCs w:val="18"/>
          <w:lang w:val="pl-PL"/>
        </w:rPr>
        <w:t>Źródła zanieczyszczenia powietrza atmosferycznego podzielić można na trzy grupy:</w:t>
      </w:r>
    </w:p>
    <w:p w14:paraId="215C2FEB" w14:textId="77777777" w:rsidR="005619EF" w:rsidRPr="005F42A0" w:rsidRDefault="005619EF" w:rsidP="005619EF">
      <w:pPr>
        <w:pStyle w:val="Stopka"/>
        <w:jc w:val="both"/>
        <w:rPr>
          <w:rFonts w:ascii="Roboto Condensed" w:hAnsi="Roboto Condensed" w:cs="Arial"/>
          <w:sz w:val="18"/>
          <w:szCs w:val="18"/>
          <w:lang w:val="pl-PL"/>
        </w:rPr>
      </w:pPr>
      <w:r w:rsidRPr="005F42A0">
        <w:rPr>
          <w:rFonts w:ascii="Roboto Condensed" w:hAnsi="Roboto Condensed" w:cs="Arial"/>
          <w:sz w:val="18"/>
          <w:szCs w:val="18"/>
          <w:lang w:val="pl-PL"/>
        </w:rPr>
        <w:t xml:space="preserve">naturalne, sztuczne i pośrednia. </w:t>
      </w:r>
    </w:p>
    <w:p w14:paraId="68A7051D" w14:textId="77777777" w:rsidR="005619EF" w:rsidRPr="005F42A0" w:rsidRDefault="005619EF">
      <w:pPr>
        <w:numPr>
          <w:ilvl w:val="0"/>
          <w:numId w:val="9"/>
        </w:numPr>
        <w:tabs>
          <w:tab w:val="num" w:pos="426"/>
        </w:tabs>
        <w:jc w:val="both"/>
        <w:rPr>
          <w:rFonts w:ascii="Roboto Condensed" w:hAnsi="Roboto Condensed" w:cs="Arial"/>
          <w:sz w:val="18"/>
          <w:szCs w:val="18"/>
        </w:rPr>
      </w:pPr>
      <w:r w:rsidRPr="005F42A0">
        <w:rPr>
          <w:rFonts w:ascii="Roboto Condensed" w:hAnsi="Roboto Condensed" w:cs="Arial"/>
          <w:sz w:val="18"/>
          <w:szCs w:val="18"/>
        </w:rPr>
        <w:t>źródła naturalne, do których w naszych warunkach należy zaliczyć głównie procesy erozyjne gleby, wietrzenie zewnętrznej warstwy litosfery oraz dymy i popioły ewentualnych pożarów leśnych, nie stanowią większego zagrożenia dla człowieka i jego środowiska</w:t>
      </w:r>
    </w:p>
    <w:p w14:paraId="6A7C12F5" w14:textId="77777777" w:rsidR="005619EF" w:rsidRPr="005F42A0" w:rsidRDefault="005619EF">
      <w:pPr>
        <w:numPr>
          <w:ilvl w:val="0"/>
          <w:numId w:val="9"/>
        </w:numPr>
        <w:tabs>
          <w:tab w:val="num" w:pos="426"/>
        </w:tabs>
        <w:jc w:val="both"/>
        <w:rPr>
          <w:rFonts w:ascii="Roboto Condensed" w:hAnsi="Roboto Condensed" w:cs="Arial"/>
          <w:sz w:val="18"/>
          <w:szCs w:val="18"/>
        </w:rPr>
      </w:pPr>
      <w:r w:rsidRPr="005F42A0">
        <w:rPr>
          <w:rFonts w:ascii="Roboto Condensed" w:hAnsi="Roboto Condensed" w:cs="Arial"/>
          <w:sz w:val="18"/>
          <w:szCs w:val="18"/>
        </w:rPr>
        <w:t>do źródeł sztucznych, spowodowanych gospodarczą działalnością człowieka, należą: procesy spalania, przetwórstwo różnorodnych surowców, transport i komunikacja oraz postępująca chemizacja rolnictwa.</w:t>
      </w:r>
    </w:p>
    <w:p w14:paraId="34F030A6" w14:textId="77777777" w:rsidR="005619EF" w:rsidRPr="005F42A0" w:rsidRDefault="005619EF">
      <w:pPr>
        <w:numPr>
          <w:ilvl w:val="0"/>
          <w:numId w:val="9"/>
        </w:numPr>
        <w:tabs>
          <w:tab w:val="num" w:pos="426"/>
        </w:tabs>
        <w:jc w:val="both"/>
        <w:rPr>
          <w:rFonts w:ascii="Roboto Condensed" w:hAnsi="Roboto Condensed" w:cs="Arial"/>
          <w:sz w:val="18"/>
          <w:szCs w:val="18"/>
        </w:rPr>
      </w:pPr>
      <w:r w:rsidRPr="005F42A0">
        <w:rPr>
          <w:rFonts w:ascii="Roboto Condensed" w:hAnsi="Roboto Condensed" w:cs="Arial"/>
          <w:sz w:val="18"/>
          <w:szCs w:val="18"/>
        </w:rPr>
        <w:lastRenderedPageBreak/>
        <w:t>źródła pośrednie są związane z działalnością człowieka, jak i przyrody. Zaliczyć tu można np. tzw. wtórne pylenia nagromadzonych odpadów sypkich czy procesy gnilne, zachodzące w przemysłowych lub komunalnych odpadach organicznych.</w:t>
      </w:r>
    </w:p>
    <w:p w14:paraId="7D871C81" w14:textId="77777777" w:rsidR="005619EF" w:rsidRPr="005F42A0" w:rsidRDefault="005619EF">
      <w:pPr>
        <w:numPr>
          <w:ilvl w:val="0"/>
          <w:numId w:val="9"/>
        </w:numPr>
        <w:tabs>
          <w:tab w:val="num" w:pos="426"/>
        </w:tabs>
        <w:jc w:val="both"/>
        <w:rPr>
          <w:rFonts w:ascii="Roboto Condensed" w:hAnsi="Roboto Condensed" w:cs="Arial"/>
          <w:sz w:val="18"/>
          <w:szCs w:val="18"/>
        </w:rPr>
      </w:pPr>
      <w:r w:rsidRPr="005F42A0">
        <w:rPr>
          <w:rFonts w:ascii="Roboto Condensed" w:hAnsi="Roboto Condensed" w:cs="Arial"/>
          <w:sz w:val="18"/>
          <w:szCs w:val="18"/>
        </w:rPr>
        <w:t xml:space="preserve">Ilość szkodliwych związków emitowanych do atmosfery jest bardzo duża. </w:t>
      </w:r>
    </w:p>
    <w:p w14:paraId="435D76A7"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rPr>
        <w:t>Do najbardziej rozpowszechnionych zanieczyszczeń powietrza atmosferycznego należą związki siarki (dwutlenek i trójtlenek siarki, siarkowodór), związki fluoru, chloru i azotu oraz dwutlenek i tlenek węgla.</w:t>
      </w:r>
    </w:p>
    <w:p w14:paraId="739DACD2"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rPr>
        <w:t>Żadne z zanieczyszczeń nie występuje pojedynczo, niejednokrotnie ulegają one w powietrzu dalszym przemianom. W działaniu na organizmy żywe obserwuje się występowanie zjawiska synergizmu, tj. działania skojarzonego, wywołującego efekt większy niż ten, który powinien wynikać z sumy efektów poszczególnych składników. Na stopień oddziaływania mają również wpływ warunki klimatyczne takie jak: temperatura, nasłonecznienie, wilgotność powietrza, prędkość wiatru. Oprócz szkodliwego oddziaływania na środowisko naturalne i zdrowie ludzi emisje zanieczyszczeń powodują straty gospodarcze.</w:t>
      </w:r>
    </w:p>
    <w:p w14:paraId="02FBF16C"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u w:val="single"/>
        </w:rPr>
        <w:t xml:space="preserve">Dwutlenek siarki </w:t>
      </w:r>
      <w:r w:rsidRPr="005F42A0">
        <w:rPr>
          <w:rFonts w:ascii="Roboto Condensed" w:hAnsi="Roboto Condensed" w:cs="Arial"/>
          <w:sz w:val="18"/>
          <w:szCs w:val="18"/>
        </w:rPr>
        <w:t>emitowany w wyniku spalania paliw zawierających siarkę – spalania węgla kamiennego i brunatnego głównie w procesach energetycznych. Jest związkiem bardzo szkodliwym dla wszystkich organizmów żywych. W wyniku jego działania następuje pogorszenie gospodarki wodnej roślin, uszkodzenie tkanek, osłabienie fotosyntezy i w konsekwencji osłabienie lub wręcz zahamowanie przyrostu. W skrajnych przypadkach dochodzi do zamierania roślin. Dwutlenek siarki działa toksycznie na organizm ludzki. Drażni narządy krwiotwórcze – szpik kostny i śledzionę oraz powoduje zaburzenia w przemianie węglowodanów. Zatrucia przewlekłe małymi dawkami objawiają się bólem głowy, bezsennością, uszkodzeniem błon śluzowych oraz w niektórych przypadkach nieżytem oskrzeli. W powietrzu SO</w:t>
      </w:r>
      <w:r w:rsidRPr="005F42A0">
        <w:rPr>
          <w:rFonts w:ascii="Roboto Condensed" w:hAnsi="Roboto Condensed" w:cs="Arial"/>
          <w:sz w:val="18"/>
          <w:szCs w:val="18"/>
          <w:vertAlign w:val="subscript"/>
        </w:rPr>
        <w:t>2</w:t>
      </w:r>
      <w:r w:rsidRPr="005F42A0">
        <w:rPr>
          <w:rFonts w:ascii="Roboto Condensed" w:hAnsi="Roboto Condensed" w:cs="Arial"/>
          <w:sz w:val="18"/>
          <w:szCs w:val="18"/>
        </w:rPr>
        <w:t xml:space="preserve"> ulega dalszemu utlenianiu do SO</w:t>
      </w:r>
      <w:r w:rsidRPr="005F42A0">
        <w:rPr>
          <w:rFonts w:ascii="Roboto Condensed" w:hAnsi="Roboto Condensed" w:cs="Arial"/>
          <w:sz w:val="18"/>
          <w:szCs w:val="18"/>
          <w:vertAlign w:val="subscript"/>
        </w:rPr>
        <w:t>3</w:t>
      </w:r>
      <w:r w:rsidRPr="005F42A0">
        <w:rPr>
          <w:rFonts w:ascii="Roboto Condensed" w:hAnsi="Roboto Condensed" w:cs="Arial"/>
          <w:sz w:val="18"/>
          <w:szCs w:val="18"/>
        </w:rPr>
        <w:t>, który reagując z wodą daje kwas siarkowy będący bezpośrednią przyczyną kwaśnych deszczy. Zmniejszenie emisji SO</w:t>
      </w:r>
      <w:r w:rsidRPr="005F42A0">
        <w:rPr>
          <w:rFonts w:ascii="Roboto Condensed" w:hAnsi="Roboto Condensed" w:cs="Arial"/>
          <w:sz w:val="18"/>
          <w:szCs w:val="18"/>
          <w:vertAlign w:val="subscript"/>
        </w:rPr>
        <w:t>2</w:t>
      </w:r>
      <w:r w:rsidRPr="005F42A0">
        <w:rPr>
          <w:rFonts w:ascii="Roboto Condensed" w:hAnsi="Roboto Condensed" w:cs="Arial"/>
          <w:sz w:val="18"/>
          <w:szCs w:val="18"/>
        </w:rPr>
        <w:t xml:space="preserve"> uzyskuje się przez zmniejszenie zużycia paliw, nowe techniki spalania, odsiarczanie paliw lub odsiarczanie spalin.</w:t>
      </w:r>
    </w:p>
    <w:p w14:paraId="16697CE6"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u w:val="single"/>
        </w:rPr>
        <w:t>Tlenki azotu</w:t>
      </w:r>
      <w:r w:rsidRPr="005F42A0">
        <w:rPr>
          <w:rFonts w:ascii="Roboto Condensed" w:hAnsi="Roboto Condensed" w:cs="Arial"/>
          <w:sz w:val="18"/>
          <w:szCs w:val="18"/>
        </w:rPr>
        <w:t xml:space="preserve"> są substancjami powstającymi przede wszystkim w procesach spalania w wysokich temperaturach, </w:t>
      </w:r>
      <w:proofErr w:type="spellStart"/>
      <w:r w:rsidRPr="005F42A0">
        <w:rPr>
          <w:rFonts w:ascii="Roboto Condensed" w:hAnsi="Roboto Condensed" w:cs="Arial"/>
          <w:sz w:val="18"/>
          <w:szCs w:val="18"/>
        </w:rPr>
        <w:t>tj</w:t>
      </w:r>
      <w:proofErr w:type="spellEnd"/>
      <w:r w:rsidRPr="005F42A0">
        <w:rPr>
          <w:rFonts w:ascii="Roboto Condensed" w:hAnsi="Roboto Condensed" w:cs="Arial"/>
          <w:sz w:val="18"/>
          <w:szCs w:val="18"/>
        </w:rPr>
        <w:t xml:space="preserve"> w:</w:t>
      </w:r>
    </w:p>
    <w:p w14:paraId="67E95407" w14:textId="77777777" w:rsidR="005619EF" w:rsidRPr="005F42A0" w:rsidRDefault="005619EF" w:rsidP="005619EF">
      <w:pPr>
        <w:numPr>
          <w:ilvl w:val="0"/>
          <w:numId w:val="2"/>
        </w:numPr>
        <w:jc w:val="both"/>
        <w:rPr>
          <w:rFonts w:ascii="Roboto Condensed" w:hAnsi="Roboto Condensed" w:cs="Arial"/>
          <w:sz w:val="18"/>
          <w:szCs w:val="18"/>
        </w:rPr>
      </w:pPr>
      <w:r w:rsidRPr="005F42A0">
        <w:rPr>
          <w:rFonts w:ascii="Roboto Condensed" w:hAnsi="Roboto Condensed" w:cs="Arial"/>
          <w:sz w:val="18"/>
          <w:szCs w:val="18"/>
        </w:rPr>
        <w:t>procesach energetycznego spalania paliw;</w:t>
      </w:r>
    </w:p>
    <w:p w14:paraId="7D498487" w14:textId="77777777" w:rsidR="005619EF" w:rsidRPr="005F42A0" w:rsidRDefault="005619EF" w:rsidP="005619EF">
      <w:pPr>
        <w:numPr>
          <w:ilvl w:val="0"/>
          <w:numId w:val="2"/>
        </w:numPr>
        <w:jc w:val="both"/>
        <w:rPr>
          <w:rFonts w:ascii="Roboto Condensed" w:hAnsi="Roboto Condensed" w:cs="Arial"/>
          <w:sz w:val="18"/>
          <w:szCs w:val="18"/>
        </w:rPr>
      </w:pPr>
      <w:r w:rsidRPr="005F42A0">
        <w:rPr>
          <w:rFonts w:ascii="Roboto Condensed" w:hAnsi="Roboto Condensed" w:cs="Arial"/>
          <w:sz w:val="18"/>
          <w:szCs w:val="18"/>
        </w:rPr>
        <w:t>procesie koksowania węgla;</w:t>
      </w:r>
    </w:p>
    <w:p w14:paraId="086E3624" w14:textId="77777777" w:rsidR="005619EF" w:rsidRPr="005F42A0" w:rsidRDefault="005619EF" w:rsidP="005619EF">
      <w:pPr>
        <w:numPr>
          <w:ilvl w:val="0"/>
          <w:numId w:val="2"/>
        </w:numPr>
        <w:jc w:val="both"/>
        <w:rPr>
          <w:rFonts w:ascii="Roboto Condensed" w:hAnsi="Roboto Condensed" w:cs="Arial"/>
          <w:sz w:val="18"/>
          <w:szCs w:val="18"/>
        </w:rPr>
      </w:pPr>
      <w:r w:rsidRPr="005F42A0">
        <w:rPr>
          <w:rFonts w:ascii="Roboto Condensed" w:hAnsi="Roboto Condensed" w:cs="Arial"/>
          <w:sz w:val="18"/>
          <w:szCs w:val="18"/>
        </w:rPr>
        <w:t>silnikach spalinowych pojazdów mechanicznych.</w:t>
      </w:r>
    </w:p>
    <w:p w14:paraId="071FC9BD"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rPr>
        <w:t>NO</w:t>
      </w:r>
      <w:r w:rsidRPr="005F42A0">
        <w:rPr>
          <w:rFonts w:ascii="Roboto Condensed" w:hAnsi="Roboto Condensed" w:cs="Arial"/>
          <w:sz w:val="18"/>
          <w:szCs w:val="18"/>
          <w:vertAlign w:val="subscript"/>
        </w:rPr>
        <w:t>2</w:t>
      </w:r>
      <w:r w:rsidRPr="005F42A0">
        <w:rPr>
          <w:rFonts w:ascii="Roboto Condensed" w:hAnsi="Roboto Condensed" w:cs="Arial"/>
          <w:sz w:val="18"/>
          <w:szCs w:val="18"/>
        </w:rPr>
        <w:t xml:space="preserve"> działa drażniąco na błony śluzowe, oczy, płuca i powoduje nieodwracalne zmiany w systemie sercowo – naczyniowym oraz wywołuje patologiczne stany niepokoju. Tlenki azotu, po utlenieniu w obecności pary wodnej, mają również udział w tworzeniu kwaśnych deszczy i ich niszczącym działaniu. Jest jednym z głównych zanieczyszczeń motoryzacyjnych. Gdy stężenie zanieczyszczeń jest wysokie, przy słonecznej pogodzie dochodzi pod wpływem energii światła słonecznego do złożonych przemian chemicznych i powstawania związków azotu z węglowodorami. W połączeniu z gazowymi węglowodorami tworzą w określonych warunkach atmosferycznych zjawisko smogu.</w:t>
      </w:r>
    </w:p>
    <w:p w14:paraId="698B1626"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u w:val="single"/>
        </w:rPr>
        <w:t>Tlenek węgla</w:t>
      </w:r>
      <w:r w:rsidRPr="005F42A0">
        <w:rPr>
          <w:rFonts w:ascii="Roboto Condensed" w:hAnsi="Roboto Condensed" w:cs="Arial"/>
          <w:sz w:val="18"/>
          <w:szCs w:val="18"/>
        </w:rPr>
        <w:t xml:space="preserve"> powstaje w wyniku procesu niezupełnego spalania węgla, głównie w </w:t>
      </w:r>
      <w:proofErr w:type="spellStart"/>
      <w:r w:rsidRPr="005F42A0">
        <w:rPr>
          <w:rFonts w:ascii="Roboto Condensed" w:hAnsi="Roboto Condensed" w:cs="Arial"/>
          <w:sz w:val="18"/>
          <w:szCs w:val="18"/>
        </w:rPr>
        <w:t>niskosprawnych</w:t>
      </w:r>
      <w:proofErr w:type="spellEnd"/>
      <w:r w:rsidRPr="005F42A0">
        <w:rPr>
          <w:rFonts w:ascii="Roboto Condensed" w:hAnsi="Roboto Condensed" w:cs="Arial"/>
          <w:sz w:val="18"/>
          <w:szCs w:val="18"/>
        </w:rPr>
        <w:t xml:space="preserve"> kotłach i paleniskach węglowych. Jego źródłem są również spaliny samochodowe. Jest gazem toksycznym, ale jego istotne oddziaływanie jest lokalne. W przyrodzie nie odgrywa większej roli, gdyż szybko utlenia się do dwutlenku węgla.</w:t>
      </w:r>
    </w:p>
    <w:p w14:paraId="17DD9C61"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u w:val="single"/>
        </w:rPr>
        <w:t>Pyły</w:t>
      </w:r>
      <w:r w:rsidRPr="005F42A0">
        <w:rPr>
          <w:rFonts w:ascii="Roboto Condensed" w:hAnsi="Roboto Condensed" w:cs="Arial"/>
          <w:sz w:val="18"/>
          <w:szCs w:val="18"/>
        </w:rPr>
        <w:t xml:space="preserve"> to stałe zanieczyszczenia powietrza stanowiące resztki niedokładnie spalanego paliwa, najdrobniejsze ziarna popiołu. Pyły emitowane są przez zakłady metalurgiczne, motoryzację, inne instalacje przemysłowe. Znajdują się w spalinach silników, powstają przy ścieraniu się opon samochodowych i ze ścieranych nimi powierzchni dróg. Pyły stanowią często źródło pierwiastków śladowych, które w różnym stopniu stanowią zagrożenie dla środowiska. Pierwiastkami o bardzo wysokim stopniu zagrożenia są: ołów, kobalt, miedź, rtęć, cynk, cyna i chrom. Pyły stanowią poważny czynnik chorobotwórczy. W zależności od stopnia rozdrobnienia oddziałują na cały organizm – oczy, drogi oddechowe i płuca oraz skórę. Działanie ich może być:</w:t>
      </w:r>
    </w:p>
    <w:p w14:paraId="2BC4F049" w14:textId="77777777" w:rsidR="005619EF" w:rsidRPr="005F42A0" w:rsidRDefault="005619EF" w:rsidP="005619EF">
      <w:pPr>
        <w:numPr>
          <w:ilvl w:val="0"/>
          <w:numId w:val="2"/>
        </w:numPr>
        <w:jc w:val="both"/>
        <w:rPr>
          <w:rFonts w:ascii="Roboto Condensed" w:hAnsi="Roboto Condensed" w:cs="Arial"/>
          <w:sz w:val="18"/>
          <w:szCs w:val="18"/>
        </w:rPr>
      </w:pPr>
      <w:r w:rsidRPr="005F42A0">
        <w:rPr>
          <w:rFonts w:ascii="Roboto Condensed" w:hAnsi="Roboto Condensed" w:cs="Arial"/>
          <w:sz w:val="18"/>
          <w:szCs w:val="18"/>
        </w:rPr>
        <w:t>alergizujące – głównie od pyłów pochodzenia organicznego;</w:t>
      </w:r>
    </w:p>
    <w:p w14:paraId="3D42D917" w14:textId="77777777" w:rsidR="005619EF" w:rsidRPr="005F42A0" w:rsidRDefault="005619EF" w:rsidP="005619EF">
      <w:pPr>
        <w:numPr>
          <w:ilvl w:val="0"/>
          <w:numId w:val="2"/>
        </w:numPr>
        <w:jc w:val="both"/>
        <w:rPr>
          <w:rFonts w:ascii="Roboto Condensed" w:hAnsi="Roboto Condensed" w:cs="Arial"/>
          <w:sz w:val="18"/>
          <w:szCs w:val="18"/>
        </w:rPr>
      </w:pPr>
      <w:r w:rsidRPr="005F42A0">
        <w:rPr>
          <w:rFonts w:ascii="Roboto Condensed" w:hAnsi="Roboto Condensed" w:cs="Arial"/>
          <w:sz w:val="18"/>
          <w:szCs w:val="18"/>
        </w:rPr>
        <w:t>drażniące – od pyłów pochodzących z nierozpuszczalnych ciał stałych;</w:t>
      </w:r>
    </w:p>
    <w:p w14:paraId="488F2684" w14:textId="77777777" w:rsidR="005619EF" w:rsidRPr="005F42A0" w:rsidRDefault="005619EF" w:rsidP="005619EF">
      <w:pPr>
        <w:numPr>
          <w:ilvl w:val="0"/>
          <w:numId w:val="2"/>
        </w:numPr>
        <w:jc w:val="both"/>
        <w:rPr>
          <w:rFonts w:ascii="Roboto Condensed" w:hAnsi="Roboto Condensed" w:cs="Arial"/>
          <w:sz w:val="18"/>
          <w:szCs w:val="18"/>
        </w:rPr>
      </w:pPr>
      <w:r w:rsidRPr="005F42A0">
        <w:rPr>
          <w:rFonts w:ascii="Roboto Condensed" w:hAnsi="Roboto Condensed" w:cs="Arial"/>
          <w:sz w:val="18"/>
          <w:szCs w:val="18"/>
        </w:rPr>
        <w:t>toksyczne – od związków pochodzących z syntezy chemicznej, rozpuszczalnych w płynach ustrojowych organizmu;</w:t>
      </w:r>
    </w:p>
    <w:p w14:paraId="36C563A8" w14:textId="77777777" w:rsidR="005619EF" w:rsidRPr="005F42A0" w:rsidRDefault="005619EF" w:rsidP="005619EF">
      <w:pPr>
        <w:numPr>
          <w:ilvl w:val="0"/>
          <w:numId w:val="2"/>
        </w:numPr>
        <w:jc w:val="both"/>
        <w:rPr>
          <w:rFonts w:ascii="Roboto Condensed" w:hAnsi="Roboto Condensed" w:cs="Arial"/>
          <w:sz w:val="18"/>
          <w:szCs w:val="18"/>
        </w:rPr>
      </w:pPr>
      <w:r w:rsidRPr="005F42A0">
        <w:rPr>
          <w:rFonts w:ascii="Roboto Condensed" w:hAnsi="Roboto Condensed" w:cs="Arial"/>
          <w:sz w:val="18"/>
          <w:szCs w:val="18"/>
        </w:rPr>
        <w:t>radioaktywne.</w:t>
      </w:r>
    </w:p>
    <w:p w14:paraId="4D8CE55E"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u w:val="single"/>
        </w:rPr>
        <w:t>Węglowodory</w:t>
      </w:r>
      <w:r w:rsidRPr="005F42A0">
        <w:rPr>
          <w:rFonts w:ascii="Roboto Condensed" w:hAnsi="Roboto Condensed" w:cs="Arial"/>
          <w:sz w:val="18"/>
          <w:szCs w:val="18"/>
        </w:rPr>
        <w:t xml:space="preserve"> wytwarzane są w trakcie procesów przetwarzania ropy naftowej, przetwarzania i spalania węgla. Należą do nich wielopierścieniowe węglowodory aromatyczne (WWA) stanowiące grupę związków silnie toksycznych, posiadających właściwości kancerogenne. Najsilniejsze działanie rakotwórcze wykazują WWA mające więcej niż trzy pierścienie benzenowe w cząsteczce. Najbardziej znany wśród nich jest </w:t>
      </w:r>
      <w:proofErr w:type="spellStart"/>
      <w:r w:rsidRPr="005F42A0">
        <w:rPr>
          <w:rFonts w:ascii="Roboto Condensed" w:hAnsi="Roboto Condensed" w:cs="Arial"/>
          <w:sz w:val="18"/>
          <w:szCs w:val="18"/>
        </w:rPr>
        <w:t>benzo</w:t>
      </w:r>
      <w:proofErr w:type="spellEnd"/>
      <w:r w:rsidRPr="005F42A0">
        <w:rPr>
          <w:rFonts w:ascii="Roboto Condensed" w:hAnsi="Roboto Condensed" w:cs="Arial"/>
          <w:sz w:val="18"/>
          <w:szCs w:val="18"/>
        </w:rPr>
        <w:t>(</w:t>
      </w:r>
      <w:r w:rsidRPr="005F42A0">
        <w:rPr>
          <w:rFonts w:ascii="Roboto Condensed" w:hAnsi="Roboto Condensed" w:cs="Arial"/>
          <w:sz w:val="18"/>
          <w:szCs w:val="18"/>
        </w:rPr>
        <w:sym w:font="Symbol" w:char="F061"/>
      </w:r>
      <w:r w:rsidRPr="005F42A0">
        <w:rPr>
          <w:rFonts w:ascii="Roboto Condensed" w:hAnsi="Roboto Condensed" w:cs="Arial"/>
          <w:sz w:val="18"/>
          <w:szCs w:val="18"/>
        </w:rPr>
        <w:t>)</w:t>
      </w:r>
      <w:proofErr w:type="spellStart"/>
      <w:r w:rsidRPr="005F42A0">
        <w:rPr>
          <w:rFonts w:ascii="Roboto Condensed" w:hAnsi="Roboto Condensed" w:cs="Arial"/>
          <w:sz w:val="18"/>
          <w:szCs w:val="18"/>
        </w:rPr>
        <w:t>piren</w:t>
      </w:r>
      <w:proofErr w:type="spellEnd"/>
      <w:r w:rsidRPr="005F42A0">
        <w:rPr>
          <w:rFonts w:ascii="Roboto Condensed" w:hAnsi="Roboto Condensed" w:cs="Arial"/>
          <w:sz w:val="18"/>
          <w:szCs w:val="18"/>
        </w:rPr>
        <w:t xml:space="preserve">, którego emisja związana jest również z procesem spalania węgla zwłaszcza w </w:t>
      </w:r>
      <w:proofErr w:type="spellStart"/>
      <w:r w:rsidRPr="005F42A0">
        <w:rPr>
          <w:rFonts w:ascii="Roboto Condensed" w:hAnsi="Roboto Condensed" w:cs="Arial"/>
          <w:sz w:val="18"/>
          <w:szCs w:val="18"/>
        </w:rPr>
        <w:t>niskosprawnych</w:t>
      </w:r>
      <w:proofErr w:type="spellEnd"/>
      <w:r w:rsidRPr="005F42A0">
        <w:rPr>
          <w:rFonts w:ascii="Roboto Condensed" w:hAnsi="Roboto Condensed" w:cs="Arial"/>
          <w:sz w:val="18"/>
          <w:szCs w:val="18"/>
        </w:rPr>
        <w:t xml:space="preserve"> paleniskach indywidualnych. Stwierdza się dużą sezonową zmienność </w:t>
      </w:r>
      <w:proofErr w:type="spellStart"/>
      <w:r w:rsidRPr="005F42A0">
        <w:rPr>
          <w:rFonts w:ascii="Roboto Condensed" w:hAnsi="Roboto Condensed" w:cs="Arial"/>
          <w:sz w:val="18"/>
          <w:szCs w:val="18"/>
        </w:rPr>
        <w:t>imisji</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benzo</w:t>
      </w:r>
      <w:proofErr w:type="spellEnd"/>
      <w:r w:rsidRPr="005F42A0">
        <w:rPr>
          <w:rFonts w:ascii="Roboto Condensed" w:hAnsi="Roboto Condensed" w:cs="Arial"/>
          <w:sz w:val="18"/>
          <w:szCs w:val="18"/>
        </w:rPr>
        <w:t>(</w:t>
      </w:r>
      <w:r w:rsidRPr="005F42A0">
        <w:rPr>
          <w:rFonts w:ascii="Roboto Condensed" w:hAnsi="Roboto Condensed" w:cs="Arial"/>
          <w:sz w:val="18"/>
          <w:szCs w:val="18"/>
        </w:rPr>
        <w:sym w:font="Symbol" w:char="F061"/>
      </w:r>
      <w:r w:rsidRPr="005F42A0">
        <w:rPr>
          <w:rFonts w:ascii="Roboto Condensed" w:hAnsi="Roboto Condensed" w:cs="Arial"/>
          <w:sz w:val="18"/>
          <w:szCs w:val="18"/>
        </w:rPr>
        <w:t>)</w:t>
      </w:r>
      <w:proofErr w:type="spellStart"/>
      <w:r w:rsidRPr="005F42A0">
        <w:rPr>
          <w:rFonts w:ascii="Roboto Condensed" w:hAnsi="Roboto Condensed" w:cs="Arial"/>
          <w:sz w:val="18"/>
          <w:szCs w:val="18"/>
        </w:rPr>
        <w:t>pirenu</w:t>
      </w:r>
      <w:proofErr w:type="spellEnd"/>
      <w:r w:rsidRPr="005F42A0">
        <w:rPr>
          <w:rFonts w:ascii="Roboto Condensed" w:hAnsi="Roboto Condensed" w:cs="Arial"/>
          <w:sz w:val="18"/>
          <w:szCs w:val="18"/>
        </w:rPr>
        <w:t xml:space="preserve">. </w:t>
      </w:r>
    </w:p>
    <w:p w14:paraId="31482FF9"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u w:val="single"/>
        </w:rPr>
        <w:t>Metan</w:t>
      </w:r>
      <w:r w:rsidRPr="005F42A0">
        <w:rPr>
          <w:rFonts w:ascii="Roboto Condensed" w:hAnsi="Roboto Condensed" w:cs="Arial"/>
          <w:sz w:val="18"/>
          <w:szCs w:val="18"/>
        </w:rPr>
        <w:t xml:space="preserve"> emitowany na powierzchni ziemi jest jednym z głównych składników biogazu. Jest gazem łatwopalnym, przy zawartości w granicach 5</w:t>
      </w:r>
      <w:r w:rsidRPr="005F42A0">
        <w:rPr>
          <w:rFonts w:ascii="Roboto Condensed" w:hAnsi="Roboto Condensed" w:cs="Arial"/>
          <w:sz w:val="18"/>
          <w:szCs w:val="18"/>
        </w:rPr>
        <w:sym w:font="Symbol" w:char="F0B8"/>
      </w:r>
      <w:r w:rsidRPr="005F42A0">
        <w:rPr>
          <w:rFonts w:ascii="Roboto Condensed" w:hAnsi="Roboto Condensed" w:cs="Arial"/>
          <w:sz w:val="18"/>
          <w:szCs w:val="18"/>
        </w:rPr>
        <w:t>15% obj. w powietrzu tworzy mieszaninę wybuchową. Powyżej górnej granicy mieszanina metanu z powietrzem pali się, jeżeli zostanie zapalona, lecz bez niebezpieczeństwa eksplozji. Metan jest gazem nietoksycznym, lecz może wypierać tlen z otoczenia gleby stwarzając ryzyko zaduszania. Wytwarzany jest między innymi w procesie przemian substancji organicznych w wysypiskach śmieci. Zazwyczaj gaz wysypiskowy zawiera 40</w:t>
      </w:r>
      <w:r w:rsidRPr="005F42A0">
        <w:rPr>
          <w:rFonts w:ascii="Roboto Condensed" w:hAnsi="Roboto Condensed" w:cs="Arial"/>
          <w:sz w:val="18"/>
          <w:szCs w:val="18"/>
        </w:rPr>
        <w:sym w:font="Symbol" w:char="F0B8"/>
      </w:r>
      <w:r w:rsidRPr="005F42A0">
        <w:rPr>
          <w:rFonts w:ascii="Roboto Condensed" w:hAnsi="Roboto Condensed" w:cs="Arial"/>
          <w:sz w:val="18"/>
          <w:szCs w:val="18"/>
        </w:rPr>
        <w:t>60 % obj. metanu i 60</w:t>
      </w:r>
      <w:r w:rsidRPr="005F42A0">
        <w:rPr>
          <w:rFonts w:ascii="Roboto Condensed" w:hAnsi="Roboto Condensed" w:cs="Arial"/>
          <w:sz w:val="18"/>
          <w:szCs w:val="18"/>
        </w:rPr>
        <w:sym w:font="Symbol" w:char="F0B8"/>
      </w:r>
      <w:r w:rsidRPr="005F42A0">
        <w:rPr>
          <w:rFonts w:ascii="Roboto Condensed" w:hAnsi="Roboto Condensed" w:cs="Arial"/>
          <w:sz w:val="18"/>
          <w:szCs w:val="18"/>
        </w:rPr>
        <w:t>40 % obj. dwutlenku węgla. Emisja metanu odpowiada za około 20% efektu cieplarnianego.</w:t>
      </w:r>
    </w:p>
    <w:p w14:paraId="396541B8" w14:textId="7211EAC9"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rPr>
        <w:t xml:space="preserve">Źródłami zanieczyszczeń powietrza </w:t>
      </w:r>
      <w:r w:rsidR="00A80667" w:rsidRPr="005F42A0">
        <w:rPr>
          <w:rFonts w:ascii="Roboto Condensed" w:hAnsi="Roboto Condensed" w:cs="Arial"/>
          <w:sz w:val="18"/>
          <w:szCs w:val="18"/>
        </w:rPr>
        <w:t xml:space="preserve">gminy </w:t>
      </w:r>
      <w:r w:rsidR="00DF3593" w:rsidRPr="005F42A0">
        <w:rPr>
          <w:rFonts w:ascii="Roboto Condensed" w:hAnsi="Roboto Condensed" w:cs="Arial"/>
          <w:sz w:val="18"/>
          <w:szCs w:val="18"/>
        </w:rPr>
        <w:t>Kolbuszowa</w:t>
      </w:r>
      <w:r w:rsidR="00F20933" w:rsidRPr="005F42A0">
        <w:rPr>
          <w:rFonts w:ascii="Roboto Condensed" w:hAnsi="Roboto Condensed" w:cs="Arial"/>
          <w:sz w:val="18"/>
          <w:szCs w:val="18"/>
        </w:rPr>
        <w:t xml:space="preserve"> </w:t>
      </w:r>
      <w:r w:rsidRPr="005F42A0">
        <w:rPr>
          <w:rFonts w:ascii="Roboto Condensed" w:hAnsi="Roboto Condensed" w:cs="Arial"/>
          <w:sz w:val="18"/>
          <w:szCs w:val="18"/>
        </w:rPr>
        <w:t>są:</w:t>
      </w:r>
    </w:p>
    <w:p w14:paraId="46813118" w14:textId="5EF5E7F2" w:rsidR="005619EF" w:rsidRPr="005F42A0" w:rsidRDefault="005619EF">
      <w:pPr>
        <w:numPr>
          <w:ilvl w:val="0"/>
          <w:numId w:val="9"/>
        </w:numPr>
        <w:tabs>
          <w:tab w:val="num" w:pos="426"/>
        </w:tabs>
        <w:jc w:val="both"/>
        <w:rPr>
          <w:rFonts w:ascii="Roboto Condensed" w:hAnsi="Roboto Condensed" w:cs="Arial"/>
          <w:sz w:val="18"/>
          <w:szCs w:val="18"/>
        </w:rPr>
      </w:pPr>
      <w:r w:rsidRPr="005F42A0">
        <w:rPr>
          <w:rFonts w:ascii="Roboto Condensed" w:hAnsi="Roboto Condensed" w:cs="Arial"/>
          <w:sz w:val="18"/>
          <w:szCs w:val="18"/>
        </w:rPr>
        <w:t>lokalne kotłownie i paleniska domowe</w:t>
      </w:r>
    </w:p>
    <w:p w14:paraId="65454A0C" w14:textId="0586A7BD" w:rsidR="005619EF" w:rsidRPr="005F42A0" w:rsidRDefault="005619EF">
      <w:pPr>
        <w:numPr>
          <w:ilvl w:val="0"/>
          <w:numId w:val="9"/>
        </w:numPr>
        <w:tabs>
          <w:tab w:val="num" w:pos="426"/>
        </w:tabs>
        <w:jc w:val="both"/>
        <w:rPr>
          <w:rFonts w:ascii="Roboto Condensed" w:hAnsi="Roboto Condensed" w:cs="Arial"/>
          <w:sz w:val="18"/>
          <w:szCs w:val="18"/>
        </w:rPr>
      </w:pPr>
      <w:r w:rsidRPr="005F42A0">
        <w:rPr>
          <w:rFonts w:ascii="Roboto Condensed" w:hAnsi="Roboto Condensed" w:cs="Arial"/>
          <w:sz w:val="18"/>
          <w:szCs w:val="18"/>
        </w:rPr>
        <w:t>transport (drogi komunikacyjne</w:t>
      </w:r>
      <w:r w:rsidR="00E67CE4" w:rsidRPr="005F42A0">
        <w:rPr>
          <w:rFonts w:ascii="Roboto Condensed" w:hAnsi="Roboto Condensed" w:cs="Arial"/>
          <w:sz w:val="18"/>
          <w:szCs w:val="18"/>
        </w:rPr>
        <w:t>, linia kolejowa</w:t>
      </w:r>
      <w:r w:rsidRPr="005F42A0">
        <w:rPr>
          <w:rFonts w:ascii="Roboto Condensed" w:hAnsi="Roboto Condensed" w:cs="Arial"/>
          <w:sz w:val="18"/>
          <w:szCs w:val="18"/>
        </w:rPr>
        <w:t xml:space="preserve">) tworzące tzw. źródła liniowe emisji, </w:t>
      </w:r>
    </w:p>
    <w:p w14:paraId="2E369084" w14:textId="733585A5" w:rsidR="005619EF" w:rsidRPr="005F42A0" w:rsidRDefault="005619EF">
      <w:pPr>
        <w:numPr>
          <w:ilvl w:val="0"/>
          <w:numId w:val="9"/>
        </w:numPr>
        <w:tabs>
          <w:tab w:val="num" w:pos="426"/>
        </w:tabs>
        <w:jc w:val="both"/>
        <w:rPr>
          <w:rFonts w:ascii="Roboto Condensed" w:hAnsi="Roboto Condensed" w:cs="Arial"/>
          <w:sz w:val="18"/>
          <w:szCs w:val="18"/>
        </w:rPr>
      </w:pPr>
      <w:r w:rsidRPr="005F42A0">
        <w:rPr>
          <w:rFonts w:ascii="Roboto Condensed" w:hAnsi="Roboto Condensed" w:cs="Arial"/>
          <w:sz w:val="18"/>
          <w:szCs w:val="18"/>
        </w:rPr>
        <w:t>w niewielkim stopniu tereny rolnicze, gospodarstwa rolne należące do źródeł powierzchniowych (źródła emisji niezorganizowanej).</w:t>
      </w:r>
    </w:p>
    <w:p w14:paraId="7E52EFD7" w14:textId="77777777" w:rsidR="005619EF" w:rsidRPr="005F42A0" w:rsidRDefault="005619EF" w:rsidP="005619EF">
      <w:pPr>
        <w:pStyle w:val="Stopka"/>
        <w:jc w:val="both"/>
        <w:rPr>
          <w:rFonts w:ascii="Roboto Condensed" w:hAnsi="Roboto Condensed" w:cs="Arial"/>
          <w:sz w:val="18"/>
          <w:szCs w:val="18"/>
          <w:u w:val="single"/>
          <w:lang w:val="pl-PL"/>
        </w:rPr>
      </w:pPr>
      <w:r w:rsidRPr="005F42A0">
        <w:rPr>
          <w:rFonts w:ascii="Roboto Condensed" w:hAnsi="Roboto Condensed" w:cs="Arial"/>
          <w:sz w:val="18"/>
          <w:szCs w:val="18"/>
          <w:u w:val="single"/>
          <w:lang w:val="pl-PL"/>
        </w:rPr>
        <w:t>Niska emisja</w:t>
      </w:r>
    </w:p>
    <w:p w14:paraId="4EC80DC8" w14:textId="430CE46A" w:rsidR="005619EF" w:rsidRPr="005F42A0" w:rsidRDefault="00DB529C" w:rsidP="005619EF">
      <w:pPr>
        <w:pStyle w:val="Stopka"/>
        <w:jc w:val="both"/>
        <w:rPr>
          <w:rFonts w:ascii="Roboto Condensed" w:hAnsi="Roboto Condensed" w:cs="Arial"/>
          <w:sz w:val="18"/>
          <w:szCs w:val="18"/>
          <w:lang w:val="pl-PL"/>
        </w:rPr>
      </w:pPr>
      <w:r w:rsidRPr="005F42A0">
        <w:rPr>
          <w:rFonts w:ascii="Roboto Condensed" w:hAnsi="Roboto Condensed" w:cs="Arial"/>
          <w:sz w:val="18"/>
          <w:szCs w:val="18"/>
          <w:lang w:val="pl-PL"/>
        </w:rPr>
        <w:t>Jednym z</w:t>
      </w:r>
      <w:r w:rsidR="001C12A1" w:rsidRPr="005F42A0">
        <w:rPr>
          <w:rFonts w:ascii="Roboto Condensed" w:hAnsi="Roboto Condensed" w:cs="Arial"/>
          <w:sz w:val="18"/>
          <w:szCs w:val="18"/>
          <w:lang w:val="pl-PL"/>
        </w:rPr>
        <w:t>e</w:t>
      </w:r>
      <w:r w:rsidR="005619EF" w:rsidRPr="005F42A0">
        <w:rPr>
          <w:rFonts w:ascii="Roboto Condensed" w:hAnsi="Roboto Condensed" w:cs="Arial"/>
          <w:sz w:val="18"/>
          <w:szCs w:val="18"/>
          <w:lang w:val="pl-PL"/>
        </w:rPr>
        <w:t xml:space="preserve"> źród</w:t>
      </w:r>
      <w:r w:rsidR="001C12A1" w:rsidRPr="005F42A0">
        <w:rPr>
          <w:rFonts w:ascii="Roboto Condensed" w:hAnsi="Roboto Condensed" w:cs="Arial"/>
          <w:sz w:val="18"/>
          <w:szCs w:val="18"/>
          <w:lang w:val="pl-PL"/>
        </w:rPr>
        <w:t>eł</w:t>
      </w:r>
      <w:r w:rsidR="005619EF" w:rsidRPr="005F42A0">
        <w:rPr>
          <w:rFonts w:ascii="Roboto Condensed" w:hAnsi="Roboto Condensed" w:cs="Arial"/>
          <w:sz w:val="18"/>
          <w:szCs w:val="18"/>
          <w:lang w:val="pl-PL"/>
        </w:rPr>
        <w:t xml:space="preserve"> zanieczyszczeń powietrza na terenie </w:t>
      </w:r>
      <w:r w:rsidR="00A80667" w:rsidRPr="005F42A0">
        <w:rPr>
          <w:rFonts w:ascii="Roboto Condensed" w:hAnsi="Roboto Condensed" w:cs="Arial"/>
          <w:sz w:val="18"/>
          <w:szCs w:val="18"/>
          <w:lang w:val="pl-PL"/>
        </w:rPr>
        <w:t xml:space="preserve">gminy </w:t>
      </w:r>
      <w:r w:rsidR="00DF3593" w:rsidRPr="005F42A0">
        <w:rPr>
          <w:rFonts w:ascii="Roboto Condensed" w:hAnsi="Roboto Condensed" w:cs="Arial"/>
          <w:sz w:val="18"/>
          <w:szCs w:val="18"/>
          <w:lang w:val="pl-PL"/>
        </w:rPr>
        <w:t>Kolbuszowa</w:t>
      </w:r>
      <w:r w:rsidR="00A80667" w:rsidRPr="005F42A0">
        <w:rPr>
          <w:rFonts w:ascii="Roboto Condensed" w:hAnsi="Roboto Condensed" w:cs="Arial"/>
          <w:sz w:val="18"/>
          <w:szCs w:val="18"/>
        </w:rPr>
        <w:t xml:space="preserve"> </w:t>
      </w:r>
      <w:r w:rsidR="005619EF" w:rsidRPr="005F42A0">
        <w:rPr>
          <w:rFonts w:ascii="Roboto Condensed" w:hAnsi="Roboto Condensed" w:cs="Arial"/>
          <w:sz w:val="18"/>
          <w:szCs w:val="18"/>
          <w:lang w:val="pl-PL"/>
        </w:rPr>
        <w:t>jest emisja substancji toksycznych pochodzących z procesów spalania paliw dla pokrycia potrzeb grzewczych stanowiąca źródło niskiej emisji.</w:t>
      </w:r>
    </w:p>
    <w:p w14:paraId="6BC5831A" w14:textId="419AF667" w:rsidR="005619EF" w:rsidRPr="005F42A0" w:rsidRDefault="005619EF" w:rsidP="005619EF">
      <w:pPr>
        <w:pStyle w:val="Stopka"/>
        <w:jc w:val="both"/>
        <w:rPr>
          <w:rFonts w:ascii="Roboto Condensed" w:hAnsi="Roboto Condensed" w:cs="Arial"/>
          <w:sz w:val="18"/>
          <w:szCs w:val="18"/>
          <w:lang w:val="pl-PL"/>
        </w:rPr>
      </w:pPr>
      <w:r w:rsidRPr="005F42A0">
        <w:rPr>
          <w:rFonts w:ascii="Roboto Condensed" w:hAnsi="Roboto Condensed" w:cs="Arial"/>
          <w:sz w:val="18"/>
          <w:szCs w:val="18"/>
          <w:lang w:val="pl-PL"/>
        </w:rPr>
        <w:t>Podstawowym nośnikiem energii cieplnej dla istniejącej zabudowy mieszkaniowej, nie podłączonej do systemów ciepłowniczych jest paliwo stałe, przede wszystkim węgiel kamienny, przy czym część mieszkańców ze względów ekonomicznych korzysta z niskiej jakości asortymentów węgla, w tym mułów węglowych.</w:t>
      </w:r>
    </w:p>
    <w:p w14:paraId="1343674C" w14:textId="77777777" w:rsidR="005619EF" w:rsidRPr="005F42A0" w:rsidRDefault="005619EF" w:rsidP="005619EF">
      <w:pPr>
        <w:pStyle w:val="Stopka"/>
        <w:jc w:val="both"/>
        <w:rPr>
          <w:rFonts w:ascii="Roboto Condensed" w:hAnsi="Roboto Condensed" w:cs="Arial"/>
          <w:sz w:val="18"/>
          <w:szCs w:val="18"/>
          <w:lang w:val="pl-PL"/>
        </w:rPr>
      </w:pPr>
      <w:r w:rsidRPr="005F42A0">
        <w:rPr>
          <w:rFonts w:ascii="Roboto Condensed" w:hAnsi="Roboto Condensed" w:cs="Arial"/>
          <w:sz w:val="18"/>
          <w:szCs w:val="18"/>
          <w:lang w:val="pl-PL"/>
        </w:rPr>
        <w:t>O wystąpieniu zanieczyszczeń powietrza decyduje ich emisja do atmosfery, natomiast o poziomie w znacznym stopniu decydują występujące warunki meteorologiczne. Przy stałej emisji - zmiany stężeń zanieczyszczeń są głównie efektem przemieszczania, transformacji i usuwania zanieczyszczeń z atmosfery.</w:t>
      </w:r>
    </w:p>
    <w:p w14:paraId="1BDE82FD" w14:textId="77777777" w:rsidR="0001769B" w:rsidRPr="005F42A0" w:rsidRDefault="0001769B" w:rsidP="0001769B">
      <w:pPr>
        <w:shd w:val="clear" w:color="auto" w:fill="FFFFFF"/>
        <w:autoSpaceDE w:val="0"/>
        <w:autoSpaceDN w:val="0"/>
        <w:adjustRightInd w:val="0"/>
        <w:spacing w:before="120" w:after="60"/>
        <w:rPr>
          <w:rFonts w:ascii="Roboto Condensed" w:hAnsi="Roboto Condensed" w:cs="Arial"/>
          <w:sz w:val="18"/>
          <w:szCs w:val="18"/>
        </w:rPr>
      </w:pPr>
      <w:r w:rsidRPr="005F42A0">
        <w:rPr>
          <w:rFonts w:ascii="Roboto Condensed" w:hAnsi="Roboto Condensed" w:cs="Arial"/>
          <w:sz w:val="18"/>
          <w:szCs w:val="18"/>
        </w:rPr>
        <w:lastRenderedPageBreak/>
        <w:t>Czynniki meteorologiczne wpływające na stan zanieczyszczenia atmosfery</w:t>
      </w:r>
    </w:p>
    <w:tbl>
      <w:tblPr>
        <w:tblW w:w="954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00"/>
        <w:gridCol w:w="3600"/>
        <w:gridCol w:w="4140"/>
      </w:tblGrid>
      <w:tr w:rsidR="005F42A0" w:rsidRPr="005F42A0" w14:paraId="1EDCB877" w14:textId="77777777" w:rsidTr="00A668CD">
        <w:trPr>
          <w:trHeight w:val="235"/>
        </w:trPr>
        <w:tc>
          <w:tcPr>
            <w:tcW w:w="1800" w:type="dxa"/>
            <w:shd w:val="clear" w:color="auto" w:fill="FFFFFF"/>
            <w:vAlign w:val="center"/>
          </w:tcPr>
          <w:p w14:paraId="4253D61D"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Zmiany zanieczyszczenia</w:t>
            </w:r>
          </w:p>
        </w:tc>
        <w:tc>
          <w:tcPr>
            <w:tcW w:w="7740" w:type="dxa"/>
            <w:gridSpan w:val="2"/>
            <w:shd w:val="clear" w:color="auto" w:fill="FFFFFF"/>
            <w:vAlign w:val="center"/>
          </w:tcPr>
          <w:p w14:paraId="2549E4D6"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Główne zanieczyszczenia</w:t>
            </w:r>
          </w:p>
        </w:tc>
      </w:tr>
      <w:tr w:rsidR="005F42A0" w:rsidRPr="005F42A0" w14:paraId="6311BE5C" w14:textId="77777777" w:rsidTr="00A668CD">
        <w:trPr>
          <w:trHeight w:val="285"/>
        </w:trPr>
        <w:tc>
          <w:tcPr>
            <w:tcW w:w="1800" w:type="dxa"/>
            <w:shd w:val="clear" w:color="auto" w:fill="FFFFFF"/>
            <w:vAlign w:val="center"/>
          </w:tcPr>
          <w:p w14:paraId="149D7517" w14:textId="77777777" w:rsidR="0001769B" w:rsidRPr="005F42A0" w:rsidRDefault="0001769B" w:rsidP="00A668CD">
            <w:pPr>
              <w:autoSpaceDE w:val="0"/>
              <w:autoSpaceDN w:val="0"/>
              <w:adjustRightInd w:val="0"/>
              <w:rPr>
                <w:rFonts w:ascii="Roboto Condensed" w:hAnsi="Roboto Condensed" w:cs="Arial"/>
                <w:sz w:val="16"/>
                <w:szCs w:val="16"/>
              </w:rPr>
            </w:pPr>
          </w:p>
        </w:tc>
        <w:tc>
          <w:tcPr>
            <w:tcW w:w="3600" w:type="dxa"/>
            <w:shd w:val="clear" w:color="auto" w:fill="FFFFFF"/>
            <w:vAlign w:val="center"/>
          </w:tcPr>
          <w:p w14:paraId="77A1AE3F"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zimą: S0</w:t>
            </w:r>
            <w:r w:rsidRPr="005F42A0">
              <w:rPr>
                <w:rFonts w:ascii="Roboto Condensed" w:hAnsi="Roboto Condensed" w:cs="Arial"/>
                <w:sz w:val="16"/>
                <w:szCs w:val="16"/>
                <w:vertAlign w:val="subscript"/>
              </w:rPr>
              <w:t>2</w:t>
            </w:r>
            <w:r w:rsidRPr="005F42A0">
              <w:rPr>
                <w:rFonts w:ascii="Roboto Condensed" w:hAnsi="Roboto Condensed" w:cs="Arial"/>
                <w:sz w:val="16"/>
                <w:szCs w:val="16"/>
              </w:rPr>
              <w:t>, pył zawieszony, CO</w:t>
            </w:r>
          </w:p>
        </w:tc>
        <w:tc>
          <w:tcPr>
            <w:tcW w:w="4140" w:type="dxa"/>
            <w:shd w:val="clear" w:color="auto" w:fill="FFFFFF"/>
            <w:vAlign w:val="center"/>
          </w:tcPr>
          <w:p w14:paraId="10A69E40"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latem: 0</w:t>
            </w:r>
            <w:r w:rsidRPr="005F42A0">
              <w:rPr>
                <w:rFonts w:ascii="Roboto Condensed" w:hAnsi="Roboto Condensed" w:cs="Arial"/>
                <w:sz w:val="16"/>
                <w:szCs w:val="16"/>
                <w:vertAlign w:val="subscript"/>
              </w:rPr>
              <w:t>3</w:t>
            </w:r>
          </w:p>
        </w:tc>
      </w:tr>
      <w:tr w:rsidR="005F42A0" w:rsidRPr="005F42A0" w14:paraId="4C9666E1" w14:textId="77777777" w:rsidTr="00A668CD">
        <w:trPr>
          <w:trHeight w:val="1503"/>
        </w:trPr>
        <w:tc>
          <w:tcPr>
            <w:tcW w:w="1800" w:type="dxa"/>
            <w:shd w:val="clear" w:color="auto" w:fill="FFFFFF"/>
            <w:vAlign w:val="center"/>
          </w:tcPr>
          <w:p w14:paraId="3AC0C9B5"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 xml:space="preserve">WZROST stężeń </w:t>
            </w:r>
          </w:p>
          <w:p w14:paraId="1106E904"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zanieczyszczeń</w:t>
            </w:r>
          </w:p>
        </w:tc>
        <w:tc>
          <w:tcPr>
            <w:tcW w:w="3600" w:type="dxa"/>
            <w:shd w:val="clear" w:color="auto" w:fill="FFFFFF"/>
            <w:vAlign w:val="center"/>
          </w:tcPr>
          <w:p w14:paraId="51260423"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sytuacja wyżowa:</w:t>
            </w:r>
          </w:p>
          <w:p w14:paraId="3A7989B5" w14:textId="77777777" w:rsidR="0001769B" w:rsidRPr="005F42A0" w:rsidRDefault="0001769B">
            <w:pPr>
              <w:numPr>
                <w:ilvl w:val="0"/>
                <w:numId w:val="10"/>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wysokie ciśnienie</w:t>
            </w:r>
          </w:p>
          <w:p w14:paraId="63A4BA2C" w14:textId="77777777" w:rsidR="0001769B" w:rsidRPr="005F42A0" w:rsidRDefault="0001769B">
            <w:pPr>
              <w:numPr>
                <w:ilvl w:val="0"/>
                <w:numId w:val="10"/>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spadek temperatury (&lt;</w:t>
            </w:r>
            <w:smartTag w:uri="urn:schemas-microsoft-com:office:smarttags" w:element="metricconverter">
              <w:smartTagPr>
                <w:attr w:name="ProductID" w:val="0ﾰC"/>
              </w:smartTagPr>
              <w:r w:rsidRPr="005F42A0">
                <w:rPr>
                  <w:rFonts w:ascii="Roboto Condensed" w:hAnsi="Roboto Condensed" w:cs="Arial"/>
                  <w:sz w:val="16"/>
                  <w:szCs w:val="16"/>
                </w:rPr>
                <w:t>0°C</w:t>
              </w:r>
            </w:smartTag>
            <w:r w:rsidRPr="005F42A0">
              <w:rPr>
                <w:rFonts w:ascii="Roboto Condensed" w:hAnsi="Roboto Condensed" w:cs="Arial"/>
                <w:sz w:val="16"/>
                <w:szCs w:val="16"/>
              </w:rPr>
              <w:t>)</w:t>
            </w:r>
          </w:p>
          <w:p w14:paraId="41870685" w14:textId="77777777" w:rsidR="0001769B" w:rsidRPr="005F42A0" w:rsidRDefault="0001769B">
            <w:pPr>
              <w:numPr>
                <w:ilvl w:val="0"/>
                <w:numId w:val="10"/>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spadek prędkości wiatru (&lt;2m/s)</w:t>
            </w:r>
          </w:p>
          <w:p w14:paraId="741202AA" w14:textId="77777777" w:rsidR="0001769B" w:rsidRPr="005F42A0" w:rsidRDefault="0001769B">
            <w:pPr>
              <w:numPr>
                <w:ilvl w:val="0"/>
                <w:numId w:val="10"/>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brak opadów</w:t>
            </w:r>
          </w:p>
          <w:p w14:paraId="71FD389A" w14:textId="77777777" w:rsidR="0001769B" w:rsidRPr="005F42A0" w:rsidRDefault="0001769B">
            <w:pPr>
              <w:numPr>
                <w:ilvl w:val="0"/>
                <w:numId w:val="10"/>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inwersja termiczna</w:t>
            </w:r>
          </w:p>
          <w:p w14:paraId="1A716E19" w14:textId="77777777" w:rsidR="0001769B" w:rsidRPr="005F42A0" w:rsidRDefault="0001769B">
            <w:pPr>
              <w:numPr>
                <w:ilvl w:val="0"/>
                <w:numId w:val="10"/>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mgła</w:t>
            </w:r>
          </w:p>
        </w:tc>
        <w:tc>
          <w:tcPr>
            <w:tcW w:w="4140" w:type="dxa"/>
            <w:shd w:val="clear" w:color="auto" w:fill="FFFFFF"/>
            <w:vAlign w:val="center"/>
          </w:tcPr>
          <w:p w14:paraId="0C997C31"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sytuacja wyżowa:</w:t>
            </w:r>
          </w:p>
          <w:p w14:paraId="773E25BC" w14:textId="77777777" w:rsidR="0001769B" w:rsidRPr="005F42A0" w:rsidRDefault="0001769B">
            <w:pPr>
              <w:numPr>
                <w:ilvl w:val="0"/>
                <w:numId w:val="11"/>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wysokie ciśnienie</w:t>
            </w:r>
          </w:p>
          <w:p w14:paraId="263A9782" w14:textId="77777777" w:rsidR="0001769B" w:rsidRPr="005F42A0" w:rsidRDefault="0001769B">
            <w:pPr>
              <w:numPr>
                <w:ilvl w:val="0"/>
                <w:numId w:val="11"/>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wzrost temperatury (&gt;</w:t>
            </w:r>
            <w:smartTag w:uri="urn:schemas-microsoft-com:office:smarttags" w:element="metricconverter">
              <w:smartTagPr>
                <w:attr w:name="ProductID" w:val="25ﾰC"/>
              </w:smartTagPr>
              <w:r w:rsidRPr="005F42A0">
                <w:rPr>
                  <w:rFonts w:ascii="Roboto Condensed" w:hAnsi="Roboto Condensed" w:cs="Arial"/>
                  <w:sz w:val="16"/>
                  <w:szCs w:val="16"/>
                </w:rPr>
                <w:t>25°C</w:t>
              </w:r>
            </w:smartTag>
            <w:r w:rsidRPr="005F42A0">
              <w:rPr>
                <w:rFonts w:ascii="Roboto Condensed" w:hAnsi="Roboto Condensed" w:cs="Arial"/>
                <w:sz w:val="16"/>
                <w:szCs w:val="16"/>
              </w:rPr>
              <w:t>)</w:t>
            </w:r>
          </w:p>
          <w:p w14:paraId="30D31398" w14:textId="77777777" w:rsidR="0001769B" w:rsidRPr="005F42A0" w:rsidRDefault="0001769B">
            <w:pPr>
              <w:numPr>
                <w:ilvl w:val="0"/>
                <w:numId w:val="11"/>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spadek prędkości wiatru (&lt;2m/s)</w:t>
            </w:r>
          </w:p>
          <w:p w14:paraId="2CA37EFE" w14:textId="77777777" w:rsidR="0001769B" w:rsidRPr="005F42A0" w:rsidRDefault="0001769B">
            <w:pPr>
              <w:numPr>
                <w:ilvl w:val="0"/>
                <w:numId w:val="11"/>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brak opadów</w:t>
            </w:r>
          </w:p>
          <w:p w14:paraId="174BA8C6" w14:textId="77777777" w:rsidR="0001769B" w:rsidRPr="005F42A0" w:rsidRDefault="0001769B">
            <w:pPr>
              <w:numPr>
                <w:ilvl w:val="0"/>
                <w:numId w:val="11"/>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promieniowanie bezpośrednie &gt;500 W/m</w:t>
            </w:r>
            <w:r w:rsidRPr="005F42A0">
              <w:rPr>
                <w:rFonts w:ascii="Roboto Condensed" w:hAnsi="Roboto Condensed" w:cs="Arial"/>
                <w:sz w:val="16"/>
                <w:szCs w:val="16"/>
                <w:vertAlign w:val="superscript"/>
              </w:rPr>
              <w:t>2</w:t>
            </w:r>
          </w:p>
        </w:tc>
      </w:tr>
      <w:tr w:rsidR="00E10A6A" w:rsidRPr="005F42A0" w14:paraId="060C0151" w14:textId="77777777" w:rsidTr="00A668CD">
        <w:trPr>
          <w:trHeight w:val="988"/>
        </w:trPr>
        <w:tc>
          <w:tcPr>
            <w:tcW w:w="1800" w:type="dxa"/>
            <w:shd w:val="clear" w:color="auto" w:fill="FFFFFF"/>
            <w:vAlign w:val="center"/>
          </w:tcPr>
          <w:p w14:paraId="40F5B35C"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SPADEK stężeń zanieczyszczeń</w:t>
            </w:r>
          </w:p>
        </w:tc>
        <w:tc>
          <w:tcPr>
            <w:tcW w:w="3600" w:type="dxa"/>
            <w:shd w:val="clear" w:color="auto" w:fill="FFFFFF"/>
            <w:vAlign w:val="center"/>
          </w:tcPr>
          <w:p w14:paraId="2CEEA04C"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sytuacja niżowa:</w:t>
            </w:r>
          </w:p>
          <w:p w14:paraId="59884F36" w14:textId="77777777" w:rsidR="0001769B" w:rsidRPr="005F42A0" w:rsidRDefault="0001769B">
            <w:pPr>
              <w:numPr>
                <w:ilvl w:val="0"/>
                <w:numId w:val="12"/>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niskie ciśnienie</w:t>
            </w:r>
          </w:p>
          <w:p w14:paraId="5D53AF05" w14:textId="77777777" w:rsidR="0001769B" w:rsidRPr="005F42A0" w:rsidRDefault="0001769B">
            <w:pPr>
              <w:numPr>
                <w:ilvl w:val="0"/>
                <w:numId w:val="12"/>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wzrost temperatury (&gt;</w:t>
            </w:r>
            <w:smartTag w:uri="urn:schemas-microsoft-com:office:smarttags" w:element="metricconverter">
              <w:smartTagPr>
                <w:attr w:name="ProductID" w:val="0ﾰC"/>
              </w:smartTagPr>
              <w:r w:rsidRPr="005F42A0">
                <w:rPr>
                  <w:rFonts w:ascii="Roboto Condensed" w:hAnsi="Roboto Condensed" w:cs="Arial"/>
                  <w:sz w:val="16"/>
                  <w:szCs w:val="16"/>
                </w:rPr>
                <w:t>0°C</w:t>
              </w:r>
            </w:smartTag>
            <w:r w:rsidRPr="005F42A0">
              <w:rPr>
                <w:rFonts w:ascii="Roboto Condensed" w:hAnsi="Roboto Condensed" w:cs="Arial"/>
                <w:sz w:val="16"/>
                <w:szCs w:val="16"/>
              </w:rPr>
              <w:t>)</w:t>
            </w:r>
          </w:p>
          <w:p w14:paraId="6E6E3BF0" w14:textId="77777777" w:rsidR="0001769B" w:rsidRPr="005F42A0" w:rsidRDefault="0001769B">
            <w:pPr>
              <w:numPr>
                <w:ilvl w:val="0"/>
                <w:numId w:val="12"/>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wzrost prędkości wiatru (&gt;5m/s)</w:t>
            </w:r>
          </w:p>
          <w:p w14:paraId="15FE6053" w14:textId="77777777" w:rsidR="0001769B" w:rsidRPr="005F42A0" w:rsidRDefault="0001769B">
            <w:pPr>
              <w:numPr>
                <w:ilvl w:val="0"/>
                <w:numId w:val="12"/>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opady</w:t>
            </w:r>
          </w:p>
        </w:tc>
        <w:tc>
          <w:tcPr>
            <w:tcW w:w="4140" w:type="dxa"/>
            <w:shd w:val="clear" w:color="auto" w:fill="FFFFFF"/>
            <w:vAlign w:val="center"/>
          </w:tcPr>
          <w:p w14:paraId="5AC206A0" w14:textId="77777777" w:rsidR="0001769B" w:rsidRPr="005F42A0" w:rsidRDefault="0001769B" w:rsidP="00A668CD">
            <w:p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sytuacja niżowa:</w:t>
            </w:r>
          </w:p>
          <w:p w14:paraId="608503FC" w14:textId="77777777" w:rsidR="0001769B" w:rsidRPr="005F42A0" w:rsidRDefault="0001769B">
            <w:pPr>
              <w:numPr>
                <w:ilvl w:val="0"/>
                <w:numId w:val="13"/>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niskie ciśnienie</w:t>
            </w:r>
          </w:p>
          <w:p w14:paraId="69F6CEE9" w14:textId="77777777" w:rsidR="0001769B" w:rsidRPr="005F42A0" w:rsidRDefault="0001769B">
            <w:pPr>
              <w:numPr>
                <w:ilvl w:val="0"/>
                <w:numId w:val="13"/>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spadek temperatury</w:t>
            </w:r>
          </w:p>
          <w:p w14:paraId="3C6C9DDB" w14:textId="77777777" w:rsidR="0001769B" w:rsidRPr="005F42A0" w:rsidRDefault="0001769B">
            <w:pPr>
              <w:numPr>
                <w:ilvl w:val="0"/>
                <w:numId w:val="13"/>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wzrost prędkości wiatr (&gt;5m/s)</w:t>
            </w:r>
          </w:p>
          <w:p w14:paraId="2DF0B2E7" w14:textId="77777777" w:rsidR="0001769B" w:rsidRPr="005F42A0" w:rsidRDefault="0001769B">
            <w:pPr>
              <w:numPr>
                <w:ilvl w:val="0"/>
                <w:numId w:val="13"/>
              </w:numPr>
              <w:shd w:val="clear" w:color="auto" w:fill="FFFFFF"/>
              <w:autoSpaceDE w:val="0"/>
              <w:autoSpaceDN w:val="0"/>
              <w:adjustRightInd w:val="0"/>
              <w:rPr>
                <w:rFonts w:ascii="Roboto Condensed" w:hAnsi="Roboto Condensed" w:cs="Arial"/>
                <w:sz w:val="16"/>
                <w:szCs w:val="16"/>
              </w:rPr>
            </w:pPr>
            <w:r w:rsidRPr="005F42A0">
              <w:rPr>
                <w:rFonts w:ascii="Roboto Condensed" w:hAnsi="Roboto Condensed" w:cs="Arial"/>
                <w:sz w:val="16"/>
                <w:szCs w:val="16"/>
              </w:rPr>
              <w:t>opady</w:t>
            </w:r>
          </w:p>
        </w:tc>
      </w:tr>
    </w:tbl>
    <w:p w14:paraId="4A8FBF1E" w14:textId="77777777" w:rsidR="00592F42" w:rsidRPr="005F42A0" w:rsidRDefault="00592F42" w:rsidP="00FC2436">
      <w:pPr>
        <w:jc w:val="both"/>
        <w:rPr>
          <w:rFonts w:ascii="Roboto Condensed" w:hAnsi="Roboto Condensed"/>
          <w:sz w:val="18"/>
          <w:szCs w:val="18"/>
        </w:rPr>
      </w:pPr>
    </w:p>
    <w:p w14:paraId="71C33D1B" w14:textId="77777777" w:rsidR="003018C7" w:rsidRPr="005F42A0" w:rsidRDefault="003018C7" w:rsidP="003018C7">
      <w:pPr>
        <w:jc w:val="both"/>
        <w:rPr>
          <w:rFonts w:ascii="Roboto Condensed" w:hAnsi="Roboto Condensed"/>
          <w:sz w:val="18"/>
          <w:szCs w:val="18"/>
        </w:rPr>
      </w:pPr>
      <w:r w:rsidRPr="005F42A0">
        <w:rPr>
          <w:rFonts w:ascii="Roboto Condensed" w:hAnsi="Roboto Condensed"/>
          <w:sz w:val="18"/>
          <w:szCs w:val="18"/>
        </w:rPr>
        <w:t>Zgodnie z Rozporządzeniem Ministra Środowiska z 10.08.2012 r. w sprawie stref, w których dokonuje się oceny jakości powietrza (Dz.U.2012.0.914) obszar Gminy Kolbuszowa znajduje się w strefie podkarpackiej (kod: PL1802). W strefie tej dokonuje się oceny jakości powietrza pod kątem spełniania kryteriów w celu ochrony zdrowia i ochrony roślin. Do zanieczyszczeń, które uwzględniono w ocenie za 2022 r. należały ze względu na ochronę:</w:t>
      </w:r>
    </w:p>
    <w:p w14:paraId="6A0C33A9" w14:textId="77777777" w:rsidR="003018C7" w:rsidRPr="005F42A0" w:rsidRDefault="003018C7">
      <w:pPr>
        <w:numPr>
          <w:ilvl w:val="0"/>
          <w:numId w:val="22"/>
        </w:numPr>
        <w:shd w:val="clear" w:color="auto" w:fill="FFFFFF"/>
        <w:autoSpaceDE w:val="0"/>
        <w:autoSpaceDN w:val="0"/>
        <w:adjustRightInd w:val="0"/>
        <w:jc w:val="both"/>
        <w:rPr>
          <w:rFonts w:ascii="Roboto Condensed" w:hAnsi="Roboto Condensed"/>
          <w:sz w:val="18"/>
          <w:szCs w:val="18"/>
        </w:rPr>
      </w:pPr>
      <w:r w:rsidRPr="005F42A0">
        <w:rPr>
          <w:rFonts w:ascii="Roboto Condensed" w:hAnsi="Roboto Condensed"/>
          <w:b/>
          <w:sz w:val="18"/>
          <w:szCs w:val="18"/>
        </w:rPr>
        <w:t>zdrowia</w:t>
      </w:r>
      <w:r w:rsidRPr="005F42A0">
        <w:rPr>
          <w:rFonts w:ascii="Roboto Condensed" w:hAnsi="Roboto Condensed"/>
          <w:sz w:val="18"/>
          <w:szCs w:val="18"/>
        </w:rPr>
        <w:t xml:space="preserve">: benzen, dwutlenek azotu, dwutlenek siarki, tlenek węgla, ozon, pył zawieszony PM10, pył zawieszony PM2,5 oraz zawarty w tym pyle arsen, </w:t>
      </w:r>
      <w:proofErr w:type="spellStart"/>
      <w:r w:rsidRPr="005F42A0">
        <w:rPr>
          <w:rFonts w:ascii="Roboto Condensed" w:hAnsi="Roboto Condensed"/>
          <w:sz w:val="18"/>
          <w:szCs w:val="18"/>
        </w:rPr>
        <w:t>benzo</w:t>
      </w:r>
      <w:proofErr w:type="spellEnd"/>
      <w:r w:rsidRPr="005F42A0">
        <w:rPr>
          <w:rFonts w:ascii="Roboto Condensed" w:hAnsi="Roboto Condensed"/>
          <w:sz w:val="18"/>
          <w:szCs w:val="18"/>
        </w:rPr>
        <w:t>(α)</w:t>
      </w:r>
      <w:proofErr w:type="spellStart"/>
      <w:r w:rsidRPr="005F42A0">
        <w:rPr>
          <w:rFonts w:ascii="Roboto Condensed" w:hAnsi="Roboto Condensed"/>
          <w:sz w:val="18"/>
          <w:szCs w:val="18"/>
        </w:rPr>
        <w:t>piren</w:t>
      </w:r>
      <w:proofErr w:type="spellEnd"/>
      <w:r w:rsidRPr="005F42A0">
        <w:rPr>
          <w:rFonts w:ascii="Roboto Condensed" w:hAnsi="Roboto Condensed"/>
          <w:sz w:val="18"/>
          <w:szCs w:val="18"/>
        </w:rPr>
        <w:t xml:space="preserve">, ołów, kadm i nikiel; </w:t>
      </w:r>
    </w:p>
    <w:p w14:paraId="7126C829" w14:textId="77777777" w:rsidR="003018C7" w:rsidRPr="005F42A0" w:rsidRDefault="003018C7">
      <w:pPr>
        <w:numPr>
          <w:ilvl w:val="0"/>
          <w:numId w:val="22"/>
        </w:numPr>
        <w:shd w:val="clear" w:color="auto" w:fill="FFFFFF"/>
        <w:autoSpaceDE w:val="0"/>
        <w:autoSpaceDN w:val="0"/>
        <w:adjustRightInd w:val="0"/>
        <w:jc w:val="both"/>
        <w:rPr>
          <w:rFonts w:ascii="Roboto Condensed" w:hAnsi="Roboto Condensed"/>
          <w:sz w:val="18"/>
          <w:szCs w:val="18"/>
        </w:rPr>
      </w:pPr>
      <w:r w:rsidRPr="005F42A0">
        <w:rPr>
          <w:rFonts w:ascii="Roboto Condensed" w:hAnsi="Roboto Condensed"/>
          <w:b/>
          <w:sz w:val="18"/>
          <w:szCs w:val="18"/>
        </w:rPr>
        <w:t>roślin:</w:t>
      </w:r>
      <w:r w:rsidRPr="005F42A0">
        <w:rPr>
          <w:rFonts w:ascii="Roboto Condensed" w:hAnsi="Roboto Condensed"/>
          <w:sz w:val="18"/>
          <w:szCs w:val="18"/>
        </w:rPr>
        <w:t xml:space="preserve"> dwutlenek siarki, tlenki azotu i ozon. </w:t>
      </w:r>
    </w:p>
    <w:p w14:paraId="77D9D111" w14:textId="77777777" w:rsidR="003018C7" w:rsidRPr="005F42A0" w:rsidRDefault="003018C7" w:rsidP="003018C7">
      <w:pPr>
        <w:jc w:val="both"/>
        <w:rPr>
          <w:rFonts w:ascii="Roboto Condensed" w:hAnsi="Roboto Condensed"/>
          <w:sz w:val="18"/>
          <w:szCs w:val="18"/>
        </w:rPr>
      </w:pPr>
      <w:r w:rsidRPr="005F42A0">
        <w:rPr>
          <w:rFonts w:ascii="Roboto Condensed" w:hAnsi="Roboto Condensed"/>
          <w:sz w:val="18"/>
          <w:szCs w:val="18"/>
        </w:rPr>
        <w:t xml:space="preserve">Analizowany obszar położony jest w słabo uprzemysłowionym rejonie kraju przez co stopień zanieczyszczenia powietrza jest stosunkowo niewielki. Zanieczyszczenia pochodzą przede wszystkim z tzw. „niskiej emisji”, powstającej głównie w procesie energetycznego spalania paliw. Jej źródłem są małe zakłady przemysłowe, lokalne kotłownie oraz indywidualne systemy grzewcze mieszkańców. </w:t>
      </w:r>
    </w:p>
    <w:p w14:paraId="7A3662E5" w14:textId="0546ABAD" w:rsidR="003018C7" w:rsidRPr="005F42A0" w:rsidRDefault="003018C7" w:rsidP="00A00F81">
      <w:pPr>
        <w:jc w:val="both"/>
        <w:rPr>
          <w:rFonts w:ascii="Roboto Condensed" w:hAnsi="Roboto Condensed"/>
          <w:sz w:val="18"/>
          <w:szCs w:val="18"/>
        </w:rPr>
      </w:pPr>
      <w:r w:rsidRPr="005F42A0">
        <w:rPr>
          <w:rFonts w:ascii="Roboto Condensed" w:hAnsi="Roboto Condensed"/>
          <w:sz w:val="18"/>
          <w:szCs w:val="18"/>
        </w:rPr>
        <w:t>Drugim zasadniczym czynnikiem generującym zanieczyszczenia jest ruch samochodowy. Substancje wprowadzane do powietrza w tym wypadku to: tlenek węgla, tlenki azotu, węglowodory, sadza, pyły zawierające metale ciężkie, m.in. ołów oraz pyły gumowe. Emisja ma miejsce przede wszystkim w obrębie głównych arterii komunikacyjnych do których na terenie Kolbuszowej należy droga krajowa nr 9 z Radomia do Rzeszowa, będąca częścią międzynarodowej trasy E371. Na pozostałych drogach ruch jest znacznie mniejszy.</w:t>
      </w:r>
      <w:r w:rsidR="00A00F81" w:rsidRPr="005F42A0">
        <w:rPr>
          <w:rFonts w:ascii="Roboto Condensed" w:hAnsi="Roboto Condensed"/>
          <w:sz w:val="18"/>
          <w:szCs w:val="18"/>
        </w:rPr>
        <w:t xml:space="preserve"> Największe natężeniem ruchu drogowego występuje w mieście Kolbuszowa ze względu na koncentrację usług publicznych, co przekłada się m.in. na nadmierną emisję szkodliwych substancji do powietrza oraz wzmożony hałas komunikacyjny. </w:t>
      </w:r>
    </w:p>
    <w:p w14:paraId="137CF6C9" w14:textId="77777777" w:rsidR="003018C7" w:rsidRPr="005F42A0" w:rsidRDefault="003018C7" w:rsidP="003018C7">
      <w:pPr>
        <w:jc w:val="both"/>
        <w:rPr>
          <w:rFonts w:ascii="Roboto Condensed" w:hAnsi="Roboto Condensed"/>
          <w:sz w:val="18"/>
          <w:szCs w:val="18"/>
        </w:rPr>
      </w:pPr>
      <w:r w:rsidRPr="005F42A0">
        <w:rPr>
          <w:rFonts w:ascii="Roboto Condensed" w:hAnsi="Roboto Condensed"/>
          <w:sz w:val="18"/>
          <w:szCs w:val="18"/>
        </w:rPr>
        <w:t>Poziom zanieczyszczeń zmienia się sezonowo. Wzrasta w okresie niskich temperatur, niewielkich opadów oraz słabych wiatrów, czyli podczas trwania okresu grzewczego. Gmina Kolbuszowa położona jest na północny-zachód od miasta Rzeszowa, stąd też przy przewadze wiatrów południowo-zachodnich zanieczyszczenia emitowane przez kotłownie i zakłady przemysłowe zlokalizowane na teranie miasta Rzeszowa nie mają znaczenia. Badania poziomu zanieczyszczeń pyłowych i gazowych do atmosfery prowadzi WIOŚ w wytypowanych punktach pomiarowych. Program badań obejmuje zanieczyszczenia podstawowe pochodzące z procesów spalania paliw: dwutlenek siarki, dwutlenek azotu, pył zawieszony, opad pyłu, opad kadmu i ołowiu oraz zanieczyszczenia specyficzne pochodzące z procesów technologicznych. Na terenie gminy Kolbuszowa brak jest punktów pomiarowych wykorzystanych w Rocznej ocenie jakości powietrza w województwie podkarpackim raport wojewódzki za rok 2023.</w:t>
      </w:r>
    </w:p>
    <w:p w14:paraId="3C143FC8" w14:textId="77777777" w:rsidR="003018C7" w:rsidRPr="005F42A0" w:rsidRDefault="003018C7" w:rsidP="003018C7">
      <w:pPr>
        <w:jc w:val="both"/>
        <w:rPr>
          <w:rFonts w:ascii="Roboto Condensed" w:hAnsi="Roboto Condensed"/>
          <w:sz w:val="18"/>
          <w:szCs w:val="18"/>
        </w:rPr>
      </w:pPr>
      <w:r w:rsidRPr="005F42A0">
        <w:rPr>
          <w:rFonts w:ascii="Roboto Condensed" w:hAnsi="Roboto Condensed"/>
          <w:sz w:val="18"/>
          <w:szCs w:val="18"/>
        </w:rPr>
        <w:t xml:space="preserve">Badania stanu jakości powietrza zostały przeprowadzone przez Wojewódzki Inspektorat Ochrony Środowiska w Rzeszowie w roku 2023. Obszar gminy Kolbuszowa zaliczany jest do strefy podkarpackiej. Wynikowe klasy dla poszczególnych zanieczyszczeń, uzyskane w ocenie rocznej dokonanej z uwzględnieniem kryteriów ustanowionych w celu ochrony zdrowia: </w:t>
      </w:r>
    </w:p>
    <w:p w14:paraId="6FDFAF6C" w14:textId="77777777" w:rsidR="003018C7" w:rsidRPr="005F42A0" w:rsidRDefault="003018C7" w:rsidP="003018C7">
      <w:pPr>
        <w:numPr>
          <w:ilvl w:val="0"/>
          <w:numId w:val="14"/>
        </w:numPr>
        <w:jc w:val="both"/>
        <w:rPr>
          <w:rFonts w:ascii="Roboto Condensed" w:hAnsi="Roboto Condensed"/>
          <w:sz w:val="18"/>
          <w:szCs w:val="18"/>
        </w:rPr>
      </w:pPr>
      <w:r w:rsidRPr="005F42A0">
        <w:rPr>
          <w:rFonts w:ascii="Roboto Condensed" w:hAnsi="Roboto Condensed"/>
          <w:sz w:val="18"/>
          <w:szCs w:val="18"/>
        </w:rPr>
        <w:t xml:space="preserve">pod względem zawartości dwutlenku azotu, dwutlenku siarki, tlenku węgla, arsenu, kadmu, niklu, ołowiu, ozonu pyłu PM2,5 i PM10– klasa A, </w:t>
      </w:r>
    </w:p>
    <w:p w14:paraId="7359C548" w14:textId="77777777" w:rsidR="003018C7" w:rsidRPr="005F42A0" w:rsidRDefault="003018C7" w:rsidP="003018C7">
      <w:pPr>
        <w:numPr>
          <w:ilvl w:val="0"/>
          <w:numId w:val="14"/>
        </w:numPr>
        <w:jc w:val="both"/>
        <w:rPr>
          <w:rFonts w:ascii="Roboto Condensed" w:hAnsi="Roboto Condensed"/>
          <w:sz w:val="18"/>
          <w:szCs w:val="18"/>
        </w:rPr>
      </w:pPr>
      <w:r w:rsidRPr="005F42A0">
        <w:rPr>
          <w:rFonts w:ascii="Roboto Condensed" w:hAnsi="Roboto Condensed"/>
          <w:sz w:val="18"/>
          <w:szCs w:val="18"/>
        </w:rPr>
        <w:t xml:space="preserve">pod względem zanieczyszczenia </w:t>
      </w:r>
      <w:proofErr w:type="spellStart"/>
      <w:r w:rsidRPr="005F42A0">
        <w:rPr>
          <w:rFonts w:ascii="Roboto Condensed" w:hAnsi="Roboto Condensed"/>
          <w:sz w:val="18"/>
          <w:szCs w:val="18"/>
        </w:rPr>
        <w:t>benzo</w:t>
      </w:r>
      <w:proofErr w:type="spellEnd"/>
      <w:r w:rsidRPr="005F42A0">
        <w:rPr>
          <w:rFonts w:ascii="Roboto Condensed" w:hAnsi="Roboto Condensed"/>
          <w:sz w:val="18"/>
          <w:szCs w:val="18"/>
        </w:rPr>
        <w:t xml:space="preserve">/a/piranem, – klasa C. </w:t>
      </w:r>
    </w:p>
    <w:p w14:paraId="4004BB1A" w14:textId="77777777" w:rsidR="00FC2436" w:rsidRPr="005F42A0" w:rsidRDefault="00FC2436" w:rsidP="00FC2436">
      <w:pPr>
        <w:ind w:left="720"/>
        <w:jc w:val="both"/>
        <w:rPr>
          <w:rFonts w:ascii="Roboto Condensed" w:hAnsi="Roboto Condensed"/>
          <w:sz w:val="18"/>
          <w:szCs w:val="18"/>
        </w:rPr>
      </w:pPr>
    </w:p>
    <w:p w14:paraId="108AA812" w14:textId="77777777" w:rsidR="00FC2436" w:rsidRPr="005F42A0" w:rsidRDefault="00FC2436" w:rsidP="00FC2436">
      <w:pPr>
        <w:jc w:val="both"/>
        <w:rPr>
          <w:rFonts w:ascii="Roboto Condensed" w:hAnsi="Roboto Condensed"/>
          <w:sz w:val="18"/>
          <w:szCs w:val="18"/>
        </w:rPr>
      </w:pPr>
      <w:r w:rsidRPr="005F42A0">
        <w:rPr>
          <w:rFonts w:ascii="Roboto Condensed" w:hAnsi="Roboto Condensed"/>
          <w:sz w:val="18"/>
          <w:szCs w:val="18"/>
        </w:rPr>
        <w:t>Wyniki oceny jakości powietrza w roku 2022 według kryteriów odniesionych do ochrony roślin wskazuje, iż obszar opracowania pod względem wskaźnika dla ozonu, dwutlenku siarki i tlenków azotu, znajduje się w klasie A.</w:t>
      </w:r>
    </w:p>
    <w:p w14:paraId="6B2F63E5" w14:textId="77777777" w:rsidR="000B163F" w:rsidRPr="005F42A0" w:rsidRDefault="000B163F" w:rsidP="00FC2436">
      <w:pPr>
        <w:rPr>
          <w:rFonts w:ascii="Roboto Condensed" w:hAnsi="Roboto Condensed"/>
          <w:sz w:val="18"/>
          <w:szCs w:val="18"/>
        </w:rPr>
      </w:pPr>
    </w:p>
    <w:p w14:paraId="325E62ED" w14:textId="460FE776" w:rsidR="00FC2436" w:rsidRPr="005F42A0" w:rsidRDefault="00FC2436" w:rsidP="00FC2436">
      <w:pPr>
        <w:rPr>
          <w:rFonts w:ascii="Roboto Condensed" w:hAnsi="Roboto Condensed"/>
          <w:sz w:val="18"/>
          <w:szCs w:val="18"/>
        </w:rPr>
      </w:pPr>
      <w:r w:rsidRPr="005F42A0">
        <w:rPr>
          <w:rFonts w:ascii="Roboto Condensed" w:hAnsi="Roboto Condensed"/>
          <w:sz w:val="18"/>
          <w:szCs w:val="18"/>
        </w:rPr>
        <w:t>Klasy stref dla poszczególnych zanieczyszczeń, uzyskane w ocenie rocznej za rok 2022, dokonanej z uwzględnieniem kryteriów ustanowionych w celu ochrony zdrowia ludzi - klasyfikacja podstawowa (klasy: A, C1) [źródło: GIOŚ]</w:t>
      </w:r>
    </w:p>
    <w:tbl>
      <w:tblPr>
        <w:tblW w:w="9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17"/>
        <w:gridCol w:w="567"/>
        <w:gridCol w:w="567"/>
        <w:gridCol w:w="709"/>
        <w:gridCol w:w="567"/>
        <w:gridCol w:w="567"/>
        <w:gridCol w:w="709"/>
        <w:gridCol w:w="567"/>
        <w:gridCol w:w="567"/>
        <w:gridCol w:w="567"/>
        <w:gridCol w:w="524"/>
        <w:gridCol w:w="696"/>
        <w:gridCol w:w="737"/>
      </w:tblGrid>
      <w:tr w:rsidR="005F42A0" w:rsidRPr="005F42A0" w14:paraId="1C0EABE3" w14:textId="77777777" w:rsidTr="00A51ABF">
        <w:trPr>
          <w:trHeight w:val="391"/>
        </w:trPr>
        <w:tc>
          <w:tcPr>
            <w:tcW w:w="1101" w:type="dxa"/>
            <w:vAlign w:val="center"/>
          </w:tcPr>
          <w:p w14:paraId="6A05F443" w14:textId="77777777" w:rsidR="00FC2436" w:rsidRPr="005F42A0" w:rsidRDefault="00FC2436" w:rsidP="00A51ABF">
            <w:pPr>
              <w:pStyle w:val="Tekstpodstawowy"/>
              <w:jc w:val="center"/>
              <w:rPr>
                <w:rFonts w:ascii="Roboto Condensed" w:hAnsi="Roboto Condensed" w:cs="Arial"/>
                <w:b/>
                <w:sz w:val="18"/>
                <w:szCs w:val="18"/>
              </w:rPr>
            </w:pPr>
            <w:r w:rsidRPr="005F42A0">
              <w:rPr>
                <w:rFonts w:ascii="Roboto Condensed" w:hAnsi="Roboto Condensed"/>
                <w:b/>
                <w:sz w:val="18"/>
                <w:szCs w:val="18"/>
                <w:lang w:val="pl-PL"/>
              </w:rPr>
              <w:t>Kod strefy</w:t>
            </w:r>
          </w:p>
        </w:tc>
        <w:tc>
          <w:tcPr>
            <w:tcW w:w="1417" w:type="dxa"/>
            <w:vAlign w:val="center"/>
          </w:tcPr>
          <w:p w14:paraId="0178AA33" w14:textId="77777777" w:rsidR="00FC2436" w:rsidRPr="005F42A0" w:rsidRDefault="00FC2436" w:rsidP="00A51ABF">
            <w:pPr>
              <w:pStyle w:val="Tekstpodstawowy"/>
              <w:jc w:val="center"/>
              <w:rPr>
                <w:rFonts w:ascii="Roboto Condensed" w:hAnsi="Roboto Condensed" w:cs="Arial"/>
                <w:sz w:val="18"/>
                <w:szCs w:val="18"/>
              </w:rPr>
            </w:pPr>
            <w:r w:rsidRPr="005F42A0">
              <w:rPr>
                <w:rFonts w:ascii="Roboto Condensed" w:hAnsi="Roboto Condensed"/>
                <w:b/>
                <w:sz w:val="18"/>
                <w:szCs w:val="18"/>
                <w:lang w:val="pl-PL"/>
              </w:rPr>
              <w:t>Nazwa strefy</w:t>
            </w:r>
          </w:p>
        </w:tc>
        <w:tc>
          <w:tcPr>
            <w:tcW w:w="567" w:type="dxa"/>
            <w:vAlign w:val="center"/>
          </w:tcPr>
          <w:p w14:paraId="0D2623AC"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SO</w:t>
            </w:r>
            <w:r w:rsidRPr="005F42A0">
              <w:rPr>
                <w:rFonts w:ascii="Roboto Condensed" w:hAnsi="Roboto Condensed"/>
                <w:b/>
                <w:sz w:val="18"/>
                <w:szCs w:val="18"/>
                <w:vertAlign w:val="subscript"/>
                <w:lang w:val="pl-PL"/>
              </w:rPr>
              <w:t>2</w:t>
            </w:r>
          </w:p>
        </w:tc>
        <w:tc>
          <w:tcPr>
            <w:tcW w:w="567" w:type="dxa"/>
            <w:vAlign w:val="center"/>
          </w:tcPr>
          <w:p w14:paraId="0B33395B"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NO</w:t>
            </w:r>
            <w:r w:rsidRPr="005F42A0">
              <w:rPr>
                <w:rFonts w:ascii="Roboto Condensed" w:hAnsi="Roboto Condensed"/>
                <w:b/>
                <w:sz w:val="18"/>
                <w:szCs w:val="18"/>
                <w:vertAlign w:val="subscript"/>
                <w:lang w:eastAsia="x-none"/>
              </w:rPr>
              <w:t>2</w:t>
            </w:r>
          </w:p>
        </w:tc>
        <w:tc>
          <w:tcPr>
            <w:tcW w:w="709" w:type="dxa"/>
            <w:vAlign w:val="center"/>
          </w:tcPr>
          <w:p w14:paraId="472C1C0E"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C</w:t>
            </w:r>
            <w:r w:rsidRPr="005F42A0">
              <w:rPr>
                <w:rFonts w:ascii="Roboto Condensed" w:hAnsi="Roboto Condensed"/>
                <w:b/>
                <w:sz w:val="18"/>
                <w:szCs w:val="18"/>
                <w:vertAlign w:val="subscript"/>
                <w:lang w:eastAsia="x-none"/>
              </w:rPr>
              <w:t>6</w:t>
            </w:r>
            <w:r w:rsidRPr="005F42A0">
              <w:rPr>
                <w:rFonts w:ascii="Roboto Condensed" w:hAnsi="Roboto Condensed"/>
                <w:b/>
                <w:sz w:val="18"/>
                <w:szCs w:val="18"/>
                <w:lang w:eastAsia="x-none"/>
              </w:rPr>
              <w:t>H</w:t>
            </w:r>
            <w:r w:rsidRPr="005F42A0">
              <w:rPr>
                <w:rFonts w:ascii="Roboto Condensed" w:hAnsi="Roboto Condensed"/>
                <w:b/>
                <w:sz w:val="18"/>
                <w:szCs w:val="18"/>
                <w:vertAlign w:val="subscript"/>
                <w:lang w:eastAsia="x-none"/>
              </w:rPr>
              <w:t>6</w:t>
            </w:r>
          </w:p>
        </w:tc>
        <w:tc>
          <w:tcPr>
            <w:tcW w:w="567" w:type="dxa"/>
            <w:vAlign w:val="center"/>
          </w:tcPr>
          <w:p w14:paraId="023D2BEE"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CO</w:t>
            </w:r>
          </w:p>
        </w:tc>
        <w:tc>
          <w:tcPr>
            <w:tcW w:w="567" w:type="dxa"/>
            <w:tcBorders>
              <w:bottom w:val="single" w:sz="4" w:space="0" w:color="auto"/>
            </w:tcBorders>
            <w:vAlign w:val="center"/>
          </w:tcPr>
          <w:p w14:paraId="7FCAF55E"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O</w:t>
            </w:r>
            <w:r w:rsidRPr="005F42A0">
              <w:rPr>
                <w:rFonts w:ascii="Roboto Condensed" w:hAnsi="Roboto Condensed"/>
                <w:b/>
                <w:sz w:val="18"/>
                <w:szCs w:val="18"/>
                <w:vertAlign w:val="subscript"/>
                <w:lang w:eastAsia="x-none"/>
              </w:rPr>
              <w:t>3</w:t>
            </w:r>
          </w:p>
        </w:tc>
        <w:tc>
          <w:tcPr>
            <w:tcW w:w="709" w:type="dxa"/>
            <w:tcBorders>
              <w:bottom w:val="single" w:sz="4" w:space="0" w:color="auto"/>
            </w:tcBorders>
            <w:vAlign w:val="center"/>
          </w:tcPr>
          <w:p w14:paraId="283401ED"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PM10</w:t>
            </w:r>
          </w:p>
        </w:tc>
        <w:tc>
          <w:tcPr>
            <w:tcW w:w="567" w:type="dxa"/>
            <w:tcBorders>
              <w:bottom w:val="single" w:sz="4" w:space="0" w:color="auto"/>
            </w:tcBorders>
            <w:vAlign w:val="center"/>
          </w:tcPr>
          <w:p w14:paraId="6E3AA55B"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Pb</w:t>
            </w:r>
          </w:p>
        </w:tc>
        <w:tc>
          <w:tcPr>
            <w:tcW w:w="567" w:type="dxa"/>
            <w:vAlign w:val="center"/>
          </w:tcPr>
          <w:p w14:paraId="5AE6801B"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As</w:t>
            </w:r>
          </w:p>
        </w:tc>
        <w:tc>
          <w:tcPr>
            <w:tcW w:w="567" w:type="dxa"/>
            <w:vAlign w:val="center"/>
          </w:tcPr>
          <w:p w14:paraId="57CD62F3"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Cd</w:t>
            </w:r>
          </w:p>
        </w:tc>
        <w:tc>
          <w:tcPr>
            <w:tcW w:w="524" w:type="dxa"/>
            <w:vAlign w:val="center"/>
          </w:tcPr>
          <w:p w14:paraId="7D59E7A1"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Ni</w:t>
            </w:r>
          </w:p>
        </w:tc>
        <w:tc>
          <w:tcPr>
            <w:tcW w:w="696" w:type="dxa"/>
            <w:tcBorders>
              <w:bottom w:val="single" w:sz="4" w:space="0" w:color="auto"/>
            </w:tcBorders>
            <w:vAlign w:val="center"/>
          </w:tcPr>
          <w:p w14:paraId="7D180624" w14:textId="77777777" w:rsidR="00FC2436" w:rsidRPr="005F42A0" w:rsidRDefault="00FC2436" w:rsidP="00A51ABF">
            <w:pPr>
              <w:jc w:val="center"/>
              <w:rPr>
                <w:rFonts w:ascii="Roboto Condensed" w:hAnsi="Roboto Condensed"/>
                <w:b/>
                <w:sz w:val="18"/>
                <w:szCs w:val="18"/>
                <w:lang w:eastAsia="x-none"/>
              </w:rPr>
            </w:pPr>
            <w:proofErr w:type="spellStart"/>
            <w:r w:rsidRPr="005F42A0">
              <w:rPr>
                <w:rFonts w:ascii="Roboto Condensed" w:hAnsi="Roboto Condensed"/>
                <w:b/>
                <w:sz w:val="18"/>
                <w:szCs w:val="18"/>
                <w:lang w:eastAsia="x-none"/>
              </w:rPr>
              <w:t>BaP</w:t>
            </w:r>
            <w:proofErr w:type="spellEnd"/>
          </w:p>
        </w:tc>
        <w:tc>
          <w:tcPr>
            <w:tcW w:w="737" w:type="dxa"/>
            <w:tcBorders>
              <w:bottom w:val="single" w:sz="4" w:space="0" w:color="auto"/>
            </w:tcBorders>
            <w:vAlign w:val="center"/>
          </w:tcPr>
          <w:p w14:paraId="1DB0A09F" w14:textId="77777777" w:rsidR="00FC2436" w:rsidRPr="005F42A0" w:rsidRDefault="00FC2436" w:rsidP="00A51ABF">
            <w:pPr>
              <w:jc w:val="center"/>
              <w:rPr>
                <w:rFonts w:ascii="Roboto Condensed" w:hAnsi="Roboto Condensed"/>
                <w:b/>
                <w:sz w:val="18"/>
                <w:szCs w:val="18"/>
                <w:lang w:eastAsia="x-none"/>
              </w:rPr>
            </w:pPr>
            <w:r w:rsidRPr="005F42A0">
              <w:rPr>
                <w:rFonts w:ascii="Roboto Condensed" w:hAnsi="Roboto Condensed"/>
                <w:b/>
                <w:sz w:val="18"/>
                <w:szCs w:val="18"/>
                <w:lang w:eastAsia="x-none"/>
              </w:rPr>
              <w:t>MP2.5</w:t>
            </w:r>
          </w:p>
        </w:tc>
      </w:tr>
      <w:tr w:rsidR="005F42A0" w:rsidRPr="005F42A0" w14:paraId="2A2B0CCC" w14:textId="77777777" w:rsidTr="00A51ABF">
        <w:trPr>
          <w:trHeight w:val="568"/>
        </w:trPr>
        <w:tc>
          <w:tcPr>
            <w:tcW w:w="1101" w:type="dxa"/>
            <w:vAlign w:val="center"/>
          </w:tcPr>
          <w:p w14:paraId="79E4D8D0" w14:textId="77777777" w:rsidR="00FC2436" w:rsidRPr="005F42A0" w:rsidRDefault="00FC2436" w:rsidP="00A51ABF">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PL1802</w:t>
            </w:r>
          </w:p>
        </w:tc>
        <w:tc>
          <w:tcPr>
            <w:tcW w:w="1417" w:type="dxa"/>
            <w:vAlign w:val="center"/>
          </w:tcPr>
          <w:p w14:paraId="5B5E89FD" w14:textId="77777777" w:rsidR="00FC2436" w:rsidRPr="005F42A0" w:rsidRDefault="00FC2436" w:rsidP="00A51ABF">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strefa podkarpacka</w:t>
            </w:r>
          </w:p>
        </w:tc>
        <w:tc>
          <w:tcPr>
            <w:tcW w:w="567" w:type="dxa"/>
            <w:vAlign w:val="center"/>
          </w:tcPr>
          <w:p w14:paraId="54E09470"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567" w:type="dxa"/>
            <w:vAlign w:val="center"/>
          </w:tcPr>
          <w:p w14:paraId="46AB6B3F"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709" w:type="dxa"/>
            <w:vAlign w:val="center"/>
          </w:tcPr>
          <w:p w14:paraId="393E3291"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567" w:type="dxa"/>
            <w:vAlign w:val="center"/>
          </w:tcPr>
          <w:p w14:paraId="2226C6FC"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567" w:type="dxa"/>
            <w:vAlign w:val="center"/>
          </w:tcPr>
          <w:p w14:paraId="44AC7103"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r w:rsidRPr="005F42A0">
              <w:rPr>
                <w:rFonts w:ascii="Roboto Condensed" w:hAnsi="Roboto Condensed"/>
                <w:b/>
                <w:sz w:val="18"/>
                <w:szCs w:val="18"/>
                <w:vertAlign w:val="superscript"/>
                <w:lang w:val="pl-PL"/>
              </w:rPr>
              <w:t>1</w:t>
            </w:r>
          </w:p>
        </w:tc>
        <w:tc>
          <w:tcPr>
            <w:tcW w:w="709" w:type="dxa"/>
            <w:vAlign w:val="center"/>
          </w:tcPr>
          <w:p w14:paraId="26785429"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567" w:type="dxa"/>
            <w:vAlign w:val="center"/>
          </w:tcPr>
          <w:p w14:paraId="71417B17"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567" w:type="dxa"/>
            <w:vAlign w:val="center"/>
          </w:tcPr>
          <w:p w14:paraId="781C0528"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567" w:type="dxa"/>
            <w:vAlign w:val="center"/>
          </w:tcPr>
          <w:p w14:paraId="65FECDA2"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524" w:type="dxa"/>
            <w:vAlign w:val="center"/>
          </w:tcPr>
          <w:p w14:paraId="7B23B4A9"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696" w:type="dxa"/>
            <w:shd w:val="clear" w:color="auto" w:fill="FF5050"/>
            <w:vAlign w:val="center"/>
          </w:tcPr>
          <w:p w14:paraId="23D6BE6B"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C</w:t>
            </w:r>
          </w:p>
        </w:tc>
        <w:tc>
          <w:tcPr>
            <w:tcW w:w="737" w:type="dxa"/>
            <w:vAlign w:val="center"/>
          </w:tcPr>
          <w:p w14:paraId="0053CEA4"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A1</w:t>
            </w:r>
            <w:r w:rsidRPr="005F42A0">
              <w:rPr>
                <w:rFonts w:ascii="Roboto Condensed" w:hAnsi="Roboto Condensed"/>
                <w:b/>
                <w:sz w:val="18"/>
                <w:szCs w:val="18"/>
                <w:vertAlign w:val="superscript"/>
                <w:lang w:val="pl-PL"/>
              </w:rPr>
              <w:t>2</w:t>
            </w:r>
          </w:p>
        </w:tc>
      </w:tr>
    </w:tbl>
    <w:p w14:paraId="5096AFD3" w14:textId="77777777" w:rsidR="00FC2436" w:rsidRPr="005F42A0" w:rsidRDefault="00FC2436" w:rsidP="00FC2436">
      <w:pPr>
        <w:rPr>
          <w:rFonts w:ascii="Roboto Condensed" w:hAnsi="Roboto Condensed"/>
          <w:sz w:val="18"/>
          <w:szCs w:val="18"/>
        </w:rPr>
      </w:pPr>
      <w:r w:rsidRPr="005F42A0">
        <w:rPr>
          <w:rFonts w:ascii="Roboto Condensed" w:hAnsi="Roboto Condensed"/>
          <w:sz w:val="18"/>
          <w:szCs w:val="18"/>
          <w:vertAlign w:val="superscript"/>
        </w:rPr>
        <w:t>1</w:t>
      </w:r>
      <w:r w:rsidRPr="005F42A0">
        <w:rPr>
          <w:rFonts w:ascii="Roboto Condensed" w:hAnsi="Roboto Condensed"/>
          <w:sz w:val="18"/>
          <w:szCs w:val="18"/>
        </w:rPr>
        <w:t xml:space="preserve">) Dla ozonu – poziom celu długoterminowego, strefa uzyskała klasę D2 </w:t>
      </w:r>
    </w:p>
    <w:p w14:paraId="3FE3FEFB" w14:textId="77777777" w:rsidR="00FC2436" w:rsidRPr="005F42A0" w:rsidRDefault="00FC2436" w:rsidP="00FC2436">
      <w:pPr>
        <w:rPr>
          <w:rFonts w:ascii="Roboto Condensed" w:hAnsi="Roboto Condensed"/>
          <w:sz w:val="18"/>
          <w:szCs w:val="18"/>
        </w:rPr>
      </w:pPr>
      <w:r w:rsidRPr="005F42A0">
        <w:rPr>
          <w:rFonts w:ascii="Roboto Condensed" w:hAnsi="Roboto Condensed"/>
          <w:sz w:val="18"/>
          <w:szCs w:val="18"/>
          <w:vertAlign w:val="superscript"/>
        </w:rPr>
        <w:t>2</w:t>
      </w:r>
      <w:r w:rsidRPr="005F42A0">
        <w:rPr>
          <w:rFonts w:ascii="Roboto Condensed" w:hAnsi="Roboto Condensed"/>
          <w:sz w:val="18"/>
          <w:szCs w:val="18"/>
        </w:rPr>
        <w:t>) Dla pyłu PM2,5 – poziom dopuszczalny I faza, strefa uzyskała klasę A</w:t>
      </w:r>
    </w:p>
    <w:p w14:paraId="28B9A80B" w14:textId="77777777" w:rsidR="00FC2436" w:rsidRPr="005F42A0" w:rsidRDefault="00FC2436" w:rsidP="00FC2436">
      <w:pPr>
        <w:pStyle w:val="Tekstpodstawowy"/>
        <w:jc w:val="both"/>
        <w:rPr>
          <w:rFonts w:ascii="Roboto Condensed" w:hAnsi="Roboto Condensed"/>
          <w:sz w:val="18"/>
          <w:szCs w:val="18"/>
          <w:lang w:val="pl-PL"/>
        </w:rPr>
      </w:pPr>
    </w:p>
    <w:p w14:paraId="7570850F" w14:textId="77777777" w:rsidR="00FC2436" w:rsidRPr="005F42A0" w:rsidRDefault="00FC2436" w:rsidP="00FC2436">
      <w:pPr>
        <w:rPr>
          <w:rFonts w:ascii="Roboto Condensed" w:hAnsi="Roboto Condensed"/>
          <w:sz w:val="18"/>
          <w:szCs w:val="18"/>
        </w:rPr>
      </w:pPr>
      <w:r w:rsidRPr="005F42A0">
        <w:rPr>
          <w:rFonts w:ascii="Roboto Condensed" w:hAnsi="Roboto Condensed"/>
          <w:sz w:val="18"/>
          <w:szCs w:val="18"/>
        </w:rPr>
        <w:t>Klasy stref dla poszczególnych zanieczyszczeń, uzyskane w ocenie rocznej za rok 2022, dokonanej z uwzględnieniem kryteriów ustanowionych w celu ochrony roślin [źródło: GIOŚ]</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915"/>
        <w:gridCol w:w="1884"/>
        <w:gridCol w:w="1884"/>
        <w:gridCol w:w="1879"/>
      </w:tblGrid>
      <w:tr w:rsidR="005F42A0" w:rsidRPr="005F42A0" w14:paraId="6C498E00" w14:textId="77777777" w:rsidTr="00A51ABF">
        <w:trPr>
          <w:trHeight w:val="356"/>
        </w:trPr>
        <w:tc>
          <w:tcPr>
            <w:tcW w:w="1955" w:type="dxa"/>
            <w:vAlign w:val="center"/>
          </w:tcPr>
          <w:p w14:paraId="78AD9332" w14:textId="77777777" w:rsidR="00FC2436" w:rsidRPr="005F42A0" w:rsidRDefault="00FC2436" w:rsidP="00A51ABF">
            <w:pPr>
              <w:pStyle w:val="Tekstpodstawowy"/>
              <w:jc w:val="center"/>
              <w:rPr>
                <w:rFonts w:ascii="Roboto Condensed" w:hAnsi="Roboto Condensed" w:cs="Arial"/>
                <w:b/>
                <w:sz w:val="18"/>
                <w:szCs w:val="18"/>
              </w:rPr>
            </w:pPr>
            <w:r w:rsidRPr="005F42A0">
              <w:rPr>
                <w:rFonts w:ascii="Roboto Condensed" w:hAnsi="Roboto Condensed"/>
                <w:b/>
                <w:sz w:val="18"/>
                <w:szCs w:val="18"/>
                <w:lang w:val="pl-PL"/>
              </w:rPr>
              <w:t>Kod strefy</w:t>
            </w:r>
          </w:p>
        </w:tc>
        <w:tc>
          <w:tcPr>
            <w:tcW w:w="1955" w:type="dxa"/>
            <w:vAlign w:val="center"/>
          </w:tcPr>
          <w:p w14:paraId="35F4E405" w14:textId="77777777" w:rsidR="00FC2436" w:rsidRPr="005F42A0" w:rsidRDefault="00FC2436" w:rsidP="00A51ABF">
            <w:pPr>
              <w:pStyle w:val="Tekstpodstawowy"/>
              <w:jc w:val="center"/>
              <w:rPr>
                <w:rFonts w:ascii="Roboto Condensed" w:hAnsi="Roboto Condensed" w:cs="Arial"/>
                <w:sz w:val="18"/>
                <w:szCs w:val="18"/>
              </w:rPr>
            </w:pPr>
            <w:r w:rsidRPr="005F42A0">
              <w:rPr>
                <w:rFonts w:ascii="Roboto Condensed" w:hAnsi="Roboto Condensed"/>
                <w:b/>
                <w:sz w:val="18"/>
                <w:szCs w:val="18"/>
                <w:lang w:val="pl-PL"/>
              </w:rPr>
              <w:t>Nazwa strefy</w:t>
            </w:r>
          </w:p>
        </w:tc>
        <w:tc>
          <w:tcPr>
            <w:tcW w:w="1956" w:type="dxa"/>
            <w:vAlign w:val="center"/>
          </w:tcPr>
          <w:p w14:paraId="0EDC5B3A"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SO</w:t>
            </w:r>
            <w:r w:rsidRPr="005F42A0">
              <w:rPr>
                <w:rFonts w:ascii="Roboto Condensed" w:hAnsi="Roboto Condensed"/>
                <w:b/>
                <w:sz w:val="18"/>
                <w:szCs w:val="18"/>
                <w:vertAlign w:val="subscript"/>
                <w:lang w:val="pl-PL"/>
              </w:rPr>
              <w:t>2</w:t>
            </w:r>
          </w:p>
        </w:tc>
        <w:tc>
          <w:tcPr>
            <w:tcW w:w="1956" w:type="dxa"/>
            <w:vAlign w:val="center"/>
          </w:tcPr>
          <w:p w14:paraId="36A47785" w14:textId="77777777" w:rsidR="00FC2436" w:rsidRPr="005F42A0" w:rsidRDefault="00FC2436" w:rsidP="00A51ABF">
            <w:pPr>
              <w:jc w:val="center"/>
              <w:rPr>
                <w:rFonts w:ascii="Roboto Condensed" w:hAnsi="Roboto Condensed"/>
                <w:b/>
                <w:sz w:val="18"/>
                <w:szCs w:val="18"/>
                <w:lang w:eastAsia="x-none"/>
              </w:rPr>
            </w:pPr>
            <w:proofErr w:type="spellStart"/>
            <w:r w:rsidRPr="005F42A0">
              <w:rPr>
                <w:rFonts w:ascii="Roboto Condensed" w:hAnsi="Roboto Condensed"/>
                <w:b/>
                <w:sz w:val="18"/>
                <w:szCs w:val="18"/>
                <w:lang w:eastAsia="x-none"/>
              </w:rPr>
              <w:t>NO</w:t>
            </w:r>
            <w:r w:rsidRPr="005F42A0">
              <w:rPr>
                <w:rFonts w:ascii="Roboto Condensed" w:hAnsi="Roboto Condensed"/>
                <w:b/>
                <w:sz w:val="18"/>
                <w:szCs w:val="18"/>
                <w:vertAlign w:val="subscript"/>
                <w:lang w:eastAsia="x-none"/>
              </w:rPr>
              <w:t>x</w:t>
            </w:r>
            <w:proofErr w:type="spellEnd"/>
          </w:p>
        </w:tc>
        <w:tc>
          <w:tcPr>
            <w:tcW w:w="1956" w:type="dxa"/>
          </w:tcPr>
          <w:p w14:paraId="5E89ECAD" w14:textId="77777777" w:rsidR="00FC2436" w:rsidRPr="005F42A0" w:rsidRDefault="00FC2436" w:rsidP="00A51ABF">
            <w:pPr>
              <w:pStyle w:val="Tekstpodstawowy"/>
              <w:jc w:val="center"/>
              <w:rPr>
                <w:rFonts w:ascii="Roboto Condensed" w:hAnsi="Roboto Condensed"/>
                <w:sz w:val="18"/>
                <w:szCs w:val="18"/>
                <w:lang w:val="pl-PL"/>
              </w:rPr>
            </w:pPr>
            <w:r w:rsidRPr="005F42A0">
              <w:rPr>
                <w:rFonts w:ascii="Roboto Condensed" w:hAnsi="Roboto Condensed"/>
                <w:b/>
                <w:sz w:val="18"/>
                <w:szCs w:val="18"/>
              </w:rPr>
              <w:t>O</w:t>
            </w:r>
            <w:r w:rsidRPr="005F42A0">
              <w:rPr>
                <w:rFonts w:ascii="Roboto Condensed" w:hAnsi="Roboto Condensed"/>
                <w:b/>
                <w:sz w:val="18"/>
                <w:szCs w:val="18"/>
                <w:vertAlign w:val="subscript"/>
              </w:rPr>
              <w:t>3</w:t>
            </w:r>
          </w:p>
        </w:tc>
      </w:tr>
      <w:tr w:rsidR="005F42A0" w:rsidRPr="005F42A0" w14:paraId="3E7DFA20" w14:textId="77777777" w:rsidTr="00A51ABF">
        <w:trPr>
          <w:trHeight w:val="404"/>
        </w:trPr>
        <w:tc>
          <w:tcPr>
            <w:tcW w:w="1955" w:type="dxa"/>
            <w:vAlign w:val="center"/>
          </w:tcPr>
          <w:p w14:paraId="5CD97814" w14:textId="77777777" w:rsidR="00FC2436" w:rsidRPr="005F42A0" w:rsidRDefault="00FC2436" w:rsidP="00A51ABF">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PL1802</w:t>
            </w:r>
          </w:p>
        </w:tc>
        <w:tc>
          <w:tcPr>
            <w:tcW w:w="1955" w:type="dxa"/>
            <w:vAlign w:val="center"/>
          </w:tcPr>
          <w:p w14:paraId="1DE08EA1" w14:textId="77777777" w:rsidR="00FC2436" w:rsidRPr="005F42A0" w:rsidRDefault="00FC2436" w:rsidP="00A51ABF">
            <w:pPr>
              <w:pStyle w:val="Tekstpodstawowy"/>
              <w:jc w:val="center"/>
              <w:rPr>
                <w:rFonts w:ascii="Roboto Condensed" w:hAnsi="Roboto Condensed"/>
                <w:sz w:val="18"/>
                <w:szCs w:val="18"/>
                <w:lang w:val="pl-PL"/>
              </w:rPr>
            </w:pPr>
            <w:r w:rsidRPr="005F42A0">
              <w:rPr>
                <w:rFonts w:ascii="Roboto Condensed" w:hAnsi="Roboto Condensed"/>
                <w:sz w:val="18"/>
                <w:szCs w:val="18"/>
                <w:lang w:val="pl-PL"/>
              </w:rPr>
              <w:t>strefa podkarpacka</w:t>
            </w:r>
          </w:p>
        </w:tc>
        <w:tc>
          <w:tcPr>
            <w:tcW w:w="1956" w:type="dxa"/>
            <w:vAlign w:val="center"/>
          </w:tcPr>
          <w:p w14:paraId="4ACC7787"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1956" w:type="dxa"/>
            <w:vAlign w:val="center"/>
          </w:tcPr>
          <w:p w14:paraId="211242FF"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p>
        </w:tc>
        <w:tc>
          <w:tcPr>
            <w:tcW w:w="1956" w:type="dxa"/>
            <w:vAlign w:val="center"/>
          </w:tcPr>
          <w:p w14:paraId="54A0F904" w14:textId="77777777" w:rsidR="00FC2436" w:rsidRPr="005F42A0" w:rsidRDefault="00FC2436" w:rsidP="00A51ABF">
            <w:pPr>
              <w:pStyle w:val="Tekstpodstawowy"/>
              <w:jc w:val="center"/>
              <w:rPr>
                <w:rFonts w:ascii="Roboto Condensed" w:hAnsi="Roboto Condensed"/>
                <w:b/>
                <w:sz w:val="18"/>
                <w:szCs w:val="18"/>
                <w:lang w:val="pl-PL"/>
              </w:rPr>
            </w:pPr>
            <w:r w:rsidRPr="005F42A0">
              <w:rPr>
                <w:rFonts w:ascii="Roboto Condensed" w:hAnsi="Roboto Condensed"/>
                <w:b/>
                <w:sz w:val="18"/>
                <w:szCs w:val="18"/>
                <w:lang w:val="pl-PL"/>
              </w:rPr>
              <w:t>A</w:t>
            </w:r>
            <w:r w:rsidRPr="005F42A0">
              <w:rPr>
                <w:rFonts w:ascii="Roboto Condensed" w:hAnsi="Roboto Condensed"/>
                <w:b/>
                <w:sz w:val="18"/>
                <w:szCs w:val="18"/>
                <w:vertAlign w:val="superscript"/>
                <w:lang w:val="pl-PL"/>
              </w:rPr>
              <w:t>1</w:t>
            </w:r>
          </w:p>
        </w:tc>
      </w:tr>
    </w:tbl>
    <w:p w14:paraId="01F17824" w14:textId="77777777" w:rsidR="00FC2436" w:rsidRPr="005F42A0" w:rsidRDefault="00FC2436" w:rsidP="00FC2436">
      <w:pPr>
        <w:rPr>
          <w:rFonts w:ascii="Roboto Condensed" w:hAnsi="Roboto Condensed"/>
          <w:sz w:val="18"/>
          <w:szCs w:val="18"/>
        </w:rPr>
      </w:pPr>
      <w:r w:rsidRPr="005F42A0">
        <w:rPr>
          <w:rFonts w:ascii="Roboto Condensed" w:hAnsi="Roboto Condensed"/>
          <w:sz w:val="18"/>
          <w:szCs w:val="18"/>
          <w:vertAlign w:val="superscript"/>
        </w:rPr>
        <w:t>1</w:t>
      </w:r>
      <w:r w:rsidRPr="005F42A0">
        <w:rPr>
          <w:rFonts w:ascii="Roboto Condensed" w:hAnsi="Roboto Condensed"/>
          <w:sz w:val="18"/>
          <w:szCs w:val="18"/>
        </w:rPr>
        <w:t>) Dla ozonu – poziom celu długoterminowego strefa podkarpacka uzyskała klasę D2</w:t>
      </w:r>
    </w:p>
    <w:p w14:paraId="0504A562"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42" w:name="_Toc219969468"/>
      <w:r w:rsidRPr="005F42A0">
        <w:rPr>
          <w:rFonts w:ascii="Roboto Condensed" w:hAnsi="Roboto Condensed" w:cs="Arial"/>
          <w:bCs/>
          <w:sz w:val="18"/>
          <w:szCs w:val="18"/>
          <w:lang w:val="pl-PL"/>
        </w:rPr>
        <w:lastRenderedPageBreak/>
        <w:t>2.9. Hałas</w:t>
      </w:r>
      <w:bookmarkEnd w:id="42"/>
    </w:p>
    <w:p w14:paraId="1E4962FE" w14:textId="77777777" w:rsidR="005619EF" w:rsidRPr="005F42A0" w:rsidRDefault="005619EF" w:rsidP="0068634B">
      <w:pPr>
        <w:spacing w:before="60"/>
        <w:jc w:val="both"/>
        <w:rPr>
          <w:rFonts w:ascii="Roboto Condensed" w:hAnsi="Roboto Condensed" w:cs="Arial"/>
          <w:sz w:val="18"/>
          <w:szCs w:val="18"/>
        </w:rPr>
      </w:pPr>
      <w:r w:rsidRPr="005F42A0">
        <w:rPr>
          <w:rFonts w:ascii="Roboto Condensed" w:hAnsi="Roboto Condensed" w:cs="Arial"/>
          <w:sz w:val="18"/>
          <w:szCs w:val="18"/>
        </w:rPr>
        <w:t xml:space="preserve">Ogół wrażeń dźwiękowych odbieranych przez człowieka w środowisku jego życia – nazywamy klimatem akustycznym. Natomiast hałas to wszelkie niepożądane, dokuczliwe i szkodliwe zjawiska dźwiękowe, współtworzące klimat akustyczny. </w:t>
      </w:r>
    </w:p>
    <w:p w14:paraId="00675B35" w14:textId="77777777" w:rsidR="005619EF" w:rsidRPr="005F42A0" w:rsidRDefault="005619EF" w:rsidP="005619EF">
      <w:pPr>
        <w:pStyle w:val="Standartowy"/>
        <w:spacing w:line="240" w:lineRule="auto"/>
        <w:rPr>
          <w:rFonts w:ascii="Roboto Condensed" w:hAnsi="Roboto Condensed" w:cs="Arial"/>
          <w:kern w:val="0"/>
          <w:sz w:val="18"/>
          <w:szCs w:val="18"/>
        </w:rPr>
      </w:pPr>
    </w:p>
    <w:p w14:paraId="1822A4D2" w14:textId="77777777" w:rsidR="005619EF" w:rsidRPr="005F42A0" w:rsidRDefault="005619EF" w:rsidP="005619EF">
      <w:pPr>
        <w:pStyle w:val="Standartowy"/>
        <w:spacing w:line="240" w:lineRule="auto"/>
        <w:rPr>
          <w:rFonts w:ascii="Roboto Condensed" w:hAnsi="Roboto Condensed" w:cs="Arial"/>
          <w:kern w:val="0"/>
          <w:sz w:val="18"/>
          <w:szCs w:val="18"/>
        </w:rPr>
      </w:pPr>
      <w:r w:rsidRPr="005F42A0">
        <w:rPr>
          <w:rFonts w:ascii="Roboto Condensed" w:hAnsi="Roboto Condensed" w:cs="Arial"/>
          <w:kern w:val="0"/>
          <w:sz w:val="18"/>
          <w:szCs w:val="18"/>
        </w:rPr>
        <w:t>Do niedawna uważano hałas za mniej szkodliwy dla zdrowia ludzi niż pozostałe czynniki antropopresyjne, gdyż analizowano głównie wpływ hałasu na narząd słuchu.</w:t>
      </w:r>
    </w:p>
    <w:p w14:paraId="0419D859" w14:textId="77777777" w:rsidR="005619EF" w:rsidRPr="005F42A0" w:rsidRDefault="005619EF" w:rsidP="005619EF">
      <w:pPr>
        <w:pStyle w:val="Standartowy"/>
        <w:spacing w:line="240" w:lineRule="auto"/>
        <w:rPr>
          <w:rFonts w:ascii="Roboto Condensed" w:hAnsi="Roboto Condensed" w:cs="Arial"/>
          <w:kern w:val="0"/>
          <w:sz w:val="18"/>
          <w:szCs w:val="18"/>
        </w:rPr>
      </w:pPr>
      <w:r w:rsidRPr="005F42A0">
        <w:rPr>
          <w:rFonts w:ascii="Roboto Condensed" w:hAnsi="Roboto Condensed" w:cs="Arial"/>
          <w:kern w:val="0"/>
          <w:sz w:val="18"/>
          <w:szCs w:val="18"/>
        </w:rPr>
        <w:t>Badania dowodzą jednak, że organizm człowieka potrafi kumulować i utrwalać skutki obciążenia hałasem, który działa destrukcyjnie zarówno na narządy słuchu, jak i na zdrowie fizyczne i sferę psychiczną. Dokuczliwość hałasu znacząco rośnie powyżej poziomu 60dB w porze dziennej i 50dB w porze nocnej.</w:t>
      </w:r>
    </w:p>
    <w:p w14:paraId="6E8D77D2" w14:textId="77777777" w:rsidR="005619EF" w:rsidRPr="005F42A0" w:rsidRDefault="005619EF" w:rsidP="005619EF">
      <w:pPr>
        <w:jc w:val="both"/>
        <w:rPr>
          <w:rFonts w:ascii="Roboto Condensed" w:hAnsi="Roboto Condensed" w:cs="Arial"/>
          <w:sz w:val="18"/>
          <w:szCs w:val="18"/>
        </w:rPr>
      </w:pPr>
      <w:r w:rsidRPr="005F42A0">
        <w:rPr>
          <w:rFonts w:ascii="Roboto Condensed" w:hAnsi="Roboto Condensed" w:cs="Arial"/>
          <w:sz w:val="18"/>
          <w:szCs w:val="18"/>
        </w:rPr>
        <w:t>Hałas powoduje pogorszenie jakości środowiska przyrodniczego, a w konsekwencji:</w:t>
      </w:r>
    </w:p>
    <w:p w14:paraId="443AAD1B" w14:textId="77777777" w:rsidR="005619EF" w:rsidRPr="005F42A0" w:rsidRDefault="005619EF">
      <w:pPr>
        <w:numPr>
          <w:ilvl w:val="0"/>
          <w:numId w:val="9"/>
        </w:numPr>
        <w:jc w:val="both"/>
        <w:rPr>
          <w:rFonts w:ascii="Roboto Condensed" w:hAnsi="Roboto Condensed" w:cs="Arial"/>
          <w:sz w:val="18"/>
          <w:szCs w:val="18"/>
        </w:rPr>
      </w:pPr>
      <w:r w:rsidRPr="005F42A0">
        <w:rPr>
          <w:rFonts w:ascii="Roboto Condensed" w:hAnsi="Roboto Condensed" w:cs="Arial"/>
          <w:sz w:val="18"/>
          <w:szCs w:val="18"/>
        </w:rPr>
        <w:t>utratę przez środowisko naturalnej, istotnej wartości jaką jest cisza;</w:t>
      </w:r>
    </w:p>
    <w:p w14:paraId="1A0FAD91" w14:textId="77777777" w:rsidR="005619EF" w:rsidRPr="005F42A0" w:rsidRDefault="005619EF">
      <w:pPr>
        <w:numPr>
          <w:ilvl w:val="0"/>
          <w:numId w:val="9"/>
        </w:numPr>
        <w:jc w:val="both"/>
        <w:rPr>
          <w:rFonts w:ascii="Roboto Condensed" w:hAnsi="Roboto Condensed" w:cs="Arial"/>
          <w:sz w:val="18"/>
          <w:szCs w:val="18"/>
        </w:rPr>
      </w:pPr>
      <w:r w:rsidRPr="005F42A0">
        <w:rPr>
          <w:rFonts w:ascii="Roboto Condensed" w:hAnsi="Roboto Condensed" w:cs="Arial"/>
          <w:sz w:val="18"/>
          <w:szCs w:val="18"/>
        </w:rPr>
        <w:t>zmniejszenie (lub utratę) wartościowych terenów rekreacyjnych lub leczniczych;</w:t>
      </w:r>
    </w:p>
    <w:p w14:paraId="31157C24" w14:textId="4CF50E9A" w:rsidR="00A25A1F" w:rsidRPr="005F42A0" w:rsidRDefault="005619EF">
      <w:pPr>
        <w:numPr>
          <w:ilvl w:val="0"/>
          <w:numId w:val="9"/>
        </w:numPr>
        <w:jc w:val="both"/>
        <w:rPr>
          <w:rFonts w:ascii="Roboto Condensed" w:hAnsi="Roboto Condensed" w:cs="Arial"/>
          <w:sz w:val="18"/>
          <w:szCs w:val="18"/>
        </w:rPr>
      </w:pPr>
      <w:r w:rsidRPr="005F42A0">
        <w:rPr>
          <w:rFonts w:ascii="Roboto Condensed" w:hAnsi="Roboto Condensed" w:cs="Arial"/>
          <w:sz w:val="18"/>
          <w:szCs w:val="18"/>
        </w:rPr>
        <w:t xml:space="preserve">zmianę </w:t>
      </w:r>
      <w:proofErr w:type="spellStart"/>
      <w:r w:rsidRPr="005F42A0">
        <w:rPr>
          <w:rFonts w:ascii="Roboto Condensed" w:hAnsi="Roboto Condensed" w:cs="Arial"/>
          <w:sz w:val="18"/>
          <w:szCs w:val="18"/>
        </w:rPr>
        <w:t>zachowań</w:t>
      </w:r>
      <w:proofErr w:type="spellEnd"/>
      <w:r w:rsidRPr="005F42A0">
        <w:rPr>
          <w:rFonts w:ascii="Roboto Condensed" w:hAnsi="Roboto Condensed" w:cs="Arial"/>
          <w:sz w:val="18"/>
          <w:szCs w:val="18"/>
        </w:rPr>
        <w:t xml:space="preserve"> ptaków i innych zwierząt (stany lękowe, zmiana siedlisk, zmniejszenie liczby składanych jaj, spadek mleczności zwierząt).</w:t>
      </w:r>
    </w:p>
    <w:p w14:paraId="2864E2EE" w14:textId="77777777" w:rsidR="00D876EF" w:rsidRPr="005F42A0" w:rsidRDefault="00D876EF" w:rsidP="000D0A46">
      <w:pPr>
        <w:pStyle w:val="BodyText21"/>
        <w:rPr>
          <w:rFonts w:ascii="Roboto Condensed" w:hAnsi="Roboto Condensed" w:cs="Arial"/>
          <w:sz w:val="18"/>
          <w:szCs w:val="18"/>
        </w:rPr>
      </w:pPr>
    </w:p>
    <w:p w14:paraId="7E79CBFD" w14:textId="4A1CAC8C" w:rsidR="00D876EF" w:rsidRPr="005F42A0" w:rsidRDefault="00D876EF" w:rsidP="000D0A46">
      <w:pPr>
        <w:pStyle w:val="BodyText21"/>
        <w:rPr>
          <w:rFonts w:ascii="Roboto Condensed" w:hAnsi="Roboto Condensed" w:cs="Arial"/>
          <w:sz w:val="18"/>
          <w:szCs w:val="18"/>
        </w:rPr>
      </w:pPr>
      <w:r w:rsidRPr="005F42A0">
        <w:rPr>
          <w:rFonts w:ascii="Roboto Condensed" w:hAnsi="Roboto Condensed" w:cs="Arial"/>
          <w:sz w:val="18"/>
          <w:szCs w:val="18"/>
        </w:rPr>
        <w:t>Wartości dopuszczalnych poziomów hałasu w środowisku reguluje Rozporządzenie Ministra Środowiska z dnia 14 czerwca 2007 r. w sprawie dopuszczalnych poziomów hałasu w środowisku. Zawiera ono maksymalne wartości dla danego rodzaju terenu (m.in. tereny zabudowy mieszkaniowej, tereny szpitali, rekreacyjnowypoczynkowe itd.). Ponadto, kwestie związane z hałasem są również regulowane przez ustawę Prawo ochrony środowiska, która definiuje m.in. wskaźnik LDWN, sposoby sporządzania map hałasu i programów ochrony przed hałasem.</w:t>
      </w:r>
    </w:p>
    <w:p w14:paraId="63D32590" w14:textId="77777777" w:rsidR="00D876EF" w:rsidRPr="005F42A0" w:rsidRDefault="00D876EF" w:rsidP="000D0A46">
      <w:pPr>
        <w:pStyle w:val="BodyText21"/>
        <w:rPr>
          <w:rFonts w:ascii="Roboto Condensed" w:hAnsi="Roboto Condensed" w:cs="Arial"/>
          <w:sz w:val="18"/>
          <w:szCs w:val="18"/>
        </w:rPr>
      </w:pPr>
    </w:p>
    <w:p w14:paraId="041993D1" w14:textId="77777777" w:rsidR="004225D6" w:rsidRPr="005F42A0" w:rsidRDefault="004225D6" w:rsidP="004225D6">
      <w:pPr>
        <w:spacing w:before="60"/>
        <w:jc w:val="both"/>
        <w:rPr>
          <w:rFonts w:ascii="Roboto Condensed" w:hAnsi="Roboto Condensed" w:cs="Arial"/>
          <w:sz w:val="18"/>
          <w:szCs w:val="18"/>
        </w:rPr>
      </w:pPr>
      <w:r w:rsidRPr="005F42A0">
        <w:rPr>
          <w:rFonts w:ascii="Roboto Condensed" w:hAnsi="Roboto Condensed" w:cs="Arial"/>
          <w:sz w:val="18"/>
          <w:szCs w:val="18"/>
        </w:rPr>
        <w:t>Głównymi emitorami liniowymi hałasu w granicach opracowania są szlaki komunikacyjne tj. przede wszystkim droga krajowa DK9, drogi wojewódzkie nr 875 i 987 oraz linia kolejowa nr 71 relacji Ocice – Rzeszów. Na terenie miasta i gminy Kolbuszowa nie występują zakłady, które stale generowałyby znaczne uciążliwości akustyczne.</w:t>
      </w:r>
    </w:p>
    <w:p w14:paraId="64487AF0" w14:textId="77777777" w:rsidR="004225D6" w:rsidRPr="005F42A0" w:rsidRDefault="004225D6" w:rsidP="004225D6">
      <w:pPr>
        <w:spacing w:before="60"/>
        <w:jc w:val="both"/>
        <w:rPr>
          <w:rFonts w:ascii="Roboto Condensed" w:hAnsi="Roboto Condensed" w:cs="Arial"/>
          <w:sz w:val="18"/>
          <w:szCs w:val="18"/>
        </w:rPr>
      </w:pPr>
      <w:r w:rsidRPr="005F42A0">
        <w:rPr>
          <w:rFonts w:ascii="Roboto Condensed" w:hAnsi="Roboto Condensed" w:cs="Arial"/>
          <w:sz w:val="18"/>
          <w:szCs w:val="18"/>
        </w:rPr>
        <w:t>Największy hałas komunikacyjny na terenie gminy związany jest z drogą krajową nr 9. Według Generalnego Pomiaru Ruchu 2020/2021 dla dróg krajowych natężenie ruchu na odcinkach drogi krajowej nr 9 przebiegających przez teren gminy Kolbuszowa kształtowało się na poziomie od 8 463 do 14 647 poj./dobę (w zależności od miejsca pomiaru). Największe natężenie ruchu zaobserwowano na terenie miasta. Transport ciężki (samochody ciężarowe z przyczepą lub bez) w zależności od odcinka stanowił od ok. 13% do 20% ogólnej liczby pojazdów poruszających się pod drodze krajowej. W przypadku dróg wojewódzkich przechodzących przez teren gminy odnotowywane jest znacznie mniejsze natężenie ruchu drogowego. Według Generalnego Pomiaru Ruchu przeprowadzonego w 2015 r. natężenia ruchu odnotowane na odcinkach dróg wojewódzkich wynosiło: dla drogi nr 875 od 2616 do 5 842 poj./dobę (w zależności od miejsca pomiaru), natomiast dla drogi nr 987 – 2 559 poj./dobę. Transport ciężki stanowił ok. 7 – 9% ogólnej liczby pojazdów poruszających się po drogach wojewódzkich w badanym okresie. Tym samym oddziaływania akustyczne są znacznie mniej uciążliwe i drogi te nie kwalifikują się do wykonywania map akustycznych. Nie wyklucza to jednak możliwości występowania przekroczeń dopuszczalnych poziomów hałasu w środowisku (w szczególności dla pierwszej linii zabudowy zlokalizowanej bardzo blisko drogi) lub też postrzegania hałasu od poruszających się drogą pojazdów jako uciążliwości.</w:t>
      </w:r>
    </w:p>
    <w:p w14:paraId="4BA12400" w14:textId="77777777" w:rsidR="004225D6" w:rsidRPr="005F42A0" w:rsidRDefault="004225D6" w:rsidP="004225D6">
      <w:pPr>
        <w:shd w:val="clear" w:color="auto" w:fill="FFFFFF"/>
        <w:autoSpaceDE w:val="0"/>
        <w:autoSpaceDN w:val="0"/>
        <w:adjustRightInd w:val="0"/>
        <w:spacing w:before="60" w:after="60"/>
        <w:jc w:val="both"/>
        <w:rPr>
          <w:rFonts w:ascii="Roboto Condensed" w:hAnsi="Roboto Condensed"/>
        </w:rPr>
      </w:pPr>
      <w:r w:rsidRPr="005F42A0">
        <w:rPr>
          <w:rFonts w:ascii="Roboto Condensed" w:hAnsi="Roboto Condensed"/>
          <w:noProof/>
        </w:rPr>
        <w:lastRenderedPageBreak/>
        <w:drawing>
          <wp:inline distT="0" distB="0" distL="0" distR="0" wp14:anchorId="168A67F4" wp14:editId="56C2C00D">
            <wp:extent cx="5287993" cy="4452318"/>
            <wp:effectExtent l="0" t="0" r="8255" b="5715"/>
            <wp:docPr id="2029861093" name="Obraz 1"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61093" name="Obraz 1" descr="Obraz zawierający mapa, tekst, atlas&#10;&#10;Zawartość wygenerowana przez sztuczną inteligencję może być niepoprawna."/>
                    <pic:cNvPicPr/>
                  </pic:nvPicPr>
                  <pic:blipFill>
                    <a:blip r:embed="rId48"/>
                    <a:stretch>
                      <a:fillRect/>
                    </a:stretch>
                  </pic:blipFill>
                  <pic:spPr>
                    <a:xfrm>
                      <a:off x="0" y="0"/>
                      <a:ext cx="5308227" cy="4469354"/>
                    </a:xfrm>
                    <a:prstGeom prst="rect">
                      <a:avLst/>
                    </a:prstGeom>
                  </pic:spPr>
                </pic:pic>
              </a:graphicData>
            </a:graphic>
          </wp:inline>
        </w:drawing>
      </w:r>
    </w:p>
    <w:p w14:paraId="7FEEF388" w14:textId="77777777" w:rsidR="004225D6" w:rsidRPr="005F42A0" w:rsidRDefault="004225D6" w:rsidP="004C2FFA">
      <w:pPr>
        <w:spacing w:before="60"/>
        <w:jc w:val="both"/>
        <w:rPr>
          <w:rFonts w:ascii="Roboto Condensed" w:hAnsi="Roboto Condensed" w:cs="Arial"/>
          <w:sz w:val="18"/>
          <w:szCs w:val="18"/>
        </w:rPr>
      </w:pPr>
      <w:r w:rsidRPr="005F42A0">
        <w:rPr>
          <w:rFonts w:ascii="Roboto Condensed" w:hAnsi="Roboto Condensed" w:cs="Arial"/>
          <w:sz w:val="18"/>
          <w:szCs w:val="18"/>
        </w:rPr>
        <w:t>Hałas LDWN od drogi krajowej DK9</w:t>
      </w:r>
    </w:p>
    <w:p w14:paraId="0D0198F4" w14:textId="77777777" w:rsidR="004225D6" w:rsidRPr="005F42A0" w:rsidRDefault="004225D6" w:rsidP="004225D6">
      <w:pPr>
        <w:shd w:val="clear" w:color="auto" w:fill="FFFFFF"/>
        <w:autoSpaceDE w:val="0"/>
        <w:autoSpaceDN w:val="0"/>
        <w:adjustRightInd w:val="0"/>
        <w:spacing w:before="60" w:after="60"/>
        <w:jc w:val="both"/>
        <w:rPr>
          <w:rFonts w:ascii="Roboto Condensed" w:hAnsi="Roboto Condensed"/>
        </w:rPr>
      </w:pPr>
      <w:r w:rsidRPr="005F42A0">
        <w:rPr>
          <w:rFonts w:ascii="Roboto Condensed" w:hAnsi="Roboto Condensed"/>
          <w:noProof/>
        </w:rPr>
        <w:drawing>
          <wp:inline distT="0" distB="0" distL="0" distR="0" wp14:anchorId="084E8659" wp14:editId="4784ACB8">
            <wp:extent cx="5339751" cy="4518230"/>
            <wp:effectExtent l="0" t="0" r="0" b="0"/>
            <wp:docPr id="1475270898" name="Obraz 1" descr="Obraz zawierający mapa, tekst, atlas&#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70898" name="Obraz 1" descr="Obraz zawierający mapa, tekst, atlas&#10;&#10;Zawartość wygenerowana przez sztuczną inteligencję może być niepoprawna."/>
                    <pic:cNvPicPr/>
                  </pic:nvPicPr>
                  <pic:blipFill rotWithShape="1">
                    <a:blip r:embed="rId49"/>
                    <a:srcRect l="541" r="679"/>
                    <a:stretch/>
                  </pic:blipFill>
                  <pic:spPr bwMode="auto">
                    <a:xfrm>
                      <a:off x="0" y="0"/>
                      <a:ext cx="5371436" cy="4545040"/>
                    </a:xfrm>
                    <a:prstGeom prst="rect">
                      <a:avLst/>
                    </a:prstGeom>
                    <a:ln>
                      <a:noFill/>
                    </a:ln>
                    <a:extLst>
                      <a:ext uri="{53640926-AAD7-44D8-BBD7-CCE9431645EC}">
                        <a14:shadowObscured xmlns:a14="http://schemas.microsoft.com/office/drawing/2010/main"/>
                      </a:ext>
                    </a:extLst>
                  </pic:spPr>
                </pic:pic>
              </a:graphicData>
            </a:graphic>
          </wp:inline>
        </w:drawing>
      </w:r>
    </w:p>
    <w:p w14:paraId="11557587" w14:textId="77777777" w:rsidR="004225D6" w:rsidRPr="005F42A0" w:rsidRDefault="004225D6" w:rsidP="004C2FFA">
      <w:pPr>
        <w:spacing w:before="60"/>
        <w:jc w:val="both"/>
        <w:rPr>
          <w:rFonts w:ascii="Roboto Condensed" w:hAnsi="Roboto Condensed" w:cs="Arial"/>
          <w:sz w:val="18"/>
          <w:szCs w:val="18"/>
        </w:rPr>
      </w:pPr>
      <w:r w:rsidRPr="005F42A0">
        <w:rPr>
          <w:rFonts w:ascii="Roboto Condensed" w:hAnsi="Roboto Condensed" w:cs="Arial"/>
          <w:sz w:val="18"/>
          <w:szCs w:val="18"/>
        </w:rPr>
        <w:t>Hałas LN od drogi krajowej DK9</w:t>
      </w:r>
    </w:p>
    <w:p w14:paraId="237C1661" w14:textId="12375C27" w:rsidR="00F04A1C" w:rsidRPr="005F42A0" w:rsidRDefault="00F04A1C" w:rsidP="004C2FFA">
      <w:pPr>
        <w:spacing w:before="60"/>
        <w:jc w:val="both"/>
        <w:rPr>
          <w:rFonts w:ascii="Roboto Condensed" w:hAnsi="Roboto Condensed" w:cs="Arial"/>
          <w:sz w:val="18"/>
          <w:szCs w:val="18"/>
        </w:rPr>
      </w:pPr>
      <w:r w:rsidRPr="005F42A0">
        <w:rPr>
          <w:rFonts w:ascii="Roboto Condensed" w:hAnsi="Roboto Condensed" w:cs="Arial"/>
          <w:sz w:val="18"/>
          <w:szCs w:val="18"/>
        </w:rPr>
        <w:lastRenderedPageBreak/>
        <w:t xml:space="preserve">Biorąc pod uwagę wyniki analiz zawartych w opracowanych strategicznych mapach hałasu, można </w:t>
      </w:r>
      <w:r w:rsidR="00483EAA" w:rsidRPr="005F42A0">
        <w:rPr>
          <w:rFonts w:ascii="Roboto Condensed" w:hAnsi="Roboto Condensed" w:cs="Arial"/>
          <w:sz w:val="18"/>
          <w:szCs w:val="18"/>
        </w:rPr>
        <w:t>wnioskować,</w:t>
      </w:r>
      <w:r w:rsidRPr="005F42A0">
        <w:rPr>
          <w:rFonts w:ascii="Roboto Condensed" w:hAnsi="Roboto Condensed" w:cs="Arial"/>
          <w:sz w:val="18"/>
          <w:szCs w:val="18"/>
        </w:rPr>
        <w:t xml:space="preserve"> iż w skali województwa podkarpackiego kluczowym źródłem hałasu jest ruch drogowy. Ruch kolejowy oraz obszary przemysłowe generują co prawda hałas, </w:t>
      </w:r>
      <w:r w:rsidR="00483EAA" w:rsidRPr="005F42A0">
        <w:rPr>
          <w:rFonts w:ascii="Roboto Condensed" w:hAnsi="Roboto Condensed" w:cs="Arial"/>
          <w:sz w:val="18"/>
          <w:szCs w:val="18"/>
        </w:rPr>
        <w:t>niemniej jednak</w:t>
      </w:r>
      <w:r w:rsidRPr="005F42A0">
        <w:rPr>
          <w:rFonts w:ascii="Roboto Condensed" w:hAnsi="Roboto Condensed" w:cs="Arial"/>
          <w:sz w:val="18"/>
          <w:szCs w:val="18"/>
        </w:rPr>
        <w:t xml:space="preserve"> odsetek ludzi narażonych na ponadnormatywny hałas mieści się w granicy błędu opracowanych strategicznych map hałasu. Źródłem hałasu lotniczego na terenie województwa jest głownie port lotniczy Rzeszów – Jasionka, jednakże ze względu na stosunkowo niewielki ruch lotniczy nie był on przedmiotem żadnej z opracowanych strategicznych map hałasu. Tym samym problem hałasu lotniczego w skali województwa jest mniejszy niż problem hałasu kolejowego i przemysłowego. Skalę zjawiska zagrożenia poszczególnymi rodzajami hałasu pokazano na poniższym wykresie.</w:t>
      </w:r>
    </w:p>
    <w:p w14:paraId="6A73431B" w14:textId="502879DD" w:rsidR="00F04A1C" w:rsidRPr="005F42A0" w:rsidRDefault="00F04A1C" w:rsidP="00F04A1C">
      <w:pPr>
        <w:pStyle w:val="BodyText21"/>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712B417C" wp14:editId="66C36E89">
            <wp:extent cx="4797188" cy="2634018"/>
            <wp:effectExtent l="0" t="0" r="3810" b="13970"/>
            <wp:docPr id="858993275" name="Wykres 2" descr="Ilość osób zagrożonych ponadnormatywnym hałasem od poszczególnych rodzajów źródeł hałasu (transportu drogowego, kolejowego, lotniczego i od instalacji przemysłowych)"/>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422FB5F" w14:textId="77777777" w:rsidR="00F04A1C" w:rsidRPr="005F42A0" w:rsidRDefault="00F04A1C" w:rsidP="00061F05">
      <w:pPr>
        <w:pStyle w:val="Default"/>
        <w:jc w:val="both"/>
        <w:rPr>
          <w:rFonts w:ascii="Roboto Condensed" w:hAnsi="Roboto Condensed"/>
          <w:sz w:val="18"/>
          <w:szCs w:val="14"/>
        </w:rPr>
      </w:pPr>
      <w:bookmarkStart w:id="43" w:name="_Toc162519917"/>
      <w:r w:rsidRPr="005F42A0">
        <w:rPr>
          <w:rFonts w:ascii="Roboto Condensed" w:hAnsi="Roboto Condensed" w:cs="Arial"/>
          <w:bCs/>
          <w:sz w:val="18"/>
          <w:szCs w:val="18"/>
        </w:rPr>
        <w:t>Ilość osób zagrożonych ponadnormatywnym hałasem od poszczególnych rodzajów źródeł hałasu (transportu drogowego, kolejowego, lotniczego i od instalacji przemysłowych).</w:t>
      </w:r>
      <w:bookmarkEnd w:id="43"/>
      <w:r w:rsidRPr="005F42A0">
        <w:rPr>
          <w:rFonts w:ascii="Roboto Condensed" w:hAnsi="Roboto Condensed" w:cs="Arial"/>
          <w:bCs/>
          <w:sz w:val="18"/>
          <w:szCs w:val="18"/>
        </w:rPr>
        <w:t xml:space="preserve"> Źródło: </w:t>
      </w:r>
      <w:r w:rsidRPr="005F42A0">
        <w:rPr>
          <w:rFonts w:ascii="Roboto Condensed" w:hAnsi="Roboto Condensed"/>
          <w:sz w:val="18"/>
          <w:szCs w:val="14"/>
        </w:rPr>
        <w:fldChar w:fldCharType="begin"/>
      </w:r>
      <w:r w:rsidRPr="005F42A0">
        <w:rPr>
          <w:rFonts w:ascii="Roboto Condensed" w:hAnsi="Roboto Condensed"/>
          <w:sz w:val="18"/>
          <w:szCs w:val="14"/>
        </w:rPr>
        <w:instrText xml:space="preserve"> TITLE   \* MERGEFORMAT </w:instrText>
      </w:r>
      <w:r w:rsidRPr="005F42A0">
        <w:rPr>
          <w:rFonts w:ascii="Roboto Condensed" w:hAnsi="Roboto Condensed"/>
          <w:sz w:val="18"/>
          <w:szCs w:val="14"/>
        </w:rPr>
        <w:fldChar w:fldCharType="separate"/>
      </w:r>
      <w:bookmarkStart w:id="44" w:name="_Toc163462622"/>
      <w:r w:rsidRPr="005F42A0">
        <w:rPr>
          <w:rFonts w:ascii="Roboto Condensed" w:hAnsi="Roboto Condensed"/>
          <w:sz w:val="18"/>
          <w:szCs w:val="14"/>
        </w:rPr>
        <w:t>Program ochrony środowiska przed hałasem dla województwa podkarpackiego na lata 2024-2028</w:t>
      </w:r>
      <w:bookmarkEnd w:id="44"/>
      <w:r w:rsidRPr="005F42A0">
        <w:rPr>
          <w:rFonts w:ascii="Roboto Condensed" w:hAnsi="Roboto Condensed"/>
          <w:sz w:val="18"/>
          <w:szCs w:val="14"/>
        </w:rPr>
        <w:fldChar w:fldCharType="end"/>
      </w:r>
    </w:p>
    <w:p w14:paraId="2630BCF6" w14:textId="77777777" w:rsidR="00F04A1C" w:rsidRPr="005F42A0" w:rsidRDefault="00F04A1C" w:rsidP="00FA2307">
      <w:pPr>
        <w:pStyle w:val="BodyText21"/>
        <w:jc w:val="both"/>
        <w:rPr>
          <w:rFonts w:ascii="Roboto Condensed" w:hAnsi="Roboto Condensed" w:cs="Arial"/>
          <w:sz w:val="18"/>
          <w:szCs w:val="18"/>
        </w:rPr>
      </w:pPr>
    </w:p>
    <w:p w14:paraId="681A088E"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45" w:name="_Toc219969469"/>
      <w:r w:rsidRPr="005F42A0">
        <w:rPr>
          <w:rFonts w:ascii="Roboto Condensed" w:hAnsi="Roboto Condensed" w:cs="Arial"/>
          <w:bCs/>
          <w:sz w:val="18"/>
          <w:szCs w:val="18"/>
          <w:lang w:val="pl-PL"/>
        </w:rPr>
        <w:t>2.10. Promieniowanie elektromagnetyczne</w:t>
      </w:r>
      <w:bookmarkEnd w:id="45"/>
    </w:p>
    <w:p w14:paraId="02F6F868" w14:textId="525692B4" w:rsidR="00FC2436" w:rsidRPr="005F42A0" w:rsidRDefault="00FC2436" w:rsidP="0068634B">
      <w:pPr>
        <w:spacing w:before="60"/>
        <w:jc w:val="both"/>
        <w:rPr>
          <w:rFonts w:ascii="Roboto Condensed" w:hAnsi="Roboto Condensed"/>
          <w:sz w:val="18"/>
          <w:szCs w:val="18"/>
        </w:rPr>
      </w:pPr>
      <w:r w:rsidRPr="005F42A0">
        <w:rPr>
          <w:rFonts w:ascii="Roboto Condensed" w:hAnsi="Roboto Condensed" w:cs="Arial"/>
          <w:sz w:val="18"/>
          <w:szCs w:val="18"/>
        </w:rPr>
        <w:t>Ustawa</w:t>
      </w:r>
      <w:r w:rsidRPr="005F42A0">
        <w:rPr>
          <w:rFonts w:ascii="Roboto Condensed" w:hAnsi="Roboto Condensed"/>
          <w:sz w:val="18"/>
          <w:szCs w:val="18"/>
        </w:rPr>
        <w:t xml:space="preserve"> z dnia 27 kwietnia </w:t>
      </w:r>
      <w:r w:rsidR="00483EAA" w:rsidRPr="005F42A0">
        <w:rPr>
          <w:rFonts w:ascii="Roboto Condensed" w:hAnsi="Roboto Condensed"/>
          <w:sz w:val="18"/>
          <w:szCs w:val="18"/>
        </w:rPr>
        <w:t>2001 r.</w:t>
      </w:r>
      <w:r w:rsidRPr="005F42A0">
        <w:rPr>
          <w:rFonts w:ascii="Roboto Condensed" w:hAnsi="Roboto Condensed"/>
          <w:sz w:val="18"/>
          <w:szCs w:val="18"/>
        </w:rPr>
        <w:t xml:space="preserve"> Prawo ochrony środowiska zawiera podstawowe regulacje prawne dotyczące ochrony środowiska przed polami elektromagnetycznymi. Zgodnie z art. 121 ustawy, ochrona przed polami elektromagnetycznymi polega na zapewnieniu jak najlepszego stanu środowiska poprzez:</w:t>
      </w:r>
    </w:p>
    <w:p w14:paraId="57A46FB8" w14:textId="77777777" w:rsidR="00FC2436" w:rsidRPr="005F42A0" w:rsidRDefault="00FC2436">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utrzymanie poziomów pól elektromagnetycznych poniżej dopuszczalnych lub co najmniej na tych poziomach,</w:t>
      </w:r>
    </w:p>
    <w:p w14:paraId="5A5EB9B1" w14:textId="77777777" w:rsidR="00FC2436" w:rsidRPr="005F42A0" w:rsidRDefault="00FC2436">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zmniejszanie poziomów pól elektromagnetycznych co najmniej do dopuszczalnych, gdy nie są one dotrzymane.</w:t>
      </w:r>
    </w:p>
    <w:p w14:paraId="7F068F97" w14:textId="77777777" w:rsidR="00FC2436" w:rsidRPr="005F42A0" w:rsidRDefault="00FC2436" w:rsidP="00FC2436">
      <w:pPr>
        <w:pStyle w:val="Default"/>
        <w:jc w:val="both"/>
        <w:rPr>
          <w:rFonts w:ascii="Roboto Condensed" w:hAnsi="Roboto Condensed"/>
          <w:sz w:val="18"/>
          <w:szCs w:val="18"/>
        </w:rPr>
      </w:pPr>
      <w:r w:rsidRPr="005F42A0">
        <w:rPr>
          <w:rFonts w:ascii="Roboto Condensed" w:hAnsi="Roboto Condensed"/>
          <w:sz w:val="18"/>
          <w:szCs w:val="18"/>
        </w:rPr>
        <w:t>Zgodnie z art. 123 ustawy Prawo ochrony środowiska, Wojewódzki Inspektor Ochrony Środowiska prowadzi okresowe badania poziomów pól elektromagnetycznych w środowisku. Ocena poziomów pól elektromagnetycznych w środowisku i obserwacja ich zmian, należy do zadań Państwowego Monitoringu Środowiska.</w:t>
      </w:r>
    </w:p>
    <w:p w14:paraId="39BFA152" w14:textId="77777777" w:rsidR="00FC2436" w:rsidRPr="005F42A0" w:rsidRDefault="00FC2436" w:rsidP="00FC2436">
      <w:pPr>
        <w:pStyle w:val="Default"/>
        <w:jc w:val="both"/>
        <w:rPr>
          <w:rFonts w:ascii="Roboto Condensed" w:hAnsi="Roboto Condensed"/>
          <w:sz w:val="18"/>
          <w:szCs w:val="18"/>
        </w:rPr>
      </w:pPr>
      <w:r w:rsidRPr="005F42A0">
        <w:rPr>
          <w:rFonts w:ascii="Roboto Condensed" w:hAnsi="Roboto Condensed"/>
          <w:sz w:val="18"/>
          <w:szCs w:val="18"/>
        </w:rPr>
        <w:t>Przepisem wykonawczym do ustawy Prawo ochrony środowiska, wydanym na podstawie delegacji zawartej w art. 122, jest Rozporządzenie Ministra Zdrowia z dnia 17 grudnia 2019 r. w sprawie dopuszczalnych poziomów pól elektromagnetycznych w środowisku (Dz.U. 2019 poz. 2448). Załącznik nr 1 do rozporządzenia, określa dopuszczalne poziomy pól elektromagnetycznych w środowisku, zróżnicowane dla terenów przeznaczonych pod zabudowę mieszkaniową oraz miejsc dostępnych dla ludności, przy czym przez tereny przeznaczone pod zabudowę mieszkaniowa rozumie się tereny, dla których taką funkcję przewidziano w miejscowych planach zagospodarowania przestrzennego lub tereny działek o takim samym przeznaczeniu.</w:t>
      </w:r>
    </w:p>
    <w:p w14:paraId="079C9E3C" w14:textId="77777777" w:rsidR="00FC2436" w:rsidRPr="005F42A0" w:rsidRDefault="00FC2436" w:rsidP="00FC2436">
      <w:pPr>
        <w:pStyle w:val="Default"/>
        <w:jc w:val="both"/>
        <w:rPr>
          <w:rFonts w:ascii="Roboto Condensed" w:hAnsi="Roboto Condensed"/>
          <w:sz w:val="18"/>
          <w:szCs w:val="18"/>
        </w:rPr>
      </w:pPr>
      <w:r w:rsidRPr="005F42A0">
        <w:rPr>
          <w:rFonts w:ascii="Roboto Condensed" w:hAnsi="Roboto Condensed"/>
          <w:sz w:val="18"/>
          <w:szCs w:val="18"/>
        </w:rPr>
        <w:t xml:space="preserve">Najpowszechniej występującymi instalacjami emitującymi pole elektromagnetyczne są linie elektroenergetyczne oraz instalacje radiokomunikacyjne, takie jak stacje bazowe telefonii komórkowej oraz stacje radiowe i telewizyjne. </w:t>
      </w:r>
    </w:p>
    <w:p w14:paraId="0CDE0E75" w14:textId="77777777" w:rsidR="004C2FFA" w:rsidRPr="005F42A0" w:rsidRDefault="004C2FFA" w:rsidP="004C2FFA">
      <w:pPr>
        <w:pStyle w:val="Default"/>
        <w:jc w:val="both"/>
        <w:rPr>
          <w:rFonts w:ascii="Roboto Condensed" w:hAnsi="Roboto Condensed"/>
          <w:sz w:val="18"/>
          <w:szCs w:val="18"/>
        </w:rPr>
      </w:pPr>
      <w:r w:rsidRPr="005F42A0">
        <w:rPr>
          <w:rFonts w:ascii="Roboto Condensed" w:hAnsi="Roboto Condensed"/>
          <w:sz w:val="18"/>
          <w:szCs w:val="18"/>
        </w:rPr>
        <w:t xml:space="preserve">Najpowszechniej występującymi instalacjami emitującymi pole elektromagnetyczne są linie elektroenergetyczne oraz instalacje radiokomunikacyjne, takie jak stacje bazowe telefonii komórkowej oraz stacje radiowe i telewizyjne. </w:t>
      </w:r>
    </w:p>
    <w:p w14:paraId="3DDD54D4" w14:textId="77777777" w:rsidR="004C2FFA" w:rsidRPr="005F42A0" w:rsidRDefault="004C2FFA" w:rsidP="004C2FFA">
      <w:pPr>
        <w:pStyle w:val="Default"/>
        <w:jc w:val="both"/>
        <w:rPr>
          <w:rFonts w:ascii="Roboto Condensed" w:hAnsi="Roboto Condensed"/>
          <w:sz w:val="18"/>
          <w:szCs w:val="18"/>
        </w:rPr>
      </w:pPr>
      <w:r w:rsidRPr="005F42A0">
        <w:rPr>
          <w:rFonts w:ascii="Roboto Condensed" w:hAnsi="Roboto Condensed"/>
          <w:sz w:val="18"/>
          <w:szCs w:val="18"/>
        </w:rPr>
        <w:t xml:space="preserve">Na terenie gminy Kolbuszowa źródła promieniowania niejonizującego stanowią: </w:t>
      </w:r>
    </w:p>
    <w:p w14:paraId="6F0C16F0"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linie i stacje elektroenergetyczne wysokiego, średniego i niskiego napięcia:</w:t>
      </w:r>
    </w:p>
    <w:p w14:paraId="3DD8F1CB" w14:textId="77777777" w:rsidR="004C2FFA" w:rsidRPr="005F42A0" w:rsidRDefault="004C2FFA" w:rsidP="004C2FFA">
      <w:pPr>
        <w:pStyle w:val="Default"/>
        <w:numPr>
          <w:ilvl w:val="1"/>
          <w:numId w:val="16"/>
        </w:numPr>
        <w:jc w:val="both"/>
        <w:rPr>
          <w:rFonts w:ascii="Roboto Condensed" w:hAnsi="Roboto Condensed"/>
          <w:sz w:val="18"/>
          <w:szCs w:val="18"/>
        </w:rPr>
      </w:pPr>
      <w:r w:rsidRPr="005F42A0">
        <w:rPr>
          <w:rFonts w:ascii="Roboto Condensed" w:hAnsi="Roboto Condensed"/>
          <w:sz w:val="18"/>
          <w:szCs w:val="18"/>
        </w:rPr>
        <w:t xml:space="preserve">linie wysokiego napięcia (110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xml:space="preserve">) Nowa Dęba – Kolbuszowa; • Rzeszów – Kolbuszowa; • Głogów – Rzeszów; • Rzeszów – Rzeszów Baranówka; • Rzeszów – Rzeszów Zaczernie; • Rzeszów – Budy Głogowskie; • Rzeszów – Rzeszów EC tor II; • Rzeszów – Sokołów. </w:t>
      </w:r>
    </w:p>
    <w:p w14:paraId="46C0D548" w14:textId="77777777" w:rsidR="004C2FFA" w:rsidRPr="005F42A0" w:rsidRDefault="004C2FFA" w:rsidP="004C2FFA">
      <w:pPr>
        <w:pStyle w:val="Default"/>
        <w:numPr>
          <w:ilvl w:val="1"/>
          <w:numId w:val="16"/>
        </w:numPr>
        <w:jc w:val="both"/>
        <w:rPr>
          <w:rFonts w:ascii="Roboto Condensed" w:hAnsi="Roboto Condensed"/>
          <w:sz w:val="18"/>
          <w:szCs w:val="18"/>
        </w:rPr>
      </w:pPr>
      <w:r w:rsidRPr="005F42A0">
        <w:rPr>
          <w:rFonts w:ascii="Roboto Condensed" w:hAnsi="Roboto Condensed"/>
          <w:sz w:val="18"/>
          <w:szCs w:val="18"/>
        </w:rPr>
        <w:t xml:space="preserve">stacja elektroenergetyczna 400/110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xml:space="preserve"> Rzeszów </w:t>
      </w:r>
    </w:p>
    <w:p w14:paraId="6EC31181" w14:textId="77777777" w:rsidR="004C2FFA" w:rsidRPr="005F42A0" w:rsidRDefault="004C2FFA" w:rsidP="004C2FFA">
      <w:pPr>
        <w:pStyle w:val="Default"/>
        <w:numPr>
          <w:ilvl w:val="1"/>
          <w:numId w:val="16"/>
        </w:numPr>
        <w:jc w:val="both"/>
        <w:rPr>
          <w:rFonts w:ascii="Roboto Condensed" w:hAnsi="Roboto Condensed"/>
          <w:sz w:val="18"/>
          <w:szCs w:val="18"/>
        </w:rPr>
      </w:pPr>
      <w:r w:rsidRPr="005F42A0">
        <w:rPr>
          <w:rFonts w:ascii="Roboto Condensed" w:hAnsi="Roboto Condensed"/>
          <w:sz w:val="18"/>
          <w:szCs w:val="18"/>
        </w:rPr>
        <w:t xml:space="preserve">dwutorowa linia 400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xml:space="preserve"> Rzeszów – Skawina/Tarnów </w:t>
      </w:r>
    </w:p>
    <w:p w14:paraId="4C8386B6" w14:textId="77777777" w:rsidR="004C2FFA" w:rsidRPr="005F42A0" w:rsidRDefault="004C2FFA" w:rsidP="004C2FFA">
      <w:pPr>
        <w:pStyle w:val="Default"/>
        <w:numPr>
          <w:ilvl w:val="1"/>
          <w:numId w:val="16"/>
        </w:numPr>
        <w:jc w:val="both"/>
        <w:rPr>
          <w:rFonts w:ascii="Roboto Condensed" w:hAnsi="Roboto Condensed"/>
          <w:sz w:val="18"/>
          <w:szCs w:val="18"/>
        </w:rPr>
      </w:pPr>
      <w:r w:rsidRPr="005F42A0">
        <w:rPr>
          <w:rFonts w:ascii="Roboto Condensed" w:hAnsi="Roboto Condensed"/>
          <w:sz w:val="18"/>
          <w:szCs w:val="18"/>
        </w:rPr>
        <w:t xml:space="preserve">jednotorowe linie 400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xml:space="preserve"> Rzeszów – Połaniec, Rzeszów – Krosno Iskrzynia oraz Rzeszów – Chmielnicka (Ukraina),</w:t>
      </w:r>
    </w:p>
    <w:p w14:paraId="6CD3CFE7" w14:textId="77777777" w:rsidR="004C2FFA" w:rsidRPr="005F42A0" w:rsidRDefault="004C2FFA" w:rsidP="004C2FFA">
      <w:pPr>
        <w:pStyle w:val="Default"/>
        <w:numPr>
          <w:ilvl w:val="1"/>
          <w:numId w:val="16"/>
        </w:numPr>
        <w:jc w:val="both"/>
        <w:rPr>
          <w:rFonts w:ascii="Roboto Condensed" w:hAnsi="Roboto Condensed"/>
          <w:sz w:val="18"/>
          <w:szCs w:val="18"/>
        </w:rPr>
      </w:pPr>
      <w:r w:rsidRPr="005F42A0">
        <w:rPr>
          <w:rFonts w:ascii="Roboto Condensed" w:hAnsi="Roboto Condensed"/>
          <w:sz w:val="18"/>
          <w:szCs w:val="18"/>
        </w:rPr>
        <w:t xml:space="preserve">jednotorowa linia 220 </w:t>
      </w:r>
      <w:proofErr w:type="spellStart"/>
      <w:r w:rsidRPr="005F42A0">
        <w:rPr>
          <w:rFonts w:ascii="Roboto Condensed" w:hAnsi="Roboto Condensed"/>
          <w:sz w:val="18"/>
          <w:szCs w:val="18"/>
        </w:rPr>
        <w:t>kV</w:t>
      </w:r>
      <w:proofErr w:type="spellEnd"/>
      <w:r w:rsidRPr="005F42A0">
        <w:rPr>
          <w:rFonts w:ascii="Roboto Condensed" w:hAnsi="Roboto Condensed"/>
          <w:sz w:val="18"/>
          <w:szCs w:val="18"/>
        </w:rPr>
        <w:t xml:space="preserve"> Boguchwała – Chmielów.</w:t>
      </w:r>
    </w:p>
    <w:p w14:paraId="14DBBE51"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 xml:space="preserve">urządzenia radiokomunikacyjne, </w:t>
      </w:r>
    </w:p>
    <w:p w14:paraId="4D20E465"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 xml:space="preserve">urządzenia radionawigacyjne i radiolokacyjne, </w:t>
      </w:r>
    </w:p>
    <w:p w14:paraId="01E6CEA9"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 xml:space="preserve">stacje transformatorowe, </w:t>
      </w:r>
    </w:p>
    <w:p w14:paraId="0E92E651"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 xml:space="preserve">stacje bazowe telefonii komórkowej, </w:t>
      </w:r>
    </w:p>
    <w:p w14:paraId="349A5864"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 xml:space="preserve">radiostacje amatorskie i stacje CB-radio, </w:t>
      </w:r>
    </w:p>
    <w:p w14:paraId="203DD031"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 xml:space="preserve">stacje bazowe łączności radiotelefonicznej, </w:t>
      </w:r>
    </w:p>
    <w:p w14:paraId="7E68B5CC"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 xml:space="preserve">urządzenia emitujące pola elektromagnetyczne pracujące w przemyśle, placówkach naukowo-badawczych, </w:t>
      </w:r>
    </w:p>
    <w:p w14:paraId="121356B0" w14:textId="77777777" w:rsidR="004C2FFA" w:rsidRPr="005F42A0" w:rsidRDefault="004C2FFA" w:rsidP="004C2FFA">
      <w:pPr>
        <w:pStyle w:val="Default"/>
        <w:numPr>
          <w:ilvl w:val="0"/>
          <w:numId w:val="16"/>
        </w:numPr>
        <w:jc w:val="both"/>
        <w:rPr>
          <w:rFonts w:ascii="Roboto Condensed" w:hAnsi="Roboto Condensed"/>
          <w:sz w:val="18"/>
          <w:szCs w:val="18"/>
        </w:rPr>
      </w:pPr>
      <w:r w:rsidRPr="005F42A0">
        <w:rPr>
          <w:rFonts w:ascii="Roboto Condensed" w:hAnsi="Roboto Condensed"/>
          <w:sz w:val="18"/>
          <w:szCs w:val="18"/>
        </w:rPr>
        <w:t>urządzenia powszechnego użytku emitujące pola elektromagnetyczne, np. pojedyncze aparaty telefonii komórkowej.</w:t>
      </w:r>
    </w:p>
    <w:p w14:paraId="754713C9" w14:textId="77777777" w:rsidR="00E10A6A" w:rsidRPr="005F42A0" w:rsidRDefault="00E10A6A" w:rsidP="004C2FFA">
      <w:pPr>
        <w:pStyle w:val="Default"/>
        <w:jc w:val="both"/>
        <w:rPr>
          <w:rFonts w:ascii="Roboto Condensed" w:hAnsi="Roboto Condensed"/>
          <w:sz w:val="18"/>
          <w:szCs w:val="18"/>
        </w:rPr>
      </w:pPr>
    </w:p>
    <w:p w14:paraId="3F5A06A8" w14:textId="4B902E25" w:rsidR="004C2FFA" w:rsidRPr="005F42A0" w:rsidRDefault="004C2FFA" w:rsidP="004C2FFA">
      <w:pPr>
        <w:pStyle w:val="Default"/>
        <w:jc w:val="both"/>
        <w:rPr>
          <w:rFonts w:ascii="Roboto Condensed" w:hAnsi="Roboto Condensed"/>
          <w:sz w:val="18"/>
          <w:szCs w:val="18"/>
        </w:rPr>
      </w:pPr>
      <w:r w:rsidRPr="005F42A0">
        <w:rPr>
          <w:rFonts w:ascii="Roboto Condensed" w:hAnsi="Roboto Condensed"/>
          <w:sz w:val="18"/>
          <w:szCs w:val="18"/>
        </w:rPr>
        <w:lastRenderedPageBreak/>
        <w:t xml:space="preserve">Wykaz stacji bazowych telefonii komórkowej na terenie gminy Kolbuszowa: </w:t>
      </w:r>
    </w:p>
    <w:tbl>
      <w:tblPr>
        <w:tblStyle w:val="Tabela-Siatka"/>
        <w:tblW w:w="9493" w:type="dxa"/>
        <w:tblLook w:val="04A0" w:firstRow="1" w:lastRow="0" w:firstColumn="1" w:lastColumn="0" w:noHBand="0" w:noVBand="1"/>
      </w:tblPr>
      <w:tblGrid>
        <w:gridCol w:w="1129"/>
        <w:gridCol w:w="1560"/>
        <w:gridCol w:w="1559"/>
        <w:gridCol w:w="4252"/>
        <w:gridCol w:w="993"/>
      </w:tblGrid>
      <w:tr w:rsidR="005F42A0" w:rsidRPr="005F42A0" w14:paraId="551674FB" w14:textId="77777777" w:rsidTr="00DF3AC0">
        <w:tc>
          <w:tcPr>
            <w:tcW w:w="1129" w:type="dxa"/>
            <w:vAlign w:val="bottom"/>
          </w:tcPr>
          <w:p w14:paraId="0D53B7C1" w14:textId="1D93458F"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Sieć</w:t>
            </w:r>
          </w:p>
        </w:tc>
        <w:tc>
          <w:tcPr>
            <w:tcW w:w="1560" w:type="dxa"/>
            <w:vAlign w:val="bottom"/>
          </w:tcPr>
          <w:p w14:paraId="5FBD1BA3" w14:textId="35E03965"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Miejscowość</w:t>
            </w:r>
          </w:p>
        </w:tc>
        <w:tc>
          <w:tcPr>
            <w:tcW w:w="1559" w:type="dxa"/>
            <w:vAlign w:val="bottom"/>
          </w:tcPr>
          <w:p w14:paraId="74DA22B7" w14:textId="7606A53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Adres</w:t>
            </w:r>
          </w:p>
        </w:tc>
        <w:tc>
          <w:tcPr>
            <w:tcW w:w="4252" w:type="dxa"/>
            <w:vAlign w:val="bottom"/>
          </w:tcPr>
          <w:p w14:paraId="6F72B2E6" w14:textId="77FE154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Technologie</w:t>
            </w:r>
          </w:p>
        </w:tc>
        <w:tc>
          <w:tcPr>
            <w:tcW w:w="993" w:type="dxa"/>
            <w:vAlign w:val="bottom"/>
          </w:tcPr>
          <w:p w14:paraId="1E461B77" w14:textId="698382BC"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ID stacji</w:t>
            </w:r>
          </w:p>
        </w:tc>
      </w:tr>
      <w:tr w:rsidR="005F42A0" w:rsidRPr="005F42A0" w14:paraId="25E41299" w14:textId="77777777" w:rsidTr="00DF3AC0">
        <w:tc>
          <w:tcPr>
            <w:tcW w:w="1129" w:type="dxa"/>
          </w:tcPr>
          <w:p w14:paraId="2C776940" w14:textId="753B51D1"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Play (26006)</w:t>
            </w:r>
          </w:p>
        </w:tc>
        <w:tc>
          <w:tcPr>
            <w:tcW w:w="1560" w:type="dxa"/>
          </w:tcPr>
          <w:p w14:paraId="7FBEB1DD"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Kolbuszowa Górna </w:t>
            </w:r>
          </w:p>
          <w:p w14:paraId="7C0D8D3F" w14:textId="51BA5DB3"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 gm. Kolbuszowa</w:t>
            </w:r>
          </w:p>
        </w:tc>
        <w:tc>
          <w:tcPr>
            <w:tcW w:w="1559" w:type="dxa"/>
          </w:tcPr>
          <w:p w14:paraId="2EF0A84B" w14:textId="75A983F3"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/On Tower</w:t>
            </w:r>
          </w:p>
        </w:tc>
        <w:tc>
          <w:tcPr>
            <w:tcW w:w="4252" w:type="dxa"/>
          </w:tcPr>
          <w:p w14:paraId="61750934" w14:textId="0337FF03" w:rsidR="00DF3AC0" w:rsidRPr="005F42A0" w:rsidRDefault="00DF3AC0" w:rsidP="00DF3AC0">
            <w:pPr>
              <w:pStyle w:val="Default"/>
              <w:jc w:val="both"/>
              <w:rPr>
                <w:rFonts w:ascii="Roboto Condensed" w:hAnsi="Roboto Condensed"/>
                <w:sz w:val="18"/>
                <w:szCs w:val="18"/>
              </w:rPr>
            </w:pPr>
            <w:hyperlink r:id="rId51" w:tooltip="Szczegóły stacji bazowej" w:history="1">
              <w:r w:rsidRPr="005F42A0">
                <w:rPr>
                  <w:rFonts w:ascii="Roboto Condensed" w:hAnsi="Roboto Condensed"/>
                  <w:sz w:val="18"/>
                  <w:szCs w:val="18"/>
                </w:rPr>
                <w:t>5G2100 LTE1800 LTE2100 LTE2600 LTE800</w:t>
              </w:r>
            </w:hyperlink>
          </w:p>
        </w:tc>
        <w:tc>
          <w:tcPr>
            <w:tcW w:w="993" w:type="dxa"/>
          </w:tcPr>
          <w:p w14:paraId="61EF066D" w14:textId="163EC1C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KOB7103</w:t>
            </w:r>
          </w:p>
        </w:tc>
      </w:tr>
      <w:tr w:rsidR="005F42A0" w:rsidRPr="005F42A0" w14:paraId="4BE6D8BD" w14:textId="77777777" w:rsidTr="00DF3AC0">
        <w:tc>
          <w:tcPr>
            <w:tcW w:w="1129" w:type="dxa"/>
          </w:tcPr>
          <w:p w14:paraId="21D68BD3" w14:textId="009C9ECE"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Orange (26003)</w:t>
            </w:r>
          </w:p>
        </w:tc>
        <w:tc>
          <w:tcPr>
            <w:tcW w:w="1560" w:type="dxa"/>
          </w:tcPr>
          <w:p w14:paraId="1384EF19"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Przedbórz</w:t>
            </w:r>
          </w:p>
          <w:p w14:paraId="3EBEE1EA" w14:textId="6DD556A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3BED93B1" w14:textId="2C69BEA3"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/On Tower</w:t>
            </w:r>
          </w:p>
        </w:tc>
        <w:tc>
          <w:tcPr>
            <w:tcW w:w="4252" w:type="dxa"/>
          </w:tcPr>
          <w:p w14:paraId="2447C44B" w14:textId="6FC34868" w:rsidR="00DF3AC0" w:rsidRPr="005F42A0" w:rsidRDefault="00DF3AC0" w:rsidP="00DF3AC0">
            <w:pPr>
              <w:pStyle w:val="Default"/>
              <w:jc w:val="both"/>
              <w:rPr>
                <w:rFonts w:ascii="Roboto Condensed" w:hAnsi="Roboto Condensed"/>
                <w:sz w:val="18"/>
                <w:szCs w:val="18"/>
              </w:rPr>
            </w:pPr>
            <w:hyperlink r:id="rId52" w:tooltip="Szczegóły stacji bazowej" w:history="1">
              <w:r w:rsidRPr="005F42A0">
                <w:rPr>
                  <w:rFonts w:ascii="Roboto Condensed" w:hAnsi="Roboto Condensed"/>
                  <w:sz w:val="18"/>
                  <w:szCs w:val="18"/>
                </w:rPr>
                <w:t>GSM900 LTE800</w:t>
              </w:r>
            </w:hyperlink>
          </w:p>
        </w:tc>
        <w:tc>
          <w:tcPr>
            <w:tcW w:w="993" w:type="dxa"/>
          </w:tcPr>
          <w:p w14:paraId="704246A9" w14:textId="31BDABC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T-57512</w:t>
            </w:r>
          </w:p>
        </w:tc>
      </w:tr>
      <w:tr w:rsidR="005F42A0" w:rsidRPr="005F42A0" w14:paraId="19369805" w14:textId="77777777" w:rsidTr="00DF3AC0">
        <w:tc>
          <w:tcPr>
            <w:tcW w:w="1129" w:type="dxa"/>
          </w:tcPr>
          <w:p w14:paraId="748057AC" w14:textId="5473BDA5"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Plus (26001)</w:t>
            </w:r>
          </w:p>
        </w:tc>
        <w:tc>
          <w:tcPr>
            <w:tcW w:w="1560" w:type="dxa"/>
          </w:tcPr>
          <w:p w14:paraId="7AB046EF" w14:textId="773F404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579E3CED" w14:textId="5092B040"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ul. ks. Ludwika Ruczki 14 - 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w:t>
            </w:r>
            <w:proofErr w:type="spellStart"/>
            <w:r w:rsidRPr="005F42A0">
              <w:rPr>
                <w:rFonts w:ascii="Roboto Condensed" w:hAnsi="Roboto Condensed"/>
                <w:sz w:val="18"/>
                <w:szCs w:val="18"/>
              </w:rPr>
              <w:t>Towerlink</w:t>
            </w:r>
            <w:proofErr w:type="spellEnd"/>
          </w:p>
        </w:tc>
        <w:tc>
          <w:tcPr>
            <w:tcW w:w="4252" w:type="dxa"/>
          </w:tcPr>
          <w:p w14:paraId="6C9444E9" w14:textId="26805ED8" w:rsidR="00DF3AC0" w:rsidRPr="005F42A0" w:rsidRDefault="00DF3AC0" w:rsidP="00DF3AC0">
            <w:pPr>
              <w:pStyle w:val="Default"/>
              <w:jc w:val="both"/>
              <w:rPr>
                <w:rFonts w:ascii="Roboto Condensed" w:hAnsi="Roboto Condensed"/>
                <w:sz w:val="18"/>
                <w:szCs w:val="18"/>
              </w:rPr>
            </w:pPr>
            <w:hyperlink r:id="rId53" w:tooltip="Szczegóły stacji bazowej" w:history="1">
              <w:r w:rsidRPr="005F42A0">
                <w:rPr>
                  <w:rFonts w:ascii="Roboto Condensed" w:hAnsi="Roboto Condensed"/>
                  <w:sz w:val="18"/>
                  <w:szCs w:val="18"/>
                </w:rPr>
                <w:t>GSM1800 GSM900 LTE1800 LTE2600 LTE900 UMTS2100 UMTS900</w:t>
              </w:r>
            </w:hyperlink>
          </w:p>
        </w:tc>
        <w:tc>
          <w:tcPr>
            <w:tcW w:w="993" w:type="dxa"/>
          </w:tcPr>
          <w:p w14:paraId="0F247F4E" w14:textId="25C344E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BT20620</w:t>
            </w:r>
          </w:p>
        </w:tc>
      </w:tr>
      <w:tr w:rsidR="005F42A0" w:rsidRPr="005F42A0" w14:paraId="248D6F08" w14:textId="77777777" w:rsidTr="00DF3AC0">
        <w:tc>
          <w:tcPr>
            <w:tcW w:w="1129" w:type="dxa"/>
          </w:tcPr>
          <w:p w14:paraId="29FC1607" w14:textId="4F375A36"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Play (26006)</w:t>
            </w:r>
          </w:p>
        </w:tc>
        <w:tc>
          <w:tcPr>
            <w:tcW w:w="1560" w:type="dxa"/>
          </w:tcPr>
          <w:p w14:paraId="198CB2F8"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Przedbórz</w:t>
            </w:r>
          </w:p>
          <w:p w14:paraId="46E5CC41" w14:textId="45BA9668"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78D9BEEA" w14:textId="2228E41B"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On Tower</w:t>
            </w:r>
          </w:p>
        </w:tc>
        <w:tc>
          <w:tcPr>
            <w:tcW w:w="4252" w:type="dxa"/>
          </w:tcPr>
          <w:p w14:paraId="547E0706" w14:textId="15C3AEDC" w:rsidR="00DF3AC0" w:rsidRPr="005F42A0" w:rsidRDefault="00DF3AC0" w:rsidP="00DF3AC0">
            <w:pPr>
              <w:pStyle w:val="Default"/>
              <w:jc w:val="both"/>
              <w:rPr>
                <w:rFonts w:ascii="Roboto Condensed" w:hAnsi="Roboto Condensed"/>
                <w:sz w:val="18"/>
                <w:szCs w:val="18"/>
              </w:rPr>
            </w:pPr>
            <w:hyperlink r:id="rId54" w:tooltip="Szczegóły stacji bazowej" w:history="1">
              <w:r w:rsidRPr="005F42A0">
                <w:rPr>
                  <w:rFonts w:ascii="Roboto Condensed" w:hAnsi="Roboto Condensed"/>
                  <w:sz w:val="18"/>
                  <w:szCs w:val="18"/>
                </w:rPr>
                <w:t>LTE1800 LTE800 UMTS900</w:t>
              </w:r>
            </w:hyperlink>
          </w:p>
        </w:tc>
        <w:tc>
          <w:tcPr>
            <w:tcW w:w="993" w:type="dxa"/>
          </w:tcPr>
          <w:p w14:paraId="01E0604D" w14:textId="0F17F99A"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KOB7003</w:t>
            </w:r>
          </w:p>
        </w:tc>
      </w:tr>
      <w:tr w:rsidR="005F42A0" w:rsidRPr="005F42A0" w14:paraId="0D7CC634" w14:textId="77777777" w:rsidTr="00DF3AC0">
        <w:tc>
          <w:tcPr>
            <w:tcW w:w="1129" w:type="dxa"/>
          </w:tcPr>
          <w:p w14:paraId="4E2A9DC0" w14:textId="25CF4DF5"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T-Mobile (26002)</w:t>
            </w:r>
          </w:p>
        </w:tc>
        <w:tc>
          <w:tcPr>
            <w:tcW w:w="1560" w:type="dxa"/>
          </w:tcPr>
          <w:p w14:paraId="1CEE6EA5"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Przedbórz</w:t>
            </w:r>
          </w:p>
          <w:p w14:paraId="53F2AB49" w14:textId="0217841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1FA1F5E0" w14:textId="5B331928"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On Tower</w:t>
            </w:r>
          </w:p>
        </w:tc>
        <w:tc>
          <w:tcPr>
            <w:tcW w:w="4252" w:type="dxa"/>
          </w:tcPr>
          <w:p w14:paraId="23624A80" w14:textId="5258F337" w:rsidR="00DF3AC0" w:rsidRPr="005F42A0" w:rsidRDefault="00DF3AC0" w:rsidP="00DF3AC0">
            <w:pPr>
              <w:pStyle w:val="Default"/>
              <w:jc w:val="both"/>
              <w:rPr>
                <w:rFonts w:ascii="Roboto Condensed" w:hAnsi="Roboto Condensed"/>
                <w:sz w:val="18"/>
                <w:szCs w:val="18"/>
              </w:rPr>
            </w:pPr>
            <w:hyperlink r:id="rId55" w:tooltip="Szczegóły stacji bazowej" w:history="1">
              <w:r w:rsidRPr="005F42A0">
                <w:rPr>
                  <w:rFonts w:ascii="Roboto Condensed" w:hAnsi="Roboto Condensed"/>
                  <w:sz w:val="18"/>
                  <w:szCs w:val="18"/>
                </w:rPr>
                <w:t>GSM900 LTE800</w:t>
              </w:r>
            </w:hyperlink>
          </w:p>
        </w:tc>
        <w:tc>
          <w:tcPr>
            <w:tcW w:w="993" w:type="dxa"/>
          </w:tcPr>
          <w:p w14:paraId="0CD0C5DA" w14:textId="3977741A"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57512</w:t>
            </w:r>
          </w:p>
        </w:tc>
      </w:tr>
      <w:tr w:rsidR="005F42A0" w:rsidRPr="005F42A0" w14:paraId="7D016D88" w14:textId="77777777" w:rsidTr="00DF3AC0">
        <w:tc>
          <w:tcPr>
            <w:tcW w:w="1129" w:type="dxa"/>
          </w:tcPr>
          <w:p w14:paraId="64D4556D" w14:textId="36ADCB3C"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Play (26006)</w:t>
            </w:r>
          </w:p>
        </w:tc>
        <w:tc>
          <w:tcPr>
            <w:tcW w:w="1560" w:type="dxa"/>
          </w:tcPr>
          <w:p w14:paraId="40DE348D" w14:textId="445A82B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2792EC07" w14:textId="5F551F4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ul. ks. Ludwika Ruczki 14 - 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w:t>
            </w:r>
            <w:proofErr w:type="spellStart"/>
            <w:r w:rsidRPr="005F42A0">
              <w:rPr>
                <w:rFonts w:ascii="Roboto Condensed" w:hAnsi="Roboto Condensed"/>
                <w:sz w:val="18"/>
                <w:szCs w:val="18"/>
              </w:rPr>
              <w:t>Towerlink</w:t>
            </w:r>
            <w:proofErr w:type="spellEnd"/>
          </w:p>
        </w:tc>
        <w:tc>
          <w:tcPr>
            <w:tcW w:w="4252" w:type="dxa"/>
          </w:tcPr>
          <w:p w14:paraId="4A75841C" w14:textId="5F9E22F0" w:rsidR="00DF3AC0" w:rsidRPr="005F42A0" w:rsidRDefault="00DF3AC0" w:rsidP="00DF3AC0">
            <w:pPr>
              <w:pStyle w:val="Default"/>
              <w:jc w:val="both"/>
              <w:rPr>
                <w:rFonts w:ascii="Roboto Condensed" w:hAnsi="Roboto Condensed"/>
                <w:sz w:val="18"/>
                <w:szCs w:val="18"/>
              </w:rPr>
            </w:pPr>
            <w:hyperlink r:id="rId56" w:tooltip="Szczegóły stacji bazowej" w:history="1">
              <w:r w:rsidRPr="005F42A0">
                <w:rPr>
                  <w:rFonts w:ascii="Roboto Condensed" w:hAnsi="Roboto Condensed"/>
                  <w:sz w:val="18"/>
                  <w:szCs w:val="18"/>
                </w:rPr>
                <w:t>GSM900 LTE1800 LTE2600 UMTS900</w:t>
              </w:r>
            </w:hyperlink>
          </w:p>
        </w:tc>
        <w:tc>
          <w:tcPr>
            <w:tcW w:w="993" w:type="dxa"/>
          </w:tcPr>
          <w:p w14:paraId="195A0F86" w14:textId="50AF2ED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KOB3801</w:t>
            </w:r>
          </w:p>
        </w:tc>
      </w:tr>
      <w:tr w:rsidR="005F42A0" w:rsidRPr="005F42A0" w14:paraId="6EA363FC" w14:textId="77777777" w:rsidTr="00DF3AC0">
        <w:tc>
          <w:tcPr>
            <w:tcW w:w="1129" w:type="dxa"/>
          </w:tcPr>
          <w:p w14:paraId="6BAD6598" w14:textId="6BA5169E"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Play (26006)</w:t>
            </w:r>
          </w:p>
        </w:tc>
        <w:tc>
          <w:tcPr>
            <w:tcW w:w="1560" w:type="dxa"/>
          </w:tcPr>
          <w:p w14:paraId="761F6DA1" w14:textId="376198CB"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2EBDAB9B" w14:textId="362F851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ul. Żytnia - wieża kratowa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On Tower</w:t>
            </w:r>
          </w:p>
        </w:tc>
        <w:tc>
          <w:tcPr>
            <w:tcW w:w="4252" w:type="dxa"/>
          </w:tcPr>
          <w:p w14:paraId="3D6D255C" w14:textId="5811283B" w:rsidR="00DF3AC0" w:rsidRPr="005F42A0" w:rsidRDefault="00DF3AC0" w:rsidP="00DF3AC0">
            <w:pPr>
              <w:pStyle w:val="Default"/>
              <w:jc w:val="both"/>
              <w:rPr>
                <w:rFonts w:ascii="Roboto Condensed" w:hAnsi="Roboto Condensed"/>
                <w:sz w:val="18"/>
                <w:szCs w:val="18"/>
              </w:rPr>
            </w:pPr>
            <w:hyperlink r:id="rId57" w:tooltip="Szczegóły stacji bazowej" w:history="1">
              <w:r w:rsidRPr="005F42A0">
                <w:rPr>
                  <w:rFonts w:ascii="Roboto Condensed" w:hAnsi="Roboto Condensed"/>
                  <w:sz w:val="18"/>
                  <w:szCs w:val="18"/>
                </w:rPr>
                <w:t>LTE1800 LTE2100 LTE800</w:t>
              </w:r>
            </w:hyperlink>
          </w:p>
        </w:tc>
        <w:tc>
          <w:tcPr>
            <w:tcW w:w="993" w:type="dxa"/>
          </w:tcPr>
          <w:p w14:paraId="1F3F2246" w14:textId="254142B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KOB3701</w:t>
            </w:r>
          </w:p>
        </w:tc>
      </w:tr>
      <w:tr w:rsidR="005F42A0" w:rsidRPr="005F42A0" w14:paraId="30CDE277" w14:textId="77777777" w:rsidTr="00DF3AC0">
        <w:tc>
          <w:tcPr>
            <w:tcW w:w="1129" w:type="dxa"/>
          </w:tcPr>
          <w:p w14:paraId="6ABD4608" w14:textId="53A933CE"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Orange (26003)</w:t>
            </w:r>
          </w:p>
        </w:tc>
        <w:tc>
          <w:tcPr>
            <w:tcW w:w="1560" w:type="dxa"/>
          </w:tcPr>
          <w:p w14:paraId="1D355110"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Widełka</w:t>
            </w:r>
          </w:p>
          <w:p w14:paraId="7A348ED3" w14:textId="21738385"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4D582066" w14:textId="67893B56"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wieża T-Mobile</w:t>
            </w:r>
          </w:p>
        </w:tc>
        <w:tc>
          <w:tcPr>
            <w:tcW w:w="4252" w:type="dxa"/>
          </w:tcPr>
          <w:p w14:paraId="48DFCAB0" w14:textId="16B65106" w:rsidR="00DF3AC0" w:rsidRPr="005F42A0" w:rsidRDefault="00DF3AC0" w:rsidP="00DF3AC0">
            <w:pPr>
              <w:pStyle w:val="Default"/>
              <w:jc w:val="both"/>
              <w:rPr>
                <w:rFonts w:ascii="Roboto Condensed" w:hAnsi="Roboto Condensed"/>
                <w:sz w:val="18"/>
                <w:szCs w:val="18"/>
              </w:rPr>
            </w:pPr>
            <w:hyperlink r:id="rId58" w:tooltip="Szczegóły stacji bazowej" w:history="1">
              <w:r w:rsidRPr="005F42A0">
                <w:rPr>
                  <w:rFonts w:ascii="Roboto Condensed" w:hAnsi="Roboto Condensed"/>
                  <w:sz w:val="18"/>
                  <w:szCs w:val="18"/>
                </w:rPr>
                <w:t>GSM900 LTE1800 LTE2100 LTE800</w:t>
              </w:r>
            </w:hyperlink>
          </w:p>
        </w:tc>
        <w:tc>
          <w:tcPr>
            <w:tcW w:w="993" w:type="dxa"/>
          </w:tcPr>
          <w:p w14:paraId="4C6F8F6A" w14:textId="6B4F138A"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T-58227</w:t>
            </w:r>
          </w:p>
        </w:tc>
      </w:tr>
      <w:tr w:rsidR="005F42A0" w:rsidRPr="005F42A0" w14:paraId="6D477864" w14:textId="77777777" w:rsidTr="00DF3AC0">
        <w:tc>
          <w:tcPr>
            <w:tcW w:w="1129" w:type="dxa"/>
          </w:tcPr>
          <w:p w14:paraId="488E8729" w14:textId="53AD9675"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Play (26006)</w:t>
            </w:r>
          </w:p>
        </w:tc>
        <w:tc>
          <w:tcPr>
            <w:tcW w:w="1560" w:type="dxa"/>
          </w:tcPr>
          <w:p w14:paraId="4571F420"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Świerczów</w:t>
            </w:r>
          </w:p>
          <w:p w14:paraId="1EE40D08" w14:textId="3FAF3F80"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2DD4BD48" w14:textId="4123DD1A"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On Tower</w:t>
            </w:r>
          </w:p>
        </w:tc>
        <w:tc>
          <w:tcPr>
            <w:tcW w:w="4252" w:type="dxa"/>
          </w:tcPr>
          <w:p w14:paraId="556E30AC" w14:textId="17E612DA" w:rsidR="00DF3AC0" w:rsidRPr="005F42A0" w:rsidRDefault="00DF3AC0" w:rsidP="00DF3AC0">
            <w:pPr>
              <w:pStyle w:val="Default"/>
              <w:jc w:val="both"/>
              <w:rPr>
                <w:rFonts w:ascii="Roboto Condensed" w:hAnsi="Roboto Condensed"/>
                <w:sz w:val="18"/>
                <w:szCs w:val="18"/>
              </w:rPr>
            </w:pPr>
            <w:hyperlink r:id="rId59" w:tooltip="Szczegóły stacji bazowej" w:history="1">
              <w:r w:rsidRPr="005F42A0">
                <w:rPr>
                  <w:rFonts w:ascii="Roboto Condensed" w:hAnsi="Roboto Condensed"/>
                  <w:sz w:val="18"/>
                  <w:szCs w:val="18"/>
                </w:rPr>
                <w:t>GSM900 LTE1800 LTE2100 LTE800</w:t>
              </w:r>
            </w:hyperlink>
          </w:p>
        </w:tc>
        <w:tc>
          <w:tcPr>
            <w:tcW w:w="993" w:type="dxa"/>
          </w:tcPr>
          <w:p w14:paraId="7F4E1531" w14:textId="706DF7F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KOB3901</w:t>
            </w:r>
          </w:p>
        </w:tc>
      </w:tr>
      <w:tr w:rsidR="005F42A0" w:rsidRPr="005F42A0" w14:paraId="37AAF70F" w14:textId="77777777" w:rsidTr="00DF3AC0">
        <w:tc>
          <w:tcPr>
            <w:tcW w:w="1129" w:type="dxa"/>
          </w:tcPr>
          <w:p w14:paraId="38FA8803" w14:textId="45CE45C6"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Play (26006)</w:t>
            </w:r>
          </w:p>
        </w:tc>
        <w:tc>
          <w:tcPr>
            <w:tcW w:w="1560" w:type="dxa"/>
          </w:tcPr>
          <w:p w14:paraId="155799C5"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Kupno</w:t>
            </w:r>
          </w:p>
          <w:p w14:paraId="7E40A258" w14:textId="5CB2D010"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10A10035" w14:textId="52E4EA2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On Tower</w:t>
            </w:r>
          </w:p>
        </w:tc>
        <w:tc>
          <w:tcPr>
            <w:tcW w:w="4252" w:type="dxa"/>
          </w:tcPr>
          <w:p w14:paraId="0B91BD03" w14:textId="32F89D8F" w:rsidR="00DF3AC0" w:rsidRPr="005F42A0" w:rsidRDefault="00DF3AC0" w:rsidP="00DF3AC0">
            <w:pPr>
              <w:pStyle w:val="Default"/>
              <w:jc w:val="both"/>
              <w:rPr>
                <w:rFonts w:ascii="Roboto Condensed" w:hAnsi="Roboto Condensed"/>
                <w:sz w:val="18"/>
                <w:szCs w:val="18"/>
              </w:rPr>
            </w:pPr>
            <w:hyperlink r:id="rId60" w:tooltip="Szczegóły stacji bazowej" w:history="1">
              <w:r w:rsidRPr="005F42A0">
                <w:rPr>
                  <w:rFonts w:ascii="Roboto Condensed" w:hAnsi="Roboto Condensed"/>
                  <w:sz w:val="18"/>
                  <w:szCs w:val="18"/>
                </w:rPr>
                <w:t>GSM900 LTE1800 LTE2100 LTE800</w:t>
              </w:r>
            </w:hyperlink>
          </w:p>
        </w:tc>
        <w:tc>
          <w:tcPr>
            <w:tcW w:w="993" w:type="dxa"/>
          </w:tcPr>
          <w:p w14:paraId="710CC1B4" w14:textId="06C14F4B"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KOB3302</w:t>
            </w:r>
          </w:p>
        </w:tc>
      </w:tr>
      <w:tr w:rsidR="005F42A0" w:rsidRPr="005F42A0" w14:paraId="4A8FE6D6" w14:textId="77777777" w:rsidTr="00DF3AC0">
        <w:tc>
          <w:tcPr>
            <w:tcW w:w="1129" w:type="dxa"/>
          </w:tcPr>
          <w:p w14:paraId="0F6E0D07" w14:textId="410BA9A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Plus (26001)</w:t>
            </w:r>
          </w:p>
        </w:tc>
        <w:tc>
          <w:tcPr>
            <w:tcW w:w="1560" w:type="dxa"/>
          </w:tcPr>
          <w:p w14:paraId="0BF67BCB" w14:textId="7777D7A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09F7E1B5" w14:textId="4B995B7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ul. Grunwaldzka 4 - Szpital Powiatowy im. Jana Pawła II</w:t>
            </w:r>
          </w:p>
        </w:tc>
        <w:tc>
          <w:tcPr>
            <w:tcW w:w="4252" w:type="dxa"/>
          </w:tcPr>
          <w:p w14:paraId="059A90C2" w14:textId="5557B63B" w:rsidR="00DF3AC0" w:rsidRPr="005F42A0" w:rsidRDefault="00DF3AC0" w:rsidP="00DF3AC0">
            <w:pPr>
              <w:pStyle w:val="Default"/>
              <w:jc w:val="both"/>
              <w:rPr>
                <w:rFonts w:ascii="Roboto Condensed" w:hAnsi="Roboto Condensed"/>
                <w:sz w:val="18"/>
                <w:szCs w:val="18"/>
              </w:rPr>
            </w:pPr>
            <w:hyperlink r:id="rId61" w:tooltip="Szczegóły stacji bazowej" w:history="1">
              <w:r w:rsidRPr="005F42A0">
                <w:rPr>
                  <w:rFonts w:ascii="Roboto Condensed" w:hAnsi="Roboto Condensed"/>
                  <w:sz w:val="18"/>
                  <w:szCs w:val="18"/>
                </w:rPr>
                <w:t>LTE1800 LTE2600 LTE900 UMTS900</w:t>
              </w:r>
            </w:hyperlink>
          </w:p>
        </w:tc>
        <w:tc>
          <w:tcPr>
            <w:tcW w:w="993" w:type="dxa"/>
          </w:tcPr>
          <w:p w14:paraId="15B01834" w14:textId="20F6DDE3"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BT20705</w:t>
            </w:r>
          </w:p>
        </w:tc>
      </w:tr>
      <w:tr w:rsidR="005F42A0" w:rsidRPr="005F42A0" w14:paraId="5B74C1E8" w14:textId="77777777" w:rsidTr="00DF3AC0">
        <w:tc>
          <w:tcPr>
            <w:tcW w:w="1129" w:type="dxa"/>
          </w:tcPr>
          <w:p w14:paraId="6E97562B" w14:textId="39AB08E2"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Plus (26001)</w:t>
            </w:r>
          </w:p>
        </w:tc>
        <w:tc>
          <w:tcPr>
            <w:tcW w:w="1560" w:type="dxa"/>
          </w:tcPr>
          <w:p w14:paraId="7180A183"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Widełka </w:t>
            </w:r>
          </w:p>
          <w:p w14:paraId="3ED1AF73" w14:textId="6EC10F81"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0D44A420" w14:textId="7F7CBDDF"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wieża T-Mobile</w:t>
            </w:r>
          </w:p>
        </w:tc>
        <w:tc>
          <w:tcPr>
            <w:tcW w:w="4252" w:type="dxa"/>
          </w:tcPr>
          <w:p w14:paraId="1D590ED5" w14:textId="6F8D1782" w:rsidR="00DF3AC0" w:rsidRPr="005F42A0" w:rsidRDefault="00DF3AC0" w:rsidP="00DF3AC0">
            <w:pPr>
              <w:pStyle w:val="Default"/>
              <w:jc w:val="both"/>
              <w:rPr>
                <w:rFonts w:ascii="Roboto Condensed" w:hAnsi="Roboto Condensed"/>
                <w:sz w:val="18"/>
                <w:szCs w:val="18"/>
              </w:rPr>
            </w:pPr>
            <w:hyperlink r:id="rId62" w:tooltip="Szczegóły stacji bazowej" w:history="1">
              <w:r w:rsidRPr="005F42A0">
                <w:rPr>
                  <w:rFonts w:ascii="Roboto Condensed" w:hAnsi="Roboto Condensed"/>
                  <w:sz w:val="18"/>
                  <w:szCs w:val="18"/>
                </w:rPr>
                <w:t>GSM900 LTE1800 LTE900 UMTS900</w:t>
              </w:r>
            </w:hyperlink>
          </w:p>
        </w:tc>
        <w:tc>
          <w:tcPr>
            <w:tcW w:w="993" w:type="dxa"/>
          </w:tcPr>
          <w:p w14:paraId="7C9AC57C" w14:textId="12CBCE0A"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BT20360</w:t>
            </w:r>
          </w:p>
        </w:tc>
      </w:tr>
      <w:tr w:rsidR="005F42A0" w:rsidRPr="005F42A0" w14:paraId="7E39280B" w14:textId="77777777" w:rsidTr="00DF3AC0">
        <w:tc>
          <w:tcPr>
            <w:tcW w:w="1129" w:type="dxa"/>
          </w:tcPr>
          <w:p w14:paraId="3A470F8D" w14:textId="2FAC1A32"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T-Mobile (26002)</w:t>
            </w:r>
          </w:p>
        </w:tc>
        <w:tc>
          <w:tcPr>
            <w:tcW w:w="1560" w:type="dxa"/>
          </w:tcPr>
          <w:p w14:paraId="7875AB5B"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Widełka</w:t>
            </w:r>
          </w:p>
          <w:p w14:paraId="532C68E4" w14:textId="553BAEEE"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69C0D668" w14:textId="6DB2B773"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wieża T-Mobile</w:t>
            </w:r>
          </w:p>
        </w:tc>
        <w:tc>
          <w:tcPr>
            <w:tcW w:w="4252" w:type="dxa"/>
          </w:tcPr>
          <w:p w14:paraId="25EE3CFC" w14:textId="7C34B28E" w:rsidR="00DF3AC0" w:rsidRPr="005F42A0" w:rsidRDefault="00DF3AC0" w:rsidP="00DF3AC0">
            <w:pPr>
              <w:pStyle w:val="Default"/>
              <w:jc w:val="both"/>
              <w:rPr>
                <w:rFonts w:ascii="Roboto Condensed" w:hAnsi="Roboto Condensed"/>
                <w:sz w:val="18"/>
                <w:szCs w:val="18"/>
              </w:rPr>
            </w:pPr>
            <w:hyperlink r:id="rId63" w:tooltip="Szczegóły stacji bazowej" w:history="1">
              <w:r w:rsidRPr="005F42A0">
                <w:rPr>
                  <w:rFonts w:ascii="Roboto Condensed" w:hAnsi="Roboto Condensed"/>
                  <w:sz w:val="18"/>
                  <w:szCs w:val="18"/>
                </w:rPr>
                <w:t>GSM900 LTE1800 LTE2100 LTE800 LTE900</w:t>
              </w:r>
            </w:hyperlink>
          </w:p>
        </w:tc>
        <w:tc>
          <w:tcPr>
            <w:tcW w:w="993" w:type="dxa"/>
          </w:tcPr>
          <w:p w14:paraId="3FA643EC" w14:textId="0CB2F47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58227</w:t>
            </w:r>
          </w:p>
        </w:tc>
      </w:tr>
      <w:tr w:rsidR="005F42A0" w:rsidRPr="005F42A0" w14:paraId="57224D9C" w14:textId="77777777" w:rsidTr="00DF3AC0">
        <w:tc>
          <w:tcPr>
            <w:tcW w:w="1129" w:type="dxa"/>
          </w:tcPr>
          <w:p w14:paraId="59A19145" w14:textId="485A1F7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Plus (26001)</w:t>
            </w:r>
          </w:p>
        </w:tc>
        <w:tc>
          <w:tcPr>
            <w:tcW w:w="1560" w:type="dxa"/>
          </w:tcPr>
          <w:p w14:paraId="44764A69"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Domatków</w:t>
            </w:r>
          </w:p>
          <w:p w14:paraId="264EFD27" w14:textId="091175B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3F528906" w14:textId="7DDE9418"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w:t>
            </w:r>
            <w:proofErr w:type="spellStart"/>
            <w:r w:rsidRPr="005F42A0">
              <w:rPr>
                <w:rFonts w:ascii="Roboto Condensed" w:hAnsi="Roboto Condensed"/>
                <w:sz w:val="18"/>
                <w:szCs w:val="18"/>
              </w:rPr>
              <w:t>Towerlink</w:t>
            </w:r>
            <w:proofErr w:type="spellEnd"/>
          </w:p>
        </w:tc>
        <w:tc>
          <w:tcPr>
            <w:tcW w:w="4252" w:type="dxa"/>
          </w:tcPr>
          <w:p w14:paraId="5C5F8C6F" w14:textId="5EE46503" w:rsidR="00DF3AC0" w:rsidRPr="005F42A0" w:rsidRDefault="00DF3AC0" w:rsidP="00DF3AC0">
            <w:pPr>
              <w:pStyle w:val="Default"/>
              <w:jc w:val="both"/>
              <w:rPr>
                <w:rFonts w:ascii="Roboto Condensed" w:hAnsi="Roboto Condensed"/>
                <w:sz w:val="18"/>
                <w:szCs w:val="18"/>
              </w:rPr>
            </w:pPr>
            <w:hyperlink r:id="rId64" w:tooltip="Szczegóły stacji bazowej" w:history="1">
              <w:r w:rsidRPr="005F42A0">
                <w:rPr>
                  <w:rFonts w:ascii="Roboto Condensed" w:hAnsi="Roboto Condensed"/>
                  <w:sz w:val="18"/>
                  <w:szCs w:val="18"/>
                </w:rPr>
                <w:t>GSM900 LTE1800 LTE2600 LTE900 UMTS900</w:t>
              </w:r>
            </w:hyperlink>
          </w:p>
        </w:tc>
        <w:tc>
          <w:tcPr>
            <w:tcW w:w="993" w:type="dxa"/>
          </w:tcPr>
          <w:p w14:paraId="589B75AF" w14:textId="7B040D83"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BT24662</w:t>
            </w:r>
          </w:p>
        </w:tc>
      </w:tr>
      <w:tr w:rsidR="005F42A0" w:rsidRPr="005F42A0" w14:paraId="49679B24" w14:textId="77777777" w:rsidTr="00DF3AC0">
        <w:tc>
          <w:tcPr>
            <w:tcW w:w="1129" w:type="dxa"/>
          </w:tcPr>
          <w:p w14:paraId="6998C0C5" w14:textId="65874A3B"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Plus (26001)</w:t>
            </w:r>
          </w:p>
        </w:tc>
        <w:tc>
          <w:tcPr>
            <w:tcW w:w="1560" w:type="dxa"/>
          </w:tcPr>
          <w:p w14:paraId="1237AC27" w14:textId="77777777"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Poręby Kupieńskie</w:t>
            </w:r>
          </w:p>
          <w:p w14:paraId="24283450" w14:textId="7CD40B2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gm. Kolbuszowa</w:t>
            </w:r>
          </w:p>
        </w:tc>
        <w:tc>
          <w:tcPr>
            <w:tcW w:w="1559" w:type="dxa"/>
          </w:tcPr>
          <w:p w14:paraId="356BA65F" w14:textId="6DBD3088"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w:t>
            </w:r>
            <w:proofErr w:type="spellStart"/>
            <w:r w:rsidRPr="005F42A0">
              <w:rPr>
                <w:rFonts w:ascii="Roboto Condensed" w:hAnsi="Roboto Condensed"/>
                <w:sz w:val="18"/>
                <w:szCs w:val="18"/>
              </w:rPr>
              <w:t>Towerlink</w:t>
            </w:r>
            <w:proofErr w:type="spellEnd"/>
            <w:r w:rsidRPr="005F42A0">
              <w:rPr>
                <w:rFonts w:ascii="Roboto Condensed" w:hAnsi="Roboto Condensed"/>
                <w:sz w:val="18"/>
                <w:szCs w:val="18"/>
              </w:rPr>
              <w:t xml:space="preserve"> (dawniej Orange)</w:t>
            </w:r>
          </w:p>
        </w:tc>
        <w:tc>
          <w:tcPr>
            <w:tcW w:w="4252" w:type="dxa"/>
          </w:tcPr>
          <w:p w14:paraId="7DDA6506" w14:textId="0DFBCF5D" w:rsidR="00DF3AC0" w:rsidRPr="005F42A0" w:rsidRDefault="00DF3AC0" w:rsidP="00DF3AC0">
            <w:pPr>
              <w:pStyle w:val="Default"/>
              <w:jc w:val="both"/>
              <w:rPr>
                <w:rFonts w:ascii="Roboto Condensed" w:hAnsi="Roboto Condensed"/>
                <w:sz w:val="18"/>
                <w:szCs w:val="18"/>
              </w:rPr>
            </w:pPr>
            <w:hyperlink r:id="rId65" w:tooltip="Szczegóły stacji bazowej" w:history="1">
              <w:r w:rsidRPr="005F42A0">
                <w:rPr>
                  <w:rFonts w:ascii="Roboto Condensed" w:hAnsi="Roboto Condensed"/>
                  <w:sz w:val="18"/>
                  <w:szCs w:val="18"/>
                </w:rPr>
                <w:t>LTE1800 LTE900 UMTS900</w:t>
              </w:r>
            </w:hyperlink>
          </w:p>
        </w:tc>
        <w:tc>
          <w:tcPr>
            <w:tcW w:w="993" w:type="dxa"/>
          </w:tcPr>
          <w:p w14:paraId="3E628134" w14:textId="104EE34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BT20700</w:t>
            </w:r>
          </w:p>
        </w:tc>
      </w:tr>
      <w:tr w:rsidR="005F42A0" w:rsidRPr="005F42A0" w14:paraId="21F5293E" w14:textId="77777777" w:rsidTr="00DF3AC0">
        <w:tc>
          <w:tcPr>
            <w:tcW w:w="1129" w:type="dxa"/>
          </w:tcPr>
          <w:p w14:paraId="75B7330D" w14:textId="3D72C382"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Play (26006)</w:t>
            </w:r>
          </w:p>
        </w:tc>
        <w:tc>
          <w:tcPr>
            <w:tcW w:w="1560" w:type="dxa"/>
          </w:tcPr>
          <w:p w14:paraId="102E6E64" w14:textId="76C3377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604D9EC2" w14:textId="3A334631"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ul. ks. Ludwika Ruczki 14 - 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w:t>
            </w:r>
            <w:proofErr w:type="spellStart"/>
            <w:r w:rsidRPr="005F42A0">
              <w:rPr>
                <w:rFonts w:ascii="Roboto Condensed" w:hAnsi="Roboto Condensed"/>
                <w:sz w:val="18"/>
                <w:szCs w:val="18"/>
              </w:rPr>
              <w:t>Towerlink</w:t>
            </w:r>
            <w:proofErr w:type="spellEnd"/>
          </w:p>
        </w:tc>
        <w:tc>
          <w:tcPr>
            <w:tcW w:w="4252" w:type="dxa"/>
          </w:tcPr>
          <w:p w14:paraId="1CD06DAB" w14:textId="5C1892C0" w:rsidR="00DF3AC0" w:rsidRPr="005F42A0" w:rsidRDefault="00DF3AC0" w:rsidP="00DF3AC0">
            <w:pPr>
              <w:pStyle w:val="Default"/>
              <w:jc w:val="both"/>
              <w:rPr>
                <w:rFonts w:ascii="Roboto Condensed" w:hAnsi="Roboto Condensed"/>
                <w:sz w:val="18"/>
                <w:szCs w:val="18"/>
              </w:rPr>
            </w:pPr>
            <w:hyperlink r:id="rId66" w:tooltip="Szczegóły stacji bazowej" w:history="1">
              <w:r w:rsidRPr="005F42A0">
                <w:rPr>
                  <w:rFonts w:ascii="Roboto Condensed" w:hAnsi="Roboto Condensed"/>
                  <w:sz w:val="18"/>
                  <w:szCs w:val="18"/>
                </w:rPr>
                <w:t>LTE2100 LTE800</w:t>
              </w:r>
            </w:hyperlink>
          </w:p>
        </w:tc>
        <w:tc>
          <w:tcPr>
            <w:tcW w:w="993" w:type="dxa"/>
          </w:tcPr>
          <w:p w14:paraId="030BEFE6" w14:textId="35C2BE7F"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KOB3801</w:t>
            </w:r>
          </w:p>
        </w:tc>
      </w:tr>
      <w:tr w:rsidR="005F42A0" w:rsidRPr="005F42A0" w14:paraId="3F587821" w14:textId="77777777" w:rsidTr="00DF3AC0">
        <w:tc>
          <w:tcPr>
            <w:tcW w:w="1129" w:type="dxa"/>
          </w:tcPr>
          <w:p w14:paraId="7F1F7931" w14:textId="0B12D373"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Plus (26001)</w:t>
            </w:r>
          </w:p>
        </w:tc>
        <w:tc>
          <w:tcPr>
            <w:tcW w:w="1560" w:type="dxa"/>
          </w:tcPr>
          <w:p w14:paraId="75794283" w14:textId="6C4696ED"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47F98337" w14:textId="6B18EC1E"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 xml:space="preserve">ul. ks. Ludwika Ruczki 14 - wieża </w:t>
            </w:r>
            <w:proofErr w:type="spellStart"/>
            <w:r w:rsidRPr="005F42A0">
              <w:rPr>
                <w:rFonts w:ascii="Roboto Condensed" w:hAnsi="Roboto Condensed"/>
                <w:sz w:val="18"/>
                <w:szCs w:val="18"/>
              </w:rPr>
              <w:t>Cellnex</w:t>
            </w:r>
            <w:proofErr w:type="spellEnd"/>
            <w:r w:rsidRPr="005F42A0">
              <w:rPr>
                <w:rFonts w:ascii="Roboto Condensed" w:hAnsi="Roboto Condensed"/>
                <w:sz w:val="18"/>
                <w:szCs w:val="18"/>
              </w:rPr>
              <w:t xml:space="preserve"> / </w:t>
            </w:r>
            <w:proofErr w:type="spellStart"/>
            <w:r w:rsidRPr="005F42A0">
              <w:rPr>
                <w:rFonts w:ascii="Roboto Condensed" w:hAnsi="Roboto Condensed"/>
                <w:sz w:val="18"/>
                <w:szCs w:val="18"/>
              </w:rPr>
              <w:t>Towerlink</w:t>
            </w:r>
            <w:proofErr w:type="spellEnd"/>
          </w:p>
        </w:tc>
        <w:tc>
          <w:tcPr>
            <w:tcW w:w="4252" w:type="dxa"/>
          </w:tcPr>
          <w:p w14:paraId="4A2BB6E9" w14:textId="36273C00" w:rsidR="00DF3AC0" w:rsidRPr="005F42A0" w:rsidRDefault="00DF3AC0" w:rsidP="00DF3AC0">
            <w:pPr>
              <w:pStyle w:val="Default"/>
              <w:jc w:val="both"/>
              <w:rPr>
                <w:rFonts w:ascii="Roboto Condensed" w:hAnsi="Roboto Condensed"/>
                <w:sz w:val="18"/>
                <w:szCs w:val="18"/>
              </w:rPr>
            </w:pPr>
            <w:hyperlink r:id="rId67" w:tooltip="Szczegóły stacji bazowej" w:history="1">
              <w:r w:rsidRPr="005F42A0">
                <w:rPr>
                  <w:rFonts w:ascii="Roboto Condensed" w:hAnsi="Roboto Condensed"/>
                  <w:sz w:val="18"/>
                  <w:szCs w:val="18"/>
                </w:rPr>
                <w:t>LTE2600</w:t>
              </w:r>
            </w:hyperlink>
          </w:p>
        </w:tc>
        <w:tc>
          <w:tcPr>
            <w:tcW w:w="993" w:type="dxa"/>
          </w:tcPr>
          <w:p w14:paraId="0A14F1FF" w14:textId="1A35A4A5"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BT20620</w:t>
            </w:r>
          </w:p>
        </w:tc>
      </w:tr>
      <w:tr w:rsidR="005F42A0" w:rsidRPr="005F42A0" w14:paraId="6BA60706" w14:textId="77777777" w:rsidTr="00DF3AC0">
        <w:tc>
          <w:tcPr>
            <w:tcW w:w="1129" w:type="dxa"/>
          </w:tcPr>
          <w:p w14:paraId="3CE38B9A" w14:textId="16F9FCD9"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Orange (26003)</w:t>
            </w:r>
          </w:p>
        </w:tc>
        <w:tc>
          <w:tcPr>
            <w:tcW w:w="1560" w:type="dxa"/>
          </w:tcPr>
          <w:p w14:paraId="006F6200" w14:textId="0F65DF6F"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4C0F3F50" w14:textId="52396D8E"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ul. Rzeszowska 7 - komin Z.P.O.W "Orzech"</w:t>
            </w:r>
          </w:p>
        </w:tc>
        <w:tc>
          <w:tcPr>
            <w:tcW w:w="4252" w:type="dxa"/>
          </w:tcPr>
          <w:p w14:paraId="7FFCCB6F" w14:textId="002CBE53" w:rsidR="00DF3AC0" w:rsidRPr="005F42A0" w:rsidRDefault="00DF3AC0" w:rsidP="00DF3AC0">
            <w:pPr>
              <w:pStyle w:val="Default"/>
              <w:jc w:val="both"/>
              <w:rPr>
                <w:rFonts w:ascii="Roboto Condensed" w:hAnsi="Roboto Condensed"/>
                <w:sz w:val="18"/>
                <w:szCs w:val="18"/>
              </w:rPr>
            </w:pPr>
            <w:hyperlink r:id="rId68" w:tooltip="Szczegóły stacji bazowej" w:history="1">
              <w:r w:rsidRPr="005F42A0">
                <w:rPr>
                  <w:rFonts w:ascii="Roboto Condensed" w:hAnsi="Roboto Condensed"/>
                  <w:sz w:val="18"/>
                  <w:szCs w:val="18"/>
                </w:rPr>
                <w:t>GSM900 LTE1800 LTE2100 LTE800</w:t>
              </w:r>
            </w:hyperlink>
          </w:p>
        </w:tc>
        <w:tc>
          <w:tcPr>
            <w:tcW w:w="993" w:type="dxa"/>
          </w:tcPr>
          <w:p w14:paraId="201551CB" w14:textId="4F8E328B"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2141</w:t>
            </w:r>
          </w:p>
        </w:tc>
      </w:tr>
      <w:tr w:rsidR="005F42A0" w:rsidRPr="005F42A0" w14:paraId="2DC71E77" w14:textId="77777777" w:rsidTr="00DF3AC0">
        <w:tc>
          <w:tcPr>
            <w:tcW w:w="1129" w:type="dxa"/>
          </w:tcPr>
          <w:p w14:paraId="514DA2A7" w14:textId="4AE88C7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T-Mobile (26002)</w:t>
            </w:r>
          </w:p>
        </w:tc>
        <w:tc>
          <w:tcPr>
            <w:tcW w:w="1560" w:type="dxa"/>
          </w:tcPr>
          <w:p w14:paraId="2A65CA52" w14:textId="56611415"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Kolbuszowa</w:t>
            </w:r>
          </w:p>
        </w:tc>
        <w:tc>
          <w:tcPr>
            <w:tcW w:w="1559" w:type="dxa"/>
          </w:tcPr>
          <w:p w14:paraId="1E0F639D" w14:textId="654C5094"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ul. Rzeszowska 7 - komin Z.P.O.W "Orzech"</w:t>
            </w:r>
          </w:p>
        </w:tc>
        <w:tc>
          <w:tcPr>
            <w:tcW w:w="4252" w:type="dxa"/>
          </w:tcPr>
          <w:p w14:paraId="4F6D3DE0" w14:textId="3BBC2DA2" w:rsidR="00DF3AC0" w:rsidRPr="005F42A0" w:rsidRDefault="00DF3AC0" w:rsidP="00DF3AC0">
            <w:pPr>
              <w:pStyle w:val="Default"/>
              <w:jc w:val="both"/>
            </w:pPr>
            <w:hyperlink r:id="rId69" w:tooltip="Szczegóły stacji bazowej" w:history="1">
              <w:r w:rsidRPr="005F42A0">
                <w:rPr>
                  <w:rFonts w:ascii="Roboto Condensed" w:hAnsi="Roboto Condensed"/>
                  <w:sz w:val="18"/>
                  <w:szCs w:val="18"/>
                </w:rPr>
                <w:t>GSM900 LTE1800 LTE2100 LTE800</w:t>
              </w:r>
            </w:hyperlink>
          </w:p>
        </w:tc>
        <w:tc>
          <w:tcPr>
            <w:tcW w:w="993" w:type="dxa"/>
          </w:tcPr>
          <w:p w14:paraId="2CEB8AED" w14:textId="3D2F80F6" w:rsidR="00DF3AC0" w:rsidRPr="005F42A0" w:rsidRDefault="00DF3AC0" w:rsidP="00DF3AC0">
            <w:pPr>
              <w:pStyle w:val="Default"/>
              <w:jc w:val="both"/>
              <w:rPr>
                <w:rFonts w:ascii="Roboto Condensed" w:hAnsi="Roboto Condensed"/>
                <w:sz w:val="18"/>
                <w:szCs w:val="18"/>
              </w:rPr>
            </w:pPr>
            <w:r w:rsidRPr="005F42A0">
              <w:rPr>
                <w:rFonts w:ascii="Roboto Condensed" w:hAnsi="Roboto Condensed"/>
                <w:sz w:val="18"/>
                <w:szCs w:val="18"/>
              </w:rPr>
              <w:t>50032</w:t>
            </w:r>
          </w:p>
        </w:tc>
      </w:tr>
    </w:tbl>
    <w:p w14:paraId="58B5A524" w14:textId="77777777" w:rsidR="004C2FFA" w:rsidRPr="005F42A0" w:rsidRDefault="004C2FFA" w:rsidP="004C2FFA">
      <w:pPr>
        <w:pStyle w:val="Default"/>
        <w:jc w:val="both"/>
        <w:rPr>
          <w:rFonts w:ascii="Roboto Condensed" w:hAnsi="Roboto Condensed"/>
          <w:i/>
          <w:iCs/>
          <w:sz w:val="18"/>
          <w:szCs w:val="18"/>
        </w:rPr>
      </w:pPr>
      <w:r w:rsidRPr="005F42A0">
        <w:rPr>
          <w:rFonts w:ascii="Roboto Condensed" w:hAnsi="Roboto Condensed"/>
          <w:i/>
          <w:iCs/>
          <w:sz w:val="18"/>
          <w:szCs w:val="18"/>
        </w:rPr>
        <w:t xml:space="preserve">Źródło: </w:t>
      </w:r>
      <w:hyperlink r:id="rId70" w:history="1">
        <w:r w:rsidRPr="005F42A0">
          <w:rPr>
            <w:rStyle w:val="Hipercze"/>
            <w:rFonts w:ascii="Roboto Condensed" w:hAnsi="Roboto Condensed"/>
            <w:i/>
            <w:iCs/>
            <w:color w:val="auto"/>
            <w:sz w:val="18"/>
            <w:szCs w:val="18"/>
          </w:rPr>
          <w:t>https://beta.btsearch.pl/bts/?query=kolbuszowa</w:t>
        </w:r>
      </w:hyperlink>
    </w:p>
    <w:p w14:paraId="6EE76D53" w14:textId="77777777" w:rsidR="004C2FFA" w:rsidRPr="005F42A0" w:rsidRDefault="004C2FFA" w:rsidP="00FC2436">
      <w:pPr>
        <w:pStyle w:val="Default"/>
        <w:jc w:val="both"/>
        <w:rPr>
          <w:rFonts w:ascii="Roboto Condensed" w:hAnsi="Roboto Condensed"/>
          <w:sz w:val="18"/>
          <w:szCs w:val="18"/>
        </w:rPr>
      </w:pPr>
    </w:p>
    <w:p w14:paraId="204009B5" w14:textId="7D2AD2D7" w:rsidR="00FC2436" w:rsidRPr="005F42A0" w:rsidRDefault="00FC2436" w:rsidP="00FC2436">
      <w:pPr>
        <w:pStyle w:val="Default"/>
        <w:jc w:val="both"/>
        <w:rPr>
          <w:rFonts w:ascii="Roboto Condensed" w:hAnsi="Roboto Condensed"/>
          <w:sz w:val="18"/>
          <w:szCs w:val="18"/>
        </w:rPr>
      </w:pPr>
      <w:r w:rsidRPr="005F42A0">
        <w:rPr>
          <w:rFonts w:ascii="Roboto Condensed" w:hAnsi="Roboto Condensed"/>
          <w:sz w:val="18"/>
          <w:szCs w:val="18"/>
        </w:rPr>
        <w:t>Monitoring promieniowania elektromagnetycznego realizowany przez WIOŚ na terenie województwa podkarpackiego wykazał, że w żadnym z opomiarowanych punktów nie stwierdzono przekroczeń dopuszczalnych norm. Poza pomiarami, w ramach monitoringu prowadzono bazę źródeł pól elektromagnetycznych (łącznie z pomiarami wokół nich, które zostały wykonane przez zarządzających i jednostki kontrolujące), znajdujących się na terenie województwa podkarpackiego, mogących wpływać negatywnie na środowisko. W żadnym przypadku pomiary nie wykazały przekroczeń w miejscach dostępnych dla ludności, czy też przeznaczonych pod zabudowę mieszkaniową. Dzięki uwzględnianiu w planowaniu oddziaływania pól elektromagnetycznych i zachowania bezpiecznych odległości zabudowy mieszkaniowej od linii WN nie występują bezpośrednie zagrożenia dla mieszkańców powiatu w tym zakresie. Analiza wyników pomiarów wykazała, że występujące w środowisku poziomy pól elektromagnetycznych są mniejsze od poziomów dopuszczalnych.</w:t>
      </w:r>
    </w:p>
    <w:p w14:paraId="7782289D" w14:textId="77777777" w:rsidR="00DF3AC0" w:rsidRPr="005F42A0" w:rsidRDefault="00DF3AC0" w:rsidP="00FC2436">
      <w:pPr>
        <w:pStyle w:val="Default"/>
        <w:jc w:val="both"/>
        <w:rPr>
          <w:rFonts w:ascii="Roboto Condensed" w:hAnsi="Roboto Condensed"/>
          <w:sz w:val="18"/>
          <w:szCs w:val="18"/>
        </w:rPr>
      </w:pPr>
    </w:p>
    <w:p w14:paraId="25278B0D" w14:textId="77777777" w:rsidR="00DF3AC0" w:rsidRPr="005F42A0" w:rsidRDefault="00DF3AC0" w:rsidP="00FC2436">
      <w:pPr>
        <w:pStyle w:val="Default"/>
        <w:jc w:val="both"/>
        <w:rPr>
          <w:rFonts w:ascii="Roboto Condensed" w:hAnsi="Roboto Condensed"/>
          <w:sz w:val="18"/>
          <w:szCs w:val="18"/>
        </w:rPr>
      </w:pPr>
    </w:p>
    <w:p w14:paraId="31C0E427" w14:textId="77777777" w:rsidR="00DF3AC0" w:rsidRPr="005F42A0" w:rsidRDefault="00DF3AC0" w:rsidP="00FC2436">
      <w:pPr>
        <w:pStyle w:val="Default"/>
        <w:jc w:val="both"/>
        <w:rPr>
          <w:rFonts w:ascii="Roboto Condensed" w:hAnsi="Roboto Condensed"/>
          <w:sz w:val="18"/>
          <w:szCs w:val="18"/>
        </w:rPr>
      </w:pPr>
    </w:p>
    <w:p w14:paraId="4B58946B" w14:textId="77777777" w:rsidR="00DF3AC0" w:rsidRPr="005F42A0" w:rsidRDefault="00DF3AC0" w:rsidP="00FC2436">
      <w:pPr>
        <w:pStyle w:val="Default"/>
        <w:jc w:val="both"/>
        <w:rPr>
          <w:rFonts w:ascii="Roboto Condensed" w:hAnsi="Roboto Condensed"/>
          <w:sz w:val="18"/>
          <w:szCs w:val="18"/>
        </w:rPr>
      </w:pPr>
    </w:p>
    <w:p w14:paraId="3BC99BCE" w14:textId="77777777" w:rsidR="00DF3AC0" w:rsidRPr="005F42A0" w:rsidRDefault="00DF3AC0" w:rsidP="00FC2436">
      <w:pPr>
        <w:pStyle w:val="Default"/>
        <w:jc w:val="both"/>
        <w:rPr>
          <w:rFonts w:ascii="Roboto Condensed" w:hAnsi="Roboto Condensed"/>
          <w:sz w:val="18"/>
          <w:szCs w:val="18"/>
        </w:rPr>
      </w:pPr>
    </w:p>
    <w:p w14:paraId="14ADD83D"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46" w:name="_Toc219969470"/>
      <w:r w:rsidRPr="005F42A0">
        <w:rPr>
          <w:rFonts w:ascii="Roboto Condensed" w:hAnsi="Roboto Condensed" w:cs="Arial"/>
          <w:bCs/>
          <w:sz w:val="18"/>
          <w:szCs w:val="18"/>
          <w:lang w:val="pl-PL"/>
        </w:rPr>
        <w:lastRenderedPageBreak/>
        <w:t>2.11. Obszary chronione i wymagające ochrony</w:t>
      </w:r>
      <w:bookmarkEnd w:id="46"/>
    </w:p>
    <w:p w14:paraId="6C4D60DE" w14:textId="77777777"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 xml:space="preserve">Lasy ochronne </w:t>
      </w:r>
    </w:p>
    <w:p w14:paraId="447DF051" w14:textId="77777777" w:rsidR="00F3116E" w:rsidRPr="005F42A0" w:rsidRDefault="00F3116E" w:rsidP="00F3116E">
      <w:pPr>
        <w:rPr>
          <w:rFonts w:ascii="Roboto Condensed" w:hAnsi="Roboto Condensed" w:cs="Arial"/>
        </w:rPr>
      </w:pPr>
      <w:r w:rsidRPr="005F42A0">
        <w:rPr>
          <w:rFonts w:ascii="Roboto Condensed" w:hAnsi="Roboto Condensed" w:cs="Arial"/>
          <w:noProof/>
        </w:rPr>
        <w:drawing>
          <wp:inline distT="0" distB="0" distL="0" distR="0" wp14:anchorId="5B4680CB" wp14:editId="06302982">
            <wp:extent cx="6155141" cy="5029559"/>
            <wp:effectExtent l="0" t="0" r="0" b="0"/>
            <wp:docPr id="43656223" name="Obraz 1" descr="Obraz zawierający mapa, teks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6223" name="Obraz 1" descr="Obraz zawierający mapa, tekst&#10;&#10;Zawartość wygenerowana przez sztuczną inteligencję może być niepoprawna."/>
                    <pic:cNvPicPr/>
                  </pic:nvPicPr>
                  <pic:blipFill rotWithShape="1">
                    <a:blip r:embed="rId71"/>
                    <a:srcRect b="910"/>
                    <a:stretch/>
                  </pic:blipFill>
                  <pic:spPr bwMode="auto">
                    <a:xfrm>
                      <a:off x="0" y="0"/>
                      <a:ext cx="6215938" cy="5079239"/>
                    </a:xfrm>
                    <a:prstGeom prst="rect">
                      <a:avLst/>
                    </a:prstGeom>
                    <a:ln>
                      <a:noFill/>
                    </a:ln>
                    <a:extLst>
                      <a:ext uri="{53640926-AAD7-44D8-BBD7-CCE9431645EC}">
                        <a14:shadowObscured xmlns:a14="http://schemas.microsoft.com/office/drawing/2010/main"/>
                      </a:ext>
                    </a:extLst>
                  </pic:spPr>
                </pic:pic>
              </a:graphicData>
            </a:graphic>
          </wp:inline>
        </w:drawing>
      </w:r>
    </w:p>
    <w:p w14:paraId="2E792C38" w14:textId="77777777" w:rsidR="00F3116E" w:rsidRPr="005F42A0" w:rsidRDefault="00F3116E" w:rsidP="00F3116E">
      <w:pPr>
        <w:shd w:val="clear" w:color="auto" w:fill="FFFFFF"/>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Lasy ochronne na terenie Gminy Kolbuszowa. </w:t>
      </w:r>
    </w:p>
    <w:p w14:paraId="7F4271CF" w14:textId="1854FFC2" w:rsidR="00F3116E" w:rsidRPr="005F42A0" w:rsidRDefault="00F3116E" w:rsidP="00DF3AC0">
      <w:pPr>
        <w:shd w:val="clear" w:color="auto" w:fill="FFFFFF"/>
        <w:autoSpaceDE w:val="0"/>
        <w:autoSpaceDN w:val="0"/>
        <w:adjustRightInd w:val="0"/>
        <w:rPr>
          <w:sz w:val="18"/>
          <w:szCs w:val="18"/>
        </w:rPr>
      </w:pPr>
      <w:r w:rsidRPr="005F42A0">
        <w:rPr>
          <w:rFonts w:ascii="Roboto Condensed" w:hAnsi="Roboto Condensed" w:cs="Arial"/>
          <w:i/>
          <w:iCs/>
          <w:sz w:val="18"/>
          <w:szCs w:val="18"/>
        </w:rPr>
        <w:t xml:space="preserve">źródło: opracowanie własne na podstawie danych przestrzennych udostępnianych przez </w:t>
      </w:r>
      <w:hyperlink r:id="rId72" w:history="1">
        <w:r w:rsidRPr="005F42A0">
          <w:rPr>
            <w:rStyle w:val="Hipercze"/>
            <w:rFonts w:ascii="Roboto Condensed" w:hAnsi="Roboto Condensed" w:cs="Arial"/>
            <w:i/>
            <w:iCs/>
            <w:color w:val="auto"/>
            <w:sz w:val="18"/>
            <w:szCs w:val="18"/>
          </w:rPr>
          <w:t>https://www.bdl.lasy.gov.pl/</w:t>
        </w:r>
      </w:hyperlink>
    </w:p>
    <w:p w14:paraId="1F338DB6" w14:textId="093CDEF7"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Obszary Natura 2000</w:t>
      </w:r>
    </w:p>
    <w:p w14:paraId="04F67D45" w14:textId="77777777" w:rsidR="00F3116E" w:rsidRPr="005F42A0" w:rsidRDefault="00F3116E" w:rsidP="00F3116E">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Europejska Sieć Ekologiczna Natura 2000 jest systemem ochrony zagrożonych składników różnorodności biologicznej kontynentu europejskiego, wdrażanym od 1992 r. w sposób spójny pod względem metodycznym i organizacyjnym na terytorium wszystkich państw członkowskich Unii Europejskiej. </w:t>
      </w:r>
    </w:p>
    <w:p w14:paraId="44781F3C" w14:textId="4FA6892C" w:rsidR="00803827" w:rsidRPr="005F42A0" w:rsidRDefault="00F3116E" w:rsidP="00803827">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Na obszarze Gminy Kolbuszowa występuje obszar specjalnej ochrony w systemie Natura 2000 </w:t>
      </w:r>
      <w:r w:rsidRPr="005F42A0">
        <w:rPr>
          <w:rFonts w:ascii="Roboto Condensed" w:hAnsi="Roboto Condensed" w:cs="Arial"/>
          <w:b/>
          <w:bCs/>
          <w:sz w:val="18"/>
          <w:szCs w:val="18"/>
        </w:rPr>
        <w:t>Puszcza Sandomierska</w:t>
      </w:r>
      <w:r w:rsidRPr="005F42A0">
        <w:rPr>
          <w:rFonts w:ascii="Roboto Condensed" w:hAnsi="Roboto Condensed" w:cs="Arial"/>
          <w:sz w:val="18"/>
          <w:szCs w:val="18"/>
        </w:rPr>
        <w:t>.</w:t>
      </w:r>
    </w:p>
    <w:p w14:paraId="555A568F" w14:textId="77777777" w:rsidR="00F3116E" w:rsidRPr="005F42A0" w:rsidRDefault="00F3116E" w:rsidP="00F3116E">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Najbliższy obszar sieci Natura 2000 to:</w:t>
      </w:r>
    </w:p>
    <w:tbl>
      <w:tblPr>
        <w:tblW w:w="0" w:type="auto"/>
        <w:tblCellSpacing w:w="15" w:type="dxa"/>
        <w:shd w:val="clear" w:color="auto" w:fill="E8E8E8"/>
        <w:tblCellMar>
          <w:left w:w="0" w:type="dxa"/>
          <w:right w:w="0" w:type="dxa"/>
        </w:tblCellMar>
        <w:tblLook w:val="04A0" w:firstRow="1" w:lastRow="0" w:firstColumn="1" w:lastColumn="0" w:noHBand="0" w:noVBand="1"/>
      </w:tblPr>
      <w:tblGrid>
        <w:gridCol w:w="3544"/>
        <w:gridCol w:w="1843"/>
      </w:tblGrid>
      <w:tr w:rsidR="005F42A0" w:rsidRPr="005F42A0" w14:paraId="6CD964F3" w14:textId="77777777" w:rsidTr="004F102D">
        <w:trPr>
          <w:tblCellSpacing w:w="15" w:type="dxa"/>
        </w:trPr>
        <w:tc>
          <w:tcPr>
            <w:tcW w:w="5327" w:type="dxa"/>
            <w:gridSpan w:val="2"/>
            <w:tcBorders>
              <w:top w:val="nil"/>
              <w:left w:val="nil"/>
              <w:bottom w:val="nil"/>
              <w:right w:val="nil"/>
            </w:tcBorders>
            <w:shd w:val="clear" w:color="auto" w:fill="EEEEEE"/>
            <w:tcMar>
              <w:top w:w="48" w:type="dxa"/>
              <w:left w:w="48" w:type="dxa"/>
              <w:bottom w:w="48" w:type="dxa"/>
              <w:right w:w="48" w:type="dxa"/>
            </w:tcMar>
            <w:vAlign w:val="center"/>
            <w:hideMark/>
          </w:tcPr>
          <w:p w14:paraId="05B78797" w14:textId="77777777" w:rsidR="00F3116E" w:rsidRPr="005F42A0" w:rsidRDefault="00F3116E" w:rsidP="004F102D">
            <w:pPr>
              <w:shd w:val="clear" w:color="auto" w:fill="FFFFFF"/>
              <w:autoSpaceDE w:val="0"/>
              <w:autoSpaceDN w:val="0"/>
              <w:adjustRightInd w:val="0"/>
              <w:jc w:val="both"/>
              <w:rPr>
                <w:rFonts w:ascii="Roboto Condensed" w:hAnsi="Roboto Condensed" w:cs="Arial"/>
                <w:b/>
                <w:bCs/>
                <w:sz w:val="18"/>
                <w:szCs w:val="18"/>
              </w:rPr>
            </w:pPr>
            <w:r w:rsidRPr="005F42A0">
              <w:rPr>
                <w:rFonts w:ascii="Roboto Condensed" w:hAnsi="Roboto Condensed" w:cs="Arial"/>
                <w:b/>
                <w:bCs/>
                <w:sz w:val="18"/>
                <w:szCs w:val="18"/>
              </w:rPr>
              <w:t>Natura 2000 Obszary specjalnej ochrony</w:t>
            </w:r>
          </w:p>
        </w:tc>
      </w:tr>
      <w:tr w:rsidR="005F42A0" w:rsidRPr="005F42A0" w14:paraId="4F53DF6A" w14:textId="77777777" w:rsidTr="004F102D">
        <w:trPr>
          <w:tblCellSpacing w:w="15" w:type="dxa"/>
        </w:trPr>
        <w:tc>
          <w:tcPr>
            <w:tcW w:w="3499" w:type="dxa"/>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6B02A7D9"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Nazwa</w:t>
            </w:r>
          </w:p>
        </w:tc>
        <w:tc>
          <w:tcPr>
            <w:tcW w:w="1798" w:type="dxa"/>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5FEE2D7C"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[km]</w:t>
            </w:r>
          </w:p>
        </w:tc>
      </w:tr>
      <w:tr w:rsidR="00F3116E" w:rsidRPr="005F42A0" w14:paraId="46ACDAB4" w14:textId="77777777" w:rsidTr="004F102D">
        <w:trPr>
          <w:tblCellSpacing w:w="15" w:type="dxa"/>
        </w:trPr>
        <w:tc>
          <w:tcPr>
            <w:tcW w:w="3499"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5FAEB887"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hyperlink r:id="rId73" w:tgtFrame="_blank" w:history="1">
              <w:r w:rsidRPr="005F42A0">
                <w:rPr>
                  <w:rFonts w:ascii="Roboto Condensed" w:hAnsi="Roboto Condensed" w:cs="Arial"/>
                  <w:sz w:val="18"/>
                  <w:szCs w:val="18"/>
                </w:rPr>
                <w:t>Puszcza Sandomierska PLB180005</w:t>
              </w:r>
            </w:hyperlink>
          </w:p>
        </w:tc>
        <w:tc>
          <w:tcPr>
            <w:tcW w:w="1798"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4CE9F6C6"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w obszarze gminy</w:t>
            </w:r>
          </w:p>
        </w:tc>
      </w:tr>
    </w:tbl>
    <w:p w14:paraId="704EFDE2" w14:textId="77777777" w:rsidR="00F3116E" w:rsidRPr="005F42A0" w:rsidRDefault="00F3116E" w:rsidP="00F3116E">
      <w:pPr>
        <w:shd w:val="clear" w:color="auto" w:fill="FFFFFF"/>
        <w:autoSpaceDE w:val="0"/>
        <w:autoSpaceDN w:val="0"/>
        <w:adjustRightInd w:val="0"/>
        <w:jc w:val="both"/>
        <w:rPr>
          <w:rFonts w:ascii="Roboto Condensed" w:hAnsi="Roboto Condensed" w:cs="Arial"/>
          <w:sz w:val="18"/>
          <w:szCs w:val="18"/>
        </w:rPr>
      </w:pPr>
    </w:p>
    <w:tbl>
      <w:tblPr>
        <w:tblW w:w="0" w:type="auto"/>
        <w:tblCellSpacing w:w="15" w:type="dxa"/>
        <w:shd w:val="clear" w:color="auto" w:fill="E8E8E8"/>
        <w:tblCellMar>
          <w:left w:w="0" w:type="dxa"/>
          <w:right w:w="0" w:type="dxa"/>
        </w:tblCellMar>
        <w:tblLook w:val="04A0" w:firstRow="1" w:lastRow="0" w:firstColumn="1" w:lastColumn="0" w:noHBand="0" w:noVBand="1"/>
      </w:tblPr>
      <w:tblGrid>
        <w:gridCol w:w="3506"/>
        <w:gridCol w:w="1739"/>
      </w:tblGrid>
      <w:tr w:rsidR="005F42A0" w:rsidRPr="005F42A0" w14:paraId="31CCADEA" w14:textId="77777777" w:rsidTr="004F102D">
        <w:trPr>
          <w:tblCellSpacing w:w="15" w:type="dxa"/>
        </w:trPr>
        <w:tc>
          <w:tcPr>
            <w:tcW w:w="5185" w:type="dxa"/>
            <w:gridSpan w:val="2"/>
            <w:tcBorders>
              <w:top w:val="nil"/>
              <w:left w:val="nil"/>
              <w:bottom w:val="nil"/>
              <w:right w:val="nil"/>
            </w:tcBorders>
            <w:shd w:val="clear" w:color="auto" w:fill="EEEEEE"/>
            <w:tcMar>
              <w:top w:w="48" w:type="dxa"/>
              <w:left w:w="48" w:type="dxa"/>
              <w:bottom w:w="48" w:type="dxa"/>
              <w:right w:w="48" w:type="dxa"/>
            </w:tcMar>
            <w:vAlign w:val="center"/>
            <w:hideMark/>
          </w:tcPr>
          <w:p w14:paraId="216EC6C8" w14:textId="77777777" w:rsidR="00F3116E" w:rsidRPr="005F42A0" w:rsidRDefault="00F3116E" w:rsidP="004F102D">
            <w:pPr>
              <w:shd w:val="clear" w:color="auto" w:fill="FFFFFF"/>
              <w:autoSpaceDE w:val="0"/>
              <w:autoSpaceDN w:val="0"/>
              <w:adjustRightInd w:val="0"/>
              <w:jc w:val="both"/>
              <w:rPr>
                <w:rFonts w:ascii="Roboto Condensed" w:hAnsi="Roboto Condensed" w:cs="Arial"/>
                <w:b/>
                <w:bCs/>
                <w:sz w:val="18"/>
                <w:szCs w:val="18"/>
              </w:rPr>
            </w:pPr>
            <w:r w:rsidRPr="005F42A0">
              <w:rPr>
                <w:rFonts w:ascii="Roboto Condensed" w:hAnsi="Roboto Condensed" w:cs="Arial"/>
                <w:b/>
                <w:bCs/>
                <w:sz w:val="18"/>
                <w:szCs w:val="18"/>
              </w:rPr>
              <w:t>Natura 2000 Specjalne obszary ochrony</w:t>
            </w:r>
          </w:p>
        </w:tc>
      </w:tr>
      <w:tr w:rsidR="005F42A0" w:rsidRPr="005F42A0" w14:paraId="304F83CC" w14:textId="77777777" w:rsidTr="004F102D">
        <w:trPr>
          <w:tblCellSpacing w:w="15" w:type="dxa"/>
        </w:trPr>
        <w:tc>
          <w:tcPr>
            <w:tcW w:w="0" w:type="auto"/>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1438B9E2"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Nazwa</w:t>
            </w:r>
          </w:p>
        </w:tc>
        <w:tc>
          <w:tcPr>
            <w:tcW w:w="1644" w:type="dxa"/>
            <w:tcBorders>
              <w:top w:val="single" w:sz="6" w:space="0" w:color="DDDDDD"/>
              <w:left w:val="single" w:sz="6" w:space="0" w:color="DDDDDD"/>
              <w:bottom w:val="single" w:sz="6" w:space="0" w:color="DDDDDD"/>
              <w:right w:val="single" w:sz="6" w:space="0" w:color="DDDDDD"/>
            </w:tcBorders>
            <w:shd w:val="clear" w:color="auto" w:fill="EEEEEE"/>
            <w:tcMar>
              <w:top w:w="48" w:type="dxa"/>
              <w:left w:w="48" w:type="dxa"/>
              <w:bottom w:w="48" w:type="dxa"/>
              <w:right w:w="48" w:type="dxa"/>
            </w:tcMar>
            <w:vAlign w:val="center"/>
            <w:hideMark/>
          </w:tcPr>
          <w:p w14:paraId="5F3FDEB4"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[km]</w:t>
            </w:r>
          </w:p>
        </w:tc>
      </w:tr>
      <w:tr w:rsidR="005F42A0" w:rsidRPr="005F42A0" w14:paraId="5F19DE7E" w14:textId="77777777" w:rsidTr="004F102D">
        <w:trPr>
          <w:tblCellSpacing w:w="15" w:type="dxa"/>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757FEBDE"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hyperlink r:id="rId74" w:tgtFrame="_blank" w:history="1">
              <w:r w:rsidRPr="005F42A0">
                <w:rPr>
                  <w:rFonts w:ascii="Roboto Condensed" w:hAnsi="Roboto Condensed"/>
                  <w:sz w:val="18"/>
                  <w:szCs w:val="18"/>
                </w:rPr>
                <w:t>Dolna Wisłoka z Dopływami PLH180053</w:t>
              </w:r>
            </w:hyperlink>
          </w:p>
        </w:tc>
        <w:tc>
          <w:tcPr>
            <w:tcW w:w="1644"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47889DC8"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13.36</w:t>
            </w:r>
          </w:p>
        </w:tc>
      </w:tr>
      <w:tr w:rsidR="005F42A0" w:rsidRPr="005F42A0" w14:paraId="46C34544" w14:textId="77777777" w:rsidTr="004F102D">
        <w:trPr>
          <w:tblCellSpacing w:w="15" w:type="dxa"/>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7E7963A2"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hyperlink r:id="rId75" w:tgtFrame="_blank" w:history="1">
              <w:proofErr w:type="spellStart"/>
              <w:r w:rsidRPr="005F42A0">
                <w:rPr>
                  <w:rFonts w:ascii="Roboto Condensed" w:hAnsi="Roboto Condensed"/>
                  <w:sz w:val="18"/>
                  <w:szCs w:val="18"/>
                </w:rPr>
                <w:t>Mrowle</w:t>
              </w:r>
              <w:proofErr w:type="spellEnd"/>
              <w:r w:rsidRPr="005F42A0">
                <w:rPr>
                  <w:rFonts w:ascii="Roboto Condensed" w:hAnsi="Roboto Condensed"/>
                  <w:sz w:val="18"/>
                  <w:szCs w:val="18"/>
                </w:rPr>
                <w:t xml:space="preserve"> Łąki PLH180043</w:t>
              </w:r>
            </w:hyperlink>
          </w:p>
        </w:tc>
        <w:tc>
          <w:tcPr>
            <w:tcW w:w="1644"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11F03238"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17.14</w:t>
            </w:r>
          </w:p>
        </w:tc>
      </w:tr>
      <w:tr w:rsidR="005F42A0" w:rsidRPr="005F42A0" w14:paraId="7335FE07" w14:textId="77777777" w:rsidTr="004F102D">
        <w:trPr>
          <w:tblCellSpacing w:w="15" w:type="dxa"/>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4C452103"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hyperlink r:id="rId76" w:tgtFrame="_blank" w:history="1">
              <w:r w:rsidRPr="005F42A0">
                <w:rPr>
                  <w:rFonts w:ascii="Roboto Condensed" w:hAnsi="Roboto Condensed"/>
                  <w:sz w:val="18"/>
                  <w:szCs w:val="18"/>
                </w:rPr>
                <w:t>Enklawy Puszczy Sandomierskiej PLH180055</w:t>
              </w:r>
            </w:hyperlink>
          </w:p>
        </w:tc>
        <w:tc>
          <w:tcPr>
            <w:tcW w:w="1644"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hideMark/>
          </w:tcPr>
          <w:p w14:paraId="13104BBB"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18.81</w:t>
            </w:r>
          </w:p>
        </w:tc>
      </w:tr>
      <w:tr w:rsidR="00F3116E" w:rsidRPr="005F42A0" w14:paraId="62367CCD" w14:textId="77777777" w:rsidTr="004F102D">
        <w:trPr>
          <w:tblCellSpacing w:w="15" w:type="dxa"/>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tcPr>
          <w:p w14:paraId="795F3C1D"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hyperlink r:id="rId77" w:tgtFrame="_blank" w:history="1">
              <w:r w:rsidRPr="005F42A0">
                <w:rPr>
                  <w:rFonts w:ascii="Roboto Condensed" w:hAnsi="Roboto Condensed"/>
                  <w:sz w:val="18"/>
                  <w:szCs w:val="18"/>
                </w:rPr>
                <w:t>Lasy Leżajskie PLH180047</w:t>
              </w:r>
            </w:hyperlink>
          </w:p>
        </w:tc>
        <w:tc>
          <w:tcPr>
            <w:tcW w:w="1644" w:type="dxa"/>
            <w:tcBorders>
              <w:top w:val="single" w:sz="6" w:space="0" w:color="DDDDDD"/>
              <w:left w:val="single" w:sz="6" w:space="0" w:color="DDDDDD"/>
              <w:bottom w:val="single" w:sz="6" w:space="0" w:color="DDDDDD"/>
              <w:right w:val="single" w:sz="6" w:space="0" w:color="DDDDDD"/>
            </w:tcBorders>
            <w:shd w:val="clear" w:color="auto" w:fill="FFFFFF"/>
            <w:tcMar>
              <w:top w:w="60" w:type="dxa"/>
              <w:left w:w="60" w:type="dxa"/>
              <w:bottom w:w="60" w:type="dxa"/>
              <w:right w:w="60" w:type="dxa"/>
            </w:tcMar>
            <w:vAlign w:val="center"/>
          </w:tcPr>
          <w:p w14:paraId="55922230" w14:textId="77777777" w:rsidR="00F3116E" w:rsidRPr="005F42A0" w:rsidRDefault="00F3116E" w:rsidP="004F102D">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25.7</w:t>
            </w:r>
          </w:p>
        </w:tc>
      </w:tr>
    </w:tbl>
    <w:p w14:paraId="67168FC3" w14:textId="77777777" w:rsidR="00F3116E" w:rsidRPr="005F42A0" w:rsidRDefault="00F3116E" w:rsidP="005619EF">
      <w:pPr>
        <w:autoSpaceDE w:val="0"/>
        <w:autoSpaceDN w:val="0"/>
        <w:adjustRightInd w:val="0"/>
        <w:spacing w:before="60"/>
        <w:jc w:val="both"/>
        <w:rPr>
          <w:rFonts w:ascii="Roboto Condensed" w:hAnsi="Roboto Condensed" w:cs="Arial"/>
          <w:b/>
          <w:sz w:val="18"/>
          <w:szCs w:val="18"/>
          <w:u w:val="single"/>
        </w:rPr>
      </w:pPr>
    </w:p>
    <w:p w14:paraId="1751C85E" w14:textId="77777777" w:rsidR="00F3116E" w:rsidRPr="005F42A0" w:rsidRDefault="00F3116E" w:rsidP="00F3116E">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noProof/>
          <w:sz w:val="20"/>
          <w:szCs w:val="20"/>
        </w:rPr>
        <w:lastRenderedPageBreak/>
        <w:drawing>
          <wp:inline distT="0" distB="0" distL="0" distR="0" wp14:anchorId="59A469FB" wp14:editId="13829FEC">
            <wp:extent cx="6300470" cy="3398520"/>
            <wp:effectExtent l="0" t="0" r="5080" b="0"/>
            <wp:docPr id="209775270"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5270" name="Obraz 1" descr="Obraz zawierający mapa, tekst, atlas&#10;&#10;Opis wygenerowany automatycznie"/>
                    <pic:cNvPicPr/>
                  </pic:nvPicPr>
                  <pic:blipFill>
                    <a:blip r:embed="rId78"/>
                    <a:stretch>
                      <a:fillRect/>
                    </a:stretch>
                  </pic:blipFill>
                  <pic:spPr>
                    <a:xfrm>
                      <a:off x="0" y="0"/>
                      <a:ext cx="6300470" cy="3398520"/>
                    </a:xfrm>
                    <a:prstGeom prst="rect">
                      <a:avLst/>
                    </a:prstGeom>
                  </pic:spPr>
                </pic:pic>
              </a:graphicData>
            </a:graphic>
          </wp:inline>
        </w:drawing>
      </w:r>
      <w:r w:rsidRPr="005F42A0">
        <w:rPr>
          <w:rFonts w:ascii="Roboto Condensed" w:hAnsi="Roboto Condensed" w:cs="Arial"/>
          <w:sz w:val="18"/>
          <w:szCs w:val="18"/>
        </w:rPr>
        <w:t xml:space="preserve">Lokalizacja obszarów Natura 2000 w rejonie Gminy Kolbuszowa. </w:t>
      </w:r>
    </w:p>
    <w:p w14:paraId="37808CC0" w14:textId="77777777" w:rsidR="00F3116E" w:rsidRPr="005F42A0" w:rsidRDefault="00F3116E" w:rsidP="00F3116E">
      <w:pPr>
        <w:shd w:val="clear" w:color="auto" w:fill="FFFFFF"/>
        <w:autoSpaceDE w:val="0"/>
        <w:autoSpaceDN w:val="0"/>
        <w:adjustRightInd w:val="0"/>
        <w:jc w:val="both"/>
        <w:rPr>
          <w:rFonts w:ascii="Roboto Condensed" w:hAnsi="Roboto Condensed" w:cs="Arial"/>
          <w:i/>
          <w:iCs/>
          <w:sz w:val="18"/>
          <w:szCs w:val="18"/>
        </w:rPr>
      </w:pPr>
      <w:r w:rsidRPr="005F42A0">
        <w:rPr>
          <w:rFonts w:ascii="Roboto Condensed" w:hAnsi="Roboto Condensed" w:cs="Arial"/>
          <w:i/>
          <w:iCs/>
          <w:sz w:val="18"/>
          <w:szCs w:val="18"/>
        </w:rPr>
        <w:t>źródło: opracowanie własne na podstawie danych przestrzennych udostępnianych przez GDOŚ</w:t>
      </w:r>
    </w:p>
    <w:p w14:paraId="32BEA1C4" w14:textId="77777777" w:rsidR="00501126" w:rsidRPr="005F42A0" w:rsidRDefault="00501126" w:rsidP="00501126">
      <w:pPr>
        <w:shd w:val="clear" w:color="auto" w:fill="FFFFFF"/>
        <w:autoSpaceDE w:val="0"/>
        <w:autoSpaceDN w:val="0"/>
        <w:adjustRightInd w:val="0"/>
        <w:jc w:val="both"/>
        <w:rPr>
          <w:rFonts w:ascii="Roboto Condensed" w:hAnsi="Roboto Condensed" w:cs="Arial"/>
          <w:b/>
          <w:sz w:val="18"/>
          <w:szCs w:val="18"/>
          <w:u w:val="single"/>
        </w:rPr>
      </w:pPr>
    </w:p>
    <w:p w14:paraId="24EF2F75" w14:textId="2E41F0C6" w:rsidR="00501126" w:rsidRPr="005F42A0" w:rsidRDefault="00501126" w:rsidP="00501126">
      <w:pPr>
        <w:shd w:val="clear" w:color="auto" w:fill="FFFFFF"/>
        <w:autoSpaceDE w:val="0"/>
        <w:autoSpaceDN w:val="0"/>
        <w:adjustRightInd w:val="0"/>
        <w:jc w:val="both"/>
        <w:rPr>
          <w:rFonts w:ascii="Roboto Condensed" w:hAnsi="Roboto Condensed" w:cs="Arial"/>
          <w:sz w:val="18"/>
          <w:szCs w:val="18"/>
          <w:u w:val="single"/>
        </w:rPr>
      </w:pPr>
      <w:r w:rsidRPr="005F42A0">
        <w:rPr>
          <w:rFonts w:ascii="Roboto Condensed" w:hAnsi="Roboto Condensed" w:cs="Arial"/>
          <w:sz w:val="18"/>
          <w:szCs w:val="18"/>
          <w:u w:val="single"/>
        </w:rPr>
        <w:t>Obszar Natura 2000 Puszcza Sandomierska</w:t>
      </w:r>
    </w:p>
    <w:p w14:paraId="06FC6876"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Powierzchnia: 129 115,6 ha. Status: obszar wyznaczony rozporządzeniem Ministra Środowiska z dn. 5 września 2007 r. w sprawie obszarów specjalnej ochrony ptaków Natura 2000 (</w:t>
      </w:r>
      <w:proofErr w:type="spellStart"/>
      <w:r w:rsidRPr="005F42A0">
        <w:rPr>
          <w:rFonts w:ascii="Roboto Condensed" w:hAnsi="Roboto Condensed" w:cs="Arial"/>
          <w:sz w:val="18"/>
          <w:szCs w:val="18"/>
        </w:rPr>
        <w:t>DzU</w:t>
      </w:r>
      <w:proofErr w:type="spellEnd"/>
      <w:r w:rsidRPr="005F42A0">
        <w:rPr>
          <w:rFonts w:ascii="Roboto Condensed" w:hAnsi="Roboto Condensed" w:cs="Arial"/>
          <w:sz w:val="18"/>
          <w:szCs w:val="18"/>
        </w:rPr>
        <w:t xml:space="preserve"> z 2007r., Nr 179, poz. 1275), zastąpionym przez rozporządzenie Ministra Środowiska z 12 stycznia 2011 r. w sprawie obszarów specjalnej ochrony ptaków (</w:t>
      </w:r>
      <w:proofErr w:type="spellStart"/>
      <w:r w:rsidRPr="005F42A0">
        <w:rPr>
          <w:rFonts w:ascii="Roboto Condensed" w:hAnsi="Roboto Condensed" w:cs="Arial"/>
          <w:sz w:val="18"/>
          <w:szCs w:val="18"/>
        </w:rPr>
        <w:t>DzU</w:t>
      </w:r>
      <w:proofErr w:type="spellEnd"/>
      <w:r w:rsidRPr="005F42A0">
        <w:rPr>
          <w:rFonts w:ascii="Roboto Condensed" w:hAnsi="Roboto Condensed" w:cs="Arial"/>
          <w:sz w:val="18"/>
          <w:szCs w:val="18"/>
        </w:rPr>
        <w:t xml:space="preserve"> z 2011 r., Nr 25, poz. 133 i Nr 67, poz. 358 z </w:t>
      </w:r>
      <w:proofErr w:type="spellStart"/>
      <w:r w:rsidRPr="005F42A0">
        <w:rPr>
          <w:rFonts w:ascii="Roboto Condensed" w:hAnsi="Roboto Condensed" w:cs="Arial"/>
          <w:sz w:val="18"/>
          <w:szCs w:val="18"/>
        </w:rPr>
        <w:t>późn</w:t>
      </w:r>
      <w:proofErr w:type="spellEnd"/>
      <w:r w:rsidRPr="005F42A0">
        <w:rPr>
          <w:rFonts w:ascii="Roboto Condensed" w:hAnsi="Roboto Condensed" w:cs="Arial"/>
          <w:sz w:val="18"/>
          <w:szCs w:val="18"/>
        </w:rPr>
        <w:t>. zm.).</w:t>
      </w:r>
    </w:p>
    <w:p w14:paraId="1C4018E3"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Ostoja położona jest w środkowej części Kotliny Sandomierskiej (widły Wisły i Sanu), między Rzeszowem a Tarnobrzegiem. Obejmuje tereny dawnej Puszczy Sandomierskiej – zwartego kompleksu leśnego porastającego Kotlinę, obecnie mocno pofragmentowanego przez zabudowę, tereny rolnicze i gęstą sieć drogową. Nadal jednak jest to jeden z największych obszarów leśnych w Polsce, o dużym zróżnicowaniu siedliskowym i bogactwie różnych typów ekosystemów. Lesistość w granicach Obszaru sięga 45%. Z uwagi na ubogie, piaszczyste gleby, przeważają bory sosnowe i bory mieszane, które na siedliskach żyźniejszych zastępowane są przez różne postacie grądów. Bezodpływowe obniżenia zajmują olsy lub bory bagienne, a doliny cieków – łęgi. Poza lasami mozaika siedlisk jest jeszcze większa – obejmuje zarówno śródlądowe wydmy porośnięte roślinnością pionierską, jak też łąki, pola uprawne, bagna, torfowiska oraz różnego rodzaju zbiorniki wodne: starorzecza, wyrobiska pokopalniane i zagospodarowane kompleksy stawów rybnych. Dwa największe znajdują się w północnej części ostoi. Są to: „Buda </w:t>
      </w:r>
      <w:proofErr w:type="spellStart"/>
      <w:r w:rsidRPr="005F42A0">
        <w:rPr>
          <w:rFonts w:ascii="Roboto Condensed" w:hAnsi="Roboto Condensed" w:cs="Arial"/>
          <w:sz w:val="18"/>
          <w:szCs w:val="18"/>
        </w:rPr>
        <w:t>Stalowska</w:t>
      </w:r>
      <w:proofErr w:type="spellEnd"/>
      <w:r w:rsidRPr="005F42A0">
        <w:rPr>
          <w:rFonts w:ascii="Roboto Condensed" w:hAnsi="Roboto Condensed" w:cs="Arial"/>
          <w:sz w:val="18"/>
          <w:szCs w:val="18"/>
        </w:rPr>
        <w:t>” i „Grębów” liczące odpowiednio ok. 710 i 160 ha. Na uwagę zasługuje poligon wojskowy koło Nowej Dęby, z bogatą mozaiką terenów zalesionych, muraw, wrzosowisk oraz dużym torfowiskiem „</w:t>
      </w:r>
      <w:proofErr w:type="spellStart"/>
      <w:r w:rsidRPr="005F42A0">
        <w:rPr>
          <w:rFonts w:ascii="Roboto Condensed" w:hAnsi="Roboto Condensed" w:cs="Arial"/>
          <w:sz w:val="18"/>
          <w:szCs w:val="18"/>
        </w:rPr>
        <w:t>Cietrzewiec</w:t>
      </w:r>
      <w:proofErr w:type="spellEnd"/>
      <w:r w:rsidRPr="005F42A0">
        <w:rPr>
          <w:rFonts w:ascii="Roboto Condensed" w:hAnsi="Roboto Condensed" w:cs="Arial"/>
          <w:sz w:val="18"/>
          <w:szCs w:val="18"/>
        </w:rPr>
        <w:t xml:space="preserve">”. Sieć wodna nie jest zbyt bogata. Głównym ciekiem jest Łęg, będący prawobrzeżnym dopływem Wisły, do którego uchodzi większość rzek odwadniających obszar. Koryto w części jest uregulowane, jednak na znacznych odcinkach zachowało naturalny charakter. Zbliżone do naturalnego są również koryta większości jego dopływów. </w:t>
      </w:r>
    </w:p>
    <w:p w14:paraId="620781C6"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Puszcza Sandomierska jest jedną najważniejszych w Polsce ostoi kraski (15 par) i podgorzałki (do 20 par) - ok. 20 % krajowej populacji. W skali lokalnej to obszar ważny dla lelka (do. 200 par), dzięcioła średniego (do. 100 par) i lerki (do. 150 par).Liczna jest również populacja derkacza (do 300 par), a także populacje gąsiorka, jarzębatki i ortolana. Istotnym gatunkiem jest także cietrzew – w latach 2008–2010, po zaniku naturalnej populacji, na terenie poligonu przeprowadzono jego </w:t>
      </w:r>
      <w:proofErr w:type="spellStart"/>
      <w:r w:rsidRPr="005F42A0">
        <w:rPr>
          <w:rFonts w:ascii="Roboto Condensed" w:hAnsi="Roboto Condensed" w:cs="Arial"/>
          <w:sz w:val="18"/>
          <w:szCs w:val="18"/>
        </w:rPr>
        <w:t>reintrodukcję</w:t>
      </w:r>
      <w:proofErr w:type="spellEnd"/>
      <w:r w:rsidRPr="005F42A0">
        <w:rPr>
          <w:rFonts w:ascii="Roboto Condensed" w:hAnsi="Roboto Condensed" w:cs="Arial"/>
          <w:sz w:val="18"/>
          <w:szCs w:val="18"/>
        </w:rPr>
        <w:t xml:space="preserve"> (60 samców, 40 samic). Z rzadkich ptaków szponiastych gniazduje tu kilka par bielika i orlika krzykliwego, a z sów – puszczyk uralski. W roku 2010, po powodzi, odnotowano tu największą na Podkarpaciu kolonię rybitwy rzecznej (220 par) oraz lęgi 5 par mewy czarnogłowej. Ogółem w Puszczy Sandomierskiej odnotowano występowanie 245 gatunków ptaków, w tym 161 lęgowych, co czyni ją obszarem o najbogatszej awifaunie w województwie podkarpackim. W załączniku I Dyrektywy ptasiej ujętych jest 65 gatunków, z których 36 to ptaki lęgowe (bąk, bączek, bocian czarny, bocian biały, podgorzałka, trzmielojad, bielik, kania czarna, błotniak stawowy, błotniak łąkowy, orlik krzykliwy, jarząbek, cietrzew,</w:t>
      </w:r>
      <w:r w:rsidRPr="005F42A0">
        <w:rPr>
          <w:rFonts w:ascii="Roboto Condensed" w:hAnsi="Roboto Condensed"/>
          <w:sz w:val="22"/>
          <w:szCs w:val="22"/>
        </w:rPr>
        <w:t xml:space="preserve"> </w:t>
      </w:r>
      <w:r w:rsidRPr="005F42A0">
        <w:rPr>
          <w:rFonts w:ascii="Roboto Condensed" w:hAnsi="Roboto Condensed" w:cs="Arial"/>
          <w:sz w:val="18"/>
          <w:szCs w:val="18"/>
        </w:rPr>
        <w:t xml:space="preserve">kropiatka, zielonka, derkacz, żuraw, mewa czarnogłowa, rybitwa rzeczna, rybitwa białoczelna, puszczyk uralski, lelek, zimorodek, kraska, dzięcioł zielonosiwy, dzięcioł czarny, dzięcioł białoszyi, dzięcioł średni, lerka, świergotek polny, podróżniczek, jarzębatka, muchołówka mała, muchołówka białoszyja, gąsiorek, ortolan). 13 gatunków (ohar, świstun, rożeniec, hełmiatka, szlachar, ostrygojad, sieweczka obrożna, kulik wielki, brodziec pławny, rybitwa białoskrzydła, żołna, wąsatka, czeczotka) wpisano do Polskiej Czerwonej Księgi Zwierząt. Za przedmioty ochrony obszaru należy uznać gatunki spełniające kryteria wyznaczania ostoi ptaków o znaczeniu międzynarodowym (IBA) wprowadzone przez </w:t>
      </w:r>
      <w:proofErr w:type="spellStart"/>
      <w:r w:rsidRPr="005F42A0">
        <w:rPr>
          <w:rFonts w:ascii="Roboto Condensed" w:hAnsi="Roboto Condensed" w:cs="Arial"/>
          <w:sz w:val="18"/>
          <w:szCs w:val="18"/>
        </w:rPr>
        <w:t>BirdLife</w:t>
      </w:r>
      <w:proofErr w:type="spellEnd"/>
      <w:r w:rsidRPr="005F42A0">
        <w:rPr>
          <w:rFonts w:ascii="Roboto Condensed" w:hAnsi="Roboto Condensed" w:cs="Arial"/>
          <w:sz w:val="18"/>
          <w:szCs w:val="18"/>
        </w:rPr>
        <w:t xml:space="preserve"> International (23 gatunki: bąk, bączek, bocian czarny, bocian biały, podgorzałka, trzmielojad, bielik, błotniak stawowy, cietrzew, kropiatka, zielonka, derkacz, żuraw, mewa czarnogłowa, rybitwa rzeczna, lelek, zimorodek, kraska, dzięcioł zielonosiwy, dzięcioł białoszyi, dzięcioł średni, muchołówka białoszyja, gąsiorek) oraz gęś gęgawą, której populacja przekracza próg 1% reprezentacji populacji krajowej.</w:t>
      </w:r>
    </w:p>
    <w:p w14:paraId="550A6371"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p>
    <w:p w14:paraId="0A95D014"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Zgodnie z obowiązującym SDF lista przedmiotów ochrony obejmuje 25 gatunków ptaków. Są to:</w:t>
      </w:r>
    </w:p>
    <w:p w14:paraId="305C4391"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A021</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Botaurus</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stellaris</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w:t>
      </w:r>
      <w:r w:rsidRPr="005F42A0">
        <w:rPr>
          <w:rFonts w:ascii="Roboto Condensed" w:hAnsi="Roboto Condensed" w:cs="Arial"/>
          <w:iCs/>
          <w:sz w:val="18"/>
          <w:szCs w:val="18"/>
        </w:rPr>
        <w:t xml:space="preserve"> </w:t>
      </w:r>
      <w:r w:rsidRPr="005F42A0">
        <w:rPr>
          <w:rFonts w:ascii="Roboto Condensed" w:hAnsi="Roboto Condensed" w:cs="Arial"/>
          <w:sz w:val="18"/>
          <w:szCs w:val="18"/>
        </w:rPr>
        <w:t xml:space="preserve">bąk </w:t>
      </w:r>
    </w:p>
    <w:p w14:paraId="5E98E345"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A022 </w:t>
      </w:r>
      <w:proofErr w:type="spellStart"/>
      <w:r w:rsidRPr="005F42A0">
        <w:rPr>
          <w:rFonts w:ascii="Roboto Condensed" w:hAnsi="Roboto Condensed" w:cs="Arial"/>
          <w:i/>
          <w:sz w:val="18"/>
          <w:szCs w:val="18"/>
        </w:rPr>
        <w:t>Ixobrychus</w:t>
      </w:r>
      <w:proofErr w:type="spellEnd"/>
      <w:r w:rsidRPr="005F42A0">
        <w:rPr>
          <w:rFonts w:ascii="Roboto Condensed" w:hAnsi="Roboto Condensed" w:cs="Arial"/>
          <w:i/>
          <w:sz w:val="18"/>
          <w:szCs w:val="18"/>
        </w:rPr>
        <w:t xml:space="preserve"> </w:t>
      </w:r>
      <w:proofErr w:type="spellStart"/>
      <w:r w:rsidRPr="005F42A0">
        <w:rPr>
          <w:rFonts w:ascii="Roboto Condensed" w:hAnsi="Roboto Condensed" w:cs="Arial"/>
          <w:i/>
          <w:sz w:val="18"/>
          <w:szCs w:val="18"/>
        </w:rPr>
        <w:t>minutus</w:t>
      </w:r>
      <w:proofErr w:type="spellEnd"/>
      <w:r w:rsidRPr="005F42A0">
        <w:rPr>
          <w:rFonts w:ascii="Roboto Condensed" w:hAnsi="Roboto Condensed" w:cs="Arial"/>
          <w:sz w:val="18"/>
          <w:szCs w:val="18"/>
        </w:rPr>
        <w:t xml:space="preserve"> – bączek</w:t>
      </w:r>
    </w:p>
    <w:p w14:paraId="2A53C6DA"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lastRenderedPageBreak/>
        <w:t>A030</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Ciconia</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nigra</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w:t>
      </w:r>
      <w:r w:rsidRPr="005F42A0">
        <w:rPr>
          <w:rFonts w:ascii="Roboto Condensed" w:hAnsi="Roboto Condensed" w:cs="Arial"/>
          <w:iCs/>
          <w:sz w:val="18"/>
          <w:szCs w:val="18"/>
        </w:rPr>
        <w:t xml:space="preserve"> </w:t>
      </w:r>
      <w:r w:rsidRPr="005F42A0">
        <w:rPr>
          <w:rFonts w:ascii="Roboto Condensed" w:hAnsi="Roboto Condensed" w:cs="Arial"/>
          <w:sz w:val="18"/>
          <w:szCs w:val="18"/>
        </w:rPr>
        <w:t>bocian czarny</w:t>
      </w:r>
    </w:p>
    <w:p w14:paraId="6B006B8A" w14:textId="44CA435F"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 xml:space="preserve">A031 </w:t>
      </w:r>
      <w:proofErr w:type="spellStart"/>
      <w:r w:rsidRPr="005F42A0">
        <w:rPr>
          <w:rFonts w:ascii="Roboto Condensed" w:hAnsi="Roboto Condensed" w:cs="Arial"/>
          <w:b/>
          <w:bCs/>
          <w:i/>
          <w:sz w:val="18"/>
          <w:szCs w:val="18"/>
        </w:rPr>
        <w:t>Ciconia</w:t>
      </w:r>
      <w:proofErr w:type="spellEnd"/>
      <w:r w:rsidRPr="005F42A0">
        <w:rPr>
          <w:rFonts w:ascii="Roboto Condensed" w:hAnsi="Roboto Condensed" w:cs="Arial"/>
          <w:b/>
          <w:bCs/>
          <w:i/>
          <w:sz w:val="18"/>
          <w:szCs w:val="18"/>
        </w:rPr>
        <w:t xml:space="preserve"> </w:t>
      </w:r>
      <w:proofErr w:type="spellStart"/>
      <w:r w:rsidRPr="005F42A0">
        <w:rPr>
          <w:rFonts w:ascii="Roboto Condensed" w:hAnsi="Roboto Condensed" w:cs="Arial"/>
          <w:b/>
          <w:bCs/>
          <w:i/>
          <w:sz w:val="18"/>
          <w:szCs w:val="18"/>
        </w:rPr>
        <w:t>ciconia</w:t>
      </w:r>
      <w:proofErr w:type="spellEnd"/>
      <w:r w:rsidRPr="005F42A0">
        <w:rPr>
          <w:rFonts w:ascii="Roboto Condensed" w:hAnsi="Roboto Condensed" w:cs="Arial"/>
          <w:b/>
          <w:bCs/>
          <w:sz w:val="18"/>
          <w:szCs w:val="18"/>
        </w:rPr>
        <w:t xml:space="preserve"> – bocian biały</w:t>
      </w:r>
      <w:r w:rsidR="000E4EF5" w:rsidRPr="005F42A0">
        <w:rPr>
          <w:rFonts w:ascii="Roboto Condensed" w:hAnsi="Roboto Condensed" w:cs="Arial"/>
          <w:b/>
          <w:bCs/>
          <w:sz w:val="18"/>
          <w:szCs w:val="18"/>
        </w:rPr>
        <w:t xml:space="preserve"> </w:t>
      </w:r>
      <w:r w:rsidR="000E4EF5" w:rsidRPr="005F42A0">
        <w:rPr>
          <w:rFonts w:ascii="Roboto Condensed" w:hAnsi="Roboto Condensed" w:cs="Arial"/>
          <w:sz w:val="18"/>
          <w:szCs w:val="18"/>
        </w:rPr>
        <w:t>(stwierdzono występowanie w obszarze opracowania POG)</w:t>
      </w:r>
    </w:p>
    <w:p w14:paraId="0A2A7EE1"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A043</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Anser</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anser</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w:t>
      </w:r>
      <w:r w:rsidRPr="005F42A0">
        <w:rPr>
          <w:rFonts w:ascii="Roboto Condensed" w:hAnsi="Roboto Condensed" w:cs="Arial"/>
          <w:i/>
          <w:iCs/>
          <w:sz w:val="18"/>
          <w:szCs w:val="18"/>
        </w:rPr>
        <w:t xml:space="preserve"> </w:t>
      </w:r>
      <w:r w:rsidRPr="005F42A0">
        <w:rPr>
          <w:rFonts w:ascii="Roboto Condensed" w:hAnsi="Roboto Condensed" w:cs="Arial"/>
          <w:iCs/>
          <w:sz w:val="18"/>
          <w:szCs w:val="18"/>
        </w:rPr>
        <w:t>gęgawa</w:t>
      </w:r>
    </w:p>
    <w:p w14:paraId="1B522707"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A060 </w:t>
      </w:r>
      <w:proofErr w:type="spellStart"/>
      <w:r w:rsidRPr="005F42A0">
        <w:rPr>
          <w:rFonts w:ascii="Roboto Condensed" w:hAnsi="Roboto Condensed" w:cs="Arial"/>
          <w:i/>
          <w:sz w:val="18"/>
          <w:szCs w:val="18"/>
        </w:rPr>
        <w:t>Aythya</w:t>
      </w:r>
      <w:proofErr w:type="spellEnd"/>
      <w:r w:rsidRPr="005F42A0">
        <w:rPr>
          <w:rFonts w:ascii="Roboto Condensed" w:hAnsi="Roboto Condensed" w:cs="Arial"/>
          <w:i/>
          <w:sz w:val="18"/>
          <w:szCs w:val="18"/>
        </w:rPr>
        <w:t xml:space="preserve"> </w:t>
      </w:r>
      <w:proofErr w:type="spellStart"/>
      <w:r w:rsidRPr="005F42A0">
        <w:rPr>
          <w:rFonts w:ascii="Roboto Condensed" w:hAnsi="Roboto Condensed" w:cs="Arial"/>
          <w:i/>
          <w:sz w:val="18"/>
          <w:szCs w:val="18"/>
        </w:rPr>
        <w:t>nyroca</w:t>
      </w:r>
      <w:proofErr w:type="spellEnd"/>
      <w:r w:rsidRPr="005F42A0">
        <w:rPr>
          <w:rFonts w:ascii="Roboto Condensed" w:hAnsi="Roboto Condensed" w:cs="Arial"/>
          <w:sz w:val="18"/>
          <w:szCs w:val="18"/>
        </w:rPr>
        <w:t xml:space="preserve"> – podgorzałka</w:t>
      </w:r>
    </w:p>
    <w:p w14:paraId="39AFEE3E"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A072 </w:t>
      </w:r>
      <w:proofErr w:type="spellStart"/>
      <w:r w:rsidRPr="005F42A0">
        <w:rPr>
          <w:rFonts w:ascii="Roboto Condensed" w:hAnsi="Roboto Condensed" w:cs="Arial"/>
          <w:i/>
          <w:sz w:val="18"/>
          <w:szCs w:val="18"/>
        </w:rPr>
        <w:t>Pernis</w:t>
      </w:r>
      <w:proofErr w:type="spellEnd"/>
      <w:r w:rsidRPr="005F42A0">
        <w:rPr>
          <w:rFonts w:ascii="Roboto Condensed" w:hAnsi="Roboto Condensed" w:cs="Arial"/>
          <w:i/>
          <w:sz w:val="18"/>
          <w:szCs w:val="18"/>
        </w:rPr>
        <w:t xml:space="preserve"> </w:t>
      </w:r>
      <w:proofErr w:type="spellStart"/>
      <w:r w:rsidRPr="005F42A0">
        <w:rPr>
          <w:rFonts w:ascii="Roboto Condensed" w:hAnsi="Roboto Condensed" w:cs="Arial"/>
          <w:i/>
          <w:sz w:val="18"/>
          <w:szCs w:val="18"/>
        </w:rPr>
        <w:t>apivorus</w:t>
      </w:r>
      <w:proofErr w:type="spellEnd"/>
      <w:r w:rsidRPr="005F42A0">
        <w:rPr>
          <w:rFonts w:ascii="Roboto Condensed" w:hAnsi="Roboto Condensed" w:cs="Arial"/>
          <w:i/>
          <w:sz w:val="18"/>
          <w:szCs w:val="18"/>
        </w:rPr>
        <w:t xml:space="preserve"> </w:t>
      </w:r>
      <w:r w:rsidRPr="005F42A0">
        <w:rPr>
          <w:rFonts w:ascii="Roboto Condensed" w:hAnsi="Roboto Condensed" w:cs="Arial"/>
          <w:sz w:val="18"/>
          <w:szCs w:val="18"/>
        </w:rPr>
        <w:t>– trzmielojad</w:t>
      </w:r>
    </w:p>
    <w:p w14:paraId="2D538AEE" w14:textId="34FE27E8" w:rsidR="00501126" w:rsidRPr="005F42A0" w:rsidRDefault="00501126" w:rsidP="00501126">
      <w:pPr>
        <w:shd w:val="clear" w:color="auto" w:fill="FFFFFF"/>
        <w:autoSpaceDE w:val="0"/>
        <w:autoSpaceDN w:val="0"/>
        <w:adjustRightInd w:val="0"/>
        <w:jc w:val="both"/>
        <w:rPr>
          <w:rFonts w:ascii="Roboto Condensed" w:hAnsi="Roboto Condensed" w:cs="Arial"/>
          <w:b/>
          <w:bCs/>
          <w:sz w:val="18"/>
          <w:szCs w:val="18"/>
        </w:rPr>
      </w:pPr>
      <w:r w:rsidRPr="005F42A0">
        <w:rPr>
          <w:rFonts w:ascii="Roboto Condensed" w:hAnsi="Roboto Condensed" w:cs="Arial"/>
          <w:b/>
          <w:bCs/>
          <w:iCs/>
          <w:sz w:val="18"/>
          <w:szCs w:val="18"/>
        </w:rPr>
        <w:t>A075</w:t>
      </w:r>
      <w:r w:rsidRPr="005F42A0">
        <w:rPr>
          <w:rFonts w:ascii="Roboto Condensed" w:hAnsi="Roboto Condensed" w:cs="Arial"/>
          <w:b/>
          <w:bCs/>
          <w:i/>
          <w:iCs/>
          <w:sz w:val="18"/>
          <w:szCs w:val="18"/>
        </w:rPr>
        <w:t xml:space="preserve"> </w:t>
      </w:r>
      <w:proofErr w:type="spellStart"/>
      <w:r w:rsidRPr="005F42A0">
        <w:rPr>
          <w:rFonts w:ascii="Roboto Condensed" w:hAnsi="Roboto Condensed" w:cs="Arial"/>
          <w:b/>
          <w:bCs/>
          <w:i/>
          <w:iCs/>
          <w:sz w:val="18"/>
          <w:szCs w:val="18"/>
        </w:rPr>
        <w:t>Haliaeetus</w:t>
      </w:r>
      <w:proofErr w:type="spellEnd"/>
      <w:r w:rsidRPr="005F42A0">
        <w:rPr>
          <w:rFonts w:ascii="Roboto Condensed" w:hAnsi="Roboto Condensed" w:cs="Arial"/>
          <w:b/>
          <w:bCs/>
          <w:i/>
          <w:iCs/>
          <w:sz w:val="18"/>
          <w:szCs w:val="18"/>
        </w:rPr>
        <w:t xml:space="preserve"> </w:t>
      </w:r>
      <w:proofErr w:type="spellStart"/>
      <w:r w:rsidRPr="005F42A0">
        <w:rPr>
          <w:rFonts w:ascii="Roboto Condensed" w:hAnsi="Roboto Condensed" w:cs="Arial"/>
          <w:b/>
          <w:bCs/>
          <w:i/>
          <w:iCs/>
          <w:sz w:val="18"/>
          <w:szCs w:val="18"/>
        </w:rPr>
        <w:t>albicilla</w:t>
      </w:r>
      <w:proofErr w:type="spellEnd"/>
      <w:r w:rsidRPr="005F42A0">
        <w:rPr>
          <w:rFonts w:ascii="Roboto Condensed" w:hAnsi="Roboto Condensed" w:cs="Arial"/>
          <w:b/>
          <w:bCs/>
          <w:i/>
          <w:iCs/>
          <w:sz w:val="18"/>
          <w:szCs w:val="18"/>
        </w:rPr>
        <w:t xml:space="preserve"> </w:t>
      </w:r>
      <w:r w:rsidRPr="005F42A0">
        <w:rPr>
          <w:rFonts w:ascii="Roboto Condensed" w:hAnsi="Roboto Condensed" w:cs="Arial"/>
          <w:b/>
          <w:bCs/>
          <w:iCs/>
          <w:sz w:val="18"/>
          <w:szCs w:val="18"/>
        </w:rPr>
        <w:t>– bielik</w:t>
      </w:r>
      <w:r w:rsidR="000E4EF5" w:rsidRPr="005F42A0">
        <w:rPr>
          <w:rFonts w:ascii="Roboto Condensed" w:hAnsi="Roboto Condensed" w:cs="Arial"/>
          <w:b/>
          <w:bCs/>
          <w:iCs/>
          <w:sz w:val="18"/>
          <w:szCs w:val="18"/>
        </w:rPr>
        <w:t xml:space="preserve"> </w:t>
      </w:r>
      <w:r w:rsidR="000E4EF5" w:rsidRPr="005F42A0">
        <w:rPr>
          <w:rFonts w:ascii="Roboto Condensed" w:hAnsi="Roboto Condensed" w:cs="Arial"/>
          <w:sz w:val="18"/>
          <w:szCs w:val="18"/>
        </w:rPr>
        <w:t>(stwierdzono występowanie w obszarze opracowania POG)</w:t>
      </w:r>
    </w:p>
    <w:p w14:paraId="79058E18"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A081</w:t>
      </w:r>
      <w:r w:rsidRPr="005F42A0">
        <w:rPr>
          <w:rFonts w:ascii="Roboto Condensed" w:hAnsi="Roboto Condensed" w:cs="Arial"/>
          <w:i/>
          <w:iCs/>
          <w:sz w:val="18"/>
          <w:szCs w:val="18"/>
        </w:rPr>
        <w:t xml:space="preserve"> Circus </w:t>
      </w:r>
      <w:proofErr w:type="spellStart"/>
      <w:r w:rsidRPr="005F42A0">
        <w:rPr>
          <w:rFonts w:ascii="Roboto Condensed" w:hAnsi="Roboto Condensed" w:cs="Arial"/>
          <w:i/>
          <w:iCs/>
          <w:sz w:val="18"/>
          <w:szCs w:val="18"/>
        </w:rPr>
        <w:t>aeruginosus</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w:t>
      </w:r>
      <w:r w:rsidRPr="005F42A0">
        <w:rPr>
          <w:rFonts w:ascii="Roboto Condensed" w:hAnsi="Roboto Condensed" w:cs="Arial"/>
          <w:iCs/>
          <w:sz w:val="18"/>
          <w:szCs w:val="18"/>
        </w:rPr>
        <w:t xml:space="preserve"> </w:t>
      </w:r>
      <w:r w:rsidRPr="005F42A0">
        <w:rPr>
          <w:rFonts w:ascii="Roboto Condensed" w:hAnsi="Roboto Condensed" w:cs="Arial"/>
          <w:sz w:val="18"/>
          <w:szCs w:val="18"/>
        </w:rPr>
        <w:t>błotniak stawowy</w:t>
      </w:r>
    </w:p>
    <w:p w14:paraId="6529336A"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A094 </w:t>
      </w:r>
      <w:proofErr w:type="spellStart"/>
      <w:r w:rsidRPr="005F42A0">
        <w:rPr>
          <w:rFonts w:ascii="Roboto Condensed" w:hAnsi="Roboto Condensed" w:cs="Arial"/>
          <w:i/>
          <w:sz w:val="18"/>
          <w:szCs w:val="18"/>
        </w:rPr>
        <w:t>Pandion</w:t>
      </w:r>
      <w:proofErr w:type="spellEnd"/>
      <w:r w:rsidRPr="005F42A0">
        <w:rPr>
          <w:rFonts w:ascii="Roboto Condensed" w:hAnsi="Roboto Condensed" w:cs="Arial"/>
          <w:i/>
          <w:sz w:val="18"/>
          <w:szCs w:val="18"/>
        </w:rPr>
        <w:t xml:space="preserve"> </w:t>
      </w:r>
      <w:proofErr w:type="spellStart"/>
      <w:r w:rsidRPr="005F42A0">
        <w:rPr>
          <w:rFonts w:ascii="Roboto Condensed" w:hAnsi="Roboto Condensed" w:cs="Arial"/>
          <w:i/>
          <w:sz w:val="18"/>
          <w:szCs w:val="18"/>
        </w:rPr>
        <w:t>haliaetus</w:t>
      </w:r>
      <w:proofErr w:type="spellEnd"/>
      <w:r w:rsidRPr="005F42A0">
        <w:rPr>
          <w:rFonts w:ascii="Roboto Condensed" w:hAnsi="Roboto Condensed" w:cs="Arial"/>
          <w:sz w:val="18"/>
          <w:szCs w:val="18"/>
        </w:rPr>
        <w:t xml:space="preserve"> – rybołów</w:t>
      </w:r>
    </w:p>
    <w:p w14:paraId="78A65DB8"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A119</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Porzana</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porzana</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 kropiatka</w:t>
      </w:r>
    </w:p>
    <w:p w14:paraId="2166517C"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A120</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Porzana</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parva</w:t>
      </w:r>
      <w:proofErr w:type="spellEnd"/>
      <w:r w:rsidRPr="005F42A0">
        <w:rPr>
          <w:rFonts w:ascii="Roboto Condensed" w:hAnsi="Roboto Condensed" w:cs="Arial"/>
          <w:i/>
          <w:iCs/>
          <w:sz w:val="18"/>
          <w:szCs w:val="18"/>
        </w:rPr>
        <w:t xml:space="preserve"> – </w:t>
      </w:r>
      <w:r w:rsidRPr="005F42A0">
        <w:rPr>
          <w:rFonts w:ascii="Roboto Condensed" w:hAnsi="Roboto Condensed" w:cs="Arial"/>
          <w:iCs/>
          <w:sz w:val="18"/>
          <w:szCs w:val="18"/>
        </w:rPr>
        <w:t>zielonka</w:t>
      </w:r>
      <w:r w:rsidRPr="005F42A0">
        <w:rPr>
          <w:rFonts w:ascii="Roboto Condensed" w:hAnsi="Roboto Condensed" w:cs="Arial"/>
          <w:sz w:val="18"/>
          <w:szCs w:val="18"/>
        </w:rPr>
        <w:t xml:space="preserve"> </w:t>
      </w:r>
    </w:p>
    <w:p w14:paraId="6D50BC6A" w14:textId="648B3789" w:rsidR="00501126" w:rsidRPr="005F42A0" w:rsidRDefault="00501126" w:rsidP="00501126">
      <w:pPr>
        <w:shd w:val="clear" w:color="auto" w:fill="FFFFFF"/>
        <w:autoSpaceDE w:val="0"/>
        <w:autoSpaceDN w:val="0"/>
        <w:adjustRightInd w:val="0"/>
        <w:jc w:val="both"/>
        <w:rPr>
          <w:rFonts w:ascii="Roboto Condensed" w:hAnsi="Roboto Condensed" w:cs="Arial"/>
          <w:b/>
          <w:bCs/>
          <w:sz w:val="18"/>
          <w:szCs w:val="18"/>
        </w:rPr>
      </w:pPr>
      <w:r w:rsidRPr="005F42A0">
        <w:rPr>
          <w:rFonts w:ascii="Roboto Condensed" w:hAnsi="Roboto Condensed" w:cs="Arial"/>
          <w:b/>
          <w:bCs/>
          <w:iCs/>
          <w:sz w:val="18"/>
          <w:szCs w:val="18"/>
        </w:rPr>
        <w:t>A122</w:t>
      </w:r>
      <w:r w:rsidRPr="005F42A0">
        <w:rPr>
          <w:rFonts w:ascii="Roboto Condensed" w:hAnsi="Roboto Condensed" w:cs="Arial"/>
          <w:b/>
          <w:bCs/>
          <w:sz w:val="18"/>
          <w:szCs w:val="18"/>
        </w:rPr>
        <w:t xml:space="preserve"> </w:t>
      </w:r>
      <w:proofErr w:type="spellStart"/>
      <w:r w:rsidRPr="005F42A0">
        <w:rPr>
          <w:rFonts w:ascii="Roboto Condensed" w:hAnsi="Roboto Condensed" w:cs="Arial"/>
          <w:b/>
          <w:bCs/>
          <w:i/>
          <w:sz w:val="18"/>
          <w:szCs w:val="18"/>
        </w:rPr>
        <w:t>Crex</w:t>
      </w:r>
      <w:proofErr w:type="spellEnd"/>
      <w:r w:rsidRPr="005F42A0">
        <w:rPr>
          <w:rFonts w:ascii="Roboto Condensed" w:hAnsi="Roboto Condensed" w:cs="Arial"/>
          <w:b/>
          <w:bCs/>
          <w:i/>
          <w:sz w:val="18"/>
          <w:szCs w:val="18"/>
        </w:rPr>
        <w:t xml:space="preserve"> </w:t>
      </w:r>
      <w:proofErr w:type="spellStart"/>
      <w:r w:rsidRPr="005F42A0">
        <w:rPr>
          <w:rFonts w:ascii="Roboto Condensed" w:hAnsi="Roboto Condensed" w:cs="Arial"/>
          <w:b/>
          <w:bCs/>
          <w:i/>
          <w:sz w:val="18"/>
          <w:szCs w:val="18"/>
        </w:rPr>
        <w:t>crex</w:t>
      </w:r>
      <w:proofErr w:type="spellEnd"/>
      <w:r w:rsidRPr="005F42A0">
        <w:rPr>
          <w:rFonts w:ascii="Roboto Condensed" w:hAnsi="Roboto Condensed" w:cs="Arial"/>
          <w:b/>
          <w:bCs/>
          <w:sz w:val="18"/>
          <w:szCs w:val="18"/>
        </w:rPr>
        <w:t xml:space="preserve"> – derkacz</w:t>
      </w:r>
      <w:r w:rsidR="000E4EF5" w:rsidRPr="005F42A0">
        <w:rPr>
          <w:rFonts w:ascii="Roboto Condensed" w:hAnsi="Roboto Condensed" w:cs="Arial"/>
          <w:b/>
          <w:bCs/>
          <w:sz w:val="18"/>
          <w:szCs w:val="18"/>
        </w:rPr>
        <w:t xml:space="preserve"> </w:t>
      </w:r>
      <w:r w:rsidR="000E4EF5" w:rsidRPr="005F42A0">
        <w:rPr>
          <w:rFonts w:ascii="Roboto Condensed" w:hAnsi="Roboto Condensed" w:cs="Arial"/>
          <w:sz w:val="18"/>
          <w:szCs w:val="18"/>
        </w:rPr>
        <w:t>(stwierdzono występowanie w obszarze opracowania POG)</w:t>
      </w:r>
    </w:p>
    <w:p w14:paraId="4D591B74"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A127 </w:t>
      </w:r>
      <w:proofErr w:type="spellStart"/>
      <w:r w:rsidRPr="005F42A0">
        <w:rPr>
          <w:rFonts w:ascii="Roboto Condensed" w:hAnsi="Roboto Condensed" w:cs="Arial"/>
          <w:i/>
          <w:sz w:val="18"/>
          <w:szCs w:val="18"/>
        </w:rPr>
        <w:t>Grus</w:t>
      </w:r>
      <w:proofErr w:type="spellEnd"/>
      <w:r w:rsidRPr="005F42A0">
        <w:rPr>
          <w:rFonts w:ascii="Roboto Condensed" w:hAnsi="Roboto Condensed" w:cs="Arial"/>
          <w:i/>
          <w:sz w:val="18"/>
          <w:szCs w:val="18"/>
        </w:rPr>
        <w:t xml:space="preserve"> </w:t>
      </w:r>
      <w:proofErr w:type="spellStart"/>
      <w:r w:rsidRPr="005F42A0">
        <w:rPr>
          <w:rFonts w:ascii="Roboto Condensed" w:hAnsi="Roboto Condensed" w:cs="Arial"/>
          <w:i/>
          <w:sz w:val="18"/>
          <w:szCs w:val="18"/>
        </w:rPr>
        <w:t>grus</w:t>
      </w:r>
      <w:proofErr w:type="spellEnd"/>
      <w:r w:rsidRPr="005F42A0">
        <w:rPr>
          <w:rFonts w:ascii="Roboto Condensed" w:hAnsi="Roboto Condensed" w:cs="Arial"/>
          <w:sz w:val="18"/>
          <w:szCs w:val="18"/>
        </w:rPr>
        <w:t xml:space="preserve"> – żuraw</w:t>
      </w:r>
    </w:p>
    <w:p w14:paraId="6E7F0F2C" w14:textId="77777777" w:rsidR="00501126" w:rsidRPr="005F42A0" w:rsidRDefault="00501126" w:rsidP="00501126">
      <w:pPr>
        <w:shd w:val="clear" w:color="auto" w:fill="FFFFFF"/>
        <w:autoSpaceDE w:val="0"/>
        <w:autoSpaceDN w:val="0"/>
        <w:adjustRightInd w:val="0"/>
        <w:jc w:val="both"/>
        <w:rPr>
          <w:rFonts w:ascii="Roboto Condensed" w:hAnsi="Roboto Condensed" w:cs="Arial"/>
          <w:iCs/>
          <w:sz w:val="18"/>
          <w:szCs w:val="18"/>
        </w:rPr>
      </w:pPr>
      <w:r w:rsidRPr="005F42A0">
        <w:rPr>
          <w:rFonts w:ascii="Roboto Condensed" w:hAnsi="Roboto Condensed" w:cs="Arial"/>
          <w:sz w:val="18"/>
          <w:szCs w:val="18"/>
        </w:rPr>
        <w:t>A176</w:t>
      </w:r>
      <w:r w:rsidRPr="005F42A0">
        <w:rPr>
          <w:rFonts w:ascii="Roboto Condensed" w:hAnsi="Roboto Condensed" w:cs="Arial"/>
          <w:iCs/>
          <w:sz w:val="18"/>
          <w:szCs w:val="18"/>
        </w:rPr>
        <w:t xml:space="preserve"> </w:t>
      </w:r>
      <w:proofErr w:type="spellStart"/>
      <w:r w:rsidRPr="005F42A0">
        <w:rPr>
          <w:rFonts w:ascii="Roboto Condensed" w:hAnsi="Roboto Condensed" w:cs="Arial"/>
          <w:i/>
          <w:iCs/>
          <w:sz w:val="18"/>
          <w:szCs w:val="18"/>
        </w:rPr>
        <w:t>Ichthyaetus</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melanocephalus</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 xml:space="preserve">– </w:t>
      </w:r>
      <w:r w:rsidRPr="005F42A0">
        <w:rPr>
          <w:rFonts w:ascii="Roboto Condensed" w:hAnsi="Roboto Condensed" w:cs="Arial"/>
          <w:iCs/>
          <w:sz w:val="18"/>
          <w:szCs w:val="18"/>
        </w:rPr>
        <w:t xml:space="preserve">mewa czarnogłowa </w:t>
      </w:r>
    </w:p>
    <w:p w14:paraId="1B76099E"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A193</w:t>
      </w:r>
      <w:r w:rsidRPr="005F42A0">
        <w:rPr>
          <w:rFonts w:ascii="Roboto Condensed" w:hAnsi="Roboto Condensed" w:cs="Arial"/>
          <w:i/>
          <w:iCs/>
          <w:sz w:val="18"/>
          <w:szCs w:val="18"/>
        </w:rPr>
        <w:t xml:space="preserve"> </w:t>
      </w:r>
      <w:r w:rsidRPr="005F42A0">
        <w:rPr>
          <w:rFonts w:ascii="Roboto Condensed" w:hAnsi="Roboto Condensed" w:cs="Arial"/>
          <w:i/>
          <w:sz w:val="18"/>
          <w:szCs w:val="18"/>
        </w:rPr>
        <w:t xml:space="preserve">Sterna </w:t>
      </w:r>
      <w:proofErr w:type="spellStart"/>
      <w:r w:rsidRPr="005F42A0">
        <w:rPr>
          <w:rFonts w:ascii="Roboto Condensed" w:hAnsi="Roboto Condensed" w:cs="Arial"/>
          <w:i/>
          <w:sz w:val="18"/>
          <w:szCs w:val="18"/>
        </w:rPr>
        <w:t>hirundo</w:t>
      </w:r>
      <w:proofErr w:type="spellEnd"/>
      <w:r w:rsidRPr="005F42A0">
        <w:rPr>
          <w:rFonts w:ascii="Roboto Condensed" w:hAnsi="Roboto Condensed" w:cs="Arial"/>
          <w:sz w:val="18"/>
          <w:szCs w:val="18"/>
        </w:rPr>
        <w:t xml:space="preserve"> – rybitwa rzeczna</w:t>
      </w:r>
    </w:p>
    <w:p w14:paraId="1A5BA4FA"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A224</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Caprimulgus</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europaeus</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w:t>
      </w:r>
      <w:r w:rsidRPr="005F42A0">
        <w:rPr>
          <w:rFonts w:ascii="Roboto Condensed" w:hAnsi="Roboto Condensed" w:cs="Arial"/>
          <w:iCs/>
          <w:sz w:val="18"/>
          <w:szCs w:val="18"/>
        </w:rPr>
        <w:t xml:space="preserve"> </w:t>
      </w:r>
      <w:r w:rsidRPr="005F42A0">
        <w:rPr>
          <w:rFonts w:ascii="Roboto Condensed" w:hAnsi="Roboto Condensed" w:cs="Arial"/>
          <w:sz w:val="18"/>
          <w:szCs w:val="18"/>
        </w:rPr>
        <w:t xml:space="preserve">lelek </w:t>
      </w:r>
    </w:p>
    <w:p w14:paraId="48D4D599"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A229</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Alcedo</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atthis</w:t>
      </w:r>
      <w:proofErr w:type="spellEnd"/>
      <w:r w:rsidRPr="005F42A0">
        <w:rPr>
          <w:rFonts w:ascii="Roboto Condensed" w:hAnsi="Roboto Condensed" w:cs="Arial"/>
          <w:sz w:val="18"/>
          <w:szCs w:val="18"/>
        </w:rPr>
        <w:t xml:space="preserve"> – zimorodek</w:t>
      </w:r>
    </w:p>
    <w:p w14:paraId="28133310"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A231</w:t>
      </w:r>
      <w:r w:rsidRPr="005F42A0">
        <w:rPr>
          <w:rFonts w:ascii="Roboto Condensed" w:hAnsi="Roboto Condensed" w:cs="Arial"/>
          <w:sz w:val="18"/>
          <w:szCs w:val="18"/>
        </w:rPr>
        <w:t xml:space="preserve"> </w:t>
      </w:r>
      <w:proofErr w:type="spellStart"/>
      <w:r w:rsidRPr="005F42A0">
        <w:rPr>
          <w:rFonts w:ascii="Roboto Condensed" w:hAnsi="Roboto Condensed" w:cs="Arial"/>
          <w:i/>
          <w:sz w:val="18"/>
          <w:szCs w:val="18"/>
        </w:rPr>
        <w:t>Coracias</w:t>
      </w:r>
      <w:proofErr w:type="spellEnd"/>
      <w:r w:rsidRPr="005F42A0">
        <w:rPr>
          <w:rFonts w:ascii="Roboto Condensed" w:hAnsi="Roboto Condensed" w:cs="Arial"/>
          <w:i/>
          <w:sz w:val="18"/>
          <w:szCs w:val="18"/>
        </w:rPr>
        <w:t xml:space="preserve"> </w:t>
      </w:r>
      <w:proofErr w:type="spellStart"/>
      <w:r w:rsidRPr="005F42A0">
        <w:rPr>
          <w:rFonts w:ascii="Roboto Condensed" w:hAnsi="Roboto Condensed" w:cs="Arial"/>
          <w:i/>
          <w:sz w:val="18"/>
          <w:szCs w:val="18"/>
        </w:rPr>
        <w:t>garrulus</w:t>
      </w:r>
      <w:proofErr w:type="spellEnd"/>
      <w:r w:rsidRPr="005F42A0">
        <w:rPr>
          <w:rFonts w:ascii="Roboto Condensed" w:hAnsi="Roboto Condensed" w:cs="Arial"/>
          <w:sz w:val="18"/>
          <w:szCs w:val="18"/>
        </w:rPr>
        <w:t xml:space="preserve"> – kraska</w:t>
      </w:r>
    </w:p>
    <w:p w14:paraId="039AB68C" w14:textId="77777777" w:rsidR="00501126" w:rsidRPr="005F42A0" w:rsidRDefault="00501126" w:rsidP="00501126">
      <w:pPr>
        <w:shd w:val="clear" w:color="auto" w:fill="FFFFFF"/>
        <w:autoSpaceDE w:val="0"/>
        <w:autoSpaceDN w:val="0"/>
        <w:adjustRightInd w:val="0"/>
        <w:jc w:val="both"/>
        <w:rPr>
          <w:rFonts w:ascii="Roboto Condensed" w:hAnsi="Roboto Condensed" w:cs="Arial"/>
          <w:iCs/>
          <w:sz w:val="18"/>
          <w:szCs w:val="18"/>
        </w:rPr>
      </w:pPr>
      <w:r w:rsidRPr="005F42A0">
        <w:rPr>
          <w:rFonts w:ascii="Roboto Condensed" w:hAnsi="Roboto Condensed" w:cs="Arial"/>
          <w:iCs/>
          <w:sz w:val="18"/>
          <w:szCs w:val="18"/>
        </w:rPr>
        <w:t>A238</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Dendrocopos</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medius</w:t>
      </w:r>
      <w:proofErr w:type="spellEnd"/>
      <w:r w:rsidRPr="005F42A0">
        <w:rPr>
          <w:rFonts w:ascii="Roboto Condensed" w:hAnsi="Roboto Condensed" w:cs="Arial"/>
          <w:i/>
          <w:iCs/>
          <w:sz w:val="18"/>
          <w:szCs w:val="18"/>
        </w:rPr>
        <w:t xml:space="preserve"> </w:t>
      </w:r>
      <w:r w:rsidRPr="005F42A0">
        <w:rPr>
          <w:rFonts w:ascii="Roboto Condensed" w:hAnsi="Roboto Condensed" w:cs="Arial"/>
          <w:iCs/>
          <w:sz w:val="18"/>
          <w:szCs w:val="18"/>
        </w:rPr>
        <w:t>– dzięcioł średni</w:t>
      </w:r>
    </w:p>
    <w:p w14:paraId="6159C225" w14:textId="77777777" w:rsidR="00501126" w:rsidRPr="005F42A0" w:rsidRDefault="00501126" w:rsidP="00501126">
      <w:pPr>
        <w:shd w:val="clear" w:color="auto" w:fill="FFFFFF"/>
        <w:autoSpaceDE w:val="0"/>
        <w:autoSpaceDN w:val="0"/>
        <w:adjustRightInd w:val="0"/>
        <w:jc w:val="both"/>
        <w:rPr>
          <w:rFonts w:ascii="Roboto Condensed" w:hAnsi="Roboto Condensed" w:cs="Arial"/>
          <w:iCs/>
          <w:sz w:val="18"/>
          <w:szCs w:val="18"/>
        </w:rPr>
      </w:pPr>
      <w:r w:rsidRPr="005F42A0">
        <w:rPr>
          <w:rFonts w:ascii="Roboto Condensed" w:hAnsi="Roboto Condensed" w:cs="Arial"/>
          <w:iCs/>
          <w:sz w:val="18"/>
          <w:szCs w:val="18"/>
        </w:rPr>
        <w:t xml:space="preserve">A239 </w:t>
      </w:r>
      <w:proofErr w:type="spellStart"/>
      <w:r w:rsidRPr="005F42A0">
        <w:rPr>
          <w:rFonts w:ascii="Roboto Condensed" w:hAnsi="Roboto Condensed" w:cs="Arial"/>
          <w:i/>
          <w:iCs/>
          <w:sz w:val="18"/>
          <w:szCs w:val="18"/>
        </w:rPr>
        <w:t>Dendrocopos</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leucotos</w:t>
      </w:r>
      <w:proofErr w:type="spellEnd"/>
      <w:r w:rsidRPr="005F42A0">
        <w:rPr>
          <w:rFonts w:ascii="Roboto Condensed" w:hAnsi="Roboto Condensed" w:cs="Arial"/>
          <w:iCs/>
          <w:sz w:val="18"/>
          <w:szCs w:val="18"/>
        </w:rPr>
        <w:t xml:space="preserve"> – dzięcioł białogrzbiety</w:t>
      </w:r>
    </w:p>
    <w:p w14:paraId="4B79E281"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 xml:space="preserve">A321 </w:t>
      </w:r>
      <w:proofErr w:type="spellStart"/>
      <w:r w:rsidRPr="005F42A0">
        <w:rPr>
          <w:rFonts w:ascii="Roboto Condensed" w:hAnsi="Roboto Condensed" w:cs="Arial"/>
          <w:i/>
          <w:iCs/>
          <w:sz w:val="18"/>
          <w:szCs w:val="18"/>
        </w:rPr>
        <w:t>Ficedula</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albicollis</w:t>
      </w:r>
      <w:proofErr w:type="spellEnd"/>
      <w:r w:rsidRPr="005F42A0">
        <w:rPr>
          <w:rFonts w:ascii="Roboto Condensed" w:hAnsi="Roboto Condensed" w:cs="Arial"/>
          <w:i/>
          <w:iCs/>
          <w:sz w:val="18"/>
          <w:szCs w:val="18"/>
        </w:rPr>
        <w:t xml:space="preserve"> </w:t>
      </w:r>
      <w:r w:rsidRPr="005F42A0">
        <w:rPr>
          <w:rFonts w:ascii="Roboto Condensed" w:hAnsi="Roboto Condensed" w:cs="Arial"/>
          <w:sz w:val="18"/>
          <w:szCs w:val="18"/>
        </w:rPr>
        <w:t>– muchołówka białoszyja</w:t>
      </w:r>
    </w:p>
    <w:p w14:paraId="1DF33945" w14:textId="65B8CD85" w:rsidR="00501126" w:rsidRPr="005F42A0" w:rsidRDefault="00501126" w:rsidP="00501126">
      <w:pPr>
        <w:shd w:val="clear" w:color="auto" w:fill="FFFFFF"/>
        <w:autoSpaceDE w:val="0"/>
        <w:autoSpaceDN w:val="0"/>
        <w:adjustRightInd w:val="0"/>
        <w:jc w:val="both"/>
        <w:rPr>
          <w:rFonts w:ascii="Roboto Condensed" w:hAnsi="Roboto Condensed" w:cs="Arial"/>
          <w:b/>
          <w:bCs/>
          <w:sz w:val="18"/>
          <w:szCs w:val="18"/>
        </w:rPr>
      </w:pPr>
      <w:r w:rsidRPr="005F42A0">
        <w:rPr>
          <w:rFonts w:ascii="Roboto Condensed" w:hAnsi="Roboto Condensed" w:cs="Arial"/>
          <w:b/>
          <w:bCs/>
          <w:iCs/>
          <w:sz w:val="18"/>
          <w:szCs w:val="18"/>
        </w:rPr>
        <w:t>A338</w:t>
      </w:r>
      <w:r w:rsidRPr="005F42A0">
        <w:rPr>
          <w:rFonts w:ascii="Roboto Condensed" w:hAnsi="Roboto Condensed" w:cs="Arial"/>
          <w:b/>
          <w:bCs/>
          <w:sz w:val="18"/>
          <w:szCs w:val="18"/>
        </w:rPr>
        <w:t xml:space="preserve"> </w:t>
      </w:r>
      <w:proofErr w:type="spellStart"/>
      <w:r w:rsidRPr="005F42A0">
        <w:rPr>
          <w:rFonts w:ascii="Roboto Condensed" w:hAnsi="Roboto Condensed" w:cs="Arial"/>
          <w:b/>
          <w:bCs/>
          <w:i/>
          <w:sz w:val="18"/>
          <w:szCs w:val="18"/>
        </w:rPr>
        <w:t>Lanius</w:t>
      </w:r>
      <w:proofErr w:type="spellEnd"/>
      <w:r w:rsidRPr="005F42A0">
        <w:rPr>
          <w:rFonts w:ascii="Roboto Condensed" w:hAnsi="Roboto Condensed" w:cs="Arial"/>
          <w:b/>
          <w:bCs/>
          <w:i/>
          <w:sz w:val="18"/>
          <w:szCs w:val="18"/>
        </w:rPr>
        <w:t xml:space="preserve"> </w:t>
      </w:r>
      <w:proofErr w:type="spellStart"/>
      <w:r w:rsidRPr="005F42A0">
        <w:rPr>
          <w:rFonts w:ascii="Roboto Condensed" w:hAnsi="Roboto Condensed" w:cs="Arial"/>
          <w:b/>
          <w:bCs/>
          <w:i/>
          <w:sz w:val="18"/>
          <w:szCs w:val="18"/>
        </w:rPr>
        <w:t>collurio</w:t>
      </w:r>
      <w:proofErr w:type="spellEnd"/>
      <w:r w:rsidRPr="005F42A0">
        <w:rPr>
          <w:rFonts w:ascii="Roboto Condensed" w:hAnsi="Roboto Condensed" w:cs="Arial"/>
          <w:b/>
          <w:bCs/>
          <w:sz w:val="18"/>
          <w:szCs w:val="18"/>
        </w:rPr>
        <w:t xml:space="preserve"> – gąsiorek </w:t>
      </w:r>
      <w:r w:rsidR="000E4EF5" w:rsidRPr="005F42A0">
        <w:rPr>
          <w:rFonts w:ascii="Roboto Condensed" w:hAnsi="Roboto Condensed" w:cs="Arial"/>
          <w:b/>
          <w:bCs/>
          <w:sz w:val="18"/>
          <w:szCs w:val="18"/>
        </w:rPr>
        <w:t xml:space="preserve"> </w:t>
      </w:r>
      <w:r w:rsidR="000E4EF5" w:rsidRPr="005F42A0">
        <w:rPr>
          <w:rFonts w:ascii="Roboto Condensed" w:hAnsi="Roboto Condensed" w:cs="Arial"/>
          <w:sz w:val="18"/>
          <w:szCs w:val="18"/>
        </w:rPr>
        <w:t>(stwierdzono występowanie w obszarze opracowania POG)</w:t>
      </w:r>
    </w:p>
    <w:p w14:paraId="16E8CDB5" w14:textId="77777777" w:rsidR="0050112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iCs/>
          <w:sz w:val="18"/>
          <w:szCs w:val="18"/>
        </w:rPr>
        <w:t>A 409</w:t>
      </w:r>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Lyrurus</w:t>
      </w:r>
      <w:proofErr w:type="spellEnd"/>
      <w:r w:rsidRPr="005F42A0">
        <w:rPr>
          <w:rFonts w:ascii="Roboto Condensed" w:hAnsi="Roboto Condensed" w:cs="Arial"/>
          <w:i/>
          <w:iCs/>
          <w:sz w:val="18"/>
          <w:szCs w:val="18"/>
        </w:rPr>
        <w:t xml:space="preserve"> </w:t>
      </w:r>
      <w:proofErr w:type="spellStart"/>
      <w:r w:rsidRPr="005F42A0">
        <w:rPr>
          <w:rFonts w:ascii="Roboto Condensed" w:hAnsi="Roboto Condensed" w:cs="Arial"/>
          <w:i/>
          <w:iCs/>
          <w:sz w:val="18"/>
          <w:szCs w:val="18"/>
        </w:rPr>
        <w:t>tetrix</w:t>
      </w:r>
      <w:proofErr w:type="spellEnd"/>
      <w:r w:rsidRPr="005F42A0">
        <w:rPr>
          <w:rFonts w:ascii="Roboto Condensed" w:hAnsi="Roboto Condensed" w:cs="Arial"/>
          <w:sz w:val="18"/>
          <w:szCs w:val="18"/>
        </w:rPr>
        <w:t xml:space="preserve"> – cietrzew</w:t>
      </w:r>
    </w:p>
    <w:p w14:paraId="7C2850B9" w14:textId="18F73556" w:rsidR="00501126" w:rsidRPr="005F42A0" w:rsidRDefault="00501126" w:rsidP="00501126">
      <w:pPr>
        <w:shd w:val="clear" w:color="auto" w:fill="FFFFFF"/>
        <w:autoSpaceDE w:val="0"/>
        <w:autoSpaceDN w:val="0"/>
        <w:adjustRightInd w:val="0"/>
        <w:jc w:val="both"/>
        <w:rPr>
          <w:rFonts w:ascii="Roboto Condensed" w:hAnsi="Roboto Condensed" w:cs="Arial"/>
          <w:iCs/>
          <w:sz w:val="18"/>
          <w:szCs w:val="18"/>
        </w:rPr>
      </w:pPr>
      <w:r w:rsidRPr="005F42A0">
        <w:rPr>
          <w:rFonts w:ascii="Roboto Condensed" w:hAnsi="Roboto Condensed" w:cs="Arial"/>
          <w:b/>
          <w:bCs/>
          <w:sz w:val="18"/>
          <w:szCs w:val="18"/>
        </w:rPr>
        <w:t>A429</w:t>
      </w:r>
      <w:r w:rsidRPr="005F42A0">
        <w:rPr>
          <w:rFonts w:ascii="Roboto Condensed" w:hAnsi="Roboto Condensed" w:cs="Arial"/>
          <w:b/>
          <w:bCs/>
          <w:i/>
          <w:sz w:val="18"/>
          <w:szCs w:val="18"/>
        </w:rPr>
        <w:t xml:space="preserve"> </w:t>
      </w:r>
      <w:proofErr w:type="spellStart"/>
      <w:r w:rsidRPr="005F42A0">
        <w:rPr>
          <w:rFonts w:ascii="Roboto Condensed" w:hAnsi="Roboto Condensed" w:cs="Arial"/>
          <w:b/>
          <w:bCs/>
          <w:i/>
          <w:sz w:val="18"/>
          <w:szCs w:val="18"/>
        </w:rPr>
        <w:t>Dendrocopos</w:t>
      </w:r>
      <w:proofErr w:type="spellEnd"/>
      <w:r w:rsidRPr="005F42A0">
        <w:rPr>
          <w:rFonts w:ascii="Roboto Condensed" w:hAnsi="Roboto Condensed" w:cs="Arial"/>
          <w:b/>
          <w:bCs/>
          <w:i/>
          <w:sz w:val="18"/>
          <w:szCs w:val="18"/>
        </w:rPr>
        <w:t xml:space="preserve"> </w:t>
      </w:r>
      <w:proofErr w:type="spellStart"/>
      <w:r w:rsidRPr="005F42A0">
        <w:rPr>
          <w:rFonts w:ascii="Roboto Condensed" w:hAnsi="Roboto Condensed" w:cs="Arial"/>
          <w:b/>
          <w:bCs/>
          <w:i/>
          <w:sz w:val="18"/>
          <w:szCs w:val="18"/>
        </w:rPr>
        <w:t>syriacus</w:t>
      </w:r>
      <w:proofErr w:type="spellEnd"/>
      <w:r w:rsidRPr="005F42A0">
        <w:rPr>
          <w:rFonts w:ascii="Roboto Condensed" w:hAnsi="Roboto Condensed" w:cs="Arial"/>
          <w:b/>
          <w:bCs/>
          <w:iCs/>
          <w:sz w:val="18"/>
          <w:szCs w:val="18"/>
        </w:rPr>
        <w:t xml:space="preserve"> – dzięcioł białoszyi</w:t>
      </w:r>
      <w:r w:rsidR="000E4EF5" w:rsidRPr="005F42A0">
        <w:rPr>
          <w:rFonts w:ascii="Roboto Condensed" w:hAnsi="Roboto Condensed" w:cs="Arial"/>
          <w:b/>
          <w:bCs/>
          <w:iCs/>
          <w:sz w:val="18"/>
          <w:szCs w:val="18"/>
        </w:rPr>
        <w:t xml:space="preserve"> </w:t>
      </w:r>
      <w:r w:rsidR="000E4EF5" w:rsidRPr="005F42A0">
        <w:rPr>
          <w:rFonts w:ascii="Roboto Condensed" w:hAnsi="Roboto Condensed" w:cs="Arial"/>
          <w:sz w:val="18"/>
          <w:szCs w:val="18"/>
        </w:rPr>
        <w:t>(stwierdzono występowanie w obszarze opracowania POG)</w:t>
      </w:r>
    </w:p>
    <w:p w14:paraId="2AC5C68C" w14:textId="77777777" w:rsidR="00956E01" w:rsidRPr="005F42A0" w:rsidRDefault="00956E01" w:rsidP="00501126">
      <w:pPr>
        <w:shd w:val="clear" w:color="auto" w:fill="FFFFFF"/>
        <w:autoSpaceDE w:val="0"/>
        <w:autoSpaceDN w:val="0"/>
        <w:adjustRightInd w:val="0"/>
        <w:jc w:val="both"/>
        <w:rPr>
          <w:rFonts w:ascii="Roboto Condensed" w:hAnsi="Roboto Condensed" w:cs="Arial"/>
          <w:sz w:val="18"/>
          <w:szCs w:val="18"/>
        </w:rPr>
      </w:pPr>
    </w:p>
    <w:p w14:paraId="274FB9FF" w14:textId="77777777" w:rsidR="00E50536" w:rsidRPr="005F42A0" w:rsidRDefault="00501126"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W planie</w:t>
      </w:r>
      <w:r w:rsidR="00956E01" w:rsidRPr="005F42A0">
        <w:rPr>
          <w:rFonts w:ascii="Roboto Condensed" w:hAnsi="Roboto Condensed" w:cs="Arial"/>
          <w:sz w:val="18"/>
          <w:szCs w:val="18"/>
        </w:rPr>
        <w:t xml:space="preserve"> zadań ochronnych</w:t>
      </w:r>
      <w:r w:rsidRPr="005F42A0">
        <w:rPr>
          <w:rFonts w:ascii="Roboto Condensed" w:hAnsi="Roboto Condensed" w:cs="Arial"/>
          <w:sz w:val="18"/>
          <w:szCs w:val="18"/>
        </w:rPr>
        <w:t xml:space="preserve"> </w:t>
      </w:r>
      <w:r w:rsidR="00956E01" w:rsidRPr="005F42A0">
        <w:rPr>
          <w:rFonts w:ascii="Roboto Condensed" w:hAnsi="Roboto Condensed" w:cs="Arial"/>
          <w:sz w:val="18"/>
          <w:szCs w:val="18"/>
        </w:rPr>
        <w:t>o</w:t>
      </w:r>
      <w:r w:rsidRPr="005F42A0">
        <w:rPr>
          <w:rFonts w:ascii="Roboto Condensed" w:hAnsi="Roboto Condensed" w:cs="Arial"/>
          <w:sz w:val="18"/>
          <w:szCs w:val="18"/>
        </w:rPr>
        <w:t>kreślono zagrożenia oraz cele działań ochronnych dla</w:t>
      </w:r>
      <w:r w:rsidR="00956E01" w:rsidRPr="005F42A0">
        <w:rPr>
          <w:rFonts w:ascii="Roboto Condensed" w:hAnsi="Roboto Condensed" w:cs="Arial"/>
          <w:sz w:val="18"/>
          <w:szCs w:val="18"/>
        </w:rPr>
        <w:t xml:space="preserve"> wszystkich wyżej wymienionych gatunków. </w:t>
      </w:r>
    </w:p>
    <w:p w14:paraId="7145C7C9" w14:textId="3187D8D6" w:rsidR="00501126" w:rsidRPr="005F42A0" w:rsidRDefault="00956E01" w:rsidP="00501126">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Dla gatunków, </w:t>
      </w:r>
      <w:r w:rsidRPr="005F42A0">
        <w:rPr>
          <w:rFonts w:ascii="Roboto Condensed" w:hAnsi="Roboto Condensed" w:cs="Arial"/>
          <w:sz w:val="18"/>
          <w:szCs w:val="18"/>
          <w:u w:val="single"/>
        </w:rPr>
        <w:t>których siedliska występują w granicach gminy Kolbuszowa</w:t>
      </w:r>
      <w:r w:rsidRPr="005F42A0">
        <w:rPr>
          <w:rFonts w:ascii="Roboto Condensed" w:hAnsi="Roboto Condensed" w:cs="Arial"/>
          <w:sz w:val="18"/>
          <w:szCs w:val="18"/>
        </w:rPr>
        <w:t xml:space="preserve"> określono</w:t>
      </w:r>
      <w:r w:rsidR="00F21CFF" w:rsidRPr="005F42A0">
        <w:rPr>
          <w:rFonts w:ascii="Roboto Condensed" w:hAnsi="Roboto Condensed" w:cs="Arial"/>
          <w:sz w:val="18"/>
          <w:szCs w:val="18"/>
        </w:rPr>
        <w:t xml:space="preserve"> następujące zagrożenia:</w:t>
      </w:r>
    </w:p>
    <w:p w14:paraId="4361C159" w14:textId="5AA03FB9" w:rsidR="00F21CFF" w:rsidRPr="005F42A0" w:rsidRDefault="00F21CFF" w:rsidP="00F21CFF">
      <w:pPr>
        <w:shd w:val="clear" w:color="auto" w:fill="FFFFFF"/>
        <w:autoSpaceDE w:val="0"/>
        <w:autoSpaceDN w:val="0"/>
        <w:adjustRightInd w:val="0"/>
        <w:jc w:val="both"/>
        <w:rPr>
          <w:rFonts w:ascii="Roboto Condensed" w:hAnsi="Roboto Condensed" w:cs="Arial"/>
          <w:i/>
          <w:iCs/>
          <w:sz w:val="18"/>
          <w:szCs w:val="18"/>
        </w:rPr>
      </w:pPr>
    </w:p>
    <w:tbl>
      <w:tblPr>
        <w:tblStyle w:val="Tabela-Siatka"/>
        <w:tblW w:w="9498" w:type="dxa"/>
        <w:tblInd w:w="-5" w:type="dxa"/>
        <w:tblLook w:val="04A0" w:firstRow="1" w:lastRow="0" w:firstColumn="1" w:lastColumn="0" w:noHBand="0" w:noVBand="1"/>
      </w:tblPr>
      <w:tblGrid>
        <w:gridCol w:w="1388"/>
        <w:gridCol w:w="1589"/>
        <w:gridCol w:w="1418"/>
        <w:gridCol w:w="5103"/>
      </w:tblGrid>
      <w:tr w:rsidR="005F42A0" w:rsidRPr="005F42A0" w14:paraId="69EFAB46" w14:textId="77777777" w:rsidTr="00F21CFF">
        <w:trPr>
          <w:tblHeader/>
        </w:trPr>
        <w:tc>
          <w:tcPr>
            <w:tcW w:w="1388" w:type="dxa"/>
            <w:vMerge w:val="restart"/>
            <w:shd w:val="clear" w:color="auto" w:fill="BFBFBF" w:themeFill="background1" w:themeFillShade="BF"/>
          </w:tcPr>
          <w:p w14:paraId="3ECB0DCD" w14:textId="23386D10" w:rsidR="00F21CFF" w:rsidRPr="005F42A0" w:rsidRDefault="00F21CFF" w:rsidP="00E50536">
            <w:pPr>
              <w:autoSpaceDE w:val="0"/>
              <w:autoSpaceDN w:val="0"/>
              <w:adjustRightInd w:val="0"/>
              <w:jc w:val="center"/>
              <w:rPr>
                <w:rFonts w:ascii="Roboto Condensed" w:hAnsi="Roboto Condensed" w:cs="Arial"/>
                <w:b/>
                <w:bCs/>
                <w:sz w:val="18"/>
                <w:szCs w:val="18"/>
              </w:rPr>
            </w:pPr>
            <w:r w:rsidRPr="005F42A0">
              <w:rPr>
                <w:rFonts w:ascii="Roboto Condensed" w:hAnsi="Roboto Condensed" w:cs="Arial"/>
                <w:b/>
                <w:bCs/>
                <w:sz w:val="18"/>
                <w:szCs w:val="18"/>
              </w:rPr>
              <w:t>Przedmiot ochrony</w:t>
            </w:r>
          </w:p>
        </w:tc>
        <w:tc>
          <w:tcPr>
            <w:tcW w:w="3007" w:type="dxa"/>
            <w:gridSpan w:val="2"/>
            <w:tcBorders>
              <w:bottom w:val="single" w:sz="4" w:space="0" w:color="auto"/>
            </w:tcBorders>
            <w:shd w:val="clear" w:color="auto" w:fill="BFBFBF" w:themeFill="background1" w:themeFillShade="BF"/>
          </w:tcPr>
          <w:p w14:paraId="5A1DB38E" w14:textId="3DB3956F" w:rsidR="00F21CFF" w:rsidRPr="005F42A0" w:rsidRDefault="00F21CFF" w:rsidP="00E50536">
            <w:pPr>
              <w:autoSpaceDE w:val="0"/>
              <w:autoSpaceDN w:val="0"/>
              <w:adjustRightInd w:val="0"/>
              <w:jc w:val="center"/>
              <w:rPr>
                <w:rFonts w:ascii="Roboto Condensed" w:hAnsi="Roboto Condensed" w:cs="Arial"/>
                <w:b/>
                <w:bCs/>
                <w:sz w:val="18"/>
                <w:szCs w:val="18"/>
              </w:rPr>
            </w:pPr>
            <w:r w:rsidRPr="005F42A0">
              <w:rPr>
                <w:rFonts w:ascii="Roboto Condensed" w:hAnsi="Roboto Condensed" w:cs="Arial"/>
                <w:b/>
                <w:bCs/>
                <w:sz w:val="18"/>
                <w:szCs w:val="18"/>
              </w:rPr>
              <w:t>Zagrożenia</w:t>
            </w:r>
          </w:p>
        </w:tc>
        <w:tc>
          <w:tcPr>
            <w:tcW w:w="5103" w:type="dxa"/>
            <w:vMerge w:val="restart"/>
            <w:shd w:val="clear" w:color="auto" w:fill="BFBFBF" w:themeFill="background1" w:themeFillShade="BF"/>
          </w:tcPr>
          <w:p w14:paraId="41DC1B0A" w14:textId="06A08273" w:rsidR="00F21CFF" w:rsidRPr="005F42A0" w:rsidRDefault="00F21CFF" w:rsidP="00E50536">
            <w:pPr>
              <w:autoSpaceDE w:val="0"/>
              <w:autoSpaceDN w:val="0"/>
              <w:adjustRightInd w:val="0"/>
              <w:jc w:val="center"/>
              <w:rPr>
                <w:rFonts w:ascii="Roboto Condensed" w:hAnsi="Roboto Condensed" w:cs="Arial"/>
                <w:b/>
                <w:bCs/>
                <w:sz w:val="18"/>
                <w:szCs w:val="18"/>
              </w:rPr>
            </w:pPr>
            <w:r w:rsidRPr="005F42A0">
              <w:rPr>
                <w:rFonts w:ascii="Roboto Condensed" w:hAnsi="Roboto Condensed" w:cs="Arial"/>
                <w:b/>
                <w:bCs/>
                <w:sz w:val="18"/>
                <w:szCs w:val="18"/>
              </w:rPr>
              <w:t>Opis zagrożenia</w:t>
            </w:r>
          </w:p>
        </w:tc>
      </w:tr>
      <w:tr w:rsidR="005F42A0" w:rsidRPr="005F42A0" w14:paraId="0D38B2FD" w14:textId="77777777" w:rsidTr="00F21CFF">
        <w:trPr>
          <w:tblHeader/>
        </w:trPr>
        <w:tc>
          <w:tcPr>
            <w:tcW w:w="1388" w:type="dxa"/>
            <w:vMerge/>
          </w:tcPr>
          <w:p w14:paraId="2A8A9C1C" w14:textId="77777777" w:rsidR="00F21CFF" w:rsidRPr="005F42A0" w:rsidRDefault="00F21CFF" w:rsidP="00E50536">
            <w:pPr>
              <w:autoSpaceDE w:val="0"/>
              <w:autoSpaceDN w:val="0"/>
              <w:adjustRightInd w:val="0"/>
              <w:jc w:val="center"/>
              <w:rPr>
                <w:rFonts w:ascii="Roboto Condensed" w:hAnsi="Roboto Condensed" w:cs="Arial"/>
                <w:sz w:val="18"/>
                <w:szCs w:val="18"/>
              </w:rPr>
            </w:pPr>
          </w:p>
        </w:tc>
        <w:tc>
          <w:tcPr>
            <w:tcW w:w="1589" w:type="dxa"/>
            <w:shd w:val="clear" w:color="auto" w:fill="BFBFBF" w:themeFill="background1" w:themeFillShade="BF"/>
          </w:tcPr>
          <w:p w14:paraId="2293A56E" w14:textId="2D78A781" w:rsidR="00F21CFF" w:rsidRPr="005F42A0" w:rsidRDefault="00F21CFF" w:rsidP="00E50536">
            <w:pPr>
              <w:autoSpaceDE w:val="0"/>
              <w:autoSpaceDN w:val="0"/>
              <w:adjustRightInd w:val="0"/>
              <w:jc w:val="center"/>
              <w:rPr>
                <w:rFonts w:ascii="Roboto Condensed" w:hAnsi="Roboto Condensed" w:cs="Arial"/>
                <w:sz w:val="18"/>
                <w:szCs w:val="18"/>
              </w:rPr>
            </w:pPr>
            <w:r w:rsidRPr="005F42A0">
              <w:rPr>
                <w:rFonts w:ascii="Roboto Condensed" w:hAnsi="Roboto Condensed" w:cs="Arial"/>
                <w:sz w:val="18"/>
                <w:szCs w:val="18"/>
              </w:rPr>
              <w:t>Istniejące</w:t>
            </w:r>
          </w:p>
        </w:tc>
        <w:tc>
          <w:tcPr>
            <w:tcW w:w="1418" w:type="dxa"/>
            <w:shd w:val="clear" w:color="auto" w:fill="BFBFBF" w:themeFill="background1" w:themeFillShade="BF"/>
          </w:tcPr>
          <w:p w14:paraId="153E3CD6" w14:textId="08BED416" w:rsidR="00F21CFF" w:rsidRPr="005F42A0" w:rsidRDefault="00F21CFF" w:rsidP="00E50536">
            <w:pPr>
              <w:autoSpaceDE w:val="0"/>
              <w:autoSpaceDN w:val="0"/>
              <w:adjustRightInd w:val="0"/>
              <w:jc w:val="center"/>
              <w:rPr>
                <w:rFonts w:ascii="Roboto Condensed" w:hAnsi="Roboto Condensed" w:cs="Arial"/>
                <w:sz w:val="18"/>
                <w:szCs w:val="18"/>
              </w:rPr>
            </w:pPr>
            <w:r w:rsidRPr="005F42A0">
              <w:rPr>
                <w:rFonts w:ascii="Roboto Condensed" w:hAnsi="Roboto Condensed" w:cs="Arial"/>
                <w:sz w:val="18"/>
                <w:szCs w:val="18"/>
              </w:rPr>
              <w:t>Potencjalne</w:t>
            </w:r>
          </w:p>
        </w:tc>
        <w:tc>
          <w:tcPr>
            <w:tcW w:w="5103" w:type="dxa"/>
            <w:vMerge/>
          </w:tcPr>
          <w:p w14:paraId="075D7960" w14:textId="77777777" w:rsidR="00F21CFF" w:rsidRPr="005F42A0" w:rsidRDefault="00F21CFF" w:rsidP="00501126">
            <w:pPr>
              <w:autoSpaceDE w:val="0"/>
              <w:autoSpaceDN w:val="0"/>
              <w:adjustRightInd w:val="0"/>
              <w:jc w:val="both"/>
              <w:rPr>
                <w:rFonts w:ascii="Roboto Condensed" w:hAnsi="Roboto Condensed" w:cs="Arial"/>
                <w:sz w:val="18"/>
                <w:szCs w:val="18"/>
              </w:rPr>
            </w:pPr>
          </w:p>
        </w:tc>
      </w:tr>
      <w:tr w:rsidR="005F42A0" w:rsidRPr="005F42A0" w14:paraId="1C48B30A" w14:textId="77777777" w:rsidTr="00F21CFF">
        <w:tc>
          <w:tcPr>
            <w:tcW w:w="1388" w:type="dxa"/>
          </w:tcPr>
          <w:p w14:paraId="118E2738" w14:textId="77777777" w:rsidR="00F21CFF" w:rsidRPr="005F42A0" w:rsidRDefault="00F21CFF" w:rsidP="00DD10E3">
            <w:pPr>
              <w:autoSpaceDE w:val="0"/>
              <w:autoSpaceDN w:val="0"/>
              <w:adjustRightInd w:val="0"/>
              <w:jc w:val="center"/>
              <w:rPr>
                <w:rFonts w:ascii="Roboto Condensed" w:hAnsi="Roboto Condensed" w:cs="Arial"/>
                <w:b/>
                <w:bCs/>
                <w:sz w:val="18"/>
                <w:szCs w:val="18"/>
              </w:rPr>
            </w:pPr>
            <w:proofErr w:type="spellStart"/>
            <w:r w:rsidRPr="005F42A0">
              <w:rPr>
                <w:rFonts w:ascii="Roboto Condensed" w:hAnsi="Roboto Condensed" w:cs="Arial"/>
                <w:b/>
                <w:bCs/>
                <w:sz w:val="18"/>
                <w:szCs w:val="18"/>
              </w:rPr>
              <w:t>Ciconia</w:t>
            </w:r>
            <w:proofErr w:type="spellEnd"/>
            <w:r w:rsidRPr="005F42A0">
              <w:rPr>
                <w:rFonts w:ascii="Roboto Condensed" w:hAnsi="Roboto Condensed" w:cs="Arial"/>
                <w:b/>
                <w:bCs/>
                <w:sz w:val="18"/>
                <w:szCs w:val="18"/>
              </w:rPr>
              <w:t xml:space="preserve"> </w:t>
            </w:r>
            <w:proofErr w:type="spellStart"/>
            <w:r w:rsidRPr="005F42A0">
              <w:rPr>
                <w:rFonts w:ascii="Roboto Condensed" w:hAnsi="Roboto Condensed" w:cs="Arial"/>
                <w:b/>
                <w:bCs/>
                <w:sz w:val="18"/>
                <w:szCs w:val="18"/>
              </w:rPr>
              <w:t>ciconia</w:t>
            </w:r>
            <w:proofErr w:type="spellEnd"/>
          </w:p>
          <w:p w14:paraId="6D54409A" w14:textId="15835208" w:rsidR="00F21CFF" w:rsidRPr="005F42A0" w:rsidRDefault="00F21CFF" w:rsidP="00DD10E3">
            <w:pPr>
              <w:autoSpaceDE w:val="0"/>
              <w:autoSpaceDN w:val="0"/>
              <w:adjustRightInd w:val="0"/>
              <w:jc w:val="center"/>
              <w:rPr>
                <w:rFonts w:ascii="Roboto Condensed" w:hAnsi="Roboto Condensed" w:cs="Arial"/>
                <w:sz w:val="18"/>
                <w:szCs w:val="18"/>
              </w:rPr>
            </w:pPr>
            <w:r w:rsidRPr="005F42A0">
              <w:rPr>
                <w:rFonts w:ascii="Roboto Condensed" w:hAnsi="Roboto Condensed" w:cs="Arial"/>
                <w:b/>
                <w:bCs/>
                <w:sz w:val="18"/>
                <w:szCs w:val="18"/>
              </w:rPr>
              <w:t>bocian biały</w:t>
            </w:r>
          </w:p>
        </w:tc>
        <w:tc>
          <w:tcPr>
            <w:tcW w:w="1589" w:type="dxa"/>
          </w:tcPr>
          <w:p w14:paraId="6C6BE1BE"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J02.01</w:t>
            </w:r>
            <w:r w:rsidRPr="005F42A0">
              <w:rPr>
                <w:rFonts w:ascii="Roboto Condensed" w:hAnsi="Roboto Condensed" w:cs="Arial"/>
                <w:sz w:val="18"/>
                <w:szCs w:val="18"/>
              </w:rPr>
              <w:t xml:space="preserve"> </w:t>
            </w:r>
          </w:p>
          <w:p w14:paraId="774E0145" w14:textId="0693BAA4"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zasypywanie terenu, melioracje i </w:t>
            </w:r>
          </w:p>
          <w:p w14:paraId="1F7BDFA6" w14:textId="54BD2555"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B01</w:t>
            </w:r>
          </w:p>
          <w:p w14:paraId="451B4A55"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zalesianie terenów otwartych </w:t>
            </w:r>
          </w:p>
          <w:p w14:paraId="5EE3A6B7"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A02 </w:t>
            </w:r>
          </w:p>
          <w:p w14:paraId="7F6F34A0"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zmiana sposobu uprawy </w:t>
            </w:r>
          </w:p>
          <w:p w14:paraId="601657B3" w14:textId="7AD2AE21"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A02.01 </w:t>
            </w:r>
          </w:p>
          <w:p w14:paraId="6801D224"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intensyfikacja rolnictwa </w:t>
            </w:r>
          </w:p>
          <w:p w14:paraId="3803FD5E" w14:textId="6842DC14"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A11 </w:t>
            </w:r>
          </w:p>
          <w:p w14:paraId="24182B4F"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inne rodzaje praktyk rolniczych </w:t>
            </w:r>
          </w:p>
          <w:p w14:paraId="5BD92D84"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D02.01.01 </w:t>
            </w:r>
          </w:p>
          <w:p w14:paraId="57BE370C"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napowietrzne linie elektryczne i telefoniczne </w:t>
            </w:r>
          </w:p>
          <w:p w14:paraId="59045D3D" w14:textId="28E797FB"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E01.03 </w:t>
            </w:r>
          </w:p>
          <w:p w14:paraId="543F4E27" w14:textId="35B417DE"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zabudowa rozproszona</w:t>
            </w:r>
          </w:p>
        </w:tc>
        <w:tc>
          <w:tcPr>
            <w:tcW w:w="1418" w:type="dxa"/>
          </w:tcPr>
          <w:p w14:paraId="7A4678F1"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C03.02 </w:t>
            </w:r>
          </w:p>
          <w:p w14:paraId="5746D2C2"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produkcja energii słonecznej </w:t>
            </w:r>
          </w:p>
          <w:p w14:paraId="63495F63" w14:textId="7C9ABCB8"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C03.03</w:t>
            </w:r>
          </w:p>
          <w:p w14:paraId="30009319"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produkcja energii wiatrowej </w:t>
            </w:r>
          </w:p>
          <w:p w14:paraId="30B0932F"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A07 </w:t>
            </w:r>
          </w:p>
          <w:p w14:paraId="1BA611E6" w14:textId="2117FF79"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stosowanie </w:t>
            </w:r>
            <w:proofErr w:type="spellStart"/>
            <w:r w:rsidRPr="005F42A0">
              <w:rPr>
                <w:rFonts w:ascii="Roboto Condensed" w:hAnsi="Roboto Condensed" w:cs="Arial"/>
                <w:sz w:val="18"/>
                <w:szCs w:val="18"/>
              </w:rPr>
              <w:t>biocydów</w:t>
            </w:r>
            <w:proofErr w:type="spellEnd"/>
            <w:r w:rsidRPr="005F42A0">
              <w:rPr>
                <w:rFonts w:ascii="Roboto Condensed" w:hAnsi="Roboto Condensed" w:cs="Arial"/>
                <w:sz w:val="18"/>
                <w:szCs w:val="18"/>
              </w:rPr>
              <w:t>, hormonów i substancji chemicznych</w:t>
            </w:r>
          </w:p>
        </w:tc>
        <w:tc>
          <w:tcPr>
            <w:tcW w:w="5103" w:type="dxa"/>
          </w:tcPr>
          <w:p w14:paraId="65735AB0" w14:textId="77777777" w:rsidR="00F21CFF" w:rsidRPr="005F42A0" w:rsidRDefault="00F21CFF" w:rsidP="00E50536">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 xml:space="preserve">Istniejące: </w:t>
            </w:r>
          </w:p>
          <w:p w14:paraId="7D7EFE38" w14:textId="389F2628"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J02.01</w:t>
            </w:r>
            <w:r w:rsidRPr="005F42A0">
              <w:rPr>
                <w:rFonts w:ascii="Roboto Condensed" w:hAnsi="Roboto Condensed" w:cs="Arial"/>
                <w:sz w:val="18"/>
                <w:szCs w:val="18"/>
              </w:rPr>
              <w:t>- melioracje i osuszanie powodują zniszczenie miejsc żerowiskowych lub znaczne pogorszenie jakości siedliska prowadzące do ograniczenia sukcesu lęgowego w związku ze zmniejszoną liczbą pokarmu.</w:t>
            </w:r>
          </w:p>
          <w:p w14:paraId="0BEBA7B4"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 xml:space="preserve">B01 </w:t>
            </w:r>
            <w:r w:rsidRPr="005F42A0">
              <w:rPr>
                <w:rFonts w:ascii="Roboto Condensed" w:hAnsi="Roboto Condensed" w:cs="Arial"/>
                <w:sz w:val="18"/>
                <w:szCs w:val="18"/>
              </w:rPr>
              <w:t>- zalesianie terenów otwartych powoduje utratę żerowisk</w:t>
            </w:r>
          </w:p>
          <w:p w14:paraId="4AC9F8D2" w14:textId="0BF3817B"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A02</w:t>
            </w:r>
            <w:r w:rsidRPr="005F42A0">
              <w:rPr>
                <w:rFonts w:ascii="Roboto Condensed" w:hAnsi="Roboto Condensed" w:cs="Arial"/>
                <w:sz w:val="18"/>
                <w:szCs w:val="18"/>
              </w:rPr>
              <w:t xml:space="preserve"> - zmiana sposobu rolniczego zagospodarowania gruntów lub zaprzestanie działalności rolniczej na obszarach żerowisk.</w:t>
            </w:r>
          </w:p>
          <w:p w14:paraId="3662918A" w14:textId="5A54E320"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A02.01</w:t>
            </w:r>
            <w:r w:rsidRPr="005F42A0">
              <w:rPr>
                <w:rFonts w:ascii="Roboto Condensed" w:hAnsi="Roboto Condensed" w:cs="Arial"/>
                <w:sz w:val="18"/>
                <w:szCs w:val="18"/>
              </w:rPr>
              <w:t xml:space="preserve"> - zwiększenie powierzchni zasiewów upraw w szczególności dotyczących kukurydzy i rzepaku prowadzi do ograniczenia ilości pokarmu oraz powoduje redukcję bazy pokarmowej.</w:t>
            </w:r>
          </w:p>
          <w:p w14:paraId="1F8096F9" w14:textId="0B5FA764"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A11</w:t>
            </w:r>
            <w:r w:rsidRPr="005F42A0">
              <w:rPr>
                <w:rFonts w:ascii="Roboto Condensed" w:hAnsi="Roboto Condensed" w:cs="Arial"/>
                <w:sz w:val="18"/>
                <w:szCs w:val="18"/>
              </w:rPr>
              <w:t xml:space="preserve"> - pozostawianie plastikowych i sizalowych sznurków w terenie - plastikowe sznurki używane są bardzo chętnie do budowy gniazd, co prowadzi do zaplątywania się w nie piskląt w gnieździe i ich śmierci lub amputacji kończyn.</w:t>
            </w:r>
          </w:p>
          <w:p w14:paraId="0B2DF431" w14:textId="4764B1F5"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D02.01.01</w:t>
            </w:r>
            <w:r w:rsidRPr="005F42A0">
              <w:rPr>
                <w:rFonts w:ascii="Roboto Condensed" w:hAnsi="Roboto Condensed" w:cs="Arial"/>
                <w:sz w:val="18"/>
                <w:szCs w:val="18"/>
              </w:rPr>
              <w:t xml:space="preserve"> - napowietrzne linie elektryczne i telefoniczne powodują bezpośrednią śmiertelność poprzez rozbijanie się ptaków, w szczególności dotyczy to linii energetycznych średniego i wysokiego napięcia.</w:t>
            </w:r>
          </w:p>
          <w:p w14:paraId="2E30E653" w14:textId="48E9148F"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E01.03</w:t>
            </w:r>
            <w:r w:rsidRPr="005F42A0">
              <w:rPr>
                <w:rFonts w:ascii="Roboto Condensed" w:hAnsi="Roboto Condensed" w:cs="Arial"/>
                <w:sz w:val="18"/>
                <w:szCs w:val="18"/>
              </w:rPr>
              <w:t xml:space="preserve"> - rozwój zabudowy rozproszonej na obszarach lęgowisk i żerowisk gatunku.</w:t>
            </w:r>
          </w:p>
          <w:p w14:paraId="2500C9E8" w14:textId="77777777" w:rsidR="00F21CFF" w:rsidRPr="005F42A0" w:rsidRDefault="00F21CFF" w:rsidP="00E50536">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Potencjalne:</w:t>
            </w:r>
          </w:p>
          <w:p w14:paraId="23C0E5DC" w14:textId="4C05DE06"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C03.02</w:t>
            </w:r>
            <w:r w:rsidRPr="005F42A0">
              <w:rPr>
                <w:rFonts w:ascii="Roboto Condensed" w:hAnsi="Roboto Condensed" w:cs="Arial"/>
                <w:sz w:val="18"/>
                <w:szCs w:val="18"/>
              </w:rPr>
              <w:t xml:space="preserve"> - farmy fotowoltaiczne zwłaszcza o dużych powierzchniach powodują zajmowanie / przekształcenie siedlisk gatunku</w:t>
            </w:r>
          </w:p>
          <w:p w14:paraId="1D8DADB2" w14:textId="23244770"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C03.03</w:t>
            </w:r>
            <w:r w:rsidRPr="005F42A0">
              <w:rPr>
                <w:rFonts w:ascii="Roboto Condensed" w:hAnsi="Roboto Condensed" w:cs="Arial"/>
                <w:sz w:val="18"/>
                <w:szCs w:val="18"/>
              </w:rPr>
              <w:t xml:space="preserve"> - farmy wiatrowe mogą powodować bezpośrednią śmiertelność ptaków wskutek pracy turbiny oraz mogą odstraszać ptaki wskutek hałasu.</w:t>
            </w:r>
          </w:p>
          <w:p w14:paraId="7EE6EA02" w14:textId="0D8F00F6" w:rsidR="00F21CFF" w:rsidRPr="005F42A0" w:rsidRDefault="00F21CFF" w:rsidP="000E4EF5">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A07</w:t>
            </w:r>
            <w:r w:rsidRPr="005F42A0">
              <w:rPr>
                <w:rFonts w:ascii="Roboto Condensed" w:hAnsi="Roboto Condensed" w:cs="Arial"/>
                <w:sz w:val="18"/>
                <w:szCs w:val="18"/>
              </w:rPr>
              <w:t xml:space="preserve"> - insektycydy i inne substancje chemiczne zabijające owady mogą przyczyniać się do śmierci ptaków, ponieważ są również składnikiem ich pokarmu.</w:t>
            </w:r>
          </w:p>
        </w:tc>
      </w:tr>
      <w:tr w:rsidR="005F42A0" w:rsidRPr="005F42A0" w14:paraId="2E9616E1" w14:textId="77777777" w:rsidTr="00F21CFF">
        <w:tc>
          <w:tcPr>
            <w:tcW w:w="1388" w:type="dxa"/>
          </w:tcPr>
          <w:p w14:paraId="3B32D3CD" w14:textId="77777777" w:rsidR="00F21CFF" w:rsidRPr="005F42A0" w:rsidRDefault="00F21CFF" w:rsidP="00DD10E3">
            <w:pPr>
              <w:autoSpaceDE w:val="0"/>
              <w:autoSpaceDN w:val="0"/>
              <w:adjustRightInd w:val="0"/>
              <w:jc w:val="center"/>
              <w:rPr>
                <w:rFonts w:ascii="Roboto Condensed" w:hAnsi="Roboto Condensed" w:cs="Arial"/>
                <w:b/>
                <w:bCs/>
                <w:sz w:val="18"/>
                <w:szCs w:val="18"/>
              </w:rPr>
            </w:pPr>
            <w:proofErr w:type="spellStart"/>
            <w:r w:rsidRPr="005F42A0">
              <w:rPr>
                <w:rFonts w:ascii="Roboto Condensed" w:hAnsi="Roboto Condensed" w:cs="Arial"/>
                <w:b/>
                <w:bCs/>
                <w:sz w:val="18"/>
                <w:szCs w:val="18"/>
              </w:rPr>
              <w:t>Haliaetus</w:t>
            </w:r>
            <w:proofErr w:type="spellEnd"/>
            <w:r w:rsidRPr="005F42A0">
              <w:rPr>
                <w:rFonts w:ascii="Roboto Condensed" w:hAnsi="Roboto Condensed" w:cs="Arial"/>
                <w:b/>
                <w:bCs/>
                <w:sz w:val="18"/>
                <w:szCs w:val="18"/>
              </w:rPr>
              <w:t xml:space="preserve"> </w:t>
            </w:r>
            <w:proofErr w:type="spellStart"/>
            <w:r w:rsidRPr="005F42A0">
              <w:rPr>
                <w:rFonts w:ascii="Roboto Condensed" w:hAnsi="Roboto Condensed" w:cs="Arial"/>
                <w:b/>
                <w:bCs/>
                <w:sz w:val="18"/>
                <w:szCs w:val="18"/>
              </w:rPr>
              <w:t>albicilla</w:t>
            </w:r>
            <w:proofErr w:type="spellEnd"/>
          </w:p>
          <w:p w14:paraId="2C095695" w14:textId="27F436C4" w:rsidR="00F21CFF" w:rsidRPr="005F42A0" w:rsidRDefault="00F21CFF" w:rsidP="00DD10E3">
            <w:pPr>
              <w:autoSpaceDE w:val="0"/>
              <w:autoSpaceDN w:val="0"/>
              <w:adjustRightInd w:val="0"/>
              <w:jc w:val="center"/>
              <w:rPr>
                <w:rFonts w:ascii="Roboto Condensed" w:hAnsi="Roboto Condensed" w:cs="Arial"/>
                <w:sz w:val="18"/>
                <w:szCs w:val="18"/>
              </w:rPr>
            </w:pPr>
            <w:r w:rsidRPr="005F42A0">
              <w:rPr>
                <w:rFonts w:ascii="Roboto Condensed" w:hAnsi="Roboto Condensed" w:cs="Arial"/>
                <w:b/>
                <w:bCs/>
                <w:sz w:val="18"/>
                <w:szCs w:val="18"/>
              </w:rPr>
              <w:t>bielik</w:t>
            </w:r>
          </w:p>
        </w:tc>
        <w:tc>
          <w:tcPr>
            <w:tcW w:w="1589" w:type="dxa"/>
          </w:tcPr>
          <w:p w14:paraId="5449C5CA"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F03.02.03</w:t>
            </w:r>
            <w:r w:rsidRPr="005F42A0">
              <w:rPr>
                <w:rFonts w:ascii="Roboto Condensed" w:hAnsi="Roboto Condensed" w:cs="Arial"/>
                <w:sz w:val="18"/>
                <w:szCs w:val="18"/>
              </w:rPr>
              <w:t xml:space="preserve"> chwytanie, trucie kłusownictwo </w:t>
            </w:r>
            <w:r w:rsidRPr="005F42A0">
              <w:rPr>
                <w:rFonts w:ascii="Roboto Condensed" w:hAnsi="Roboto Condensed" w:cs="Arial"/>
                <w:b/>
                <w:bCs/>
                <w:sz w:val="18"/>
                <w:szCs w:val="18"/>
              </w:rPr>
              <w:t>G05.04</w:t>
            </w:r>
            <w:r w:rsidRPr="005F42A0">
              <w:rPr>
                <w:rFonts w:ascii="Roboto Condensed" w:hAnsi="Roboto Condensed" w:cs="Arial"/>
                <w:sz w:val="18"/>
                <w:szCs w:val="18"/>
              </w:rPr>
              <w:t xml:space="preserve"> </w:t>
            </w:r>
          </w:p>
          <w:p w14:paraId="7D4B64B2" w14:textId="58A886D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wandalizm</w:t>
            </w:r>
          </w:p>
        </w:tc>
        <w:tc>
          <w:tcPr>
            <w:tcW w:w="1418" w:type="dxa"/>
          </w:tcPr>
          <w:p w14:paraId="7F742F5A"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G01.08</w:t>
            </w:r>
          </w:p>
          <w:p w14:paraId="0642827E"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inne rodzaje sportu i aktywnego wypoczynku </w:t>
            </w:r>
          </w:p>
          <w:p w14:paraId="2697EAAB"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L10 </w:t>
            </w:r>
          </w:p>
          <w:p w14:paraId="34C390BC"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inne naturalne katastrofy </w:t>
            </w:r>
            <w:r w:rsidRPr="005F42A0">
              <w:rPr>
                <w:rFonts w:ascii="Roboto Condensed" w:hAnsi="Roboto Condensed" w:cs="Arial"/>
                <w:b/>
                <w:bCs/>
                <w:sz w:val="18"/>
                <w:szCs w:val="18"/>
              </w:rPr>
              <w:t>J02.05.03</w:t>
            </w:r>
            <w:r w:rsidRPr="005F42A0">
              <w:rPr>
                <w:rFonts w:ascii="Roboto Condensed" w:hAnsi="Roboto Condensed" w:cs="Arial"/>
                <w:sz w:val="18"/>
                <w:szCs w:val="18"/>
              </w:rPr>
              <w:t xml:space="preserve"> </w:t>
            </w:r>
            <w:r w:rsidRPr="005F42A0">
              <w:rPr>
                <w:rFonts w:ascii="Roboto Condensed" w:hAnsi="Roboto Condensed" w:cs="Arial"/>
                <w:sz w:val="18"/>
                <w:szCs w:val="18"/>
              </w:rPr>
              <w:lastRenderedPageBreak/>
              <w:t xml:space="preserve">modyfikowanie akwenów wód stojących </w:t>
            </w:r>
          </w:p>
          <w:p w14:paraId="4094C4FF"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J02.13</w:t>
            </w:r>
            <w:r w:rsidRPr="005F42A0">
              <w:rPr>
                <w:rFonts w:ascii="Roboto Condensed" w:hAnsi="Roboto Condensed" w:cs="Arial"/>
                <w:sz w:val="18"/>
                <w:szCs w:val="18"/>
              </w:rPr>
              <w:t xml:space="preserve"> zaniechanie gospodarki wodnej </w:t>
            </w:r>
          </w:p>
          <w:p w14:paraId="4F4907EB" w14:textId="15CBA565"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B07</w:t>
            </w:r>
          </w:p>
          <w:p w14:paraId="5063074F" w14:textId="3FC1B3E3"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inne rodzaje praktyk leśnych</w:t>
            </w:r>
          </w:p>
        </w:tc>
        <w:tc>
          <w:tcPr>
            <w:tcW w:w="5103" w:type="dxa"/>
          </w:tcPr>
          <w:p w14:paraId="6ABBD0AE"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u w:val="single"/>
              </w:rPr>
              <w:lastRenderedPageBreak/>
              <w:t>Istniejące:</w:t>
            </w:r>
            <w:r w:rsidRPr="005F42A0">
              <w:rPr>
                <w:rFonts w:ascii="Roboto Condensed" w:hAnsi="Roboto Condensed" w:cs="Arial"/>
                <w:sz w:val="18"/>
                <w:szCs w:val="18"/>
              </w:rPr>
              <w:t xml:space="preserve"> </w:t>
            </w:r>
          </w:p>
          <w:p w14:paraId="6B1B0FAF"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F03.02.03</w:t>
            </w:r>
            <w:r w:rsidRPr="005F42A0">
              <w:rPr>
                <w:rFonts w:ascii="Roboto Condensed" w:hAnsi="Roboto Condensed" w:cs="Arial"/>
                <w:sz w:val="18"/>
                <w:szCs w:val="18"/>
              </w:rPr>
              <w:t xml:space="preserve"> - zatruta padlina powoduje śmiertelne zatrucia ptaków w wyniku jej konsumpcji.</w:t>
            </w:r>
          </w:p>
          <w:p w14:paraId="465927A2"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G05.04</w:t>
            </w:r>
            <w:r w:rsidRPr="005F42A0">
              <w:rPr>
                <w:rFonts w:ascii="Roboto Condensed" w:hAnsi="Roboto Condensed" w:cs="Arial"/>
                <w:sz w:val="18"/>
                <w:szCs w:val="18"/>
              </w:rPr>
              <w:t xml:space="preserve"> - niszczenie lęgu i wycinanie drzew w których gniazdują ptaki. </w:t>
            </w:r>
          </w:p>
          <w:p w14:paraId="23847C13" w14:textId="77777777" w:rsidR="00F21CFF" w:rsidRPr="005F42A0" w:rsidRDefault="00F21CFF" w:rsidP="00501126">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 xml:space="preserve">Potencjalne: </w:t>
            </w:r>
          </w:p>
          <w:p w14:paraId="3CE4552B"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G01.08</w:t>
            </w:r>
            <w:r w:rsidRPr="005F42A0">
              <w:rPr>
                <w:rFonts w:ascii="Roboto Condensed" w:hAnsi="Roboto Condensed" w:cs="Arial"/>
                <w:sz w:val="18"/>
                <w:szCs w:val="18"/>
              </w:rPr>
              <w:t xml:space="preserve"> - inne rodzaje sportu i aktywnego wypoczynku- penetracja lasu i płoszenie przez zbieraczy runa leśnego. </w:t>
            </w:r>
            <w:r w:rsidRPr="005F42A0">
              <w:rPr>
                <w:rFonts w:ascii="Roboto Condensed" w:hAnsi="Roboto Condensed" w:cs="Arial"/>
                <w:b/>
                <w:bCs/>
                <w:sz w:val="18"/>
                <w:szCs w:val="18"/>
              </w:rPr>
              <w:t>L10</w:t>
            </w:r>
            <w:r w:rsidRPr="005F42A0">
              <w:rPr>
                <w:rFonts w:ascii="Roboto Condensed" w:hAnsi="Roboto Condensed" w:cs="Arial"/>
                <w:sz w:val="18"/>
                <w:szCs w:val="18"/>
              </w:rPr>
              <w:t xml:space="preserve"> - naturalne katastrofy (upadek gniazda w wyniku silnych wiatrów, lub złamanie/wywrócenie drzewa z gniazdem). </w:t>
            </w:r>
          </w:p>
          <w:p w14:paraId="42B8F882" w14:textId="4D226E0A"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lastRenderedPageBreak/>
              <w:t>J02.05.03</w:t>
            </w:r>
            <w:r w:rsidRPr="005F42A0">
              <w:rPr>
                <w:rFonts w:ascii="Roboto Condensed" w:hAnsi="Roboto Condensed" w:cs="Arial"/>
                <w:sz w:val="18"/>
                <w:szCs w:val="18"/>
              </w:rPr>
              <w:t xml:space="preserve"> - nieprawidłowa przebudowa stawów może zniszczyć siedliska gatunku. Brak etapowości w pracach na danym kompleksie stawowym oraz zbyt długi czas ich wykonywania. </w:t>
            </w:r>
          </w:p>
          <w:p w14:paraId="18F1B792"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G05.04</w:t>
            </w:r>
            <w:r w:rsidRPr="005F42A0">
              <w:rPr>
                <w:rFonts w:ascii="Roboto Condensed" w:hAnsi="Roboto Condensed" w:cs="Arial"/>
                <w:sz w:val="18"/>
                <w:szCs w:val="18"/>
              </w:rPr>
              <w:t xml:space="preserve"> - niszczenie lęgu i wycinanie drzew, w których gniazdują ptaki. </w:t>
            </w:r>
          </w:p>
          <w:p w14:paraId="2E12CF87"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J02.13</w:t>
            </w:r>
            <w:r w:rsidRPr="005F42A0">
              <w:rPr>
                <w:rFonts w:ascii="Roboto Condensed" w:hAnsi="Roboto Condensed" w:cs="Arial"/>
                <w:sz w:val="18"/>
                <w:szCs w:val="18"/>
              </w:rPr>
              <w:t xml:space="preserve"> - zaprzestanie gospodarowania na stawach rybnych spowoduje zanik siedliska żerowiskowego ptaków. </w:t>
            </w:r>
          </w:p>
          <w:p w14:paraId="128093A6" w14:textId="0C1C2061"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B07</w:t>
            </w:r>
            <w:r w:rsidRPr="005F42A0">
              <w:rPr>
                <w:rFonts w:ascii="Roboto Condensed" w:hAnsi="Roboto Condensed" w:cs="Arial"/>
                <w:sz w:val="18"/>
                <w:szCs w:val="18"/>
              </w:rPr>
              <w:t xml:space="preserve"> - prowadzenie trzebieży i rębni w okresie lęgowym w pobliżu gniazd nieobjętych strefami ochrony może powodować straty w lęgach.</w:t>
            </w:r>
          </w:p>
        </w:tc>
      </w:tr>
      <w:tr w:rsidR="005F42A0" w:rsidRPr="005F42A0" w14:paraId="3297171F" w14:textId="77777777" w:rsidTr="00F21CFF">
        <w:tc>
          <w:tcPr>
            <w:tcW w:w="1388" w:type="dxa"/>
          </w:tcPr>
          <w:p w14:paraId="4EF89426" w14:textId="3E0CC960" w:rsidR="00F21CFF" w:rsidRPr="005F42A0" w:rsidRDefault="00F21CFF" w:rsidP="00DD10E3">
            <w:pPr>
              <w:autoSpaceDE w:val="0"/>
              <w:autoSpaceDN w:val="0"/>
              <w:adjustRightInd w:val="0"/>
              <w:jc w:val="center"/>
              <w:rPr>
                <w:rFonts w:ascii="Roboto Condensed" w:hAnsi="Roboto Condensed" w:cs="Arial"/>
                <w:sz w:val="18"/>
                <w:szCs w:val="18"/>
              </w:rPr>
            </w:pPr>
            <w:proofErr w:type="spellStart"/>
            <w:r w:rsidRPr="005F42A0">
              <w:rPr>
                <w:rFonts w:ascii="Roboto Condensed" w:hAnsi="Roboto Condensed" w:cs="Arial"/>
                <w:b/>
                <w:bCs/>
                <w:sz w:val="18"/>
                <w:szCs w:val="18"/>
              </w:rPr>
              <w:lastRenderedPageBreak/>
              <w:t>Crex</w:t>
            </w:r>
            <w:proofErr w:type="spellEnd"/>
            <w:r w:rsidRPr="005F42A0">
              <w:rPr>
                <w:rFonts w:ascii="Roboto Condensed" w:hAnsi="Roboto Condensed" w:cs="Arial"/>
                <w:b/>
                <w:bCs/>
                <w:sz w:val="18"/>
                <w:szCs w:val="18"/>
              </w:rPr>
              <w:t xml:space="preserve"> </w:t>
            </w:r>
            <w:proofErr w:type="spellStart"/>
            <w:r w:rsidRPr="005F42A0">
              <w:rPr>
                <w:rFonts w:ascii="Roboto Condensed" w:hAnsi="Roboto Condensed" w:cs="Arial"/>
                <w:b/>
                <w:bCs/>
                <w:sz w:val="18"/>
                <w:szCs w:val="18"/>
              </w:rPr>
              <w:t>crex</w:t>
            </w:r>
            <w:proofErr w:type="spellEnd"/>
            <w:r w:rsidRPr="005F42A0">
              <w:rPr>
                <w:rFonts w:ascii="Roboto Condensed" w:hAnsi="Roboto Condensed" w:cs="Arial"/>
                <w:b/>
                <w:bCs/>
                <w:sz w:val="18"/>
                <w:szCs w:val="18"/>
              </w:rPr>
              <w:t xml:space="preserve"> derkacz</w:t>
            </w:r>
          </w:p>
        </w:tc>
        <w:tc>
          <w:tcPr>
            <w:tcW w:w="1589" w:type="dxa"/>
          </w:tcPr>
          <w:p w14:paraId="73375261"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A03</w:t>
            </w:r>
          </w:p>
          <w:p w14:paraId="2C6057F0"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koszenie / ścinanie trawy</w:t>
            </w:r>
          </w:p>
          <w:p w14:paraId="071A600B"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A03.01</w:t>
            </w:r>
          </w:p>
          <w:p w14:paraId="3B8B5ADD" w14:textId="20D6B49C"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intensywne koszenie lub intensyfikacja</w:t>
            </w:r>
          </w:p>
          <w:p w14:paraId="6C29AF4B"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A03.03</w:t>
            </w:r>
          </w:p>
          <w:p w14:paraId="1636B660"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zaniechanie / brak</w:t>
            </w:r>
          </w:p>
          <w:p w14:paraId="4BFF4A87"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B01</w:t>
            </w:r>
          </w:p>
          <w:p w14:paraId="1BDB0C17"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zalesianie terenów</w:t>
            </w:r>
          </w:p>
          <w:p w14:paraId="3D6B892D"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otwartych</w:t>
            </w:r>
          </w:p>
          <w:p w14:paraId="617A4D60" w14:textId="77777777" w:rsidR="00F21CFF" w:rsidRPr="005F42A0" w:rsidRDefault="00F21CFF" w:rsidP="00E50536">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J02.01</w:t>
            </w:r>
          </w:p>
          <w:p w14:paraId="2BF74766"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zasypywanie terenu,</w:t>
            </w:r>
          </w:p>
          <w:p w14:paraId="55D50C20" w14:textId="67BD9FEF"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melioracje i osuszanie</w:t>
            </w:r>
          </w:p>
          <w:p w14:paraId="4D7C4912"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K02.01</w:t>
            </w:r>
            <w:r w:rsidRPr="005F42A0">
              <w:rPr>
                <w:rFonts w:ascii="Roboto Condensed" w:hAnsi="Roboto Condensed" w:cs="Arial"/>
                <w:sz w:val="18"/>
                <w:szCs w:val="18"/>
              </w:rPr>
              <w:t xml:space="preserve"> zmiana składu gatunkowego (sukcesja) </w:t>
            </w:r>
          </w:p>
          <w:p w14:paraId="4C31DCDC"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K03.04</w:t>
            </w:r>
            <w:r w:rsidRPr="005F42A0">
              <w:rPr>
                <w:rFonts w:ascii="Roboto Condensed" w:hAnsi="Roboto Condensed" w:cs="Arial"/>
                <w:sz w:val="18"/>
                <w:szCs w:val="18"/>
              </w:rPr>
              <w:t xml:space="preserve"> drapieżnictwo </w:t>
            </w:r>
            <w:r w:rsidRPr="005F42A0">
              <w:rPr>
                <w:rFonts w:ascii="Roboto Condensed" w:hAnsi="Roboto Condensed" w:cs="Arial"/>
                <w:b/>
                <w:bCs/>
                <w:sz w:val="18"/>
                <w:szCs w:val="18"/>
              </w:rPr>
              <w:t>A02.03</w:t>
            </w:r>
            <w:r w:rsidRPr="005F42A0">
              <w:rPr>
                <w:rFonts w:ascii="Roboto Condensed" w:hAnsi="Roboto Condensed" w:cs="Arial"/>
                <w:sz w:val="18"/>
                <w:szCs w:val="18"/>
              </w:rPr>
              <w:t xml:space="preserve"> </w:t>
            </w:r>
          </w:p>
          <w:p w14:paraId="10A599A6"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usuwanie trawy pod grunty orne </w:t>
            </w:r>
          </w:p>
          <w:p w14:paraId="0982F0F7"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K01.03</w:t>
            </w:r>
            <w:r w:rsidRPr="005F42A0">
              <w:rPr>
                <w:rFonts w:ascii="Roboto Condensed" w:hAnsi="Roboto Condensed" w:cs="Arial"/>
                <w:sz w:val="18"/>
                <w:szCs w:val="18"/>
              </w:rPr>
              <w:t xml:space="preserve"> </w:t>
            </w:r>
          </w:p>
          <w:p w14:paraId="11DF1BD3"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wyschnięcie </w:t>
            </w:r>
          </w:p>
          <w:p w14:paraId="722DC3C3" w14:textId="77777777"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E01.03</w:t>
            </w:r>
            <w:r w:rsidRPr="005F42A0">
              <w:rPr>
                <w:rFonts w:ascii="Roboto Condensed" w:hAnsi="Roboto Condensed" w:cs="Arial"/>
                <w:sz w:val="18"/>
                <w:szCs w:val="18"/>
              </w:rPr>
              <w:t xml:space="preserve"> </w:t>
            </w:r>
          </w:p>
          <w:p w14:paraId="31584A8D" w14:textId="373B1F55" w:rsidR="00F21CFF" w:rsidRPr="005F42A0" w:rsidRDefault="00F21CFF" w:rsidP="00E50536">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zabudowa rozproszona</w:t>
            </w:r>
          </w:p>
        </w:tc>
        <w:tc>
          <w:tcPr>
            <w:tcW w:w="1418" w:type="dxa"/>
          </w:tcPr>
          <w:p w14:paraId="27422474" w14:textId="26F80AC3"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C03.02</w:t>
            </w:r>
          </w:p>
          <w:p w14:paraId="758C00B0" w14:textId="14C1A3E6"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produkcja energii słonecznej</w:t>
            </w:r>
          </w:p>
          <w:p w14:paraId="77ABB579" w14:textId="63B965DA"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C03.03 produkcja energii wiatrowej </w:t>
            </w:r>
            <w:r w:rsidRPr="005F42A0">
              <w:rPr>
                <w:rFonts w:ascii="Roboto Condensed" w:hAnsi="Roboto Condensed" w:cs="Arial"/>
                <w:b/>
                <w:bCs/>
                <w:sz w:val="18"/>
                <w:szCs w:val="18"/>
              </w:rPr>
              <w:t>D02.01.01</w:t>
            </w:r>
            <w:r w:rsidRPr="005F42A0">
              <w:rPr>
                <w:rFonts w:ascii="Roboto Condensed" w:hAnsi="Roboto Condensed" w:cs="Arial"/>
                <w:sz w:val="18"/>
                <w:szCs w:val="18"/>
              </w:rPr>
              <w:t xml:space="preserve"> napowietrzne linie elektryczne i telefoniczne </w:t>
            </w:r>
            <w:r w:rsidRPr="005F42A0">
              <w:rPr>
                <w:rFonts w:ascii="Roboto Condensed" w:hAnsi="Roboto Condensed" w:cs="Arial"/>
                <w:b/>
                <w:bCs/>
                <w:sz w:val="18"/>
                <w:szCs w:val="18"/>
              </w:rPr>
              <w:t>G05.11</w:t>
            </w:r>
            <w:r w:rsidRPr="005F42A0">
              <w:rPr>
                <w:rFonts w:ascii="Roboto Condensed" w:hAnsi="Roboto Condensed" w:cs="Arial"/>
                <w:sz w:val="18"/>
                <w:szCs w:val="18"/>
              </w:rPr>
              <w:t xml:space="preserve"> śmierć lub uraz w wyniku kolizji</w:t>
            </w:r>
          </w:p>
          <w:p w14:paraId="5ADA8277" w14:textId="5A8537FB"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A04</w:t>
            </w:r>
            <w:r w:rsidRPr="005F42A0">
              <w:rPr>
                <w:rFonts w:ascii="Roboto Condensed" w:hAnsi="Roboto Condensed" w:cs="Arial"/>
                <w:sz w:val="18"/>
                <w:szCs w:val="18"/>
              </w:rPr>
              <w:t xml:space="preserve"> stosowanie </w:t>
            </w:r>
            <w:proofErr w:type="spellStart"/>
            <w:r w:rsidRPr="005F42A0">
              <w:rPr>
                <w:rFonts w:ascii="Roboto Condensed" w:hAnsi="Roboto Condensed" w:cs="Arial"/>
                <w:sz w:val="18"/>
                <w:szCs w:val="18"/>
              </w:rPr>
              <w:t>biocydów</w:t>
            </w:r>
            <w:proofErr w:type="spellEnd"/>
            <w:r w:rsidRPr="005F42A0">
              <w:rPr>
                <w:rFonts w:ascii="Roboto Condensed" w:hAnsi="Roboto Condensed" w:cs="Arial"/>
                <w:sz w:val="18"/>
                <w:szCs w:val="18"/>
              </w:rPr>
              <w:t xml:space="preserve">, hormonów i substancji chemicznych </w:t>
            </w:r>
            <w:r w:rsidRPr="005F42A0">
              <w:rPr>
                <w:rFonts w:ascii="Roboto Condensed" w:hAnsi="Roboto Condensed" w:cs="Arial"/>
                <w:b/>
                <w:bCs/>
                <w:sz w:val="18"/>
                <w:szCs w:val="18"/>
              </w:rPr>
              <w:t>G05.04</w:t>
            </w:r>
          </w:p>
          <w:p w14:paraId="2330C769" w14:textId="115DE9AE"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wandalizm</w:t>
            </w:r>
          </w:p>
        </w:tc>
        <w:tc>
          <w:tcPr>
            <w:tcW w:w="5103" w:type="dxa"/>
          </w:tcPr>
          <w:p w14:paraId="28C1C8D3" w14:textId="77777777" w:rsidR="00F21CFF" w:rsidRPr="005F42A0" w:rsidRDefault="00F21CFF" w:rsidP="00E50536">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 xml:space="preserve">Istniejące: </w:t>
            </w:r>
          </w:p>
          <w:p w14:paraId="5AF9C98F"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A03</w:t>
            </w:r>
            <w:r w:rsidRPr="005F42A0">
              <w:rPr>
                <w:rFonts w:ascii="Roboto Condensed" w:hAnsi="Roboto Condensed" w:cs="Arial"/>
                <w:sz w:val="18"/>
                <w:szCs w:val="18"/>
              </w:rPr>
              <w:t xml:space="preserve"> - koszenie trawy przed 15 lipca powoduje starty w lęgach i śmierć dorosłych ptaków. </w:t>
            </w:r>
          </w:p>
          <w:p w14:paraId="5DBABB63"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A03.01</w:t>
            </w:r>
            <w:r w:rsidRPr="005F42A0">
              <w:rPr>
                <w:rFonts w:ascii="Roboto Condensed" w:hAnsi="Roboto Condensed" w:cs="Arial"/>
                <w:sz w:val="18"/>
                <w:szCs w:val="18"/>
              </w:rPr>
              <w:t xml:space="preserve"> - niewłaściwy sposób koszenia z użyciem szybkotnących kosiarek rotacyjnych powoduje zniszczenie lęgu. </w:t>
            </w:r>
          </w:p>
          <w:p w14:paraId="45B958CA"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A03.03</w:t>
            </w:r>
            <w:r w:rsidRPr="005F42A0">
              <w:rPr>
                <w:rFonts w:ascii="Roboto Condensed" w:hAnsi="Roboto Condensed" w:cs="Arial"/>
                <w:sz w:val="18"/>
                <w:szCs w:val="18"/>
              </w:rPr>
              <w:t xml:space="preserve"> - zaprzestanie użytkowania siedlisk gatunku powoduje ich naturalne zarastanie i sprawia, że dane siedlisko staje się nieodpowiednie dla tego gatunku. </w:t>
            </w:r>
          </w:p>
          <w:p w14:paraId="1D1F9426"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B01</w:t>
            </w:r>
            <w:r w:rsidRPr="005F42A0">
              <w:rPr>
                <w:rFonts w:ascii="Roboto Condensed" w:hAnsi="Roboto Condensed" w:cs="Arial"/>
                <w:sz w:val="18"/>
                <w:szCs w:val="18"/>
              </w:rPr>
              <w:t xml:space="preserve"> - zalesianie terenów otwartych powoduje zmianę biotopu i prowadzi do zaprzestania gniazdowania w związku z wymaganiami siedliskowymi derkacza. </w:t>
            </w:r>
          </w:p>
          <w:p w14:paraId="746B07ED" w14:textId="4793ECA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J02.01</w:t>
            </w:r>
            <w:r w:rsidRPr="005F42A0">
              <w:rPr>
                <w:rFonts w:ascii="Roboto Condensed" w:hAnsi="Roboto Condensed" w:cs="Arial"/>
                <w:sz w:val="18"/>
                <w:szCs w:val="18"/>
              </w:rPr>
              <w:t xml:space="preserve"> - odwadnianie i osuszanie łąk powodują zniszczenie miejsc lęgowych lub znaczne pogorszenie, jakości siedliska prowadzące do zaprzestania gniazdowania gatunku lub ograniczenia jego liczebności.</w:t>
            </w:r>
          </w:p>
          <w:p w14:paraId="491BFB85"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K02.01</w:t>
            </w:r>
            <w:r w:rsidRPr="005F42A0">
              <w:rPr>
                <w:rFonts w:ascii="Roboto Condensed" w:hAnsi="Roboto Condensed" w:cs="Arial"/>
                <w:sz w:val="18"/>
                <w:szCs w:val="18"/>
              </w:rPr>
              <w:t xml:space="preserve"> - zaprzestanie użytkowania siedlisk gatunku powoduje ich</w:t>
            </w:r>
          </w:p>
          <w:p w14:paraId="2A70AE7F" w14:textId="14D629A4"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naturalne zarastanie i sprawia, że dane siedlisko staje się nieodpowiednie dla tego gatunku.</w:t>
            </w:r>
          </w:p>
          <w:p w14:paraId="012ADC66" w14:textId="115AD212"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K03.04</w:t>
            </w:r>
            <w:r w:rsidRPr="005F42A0">
              <w:rPr>
                <w:rFonts w:ascii="Roboto Condensed" w:hAnsi="Roboto Condensed" w:cs="Arial"/>
                <w:sz w:val="18"/>
                <w:szCs w:val="18"/>
              </w:rPr>
              <w:t xml:space="preserve"> - zniszczenie lęgu przez drapieżniki - jenot, norka amerykańska, kuna, dzik, lis, wrona siwa i kot domowy.</w:t>
            </w:r>
          </w:p>
          <w:p w14:paraId="6455F245"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A02.03</w:t>
            </w:r>
            <w:r w:rsidRPr="005F42A0">
              <w:rPr>
                <w:rFonts w:ascii="Roboto Condensed" w:hAnsi="Roboto Condensed" w:cs="Arial"/>
                <w:sz w:val="18"/>
                <w:szCs w:val="18"/>
              </w:rPr>
              <w:t xml:space="preserve"> - zamiana łąk w grunty orne prowadzi do zmian siedliska i</w:t>
            </w:r>
          </w:p>
          <w:p w14:paraId="503C2A44"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w konsekwencji do zaprzestania gniazdowania.</w:t>
            </w:r>
          </w:p>
          <w:p w14:paraId="20158CD5" w14:textId="111A5188"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K01.03</w:t>
            </w:r>
            <w:r w:rsidRPr="005F42A0">
              <w:rPr>
                <w:rFonts w:ascii="Roboto Condensed" w:hAnsi="Roboto Condensed" w:cs="Arial"/>
                <w:sz w:val="18"/>
                <w:szCs w:val="18"/>
              </w:rPr>
              <w:t xml:space="preserve"> - przesuszone miejsca nie są odpowiednim siedliskiem dla tego</w:t>
            </w:r>
            <w:r w:rsidR="000E4EF5" w:rsidRPr="005F42A0">
              <w:rPr>
                <w:rFonts w:ascii="Roboto Condensed" w:hAnsi="Roboto Condensed" w:cs="Arial"/>
                <w:sz w:val="18"/>
                <w:szCs w:val="18"/>
              </w:rPr>
              <w:t xml:space="preserve"> </w:t>
            </w:r>
            <w:r w:rsidRPr="005F42A0">
              <w:rPr>
                <w:rFonts w:ascii="Roboto Condensed" w:hAnsi="Roboto Condensed" w:cs="Arial"/>
                <w:sz w:val="18"/>
                <w:szCs w:val="18"/>
              </w:rPr>
              <w:t>gatunku.</w:t>
            </w:r>
          </w:p>
          <w:p w14:paraId="28A203C6" w14:textId="1302E810"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E01.03</w:t>
            </w:r>
            <w:r w:rsidRPr="005F42A0">
              <w:rPr>
                <w:rFonts w:ascii="Roboto Condensed" w:hAnsi="Roboto Condensed" w:cs="Arial"/>
                <w:sz w:val="18"/>
                <w:szCs w:val="18"/>
              </w:rPr>
              <w:t xml:space="preserve"> - rozwój zabudowy rozproszonej na obszarach lęgowisk i żerowisk gatunku.</w:t>
            </w:r>
          </w:p>
          <w:p w14:paraId="6A778923" w14:textId="77777777" w:rsidR="00F21CFF" w:rsidRPr="005F42A0" w:rsidRDefault="00F21CFF" w:rsidP="00E50536">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Potencjalne:</w:t>
            </w:r>
          </w:p>
          <w:p w14:paraId="06D4E520"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C03.02</w:t>
            </w:r>
            <w:r w:rsidRPr="005F42A0">
              <w:rPr>
                <w:rFonts w:ascii="Roboto Condensed" w:hAnsi="Roboto Condensed" w:cs="Arial"/>
                <w:sz w:val="18"/>
                <w:szCs w:val="18"/>
              </w:rPr>
              <w:t xml:space="preserve"> - farmy fotowoltaiczne zwłaszcza o dużych powierzchniach</w:t>
            </w:r>
          </w:p>
          <w:p w14:paraId="3066B532"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powodują zajmowanie/przekształcenie siedlisk gatunku</w:t>
            </w:r>
          </w:p>
          <w:p w14:paraId="569223DA" w14:textId="564D776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C03.03</w:t>
            </w:r>
            <w:r w:rsidRPr="005F42A0">
              <w:rPr>
                <w:rFonts w:ascii="Roboto Condensed" w:hAnsi="Roboto Condensed" w:cs="Arial"/>
                <w:sz w:val="18"/>
                <w:szCs w:val="18"/>
              </w:rPr>
              <w:t xml:space="preserve"> - farmy wiatrowe mogą powodować bezpośrednią śmiertelność ptaków wskutek pracy turbiny oraz mogą odstraszać ptaki wskutek hałasu.</w:t>
            </w:r>
          </w:p>
          <w:p w14:paraId="0ADC449B" w14:textId="33E30D2B"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D02.01.01</w:t>
            </w:r>
            <w:r w:rsidRPr="005F42A0">
              <w:rPr>
                <w:rFonts w:ascii="Roboto Condensed" w:hAnsi="Roboto Condensed" w:cs="Arial"/>
                <w:sz w:val="18"/>
                <w:szCs w:val="18"/>
              </w:rPr>
              <w:t xml:space="preserve"> - napowietrzne linie elektryczne i telefoniczne powodują bezpośrednią śmiertelność poprzez rozbijanie się ptaków, w szczególności dotyczy to linii energetycznych średniego i wysokiego napięcia.</w:t>
            </w:r>
          </w:p>
          <w:p w14:paraId="3F40B57E" w14:textId="77777777"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G05.11</w:t>
            </w:r>
            <w:r w:rsidRPr="005F42A0">
              <w:rPr>
                <w:rFonts w:ascii="Roboto Condensed" w:hAnsi="Roboto Condensed" w:cs="Arial"/>
                <w:sz w:val="18"/>
                <w:szCs w:val="18"/>
              </w:rPr>
              <w:t xml:space="preserve"> - śmiertelność zwłaszcza młodych ptaków, w obrębie dróg.</w:t>
            </w:r>
          </w:p>
          <w:p w14:paraId="38E6D1DB" w14:textId="28C436BC"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 xml:space="preserve">A04 </w:t>
            </w:r>
            <w:r w:rsidRPr="005F42A0">
              <w:rPr>
                <w:rFonts w:ascii="Roboto Condensed" w:hAnsi="Roboto Condensed" w:cs="Arial"/>
                <w:sz w:val="18"/>
                <w:szCs w:val="18"/>
              </w:rPr>
              <w:t>- insektycydy i inne substancje chemiczne zabijające owady mogą przyczyniać się do śmierci ptaków, ponieważ są również składnikiem ich</w:t>
            </w:r>
            <w:r w:rsidR="000E4EF5" w:rsidRPr="005F42A0">
              <w:rPr>
                <w:rFonts w:ascii="Roboto Condensed" w:hAnsi="Roboto Condensed" w:cs="Arial"/>
                <w:sz w:val="18"/>
                <w:szCs w:val="18"/>
              </w:rPr>
              <w:t xml:space="preserve"> </w:t>
            </w:r>
            <w:r w:rsidRPr="005F42A0">
              <w:rPr>
                <w:rFonts w:ascii="Roboto Condensed" w:hAnsi="Roboto Condensed" w:cs="Arial"/>
                <w:sz w:val="18"/>
                <w:szCs w:val="18"/>
              </w:rPr>
              <w:t>pokarmu.</w:t>
            </w:r>
          </w:p>
          <w:p w14:paraId="4BD96409" w14:textId="55F3329A" w:rsidR="00F21CFF" w:rsidRPr="005F42A0" w:rsidRDefault="00F21CFF" w:rsidP="00E5053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G05.04</w:t>
            </w:r>
            <w:r w:rsidRPr="005F42A0">
              <w:rPr>
                <w:rFonts w:ascii="Roboto Condensed" w:hAnsi="Roboto Condensed" w:cs="Arial"/>
                <w:sz w:val="18"/>
                <w:szCs w:val="18"/>
              </w:rPr>
              <w:t xml:space="preserve"> - niszczenie lęgu.</w:t>
            </w:r>
          </w:p>
        </w:tc>
      </w:tr>
      <w:tr w:rsidR="005F42A0" w:rsidRPr="005F42A0" w14:paraId="35DC264C" w14:textId="77777777" w:rsidTr="00F21CFF">
        <w:tc>
          <w:tcPr>
            <w:tcW w:w="1388" w:type="dxa"/>
          </w:tcPr>
          <w:p w14:paraId="295442A4" w14:textId="709E4F4D" w:rsidR="00F21CFF" w:rsidRPr="005F42A0" w:rsidRDefault="00F21CFF" w:rsidP="00DD10E3">
            <w:pPr>
              <w:autoSpaceDE w:val="0"/>
              <w:autoSpaceDN w:val="0"/>
              <w:adjustRightInd w:val="0"/>
              <w:jc w:val="center"/>
              <w:rPr>
                <w:rFonts w:ascii="Roboto Condensed" w:hAnsi="Roboto Condensed" w:cs="Arial"/>
                <w:b/>
                <w:bCs/>
                <w:sz w:val="18"/>
                <w:szCs w:val="18"/>
              </w:rPr>
            </w:pPr>
            <w:proofErr w:type="spellStart"/>
            <w:r w:rsidRPr="005F42A0">
              <w:rPr>
                <w:rFonts w:ascii="Roboto Condensed" w:hAnsi="Roboto Condensed" w:cs="Arial"/>
                <w:b/>
                <w:bCs/>
                <w:sz w:val="18"/>
                <w:szCs w:val="18"/>
              </w:rPr>
              <w:t>Lanius</w:t>
            </w:r>
            <w:proofErr w:type="spellEnd"/>
            <w:r w:rsidRPr="005F42A0">
              <w:rPr>
                <w:rFonts w:ascii="Roboto Condensed" w:hAnsi="Roboto Condensed" w:cs="Arial"/>
                <w:b/>
                <w:bCs/>
                <w:sz w:val="18"/>
                <w:szCs w:val="18"/>
              </w:rPr>
              <w:t xml:space="preserve"> </w:t>
            </w:r>
            <w:proofErr w:type="spellStart"/>
            <w:r w:rsidRPr="005F42A0">
              <w:rPr>
                <w:rFonts w:ascii="Roboto Condensed" w:hAnsi="Roboto Condensed" w:cs="Arial"/>
                <w:b/>
                <w:bCs/>
                <w:sz w:val="18"/>
                <w:szCs w:val="18"/>
              </w:rPr>
              <w:t>collurio</w:t>
            </w:r>
            <w:proofErr w:type="spellEnd"/>
            <w:r w:rsidRPr="005F42A0">
              <w:rPr>
                <w:rFonts w:ascii="Roboto Condensed" w:hAnsi="Roboto Condensed" w:cs="Arial"/>
                <w:b/>
                <w:bCs/>
                <w:sz w:val="18"/>
                <w:szCs w:val="18"/>
              </w:rPr>
              <w:t xml:space="preserve"> – gąsiorek</w:t>
            </w:r>
          </w:p>
        </w:tc>
        <w:tc>
          <w:tcPr>
            <w:tcW w:w="1589" w:type="dxa"/>
          </w:tcPr>
          <w:p w14:paraId="7C39CAC6" w14:textId="77777777" w:rsidR="00F21CFF" w:rsidRPr="005F42A0" w:rsidRDefault="00F21CFF" w:rsidP="00DD10E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A10.01 </w:t>
            </w:r>
          </w:p>
          <w:p w14:paraId="37B04AB4"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usuwanie żywopłotów i zagajników lub roślinności karłowatej </w:t>
            </w:r>
          </w:p>
          <w:p w14:paraId="77CBCB86"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A02.01</w:t>
            </w:r>
            <w:r w:rsidRPr="005F42A0">
              <w:rPr>
                <w:rFonts w:ascii="Roboto Condensed" w:hAnsi="Roboto Condensed" w:cs="Arial"/>
                <w:sz w:val="18"/>
                <w:szCs w:val="18"/>
              </w:rPr>
              <w:t xml:space="preserve"> intensyfikacja rolnictwa </w:t>
            </w:r>
          </w:p>
          <w:p w14:paraId="5906770F" w14:textId="77777777" w:rsidR="00F21CFF" w:rsidRPr="005F42A0" w:rsidRDefault="00F21CFF" w:rsidP="00DD10E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A11 </w:t>
            </w:r>
          </w:p>
          <w:p w14:paraId="25C1E3D2"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inne rodzaje praktyk rolniczych </w:t>
            </w:r>
          </w:p>
          <w:p w14:paraId="304760EB"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B01.</w:t>
            </w:r>
            <w:r w:rsidRPr="005F42A0">
              <w:rPr>
                <w:rFonts w:ascii="Roboto Condensed" w:hAnsi="Roboto Condensed" w:cs="Arial"/>
                <w:sz w:val="18"/>
                <w:szCs w:val="18"/>
              </w:rPr>
              <w:t xml:space="preserve"> </w:t>
            </w:r>
          </w:p>
          <w:p w14:paraId="565AA90A"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zalesianie terenów otwartych </w:t>
            </w:r>
          </w:p>
          <w:p w14:paraId="66BDB440" w14:textId="77777777" w:rsidR="00F21CFF" w:rsidRPr="005F42A0" w:rsidRDefault="00F21CFF" w:rsidP="00DD10E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lastRenderedPageBreak/>
              <w:t xml:space="preserve">J01.01 </w:t>
            </w:r>
          </w:p>
          <w:p w14:paraId="5142E66F"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wypalanie </w:t>
            </w:r>
          </w:p>
          <w:p w14:paraId="207FFF31" w14:textId="77777777" w:rsidR="00F21CFF" w:rsidRPr="005F42A0" w:rsidRDefault="00F21CFF" w:rsidP="00DD10E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G05.11 </w:t>
            </w:r>
          </w:p>
          <w:p w14:paraId="30EE9E04"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śmierć lub uraz w wyniku kolizji </w:t>
            </w:r>
          </w:p>
          <w:p w14:paraId="64FEB013" w14:textId="77777777" w:rsidR="00F21CFF" w:rsidRPr="005F42A0" w:rsidRDefault="00F21CFF" w:rsidP="00DD10E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E01 </w:t>
            </w:r>
          </w:p>
          <w:p w14:paraId="208D501E" w14:textId="4D30D240"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Tereny zurbanizowane, tereny zamieszkane</w:t>
            </w:r>
          </w:p>
        </w:tc>
        <w:tc>
          <w:tcPr>
            <w:tcW w:w="1418" w:type="dxa"/>
          </w:tcPr>
          <w:p w14:paraId="5119CE21" w14:textId="77777777" w:rsidR="00F21CFF" w:rsidRPr="005F42A0" w:rsidRDefault="00F21CFF" w:rsidP="00DD10E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lastRenderedPageBreak/>
              <w:t xml:space="preserve">C03.02 </w:t>
            </w:r>
          </w:p>
          <w:p w14:paraId="04B8CA2E"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produkcja energii słonecznej </w:t>
            </w:r>
          </w:p>
          <w:p w14:paraId="2F2395D5" w14:textId="77777777" w:rsidR="00F21CFF" w:rsidRPr="005F42A0" w:rsidRDefault="00F21CFF" w:rsidP="00DD10E3">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 xml:space="preserve">C03.03 </w:t>
            </w:r>
          </w:p>
          <w:p w14:paraId="0DBC5B3E"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produkcja energii wiatrowej </w:t>
            </w:r>
          </w:p>
          <w:p w14:paraId="07252FFC"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G05.04</w:t>
            </w:r>
            <w:r w:rsidRPr="005F42A0">
              <w:rPr>
                <w:rFonts w:ascii="Roboto Condensed" w:hAnsi="Roboto Condensed" w:cs="Arial"/>
                <w:sz w:val="18"/>
                <w:szCs w:val="18"/>
              </w:rPr>
              <w:t xml:space="preserve"> </w:t>
            </w:r>
          </w:p>
          <w:p w14:paraId="68474DC3" w14:textId="776209F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wandalizm</w:t>
            </w:r>
          </w:p>
        </w:tc>
        <w:tc>
          <w:tcPr>
            <w:tcW w:w="5103" w:type="dxa"/>
          </w:tcPr>
          <w:p w14:paraId="1CB245AE" w14:textId="77777777" w:rsidR="00F21CFF" w:rsidRPr="005F42A0" w:rsidRDefault="00F21CFF" w:rsidP="00501126">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 xml:space="preserve">Istniejące: </w:t>
            </w:r>
          </w:p>
          <w:p w14:paraId="5ADD7D59"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A10.01</w:t>
            </w:r>
            <w:r w:rsidRPr="005F42A0">
              <w:rPr>
                <w:rFonts w:ascii="Roboto Condensed" w:hAnsi="Roboto Condensed" w:cs="Arial"/>
                <w:sz w:val="18"/>
                <w:szCs w:val="18"/>
              </w:rPr>
              <w:t xml:space="preserve"> - usuwanie żywopłotów i zagajników lub roślinności karłowatej przyczynia się do utraty siedlisk lęgowych, co prowadzi do zmniejszenia populacji lęgowej. </w:t>
            </w:r>
          </w:p>
          <w:p w14:paraId="78B2E9F6"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A02.01</w:t>
            </w:r>
            <w:r w:rsidRPr="005F42A0">
              <w:rPr>
                <w:rFonts w:ascii="Roboto Condensed" w:hAnsi="Roboto Condensed" w:cs="Arial"/>
                <w:sz w:val="18"/>
                <w:szCs w:val="18"/>
              </w:rPr>
              <w:t xml:space="preserve"> - intensyfikacja rolnictwa prowadzi do ograniczenia ilości pokarmu oraz powoduje redukcję miejsc lęgowych. </w:t>
            </w:r>
          </w:p>
          <w:p w14:paraId="136C79B9"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A11</w:t>
            </w:r>
            <w:r w:rsidRPr="005F42A0">
              <w:rPr>
                <w:rFonts w:ascii="Roboto Condensed" w:hAnsi="Roboto Condensed" w:cs="Arial"/>
                <w:sz w:val="18"/>
                <w:szCs w:val="18"/>
              </w:rPr>
              <w:t xml:space="preserve"> - pozostawianie plastikowych i sizalowych sznurków w terenie - plastikowe sznurki używane są bardzo chętnie do budowy gniazd, co prowadzi do zaplątywania się w nie piskląt w gnieździe i ich śmierci lub amputacji kończyn. </w:t>
            </w:r>
            <w:r w:rsidRPr="005F42A0">
              <w:rPr>
                <w:rFonts w:ascii="Roboto Condensed" w:hAnsi="Roboto Condensed" w:cs="Arial"/>
                <w:b/>
                <w:bCs/>
                <w:sz w:val="18"/>
                <w:szCs w:val="18"/>
              </w:rPr>
              <w:t>B01</w:t>
            </w:r>
            <w:r w:rsidRPr="005F42A0">
              <w:rPr>
                <w:rFonts w:ascii="Roboto Condensed" w:hAnsi="Roboto Condensed" w:cs="Arial"/>
                <w:sz w:val="18"/>
                <w:szCs w:val="18"/>
              </w:rPr>
              <w:t xml:space="preserve"> - zalesianie terenów otwartych powoduje utratę siedlisk lęgowych gatunku. </w:t>
            </w:r>
          </w:p>
          <w:p w14:paraId="14DD0512"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J01.01</w:t>
            </w:r>
            <w:r w:rsidRPr="005F42A0">
              <w:rPr>
                <w:rFonts w:ascii="Roboto Condensed" w:hAnsi="Roboto Condensed" w:cs="Arial"/>
                <w:sz w:val="18"/>
                <w:szCs w:val="18"/>
              </w:rPr>
              <w:t xml:space="preserve"> - wypalanie roślinności powoduje zmniejszenie lub zniszczenie powierzchni siedliska a podczas okresu lęgowego sprowadza się do bezpośredniego zniszczenia lęgu lub jego porzucenia. </w:t>
            </w:r>
          </w:p>
          <w:p w14:paraId="0561BF55"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lastRenderedPageBreak/>
              <w:t>G05.11</w:t>
            </w:r>
            <w:r w:rsidRPr="005F42A0">
              <w:rPr>
                <w:rFonts w:ascii="Roboto Condensed" w:hAnsi="Roboto Condensed" w:cs="Arial"/>
                <w:sz w:val="18"/>
                <w:szCs w:val="18"/>
              </w:rPr>
              <w:t xml:space="preserve"> - śmiertelność zwłaszcza młodych ptaków, w obrębie dróg. </w:t>
            </w:r>
          </w:p>
          <w:p w14:paraId="1D612B41"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E01</w:t>
            </w:r>
            <w:r w:rsidRPr="005F42A0">
              <w:rPr>
                <w:rFonts w:ascii="Roboto Condensed" w:hAnsi="Roboto Condensed" w:cs="Arial"/>
                <w:sz w:val="18"/>
                <w:szCs w:val="18"/>
              </w:rPr>
              <w:t xml:space="preserve"> - zabudowa terenów lęgowych i żerowiskowych przyczynia się do utarty areału występowania gatunku. </w:t>
            </w:r>
            <w:r w:rsidRPr="005F42A0">
              <w:rPr>
                <w:rFonts w:ascii="Roboto Condensed" w:hAnsi="Roboto Condensed" w:cs="Arial"/>
                <w:b/>
                <w:bCs/>
                <w:sz w:val="18"/>
                <w:szCs w:val="18"/>
                <w:u w:val="single"/>
              </w:rPr>
              <w:t>Potencjalne:</w:t>
            </w:r>
            <w:r w:rsidRPr="005F42A0">
              <w:rPr>
                <w:rFonts w:ascii="Roboto Condensed" w:hAnsi="Roboto Condensed" w:cs="Arial"/>
                <w:sz w:val="18"/>
                <w:szCs w:val="18"/>
              </w:rPr>
              <w:t xml:space="preserve"> </w:t>
            </w:r>
          </w:p>
          <w:p w14:paraId="2954DC0C"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C03.02</w:t>
            </w:r>
            <w:r w:rsidRPr="005F42A0">
              <w:rPr>
                <w:rFonts w:ascii="Roboto Condensed" w:hAnsi="Roboto Condensed" w:cs="Arial"/>
                <w:sz w:val="18"/>
                <w:szCs w:val="18"/>
              </w:rPr>
              <w:t xml:space="preserve"> - farmy fotowoltaiczne zwłaszcza o dużych powierzchniach powodują zajmowanie/przekształcenie siedlisk gatunku </w:t>
            </w:r>
          </w:p>
          <w:p w14:paraId="5812177A" w14:textId="77777777"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C03.03</w:t>
            </w:r>
            <w:r w:rsidRPr="005F42A0">
              <w:rPr>
                <w:rFonts w:ascii="Roboto Condensed" w:hAnsi="Roboto Condensed" w:cs="Arial"/>
                <w:sz w:val="18"/>
                <w:szCs w:val="18"/>
              </w:rPr>
              <w:t xml:space="preserve"> - farmy wiatrowe mogą powodować bezpośrednią śmiertelność ptaków wskutek pracy turbiny oraz mogą odstraszać ptaki wskutek hałasu. </w:t>
            </w:r>
          </w:p>
          <w:p w14:paraId="127F1AE4" w14:textId="378A84B6" w:rsidR="00F21CFF" w:rsidRPr="005F42A0" w:rsidRDefault="00F21CFF" w:rsidP="00501126">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G05.04</w:t>
            </w:r>
            <w:r w:rsidRPr="005F42A0">
              <w:rPr>
                <w:rFonts w:ascii="Roboto Condensed" w:hAnsi="Roboto Condensed" w:cs="Arial"/>
                <w:sz w:val="18"/>
                <w:szCs w:val="18"/>
              </w:rPr>
              <w:t xml:space="preserve"> - niszczenie lęgu i wycinanie drzew, w których gniazdują ptaki.</w:t>
            </w:r>
          </w:p>
        </w:tc>
      </w:tr>
      <w:tr w:rsidR="005F42A0" w:rsidRPr="005F42A0" w14:paraId="599200DE" w14:textId="77777777" w:rsidTr="00F21CFF">
        <w:tc>
          <w:tcPr>
            <w:tcW w:w="1388" w:type="dxa"/>
          </w:tcPr>
          <w:p w14:paraId="34F425D0" w14:textId="6018E151" w:rsidR="00F21CFF" w:rsidRPr="005F42A0" w:rsidRDefault="00F21CFF" w:rsidP="00DD10E3">
            <w:pPr>
              <w:autoSpaceDE w:val="0"/>
              <w:autoSpaceDN w:val="0"/>
              <w:adjustRightInd w:val="0"/>
              <w:jc w:val="center"/>
              <w:rPr>
                <w:rFonts w:ascii="Roboto Condensed" w:hAnsi="Roboto Condensed" w:cs="Arial"/>
                <w:b/>
                <w:bCs/>
                <w:sz w:val="18"/>
                <w:szCs w:val="18"/>
              </w:rPr>
            </w:pPr>
            <w:proofErr w:type="spellStart"/>
            <w:r w:rsidRPr="005F42A0">
              <w:rPr>
                <w:rFonts w:ascii="Roboto Condensed" w:hAnsi="Roboto Condensed" w:cs="Arial"/>
                <w:b/>
                <w:bCs/>
                <w:sz w:val="18"/>
                <w:szCs w:val="18"/>
              </w:rPr>
              <w:lastRenderedPageBreak/>
              <w:t>Dendrocopos</w:t>
            </w:r>
            <w:proofErr w:type="spellEnd"/>
            <w:r w:rsidRPr="005F42A0">
              <w:rPr>
                <w:rFonts w:ascii="Roboto Condensed" w:hAnsi="Roboto Condensed" w:cs="Arial"/>
                <w:b/>
                <w:bCs/>
                <w:sz w:val="18"/>
                <w:szCs w:val="18"/>
              </w:rPr>
              <w:t xml:space="preserve"> </w:t>
            </w:r>
            <w:proofErr w:type="spellStart"/>
            <w:r w:rsidRPr="005F42A0">
              <w:rPr>
                <w:rFonts w:ascii="Roboto Condensed" w:hAnsi="Roboto Condensed" w:cs="Arial"/>
                <w:b/>
                <w:bCs/>
                <w:sz w:val="18"/>
                <w:szCs w:val="18"/>
              </w:rPr>
              <w:t>syriacus</w:t>
            </w:r>
            <w:proofErr w:type="spellEnd"/>
            <w:r w:rsidRPr="005F42A0">
              <w:rPr>
                <w:rFonts w:ascii="Roboto Condensed" w:hAnsi="Roboto Condensed" w:cs="Arial"/>
                <w:b/>
                <w:bCs/>
                <w:sz w:val="18"/>
                <w:szCs w:val="18"/>
              </w:rPr>
              <w:t xml:space="preserve"> – dzięcioł białoszyi</w:t>
            </w:r>
          </w:p>
        </w:tc>
        <w:tc>
          <w:tcPr>
            <w:tcW w:w="1589" w:type="dxa"/>
          </w:tcPr>
          <w:p w14:paraId="407A8A19"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B02.04</w:t>
            </w:r>
            <w:r w:rsidRPr="005F42A0">
              <w:rPr>
                <w:rFonts w:ascii="Roboto Condensed" w:hAnsi="Roboto Condensed" w:cs="Arial"/>
                <w:sz w:val="18"/>
                <w:szCs w:val="18"/>
              </w:rPr>
              <w:t xml:space="preserve"> </w:t>
            </w:r>
          </w:p>
          <w:p w14:paraId="155B7D26" w14:textId="491B8999"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usuwanie martwych i umierających drzew</w:t>
            </w:r>
          </w:p>
        </w:tc>
        <w:tc>
          <w:tcPr>
            <w:tcW w:w="1418" w:type="dxa"/>
          </w:tcPr>
          <w:p w14:paraId="75C5B70F"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b/>
                <w:bCs/>
                <w:sz w:val="18"/>
                <w:szCs w:val="18"/>
              </w:rPr>
              <w:t>A07</w:t>
            </w:r>
            <w:r w:rsidRPr="005F42A0">
              <w:rPr>
                <w:rFonts w:ascii="Roboto Condensed" w:hAnsi="Roboto Condensed" w:cs="Arial"/>
                <w:sz w:val="18"/>
                <w:szCs w:val="18"/>
              </w:rPr>
              <w:t xml:space="preserve"> </w:t>
            </w:r>
          </w:p>
          <w:p w14:paraId="28E65282" w14:textId="77777777"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stosowanie </w:t>
            </w:r>
            <w:proofErr w:type="spellStart"/>
            <w:r w:rsidRPr="005F42A0">
              <w:rPr>
                <w:rFonts w:ascii="Roboto Condensed" w:hAnsi="Roboto Condensed" w:cs="Arial"/>
                <w:sz w:val="18"/>
                <w:szCs w:val="18"/>
              </w:rPr>
              <w:t>biocydów</w:t>
            </w:r>
            <w:proofErr w:type="spellEnd"/>
            <w:r w:rsidRPr="005F42A0">
              <w:rPr>
                <w:rFonts w:ascii="Roboto Condensed" w:hAnsi="Roboto Condensed" w:cs="Arial"/>
                <w:sz w:val="18"/>
                <w:szCs w:val="18"/>
              </w:rPr>
              <w:t xml:space="preserve">, hormonów i substancji chemicznych </w:t>
            </w:r>
            <w:r w:rsidRPr="005F42A0">
              <w:rPr>
                <w:rFonts w:ascii="Roboto Condensed" w:hAnsi="Roboto Condensed" w:cs="Arial"/>
                <w:b/>
                <w:bCs/>
                <w:sz w:val="18"/>
                <w:szCs w:val="18"/>
              </w:rPr>
              <w:t>K03.04</w:t>
            </w:r>
            <w:r w:rsidRPr="005F42A0">
              <w:rPr>
                <w:rFonts w:ascii="Roboto Condensed" w:hAnsi="Roboto Condensed" w:cs="Arial"/>
                <w:sz w:val="18"/>
                <w:szCs w:val="18"/>
              </w:rPr>
              <w:t xml:space="preserve"> drapieżnictwo </w:t>
            </w:r>
            <w:r w:rsidRPr="005F42A0">
              <w:rPr>
                <w:rFonts w:ascii="Roboto Condensed" w:hAnsi="Roboto Condensed" w:cs="Arial"/>
                <w:b/>
                <w:bCs/>
                <w:sz w:val="18"/>
                <w:szCs w:val="18"/>
              </w:rPr>
              <w:t>G05.04</w:t>
            </w:r>
            <w:r w:rsidRPr="005F42A0">
              <w:rPr>
                <w:rFonts w:ascii="Roboto Condensed" w:hAnsi="Roboto Condensed" w:cs="Arial"/>
                <w:sz w:val="18"/>
                <w:szCs w:val="18"/>
              </w:rPr>
              <w:t xml:space="preserve"> </w:t>
            </w:r>
          </w:p>
          <w:p w14:paraId="71DCD373" w14:textId="3D0CA36D" w:rsidR="00F21CFF" w:rsidRPr="005F42A0" w:rsidRDefault="00F21CFF" w:rsidP="00DD10E3">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wandalizm</w:t>
            </w:r>
          </w:p>
        </w:tc>
        <w:tc>
          <w:tcPr>
            <w:tcW w:w="5103" w:type="dxa"/>
          </w:tcPr>
          <w:p w14:paraId="2E8C17B1" w14:textId="77777777" w:rsidR="00F21CFF" w:rsidRPr="005F42A0" w:rsidRDefault="00F21CFF" w:rsidP="00DD10E3">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Istniejące:</w:t>
            </w:r>
          </w:p>
          <w:p w14:paraId="6ED63C93" w14:textId="33883567" w:rsidR="00F21CFF" w:rsidRPr="005F42A0" w:rsidRDefault="00F21CFF" w:rsidP="00DD10E3">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B02.04</w:t>
            </w:r>
            <w:r w:rsidRPr="005F42A0">
              <w:rPr>
                <w:rFonts w:ascii="Roboto Condensed" w:hAnsi="Roboto Condensed" w:cs="Arial"/>
                <w:sz w:val="18"/>
                <w:szCs w:val="18"/>
              </w:rPr>
              <w:t xml:space="preserve"> - wycinanie starych drzew owocowych, wierzb i topól, w których</w:t>
            </w:r>
            <w:r w:rsidR="000E4EF5" w:rsidRPr="005F42A0">
              <w:rPr>
                <w:rFonts w:ascii="Roboto Condensed" w:hAnsi="Roboto Condensed" w:cs="Arial"/>
                <w:sz w:val="18"/>
                <w:szCs w:val="18"/>
              </w:rPr>
              <w:t xml:space="preserve"> </w:t>
            </w:r>
            <w:r w:rsidRPr="005F42A0">
              <w:rPr>
                <w:rFonts w:ascii="Roboto Condensed" w:hAnsi="Roboto Condensed" w:cs="Arial"/>
                <w:sz w:val="18"/>
                <w:szCs w:val="18"/>
              </w:rPr>
              <w:t>dzięcioł wykuwa dziuple, skutkuje zanikiem stanowisk lęgowych.</w:t>
            </w:r>
          </w:p>
          <w:p w14:paraId="2BDEBAF4" w14:textId="77777777" w:rsidR="00F21CFF" w:rsidRPr="005F42A0" w:rsidRDefault="00F21CFF" w:rsidP="00DD10E3">
            <w:pPr>
              <w:autoSpaceDE w:val="0"/>
              <w:autoSpaceDN w:val="0"/>
              <w:adjustRightInd w:val="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Potencjalne:</w:t>
            </w:r>
          </w:p>
          <w:p w14:paraId="131336B4" w14:textId="77468FDD" w:rsidR="00F21CFF" w:rsidRPr="005F42A0" w:rsidRDefault="00F21CFF" w:rsidP="00DD10E3">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A07</w:t>
            </w:r>
            <w:r w:rsidRPr="005F42A0">
              <w:rPr>
                <w:rFonts w:ascii="Roboto Condensed" w:hAnsi="Roboto Condensed" w:cs="Arial"/>
                <w:sz w:val="18"/>
                <w:szCs w:val="18"/>
              </w:rPr>
              <w:t xml:space="preserve"> - insektycydy i inne substancje chemiczne zabijające owady mogą</w:t>
            </w:r>
            <w:r w:rsidR="000E4EF5" w:rsidRPr="005F42A0">
              <w:rPr>
                <w:rFonts w:ascii="Roboto Condensed" w:hAnsi="Roboto Condensed" w:cs="Arial"/>
                <w:sz w:val="18"/>
                <w:szCs w:val="18"/>
              </w:rPr>
              <w:t xml:space="preserve"> </w:t>
            </w:r>
            <w:r w:rsidRPr="005F42A0">
              <w:rPr>
                <w:rFonts w:ascii="Roboto Condensed" w:hAnsi="Roboto Condensed" w:cs="Arial"/>
                <w:sz w:val="18"/>
                <w:szCs w:val="18"/>
              </w:rPr>
              <w:t>przyczyniać się do śmierci ptaków, ponieważ są również składnikiem ich</w:t>
            </w:r>
            <w:r w:rsidR="000E4EF5" w:rsidRPr="005F42A0">
              <w:rPr>
                <w:rFonts w:ascii="Roboto Condensed" w:hAnsi="Roboto Condensed" w:cs="Arial"/>
                <w:sz w:val="18"/>
                <w:szCs w:val="18"/>
              </w:rPr>
              <w:t xml:space="preserve"> </w:t>
            </w:r>
            <w:r w:rsidRPr="005F42A0">
              <w:rPr>
                <w:rFonts w:ascii="Roboto Condensed" w:hAnsi="Roboto Condensed" w:cs="Arial"/>
                <w:sz w:val="18"/>
                <w:szCs w:val="18"/>
              </w:rPr>
              <w:t>pokarmu.</w:t>
            </w:r>
          </w:p>
          <w:p w14:paraId="63264552" w14:textId="77777777" w:rsidR="00F21CFF" w:rsidRPr="005F42A0" w:rsidRDefault="00F21CFF" w:rsidP="00DD10E3">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K03.04</w:t>
            </w:r>
            <w:r w:rsidRPr="005F42A0">
              <w:rPr>
                <w:rFonts w:ascii="Roboto Condensed" w:hAnsi="Roboto Condensed" w:cs="Arial"/>
                <w:sz w:val="18"/>
                <w:szCs w:val="18"/>
              </w:rPr>
              <w:t xml:space="preserve"> - zniszczenie lęgu przez drapieżniki - kuna</w:t>
            </w:r>
          </w:p>
          <w:p w14:paraId="3FA8C8E8" w14:textId="4E3E41E4" w:rsidR="00F21CFF" w:rsidRPr="005F42A0" w:rsidRDefault="00F21CFF" w:rsidP="00DD10E3">
            <w:pPr>
              <w:autoSpaceDE w:val="0"/>
              <w:autoSpaceDN w:val="0"/>
              <w:adjustRightInd w:val="0"/>
              <w:jc w:val="both"/>
              <w:rPr>
                <w:rFonts w:ascii="Roboto Condensed" w:hAnsi="Roboto Condensed" w:cs="Arial"/>
                <w:sz w:val="18"/>
                <w:szCs w:val="18"/>
              </w:rPr>
            </w:pPr>
            <w:r w:rsidRPr="005F42A0">
              <w:rPr>
                <w:rFonts w:ascii="Roboto Condensed" w:hAnsi="Roboto Condensed" w:cs="Arial"/>
                <w:b/>
                <w:bCs/>
                <w:sz w:val="18"/>
                <w:szCs w:val="18"/>
              </w:rPr>
              <w:t>G05.04</w:t>
            </w:r>
            <w:r w:rsidRPr="005F42A0">
              <w:rPr>
                <w:rFonts w:ascii="Roboto Condensed" w:hAnsi="Roboto Condensed" w:cs="Arial"/>
                <w:sz w:val="18"/>
                <w:szCs w:val="18"/>
              </w:rPr>
              <w:t xml:space="preserve"> - niszczenie lęgu i wycinanie drzew, w których gniazdują ptaki.</w:t>
            </w:r>
          </w:p>
        </w:tc>
      </w:tr>
    </w:tbl>
    <w:p w14:paraId="18A77E5B" w14:textId="77777777" w:rsidR="002668D1" w:rsidRPr="005F42A0" w:rsidRDefault="002668D1" w:rsidP="00F21CFF">
      <w:pPr>
        <w:shd w:val="clear" w:color="auto" w:fill="FFFFFF"/>
        <w:autoSpaceDE w:val="0"/>
        <w:autoSpaceDN w:val="0"/>
        <w:adjustRightInd w:val="0"/>
        <w:jc w:val="both"/>
        <w:rPr>
          <w:rFonts w:ascii="Roboto Condensed" w:hAnsi="Roboto Condensed" w:cs="Arial"/>
          <w:sz w:val="18"/>
          <w:szCs w:val="18"/>
        </w:rPr>
      </w:pPr>
    </w:p>
    <w:p w14:paraId="50B97EAA" w14:textId="4A64D0B5" w:rsidR="00F21CFF" w:rsidRPr="005F42A0" w:rsidRDefault="00F21CFF" w:rsidP="00F21CFF">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Identyfikacja istniejących i potencjalnych zagrożeń dla zachowania właściwego stanu ochrony siedlisk przyrodniczych oraz gatunków zwierząt i ich siedlisk będących przedmiotami ochrony</w:t>
      </w:r>
    </w:p>
    <w:p w14:paraId="2531F128" w14:textId="072F626C" w:rsidR="00F21CFF" w:rsidRPr="005F42A0" w:rsidRDefault="00F21CFF" w:rsidP="00F21CFF">
      <w:pPr>
        <w:shd w:val="clear" w:color="auto" w:fill="FFFFFF"/>
        <w:autoSpaceDE w:val="0"/>
        <w:autoSpaceDN w:val="0"/>
        <w:adjustRightInd w:val="0"/>
        <w:jc w:val="both"/>
        <w:rPr>
          <w:rFonts w:ascii="Roboto Condensed" w:hAnsi="Roboto Condensed" w:cs="Arial"/>
          <w:i/>
          <w:iCs/>
          <w:sz w:val="18"/>
          <w:szCs w:val="18"/>
        </w:rPr>
      </w:pPr>
      <w:r w:rsidRPr="005F42A0">
        <w:rPr>
          <w:rFonts w:ascii="Roboto Condensed" w:hAnsi="Roboto Condensed" w:cs="Arial"/>
          <w:i/>
          <w:iCs/>
          <w:sz w:val="18"/>
          <w:szCs w:val="18"/>
        </w:rPr>
        <w:t xml:space="preserve">źródło: Załącznik nr 3 do Zarządzenia Regionalnego Dyrektora Ochrony Środowiska w Rzeszowie z dnia 20 </w:t>
      </w:r>
      <w:proofErr w:type="spellStart"/>
      <w:r w:rsidRPr="005F42A0">
        <w:rPr>
          <w:rFonts w:ascii="Roboto Condensed" w:hAnsi="Roboto Condensed" w:cs="Arial"/>
          <w:i/>
          <w:iCs/>
          <w:sz w:val="18"/>
          <w:szCs w:val="18"/>
        </w:rPr>
        <w:t>Iistopada</w:t>
      </w:r>
      <w:proofErr w:type="spellEnd"/>
      <w:r w:rsidRPr="005F42A0">
        <w:rPr>
          <w:rFonts w:ascii="Roboto Condensed" w:hAnsi="Roboto Condensed" w:cs="Arial"/>
          <w:i/>
          <w:iCs/>
          <w:sz w:val="18"/>
          <w:szCs w:val="18"/>
        </w:rPr>
        <w:t xml:space="preserve"> 2023 r. w sprawie ustanowienia planu zadań ochronnych dla obszaru Natura 2000 Puszcza Sandomierska PLB 180005</w:t>
      </w:r>
    </w:p>
    <w:p w14:paraId="48DB68EA" w14:textId="77777777" w:rsidR="00501126" w:rsidRPr="005F42A0" w:rsidRDefault="00501126" w:rsidP="00501126">
      <w:pPr>
        <w:shd w:val="clear" w:color="auto" w:fill="FFFFFF"/>
        <w:autoSpaceDE w:val="0"/>
        <w:autoSpaceDN w:val="0"/>
        <w:adjustRightInd w:val="0"/>
        <w:spacing w:before="120"/>
        <w:jc w:val="both"/>
        <w:rPr>
          <w:rFonts w:ascii="Roboto Condensed" w:hAnsi="Roboto Condensed" w:cs="Arial"/>
          <w:bCs/>
          <w:i/>
          <w:iCs/>
          <w:sz w:val="18"/>
          <w:szCs w:val="18"/>
        </w:rPr>
      </w:pPr>
      <w:bookmarkStart w:id="47" w:name="_Hlk123505984"/>
      <w:r w:rsidRPr="005F42A0">
        <w:rPr>
          <w:rFonts w:ascii="Roboto Condensed" w:hAnsi="Roboto Condensed" w:cs="Arial"/>
          <w:bCs/>
          <w:i/>
          <w:iCs/>
          <w:sz w:val="18"/>
          <w:szCs w:val="18"/>
        </w:rPr>
        <w:t xml:space="preserve">Bocian biały </w:t>
      </w:r>
      <w:proofErr w:type="spellStart"/>
      <w:r w:rsidRPr="005F42A0">
        <w:rPr>
          <w:rFonts w:ascii="Roboto Condensed" w:hAnsi="Roboto Condensed" w:cs="Arial"/>
          <w:bCs/>
          <w:i/>
          <w:iCs/>
          <w:sz w:val="18"/>
          <w:szCs w:val="18"/>
        </w:rPr>
        <w:t>Ciconia</w:t>
      </w:r>
      <w:proofErr w:type="spellEnd"/>
      <w:r w:rsidRPr="005F42A0">
        <w:rPr>
          <w:rFonts w:ascii="Roboto Condensed" w:hAnsi="Roboto Condensed" w:cs="Arial"/>
          <w:bCs/>
          <w:i/>
          <w:iCs/>
          <w:sz w:val="18"/>
          <w:szCs w:val="18"/>
        </w:rPr>
        <w:t xml:space="preserve"> </w:t>
      </w:r>
      <w:proofErr w:type="spellStart"/>
      <w:r w:rsidRPr="005F42A0">
        <w:rPr>
          <w:rFonts w:ascii="Roboto Condensed" w:hAnsi="Roboto Condensed" w:cs="Arial"/>
          <w:bCs/>
          <w:i/>
          <w:iCs/>
          <w:sz w:val="18"/>
          <w:szCs w:val="18"/>
        </w:rPr>
        <w:t>ciconia</w:t>
      </w:r>
      <w:proofErr w:type="spellEnd"/>
    </w:p>
    <w:p w14:paraId="5DEB5CB2" w14:textId="77777777" w:rsidR="00501126" w:rsidRPr="005F42A0" w:rsidRDefault="00501126" w:rsidP="00501126">
      <w:pPr>
        <w:shd w:val="clear" w:color="auto" w:fill="FFFFFF"/>
        <w:autoSpaceDE w:val="0"/>
        <w:autoSpaceDN w:val="0"/>
        <w:adjustRightInd w:val="0"/>
        <w:jc w:val="both"/>
        <w:rPr>
          <w:rFonts w:ascii="Roboto Condensed" w:hAnsi="Roboto Condensed" w:cs="Arial"/>
          <w:bCs/>
          <w:i/>
          <w:iCs/>
          <w:sz w:val="18"/>
          <w:szCs w:val="18"/>
        </w:rPr>
      </w:pPr>
      <w:bookmarkStart w:id="48" w:name="_Hlk122710588"/>
      <w:bookmarkStart w:id="49" w:name="_Hlk122711170"/>
      <w:r w:rsidRPr="005F42A0">
        <w:rPr>
          <w:rFonts w:ascii="Roboto Condensed" w:hAnsi="Roboto Condensed" w:cs="Arial"/>
          <w:bCs/>
          <w:i/>
          <w:iCs/>
          <w:sz w:val="18"/>
          <w:szCs w:val="18"/>
        </w:rPr>
        <w:t>Jako cel działań ochronnych zaproponowano:</w:t>
      </w:r>
    </w:p>
    <w:p w14:paraId="29500217" w14:textId="77777777" w:rsidR="00501126" w:rsidRPr="005F42A0" w:rsidRDefault="00501126">
      <w:pPr>
        <w:numPr>
          <w:ilvl w:val="0"/>
          <w:numId w:val="28"/>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populacji gatunku na poziomie około 120 par.</w:t>
      </w:r>
    </w:p>
    <w:p w14:paraId="7D6CF5A2" w14:textId="77777777" w:rsidR="00501126" w:rsidRPr="005F42A0" w:rsidRDefault="00501126">
      <w:pPr>
        <w:numPr>
          <w:ilvl w:val="0"/>
          <w:numId w:val="28"/>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właściwego stanu zachowania siedliska FV z uwzględnieniem naturalnych procesów. Utrzymanie mozaiki otwartych siedlisk lęgowych i żerowiskowych na których bocian biały również żeruje na powierzchni około 5000 ha.</w:t>
      </w:r>
    </w:p>
    <w:p w14:paraId="58183A6A" w14:textId="77777777" w:rsidR="00501126" w:rsidRPr="005F42A0" w:rsidRDefault="00501126">
      <w:pPr>
        <w:numPr>
          <w:ilvl w:val="0"/>
          <w:numId w:val="28"/>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parametru perspektywy ochrony na poziomie FV z brakiem istotnych negatywnych oddziaływań i większych zagrożeń w perspektywie 10-20 lat.</w:t>
      </w:r>
    </w:p>
    <w:p w14:paraId="746D36EE" w14:textId="53CAADCE" w:rsidR="00501126" w:rsidRPr="005F42A0" w:rsidRDefault="00501126" w:rsidP="00F21CFF">
      <w:pPr>
        <w:shd w:val="clear" w:color="auto" w:fill="FFFFFF"/>
        <w:autoSpaceDE w:val="0"/>
        <w:autoSpaceDN w:val="0"/>
        <w:adjustRightInd w:val="0"/>
        <w:spacing w:before="120"/>
        <w:jc w:val="both"/>
        <w:rPr>
          <w:rFonts w:ascii="Roboto Condensed" w:hAnsi="Roboto Condensed" w:cs="Arial"/>
          <w:bCs/>
          <w:i/>
          <w:iCs/>
          <w:sz w:val="18"/>
          <w:szCs w:val="18"/>
        </w:rPr>
      </w:pPr>
      <w:bookmarkStart w:id="50" w:name="_Hlk125664877"/>
      <w:bookmarkEnd w:id="48"/>
      <w:bookmarkEnd w:id="49"/>
      <w:r w:rsidRPr="005F42A0">
        <w:rPr>
          <w:rFonts w:ascii="Roboto Condensed" w:hAnsi="Roboto Condensed" w:cs="Arial"/>
          <w:bCs/>
          <w:i/>
          <w:iCs/>
          <w:sz w:val="18"/>
          <w:szCs w:val="18"/>
        </w:rPr>
        <w:t xml:space="preserve">Bielik </w:t>
      </w:r>
      <w:proofErr w:type="spellStart"/>
      <w:r w:rsidRPr="005F42A0">
        <w:rPr>
          <w:rFonts w:ascii="Roboto Condensed" w:hAnsi="Roboto Condensed" w:cs="Arial"/>
          <w:bCs/>
          <w:i/>
          <w:iCs/>
          <w:sz w:val="18"/>
          <w:szCs w:val="18"/>
        </w:rPr>
        <w:t>Haliaeetus</w:t>
      </w:r>
      <w:proofErr w:type="spellEnd"/>
      <w:r w:rsidRPr="005F42A0">
        <w:rPr>
          <w:rFonts w:ascii="Roboto Condensed" w:hAnsi="Roboto Condensed" w:cs="Arial"/>
          <w:bCs/>
          <w:i/>
          <w:iCs/>
          <w:sz w:val="18"/>
          <w:szCs w:val="18"/>
        </w:rPr>
        <w:t xml:space="preserve"> </w:t>
      </w:r>
      <w:proofErr w:type="spellStart"/>
      <w:r w:rsidRPr="005F42A0">
        <w:rPr>
          <w:rFonts w:ascii="Roboto Condensed" w:hAnsi="Roboto Condensed" w:cs="Arial"/>
          <w:bCs/>
          <w:i/>
          <w:iCs/>
          <w:sz w:val="18"/>
          <w:szCs w:val="18"/>
        </w:rPr>
        <w:t>albicilla</w:t>
      </w:r>
      <w:proofErr w:type="spellEnd"/>
    </w:p>
    <w:p w14:paraId="1CE139E8" w14:textId="77777777" w:rsidR="00501126" w:rsidRPr="005F42A0" w:rsidRDefault="00501126" w:rsidP="00501126">
      <w:p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Jako cel działań ochronnych zaproponowano:</w:t>
      </w:r>
    </w:p>
    <w:p w14:paraId="07772D0F" w14:textId="77777777" w:rsidR="00501126" w:rsidRPr="005F42A0" w:rsidRDefault="00501126">
      <w:pPr>
        <w:numPr>
          <w:ilvl w:val="0"/>
          <w:numId w:val="29"/>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populacji gatunku na poziomie ok. 4 par.</w:t>
      </w:r>
    </w:p>
    <w:p w14:paraId="02085FA3" w14:textId="77777777" w:rsidR="00501126" w:rsidRPr="005F42A0" w:rsidRDefault="00501126">
      <w:pPr>
        <w:numPr>
          <w:ilvl w:val="0"/>
          <w:numId w:val="29"/>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właściwego stanu zachowania siedliska FV na powierzchni ok. 10 000 ha siedliska funkcjonalnego z uwzględnieniem naturalnych procesów (w tym ok. 500 ha drzewostanów zapewniających miejsca lęgowe). Utrzymanie kompleksów stawowych w obrębie obszaru o powierzchni ok. 1000 ha.</w:t>
      </w:r>
    </w:p>
    <w:p w14:paraId="164992C2" w14:textId="77777777" w:rsidR="00501126" w:rsidRPr="005F42A0" w:rsidRDefault="00501126">
      <w:pPr>
        <w:numPr>
          <w:ilvl w:val="0"/>
          <w:numId w:val="29"/>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parametru perspektywy ochrony na poziomie FV z brakiem istotnych negatywnych oddziaływań i większych zagrożeń w perspektywie 10-20 lat.</w:t>
      </w:r>
      <w:bookmarkEnd w:id="50"/>
    </w:p>
    <w:p w14:paraId="4351398B" w14:textId="77777777" w:rsidR="00501126" w:rsidRPr="005F42A0" w:rsidRDefault="00501126" w:rsidP="00501126">
      <w:pPr>
        <w:shd w:val="clear" w:color="auto" w:fill="FFFFFF"/>
        <w:autoSpaceDE w:val="0"/>
        <w:autoSpaceDN w:val="0"/>
        <w:adjustRightInd w:val="0"/>
        <w:spacing w:before="120"/>
        <w:jc w:val="both"/>
        <w:rPr>
          <w:rFonts w:ascii="Roboto Condensed" w:hAnsi="Roboto Condensed" w:cs="Arial"/>
          <w:bCs/>
          <w:i/>
          <w:iCs/>
          <w:sz w:val="18"/>
          <w:szCs w:val="18"/>
        </w:rPr>
      </w:pPr>
      <w:r w:rsidRPr="005F42A0">
        <w:rPr>
          <w:rFonts w:ascii="Roboto Condensed" w:hAnsi="Roboto Condensed" w:cs="Arial"/>
          <w:bCs/>
          <w:i/>
          <w:iCs/>
          <w:sz w:val="18"/>
          <w:szCs w:val="18"/>
        </w:rPr>
        <w:t xml:space="preserve">Derkacz </w:t>
      </w:r>
      <w:proofErr w:type="spellStart"/>
      <w:r w:rsidRPr="005F42A0">
        <w:rPr>
          <w:rFonts w:ascii="Roboto Condensed" w:hAnsi="Roboto Condensed" w:cs="Arial"/>
          <w:bCs/>
          <w:i/>
          <w:iCs/>
          <w:sz w:val="18"/>
          <w:szCs w:val="18"/>
        </w:rPr>
        <w:t>Crex</w:t>
      </w:r>
      <w:proofErr w:type="spellEnd"/>
      <w:r w:rsidRPr="005F42A0">
        <w:rPr>
          <w:rFonts w:ascii="Roboto Condensed" w:hAnsi="Roboto Condensed" w:cs="Arial"/>
          <w:bCs/>
          <w:i/>
          <w:iCs/>
          <w:sz w:val="18"/>
          <w:szCs w:val="18"/>
        </w:rPr>
        <w:t xml:space="preserve"> </w:t>
      </w:r>
      <w:proofErr w:type="spellStart"/>
      <w:r w:rsidRPr="005F42A0">
        <w:rPr>
          <w:rFonts w:ascii="Roboto Condensed" w:hAnsi="Roboto Condensed" w:cs="Arial"/>
          <w:bCs/>
          <w:i/>
          <w:iCs/>
          <w:sz w:val="18"/>
          <w:szCs w:val="18"/>
        </w:rPr>
        <w:t>crex</w:t>
      </w:r>
      <w:proofErr w:type="spellEnd"/>
    </w:p>
    <w:p w14:paraId="4EDC6DB9" w14:textId="77777777" w:rsidR="00501126" w:rsidRPr="005F42A0" w:rsidRDefault="00501126" w:rsidP="00501126">
      <w:pPr>
        <w:shd w:val="clear" w:color="auto" w:fill="FFFFFF"/>
        <w:autoSpaceDE w:val="0"/>
        <w:autoSpaceDN w:val="0"/>
        <w:adjustRightInd w:val="0"/>
        <w:jc w:val="both"/>
        <w:rPr>
          <w:rFonts w:ascii="Roboto Condensed" w:hAnsi="Roboto Condensed" w:cs="Arial"/>
          <w:bCs/>
          <w:i/>
          <w:iCs/>
          <w:sz w:val="18"/>
          <w:szCs w:val="18"/>
        </w:rPr>
      </w:pPr>
      <w:bookmarkStart w:id="51" w:name="_Hlk123505209"/>
      <w:r w:rsidRPr="005F42A0">
        <w:rPr>
          <w:rFonts w:ascii="Roboto Condensed" w:hAnsi="Roboto Condensed" w:cs="Arial"/>
          <w:bCs/>
          <w:i/>
          <w:iCs/>
          <w:sz w:val="18"/>
          <w:szCs w:val="18"/>
        </w:rPr>
        <w:t>Jako cel działań ochronnych zaproponowano:</w:t>
      </w:r>
    </w:p>
    <w:p w14:paraId="796A3EED" w14:textId="77777777" w:rsidR="00501126" w:rsidRPr="005F42A0" w:rsidRDefault="00501126">
      <w:pPr>
        <w:numPr>
          <w:ilvl w:val="0"/>
          <w:numId w:val="30"/>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niepogorszonego stanu populacji lęgowej na poziomie ok. 300 samców.</w:t>
      </w:r>
    </w:p>
    <w:p w14:paraId="7BFCF970" w14:textId="77777777" w:rsidR="00501126" w:rsidRPr="005F42A0" w:rsidRDefault="00501126">
      <w:pPr>
        <w:numPr>
          <w:ilvl w:val="0"/>
          <w:numId w:val="30"/>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Zapewnienie trwałości siedlisk lęgowych na poziomie FV, na powierzchni ok. 3500 ha, poprzez utrzymanie ekstensywnego sposobu gospodarowania na użytkach zielonych z uwzględnieniem naturalnych procesów.</w:t>
      </w:r>
    </w:p>
    <w:p w14:paraId="32FA3AE5" w14:textId="77777777" w:rsidR="00501126" w:rsidRPr="005F42A0" w:rsidRDefault="00501126">
      <w:pPr>
        <w:numPr>
          <w:ilvl w:val="0"/>
          <w:numId w:val="30"/>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parametru perspektywy ochrony na poziomie FV z brakiem istotnych negatywnych oddziaływań i większych zagrożeń w perspektywie 10-20 lat.</w:t>
      </w:r>
    </w:p>
    <w:bookmarkEnd w:id="51"/>
    <w:p w14:paraId="4CC323A6" w14:textId="77777777" w:rsidR="00501126" w:rsidRPr="005F42A0" w:rsidRDefault="00501126" w:rsidP="00501126">
      <w:pPr>
        <w:shd w:val="clear" w:color="auto" w:fill="FFFFFF"/>
        <w:autoSpaceDE w:val="0"/>
        <w:autoSpaceDN w:val="0"/>
        <w:adjustRightInd w:val="0"/>
        <w:spacing w:before="120"/>
        <w:jc w:val="both"/>
        <w:rPr>
          <w:rFonts w:ascii="Roboto Condensed" w:hAnsi="Roboto Condensed" w:cs="Arial"/>
          <w:bCs/>
          <w:i/>
          <w:iCs/>
          <w:sz w:val="18"/>
          <w:szCs w:val="18"/>
        </w:rPr>
      </w:pPr>
      <w:r w:rsidRPr="005F42A0">
        <w:rPr>
          <w:rFonts w:ascii="Roboto Condensed" w:hAnsi="Roboto Condensed" w:cs="Arial"/>
          <w:bCs/>
          <w:i/>
          <w:iCs/>
          <w:sz w:val="18"/>
          <w:szCs w:val="18"/>
        </w:rPr>
        <w:t xml:space="preserve">Gąsiorek </w:t>
      </w:r>
      <w:proofErr w:type="spellStart"/>
      <w:r w:rsidRPr="005F42A0">
        <w:rPr>
          <w:rFonts w:ascii="Roboto Condensed" w:hAnsi="Roboto Condensed" w:cs="Arial"/>
          <w:bCs/>
          <w:i/>
          <w:iCs/>
          <w:sz w:val="18"/>
          <w:szCs w:val="18"/>
        </w:rPr>
        <w:t>Lanius</w:t>
      </w:r>
      <w:proofErr w:type="spellEnd"/>
      <w:r w:rsidRPr="005F42A0">
        <w:rPr>
          <w:rFonts w:ascii="Roboto Condensed" w:hAnsi="Roboto Condensed" w:cs="Arial"/>
          <w:bCs/>
          <w:i/>
          <w:iCs/>
          <w:sz w:val="18"/>
          <w:szCs w:val="18"/>
        </w:rPr>
        <w:t xml:space="preserve"> </w:t>
      </w:r>
      <w:proofErr w:type="spellStart"/>
      <w:r w:rsidRPr="005F42A0">
        <w:rPr>
          <w:rFonts w:ascii="Roboto Condensed" w:hAnsi="Roboto Condensed" w:cs="Arial"/>
          <w:bCs/>
          <w:i/>
          <w:iCs/>
          <w:sz w:val="18"/>
          <w:szCs w:val="18"/>
        </w:rPr>
        <w:t>collurio</w:t>
      </w:r>
      <w:proofErr w:type="spellEnd"/>
    </w:p>
    <w:p w14:paraId="06B50FFE" w14:textId="77777777" w:rsidR="00501126" w:rsidRPr="005F42A0" w:rsidRDefault="00501126" w:rsidP="00501126">
      <w:p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Jako cel działań ochronnych zaproponowano:</w:t>
      </w:r>
    </w:p>
    <w:p w14:paraId="6B3341D6" w14:textId="77777777" w:rsidR="00501126" w:rsidRPr="005F42A0" w:rsidRDefault="00501126">
      <w:pPr>
        <w:numPr>
          <w:ilvl w:val="0"/>
          <w:numId w:val="31"/>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Zachowanie właściwego stanu populacji gatunku na poziomie ok. 1000 par.</w:t>
      </w:r>
    </w:p>
    <w:p w14:paraId="2871A249" w14:textId="77777777" w:rsidR="00501126" w:rsidRPr="005F42A0" w:rsidRDefault="00501126">
      <w:pPr>
        <w:numPr>
          <w:ilvl w:val="0"/>
          <w:numId w:val="31"/>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 xml:space="preserve">Utrzymanie FV właściwego stanu ochrony siedlisk, na powierzchni ok. 8000 ha, poprzez utrzymanie ekstensywnego sposobu zagospodarowania użytków zielonych oraz zapewnienie w krajobrazie rolniczym kęp </w:t>
      </w:r>
      <w:proofErr w:type="spellStart"/>
      <w:r w:rsidRPr="005F42A0">
        <w:rPr>
          <w:rFonts w:ascii="Roboto Condensed" w:hAnsi="Roboto Condensed" w:cs="Arial"/>
          <w:bCs/>
          <w:i/>
          <w:iCs/>
          <w:sz w:val="18"/>
          <w:szCs w:val="18"/>
        </w:rPr>
        <w:t>zakrzewień</w:t>
      </w:r>
      <w:proofErr w:type="spellEnd"/>
      <w:r w:rsidRPr="005F42A0">
        <w:rPr>
          <w:rFonts w:ascii="Roboto Condensed" w:hAnsi="Roboto Condensed" w:cs="Arial"/>
          <w:bCs/>
          <w:i/>
          <w:iCs/>
          <w:sz w:val="18"/>
          <w:szCs w:val="18"/>
        </w:rPr>
        <w:t xml:space="preserve"> i </w:t>
      </w:r>
      <w:proofErr w:type="spellStart"/>
      <w:r w:rsidRPr="005F42A0">
        <w:rPr>
          <w:rFonts w:ascii="Roboto Condensed" w:hAnsi="Roboto Condensed" w:cs="Arial"/>
          <w:bCs/>
          <w:i/>
          <w:iCs/>
          <w:sz w:val="18"/>
          <w:szCs w:val="18"/>
        </w:rPr>
        <w:t>zakrzaczeń</w:t>
      </w:r>
      <w:proofErr w:type="spellEnd"/>
      <w:r w:rsidRPr="005F42A0">
        <w:rPr>
          <w:rFonts w:ascii="Roboto Condensed" w:hAnsi="Roboto Condensed" w:cs="Arial"/>
          <w:bCs/>
          <w:i/>
          <w:iCs/>
          <w:sz w:val="18"/>
          <w:szCs w:val="18"/>
        </w:rPr>
        <w:t xml:space="preserve"> z uwzględnieniem naturalnych procesów.</w:t>
      </w:r>
    </w:p>
    <w:p w14:paraId="2A6B8198" w14:textId="77777777" w:rsidR="00501126" w:rsidRPr="005F42A0" w:rsidRDefault="00501126">
      <w:pPr>
        <w:numPr>
          <w:ilvl w:val="0"/>
          <w:numId w:val="31"/>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Utrzymanie parametru perspektywy ochrony na poziomie FV z brakiem istotnych negatywnych oddziaływań i większych zagrożeń w perspektywie 10-20 lat.</w:t>
      </w:r>
    </w:p>
    <w:p w14:paraId="79576B19" w14:textId="77777777" w:rsidR="00501126" w:rsidRPr="005F42A0" w:rsidRDefault="00501126" w:rsidP="00501126">
      <w:pPr>
        <w:shd w:val="clear" w:color="auto" w:fill="FFFFFF"/>
        <w:autoSpaceDE w:val="0"/>
        <w:autoSpaceDN w:val="0"/>
        <w:adjustRightInd w:val="0"/>
        <w:spacing w:before="120"/>
        <w:jc w:val="both"/>
        <w:rPr>
          <w:rFonts w:ascii="Roboto Condensed" w:hAnsi="Roboto Condensed" w:cs="Arial"/>
          <w:bCs/>
          <w:i/>
          <w:iCs/>
          <w:sz w:val="18"/>
          <w:szCs w:val="18"/>
        </w:rPr>
      </w:pPr>
      <w:r w:rsidRPr="005F42A0">
        <w:rPr>
          <w:rFonts w:ascii="Roboto Condensed" w:hAnsi="Roboto Condensed" w:cs="Arial"/>
          <w:bCs/>
          <w:i/>
          <w:iCs/>
          <w:sz w:val="18"/>
          <w:szCs w:val="18"/>
        </w:rPr>
        <w:t xml:space="preserve">Dzięcioł białoszyi </w:t>
      </w:r>
      <w:proofErr w:type="spellStart"/>
      <w:r w:rsidRPr="005F42A0">
        <w:rPr>
          <w:rFonts w:ascii="Roboto Condensed" w:hAnsi="Roboto Condensed" w:cs="Arial"/>
          <w:bCs/>
          <w:i/>
          <w:iCs/>
          <w:sz w:val="18"/>
          <w:szCs w:val="18"/>
        </w:rPr>
        <w:t>Dendrocopos</w:t>
      </w:r>
      <w:proofErr w:type="spellEnd"/>
      <w:r w:rsidRPr="005F42A0">
        <w:rPr>
          <w:rFonts w:ascii="Roboto Condensed" w:hAnsi="Roboto Condensed" w:cs="Arial"/>
          <w:bCs/>
          <w:i/>
          <w:iCs/>
          <w:sz w:val="18"/>
          <w:szCs w:val="18"/>
        </w:rPr>
        <w:t xml:space="preserve"> </w:t>
      </w:r>
      <w:proofErr w:type="spellStart"/>
      <w:r w:rsidRPr="005F42A0">
        <w:rPr>
          <w:rFonts w:ascii="Roboto Condensed" w:hAnsi="Roboto Condensed" w:cs="Arial"/>
          <w:bCs/>
          <w:i/>
          <w:iCs/>
          <w:sz w:val="18"/>
          <w:szCs w:val="18"/>
        </w:rPr>
        <w:t>syriacus</w:t>
      </w:r>
      <w:proofErr w:type="spellEnd"/>
    </w:p>
    <w:p w14:paraId="1031F364" w14:textId="77777777" w:rsidR="00501126" w:rsidRPr="005F42A0" w:rsidRDefault="00501126" w:rsidP="00501126">
      <w:p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Jako cel działań ochronnych zaproponowano:</w:t>
      </w:r>
    </w:p>
    <w:p w14:paraId="67530676" w14:textId="77777777" w:rsidR="00501126" w:rsidRPr="005F42A0" w:rsidRDefault="00501126">
      <w:pPr>
        <w:numPr>
          <w:ilvl w:val="0"/>
          <w:numId w:val="32"/>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Gatunek nie wykazany w obrębie obszaru. Weryfikacja status poprzez uzupełnienie stanu wiedzy.</w:t>
      </w:r>
    </w:p>
    <w:p w14:paraId="772BD37A" w14:textId="77777777" w:rsidR="00501126" w:rsidRPr="005F42A0" w:rsidRDefault="00501126">
      <w:pPr>
        <w:numPr>
          <w:ilvl w:val="0"/>
          <w:numId w:val="32"/>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 xml:space="preserve">Zachowanie właściwego stanu ochrony FV siedliskiego gatunku poprzez utrzymanie </w:t>
      </w:r>
      <w:proofErr w:type="spellStart"/>
      <w:r w:rsidRPr="005F42A0">
        <w:rPr>
          <w:rFonts w:ascii="Roboto Condensed" w:hAnsi="Roboto Condensed" w:cs="Arial"/>
          <w:bCs/>
          <w:i/>
          <w:iCs/>
          <w:sz w:val="18"/>
          <w:szCs w:val="18"/>
        </w:rPr>
        <w:t>zadrzewień</w:t>
      </w:r>
      <w:proofErr w:type="spellEnd"/>
      <w:r w:rsidRPr="005F42A0">
        <w:rPr>
          <w:rFonts w:ascii="Roboto Condensed" w:hAnsi="Roboto Condensed" w:cs="Arial"/>
          <w:bCs/>
          <w:i/>
          <w:iCs/>
          <w:sz w:val="18"/>
          <w:szCs w:val="18"/>
        </w:rPr>
        <w:t xml:space="preserve"> śródpolnych z uwzględnieniem naturalnych procesów.</w:t>
      </w:r>
    </w:p>
    <w:p w14:paraId="675CDDC3" w14:textId="77777777" w:rsidR="00501126" w:rsidRPr="005F42A0" w:rsidRDefault="00501126">
      <w:pPr>
        <w:numPr>
          <w:ilvl w:val="0"/>
          <w:numId w:val="32"/>
        </w:numPr>
        <w:shd w:val="clear" w:color="auto" w:fill="FFFFFF"/>
        <w:autoSpaceDE w:val="0"/>
        <w:autoSpaceDN w:val="0"/>
        <w:adjustRightInd w:val="0"/>
        <w:jc w:val="both"/>
        <w:rPr>
          <w:rFonts w:ascii="Roboto Condensed" w:hAnsi="Roboto Condensed" w:cs="Arial"/>
          <w:bCs/>
          <w:i/>
          <w:iCs/>
          <w:sz w:val="18"/>
          <w:szCs w:val="18"/>
        </w:rPr>
      </w:pPr>
      <w:r w:rsidRPr="005F42A0">
        <w:rPr>
          <w:rFonts w:ascii="Roboto Condensed" w:hAnsi="Roboto Condensed" w:cs="Arial"/>
          <w:bCs/>
          <w:i/>
          <w:iCs/>
          <w:sz w:val="18"/>
          <w:szCs w:val="18"/>
        </w:rPr>
        <w:t>Perspektywy ochrony nie definiowano.</w:t>
      </w:r>
    </w:p>
    <w:bookmarkEnd w:id="47"/>
    <w:p w14:paraId="03D480E8" w14:textId="77777777" w:rsidR="000E4EF5" w:rsidRPr="005F42A0" w:rsidRDefault="000E4EF5" w:rsidP="00501126">
      <w:pPr>
        <w:shd w:val="clear" w:color="auto" w:fill="FFFFFF"/>
        <w:autoSpaceDE w:val="0"/>
        <w:autoSpaceDN w:val="0"/>
        <w:adjustRightInd w:val="0"/>
        <w:jc w:val="both"/>
        <w:rPr>
          <w:rFonts w:ascii="Roboto Condensed" w:hAnsi="Roboto Condensed" w:cs="Arial"/>
          <w:i/>
          <w:iCs/>
          <w:sz w:val="20"/>
          <w:szCs w:val="20"/>
        </w:rPr>
      </w:pPr>
    </w:p>
    <w:p w14:paraId="2B44AFEB" w14:textId="77777777" w:rsidR="003606E7" w:rsidRPr="005F42A0" w:rsidRDefault="00501126" w:rsidP="00501126">
      <w:pPr>
        <w:shd w:val="clear" w:color="auto" w:fill="FFFFFF"/>
        <w:autoSpaceDE w:val="0"/>
        <w:autoSpaceDN w:val="0"/>
        <w:adjustRightInd w:val="0"/>
        <w:jc w:val="both"/>
        <w:rPr>
          <w:rFonts w:ascii="Roboto Condensed" w:hAnsi="Roboto Condensed" w:cs="Arial"/>
          <w:i/>
          <w:iCs/>
          <w:noProof/>
          <w:sz w:val="20"/>
          <w:szCs w:val="20"/>
        </w:rPr>
      </w:pPr>
      <w:r w:rsidRPr="005F42A0">
        <w:rPr>
          <w:rFonts w:ascii="Roboto Condensed" w:hAnsi="Roboto Condensed" w:cs="Arial"/>
          <w:i/>
          <w:iCs/>
          <w:sz w:val="18"/>
          <w:szCs w:val="18"/>
        </w:rPr>
        <w:lastRenderedPageBreak/>
        <w:t>Lokalizacja siedlisk gatunków chronionych ptaków wg projektu Planu Ochrony Obszaru Natura 2000.</w:t>
      </w:r>
      <w:r w:rsidR="003606E7" w:rsidRPr="005F42A0">
        <w:rPr>
          <w:rFonts w:ascii="Roboto Condensed" w:hAnsi="Roboto Condensed" w:cs="Arial"/>
          <w:i/>
          <w:iCs/>
          <w:noProof/>
          <w:sz w:val="20"/>
          <w:szCs w:val="20"/>
        </w:rPr>
        <w:t xml:space="preserve"> </w:t>
      </w:r>
    </w:p>
    <w:p w14:paraId="37D23BED" w14:textId="74528E96" w:rsidR="00F3116E" w:rsidRPr="005F42A0" w:rsidRDefault="003606E7" w:rsidP="00B53CF5">
      <w:pPr>
        <w:shd w:val="clear" w:color="auto" w:fill="FFFFFF"/>
        <w:autoSpaceDE w:val="0"/>
        <w:autoSpaceDN w:val="0"/>
        <w:adjustRightInd w:val="0"/>
        <w:jc w:val="both"/>
        <w:rPr>
          <w:rFonts w:ascii="Roboto Condensed" w:hAnsi="Roboto Condensed" w:cs="Arial"/>
          <w:i/>
          <w:iCs/>
          <w:sz w:val="20"/>
          <w:szCs w:val="20"/>
        </w:rPr>
      </w:pPr>
      <w:r w:rsidRPr="005F42A0">
        <w:rPr>
          <w:rFonts w:ascii="Roboto Condensed" w:hAnsi="Roboto Condensed" w:cs="Arial"/>
          <w:i/>
          <w:iCs/>
          <w:noProof/>
          <w:sz w:val="20"/>
          <w:szCs w:val="20"/>
        </w:rPr>
        <w:drawing>
          <wp:inline distT="0" distB="0" distL="0" distR="0" wp14:anchorId="49F3C5A9" wp14:editId="719514AA">
            <wp:extent cx="5669867" cy="4615180"/>
            <wp:effectExtent l="0" t="0" r="7620" b="0"/>
            <wp:docPr id="598770973" name="Obraz 1" descr="Obraz zawierający tekst, diagram, mapa, szkic&#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70973" name="Obraz 1" descr="Obraz zawierający tekst, diagram, mapa, szkic&#10;&#10;Zawartość wygenerowana przez sztuczną inteligencję może być niepoprawna."/>
                    <pic:cNvPicPr/>
                  </pic:nvPicPr>
                  <pic:blipFill rotWithShape="1">
                    <a:blip r:embed="rId79"/>
                    <a:srcRect l="3678" t="2623" r="8366" b="872"/>
                    <a:stretch>
                      <a:fillRect/>
                    </a:stretch>
                  </pic:blipFill>
                  <pic:spPr bwMode="auto">
                    <a:xfrm>
                      <a:off x="0" y="0"/>
                      <a:ext cx="5716799" cy="4653382"/>
                    </a:xfrm>
                    <a:prstGeom prst="rect">
                      <a:avLst/>
                    </a:prstGeom>
                    <a:ln>
                      <a:noFill/>
                    </a:ln>
                    <a:extLst>
                      <a:ext uri="{53640926-AAD7-44D8-BBD7-CCE9431645EC}">
                        <a14:shadowObscured xmlns:a14="http://schemas.microsoft.com/office/drawing/2010/main"/>
                      </a:ext>
                    </a:extLst>
                  </pic:spPr>
                </pic:pic>
              </a:graphicData>
            </a:graphic>
          </wp:inline>
        </w:drawing>
      </w:r>
    </w:p>
    <w:p w14:paraId="655AE947" w14:textId="4A7F4F1D"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Pomniki przyrody</w:t>
      </w:r>
    </w:p>
    <w:p w14:paraId="5E30E42E"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p w14:paraId="14AEAF2D"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20"/>
          <w:szCs w:val="20"/>
        </w:rPr>
      </w:pPr>
      <w:r w:rsidRPr="005F42A0">
        <w:rPr>
          <w:rFonts w:ascii="Roboto Condensed" w:hAnsi="Roboto Condensed" w:cs="Arial"/>
          <w:noProof/>
          <w:sz w:val="20"/>
          <w:szCs w:val="20"/>
        </w:rPr>
        <w:drawing>
          <wp:inline distT="0" distB="0" distL="0" distR="0" wp14:anchorId="4AF360CD" wp14:editId="10B35231">
            <wp:extent cx="4577171" cy="3676650"/>
            <wp:effectExtent l="0" t="0" r="0" b="0"/>
            <wp:docPr id="962977518" name="Obraz 2" descr="Obraz zawierający mapa, tekst, diagram&#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77518" name="Obraz 2" descr="Obraz zawierający mapa, tekst, diagram&#10;&#10;Zawartość wygenerowana przez sztuczną inteligencję może być niepoprawna."/>
                    <pic:cNvPicPr/>
                  </pic:nvPicPr>
                  <pic:blipFill rotWithShape="1">
                    <a:blip r:embed="rId80" cstate="print">
                      <a:extLst>
                        <a:ext uri="{28A0092B-C50C-407E-A947-70E740481C1C}">
                          <a14:useLocalDpi xmlns:a14="http://schemas.microsoft.com/office/drawing/2010/main" val="0"/>
                        </a:ext>
                      </a:extLst>
                    </a:blip>
                    <a:srcRect t="1599" b="744"/>
                    <a:stretch>
                      <a:fillRect/>
                    </a:stretch>
                  </pic:blipFill>
                  <pic:spPr bwMode="auto">
                    <a:xfrm>
                      <a:off x="0" y="0"/>
                      <a:ext cx="4688010" cy="3765682"/>
                    </a:xfrm>
                    <a:prstGeom prst="rect">
                      <a:avLst/>
                    </a:prstGeom>
                    <a:ln>
                      <a:noFill/>
                    </a:ln>
                    <a:extLst>
                      <a:ext uri="{53640926-AAD7-44D8-BBD7-CCE9431645EC}">
                        <a14:shadowObscured xmlns:a14="http://schemas.microsoft.com/office/drawing/2010/main"/>
                      </a:ext>
                    </a:extLst>
                  </pic:spPr>
                </pic:pic>
              </a:graphicData>
            </a:graphic>
          </wp:inline>
        </w:drawing>
      </w:r>
    </w:p>
    <w:p w14:paraId="0C830B7F"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Lokalizacja pomników przyrody na terenie gminy Kolbuszowa. </w:t>
      </w:r>
    </w:p>
    <w:p w14:paraId="1A5CB8D1" w14:textId="77777777" w:rsidR="00E01B52" w:rsidRPr="005F42A0" w:rsidRDefault="00E01B52" w:rsidP="00E01B52">
      <w:pPr>
        <w:shd w:val="clear" w:color="auto" w:fill="FFFFFF"/>
        <w:autoSpaceDE w:val="0"/>
        <w:autoSpaceDN w:val="0"/>
        <w:adjustRightInd w:val="0"/>
        <w:jc w:val="both"/>
        <w:rPr>
          <w:rFonts w:ascii="Roboto Condensed" w:hAnsi="Roboto Condensed" w:cs="Arial"/>
          <w:i/>
          <w:iCs/>
          <w:sz w:val="18"/>
          <w:szCs w:val="18"/>
        </w:rPr>
      </w:pPr>
      <w:r w:rsidRPr="005F42A0">
        <w:rPr>
          <w:rFonts w:ascii="Roboto Condensed" w:hAnsi="Roboto Condensed" w:cs="Arial"/>
          <w:i/>
          <w:iCs/>
          <w:sz w:val="18"/>
          <w:szCs w:val="18"/>
        </w:rPr>
        <w:t>źródło: opracowanie własne na podstawie danych przestrzennych udostępnianych przez GDOŚ</w:t>
      </w:r>
    </w:p>
    <w:p w14:paraId="722AEDCF"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lastRenderedPageBreak/>
        <w:t>Informacje na temat pomników przyrody gminy Kolbuszowa zestawiono w poniższej tabeli.</w:t>
      </w:r>
    </w:p>
    <w:tbl>
      <w:tblPr>
        <w:tblStyle w:val="Tabela-Siatka"/>
        <w:tblW w:w="10206" w:type="dxa"/>
        <w:tblInd w:w="-5" w:type="dxa"/>
        <w:tblLayout w:type="fixed"/>
        <w:tblLook w:val="04A0" w:firstRow="1" w:lastRow="0" w:firstColumn="1" w:lastColumn="0" w:noHBand="0" w:noVBand="1"/>
      </w:tblPr>
      <w:tblGrid>
        <w:gridCol w:w="426"/>
        <w:gridCol w:w="992"/>
        <w:gridCol w:w="850"/>
        <w:gridCol w:w="1277"/>
        <w:gridCol w:w="1133"/>
        <w:gridCol w:w="1559"/>
        <w:gridCol w:w="1701"/>
        <w:gridCol w:w="2268"/>
      </w:tblGrid>
      <w:tr w:rsidR="005F42A0" w:rsidRPr="005F42A0" w14:paraId="29A9EADD" w14:textId="77777777" w:rsidTr="004F102D">
        <w:tc>
          <w:tcPr>
            <w:tcW w:w="426" w:type="dxa"/>
          </w:tcPr>
          <w:p w14:paraId="73F20DC4"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L.p.</w:t>
            </w:r>
          </w:p>
        </w:tc>
        <w:tc>
          <w:tcPr>
            <w:tcW w:w="992" w:type="dxa"/>
          </w:tcPr>
          <w:p w14:paraId="280703E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Data utworzenia</w:t>
            </w:r>
          </w:p>
        </w:tc>
        <w:tc>
          <w:tcPr>
            <w:tcW w:w="850" w:type="dxa"/>
          </w:tcPr>
          <w:p w14:paraId="302C82F7"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Typ tworu</w:t>
            </w:r>
          </w:p>
        </w:tc>
        <w:tc>
          <w:tcPr>
            <w:tcW w:w="1277" w:type="dxa"/>
          </w:tcPr>
          <w:p w14:paraId="36A9085C"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Rodzaj tworu/</w:t>
            </w:r>
          </w:p>
          <w:p w14:paraId="0DB287F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Gatunek drzewa</w:t>
            </w:r>
          </w:p>
        </w:tc>
        <w:tc>
          <w:tcPr>
            <w:tcW w:w="1133" w:type="dxa"/>
          </w:tcPr>
          <w:p w14:paraId="1516E0B4"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Wysokość drzewa [m]</w:t>
            </w:r>
          </w:p>
          <w:p w14:paraId="29B7284B"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Pierśnica /obwód[cm]</w:t>
            </w:r>
          </w:p>
        </w:tc>
        <w:tc>
          <w:tcPr>
            <w:tcW w:w="1559" w:type="dxa"/>
          </w:tcPr>
          <w:p w14:paraId="729182FC"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Opis pomnika</w:t>
            </w:r>
          </w:p>
        </w:tc>
        <w:tc>
          <w:tcPr>
            <w:tcW w:w="1701" w:type="dxa"/>
          </w:tcPr>
          <w:p w14:paraId="535AF12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Opis granicy</w:t>
            </w:r>
          </w:p>
        </w:tc>
        <w:tc>
          <w:tcPr>
            <w:tcW w:w="2268" w:type="dxa"/>
          </w:tcPr>
          <w:p w14:paraId="62E2963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Akty prawne</w:t>
            </w:r>
          </w:p>
        </w:tc>
      </w:tr>
      <w:tr w:rsidR="005F42A0" w:rsidRPr="005F42A0" w14:paraId="70A70B95" w14:textId="77777777" w:rsidTr="004F102D">
        <w:trPr>
          <w:trHeight w:val="1892"/>
        </w:trPr>
        <w:tc>
          <w:tcPr>
            <w:tcW w:w="426" w:type="dxa"/>
          </w:tcPr>
          <w:p w14:paraId="76A3F82C" w14:textId="77777777" w:rsidR="00E01B52" w:rsidRPr="005F42A0" w:rsidRDefault="00E01B52">
            <w:pPr>
              <w:pStyle w:val="Akapitzlist"/>
              <w:numPr>
                <w:ilvl w:val="0"/>
                <w:numId w:val="33"/>
              </w:numPr>
              <w:autoSpaceDE w:val="0"/>
              <w:autoSpaceDN w:val="0"/>
              <w:adjustRightInd w:val="0"/>
              <w:spacing w:before="0" w:after="0"/>
              <w:ind w:left="300" w:right="-57" w:hanging="357"/>
              <w:contextualSpacing/>
              <w:rPr>
                <w:rFonts w:ascii="Roboto Condensed" w:hAnsi="Roboto Condensed" w:cs="Arial"/>
                <w:b/>
                <w:bCs/>
                <w:sz w:val="18"/>
                <w:szCs w:val="18"/>
              </w:rPr>
            </w:pPr>
          </w:p>
        </w:tc>
        <w:tc>
          <w:tcPr>
            <w:tcW w:w="992" w:type="dxa"/>
          </w:tcPr>
          <w:p w14:paraId="0B74B2A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1991.10.16</w:t>
            </w:r>
          </w:p>
        </w:tc>
        <w:tc>
          <w:tcPr>
            <w:tcW w:w="850" w:type="dxa"/>
          </w:tcPr>
          <w:p w14:paraId="16F6CED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1569F8F5"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1D80833B"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 Cis pospolity - </w:t>
            </w:r>
            <w:proofErr w:type="spellStart"/>
            <w:r w:rsidRPr="005F42A0">
              <w:rPr>
                <w:rFonts w:ascii="Roboto Condensed" w:hAnsi="Roboto Condensed" w:cs="Arial"/>
                <w:sz w:val="18"/>
                <w:szCs w:val="18"/>
              </w:rPr>
              <w:t>Taxus</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baccata</w:t>
            </w:r>
            <w:proofErr w:type="spellEnd"/>
          </w:p>
        </w:tc>
        <w:tc>
          <w:tcPr>
            <w:tcW w:w="1133" w:type="dxa"/>
          </w:tcPr>
          <w:p w14:paraId="6637390F"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12/57/</w:t>
            </w:r>
            <w:r w:rsidRPr="005F42A0">
              <w:rPr>
                <w:rFonts w:ascii="Lato" w:hAnsi="Lato"/>
                <w:sz w:val="18"/>
                <w:szCs w:val="18"/>
                <w:shd w:val="clear" w:color="auto" w:fill="FFFFFF"/>
              </w:rPr>
              <w:t xml:space="preserve"> </w:t>
            </w:r>
            <w:r w:rsidRPr="005F42A0">
              <w:rPr>
                <w:rFonts w:ascii="Roboto Condensed" w:hAnsi="Roboto Condensed" w:cs="Arial"/>
                <w:sz w:val="18"/>
                <w:szCs w:val="18"/>
              </w:rPr>
              <w:t>179</w:t>
            </w:r>
          </w:p>
        </w:tc>
        <w:tc>
          <w:tcPr>
            <w:tcW w:w="1559" w:type="dxa"/>
          </w:tcPr>
          <w:p w14:paraId="6F94F15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okaz męski, rozwidla się na dwie odnogi o obwodach 109 i 159 cm, kulista korona drzewa</w:t>
            </w:r>
          </w:p>
        </w:tc>
        <w:tc>
          <w:tcPr>
            <w:tcW w:w="1701" w:type="dxa"/>
          </w:tcPr>
          <w:p w14:paraId="3FFC020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rośnie w sadzie przy zabudowaniach</w:t>
            </w:r>
          </w:p>
        </w:tc>
        <w:tc>
          <w:tcPr>
            <w:tcW w:w="2268" w:type="dxa"/>
          </w:tcPr>
          <w:p w14:paraId="41E6BBF5"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 xml:space="preserve">Rozporządzenie Wojewody Rzeszowskiego wyd. na podstawie art. 28 ustawy z dn. 16.10.1991r. </w:t>
            </w:r>
          </w:p>
          <w:p w14:paraId="4BC571AE"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O ochronie przyrody</w:t>
            </w:r>
          </w:p>
        </w:tc>
      </w:tr>
      <w:tr w:rsidR="005F42A0" w:rsidRPr="005F42A0" w14:paraId="2A1BF279" w14:textId="77777777" w:rsidTr="004F102D">
        <w:trPr>
          <w:trHeight w:val="1148"/>
        </w:trPr>
        <w:tc>
          <w:tcPr>
            <w:tcW w:w="426" w:type="dxa"/>
          </w:tcPr>
          <w:p w14:paraId="53743822" w14:textId="77777777" w:rsidR="00E01B52" w:rsidRPr="005F42A0" w:rsidRDefault="00E01B52">
            <w:pPr>
              <w:pStyle w:val="Akapitzlist"/>
              <w:numPr>
                <w:ilvl w:val="0"/>
                <w:numId w:val="33"/>
              </w:numPr>
              <w:autoSpaceDE w:val="0"/>
              <w:autoSpaceDN w:val="0"/>
              <w:adjustRightInd w:val="0"/>
              <w:spacing w:before="0" w:after="0"/>
              <w:ind w:left="300" w:right="-57" w:hanging="357"/>
              <w:contextualSpacing/>
              <w:rPr>
                <w:rFonts w:ascii="Roboto Condensed" w:hAnsi="Roboto Condensed" w:cs="Arial"/>
                <w:b/>
                <w:bCs/>
                <w:sz w:val="18"/>
                <w:szCs w:val="18"/>
              </w:rPr>
            </w:pPr>
            <w:r w:rsidRPr="005F42A0">
              <w:rPr>
                <w:rFonts w:ascii="Roboto Condensed" w:hAnsi="Roboto Condensed" w:cs="Arial"/>
                <w:b/>
                <w:bCs/>
                <w:sz w:val="18"/>
                <w:szCs w:val="18"/>
              </w:rPr>
              <w:t>2.</w:t>
            </w:r>
          </w:p>
        </w:tc>
        <w:tc>
          <w:tcPr>
            <w:tcW w:w="992" w:type="dxa"/>
          </w:tcPr>
          <w:p w14:paraId="2C9A447F"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1991.10.16</w:t>
            </w:r>
          </w:p>
        </w:tc>
        <w:tc>
          <w:tcPr>
            <w:tcW w:w="850" w:type="dxa"/>
          </w:tcPr>
          <w:p w14:paraId="3542954D"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56668AA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36E22726"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1D04A7A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22/155/487</w:t>
            </w:r>
          </w:p>
        </w:tc>
        <w:tc>
          <w:tcPr>
            <w:tcW w:w="1559" w:type="dxa"/>
          </w:tcPr>
          <w:p w14:paraId="56A0C37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nisko osadzona korona</w:t>
            </w:r>
          </w:p>
        </w:tc>
        <w:tc>
          <w:tcPr>
            <w:tcW w:w="1701" w:type="dxa"/>
          </w:tcPr>
          <w:p w14:paraId="70780B4A"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przy zielonym szlaku, obok drogi, oddz.220d, obręb Głogów, nadleśnictwo Głogów</w:t>
            </w:r>
          </w:p>
        </w:tc>
        <w:tc>
          <w:tcPr>
            <w:tcW w:w="2268" w:type="dxa"/>
          </w:tcPr>
          <w:p w14:paraId="48560C45"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 xml:space="preserve">Rozporządzenie Wojewody Rzeszowskiego wyd. na podstawie art. 28 ustawy z dn. 16.10.1991r. </w:t>
            </w:r>
          </w:p>
          <w:p w14:paraId="28218C9C"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O ochronie przyrody</w:t>
            </w:r>
          </w:p>
        </w:tc>
      </w:tr>
      <w:tr w:rsidR="005F42A0" w:rsidRPr="005F42A0" w14:paraId="3B19C1EE" w14:textId="77777777" w:rsidTr="004F102D">
        <w:trPr>
          <w:trHeight w:val="446"/>
        </w:trPr>
        <w:tc>
          <w:tcPr>
            <w:tcW w:w="426" w:type="dxa"/>
          </w:tcPr>
          <w:p w14:paraId="0D31CF79"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3.</w:t>
            </w:r>
          </w:p>
        </w:tc>
        <w:tc>
          <w:tcPr>
            <w:tcW w:w="992" w:type="dxa"/>
          </w:tcPr>
          <w:p w14:paraId="4AF0FB52"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1991.10.16</w:t>
            </w:r>
          </w:p>
        </w:tc>
        <w:tc>
          <w:tcPr>
            <w:tcW w:w="850" w:type="dxa"/>
          </w:tcPr>
          <w:p w14:paraId="19E652A1"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33FCBC2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01CB4A4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6EEDA0B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25/176/</w:t>
            </w:r>
            <w:r w:rsidRPr="005F42A0">
              <w:rPr>
                <w:rFonts w:ascii="Roboto Condensed" w:hAnsi="Roboto Condensed" w:cs="Arial"/>
                <w:sz w:val="18"/>
                <w:szCs w:val="18"/>
              </w:rPr>
              <w:br/>
              <w:t>553</w:t>
            </w:r>
          </w:p>
        </w:tc>
        <w:tc>
          <w:tcPr>
            <w:tcW w:w="1559" w:type="dxa"/>
          </w:tcPr>
          <w:p w14:paraId="2D3C8B25"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pień rozwidlony, nisko osadzona korona</w:t>
            </w:r>
          </w:p>
        </w:tc>
        <w:tc>
          <w:tcPr>
            <w:tcW w:w="1701" w:type="dxa"/>
          </w:tcPr>
          <w:p w14:paraId="06B2C710"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przy leśniczówce, oddz.91a, obręb Świerczów, nadleśnictwo Kolbuszowa</w:t>
            </w:r>
          </w:p>
        </w:tc>
        <w:tc>
          <w:tcPr>
            <w:tcW w:w="2268" w:type="dxa"/>
          </w:tcPr>
          <w:p w14:paraId="138B6245"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 xml:space="preserve">Rozporządzenie Wojewody Rzeszowskiego wyd. na podstawie art. 28 ustawy z dn. 16.10.1991r. </w:t>
            </w:r>
          </w:p>
          <w:p w14:paraId="6545A00B"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O ochronie przyrody</w:t>
            </w:r>
          </w:p>
        </w:tc>
      </w:tr>
      <w:tr w:rsidR="005F42A0" w:rsidRPr="005F42A0" w14:paraId="00D204ED" w14:textId="77777777" w:rsidTr="004F102D">
        <w:tc>
          <w:tcPr>
            <w:tcW w:w="426" w:type="dxa"/>
          </w:tcPr>
          <w:p w14:paraId="66318B92"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4.</w:t>
            </w:r>
          </w:p>
        </w:tc>
        <w:tc>
          <w:tcPr>
            <w:tcW w:w="992" w:type="dxa"/>
          </w:tcPr>
          <w:p w14:paraId="15C43E27"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1991.10.16</w:t>
            </w:r>
          </w:p>
        </w:tc>
        <w:tc>
          <w:tcPr>
            <w:tcW w:w="850" w:type="dxa"/>
          </w:tcPr>
          <w:p w14:paraId="2491170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6D2DAF4D"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0CAB008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17410A8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23/165/518</w:t>
            </w:r>
          </w:p>
        </w:tc>
        <w:tc>
          <w:tcPr>
            <w:tcW w:w="1559" w:type="dxa"/>
          </w:tcPr>
          <w:p w14:paraId="353C8BD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6ECDB1E9"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przy drodze wiejskiej, niedaleko zabudowań</w:t>
            </w:r>
          </w:p>
        </w:tc>
        <w:tc>
          <w:tcPr>
            <w:tcW w:w="2268" w:type="dxa"/>
          </w:tcPr>
          <w:p w14:paraId="642F2CAE"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Rozporządzenie Wojewody Rzeszowskiego wyd. na podstawie art. 28 ustawy z dn. 16.10.1991r. O ochronie przyrody</w:t>
            </w:r>
          </w:p>
        </w:tc>
      </w:tr>
      <w:tr w:rsidR="005F42A0" w:rsidRPr="005F42A0" w14:paraId="74BCA6A0" w14:textId="77777777" w:rsidTr="004F102D">
        <w:tc>
          <w:tcPr>
            <w:tcW w:w="426" w:type="dxa"/>
          </w:tcPr>
          <w:p w14:paraId="1413B94A"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5.</w:t>
            </w:r>
          </w:p>
        </w:tc>
        <w:tc>
          <w:tcPr>
            <w:tcW w:w="992" w:type="dxa"/>
          </w:tcPr>
          <w:p w14:paraId="53B8006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1980.07.14</w:t>
            </w:r>
          </w:p>
        </w:tc>
        <w:tc>
          <w:tcPr>
            <w:tcW w:w="850" w:type="dxa"/>
          </w:tcPr>
          <w:p w14:paraId="54F487C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4409FEB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4E7C8984"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1AB4762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27/159/499</w:t>
            </w:r>
          </w:p>
        </w:tc>
        <w:tc>
          <w:tcPr>
            <w:tcW w:w="1559" w:type="dxa"/>
          </w:tcPr>
          <w:p w14:paraId="182590E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7434ECD8"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przy zabudowaniach na skraju zadrzewienia</w:t>
            </w:r>
          </w:p>
        </w:tc>
        <w:tc>
          <w:tcPr>
            <w:tcW w:w="2268" w:type="dxa"/>
          </w:tcPr>
          <w:p w14:paraId="2D6F0F22"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Decyzja Nr RLS.VI-7140-31/80 z dnia 14.07.1980 roku w sprawie uznania za pomnik przyrody.</w:t>
            </w:r>
          </w:p>
          <w:p w14:paraId="18A45E26"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Rozporządzenie Wojewody Rzeszowskiego wyd. na podstawie art. 28 ustawy z dn. 16.10.1991r. O ochronie przyrody</w:t>
            </w:r>
          </w:p>
        </w:tc>
      </w:tr>
      <w:tr w:rsidR="005F42A0" w:rsidRPr="005F42A0" w14:paraId="66A1C678" w14:textId="77777777" w:rsidTr="004F102D">
        <w:tc>
          <w:tcPr>
            <w:tcW w:w="426" w:type="dxa"/>
            <w:vMerge w:val="restart"/>
          </w:tcPr>
          <w:p w14:paraId="04514BA1"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6.</w:t>
            </w:r>
          </w:p>
        </w:tc>
        <w:tc>
          <w:tcPr>
            <w:tcW w:w="992" w:type="dxa"/>
            <w:vMerge w:val="restart"/>
          </w:tcPr>
          <w:p w14:paraId="3DCF0A93"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1981.02.27</w:t>
            </w:r>
          </w:p>
        </w:tc>
        <w:tc>
          <w:tcPr>
            <w:tcW w:w="850" w:type="dxa"/>
            <w:vMerge w:val="restart"/>
          </w:tcPr>
          <w:p w14:paraId="4AD56DE3"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Wieloobiektowy</w:t>
            </w:r>
          </w:p>
        </w:tc>
        <w:tc>
          <w:tcPr>
            <w:tcW w:w="1277" w:type="dxa"/>
          </w:tcPr>
          <w:p w14:paraId="78E5780D"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163B7BB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0305F207"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30/99/311</w:t>
            </w:r>
          </w:p>
        </w:tc>
        <w:tc>
          <w:tcPr>
            <w:tcW w:w="1559" w:type="dxa"/>
            <w:vMerge w:val="restart"/>
          </w:tcPr>
          <w:p w14:paraId="1622A227"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vMerge w:val="restart"/>
          </w:tcPr>
          <w:p w14:paraId="49B38112"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oddz. 230aobręb głogów, nadleśnictwo głogów</w:t>
            </w:r>
          </w:p>
        </w:tc>
        <w:tc>
          <w:tcPr>
            <w:tcW w:w="2268" w:type="dxa"/>
            <w:vMerge w:val="restart"/>
          </w:tcPr>
          <w:p w14:paraId="066B6449"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Decyzja Nr RLS.VI-7140-4/81 o uznaniu za pomnik przyrody.</w:t>
            </w:r>
          </w:p>
          <w:p w14:paraId="60F308B4" w14:textId="77777777" w:rsidR="00E01B52" w:rsidRPr="005F42A0" w:rsidRDefault="00E01B52" w:rsidP="004F102D">
            <w:pPr>
              <w:autoSpaceDE w:val="0"/>
              <w:autoSpaceDN w:val="0"/>
              <w:adjustRightInd w:val="0"/>
              <w:ind w:left="-57" w:right="-57"/>
              <w:rPr>
                <w:rFonts w:ascii="Roboto Condensed" w:hAnsi="Roboto Condensed" w:cs="Arial"/>
                <w:sz w:val="18"/>
                <w:szCs w:val="18"/>
              </w:rPr>
            </w:pPr>
            <w:proofErr w:type="spellStart"/>
            <w:r w:rsidRPr="005F42A0">
              <w:rPr>
                <w:rFonts w:ascii="Roboto Condensed" w:hAnsi="Roboto Condensed" w:cs="Arial"/>
                <w:sz w:val="18"/>
                <w:szCs w:val="18"/>
              </w:rPr>
              <w:t>ozporządzenie</w:t>
            </w:r>
            <w:proofErr w:type="spellEnd"/>
            <w:r w:rsidRPr="005F42A0">
              <w:rPr>
                <w:rFonts w:ascii="Roboto Condensed" w:hAnsi="Roboto Condensed" w:cs="Arial"/>
                <w:sz w:val="18"/>
                <w:szCs w:val="18"/>
              </w:rPr>
              <w:t xml:space="preserve"> Wojewody Rzeszowskiego wyd. na podstawie art. 28 ustawy z dn. 16.10.1991r. O ochronie przyrody</w:t>
            </w:r>
          </w:p>
        </w:tc>
      </w:tr>
      <w:tr w:rsidR="005F42A0" w:rsidRPr="005F42A0" w14:paraId="4B880A3F" w14:textId="77777777" w:rsidTr="004F102D">
        <w:tc>
          <w:tcPr>
            <w:tcW w:w="426" w:type="dxa"/>
            <w:vMerge/>
          </w:tcPr>
          <w:p w14:paraId="6747C4B4"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p>
        </w:tc>
        <w:tc>
          <w:tcPr>
            <w:tcW w:w="992" w:type="dxa"/>
            <w:vMerge/>
          </w:tcPr>
          <w:p w14:paraId="475228CC"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850" w:type="dxa"/>
            <w:vMerge/>
          </w:tcPr>
          <w:p w14:paraId="35F3FA2B"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277" w:type="dxa"/>
          </w:tcPr>
          <w:p w14:paraId="6BD11836"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4F9AD297"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018DD82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29/99/311</w:t>
            </w:r>
          </w:p>
        </w:tc>
        <w:tc>
          <w:tcPr>
            <w:tcW w:w="1559" w:type="dxa"/>
            <w:vMerge/>
          </w:tcPr>
          <w:p w14:paraId="39AB10B6"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701" w:type="dxa"/>
            <w:vMerge/>
          </w:tcPr>
          <w:p w14:paraId="72ACF234"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c>
          <w:tcPr>
            <w:tcW w:w="2268" w:type="dxa"/>
            <w:vMerge/>
          </w:tcPr>
          <w:p w14:paraId="6FD4A342"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r>
      <w:tr w:rsidR="005F42A0" w:rsidRPr="005F42A0" w14:paraId="3EE67A45" w14:textId="77777777" w:rsidTr="004F102D">
        <w:tc>
          <w:tcPr>
            <w:tcW w:w="426" w:type="dxa"/>
            <w:vMerge/>
          </w:tcPr>
          <w:p w14:paraId="3CFDE2B0"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p>
        </w:tc>
        <w:tc>
          <w:tcPr>
            <w:tcW w:w="992" w:type="dxa"/>
            <w:vMerge/>
          </w:tcPr>
          <w:p w14:paraId="72EE3E92"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850" w:type="dxa"/>
            <w:vMerge/>
          </w:tcPr>
          <w:p w14:paraId="38E34F91"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277" w:type="dxa"/>
          </w:tcPr>
          <w:p w14:paraId="03703024"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01F38CFB"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777419A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29/112/352</w:t>
            </w:r>
          </w:p>
        </w:tc>
        <w:tc>
          <w:tcPr>
            <w:tcW w:w="1559" w:type="dxa"/>
            <w:vMerge/>
          </w:tcPr>
          <w:p w14:paraId="3C0801EB"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701" w:type="dxa"/>
            <w:vMerge/>
          </w:tcPr>
          <w:p w14:paraId="1A3E696B"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c>
          <w:tcPr>
            <w:tcW w:w="2268" w:type="dxa"/>
            <w:vMerge/>
          </w:tcPr>
          <w:p w14:paraId="675EE790"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r>
      <w:tr w:rsidR="005F42A0" w:rsidRPr="005F42A0" w14:paraId="51F8BC98" w14:textId="77777777" w:rsidTr="004F102D">
        <w:tc>
          <w:tcPr>
            <w:tcW w:w="426" w:type="dxa"/>
            <w:vMerge/>
          </w:tcPr>
          <w:p w14:paraId="2AED85AE"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p>
        </w:tc>
        <w:tc>
          <w:tcPr>
            <w:tcW w:w="992" w:type="dxa"/>
            <w:vMerge/>
          </w:tcPr>
          <w:p w14:paraId="752E2B2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850" w:type="dxa"/>
            <w:vMerge/>
          </w:tcPr>
          <w:p w14:paraId="073AEAFD"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277" w:type="dxa"/>
          </w:tcPr>
          <w:p w14:paraId="7A55A1C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422C668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3C650542"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30/121/380</w:t>
            </w:r>
          </w:p>
        </w:tc>
        <w:tc>
          <w:tcPr>
            <w:tcW w:w="1559" w:type="dxa"/>
            <w:vMerge/>
          </w:tcPr>
          <w:p w14:paraId="0A8776C4"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701" w:type="dxa"/>
            <w:vMerge/>
          </w:tcPr>
          <w:p w14:paraId="09E4031D"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c>
          <w:tcPr>
            <w:tcW w:w="2268" w:type="dxa"/>
            <w:vMerge/>
          </w:tcPr>
          <w:p w14:paraId="0B583512"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r>
      <w:tr w:rsidR="005F42A0" w:rsidRPr="005F42A0" w14:paraId="224CB940" w14:textId="77777777" w:rsidTr="004F102D">
        <w:tc>
          <w:tcPr>
            <w:tcW w:w="426" w:type="dxa"/>
            <w:vMerge/>
          </w:tcPr>
          <w:p w14:paraId="4E67F0E1"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p>
        </w:tc>
        <w:tc>
          <w:tcPr>
            <w:tcW w:w="992" w:type="dxa"/>
            <w:vMerge/>
          </w:tcPr>
          <w:p w14:paraId="0490C38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850" w:type="dxa"/>
            <w:vMerge/>
          </w:tcPr>
          <w:p w14:paraId="40A9D913"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277" w:type="dxa"/>
          </w:tcPr>
          <w:p w14:paraId="4EF98F3C"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56F8C8C3"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213AC41F"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33/124/390</w:t>
            </w:r>
          </w:p>
        </w:tc>
        <w:tc>
          <w:tcPr>
            <w:tcW w:w="1559" w:type="dxa"/>
            <w:vMerge/>
          </w:tcPr>
          <w:p w14:paraId="6682A696"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701" w:type="dxa"/>
            <w:vMerge/>
          </w:tcPr>
          <w:p w14:paraId="3D3DB3B7"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c>
          <w:tcPr>
            <w:tcW w:w="2268" w:type="dxa"/>
            <w:vMerge/>
          </w:tcPr>
          <w:p w14:paraId="03244A8D"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r>
      <w:tr w:rsidR="005F42A0" w:rsidRPr="005F42A0" w14:paraId="3126E33F" w14:textId="77777777" w:rsidTr="004F102D">
        <w:tc>
          <w:tcPr>
            <w:tcW w:w="426" w:type="dxa"/>
            <w:vMerge/>
          </w:tcPr>
          <w:p w14:paraId="746B7E4D"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p>
        </w:tc>
        <w:tc>
          <w:tcPr>
            <w:tcW w:w="992" w:type="dxa"/>
            <w:vMerge/>
          </w:tcPr>
          <w:p w14:paraId="5AD94DB3"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850" w:type="dxa"/>
            <w:vMerge/>
          </w:tcPr>
          <w:p w14:paraId="5D86C47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277" w:type="dxa"/>
          </w:tcPr>
          <w:p w14:paraId="162AD28F"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03DC7193"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3AFDBBA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30/138/434</w:t>
            </w:r>
          </w:p>
        </w:tc>
        <w:tc>
          <w:tcPr>
            <w:tcW w:w="1559" w:type="dxa"/>
            <w:vMerge/>
          </w:tcPr>
          <w:p w14:paraId="3315497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p>
        </w:tc>
        <w:tc>
          <w:tcPr>
            <w:tcW w:w="1701" w:type="dxa"/>
            <w:vMerge/>
          </w:tcPr>
          <w:p w14:paraId="52B12D5B"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c>
          <w:tcPr>
            <w:tcW w:w="2268" w:type="dxa"/>
            <w:vMerge/>
          </w:tcPr>
          <w:p w14:paraId="7225D9F1"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r>
      <w:tr w:rsidR="005F42A0" w:rsidRPr="005F42A0" w14:paraId="5248E197" w14:textId="77777777" w:rsidTr="004F102D">
        <w:tc>
          <w:tcPr>
            <w:tcW w:w="426" w:type="dxa"/>
          </w:tcPr>
          <w:p w14:paraId="3BE8A28E"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7.</w:t>
            </w:r>
          </w:p>
        </w:tc>
        <w:tc>
          <w:tcPr>
            <w:tcW w:w="992" w:type="dxa"/>
          </w:tcPr>
          <w:p w14:paraId="66B1040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1981.06.01</w:t>
            </w:r>
          </w:p>
        </w:tc>
        <w:tc>
          <w:tcPr>
            <w:tcW w:w="850" w:type="dxa"/>
          </w:tcPr>
          <w:p w14:paraId="2FF4E766"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615DFFE1"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6E2E540B"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„Bednorz” 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025B2D2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22/188/591</w:t>
            </w:r>
          </w:p>
        </w:tc>
        <w:tc>
          <w:tcPr>
            <w:tcW w:w="1559" w:type="dxa"/>
          </w:tcPr>
          <w:p w14:paraId="7EDED34D"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dąb szypułkowy o obwodzie pnia 595 cm, wysokości 25 m</w:t>
            </w:r>
          </w:p>
        </w:tc>
        <w:tc>
          <w:tcPr>
            <w:tcW w:w="1701" w:type="dxa"/>
          </w:tcPr>
          <w:p w14:paraId="455D3765"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 xml:space="preserve">działka położona w miejscowości Bukowiec, Kolbuszowa górna 185, 209b, Bukowiec 14, w pasie drogowym 100m od skrzyżowania dróg Kolbuszowa - </w:t>
            </w:r>
            <w:proofErr w:type="spellStart"/>
            <w:r w:rsidRPr="005F42A0">
              <w:rPr>
                <w:rFonts w:ascii="Roboto Condensed" w:hAnsi="Roboto Condensed" w:cs="Arial"/>
                <w:sz w:val="18"/>
                <w:szCs w:val="18"/>
              </w:rPr>
              <w:t>Stryżów</w:t>
            </w:r>
            <w:proofErr w:type="spellEnd"/>
            <w:r w:rsidRPr="005F42A0">
              <w:rPr>
                <w:rFonts w:ascii="Roboto Condensed" w:hAnsi="Roboto Condensed" w:cs="Arial"/>
                <w:sz w:val="18"/>
                <w:szCs w:val="18"/>
              </w:rPr>
              <w:t>, na działce nr 200</w:t>
            </w:r>
          </w:p>
        </w:tc>
        <w:tc>
          <w:tcPr>
            <w:tcW w:w="2268" w:type="dxa"/>
          </w:tcPr>
          <w:p w14:paraId="2423095E"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Decyzja Nr RLS.VI-7140-9/81 o uznaniu za pomnik przyrody.</w:t>
            </w:r>
          </w:p>
          <w:p w14:paraId="6F2B0F4C"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Rozporządzenie Wojewody Rzeszowskiego wyd. na podstawie art. 28 ustawy z dn. 16.10.1991r. O ochronie przyrody.</w:t>
            </w:r>
          </w:p>
          <w:p w14:paraId="61F6C0A2"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 xml:space="preserve">Uchwała Nr XXIV/320/16 Rady Miejskiej w Kolbuszowej z dnia 25 maja 2016 r. w sprawie nadania nazwy </w:t>
            </w:r>
            <w:r w:rsidRPr="005F42A0">
              <w:rPr>
                <w:rFonts w:ascii="Roboto Condensed" w:hAnsi="Roboto Condensed" w:cs="Arial"/>
                <w:sz w:val="18"/>
                <w:szCs w:val="18"/>
              </w:rPr>
              <w:lastRenderedPageBreak/>
              <w:t>istniejącemu pomnikowi przyrody</w:t>
            </w:r>
          </w:p>
        </w:tc>
      </w:tr>
      <w:tr w:rsidR="005F42A0" w:rsidRPr="005F42A0" w14:paraId="1E0C7CE7" w14:textId="77777777" w:rsidTr="004F102D">
        <w:tc>
          <w:tcPr>
            <w:tcW w:w="426" w:type="dxa"/>
          </w:tcPr>
          <w:p w14:paraId="5103366C"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lastRenderedPageBreak/>
              <w:t>8.</w:t>
            </w:r>
          </w:p>
        </w:tc>
        <w:tc>
          <w:tcPr>
            <w:tcW w:w="992" w:type="dxa"/>
          </w:tcPr>
          <w:p w14:paraId="034B9B8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2008.10.03</w:t>
            </w:r>
          </w:p>
        </w:tc>
        <w:tc>
          <w:tcPr>
            <w:tcW w:w="850" w:type="dxa"/>
          </w:tcPr>
          <w:p w14:paraId="069AA97F"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76650EA1"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1DEF2EB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Buk pospolity (Buk zwyczajny) - </w:t>
            </w:r>
            <w:proofErr w:type="spellStart"/>
            <w:r w:rsidRPr="005F42A0">
              <w:rPr>
                <w:rFonts w:ascii="Roboto Condensed" w:hAnsi="Roboto Condensed" w:cs="Arial"/>
                <w:sz w:val="18"/>
                <w:szCs w:val="18"/>
              </w:rPr>
              <w:t>Fagus</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sylvatica</w:t>
            </w:r>
            <w:proofErr w:type="spellEnd"/>
          </w:p>
        </w:tc>
        <w:tc>
          <w:tcPr>
            <w:tcW w:w="1133" w:type="dxa"/>
          </w:tcPr>
          <w:p w14:paraId="7BE0E7B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35/118/351</w:t>
            </w:r>
          </w:p>
        </w:tc>
        <w:tc>
          <w:tcPr>
            <w:tcW w:w="1559" w:type="dxa"/>
          </w:tcPr>
          <w:p w14:paraId="7E27511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wiek ok 150 lat</w:t>
            </w:r>
          </w:p>
        </w:tc>
        <w:tc>
          <w:tcPr>
            <w:tcW w:w="1701" w:type="dxa"/>
          </w:tcPr>
          <w:p w14:paraId="455FD7B8"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 xml:space="preserve">rosnący w miejscowości Świerczów, na działce nr 694, obręb Świerczów, stanowiącej własność Nadleśnictwa Kolbuszowa- położony przy trasie ścieżki edukacyjnej </w:t>
            </w:r>
            <w:proofErr w:type="spellStart"/>
            <w:r w:rsidRPr="005F42A0">
              <w:rPr>
                <w:rFonts w:ascii="Roboto Condensed" w:hAnsi="Roboto Condensed" w:cs="Arial"/>
                <w:sz w:val="18"/>
                <w:szCs w:val="18"/>
              </w:rPr>
              <w:t>Świerczówka</w:t>
            </w:r>
            <w:proofErr w:type="spellEnd"/>
            <w:r w:rsidRPr="005F42A0">
              <w:rPr>
                <w:rFonts w:ascii="Roboto Condensed" w:hAnsi="Roboto Condensed" w:cs="Arial"/>
                <w:sz w:val="18"/>
                <w:szCs w:val="18"/>
              </w:rPr>
              <w:t>, przystanek nr 5</w:t>
            </w:r>
          </w:p>
        </w:tc>
        <w:tc>
          <w:tcPr>
            <w:tcW w:w="2268" w:type="dxa"/>
          </w:tcPr>
          <w:p w14:paraId="08E3965F"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Uchwała XXVIII/236/08 Rady Miejskiej w Kolbuszowej z dnia 29 sierpnia 2008r. W sprawie ustanowienia pomnika przyrody</w:t>
            </w:r>
          </w:p>
        </w:tc>
      </w:tr>
      <w:tr w:rsidR="005F42A0" w:rsidRPr="005F42A0" w14:paraId="1E45BED5" w14:textId="77777777" w:rsidTr="004F102D">
        <w:tc>
          <w:tcPr>
            <w:tcW w:w="426" w:type="dxa"/>
          </w:tcPr>
          <w:p w14:paraId="60205AD8" w14:textId="1B46782F" w:rsidR="00E01B52" w:rsidRPr="005F42A0" w:rsidRDefault="002F6288">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9.</w:t>
            </w:r>
          </w:p>
        </w:tc>
        <w:tc>
          <w:tcPr>
            <w:tcW w:w="992" w:type="dxa"/>
          </w:tcPr>
          <w:p w14:paraId="544A01C2"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363261E5"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45E24FA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1617969D"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21F9B4B1"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-/101/317</w:t>
            </w:r>
          </w:p>
        </w:tc>
        <w:tc>
          <w:tcPr>
            <w:tcW w:w="1559" w:type="dxa"/>
          </w:tcPr>
          <w:p w14:paraId="0395B1DC"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20D50A4F"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na nieruchomości położonej w miejscowości Kłapówka o numerze ewidencyjnym 372 z obrębu Kłapówka, oddz. 230 f</w:t>
            </w:r>
          </w:p>
        </w:tc>
        <w:tc>
          <w:tcPr>
            <w:tcW w:w="2268" w:type="dxa"/>
          </w:tcPr>
          <w:p w14:paraId="27F933D2"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UCHWAŁA NR LV/528/23 RADY MIEJSKIEJ W KOLBUSZOWEJ z dnia 26 stycznia 2023 r. w sprawie ustanowienia pomników przyrody na terenie Gminy Kolbuszowa</w:t>
            </w:r>
          </w:p>
        </w:tc>
      </w:tr>
      <w:tr w:rsidR="005F42A0" w:rsidRPr="005F42A0" w14:paraId="7E8082DF" w14:textId="77777777" w:rsidTr="004F102D">
        <w:tc>
          <w:tcPr>
            <w:tcW w:w="426" w:type="dxa"/>
          </w:tcPr>
          <w:p w14:paraId="74B6A60D" w14:textId="4571598C" w:rsidR="00E01B52" w:rsidRPr="005F42A0" w:rsidRDefault="002F6288">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10.</w:t>
            </w:r>
          </w:p>
        </w:tc>
        <w:tc>
          <w:tcPr>
            <w:tcW w:w="992" w:type="dxa"/>
          </w:tcPr>
          <w:p w14:paraId="1E0D352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7BBD4A3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27D54EDD"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3D3F4C54"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405FF667"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-/117/368</w:t>
            </w:r>
          </w:p>
        </w:tc>
        <w:tc>
          <w:tcPr>
            <w:tcW w:w="1559" w:type="dxa"/>
          </w:tcPr>
          <w:p w14:paraId="3C7C96A0"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12AB3D5D"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na nieruchomości położonej w miejscowości Kłapówka o numerze ewidencyjnym 372 z obrębu Kłapówka, oddz. 230 f</w:t>
            </w:r>
          </w:p>
        </w:tc>
        <w:tc>
          <w:tcPr>
            <w:tcW w:w="2268" w:type="dxa"/>
          </w:tcPr>
          <w:p w14:paraId="4E5DC5F7"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UCHWAŁA NR LV/528/23 RADY MIEJSKIEJ W KOLBUSZOWEJ z dnia 26 stycznia 2023 r. w sprawie ustanowienia pomników przyrody na terenie Gminy Kolbuszowa</w:t>
            </w:r>
          </w:p>
        </w:tc>
      </w:tr>
      <w:tr w:rsidR="005F42A0" w:rsidRPr="005F42A0" w14:paraId="44AD592E" w14:textId="77777777" w:rsidTr="004F102D">
        <w:tc>
          <w:tcPr>
            <w:tcW w:w="426" w:type="dxa"/>
          </w:tcPr>
          <w:p w14:paraId="2329A5AA" w14:textId="4AF13616" w:rsidR="00E01B52" w:rsidRPr="005F42A0" w:rsidRDefault="002F6288">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r w:rsidRPr="005F42A0">
              <w:rPr>
                <w:rFonts w:ascii="Roboto Condensed" w:hAnsi="Roboto Condensed" w:cs="Arial"/>
                <w:b/>
                <w:bCs/>
                <w:sz w:val="18"/>
                <w:szCs w:val="18"/>
              </w:rPr>
              <w:t>11.</w:t>
            </w:r>
          </w:p>
        </w:tc>
        <w:tc>
          <w:tcPr>
            <w:tcW w:w="992" w:type="dxa"/>
          </w:tcPr>
          <w:p w14:paraId="0FC53FF4"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1D333B46"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5175B8C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2C3EAE05"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Wiąz szypułkowy - </w:t>
            </w:r>
            <w:proofErr w:type="spellStart"/>
            <w:r w:rsidRPr="005F42A0">
              <w:rPr>
                <w:rFonts w:ascii="Roboto Condensed" w:hAnsi="Roboto Condensed" w:cs="Arial"/>
                <w:sz w:val="18"/>
                <w:szCs w:val="18"/>
              </w:rPr>
              <w:t>Ulmus</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laevis</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Ulmus</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pedenculata</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Ulmus</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effusa</w:t>
            </w:r>
            <w:proofErr w:type="spellEnd"/>
            <w:r w:rsidRPr="005F42A0">
              <w:rPr>
                <w:rFonts w:ascii="Roboto Condensed" w:hAnsi="Roboto Condensed" w:cs="Arial"/>
                <w:sz w:val="18"/>
                <w:szCs w:val="18"/>
              </w:rPr>
              <w:t>)</w:t>
            </w:r>
          </w:p>
        </w:tc>
        <w:tc>
          <w:tcPr>
            <w:tcW w:w="1133" w:type="dxa"/>
          </w:tcPr>
          <w:p w14:paraId="7BA6B5BA"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-/83/262</w:t>
            </w:r>
          </w:p>
        </w:tc>
        <w:tc>
          <w:tcPr>
            <w:tcW w:w="1559" w:type="dxa"/>
          </w:tcPr>
          <w:p w14:paraId="45969E73"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3E49819C"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na nieruchomości położonej w miejscowości Kłapówka o numerze ewidencyjnym 370</w:t>
            </w:r>
          </w:p>
        </w:tc>
        <w:tc>
          <w:tcPr>
            <w:tcW w:w="2268" w:type="dxa"/>
          </w:tcPr>
          <w:p w14:paraId="24FE23BA"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UCHWAŁA NR LV/527/23 RADY MIEJSKIEJ W KOLBUSZOWEJ z dnia 26 stycznia 2023 r. w sprawie ustanowienia pomników przyrody na terenie Gminy Kolbuszowa</w:t>
            </w:r>
          </w:p>
        </w:tc>
      </w:tr>
      <w:tr w:rsidR="005F42A0" w:rsidRPr="005F42A0" w14:paraId="7F91552B" w14:textId="77777777" w:rsidTr="004F102D">
        <w:tc>
          <w:tcPr>
            <w:tcW w:w="426" w:type="dxa"/>
          </w:tcPr>
          <w:p w14:paraId="494325E8" w14:textId="77777777" w:rsidR="00E01B52" w:rsidRPr="005F42A0" w:rsidRDefault="00E01B52">
            <w:pPr>
              <w:pStyle w:val="Akapitzlist"/>
              <w:numPr>
                <w:ilvl w:val="0"/>
                <w:numId w:val="33"/>
              </w:numPr>
              <w:autoSpaceDE w:val="0"/>
              <w:autoSpaceDN w:val="0"/>
              <w:adjustRightInd w:val="0"/>
              <w:spacing w:before="0" w:after="0"/>
              <w:ind w:left="-57" w:right="-57"/>
              <w:contextualSpacing/>
              <w:rPr>
                <w:rFonts w:ascii="Roboto Condensed" w:hAnsi="Roboto Condensed" w:cs="Arial"/>
                <w:b/>
                <w:bCs/>
                <w:sz w:val="18"/>
                <w:szCs w:val="18"/>
              </w:rPr>
            </w:pPr>
          </w:p>
          <w:p w14:paraId="30121A36" w14:textId="667EA1C7" w:rsidR="00E01B52" w:rsidRPr="005F42A0" w:rsidRDefault="002F6288" w:rsidP="004F102D">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12.</w:t>
            </w:r>
          </w:p>
        </w:tc>
        <w:tc>
          <w:tcPr>
            <w:tcW w:w="992" w:type="dxa"/>
          </w:tcPr>
          <w:p w14:paraId="418456CB"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0D02870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35031D37"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5384A29E"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225F66DC"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-/123/385</w:t>
            </w:r>
          </w:p>
        </w:tc>
        <w:tc>
          <w:tcPr>
            <w:tcW w:w="1559" w:type="dxa"/>
          </w:tcPr>
          <w:p w14:paraId="40F9C922"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49A5F491"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na nieruchomości położonej w miejscowości Kłapówka o numerze ewidencyjnym 372</w:t>
            </w:r>
          </w:p>
        </w:tc>
        <w:tc>
          <w:tcPr>
            <w:tcW w:w="2268" w:type="dxa"/>
          </w:tcPr>
          <w:p w14:paraId="7EA448FF"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UCHWAŁA NR LV/527/23 RADY MIEJSKIEJ W KOLBUSZOWEJ z dnia 26 stycznia 2023 r. w sprawie ustanowienia pomników przyrody na terenie Gminy Kolbuszowa</w:t>
            </w:r>
          </w:p>
        </w:tc>
      </w:tr>
      <w:tr w:rsidR="005F42A0" w:rsidRPr="005F42A0" w14:paraId="4C28CAD9" w14:textId="77777777" w:rsidTr="004F102D">
        <w:tc>
          <w:tcPr>
            <w:tcW w:w="426" w:type="dxa"/>
          </w:tcPr>
          <w:p w14:paraId="057D609D" w14:textId="22D90144"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13.</w:t>
            </w:r>
          </w:p>
        </w:tc>
        <w:tc>
          <w:tcPr>
            <w:tcW w:w="992" w:type="dxa"/>
          </w:tcPr>
          <w:p w14:paraId="35F0229B"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586C574B"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4F5DC0EC"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5ABEEE0E"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69BF847F"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-/100/315</w:t>
            </w:r>
          </w:p>
        </w:tc>
        <w:tc>
          <w:tcPr>
            <w:tcW w:w="1559" w:type="dxa"/>
          </w:tcPr>
          <w:p w14:paraId="734AEE2D"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1CA01FB9"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45EDBAEC"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7B7457A0" w14:textId="77777777" w:rsidTr="004F102D">
        <w:tc>
          <w:tcPr>
            <w:tcW w:w="426" w:type="dxa"/>
          </w:tcPr>
          <w:p w14:paraId="53FABBE0" w14:textId="7A12510F"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14.</w:t>
            </w:r>
          </w:p>
        </w:tc>
        <w:tc>
          <w:tcPr>
            <w:tcW w:w="992" w:type="dxa"/>
          </w:tcPr>
          <w:p w14:paraId="5506606F"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70AE56EA"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6B4951FB"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76DAF780"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-/120/376</w:t>
            </w:r>
          </w:p>
        </w:tc>
        <w:tc>
          <w:tcPr>
            <w:tcW w:w="1559" w:type="dxa"/>
          </w:tcPr>
          <w:p w14:paraId="4955EA4D"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000A6F1B"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2B551E33"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6B59BE77" w14:textId="77777777" w:rsidTr="004F102D">
        <w:tc>
          <w:tcPr>
            <w:tcW w:w="426" w:type="dxa"/>
          </w:tcPr>
          <w:p w14:paraId="39529F72" w14:textId="2BBCB7F8"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15.</w:t>
            </w:r>
          </w:p>
        </w:tc>
        <w:tc>
          <w:tcPr>
            <w:tcW w:w="992" w:type="dxa"/>
          </w:tcPr>
          <w:p w14:paraId="31BB97E1"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04BE66D0"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177AE566"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60BF377F"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22C0DAE1"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-/109/342</w:t>
            </w:r>
          </w:p>
        </w:tc>
        <w:tc>
          <w:tcPr>
            <w:tcW w:w="1559" w:type="dxa"/>
          </w:tcPr>
          <w:p w14:paraId="5B99B81D"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33390A3A"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2E4A16CF"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79849CE1" w14:textId="77777777" w:rsidTr="004F102D">
        <w:tc>
          <w:tcPr>
            <w:tcW w:w="426" w:type="dxa"/>
          </w:tcPr>
          <w:p w14:paraId="53D0B87C" w14:textId="4B0B1B5D"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16.</w:t>
            </w:r>
          </w:p>
        </w:tc>
        <w:tc>
          <w:tcPr>
            <w:tcW w:w="992" w:type="dxa"/>
          </w:tcPr>
          <w:p w14:paraId="094249E3"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4F193EF7"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169157BC"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60DF7E25"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78F729C7"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-/115/360</w:t>
            </w:r>
          </w:p>
        </w:tc>
        <w:tc>
          <w:tcPr>
            <w:tcW w:w="1559" w:type="dxa"/>
          </w:tcPr>
          <w:p w14:paraId="3D0ABD6A"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60116ABD"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1738CFB2"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7B6FB4E7" w14:textId="77777777" w:rsidTr="004F102D">
        <w:tc>
          <w:tcPr>
            <w:tcW w:w="426" w:type="dxa"/>
          </w:tcPr>
          <w:p w14:paraId="07F43544" w14:textId="77777777"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p>
          <w:p w14:paraId="1B2B6DEE" w14:textId="3EAC342A"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17.</w:t>
            </w:r>
          </w:p>
        </w:tc>
        <w:tc>
          <w:tcPr>
            <w:tcW w:w="992" w:type="dxa"/>
          </w:tcPr>
          <w:p w14:paraId="6C24F5BC"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60F428ED"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11D30137"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66E24AC8"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125BD684"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-/112/352</w:t>
            </w:r>
          </w:p>
        </w:tc>
        <w:tc>
          <w:tcPr>
            <w:tcW w:w="1559" w:type="dxa"/>
          </w:tcPr>
          <w:p w14:paraId="68414318"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2AB7D1F4"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68FE3622"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0FA44EF2" w14:textId="77777777" w:rsidTr="004F102D">
        <w:tc>
          <w:tcPr>
            <w:tcW w:w="426" w:type="dxa"/>
          </w:tcPr>
          <w:p w14:paraId="077BFA1B" w14:textId="6F5A0D84"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18.</w:t>
            </w:r>
          </w:p>
        </w:tc>
        <w:tc>
          <w:tcPr>
            <w:tcW w:w="992" w:type="dxa"/>
          </w:tcPr>
          <w:p w14:paraId="3A369EC6"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5C75D7E9"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2FE8F883"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17927E87"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6A0CB8B6"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-/126/397</w:t>
            </w:r>
          </w:p>
        </w:tc>
        <w:tc>
          <w:tcPr>
            <w:tcW w:w="1559" w:type="dxa"/>
          </w:tcPr>
          <w:p w14:paraId="05171CC0"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62B6A42D"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13C5358E"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2474FDDB" w14:textId="77777777" w:rsidTr="004F102D">
        <w:tc>
          <w:tcPr>
            <w:tcW w:w="426" w:type="dxa"/>
          </w:tcPr>
          <w:p w14:paraId="2D7562E5" w14:textId="6CC56E1F"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19.</w:t>
            </w:r>
          </w:p>
        </w:tc>
        <w:tc>
          <w:tcPr>
            <w:tcW w:w="992" w:type="dxa"/>
          </w:tcPr>
          <w:p w14:paraId="0B5FC1E3"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739DDB02"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09E7C8C0"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1C0D2C51"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4069EC9A"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-/102/319</w:t>
            </w:r>
          </w:p>
        </w:tc>
        <w:tc>
          <w:tcPr>
            <w:tcW w:w="1559" w:type="dxa"/>
          </w:tcPr>
          <w:p w14:paraId="3AA6AD3B"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27508FBF"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58A747A9"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689B50F1" w14:textId="77777777" w:rsidTr="004F102D">
        <w:tc>
          <w:tcPr>
            <w:tcW w:w="426" w:type="dxa"/>
          </w:tcPr>
          <w:p w14:paraId="373B7DC5" w14:textId="6D1E8E20"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20.</w:t>
            </w:r>
          </w:p>
        </w:tc>
        <w:tc>
          <w:tcPr>
            <w:tcW w:w="992" w:type="dxa"/>
          </w:tcPr>
          <w:p w14:paraId="0054C5CA"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4F3473FB"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2A52345C"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2EAF7CEC"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1D5838DC"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-/159/500</w:t>
            </w:r>
          </w:p>
        </w:tc>
        <w:tc>
          <w:tcPr>
            <w:tcW w:w="1559" w:type="dxa"/>
          </w:tcPr>
          <w:p w14:paraId="5C8A2291"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3A5CFBED"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1C39987A"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2AE5B6A9" w14:textId="77777777" w:rsidTr="004F102D">
        <w:tc>
          <w:tcPr>
            <w:tcW w:w="426" w:type="dxa"/>
          </w:tcPr>
          <w:p w14:paraId="297D187A" w14:textId="483F4CFF"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lastRenderedPageBreak/>
              <w:t>21.</w:t>
            </w:r>
          </w:p>
        </w:tc>
        <w:tc>
          <w:tcPr>
            <w:tcW w:w="992" w:type="dxa"/>
          </w:tcPr>
          <w:p w14:paraId="3F20BB84"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65C67D75"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0AC7EECA"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33206378"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7C94D33F"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-/124/388</w:t>
            </w:r>
          </w:p>
        </w:tc>
        <w:tc>
          <w:tcPr>
            <w:tcW w:w="1559" w:type="dxa"/>
          </w:tcPr>
          <w:p w14:paraId="74792439"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666FA726"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646C542A"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717E4F33" w14:textId="77777777" w:rsidTr="004F102D">
        <w:tc>
          <w:tcPr>
            <w:tcW w:w="426" w:type="dxa"/>
          </w:tcPr>
          <w:p w14:paraId="499D3E58" w14:textId="3F79B7B7"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22.</w:t>
            </w:r>
          </w:p>
        </w:tc>
        <w:tc>
          <w:tcPr>
            <w:tcW w:w="992" w:type="dxa"/>
          </w:tcPr>
          <w:p w14:paraId="306DA4B7"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7954C5C9"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4434B0E5"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34732B37"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414DB7A5"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-/98/308</w:t>
            </w:r>
          </w:p>
        </w:tc>
        <w:tc>
          <w:tcPr>
            <w:tcW w:w="1559" w:type="dxa"/>
          </w:tcPr>
          <w:p w14:paraId="5D8B0689"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3986AE8E"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7EE34FEE"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51AE7820" w14:textId="77777777" w:rsidTr="004F102D">
        <w:tc>
          <w:tcPr>
            <w:tcW w:w="426" w:type="dxa"/>
          </w:tcPr>
          <w:p w14:paraId="15B14D8B" w14:textId="3B89C298"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23.</w:t>
            </w:r>
          </w:p>
        </w:tc>
        <w:tc>
          <w:tcPr>
            <w:tcW w:w="992" w:type="dxa"/>
          </w:tcPr>
          <w:p w14:paraId="4DF88445"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51F71C70"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100AD892"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0B231164"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5B5ECD38"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-/142/446</w:t>
            </w:r>
          </w:p>
        </w:tc>
        <w:tc>
          <w:tcPr>
            <w:tcW w:w="1559" w:type="dxa"/>
          </w:tcPr>
          <w:p w14:paraId="5EF3B768"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46CFF75C"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c>
          <w:tcPr>
            <w:tcW w:w="2268" w:type="dxa"/>
          </w:tcPr>
          <w:p w14:paraId="33515173"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163A7AFD" w14:textId="77777777" w:rsidTr="004F102D">
        <w:tc>
          <w:tcPr>
            <w:tcW w:w="426" w:type="dxa"/>
          </w:tcPr>
          <w:p w14:paraId="2D434B2D" w14:textId="2EFB1644"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24.</w:t>
            </w:r>
          </w:p>
        </w:tc>
        <w:tc>
          <w:tcPr>
            <w:tcW w:w="992" w:type="dxa"/>
          </w:tcPr>
          <w:p w14:paraId="09A7D83D"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071F5C4D"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5924BC08"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714E5260"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64BB140D"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-/137/430</w:t>
            </w:r>
          </w:p>
        </w:tc>
        <w:tc>
          <w:tcPr>
            <w:tcW w:w="1559" w:type="dxa"/>
          </w:tcPr>
          <w:p w14:paraId="77FD1534"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43236DF7"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na nieruchomości położonej w miejscowości Kłapówka o numerze ewidencyjnym 371</w:t>
            </w:r>
          </w:p>
        </w:tc>
        <w:tc>
          <w:tcPr>
            <w:tcW w:w="2268" w:type="dxa"/>
          </w:tcPr>
          <w:p w14:paraId="413E8328"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r w:rsidR="005F42A0" w:rsidRPr="005F42A0" w14:paraId="7642062F" w14:textId="77777777" w:rsidTr="004F102D">
        <w:tc>
          <w:tcPr>
            <w:tcW w:w="426" w:type="dxa"/>
          </w:tcPr>
          <w:p w14:paraId="5C8CED23" w14:textId="7191E865" w:rsidR="002F6288" w:rsidRPr="005F42A0" w:rsidRDefault="002F6288" w:rsidP="002F6288">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25.</w:t>
            </w:r>
          </w:p>
        </w:tc>
        <w:tc>
          <w:tcPr>
            <w:tcW w:w="992" w:type="dxa"/>
          </w:tcPr>
          <w:p w14:paraId="25723E85"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2023.03.14</w:t>
            </w:r>
          </w:p>
        </w:tc>
        <w:tc>
          <w:tcPr>
            <w:tcW w:w="850" w:type="dxa"/>
          </w:tcPr>
          <w:p w14:paraId="2AD52FE3"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Jednoobiektowy</w:t>
            </w:r>
          </w:p>
        </w:tc>
        <w:tc>
          <w:tcPr>
            <w:tcW w:w="1277" w:type="dxa"/>
          </w:tcPr>
          <w:p w14:paraId="4F9ADA73"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drzewo/</w:t>
            </w:r>
          </w:p>
          <w:p w14:paraId="02BB5675"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Dąb szypułkowy - </w:t>
            </w:r>
            <w:proofErr w:type="spellStart"/>
            <w:r w:rsidRPr="005F42A0">
              <w:rPr>
                <w:rFonts w:ascii="Roboto Condensed" w:hAnsi="Roboto Condensed" w:cs="Arial"/>
                <w:sz w:val="18"/>
                <w:szCs w:val="18"/>
              </w:rPr>
              <w:t>Quercus</w:t>
            </w:r>
            <w:proofErr w:type="spellEnd"/>
            <w:r w:rsidRPr="005F42A0">
              <w:rPr>
                <w:rFonts w:ascii="Roboto Condensed" w:hAnsi="Roboto Condensed" w:cs="Arial"/>
                <w:sz w:val="18"/>
                <w:szCs w:val="18"/>
              </w:rPr>
              <w:t xml:space="preserve"> robur</w:t>
            </w:r>
          </w:p>
        </w:tc>
        <w:tc>
          <w:tcPr>
            <w:tcW w:w="1133" w:type="dxa"/>
          </w:tcPr>
          <w:p w14:paraId="67F07076"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-/97/306</w:t>
            </w:r>
          </w:p>
        </w:tc>
        <w:tc>
          <w:tcPr>
            <w:tcW w:w="1559" w:type="dxa"/>
          </w:tcPr>
          <w:p w14:paraId="0E175449" w14:textId="77777777" w:rsidR="002F6288" w:rsidRPr="005F42A0" w:rsidRDefault="002F6288" w:rsidP="002F6288">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b. d.</w:t>
            </w:r>
          </w:p>
        </w:tc>
        <w:tc>
          <w:tcPr>
            <w:tcW w:w="1701" w:type="dxa"/>
          </w:tcPr>
          <w:p w14:paraId="300930D7"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Rośnie na nieruchomości położonej w miejscowości Kłapówka o numerze ewidencyjnym 372</w:t>
            </w:r>
          </w:p>
        </w:tc>
        <w:tc>
          <w:tcPr>
            <w:tcW w:w="2268" w:type="dxa"/>
          </w:tcPr>
          <w:p w14:paraId="6BA3640C" w14:textId="77777777" w:rsidR="002F6288" w:rsidRPr="005F42A0" w:rsidRDefault="002F6288" w:rsidP="002F6288">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jw.</w:t>
            </w:r>
          </w:p>
        </w:tc>
      </w:tr>
    </w:tbl>
    <w:p w14:paraId="7C6BB45D"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u w:val="single"/>
        </w:rPr>
      </w:pPr>
    </w:p>
    <w:p w14:paraId="344B545F" w14:textId="77777777" w:rsidR="00803827" w:rsidRPr="005F42A0" w:rsidRDefault="00803827" w:rsidP="00803827">
      <w:pPr>
        <w:shd w:val="clear" w:color="auto" w:fill="FFFFFF"/>
        <w:autoSpaceDE w:val="0"/>
        <w:autoSpaceDN w:val="0"/>
        <w:adjustRightInd w:val="0"/>
        <w:jc w:val="both"/>
        <w:rPr>
          <w:rFonts w:ascii="Roboto Condensed" w:hAnsi="Roboto Condensed" w:cs="Arial"/>
          <w:sz w:val="2"/>
          <w:szCs w:val="2"/>
        </w:rPr>
      </w:pPr>
    </w:p>
    <w:p w14:paraId="5E631A6B" w14:textId="76245660"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Stanowiska dokumentacyjne</w:t>
      </w:r>
    </w:p>
    <w:p w14:paraId="1AF954B6" w14:textId="77777777" w:rsidR="005619EF" w:rsidRPr="005F42A0" w:rsidRDefault="005619EF"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Stanowiskami dokumentacyjnymi są niewyodrębniające się na powierzchni lub możliwe do wyodrębnienia, ważne pod względem naukowym i dydaktycznym, miejsca występowania formacji geologicznych, nagromadzeń skamieniałości lub tworów mineralnych, jaskinie lub schroniska podskalne wraz z namuliskami.</w:t>
      </w:r>
    </w:p>
    <w:p w14:paraId="6A339BC9" w14:textId="77777777" w:rsidR="005619EF" w:rsidRPr="005F42A0" w:rsidRDefault="005619EF"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Na terenie objętym planem nie stwierdzono stanowisk dokumentacyjnych.</w:t>
      </w:r>
    </w:p>
    <w:p w14:paraId="58EC6DC5" w14:textId="77777777"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Użytki ekologiczne</w:t>
      </w:r>
    </w:p>
    <w:p w14:paraId="66497A97"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To zasługujące na ochronę pozostałości ekosystemów mających znaczenie dla zachowania różnorodności biologicznej. Wśród nich są: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w:t>
      </w:r>
    </w:p>
    <w:p w14:paraId="2BF0EDAA"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412371F1" wp14:editId="2EE0B737">
            <wp:extent cx="5729879" cy="4615318"/>
            <wp:effectExtent l="0" t="0" r="4445" b="0"/>
            <wp:docPr id="1473615068" name="Obraz 3" descr="Obraz zawierający tekst, mapa, szkic&#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15068" name="Obraz 3" descr="Obraz zawierający tekst, mapa, szkic&#10;&#10;Zawartość wygenerowana przez sztuczną inteligencję może być niepoprawna."/>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5071" cy="4643664"/>
                    </a:xfrm>
                    <a:prstGeom prst="rect">
                      <a:avLst/>
                    </a:prstGeom>
                  </pic:spPr>
                </pic:pic>
              </a:graphicData>
            </a:graphic>
          </wp:inline>
        </w:drawing>
      </w:r>
    </w:p>
    <w:p w14:paraId="54DA616E"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Lokalizacja użytków ekologicznych na terenie Gminy Kolbuszowa. </w:t>
      </w:r>
    </w:p>
    <w:p w14:paraId="2B8AAF0C" w14:textId="6CA73149" w:rsidR="003606E7" w:rsidRPr="005F42A0" w:rsidRDefault="00E01B52" w:rsidP="00E01B52">
      <w:pPr>
        <w:shd w:val="clear" w:color="auto" w:fill="FFFFFF"/>
        <w:autoSpaceDE w:val="0"/>
        <w:autoSpaceDN w:val="0"/>
        <w:adjustRightInd w:val="0"/>
        <w:jc w:val="both"/>
        <w:rPr>
          <w:rFonts w:ascii="Roboto Condensed" w:hAnsi="Roboto Condensed" w:cs="Arial"/>
          <w:i/>
          <w:iCs/>
          <w:sz w:val="18"/>
          <w:szCs w:val="18"/>
        </w:rPr>
      </w:pPr>
      <w:r w:rsidRPr="005F42A0">
        <w:rPr>
          <w:rFonts w:ascii="Roboto Condensed" w:hAnsi="Roboto Condensed" w:cs="Arial"/>
          <w:i/>
          <w:iCs/>
          <w:sz w:val="18"/>
          <w:szCs w:val="18"/>
        </w:rPr>
        <w:t>źródło: opracowanie własne na podstawie danych przestrzennych udostępnianych przez GDOŚ</w:t>
      </w:r>
    </w:p>
    <w:p w14:paraId="0BAC244C" w14:textId="4ACCBD65"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lastRenderedPageBreak/>
        <w:t>Informacje na temat użytków ekologicznych Gminy Kolbuszowa zestawiono w poniższej tabeli.</w:t>
      </w:r>
    </w:p>
    <w:tbl>
      <w:tblPr>
        <w:tblStyle w:val="Tabela-Siatka"/>
        <w:tblW w:w="10348" w:type="dxa"/>
        <w:tblInd w:w="-572" w:type="dxa"/>
        <w:tblLayout w:type="fixed"/>
        <w:tblLook w:val="04A0" w:firstRow="1" w:lastRow="0" w:firstColumn="1" w:lastColumn="0" w:noHBand="0" w:noVBand="1"/>
      </w:tblPr>
      <w:tblGrid>
        <w:gridCol w:w="425"/>
        <w:gridCol w:w="993"/>
        <w:gridCol w:w="1276"/>
        <w:gridCol w:w="1984"/>
        <w:gridCol w:w="1701"/>
        <w:gridCol w:w="1418"/>
        <w:gridCol w:w="2551"/>
      </w:tblGrid>
      <w:tr w:rsidR="005F42A0" w:rsidRPr="005F42A0" w14:paraId="3DBEBC31" w14:textId="77777777" w:rsidTr="003606E7">
        <w:tc>
          <w:tcPr>
            <w:tcW w:w="425" w:type="dxa"/>
          </w:tcPr>
          <w:p w14:paraId="65F93460"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L.p.</w:t>
            </w:r>
          </w:p>
        </w:tc>
        <w:tc>
          <w:tcPr>
            <w:tcW w:w="993" w:type="dxa"/>
          </w:tcPr>
          <w:p w14:paraId="245B2CA1"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Data utworzenia</w:t>
            </w:r>
          </w:p>
        </w:tc>
        <w:tc>
          <w:tcPr>
            <w:tcW w:w="1276" w:type="dxa"/>
          </w:tcPr>
          <w:p w14:paraId="58CBE997"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Nazwa/ Rodzaj użytku/</w:t>
            </w:r>
          </w:p>
          <w:p w14:paraId="21CD1C2D"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powierzchnia</w:t>
            </w:r>
          </w:p>
        </w:tc>
        <w:tc>
          <w:tcPr>
            <w:tcW w:w="1984" w:type="dxa"/>
          </w:tcPr>
          <w:p w14:paraId="54BEA76A"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Opis wartości przyrodniczej:</w:t>
            </w:r>
          </w:p>
        </w:tc>
        <w:tc>
          <w:tcPr>
            <w:tcW w:w="1701" w:type="dxa"/>
          </w:tcPr>
          <w:p w14:paraId="312968C6"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Opis celów ochrony:</w:t>
            </w:r>
          </w:p>
        </w:tc>
        <w:tc>
          <w:tcPr>
            <w:tcW w:w="1418" w:type="dxa"/>
          </w:tcPr>
          <w:p w14:paraId="1CA5308D"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Tekstowy opis granic: </w:t>
            </w:r>
          </w:p>
        </w:tc>
        <w:tc>
          <w:tcPr>
            <w:tcW w:w="2551" w:type="dxa"/>
          </w:tcPr>
          <w:p w14:paraId="084442AE"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Akty prawne</w:t>
            </w:r>
          </w:p>
        </w:tc>
      </w:tr>
      <w:tr w:rsidR="005F42A0" w:rsidRPr="005F42A0" w14:paraId="2BBD1891" w14:textId="77777777" w:rsidTr="003606E7">
        <w:trPr>
          <w:trHeight w:val="1470"/>
        </w:trPr>
        <w:tc>
          <w:tcPr>
            <w:tcW w:w="425" w:type="dxa"/>
            <w:tcBorders>
              <w:bottom w:val="single" w:sz="4" w:space="0" w:color="auto"/>
            </w:tcBorders>
          </w:tcPr>
          <w:p w14:paraId="5946795E" w14:textId="77777777" w:rsidR="00E01B52" w:rsidRPr="005F42A0" w:rsidRDefault="00E01B52" w:rsidP="004F102D">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1.</w:t>
            </w:r>
          </w:p>
        </w:tc>
        <w:tc>
          <w:tcPr>
            <w:tcW w:w="993" w:type="dxa"/>
            <w:tcBorders>
              <w:bottom w:val="single" w:sz="4" w:space="0" w:color="auto"/>
            </w:tcBorders>
          </w:tcPr>
          <w:p w14:paraId="7FAAF59E"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1996.12.31</w:t>
            </w:r>
          </w:p>
        </w:tc>
        <w:tc>
          <w:tcPr>
            <w:tcW w:w="1276" w:type="dxa"/>
            <w:tcBorders>
              <w:bottom w:val="single" w:sz="4" w:space="0" w:color="auto"/>
            </w:tcBorders>
          </w:tcPr>
          <w:p w14:paraId="5C9DB2DF"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b/>
                <w:bCs/>
                <w:sz w:val="18"/>
                <w:szCs w:val="18"/>
              </w:rPr>
              <w:t>Przy Olszynie</w:t>
            </w:r>
            <w:r w:rsidRPr="005F42A0">
              <w:rPr>
                <w:rFonts w:ascii="Roboto Condensed" w:hAnsi="Roboto Condensed" w:cs="Arial"/>
                <w:sz w:val="18"/>
                <w:szCs w:val="18"/>
              </w:rPr>
              <w:t xml:space="preserve"> </w:t>
            </w:r>
          </w:p>
          <w:p w14:paraId="28E3F43F"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sz w:val="18"/>
                <w:szCs w:val="18"/>
              </w:rPr>
              <w:t> 0,7100 [ha] </w:t>
            </w:r>
          </w:p>
        </w:tc>
        <w:tc>
          <w:tcPr>
            <w:tcW w:w="1984" w:type="dxa"/>
            <w:tcBorders>
              <w:bottom w:val="single" w:sz="4" w:space="0" w:color="auto"/>
            </w:tcBorders>
          </w:tcPr>
          <w:p w14:paraId="4C1DE98E"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na terenie znajdują się wilgotne łąki w której runi dominuje wyczyniec łąkowy, pospolita trawa pastewna często wysiewana na łąkach intensywnie użytkowanych</w:t>
            </w:r>
          </w:p>
          <w:p w14:paraId="3295D02B"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p>
        </w:tc>
        <w:tc>
          <w:tcPr>
            <w:tcW w:w="1701" w:type="dxa"/>
            <w:tcBorders>
              <w:bottom w:val="single" w:sz="4" w:space="0" w:color="auto"/>
            </w:tcBorders>
          </w:tcPr>
          <w:p w14:paraId="385FC475"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Szczególnym celem ochrony użytku ekologicznego jest zachowanie śródleśnych łąk.</w:t>
            </w:r>
          </w:p>
        </w:tc>
        <w:tc>
          <w:tcPr>
            <w:tcW w:w="1418" w:type="dxa"/>
            <w:tcBorders>
              <w:bottom w:val="single" w:sz="4" w:space="0" w:color="auto"/>
            </w:tcBorders>
          </w:tcPr>
          <w:p w14:paraId="4D00973E"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Gmina Kolbuszowa, wieś Świerczów, oddz. 83f</w:t>
            </w:r>
          </w:p>
          <w:p w14:paraId="2AB6FE17"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p>
          <w:p w14:paraId="493E86A8"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p w14:paraId="7EC0ADC0"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c>
          <w:tcPr>
            <w:tcW w:w="2551" w:type="dxa"/>
            <w:tcBorders>
              <w:bottom w:val="single" w:sz="4" w:space="0" w:color="auto"/>
            </w:tcBorders>
          </w:tcPr>
          <w:p w14:paraId="40D68CF8"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Rozporządzenie Wojewody Podkarpackiego z 07.08.2002 r. zmieniające rozporządzenie Nr 58/96 Wojewody Rzeszowskiego z 06.12.1996 r. w sprawie uznania niektórych obszarów województwa rzeszowskiego za użytki ekologiczne</w:t>
            </w:r>
          </w:p>
          <w:p w14:paraId="01EAE76E"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r>
      <w:tr w:rsidR="005F42A0" w:rsidRPr="005F42A0" w14:paraId="072C2AA7" w14:textId="77777777" w:rsidTr="003606E7">
        <w:trPr>
          <w:trHeight w:val="313"/>
        </w:trPr>
        <w:tc>
          <w:tcPr>
            <w:tcW w:w="425" w:type="dxa"/>
          </w:tcPr>
          <w:p w14:paraId="10642F99" w14:textId="77777777" w:rsidR="00E01B52" w:rsidRPr="005F42A0" w:rsidRDefault="00E01B52" w:rsidP="004F102D">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2.</w:t>
            </w:r>
          </w:p>
        </w:tc>
        <w:tc>
          <w:tcPr>
            <w:tcW w:w="993" w:type="dxa"/>
          </w:tcPr>
          <w:p w14:paraId="6E82BE8C"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1996.12.31</w:t>
            </w:r>
          </w:p>
        </w:tc>
        <w:tc>
          <w:tcPr>
            <w:tcW w:w="1276" w:type="dxa"/>
          </w:tcPr>
          <w:p w14:paraId="28D4E304"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b/>
                <w:bCs/>
                <w:sz w:val="18"/>
                <w:szCs w:val="18"/>
              </w:rPr>
              <w:t>Jastrzębia Góra</w:t>
            </w:r>
            <w:r w:rsidRPr="005F42A0">
              <w:rPr>
                <w:rFonts w:ascii="Roboto Condensed" w:hAnsi="Roboto Condensed" w:cs="Arial"/>
                <w:sz w:val="18"/>
                <w:szCs w:val="18"/>
              </w:rPr>
              <w:t xml:space="preserve"> siedlisko przyrodnicze i stanowisko rzadkich lub chronionych gatunków</w:t>
            </w:r>
          </w:p>
          <w:p w14:paraId="0A15E87F"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sz w:val="18"/>
                <w:szCs w:val="18"/>
              </w:rPr>
              <w:t>1,5200 [ha] </w:t>
            </w:r>
          </w:p>
        </w:tc>
        <w:tc>
          <w:tcPr>
            <w:tcW w:w="1984" w:type="dxa"/>
          </w:tcPr>
          <w:p w14:paraId="05851407"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przedmiotem ochrony jest morena porośnięta bukiem, sosna dobrze zachowana</w:t>
            </w:r>
          </w:p>
        </w:tc>
        <w:tc>
          <w:tcPr>
            <w:tcW w:w="1701" w:type="dxa"/>
          </w:tcPr>
          <w:p w14:paraId="5D5DF362"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 xml:space="preserve">Szczególnym celem ochrony użytku ekologicznego jest zachowanie śródleśnych moren porośniętych drzewostanem </w:t>
            </w:r>
            <w:proofErr w:type="spellStart"/>
            <w:r w:rsidRPr="005F42A0">
              <w:rPr>
                <w:rFonts w:ascii="Roboto Condensed" w:hAnsi="Roboto Condensed" w:cs="Arial"/>
                <w:sz w:val="18"/>
                <w:szCs w:val="18"/>
              </w:rPr>
              <w:t>sosnowo-bukowym</w:t>
            </w:r>
            <w:proofErr w:type="spellEnd"/>
          </w:p>
        </w:tc>
        <w:tc>
          <w:tcPr>
            <w:tcW w:w="1418" w:type="dxa"/>
          </w:tcPr>
          <w:p w14:paraId="784EE232"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oddz. 106 l, część działki 1134, Nowa Wieś</w:t>
            </w:r>
          </w:p>
          <w:p w14:paraId="05489214"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c>
          <w:tcPr>
            <w:tcW w:w="2551" w:type="dxa"/>
          </w:tcPr>
          <w:p w14:paraId="4C18AAC2"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Rozporządzenie Nr 58/96 Wojewody Rzeszowskiego z 06.12.1996 r. w sprawie uznania niektórych obszarów województwa rzeszowskiego za użytki ekologiczne</w:t>
            </w:r>
          </w:p>
          <w:p w14:paraId="695BB5BB"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p w14:paraId="7E57BE4A" w14:textId="77777777" w:rsidR="00E01B52" w:rsidRPr="005F42A0" w:rsidRDefault="00E01B52" w:rsidP="004F102D">
            <w:pPr>
              <w:autoSpaceDE w:val="0"/>
              <w:autoSpaceDN w:val="0"/>
              <w:adjustRightInd w:val="0"/>
              <w:ind w:left="-57" w:right="-57"/>
              <w:rPr>
                <w:rFonts w:ascii="Roboto Condensed" w:hAnsi="Roboto Condensed" w:cs="Arial"/>
                <w:sz w:val="18"/>
                <w:szCs w:val="18"/>
              </w:rPr>
            </w:pPr>
          </w:p>
        </w:tc>
      </w:tr>
      <w:tr w:rsidR="005F42A0" w:rsidRPr="005F42A0" w14:paraId="4067B6B2" w14:textId="77777777" w:rsidTr="003606E7">
        <w:trPr>
          <w:trHeight w:val="313"/>
        </w:trPr>
        <w:tc>
          <w:tcPr>
            <w:tcW w:w="425" w:type="dxa"/>
            <w:tcBorders>
              <w:bottom w:val="single" w:sz="4" w:space="0" w:color="auto"/>
            </w:tcBorders>
          </w:tcPr>
          <w:p w14:paraId="446CEF42" w14:textId="77777777" w:rsidR="00E01B52" w:rsidRPr="005F42A0" w:rsidRDefault="00E01B52" w:rsidP="004F102D">
            <w:pPr>
              <w:autoSpaceDE w:val="0"/>
              <w:autoSpaceDN w:val="0"/>
              <w:adjustRightInd w:val="0"/>
              <w:ind w:left="-57" w:right="-57"/>
              <w:jc w:val="both"/>
              <w:rPr>
                <w:rFonts w:ascii="Roboto Condensed" w:hAnsi="Roboto Condensed" w:cs="Arial"/>
                <w:b/>
                <w:bCs/>
                <w:sz w:val="18"/>
                <w:szCs w:val="18"/>
              </w:rPr>
            </w:pPr>
            <w:r w:rsidRPr="005F42A0">
              <w:rPr>
                <w:rFonts w:ascii="Roboto Condensed" w:hAnsi="Roboto Condensed" w:cs="Arial"/>
                <w:b/>
                <w:bCs/>
                <w:sz w:val="18"/>
                <w:szCs w:val="18"/>
              </w:rPr>
              <w:t>3.</w:t>
            </w:r>
          </w:p>
        </w:tc>
        <w:tc>
          <w:tcPr>
            <w:tcW w:w="993" w:type="dxa"/>
            <w:tcBorders>
              <w:bottom w:val="single" w:sz="4" w:space="0" w:color="auto"/>
            </w:tcBorders>
          </w:tcPr>
          <w:p w14:paraId="22237F5C"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1996-12-31</w:t>
            </w:r>
          </w:p>
        </w:tc>
        <w:tc>
          <w:tcPr>
            <w:tcW w:w="1276" w:type="dxa"/>
            <w:tcBorders>
              <w:bottom w:val="single" w:sz="4" w:space="0" w:color="auto"/>
            </w:tcBorders>
          </w:tcPr>
          <w:p w14:paraId="46D9B1BB"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b/>
                <w:bCs/>
                <w:sz w:val="18"/>
                <w:szCs w:val="18"/>
              </w:rPr>
              <w:t>Nie nadano nazwy</w:t>
            </w:r>
          </w:p>
          <w:p w14:paraId="28842D73"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płaty nieużytkowanej roślinności</w:t>
            </w:r>
          </w:p>
          <w:p w14:paraId="71D0586F" w14:textId="77777777" w:rsidR="00E01B52" w:rsidRPr="005F42A0" w:rsidRDefault="00E01B52" w:rsidP="004F102D">
            <w:pPr>
              <w:autoSpaceDE w:val="0"/>
              <w:autoSpaceDN w:val="0"/>
              <w:adjustRightInd w:val="0"/>
              <w:ind w:left="-57" w:right="-57"/>
              <w:jc w:val="center"/>
              <w:rPr>
                <w:rFonts w:ascii="Roboto Condensed" w:hAnsi="Roboto Condensed" w:cs="Arial"/>
                <w:b/>
                <w:bCs/>
                <w:sz w:val="18"/>
                <w:szCs w:val="18"/>
              </w:rPr>
            </w:pPr>
            <w:r w:rsidRPr="005F42A0">
              <w:rPr>
                <w:rFonts w:ascii="Roboto Condensed" w:hAnsi="Roboto Condensed" w:cs="Arial"/>
                <w:sz w:val="18"/>
                <w:szCs w:val="18"/>
              </w:rPr>
              <w:t>140,7100 [ha] </w:t>
            </w:r>
          </w:p>
        </w:tc>
        <w:tc>
          <w:tcPr>
            <w:tcW w:w="1984" w:type="dxa"/>
            <w:tcBorders>
              <w:bottom w:val="single" w:sz="4" w:space="0" w:color="auto"/>
            </w:tcBorders>
          </w:tcPr>
          <w:p w14:paraId="60DD9B59"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nie określono w akcie</w:t>
            </w:r>
          </w:p>
        </w:tc>
        <w:tc>
          <w:tcPr>
            <w:tcW w:w="1701" w:type="dxa"/>
            <w:tcBorders>
              <w:bottom w:val="single" w:sz="4" w:space="0" w:color="auto"/>
            </w:tcBorders>
          </w:tcPr>
          <w:p w14:paraId="309D9D71" w14:textId="77777777" w:rsidR="00E01B52" w:rsidRPr="005F42A0" w:rsidRDefault="00E01B52" w:rsidP="004F102D">
            <w:pPr>
              <w:autoSpaceDE w:val="0"/>
              <w:autoSpaceDN w:val="0"/>
              <w:adjustRightInd w:val="0"/>
              <w:ind w:left="-57" w:right="-57"/>
              <w:jc w:val="center"/>
              <w:rPr>
                <w:rFonts w:ascii="Roboto Condensed" w:hAnsi="Roboto Condensed" w:cs="Arial"/>
                <w:sz w:val="18"/>
                <w:szCs w:val="18"/>
              </w:rPr>
            </w:pPr>
            <w:r w:rsidRPr="005F42A0">
              <w:rPr>
                <w:rFonts w:ascii="Roboto Condensed" w:hAnsi="Roboto Condensed" w:cs="Arial"/>
                <w:sz w:val="18"/>
                <w:szCs w:val="18"/>
              </w:rPr>
              <w:t>nie określono w akcie</w:t>
            </w:r>
          </w:p>
        </w:tc>
        <w:tc>
          <w:tcPr>
            <w:tcW w:w="1418" w:type="dxa"/>
            <w:tcBorders>
              <w:bottom w:val="single" w:sz="4" w:space="0" w:color="auto"/>
            </w:tcBorders>
          </w:tcPr>
          <w:p w14:paraId="29ADD869"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działki od nr 505 do 713 w miejscowości Poręby Kupieńskie</w:t>
            </w:r>
          </w:p>
        </w:tc>
        <w:tc>
          <w:tcPr>
            <w:tcW w:w="2551" w:type="dxa"/>
            <w:tcBorders>
              <w:bottom w:val="single" w:sz="4" w:space="0" w:color="auto"/>
            </w:tcBorders>
          </w:tcPr>
          <w:p w14:paraId="0D53FE41" w14:textId="77777777" w:rsidR="00E01B52" w:rsidRPr="005F42A0" w:rsidRDefault="00E01B52" w:rsidP="004F102D">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Rozporządzenie Nr 58/96 Wojewody Rzeszowskiego z 06.12.1996 r. w sprawie uznania niektórych obszarów województwa rzeszowskiego za użytki ekologiczne</w:t>
            </w:r>
          </w:p>
          <w:p w14:paraId="6A4DA960" w14:textId="77777777" w:rsidR="00E01B52" w:rsidRPr="005F42A0" w:rsidRDefault="00E01B52" w:rsidP="004F102D">
            <w:pPr>
              <w:autoSpaceDE w:val="0"/>
              <w:autoSpaceDN w:val="0"/>
              <w:adjustRightInd w:val="0"/>
              <w:ind w:right="-57"/>
              <w:rPr>
                <w:rFonts w:ascii="Roboto Condensed" w:hAnsi="Roboto Condensed" w:cs="Arial"/>
                <w:sz w:val="18"/>
                <w:szCs w:val="18"/>
              </w:rPr>
            </w:pPr>
          </w:p>
        </w:tc>
      </w:tr>
    </w:tbl>
    <w:p w14:paraId="65D896F0" w14:textId="77777777" w:rsidR="00E01B52" w:rsidRPr="005F42A0" w:rsidRDefault="00E01B52" w:rsidP="00E01B52">
      <w:pPr>
        <w:shd w:val="clear" w:color="auto" w:fill="FFFFFF"/>
        <w:autoSpaceDE w:val="0"/>
        <w:autoSpaceDN w:val="0"/>
        <w:adjustRightInd w:val="0"/>
        <w:jc w:val="both"/>
        <w:rPr>
          <w:rFonts w:ascii="Roboto Condensed" w:hAnsi="Roboto Condensed" w:cs="Arial"/>
          <w:b/>
          <w:bCs/>
          <w:sz w:val="20"/>
          <w:szCs w:val="20"/>
          <w:u w:val="single"/>
        </w:rPr>
      </w:pPr>
    </w:p>
    <w:p w14:paraId="3A190980" w14:textId="77777777"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Zespoły Przyrodniczo Krajobrazowe</w:t>
      </w:r>
    </w:p>
    <w:p w14:paraId="68DA4036" w14:textId="4A85772D" w:rsidR="000413C1" w:rsidRPr="005F42A0" w:rsidRDefault="005619EF"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Zespołami przyrodniczo-krajobrazowymi są fragmenty krajobrazu naturalnego i kulturowego zasługujące na ochronę ze względu na ich walory widokowe lub estetyczne. W granicach opracowania brak obszarów objętych tą formą ochrony.</w:t>
      </w:r>
    </w:p>
    <w:p w14:paraId="0442F66C" w14:textId="77777777"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Rezerwaty przyrody</w:t>
      </w:r>
    </w:p>
    <w:p w14:paraId="17F44E33" w14:textId="77777777" w:rsidR="005619EF" w:rsidRPr="005F42A0" w:rsidRDefault="005619EF"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Rezerwat przyrody jest obszarem obejmującym zachowane w stanie naturalnym lub mało zmienionym ekosystemy, w tym siedliska przyrodnicze, a także określone gatunki roślin i zwierząt, elementy przyrody nieożywionej, mające istotną wartość ze względów naukowych, przyrodniczych, kulturowych bądź krajobrazowych. </w:t>
      </w:r>
    </w:p>
    <w:p w14:paraId="1268C083" w14:textId="78A709DD" w:rsidR="005619EF" w:rsidRPr="005F42A0" w:rsidRDefault="005619EF"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 xml:space="preserve">W granicach opracowania </w:t>
      </w:r>
      <w:r w:rsidR="00E01B52" w:rsidRPr="005F42A0">
        <w:rPr>
          <w:rFonts w:ascii="Roboto Condensed" w:hAnsi="Roboto Condensed" w:cs="Arial"/>
          <w:sz w:val="18"/>
          <w:szCs w:val="18"/>
        </w:rPr>
        <w:t xml:space="preserve">występuje rezerwat Zabłocie.  </w:t>
      </w:r>
    </w:p>
    <w:p w14:paraId="6C697C6C" w14:textId="24EFD4A3"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Celem ochrony rezerwatu Zabłocie jest zachowanie stanowisk lęgowych rzadkich gatunków ornitofauny oraz naturalnych zbiorowisk roślinnych dawnej Puszczy Sandomierskiej, z licznie tu występującymi gatunkami roślin chronionych i rzadkich.</w:t>
      </w:r>
    </w:p>
    <w:p w14:paraId="25D731EC" w14:textId="1FBD3746" w:rsidR="00E01B52" w:rsidRPr="005F42A0" w:rsidRDefault="00E01B52" w:rsidP="00E01B52">
      <w:pPr>
        <w:shd w:val="clear" w:color="auto" w:fill="FFFFFF"/>
        <w:autoSpaceDE w:val="0"/>
        <w:autoSpaceDN w:val="0"/>
        <w:adjustRightInd w:val="0"/>
        <w:jc w:val="both"/>
        <w:rPr>
          <w:rFonts w:ascii="Roboto Condensed" w:hAnsi="Roboto Condensed" w:cs="Arial"/>
          <w:sz w:val="20"/>
          <w:szCs w:val="20"/>
        </w:rPr>
      </w:pPr>
      <w:r w:rsidRPr="005F42A0">
        <w:rPr>
          <w:rFonts w:ascii="Roboto Condensed" w:hAnsi="Roboto Condensed" w:cs="Arial"/>
          <w:noProof/>
          <w:sz w:val="20"/>
          <w:szCs w:val="20"/>
        </w:rPr>
        <w:drawing>
          <wp:inline distT="0" distB="0" distL="0" distR="0" wp14:anchorId="608DA087" wp14:editId="06F058B8">
            <wp:extent cx="4789015" cy="3948112"/>
            <wp:effectExtent l="0" t="0" r="0" b="0"/>
            <wp:docPr id="59089798" name="Obraz 1" descr="Obraz zawierający szkic, diagram, mapa, tekst&#10;&#10;Zawartość wygenerowana przez sztuczną inteligencję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9798" name="Obraz 1" descr="Obraz zawierający szkic, diagram, mapa, tekst&#10;&#10;Zawartość wygenerowana przez sztuczną inteligencję może być niepoprawna."/>
                    <pic:cNvPicPr/>
                  </pic:nvPicPr>
                  <pic:blipFill rotWithShape="1">
                    <a:blip r:embed="rId82"/>
                    <a:srcRect t="713" b="1443"/>
                    <a:stretch>
                      <a:fillRect/>
                    </a:stretch>
                  </pic:blipFill>
                  <pic:spPr bwMode="auto">
                    <a:xfrm>
                      <a:off x="0" y="0"/>
                      <a:ext cx="4794019" cy="3952237"/>
                    </a:xfrm>
                    <a:prstGeom prst="rect">
                      <a:avLst/>
                    </a:prstGeom>
                    <a:ln>
                      <a:noFill/>
                    </a:ln>
                    <a:extLst>
                      <a:ext uri="{53640926-AAD7-44D8-BBD7-CCE9431645EC}">
                        <a14:shadowObscured xmlns:a14="http://schemas.microsoft.com/office/drawing/2010/main"/>
                      </a:ext>
                    </a:extLst>
                  </pic:spPr>
                </pic:pic>
              </a:graphicData>
            </a:graphic>
          </wp:inline>
        </w:drawing>
      </w:r>
    </w:p>
    <w:p w14:paraId="4BA2F9C9"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lastRenderedPageBreak/>
        <w:t>W poniższej tabeli scharakteryzowano rezerwat przyrody znajdujący się na terenie gminy Kolbuszowa.</w:t>
      </w:r>
    </w:p>
    <w:tbl>
      <w:tblPr>
        <w:tblStyle w:val="Tabela-Siatka"/>
        <w:tblW w:w="0" w:type="auto"/>
        <w:tblLook w:val="04A0" w:firstRow="1" w:lastRow="0" w:firstColumn="1" w:lastColumn="0" w:noHBand="0" w:noVBand="1"/>
      </w:tblPr>
      <w:tblGrid>
        <w:gridCol w:w="2462"/>
        <w:gridCol w:w="6996"/>
      </w:tblGrid>
      <w:tr w:rsidR="005F42A0" w:rsidRPr="005F42A0" w14:paraId="7A2B0D45" w14:textId="77777777" w:rsidTr="004F102D">
        <w:tc>
          <w:tcPr>
            <w:tcW w:w="2547" w:type="dxa"/>
          </w:tcPr>
          <w:p w14:paraId="46555FB2"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Nazwa</w:t>
            </w:r>
          </w:p>
        </w:tc>
        <w:tc>
          <w:tcPr>
            <w:tcW w:w="7365" w:type="dxa"/>
          </w:tcPr>
          <w:p w14:paraId="54451B09" w14:textId="77777777" w:rsidR="00E01B52" w:rsidRPr="005F42A0" w:rsidRDefault="00E01B52" w:rsidP="004F102D">
            <w:pPr>
              <w:autoSpaceDE w:val="0"/>
              <w:autoSpaceDN w:val="0"/>
              <w:adjustRightInd w:val="0"/>
              <w:rPr>
                <w:rFonts w:ascii="Roboto Condensed" w:hAnsi="Roboto Condensed" w:cs="Arial"/>
                <w:b/>
                <w:bCs/>
                <w:sz w:val="18"/>
                <w:szCs w:val="18"/>
              </w:rPr>
            </w:pPr>
            <w:r w:rsidRPr="005F42A0">
              <w:rPr>
                <w:rFonts w:ascii="Roboto Condensed" w:hAnsi="Roboto Condensed" w:cs="Arial"/>
                <w:b/>
                <w:bCs/>
                <w:sz w:val="18"/>
                <w:szCs w:val="18"/>
              </w:rPr>
              <w:t>Zabłocie</w:t>
            </w:r>
          </w:p>
        </w:tc>
      </w:tr>
      <w:tr w:rsidR="005F42A0" w:rsidRPr="005F42A0" w14:paraId="4B2BB43B" w14:textId="77777777" w:rsidTr="004F102D">
        <w:tc>
          <w:tcPr>
            <w:tcW w:w="2547" w:type="dxa"/>
          </w:tcPr>
          <w:p w14:paraId="60A90A93"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Data uznania</w:t>
            </w:r>
          </w:p>
        </w:tc>
        <w:tc>
          <w:tcPr>
            <w:tcW w:w="7365" w:type="dxa"/>
          </w:tcPr>
          <w:p w14:paraId="500782A4"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1999.12.07</w:t>
            </w:r>
          </w:p>
        </w:tc>
      </w:tr>
      <w:tr w:rsidR="005F42A0" w:rsidRPr="005F42A0" w14:paraId="1DFDAB5E" w14:textId="77777777" w:rsidTr="004F102D">
        <w:tc>
          <w:tcPr>
            <w:tcW w:w="2547" w:type="dxa"/>
          </w:tcPr>
          <w:p w14:paraId="66AE0F6D"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Powierzchnia [ha]</w:t>
            </w:r>
          </w:p>
        </w:tc>
        <w:tc>
          <w:tcPr>
            <w:tcW w:w="7365" w:type="dxa"/>
          </w:tcPr>
          <w:p w14:paraId="3E92BA30"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536,95</w:t>
            </w:r>
          </w:p>
        </w:tc>
      </w:tr>
      <w:tr w:rsidR="005F42A0" w:rsidRPr="005F42A0" w14:paraId="7090AC1B" w14:textId="77777777" w:rsidTr="004F102D">
        <w:tc>
          <w:tcPr>
            <w:tcW w:w="2547" w:type="dxa"/>
          </w:tcPr>
          <w:p w14:paraId="27A3E627"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Rodzaj rezerwatu</w:t>
            </w:r>
          </w:p>
        </w:tc>
        <w:tc>
          <w:tcPr>
            <w:tcW w:w="7365" w:type="dxa"/>
          </w:tcPr>
          <w:p w14:paraId="55C13810"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faunistyczny</w:t>
            </w:r>
          </w:p>
        </w:tc>
      </w:tr>
      <w:tr w:rsidR="005F42A0" w:rsidRPr="005F42A0" w14:paraId="56841129" w14:textId="77777777" w:rsidTr="004F102D">
        <w:tc>
          <w:tcPr>
            <w:tcW w:w="2547" w:type="dxa"/>
          </w:tcPr>
          <w:p w14:paraId="79277008"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Typ rezerwatu</w:t>
            </w:r>
          </w:p>
        </w:tc>
        <w:tc>
          <w:tcPr>
            <w:tcW w:w="7365" w:type="dxa"/>
          </w:tcPr>
          <w:p w14:paraId="7901D638"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faunistyczny</w:t>
            </w:r>
          </w:p>
        </w:tc>
      </w:tr>
      <w:tr w:rsidR="005F42A0" w:rsidRPr="005F42A0" w14:paraId="3C41032F" w14:textId="77777777" w:rsidTr="004F102D">
        <w:tc>
          <w:tcPr>
            <w:tcW w:w="2547" w:type="dxa"/>
          </w:tcPr>
          <w:p w14:paraId="2393449D"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Podtyp rezerwatu</w:t>
            </w:r>
          </w:p>
        </w:tc>
        <w:tc>
          <w:tcPr>
            <w:tcW w:w="7365" w:type="dxa"/>
          </w:tcPr>
          <w:p w14:paraId="63BBF208"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ptaków</w:t>
            </w:r>
          </w:p>
        </w:tc>
      </w:tr>
      <w:tr w:rsidR="005F42A0" w:rsidRPr="005F42A0" w14:paraId="3B2046FE" w14:textId="77777777" w:rsidTr="004F102D">
        <w:tc>
          <w:tcPr>
            <w:tcW w:w="2547" w:type="dxa"/>
          </w:tcPr>
          <w:p w14:paraId="2523F998"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Typ ekosystemu</w:t>
            </w:r>
          </w:p>
        </w:tc>
        <w:tc>
          <w:tcPr>
            <w:tcW w:w="7365" w:type="dxa"/>
          </w:tcPr>
          <w:p w14:paraId="702AF5B0"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różnych ekosystemów</w:t>
            </w:r>
          </w:p>
        </w:tc>
      </w:tr>
      <w:tr w:rsidR="005F42A0" w:rsidRPr="005F42A0" w14:paraId="67E2BE51" w14:textId="77777777" w:rsidTr="004F102D">
        <w:tc>
          <w:tcPr>
            <w:tcW w:w="2547" w:type="dxa"/>
          </w:tcPr>
          <w:p w14:paraId="60504108"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Podtyp ekosystemu</w:t>
            </w:r>
          </w:p>
        </w:tc>
        <w:tc>
          <w:tcPr>
            <w:tcW w:w="7365" w:type="dxa"/>
          </w:tcPr>
          <w:p w14:paraId="01DBCA0B"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lasów i wód</w:t>
            </w:r>
          </w:p>
        </w:tc>
      </w:tr>
      <w:tr w:rsidR="005F42A0" w:rsidRPr="005F42A0" w14:paraId="3192CCF8" w14:textId="77777777" w:rsidTr="004F102D">
        <w:tc>
          <w:tcPr>
            <w:tcW w:w="2547" w:type="dxa"/>
          </w:tcPr>
          <w:p w14:paraId="00AC1DB9"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Dane aktów prawnych</w:t>
            </w:r>
          </w:p>
        </w:tc>
        <w:tc>
          <w:tcPr>
            <w:tcW w:w="7365" w:type="dxa"/>
          </w:tcPr>
          <w:p w14:paraId="65FCE2B9"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Rozporządzenie Nr 75/99 Wojewody Podkarpackiego z dnia 12 października 1999 r. W sprawie uznania za rezerwat przyrody Rozporządzenie Wojewody Podkarpackiego z dnia 7 maja 2003 r. w sprawie rocznych zadań ochronnych dla rezerwatu przyrody "Zabłocie"</w:t>
            </w:r>
          </w:p>
        </w:tc>
      </w:tr>
      <w:tr w:rsidR="005F42A0" w:rsidRPr="005F42A0" w14:paraId="7B32BC7B" w14:textId="77777777" w:rsidTr="004F102D">
        <w:tc>
          <w:tcPr>
            <w:tcW w:w="2547" w:type="dxa"/>
          </w:tcPr>
          <w:p w14:paraId="67CE0B66"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Powiaty</w:t>
            </w:r>
          </w:p>
        </w:tc>
        <w:tc>
          <w:tcPr>
            <w:tcW w:w="7365" w:type="dxa"/>
          </w:tcPr>
          <w:p w14:paraId="669848EE"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rzeszowski, ropczycko-sędziszowski, kolbuszowski</w:t>
            </w:r>
          </w:p>
        </w:tc>
      </w:tr>
      <w:tr w:rsidR="005F42A0" w:rsidRPr="005F42A0" w14:paraId="3CA72CA5" w14:textId="77777777" w:rsidTr="004F102D">
        <w:tc>
          <w:tcPr>
            <w:tcW w:w="2547" w:type="dxa"/>
          </w:tcPr>
          <w:p w14:paraId="6475BBB5"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Gminy</w:t>
            </w:r>
          </w:p>
        </w:tc>
        <w:tc>
          <w:tcPr>
            <w:tcW w:w="7365" w:type="dxa"/>
          </w:tcPr>
          <w:p w14:paraId="13AF06DE"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Sędziszów Małopolski (gmina miejsko-wiejska), Głogów Małopolski (gmina miejsko-wiejska), Świlcza (gmina wiejska), Kolbuszowa (gmina miejsko wiejska)</w:t>
            </w:r>
          </w:p>
        </w:tc>
      </w:tr>
      <w:tr w:rsidR="005F42A0" w:rsidRPr="005F42A0" w14:paraId="26893BDE" w14:textId="77777777" w:rsidTr="004F102D">
        <w:tc>
          <w:tcPr>
            <w:tcW w:w="2547" w:type="dxa"/>
          </w:tcPr>
          <w:p w14:paraId="7468800B"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Opis celów ochrony</w:t>
            </w:r>
          </w:p>
        </w:tc>
        <w:tc>
          <w:tcPr>
            <w:tcW w:w="7365" w:type="dxa"/>
          </w:tcPr>
          <w:p w14:paraId="6805187C"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Położony w miejscowości Czarna Sędziszowska, gmina Sędziszów Małopolski, powiat ropczycko-sędziszowski, w miejscowości Poręby Kupieńskie, gmina Kolbuszowa, powiat kolbuszowski oraz w miejscowości Bratkowice, gmina Świlcza i w miejscowości Budy Głogowskie, gmina Głogów Małopolski, powiat rzeszowski, województwo podkarpackie.</w:t>
            </w:r>
          </w:p>
        </w:tc>
      </w:tr>
      <w:tr w:rsidR="005F42A0" w:rsidRPr="005F42A0" w14:paraId="09CD0EE3" w14:textId="77777777" w:rsidTr="004F102D">
        <w:tc>
          <w:tcPr>
            <w:tcW w:w="2547" w:type="dxa"/>
          </w:tcPr>
          <w:p w14:paraId="79CA7FEC"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Opis celów ochrony</w:t>
            </w:r>
          </w:p>
        </w:tc>
        <w:tc>
          <w:tcPr>
            <w:tcW w:w="7365" w:type="dxa"/>
          </w:tcPr>
          <w:p w14:paraId="689A7D7D"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Celem ochrony rezerwatu jest zachowanie stanowisk lęgowych rzadkich gatunków ornitofauny oraz naturalnych zbiorowisk roślinnych dawnej Puszczy Sandomierskiej, z licznie tu występującymi gatunkami roślin chronionych i rzadkich.</w:t>
            </w:r>
          </w:p>
        </w:tc>
      </w:tr>
      <w:tr w:rsidR="005F42A0" w:rsidRPr="005F42A0" w14:paraId="18BDBFDE" w14:textId="77777777" w:rsidTr="004F102D">
        <w:tc>
          <w:tcPr>
            <w:tcW w:w="2547" w:type="dxa"/>
          </w:tcPr>
          <w:p w14:paraId="1AC0D237" w14:textId="77777777" w:rsidR="00E01B52" w:rsidRPr="005F42A0" w:rsidRDefault="00E01B52" w:rsidP="004F102D">
            <w:pPr>
              <w:autoSpaceDE w:val="0"/>
              <w:autoSpaceDN w:val="0"/>
              <w:adjustRightInd w:val="0"/>
              <w:jc w:val="center"/>
              <w:rPr>
                <w:rFonts w:ascii="Roboto Condensed" w:hAnsi="Roboto Condensed" w:cs="Arial"/>
                <w:sz w:val="18"/>
                <w:szCs w:val="18"/>
              </w:rPr>
            </w:pPr>
            <w:r w:rsidRPr="005F42A0">
              <w:rPr>
                <w:rFonts w:ascii="Roboto Condensed" w:hAnsi="Roboto Condensed" w:cs="Arial"/>
                <w:sz w:val="18"/>
                <w:szCs w:val="18"/>
              </w:rPr>
              <w:t>Plan ochrony</w:t>
            </w:r>
          </w:p>
        </w:tc>
        <w:tc>
          <w:tcPr>
            <w:tcW w:w="7365" w:type="dxa"/>
          </w:tcPr>
          <w:p w14:paraId="724D40D9"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NIE</w:t>
            </w:r>
          </w:p>
        </w:tc>
      </w:tr>
      <w:tr w:rsidR="005F42A0" w:rsidRPr="005F42A0" w14:paraId="5F375291" w14:textId="77777777" w:rsidTr="004F102D">
        <w:tc>
          <w:tcPr>
            <w:tcW w:w="2547" w:type="dxa"/>
          </w:tcPr>
          <w:p w14:paraId="42766504"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Zadania ochronne</w:t>
            </w:r>
          </w:p>
        </w:tc>
        <w:tc>
          <w:tcPr>
            <w:tcW w:w="7365" w:type="dxa"/>
          </w:tcPr>
          <w:p w14:paraId="530E1B3A" w14:textId="77777777" w:rsidR="00E01B52" w:rsidRPr="005F42A0" w:rsidRDefault="00E01B52" w:rsidP="004F102D">
            <w:pPr>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NIE</w:t>
            </w:r>
          </w:p>
        </w:tc>
      </w:tr>
    </w:tbl>
    <w:p w14:paraId="7C1C198F" w14:textId="736C1A2C" w:rsidR="00E65FB6" w:rsidRPr="005F42A0" w:rsidRDefault="00E01B52" w:rsidP="00DF3AC0">
      <w:pPr>
        <w:shd w:val="clear" w:color="auto" w:fill="FFFFFF"/>
        <w:autoSpaceDE w:val="0"/>
        <w:autoSpaceDN w:val="0"/>
        <w:adjustRightInd w:val="0"/>
        <w:rPr>
          <w:rFonts w:ascii="Roboto Condensed" w:hAnsi="Roboto Condensed" w:cs="Arial"/>
          <w:i/>
          <w:iCs/>
          <w:sz w:val="18"/>
          <w:szCs w:val="18"/>
        </w:rPr>
      </w:pPr>
      <w:r w:rsidRPr="005F42A0">
        <w:rPr>
          <w:rFonts w:ascii="Roboto Condensed" w:hAnsi="Roboto Condensed" w:cs="Arial"/>
          <w:i/>
          <w:iCs/>
          <w:sz w:val="18"/>
          <w:szCs w:val="18"/>
        </w:rPr>
        <w:t>źródło: crfop.gdos.gov.pl</w:t>
      </w:r>
    </w:p>
    <w:p w14:paraId="57AE2E17" w14:textId="65976575" w:rsidR="005619EF" w:rsidRPr="005F42A0" w:rsidRDefault="005619EF" w:rsidP="005619EF">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Obszary chronionego krajobrazu:</w:t>
      </w:r>
    </w:p>
    <w:p w14:paraId="75AE88B2" w14:textId="43BF0009" w:rsidR="00E65FB6" w:rsidRPr="005F42A0" w:rsidRDefault="005619EF"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Obszar chronionego krajobrazu to jedna z najmniej restrykcyjnych form ochrony przyrody. Obszary takie zajmują różnej wielkości tereny, zwykle rozległe, obejmujące pełne jednostki środowiska naturalnego takie jak doliny rzeczne, kompleksy leśne, ciągi wzgórz, pola wydmowe, torfowiska. Obszary te uznawane są za cenne ze względu na wyróżniający się krajobraz, zróżnicowanie ekosystemów lub pełnioną często funkcję korytarzy ekologicznych między ważniejszymi obszarami chronionymi, np. parkami narodowymi, krajobrazowymi i rezerwatami. Tereny te są również istotne ze względu na możliwość zaspokajania potrzeb związanych z turystyką i wypoczynkiem.</w:t>
      </w:r>
    </w:p>
    <w:p w14:paraId="68E248DE"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Poniżej zestawiono Obszary Chronionego Krajobrazu znajdujące się na terenie gminy Kolbuszowa.</w:t>
      </w:r>
    </w:p>
    <w:p w14:paraId="4C1250E7" w14:textId="77777777" w:rsidR="00E01B52" w:rsidRPr="005F42A0" w:rsidRDefault="00E01B52" w:rsidP="00E01B52">
      <w:pPr>
        <w:shd w:val="clear" w:color="auto" w:fill="FFFFFF"/>
        <w:autoSpaceDE w:val="0"/>
        <w:autoSpaceDN w:val="0"/>
        <w:adjustRightInd w:val="0"/>
        <w:jc w:val="both"/>
        <w:rPr>
          <w:rFonts w:ascii="Roboto Condensed" w:hAnsi="Roboto Condensed" w:cs="Arial"/>
          <w:sz w:val="20"/>
          <w:szCs w:val="20"/>
          <w:u w:val="single"/>
        </w:rPr>
      </w:pPr>
    </w:p>
    <w:tbl>
      <w:tblPr>
        <w:tblStyle w:val="Tabela-Siatka"/>
        <w:tblW w:w="9776" w:type="dxa"/>
        <w:tblLayout w:type="fixed"/>
        <w:tblLook w:val="04A0" w:firstRow="1" w:lastRow="0" w:firstColumn="1" w:lastColumn="0" w:noHBand="0" w:noVBand="1"/>
      </w:tblPr>
      <w:tblGrid>
        <w:gridCol w:w="1359"/>
        <w:gridCol w:w="1188"/>
        <w:gridCol w:w="850"/>
        <w:gridCol w:w="2410"/>
        <w:gridCol w:w="3969"/>
      </w:tblGrid>
      <w:tr w:rsidR="005F42A0" w:rsidRPr="005F42A0" w14:paraId="705D39F6" w14:textId="77777777" w:rsidTr="00E01B52">
        <w:tc>
          <w:tcPr>
            <w:tcW w:w="1359" w:type="dxa"/>
          </w:tcPr>
          <w:p w14:paraId="75B6891A"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Nazwa</w:t>
            </w:r>
          </w:p>
        </w:tc>
        <w:tc>
          <w:tcPr>
            <w:tcW w:w="1188" w:type="dxa"/>
          </w:tcPr>
          <w:p w14:paraId="76B6ACD1"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Data wyznaczenia</w:t>
            </w:r>
          </w:p>
        </w:tc>
        <w:tc>
          <w:tcPr>
            <w:tcW w:w="850" w:type="dxa"/>
          </w:tcPr>
          <w:p w14:paraId="5910D03A" w14:textId="2DA54480"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Pow. [ha]</w:t>
            </w:r>
          </w:p>
        </w:tc>
        <w:tc>
          <w:tcPr>
            <w:tcW w:w="2410" w:type="dxa"/>
          </w:tcPr>
          <w:p w14:paraId="7511161C"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Akt prawny o wyznaczeniu</w:t>
            </w:r>
          </w:p>
        </w:tc>
        <w:tc>
          <w:tcPr>
            <w:tcW w:w="3969" w:type="dxa"/>
          </w:tcPr>
          <w:p w14:paraId="2B8A3698"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Opis wartości przyrodniczej i krajobrazowej</w:t>
            </w:r>
          </w:p>
        </w:tc>
      </w:tr>
      <w:tr w:rsidR="005F42A0" w:rsidRPr="005F42A0" w14:paraId="5740D8BA" w14:textId="77777777" w:rsidTr="00E01B52">
        <w:tc>
          <w:tcPr>
            <w:tcW w:w="1359" w:type="dxa"/>
          </w:tcPr>
          <w:p w14:paraId="43857CEA"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Mielecko-Kolbuszowsko -Głogowski Obszar Chronionego Krajobrazu</w:t>
            </w:r>
          </w:p>
        </w:tc>
        <w:tc>
          <w:tcPr>
            <w:tcW w:w="1188" w:type="dxa"/>
          </w:tcPr>
          <w:p w14:paraId="7316023C"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1992.01.01</w:t>
            </w:r>
          </w:p>
        </w:tc>
        <w:tc>
          <w:tcPr>
            <w:tcW w:w="850" w:type="dxa"/>
          </w:tcPr>
          <w:p w14:paraId="2E60A0D9"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49706,0</w:t>
            </w:r>
          </w:p>
        </w:tc>
        <w:tc>
          <w:tcPr>
            <w:tcW w:w="2410" w:type="dxa"/>
          </w:tcPr>
          <w:p w14:paraId="4C0771C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Rozporządzenie Nr 35 Wojewody Rzeszowskiego z dnia 14 lipca 1992 r. w sprawie zasad zagospodarowania obszarów chronionego krajobrazu na terenie województwa rzeszowskiego</w:t>
            </w:r>
          </w:p>
        </w:tc>
        <w:tc>
          <w:tcPr>
            <w:tcW w:w="3969" w:type="dxa"/>
          </w:tcPr>
          <w:p w14:paraId="54A4F466" w14:textId="5EA36EAD" w:rsidR="00E01B52" w:rsidRPr="005F42A0" w:rsidRDefault="00E01B52" w:rsidP="00E01B52">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 xml:space="preserve"> Mielecko-Kolbuszowsko-Głogowski Obszar Chronionego Krajobrazu zajmuje fragment Płaskowyżu Kolbuszowskiego o krajobrazie rolniczo-leśnym. Występuje tu duża różnorodność środowisk, od piaszczystych wydm do bagien torfowisk i wód. Rosną tu bory sosnowe i mieszane, lasy mieszane, olsy, łęgi, kwaśne łąki, szuwary </w:t>
            </w:r>
            <w:proofErr w:type="spellStart"/>
            <w:r w:rsidRPr="005F42A0">
              <w:rPr>
                <w:rFonts w:ascii="Roboto Condensed" w:hAnsi="Roboto Condensed" w:cs="Arial"/>
                <w:sz w:val="18"/>
                <w:szCs w:val="18"/>
              </w:rPr>
              <w:t>oczeretowe</w:t>
            </w:r>
            <w:proofErr w:type="spellEnd"/>
            <w:r w:rsidRPr="005F42A0">
              <w:rPr>
                <w:rFonts w:ascii="Roboto Condensed" w:hAnsi="Roboto Condensed" w:cs="Arial"/>
                <w:sz w:val="18"/>
                <w:szCs w:val="18"/>
              </w:rPr>
              <w:t xml:space="preserve">, mannowe, zbiorowiska wydmowe, </w:t>
            </w:r>
            <w:proofErr w:type="spellStart"/>
            <w:r w:rsidRPr="005F42A0">
              <w:rPr>
                <w:rFonts w:ascii="Roboto Condensed" w:hAnsi="Roboto Condensed" w:cs="Arial"/>
                <w:sz w:val="18"/>
                <w:szCs w:val="18"/>
              </w:rPr>
              <w:t>ziołoroślowe</w:t>
            </w:r>
            <w:proofErr w:type="spellEnd"/>
            <w:r w:rsidRPr="005F42A0">
              <w:rPr>
                <w:rFonts w:ascii="Roboto Condensed" w:hAnsi="Roboto Condensed" w:cs="Arial"/>
                <w:sz w:val="18"/>
                <w:szCs w:val="18"/>
              </w:rPr>
              <w:t xml:space="preserve">, </w:t>
            </w:r>
            <w:proofErr w:type="spellStart"/>
            <w:r w:rsidRPr="005F42A0">
              <w:rPr>
                <w:rFonts w:ascii="Roboto Condensed" w:hAnsi="Roboto Condensed" w:cs="Arial"/>
                <w:sz w:val="18"/>
                <w:szCs w:val="18"/>
              </w:rPr>
              <w:t>trzęślicowe</w:t>
            </w:r>
            <w:proofErr w:type="spellEnd"/>
            <w:r w:rsidRPr="005F42A0">
              <w:rPr>
                <w:rFonts w:ascii="Roboto Condensed" w:hAnsi="Roboto Condensed" w:cs="Arial"/>
                <w:sz w:val="18"/>
                <w:szCs w:val="18"/>
              </w:rPr>
              <w:t xml:space="preserve">, łąki </w:t>
            </w:r>
            <w:proofErr w:type="spellStart"/>
            <w:r w:rsidRPr="005F42A0">
              <w:rPr>
                <w:rFonts w:ascii="Roboto Condensed" w:hAnsi="Roboto Condensed" w:cs="Arial"/>
                <w:sz w:val="18"/>
                <w:szCs w:val="18"/>
              </w:rPr>
              <w:t>ostrożeniowe</w:t>
            </w:r>
            <w:proofErr w:type="spellEnd"/>
            <w:r w:rsidRPr="005F42A0">
              <w:rPr>
                <w:rFonts w:ascii="Roboto Condensed" w:hAnsi="Roboto Condensed" w:cs="Arial"/>
                <w:sz w:val="18"/>
                <w:szCs w:val="18"/>
              </w:rPr>
              <w:t xml:space="preserve"> i rajgrasowe.</w:t>
            </w:r>
          </w:p>
        </w:tc>
      </w:tr>
      <w:tr w:rsidR="00E01B52" w:rsidRPr="005F42A0" w14:paraId="14507993" w14:textId="77777777" w:rsidTr="00E01B52">
        <w:tc>
          <w:tcPr>
            <w:tcW w:w="1359" w:type="dxa"/>
          </w:tcPr>
          <w:p w14:paraId="6DC73215"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 xml:space="preserve">Sokołowsko </w:t>
            </w:r>
            <w:proofErr w:type="spellStart"/>
            <w:r w:rsidRPr="005F42A0">
              <w:rPr>
                <w:rFonts w:ascii="Roboto Condensed" w:hAnsi="Roboto Condensed" w:cs="Arial"/>
                <w:sz w:val="18"/>
                <w:szCs w:val="18"/>
              </w:rPr>
              <w:t>Wilczowolski</w:t>
            </w:r>
            <w:proofErr w:type="spellEnd"/>
            <w:r w:rsidRPr="005F42A0">
              <w:rPr>
                <w:rFonts w:ascii="Roboto Condensed" w:hAnsi="Roboto Condensed" w:cs="Arial"/>
                <w:sz w:val="18"/>
                <w:szCs w:val="18"/>
              </w:rPr>
              <w:t xml:space="preserve"> Obszar Chronionego Krajobrazu</w:t>
            </w:r>
          </w:p>
        </w:tc>
        <w:tc>
          <w:tcPr>
            <w:tcW w:w="1188" w:type="dxa"/>
          </w:tcPr>
          <w:p w14:paraId="0DD939A8" w14:textId="77777777" w:rsidR="00E01B52" w:rsidRPr="005F42A0" w:rsidRDefault="00E01B52" w:rsidP="004F102D">
            <w:pPr>
              <w:shd w:val="clear" w:color="auto" w:fill="FFFFFF"/>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1992.01.01</w:t>
            </w:r>
          </w:p>
        </w:tc>
        <w:tc>
          <w:tcPr>
            <w:tcW w:w="850" w:type="dxa"/>
          </w:tcPr>
          <w:p w14:paraId="6185966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24276,0</w:t>
            </w:r>
          </w:p>
        </w:tc>
        <w:tc>
          <w:tcPr>
            <w:tcW w:w="2410" w:type="dxa"/>
          </w:tcPr>
          <w:p w14:paraId="5CE7EC58" w14:textId="77777777" w:rsidR="00E01B52" w:rsidRPr="005F42A0" w:rsidRDefault="00E01B52" w:rsidP="004F102D">
            <w:pPr>
              <w:autoSpaceDE w:val="0"/>
              <w:autoSpaceDN w:val="0"/>
              <w:adjustRightInd w:val="0"/>
              <w:ind w:left="-57" w:right="-57"/>
              <w:jc w:val="both"/>
              <w:rPr>
                <w:rFonts w:ascii="Roboto Condensed" w:hAnsi="Roboto Condensed" w:cs="Arial"/>
                <w:sz w:val="18"/>
                <w:szCs w:val="18"/>
              </w:rPr>
            </w:pPr>
            <w:r w:rsidRPr="005F42A0">
              <w:rPr>
                <w:rFonts w:ascii="Roboto Condensed" w:hAnsi="Roboto Condensed" w:cs="Arial"/>
                <w:sz w:val="18"/>
                <w:szCs w:val="18"/>
              </w:rPr>
              <w:t>Rozporządzenie Nr 35 Wojewody Rzeszowskiego z dnia 14 lipca 1992 r. w sprawie zasad zagospodarowania obszarów chronionego krajobrazu na terenie województwa rzeszowskiego</w:t>
            </w:r>
          </w:p>
        </w:tc>
        <w:tc>
          <w:tcPr>
            <w:tcW w:w="3969" w:type="dxa"/>
          </w:tcPr>
          <w:p w14:paraId="4862E0A2" w14:textId="77777777" w:rsidR="00E01B52" w:rsidRPr="005F42A0" w:rsidRDefault="00E01B52" w:rsidP="00E01B52">
            <w:pPr>
              <w:autoSpaceDE w:val="0"/>
              <w:autoSpaceDN w:val="0"/>
              <w:adjustRightInd w:val="0"/>
              <w:ind w:left="-57" w:right="-57"/>
              <w:rPr>
                <w:rFonts w:ascii="Roboto Condensed" w:hAnsi="Roboto Condensed" w:cs="Arial"/>
                <w:sz w:val="18"/>
                <w:szCs w:val="18"/>
              </w:rPr>
            </w:pPr>
            <w:r w:rsidRPr="005F42A0">
              <w:rPr>
                <w:rFonts w:ascii="Roboto Condensed" w:hAnsi="Roboto Condensed" w:cs="Arial"/>
                <w:sz w:val="18"/>
                <w:szCs w:val="18"/>
              </w:rPr>
              <w:t>Sokołowsko-</w:t>
            </w:r>
            <w:proofErr w:type="spellStart"/>
            <w:r w:rsidRPr="005F42A0">
              <w:rPr>
                <w:rFonts w:ascii="Roboto Condensed" w:hAnsi="Roboto Condensed" w:cs="Arial"/>
                <w:sz w:val="18"/>
                <w:szCs w:val="18"/>
              </w:rPr>
              <w:t>Wilczowolski</w:t>
            </w:r>
            <w:proofErr w:type="spellEnd"/>
            <w:r w:rsidRPr="005F42A0">
              <w:rPr>
                <w:rFonts w:ascii="Roboto Condensed" w:hAnsi="Roboto Condensed" w:cs="Arial"/>
                <w:sz w:val="18"/>
                <w:szCs w:val="18"/>
              </w:rPr>
              <w:t xml:space="preserve"> Obszar Chronionego Krajobrazu obejmuje fragment Płaskowyżu Kolbuszowskiego o krajobrazie rolniczo-leśnym. Występują tu bory mieszane, fragmenty grądów i buczyna karpacka. W zagłębieniach spotyka się olsy i torfowiska wysokie a nad potokami łęgi i szuwary </w:t>
            </w:r>
            <w:proofErr w:type="spellStart"/>
            <w:r w:rsidRPr="005F42A0">
              <w:rPr>
                <w:rFonts w:ascii="Roboto Condensed" w:hAnsi="Roboto Condensed" w:cs="Arial"/>
                <w:sz w:val="18"/>
                <w:szCs w:val="18"/>
              </w:rPr>
              <w:t>oczeretowo</w:t>
            </w:r>
            <w:proofErr w:type="spellEnd"/>
            <w:r w:rsidRPr="005F42A0">
              <w:rPr>
                <w:rFonts w:ascii="Roboto Condensed" w:hAnsi="Roboto Condensed" w:cs="Arial"/>
                <w:sz w:val="18"/>
                <w:szCs w:val="18"/>
              </w:rPr>
              <w:t xml:space="preserve"> - trzcinowe. Z roślin chronionych występują tu: wawrzynek </w:t>
            </w:r>
            <w:proofErr w:type="spellStart"/>
            <w:r w:rsidRPr="005F42A0">
              <w:rPr>
                <w:rFonts w:ascii="Roboto Condensed" w:hAnsi="Roboto Condensed" w:cs="Arial"/>
                <w:sz w:val="18"/>
                <w:szCs w:val="18"/>
              </w:rPr>
              <w:t>wilczełyko</w:t>
            </w:r>
            <w:proofErr w:type="spellEnd"/>
            <w:r w:rsidRPr="005F42A0">
              <w:rPr>
                <w:rFonts w:ascii="Roboto Condensed" w:hAnsi="Roboto Condensed" w:cs="Arial"/>
                <w:sz w:val="18"/>
                <w:szCs w:val="18"/>
              </w:rPr>
              <w:t xml:space="preserve">, widłak </w:t>
            </w:r>
            <w:proofErr w:type="spellStart"/>
            <w:r w:rsidRPr="005F42A0">
              <w:rPr>
                <w:rFonts w:ascii="Roboto Condensed" w:hAnsi="Roboto Condensed" w:cs="Arial"/>
                <w:sz w:val="18"/>
                <w:szCs w:val="18"/>
              </w:rPr>
              <w:t>jałowcowaty</w:t>
            </w:r>
            <w:proofErr w:type="spellEnd"/>
            <w:r w:rsidRPr="005F42A0">
              <w:rPr>
                <w:rFonts w:ascii="Roboto Condensed" w:hAnsi="Roboto Condensed" w:cs="Arial"/>
                <w:sz w:val="18"/>
                <w:szCs w:val="18"/>
              </w:rPr>
              <w:t xml:space="preserve">, spłaszczony, </w:t>
            </w:r>
            <w:proofErr w:type="spellStart"/>
            <w:r w:rsidRPr="005F42A0">
              <w:rPr>
                <w:rFonts w:ascii="Roboto Condensed" w:hAnsi="Roboto Condensed" w:cs="Arial"/>
                <w:sz w:val="18"/>
                <w:szCs w:val="18"/>
              </w:rPr>
              <w:t>goździsty</w:t>
            </w:r>
            <w:proofErr w:type="spellEnd"/>
            <w:r w:rsidRPr="005F42A0">
              <w:rPr>
                <w:rFonts w:ascii="Roboto Condensed" w:hAnsi="Roboto Condensed" w:cs="Arial"/>
                <w:sz w:val="18"/>
                <w:szCs w:val="18"/>
              </w:rPr>
              <w:t>, rosiczka okrągłolistna, podkolan biały, cis pospolity, barwinek pospolity.</w:t>
            </w:r>
          </w:p>
        </w:tc>
      </w:tr>
    </w:tbl>
    <w:p w14:paraId="44F9F93C" w14:textId="77777777" w:rsidR="00E01B52" w:rsidRPr="005F42A0" w:rsidRDefault="00E01B52" w:rsidP="00E01B52">
      <w:pPr>
        <w:shd w:val="clear" w:color="auto" w:fill="FFFFFF"/>
        <w:autoSpaceDE w:val="0"/>
        <w:autoSpaceDN w:val="0"/>
        <w:adjustRightInd w:val="0"/>
        <w:rPr>
          <w:rFonts w:ascii="Roboto Condensed" w:hAnsi="Roboto Condensed" w:cs="Arial"/>
          <w:noProof/>
        </w:rPr>
      </w:pPr>
    </w:p>
    <w:p w14:paraId="0129D82D" w14:textId="336BB7D4" w:rsidR="000413C1" w:rsidRPr="005F42A0" w:rsidRDefault="000413C1" w:rsidP="00E01B52">
      <w:pPr>
        <w:shd w:val="clear" w:color="auto" w:fill="FFFFFF"/>
        <w:autoSpaceDE w:val="0"/>
        <w:autoSpaceDN w:val="0"/>
        <w:adjustRightInd w:val="0"/>
        <w:rPr>
          <w:rFonts w:ascii="Roboto Condensed" w:hAnsi="Roboto Condensed" w:cs="Arial"/>
          <w:noProof/>
        </w:rPr>
      </w:pPr>
      <w:r w:rsidRPr="005F42A0">
        <w:rPr>
          <w:rFonts w:ascii="Roboto Condensed" w:hAnsi="Roboto Condensed" w:cs="Arial"/>
          <w:noProof/>
        </w:rPr>
        <w:lastRenderedPageBreak/>
        <w:drawing>
          <wp:inline distT="0" distB="0" distL="0" distR="0" wp14:anchorId="467802DA" wp14:editId="002441B5">
            <wp:extent cx="6201722" cy="4170298"/>
            <wp:effectExtent l="0" t="0" r="8890" b="1905"/>
            <wp:docPr id="581875866" name="Obraz 1" descr="Obraz zawierający tekst, mapa,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75866" name="Obraz 1" descr="Obraz zawierający tekst, mapa, diagram&#10;&#10;Zawartość wygenerowana przez AI może być niepoprawna."/>
                    <pic:cNvPicPr/>
                  </pic:nvPicPr>
                  <pic:blipFill rotWithShape="1">
                    <a:blip r:embed="rId83"/>
                    <a:srcRect l="3780"/>
                    <a:stretch>
                      <a:fillRect/>
                    </a:stretch>
                  </pic:blipFill>
                  <pic:spPr bwMode="auto">
                    <a:xfrm>
                      <a:off x="0" y="0"/>
                      <a:ext cx="6210117" cy="4175943"/>
                    </a:xfrm>
                    <a:prstGeom prst="rect">
                      <a:avLst/>
                    </a:prstGeom>
                    <a:ln>
                      <a:noFill/>
                    </a:ln>
                    <a:extLst>
                      <a:ext uri="{53640926-AAD7-44D8-BBD7-CCE9431645EC}">
                        <a14:shadowObscured xmlns:a14="http://schemas.microsoft.com/office/drawing/2010/main"/>
                      </a:ext>
                    </a:extLst>
                  </pic:spPr>
                </pic:pic>
              </a:graphicData>
            </a:graphic>
          </wp:inline>
        </w:drawing>
      </w:r>
    </w:p>
    <w:p w14:paraId="2ACA69E4" w14:textId="77777777" w:rsidR="00E01B52" w:rsidRPr="005F42A0" w:rsidRDefault="00E01B52" w:rsidP="00E01B52">
      <w:pPr>
        <w:shd w:val="clear" w:color="auto" w:fill="FFFFFF"/>
        <w:autoSpaceDE w:val="0"/>
        <w:autoSpaceDN w:val="0"/>
        <w:adjustRightInd w:val="0"/>
        <w:rPr>
          <w:rFonts w:ascii="Roboto Condensed" w:hAnsi="Roboto Condensed" w:cs="Arial"/>
          <w:sz w:val="18"/>
          <w:szCs w:val="18"/>
        </w:rPr>
      </w:pPr>
      <w:r w:rsidRPr="005F42A0">
        <w:rPr>
          <w:rFonts w:ascii="Roboto Condensed" w:hAnsi="Roboto Condensed" w:cs="Arial"/>
          <w:sz w:val="18"/>
          <w:szCs w:val="18"/>
        </w:rPr>
        <w:t xml:space="preserve">Obszary chronionego krajobrazu na terenie gminy Kolbuszowa. </w:t>
      </w:r>
    </w:p>
    <w:p w14:paraId="28E4B436" w14:textId="36E10C34" w:rsidR="00E01B52" w:rsidRDefault="00E01B52" w:rsidP="0093543B">
      <w:pPr>
        <w:shd w:val="clear" w:color="auto" w:fill="FFFFFF"/>
        <w:autoSpaceDE w:val="0"/>
        <w:autoSpaceDN w:val="0"/>
        <w:adjustRightInd w:val="0"/>
        <w:rPr>
          <w:rFonts w:ascii="Roboto Condensed" w:hAnsi="Roboto Condensed" w:cs="Arial"/>
          <w:i/>
          <w:iCs/>
          <w:sz w:val="18"/>
          <w:szCs w:val="18"/>
        </w:rPr>
      </w:pPr>
      <w:r w:rsidRPr="005F42A0">
        <w:rPr>
          <w:rFonts w:ascii="Roboto Condensed" w:hAnsi="Roboto Condensed" w:cs="Arial"/>
          <w:i/>
          <w:iCs/>
          <w:sz w:val="18"/>
          <w:szCs w:val="18"/>
        </w:rPr>
        <w:t>źródło: opracowanie własne na podstawie danych przestrzennych udostępnianych przez GDOŚ</w:t>
      </w:r>
    </w:p>
    <w:p w14:paraId="7FD34799" w14:textId="77777777" w:rsidR="00C61CFB" w:rsidRPr="005F42A0" w:rsidRDefault="00C61CFB" w:rsidP="0093543B">
      <w:pPr>
        <w:shd w:val="clear" w:color="auto" w:fill="FFFFFF"/>
        <w:autoSpaceDE w:val="0"/>
        <w:autoSpaceDN w:val="0"/>
        <w:adjustRightInd w:val="0"/>
        <w:rPr>
          <w:rFonts w:ascii="Roboto Condensed" w:hAnsi="Roboto Condensed" w:cs="Arial"/>
          <w:i/>
          <w:iCs/>
          <w:sz w:val="18"/>
          <w:szCs w:val="18"/>
        </w:rPr>
      </w:pPr>
    </w:p>
    <w:p w14:paraId="2E30F289" w14:textId="359705A5" w:rsidR="000413C1" w:rsidRPr="005F42A0" w:rsidRDefault="0093543B" w:rsidP="005619EF">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7DC05AA9" wp14:editId="34FD0377">
            <wp:extent cx="5766179" cy="4512820"/>
            <wp:effectExtent l="0" t="0" r="6350" b="2540"/>
            <wp:docPr id="1397636599" name="Obraz 1" descr="Obraz zawierający tekst, mapa,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636599" name="Obraz 1" descr="Obraz zawierający tekst, mapa, diagram&#10;&#10;Zawartość wygenerowana przez AI może być niepoprawna."/>
                    <pic:cNvPicPr/>
                  </pic:nvPicPr>
                  <pic:blipFill>
                    <a:blip r:embed="rId84"/>
                    <a:stretch>
                      <a:fillRect/>
                    </a:stretch>
                  </pic:blipFill>
                  <pic:spPr>
                    <a:xfrm>
                      <a:off x="0" y="0"/>
                      <a:ext cx="5818667" cy="4553899"/>
                    </a:xfrm>
                    <a:prstGeom prst="rect">
                      <a:avLst/>
                    </a:prstGeom>
                  </pic:spPr>
                </pic:pic>
              </a:graphicData>
            </a:graphic>
          </wp:inline>
        </w:drawing>
      </w:r>
    </w:p>
    <w:p w14:paraId="5CDFB294" w14:textId="47435DB7" w:rsidR="000413C1" w:rsidRPr="005F42A0" w:rsidRDefault="000413C1" w:rsidP="000413C1">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Występowanie siedlisk wydmowych w obrębie Mielecko-Kolbuszowsko-Głogowskiego Obszaru Chronionego Krajobrazu.</w:t>
      </w:r>
    </w:p>
    <w:p w14:paraId="4B3F6ED6" w14:textId="5814ABBB" w:rsidR="0093543B" w:rsidRPr="005F42A0" w:rsidRDefault="0093543B" w:rsidP="000413C1">
      <w:pPr>
        <w:autoSpaceDE w:val="0"/>
        <w:autoSpaceDN w:val="0"/>
        <w:adjustRightInd w:val="0"/>
        <w:jc w:val="both"/>
        <w:rPr>
          <w:rFonts w:ascii="Roboto Condensed" w:hAnsi="Roboto Condensed" w:cs="Arial"/>
          <w:i/>
          <w:iCs/>
          <w:sz w:val="18"/>
          <w:szCs w:val="18"/>
        </w:rPr>
      </w:pPr>
      <w:r w:rsidRPr="005F42A0">
        <w:rPr>
          <w:rFonts w:ascii="Roboto Condensed" w:hAnsi="Roboto Condensed" w:cs="Arial"/>
          <w:i/>
          <w:iCs/>
          <w:sz w:val="18"/>
          <w:szCs w:val="18"/>
        </w:rPr>
        <w:t>Źródło: opracowanie własne na podstawie danych przestrzennych udostępnianych przez UW.</w:t>
      </w:r>
    </w:p>
    <w:p w14:paraId="039C90A9" w14:textId="709896F9" w:rsidR="005619EF" w:rsidRPr="005F42A0" w:rsidRDefault="005619EF" w:rsidP="005619EF">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b/>
          <w:sz w:val="18"/>
          <w:szCs w:val="18"/>
          <w:u w:val="single"/>
        </w:rPr>
        <w:lastRenderedPageBreak/>
        <w:t>Parki Krajobrazowe</w:t>
      </w:r>
      <w:r w:rsidRPr="005F42A0">
        <w:rPr>
          <w:rFonts w:ascii="Roboto Condensed" w:hAnsi="Roboto Condensed" w:cs="Arial"/>
          <w:sz w:val="18"/>
          <w:szCs w:val="18"/>
        </w:rPr>
        <w:t xml:space="preserve"> </w:t>
      </w:r>
    </w:p>
    <w:p w14:paraId="286655D3" w14:textId="77777777" w:rsidR="005619EF" w:rsidRPr="005F42A0" w:rsidRDefault="005619EF"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Parki krajobrazowe chronią obszary ze względu na ich wartości przyrodnicze, historyczne, kulturowe i walory krajobrazowe w celu ich zachowania i promowania w duchu zrównoważonego rozwoju.</w:t>
      </w:r>
    </w:p>
    <w:p w14:paraId="63D796D5" w14:textId="03682146" w:rsidR="00FC2436" w:rsidRPr="005F42A0" w:rsidRDefault="00803827" w:rsidP="005619EF">
      <w:pPr>
        <w:autoSpaceDE w:val="0"/>
        <w:autoSpaceDN w:val="0"/>
        <w:adjustRightInd w:val="0"/>
        <w:jc w:val="both"/>
        <w:rPr>
          <w:rFonts w:ascii="Roboto Condensed" w:hAnsi="Roboto Condensed" w:cs="Arial"/>
          <w:sz w:val="18"/>
          <w:szCs w:val="18"/>
        </w:rPr>
      </w:pPr>
      <w:r w:rsidRPr="005F42A0">
        <w:rPr>
          <w:rFonts w:ascii="Roboto Condensed" w:hAnsi="Roboto Condensed" w:cs="Arial"/>
          <w:sz w:val="18"/>
          <w:szCs w:val="18"/>
        </w:rPr>
        <w:t>W granicach opracowania brak obszarów objętych tą formą ochrony.</w:t>
      </w:r>
    </w:p>
    <w:p w14:paraId="5990D026" w14:textId="77777777" w:rsidR="002F6288" w:rsidRPr="005F42A0" w:rsidRDefault="002F6288" w:rsidP="005619EF">
      <w:pPr>
        <w:autoSpaceDE w:val="0"/>
        <w:autoSpaceDN w:val="0"/>
        <w:adjustRightInd w:val="0"/>
        <w:jc w:val="both"/>
        <w:rPr>
          <w:rFonts w:ascii="Roboto Condensed" w:hAnsi="Roboto Condensed" w:cs="Arial"/>
          <w:sz w:val="18"/>
          <w:szCs w:val="18"/>
        </w:rPr>
      </w:pPr>
    </w:p>
    <w:p w14:paraId="1C9B9357" w14:textId="00516589" w:rsidR="00FC2436" w:rsidRPr="005F42A0" w:rsidRDefault="00FC2436" w:rsidP="00FC2436">
      <w:pPr>
        <w:autoSpaceDE w:val="0"/>
        <w:autoSpaceDN w:val="0"/>
        <w:adjustRightInd w:val="0"/>
        <w:spacing w:before="60"/>
        <w:jc w:val="both"/>
        <w:rPr>
          <w:rFonts w:ascii="Roboto Condensed" w:hAnsi="Roboto Condensed" w:cs="Arial"/>
          <w:b/>
          <w:sz w:val="18"/>
          <w:szCs w:val="18"/>
          <w:u w:val="single"/>
        </w:rPr>
      </w:pPr>
      <w:r w:rsidRPr="005F42A0">
        <w:rPr>
          <w:rFonts w:ascii="Roboto Condensed" w:hAnsi="Roboto Condensed" w:cs="Arial"/>
          <w:b/>
          <w:sz w:val="18"/>
          <w:szCs w:val="18"/>
          <w:u w:val="single"/>
        </w:rPr>
        <w:t>Korytarze ekologiczne</w:t>
      </w:r>
    </w:p>
    <w:p w14:paraId="70FEA08F" w14:textId="41B80A78" w:rsidR="00F3116E" w:rsidRPr="005F42A0" w:rsidRDefault="00F3116E" w:rsidP="00F3116E">
      <w:pPr>
        <w:shd w:val="clear" w:color="auto" w:fill="FFFFFF"/>
        <w:autoSpaceDE w:val="0"/>
        <w:autoSpaceDN w:val="0"/>
        <w:adjustRightInd w:val="0"/>
        <w:spacing w:before="60" w:after="60"/>
        <w:jc w:val="both"/>
        <w:rPr>
          <w:rFonts w:ascii="Roboto Condensed" w:hAnsi="Roboto Condensed" w:cs="Arial"/>
          <w:b/>
          <w:bCs/>
          <w:sz w:val="18"/>
          <w:szCs w:val="18"/>
          <w:u w:val="single"/>
        </w:rPr>
      </w:pPr>
      <w:r w:rsidRPr="005F42A0">
        <w:rPr>
          <w:rFonts w:ascii="Roboto Condensed" w:hAnsi="Roboto Condensed" w:cs="Arial"/>
          <w:b/>
          <w:bCs/>
          <w:sz w:val="18"/>
          <w:szCs w:val="18"/>
          <w:u w:val="single"/>
        </w:rPr>
        <w:t xml:space="preserve">Korytarz ekologiczny </w:t>
      </w:r>
      <w:r w:rsidR="005624E0" w:rsidRPr="005F42A0">
        <w:rPr>
          <w:rFonts w:ascii="Roboto Condensed" w:hAnsi="Roboto Condensed" w:cs="Arial"/>
          <w:b/>
          <w:bCs/>
          <w:sz w:val="18"/>
          <w:szCs w:val="18"/>
          <w:u w:val="single"/>
        </w:rPr>
        <w:t xml:space="preserve">Puszcza Sandomierska - </w:t>
      </w:r>
      <w:r w:rsidRPr="005F42A0">
        <w:rPr>
          <w:rFonts w:ascii="Roboto Condensed" w:hAnsi="Roboto Condensed" w:cs="Arial"/>
          <w:b/>
          <w:bCs/>
          <w:sz w:val="18"/>
          <w:szCs w:val="18"/>
          <w:u w:val="single"/>
        </w:rPr>
        <w:t>Pogórze Strzyżowskie (kod GKPd-5A)</w:t>
      </w:r>
    </w:p>
    <w:p w14:paraId="73627007" w14:textId="77777777" w:rsidR="00F3116E" w:rsidRPr="005F42A0" w:rsidRDefault="00F3116E" w:rsidP="00F3116E">
      <w:pPr>
        <w:shd w:val="clear" w:color="auto" w:fill="FFFFFF"/>
        <w:autoSpaceDE w:val="0"/>
        <w:autoSpaceDN w:val="0"/>
        <w:adjustRightInd w:val="0"/>
        <w:spacing w:before="60" w:after="60"/>
        <w:jc w:val="both"/>
        <w:rPr>
          <w:rFonts w:ascii="Roboto Condensed" w:hAnsi="Roboto Condensed" w:cs="Arial"/>
          <w:sz w:val="18"/>
          <w:szCs w:val="18"/>
        </w:rPr>
      </w:pPr>
      <w:r w:rsidRPr="005F42A0">
        <w:rPr>
          <w:rFonts w:ascii="Roboto Condensed" w:hAnsi="Roboto Condensed" w:cs="Arial"/>
          <w:sz w:val="18"/>
          <w:szCs w:val="18"/>
        </w:rPr>
        <w:t>Zgodnie z art. 5 pkt 2 </w:t>
      </w:r>
      <w:hyperlink r:id="rId85" w:tgtFrame="_blank" w:history="1">
        <w:r w:rsidRPr="005F42A0">
          <w:rPr>
            <w:rFonts w:ascii="Roboto Condensed" w:hAnsi="Roboto Condensed" w:cs="Arial"/>
            <w:sz w:val="18"/>
            <w:szCs w:val="18"/>
          </w:rPr>
          <w:t>Ustawy z dnia 16 kwietnia 2004 r. o ochronie przyrody</w:t>
        </w:r>
      </w:hyperlink>
      <w:r w:rsidRPr="005F42A0">
        <w:rPr>
          <w:rFonts w:ascii="Roboto Condensed" w:hAnsi="Roboto Condensed" w:cs="Arial"/>
          <w:sz w:val="18"/>
          <w:szCs w:val="18"/>
        </w:rPr>
        <w:t> (</w:t>
      </w:r>
      <w:hyperlink r:id="rId86" w:history="1">
        <w:r w:rsidRPr="005F42A0">
          <w:rPr>
            <w:rFonts w:ascii="Roboto Condensed" w:hAnsi="Roboto Condensed" w:cs="Arial"/>
            <w:sz w:val="18"/>
            <w:szCs w:val="18"/>
          </w:rPr>
          <w:t>Dz.U. 2024 poz. 1478</w:t>
        </w:r>
      </w:hyperlink>
      <w:r w:rsidRPr="005F42A0">
        <w:rPr>
          <w:rFonts w:ascii="Roboto Condensed" w:hAnsi="Roboto Condensed" w:cs="Arial"/>
          <w:sz w:val="18"/>
          <w:szCs w:val="18"/>
        </w:rPr>
        <w:t>), korytarz ekologiczny jest obszarem umożliwiającym migrację roślin, zwierząt lub grzybów. Choć wspomniana ustawa nie zalicza korytarzy ekologicznych do skatalogowanych w art. 6 form </w:t>
      </w:r>
      <w:hyperlink r:id="rId87" w:history="1">
        <w:r w:rsidRPr="005F42A0">
          <w:rPr>
            <w:rFonts w:ascii="Roboto Condensed" w:hAnsi="Roboto Condensed" w:cs="Arial"/>
            <w:sz w:val="18"/>
            <w:szCs w:val="18"/>
          </w:rPr>
          <w:t>ochrony przyrody</w:t>
        </w:r>
      </w:hyperlink>
      <w:r w:rsidRPr="005F42A0">
        <w:rPr>
          <w:rFonts w:ascii="Roboto Condensed" w:hAnsi="Roboto Condensed" w:cs="Arial"/>
          <w:sz w:val="18"/>
          <w:szCs w:val="18"/>
        </w:rPr>
        <w:t>, to jednak od ich drożności w dużej mierze będzie zależało zachowanie różnorodności biologicznej w parkach narodowych, rezerwatach przyrody i obszarach Natura 2000.</w:t>
      </w:r>
    </w:p>
    <w:p w14:paraId="2270B3E8" w14:textId="77777777" w:rsidR="00F3116E" w:rsidRPr="005F42A0" w:rsidRDefault="00F3116E" w:rsidP="00F3116E">
      <w:pPr>
        <w:shd w:val="clear" w:color="auto" w:fill="FFFFFF"/>
        <w:autoSpaceDE w:val="0"/>
        <w:autoSpaceDN w:val="0"/>
        <w:adjustRightInd w:val="0"/>
        <w:spacing w:before="60" w:after="60"/>
        <w:jc w:val="both"/>
        <w:rPr>
          <w:rFonts w:ascii="Roboto Condensed" w:hAnsi="Roboto Condensed" w:cs="Arial"/>
          <w:sz w:val="18"/>
          <w:szCs w:val="18"/>
        </w:rPr>
      </w:pPr>
      <w:r w:rsidRPr="005F42A0">
        <w:rPr>
          <w:rFonts w:ascii="Roboto Condensed" w:hAnsi="Roboto Condensed" w:cs="Arial"/>
          <w:sz w:val="18"/>
          <w:szCs w:val="18"/>
        </w:rPr>
        <w:t>Wyznaczanie i utrzymywanie korytarzy ekologicznych jest jednym ze sposobów ochrony zwierząt, określonym w art. 10 Rozporządzenia Ministra Środowiska z dnia 16 grudnia 2016 r. w sprawie ochrony gatunkowej zwierząt.</w:t>
      </w:r>
    </w:p>
    <w:p w14:paraId="58B28C65" w14:textId="77777777" w:rsidR="00F3116E" w:rsidRPr="005F42A0" w:rsidRDefault="00F3116E" w:rsidP="00F3116E">
      <w:pPr>
        <w:shd w:val="clear" w:color="auto" w:fill="FFFFFF"/>
        <w:autoSpaceDE w:val="0"/>
        <w:autoSpaceDN w:val="0"/>
        <w:adjustRightInd w:val="0"/>
        <w:spacing w:before="60" w:after="60"/>
        <w:jc w:val="both"/>
        <w:rPr>
          <w:rFonts w:ascii="Roboto Condensed" w:hAnsi="Roboto Condensed" w:cs="Arial"/>
          <w:sz w:val="18"/>
          <w:szCs w:val="18"/>
        </w:rPr>
      </w:pPr>
      <w:r w:rsidRPr="005F42A0">
        <w:rPr>
          <w:rFonts w:ascii="Roboto Condensed" w:hAnsi="Roboto Condensed" w:cs="Arial"/>
          <w:sz w:val="18"/>
          <w:szCs w:val="18"/>
        </w:rPr>
        <w:t xml:space="preserve">Południowa część obszaru Gminy Kolbuszowa zlokalizowana jest w granicach Głównego Korytarza Południowego, w części GKPd-5A Puszcza Sandomierska – Pogórze Strzyżowskie, wyznaczonego w „Projekcie korytarzy ekologicznych łączących Europejską Sieć Natura 2000 w Polsce” (Jędrzejewski W., Nowak S., Stachura K., </w:t>
      </w:r>
      <w:proofErr w:type="spellStart"/>
      <w:r w:rsidRPr="005F42A0">
        <w:rPr>
          <w:rFonts w:ascii="Roboto Condensed" w:hAnsi="Roboto Condensed" w:cs="Arial"/>
          <w:sz w:val="18"/>
          <w:szCs w:val="18"/>
        </w:rPr>
        <w:t>Skierczyński</w:t>
      </w:r>
      <w:proofErr w:type="spellEnd"/>
      <w:r w:rsidRPr="005F42A0">
        <w:rPr>
          <w:rFonts w:ascii="Roboto Condensed" w:hAnsi="Roboto Condensed" w:cs="Arial"/>
          <w:sz w:val="18"/>
          <w:szCs w:val="18"/>
        </w:rPr>
        <w:t xml:space="preserve"> M., </w:t>
      </w:r>
      <w:proofErr w:type="spellStart"/>
      <w:r w:rsidRPr="005F42A0">
        <w:rPr>
          <w:rFonts w:ascii="Roboto Condensed" w:hAnsi="Roboto Condensed" w:cs="Arial"/>
          <w:sz w:val="18"/>
          <w:szCs w:val="18"/>
        </w:rPr>
        <w:t>Mysłajek</w:t>
      </w:r>
      <w:proofErr w:type="spellEnd"/>
      <w:r w:rsidRPr="005F42A0">
        <w:rPr>
          <w:rFonts w:ascii="Roboto Condensed" w:hAnsi="Roboto Condensed" w:cs="Arial"/>
          <w:sz w:val="18"/>
          <w:szCs w:val="18"/>
        </w:rPr>
        <w:t xml:space="preserve"> R. W., Niedziałkowski K., Jędrzejewska B., Wójcik J. M., Zalewska H., Pilot M., 2005, zaktualizowanym w latach 2010 – 2012 przez Instytut Biologii Ssaków PAN w Białowieży), celem zapewnienia łączności ekologicznej, zarówno w skali całego kraju, jak i w skali europejskiej. I chociaż sam korytarz ekologiczny nie stanowi formy ochrony przyrody, to od jego drożności w wysokim stopniu zależeć będzie zachowanie różnorodności biologicznej form ochrony przyrody, a od walorów przyrodniczych oraz ich niezachwianej integralności będzie zależała przyszłość terenów najcenniejszych przyrodniczo. Dlatego tak ważne jest zachowanie jak najlepszej jego drożności umożliwiającej swobodne przemieszczanie się zwierząt przez obszar gminy, w sposób nie powodujący zagrożenia dla ludzi i samych zwierząt, oraz kolizji zwierząt z ruchem kołowym.</w:t>
      </w:r>
    </w:p>
    <w:p w14:paraId="54C0D29C" w14:textId="77777777" w:rsidR="00F3116E" w:rsidRPr="005F42A0" w:rsidRDefault="00F3116E" w:rsidP="00F3116E">
      <w:pPr>
        <w:shd w:val="clear" w:color="auto" w:fill="FFFFFF"/>
        <w:autoSpaceDE w:val="0"/>
        <w:autoSpaceDN w:val="0"/>
        <w:adjustRightInd w:val="0"/>
        <w:spacing w:before="60" w:after="60"/>
        <w:jc w:val="both"/>
        <w:rPr>
          <w:rFonts w:ascii="Roboto Condensed" w:hAnsi="Roboto Condensed" w:cs="Arial"/>
          <w:sz w:val="20"/>
          <w:szCs w:val="20"/>
        </w:rPr>
      </w:pPr>
      <w:r w:rsidRPr="005F42A0">
        <w:rPr>
          <w:rFonts w:ascii="Roboto Condensed" w:hAnsi="Roboto Condensed" w:cs="Arial"/>
          <w:noProof/>
          <w:sz w:val="20"/>
          <w:szCs w:val="20"/>
        </w:rPr>
        <w:drawing>
          <wp:inline distT="0" distB="0" distL="0" distR="0" wp14:anchorId="6ED84A4A" wp14:editId="07F3228E">
            <wp:extent cx="6300470" cy="4760926"/>
            <wp:effectExtent l="0" t="0" r="5080" b="1905"/>
            <wp:docPr id="1510052012"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52012" name="Obraz 1" descr="Obraz zawierający mapa, tekst, atlas&#10;&#10;Opis wygenerowany automatycznie"/>
                    <pic:cNvPicPr/>
                  </pic:nvPicPr>
                  <pic:blipFill rotWithShape="1">
                    <a:blip r:embed="rId88"/>
                    <a:srcRect t="853"/>
                    <a:stretch>
                      <a:fillRect/>
                    </a:stretch>
                  </pic:blipFill>
                  <pic:spPr bwMode="auto">
                    <a:xfrm>
                      <a:off x="0" y="0"/>
                      <a:ext cx="6300470" cy="4760926"/>
                    </a:xfrm>
                    <a:prstGeom prst="rect">
                      <a:avLst/>
                    </a:prstGeom>
                    <a:ln>
                      <a:noFill/>
                    </a:ln>
                    <a:extLst>
                      <a:ext uri="{53640926-AAD7-44D8-BBD7-CCE9431645EC}">
                        <a14:shadowObscured xmlns:a14="http://schemas.microsoft.com/office/drawing/2010/main"/>
                      </a:ext>
                    </a:extLst>
                  </pic:spPr>
                </pic:pic>
              </a:graphicData>
            </a:graphic>
          </wp:inline>
        </w:drawing>
      </w:r>
    </w:p>
    <w:p w14:paraId="045C954C" w14:textId="77777777" w:rsidR="00F3116E" w:rsidRPr="005F42A0" w:rsidRDefault="00F3116E" w:rsidP="00F3116E">
      <w:pPr>
        <w:shd w:val="clear" w:color="auto" w:fill="FFFFFF"/>
        <w:autoSpaceDE w:val="0"/>
        <w:autoSpaceDN w:val="0"/>
        <w:adjustRightInd w:val="0"/>
        <w:spacing w:before="60" w:after="60"/>
        <w:jc w:val="both"/>
        <w:rPr>
          <w:rFonts w:ascii="Roboto Condensed" w:hAnsi="Roboto Condensed" w:cs="Arial"/>
          <w:i/>
          <w:iCs/>
          <w:sz w:val="18"/>
          <w:szCs w:val="18"/>
        </w:rPr>
      </w:pPr>
      <w:r w:rsidRPr="005F42A0">
        <w:rPr>
          <w:rFonts w:ascii="Roboto Condensed" w:hAnsi="Roboto Condensed" w:cs="Arial"/>
          <w:i/>
          <w:iCs/>
          <w:sz w:val="18"/>
          <w:szCs w:val="18"/>
        </w:rPr>
        <w:t xml:space="preserve">Przebieg korytarza ekologicznego Puszcza Sandomierska - Pogórze Strzyżowskie (kod GKPd-5A), w granicach Gminy Kolbuszowa, wyznaczonego w „Projekcie korytarzy ekologicznych łączących Europejską Sieć Natura 2000 w Polsce” (Jędrzejewski W., Nowak S., Stachura K., </w:t>
      </w:r>
      <w:proofErr w:type="spellStart"/>
      <w:r w:rsidRPr="005F42A0">
        <w:rPr>
          <w:rFonts w:ascii="Roboto Condensed" w:hAnsi="Roboto Condensed" w:cs="Arial"/>
          <w:i/>
          <w:iCs/>
          <w:sz w:val="18"/>
          <w:szCs w:val="18"/>
        </w:rPr>
        <w:t>Skierczyński</w:t>
      </w:r>
      <w:proofErr w:type="spellEnd"/>
      <w:r w:rsidRPr="005F42A0">
        <w:rPr>
          <w:rFonts w:ascii="Roboto Condensed" w:hAnsi="Roboto Condensed" w:cs="Arial"/>
          <w:i/>
          <w:iCs/>
          <w:sz w:val="18"/>
          <w:szCs w:val="18"/>
        </w:rPr>
        <w:t xml:space="preserve"> M., </w:t>
      </w:r>
      <w:proofErr w:type="spellStart"/>
      <w:r w:rsidRPr="005F42A0">
        <w:rPr>
          <w:rFonts w:ascii="Roboto Condensed" w:hAnsi="Roboto Condensed" w:cs="Arial"/>
          <w:i/>
          <w:iCs/>
          <w:sz w:val="18"/>
          <w:szCs w:val="18"/>
        </w:rPr>
        <w:t>Mysłajek</w:t>
      </w:r>
      <w:proofErr w:type="spellEnd"/>
      <w:r w:rsidRPr="005F42A0">
        <w:rPr>
          <w:rFonts w:ascii="Roboto Condensed" w:hAnsi="Roboto Condensed" w:cs="Arial"/>
          <w:i/>
          <w:iCs/>
          <w:sz w:val="18"/>
          <w:szCs w:val="18"/>
        </w:rPr>
        <w:t xml:space="preserve"> R. W., Niedziałkowski K., Jędrzejewska B., Wójcik J. M., Zalewska H., Pilot M., 2005, zaktualizowanym w latach 2010 – 2012 przez Instytut Biologii Ssaków PAN w Białowieży).</w:t>
      </w:r>
    </w:p>
    <w:p w14:paraId="3022701E" w14:textId="77777777" w:rsidR="003D0D04" w:rsidRPr="005F42A0" w:rsidRDefault="003D0D04" w:rsidP="00FC2436">
      <w:pPr>
        <w:shd w:val="clear" w:color="auto" w:fill="FFFFFF"/>
        <w:autoSpaceDE w:val="0"/>
        <w:autoSpaceDN w:val="0"/>
        <w:adjustRightInd w:val="0"/>
        <w:spacing w:before="60" w:after="60"/>
        <w:jc w:val="both"/>
        <w:rPr>
          <w:rFonts w:ascii="Roboto Condensed" w:hAnsi="Roboto Condensed" w:cs="Arial"/>
          <w:i/>
          <w:iCs/>
          <w:sz w:val="18"/>
          <w:szCs w:val="18"/>
        </w:rPr>
      </w:pPr>
    </w:p>
    <w:p w14:paraId="3FD89A7F" w14:textId="77777777" w:rsidR="005619EF" w:rsidRPr="005F42A0" w:rsidRDefault="005619EF" w:rsidP="005619EF">
      <w:pPr>
        <w:pStyle w:val="Nagwek1"/>
        <w:spacing w:before="120" w:line="240" w:lineRule="auto"/>
        <w:rPr>
          <w:rFonts w:ascii="Roboto Condensed" w:hAnsi="Roboto Condensed" w:cs="Arial"/>
          <w:bCs/>
          <w:sz w:val="18"/>
          <w:szCs w:val="18"/>
          <w:lang w:val="pl-PL"/>
        </w:rPr>
      </w:pPr>
      <w:bookmarkStart w:id="52" w:name="_Toc219969471"/>
      <w:r w:rsidRPr="005F42A0">
        <w:rPr>
          <w:rFonts w:ascii="Roboto Condensed" w:hAnsi="Roboto Condensed" w:cs="Arial"/>
          <w:bCs/>
          <w:sz w:val="18"/>
          <w:szCs w:val="18"/>
          <w:lang w:val="pl-PL"/>
        </w:rPr>
        <w:lastRenderedPageBreak/>
        <w:t>3. UWARUNKOWANIA EKOFIZJOGRAFICZNE</w:t>
      </w:r>
      <w:bookmarkEnd w:id="52"/>
      <w:r w:rsidRPr="005F42A0">
        <w:rPr>
          <w:rFonts w:ascii="Roboto Condensed" w:hAnsi="Roboto Condensed" w:cs="Arial"/>
          <w:bCs/>
          <w:sz w:val="18"/>
          <w:szCs w:val="18"/>
          <w:lang w:val="pl-PL"/>
        </w:rPr>
        <w:t xml:space="preserve"> </w:t>
      </w:r>
    </w:p>
    <w:p w14:paraId="73ABC330" w14:textId="6A1F0938" w:rsidR="005619EF" w:rsidRPr="005F42A0" w:rsidRDefault="005619EF" w:rsidP="005619EF">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Uwarunkowania </w:t>
      </w:r>
      <w:proofErr w:type="spellStart"/>
      <w:r w:rsidRPr="005F42A0">
        <w:rPr>
          <w:rFonts w:ascii="Roboto Condensed" w:hAnsi="Roboto Condensed" w:cs="Arial"/>
          <w:sz w:val="18"/>
          <w:szCs w:val="18"/>
        </w:rPr>
        <w:t>ekofizjograficzne</w:t>
      </w:r>
      <w:proofErr w:type="spellEnd"/>
      <w:r w:rsidRPr="005F42A0">
        <w:rPr>
          <w:rFonts w:ascii="Roboto Condensed" w:hAnsi="Roboto Condensed" w:cs="Arial"/>
          <w:sz w:val="18"/>
          <w:szCs w:val="18"/>
        </w:rPr>
        <w:t xml:space="preserve"> </w:t>
      </w:r>
      <w:r w:rsidR="002124CF" w:rsidRPr="005F42A0">
        <w:rPr>
          <w:rFonts w:ascii="Roboto Condensed" w:hAnsi="Roboto Condensed" w:cs="Arial"/>
          <w:sz w:val="18"/>
          <w:szCs w:val="18"/>
        </w:rPr>
        <w:t>oraz możliwości roz</w:t>
      </w:r>
      <w:r w:rsidR="00E429A5" w:rsidRPr="005F42A0">
        <w:rPr>
          <w:rFonts w:ascii="Roboto Condensed" w:hAnsi="Roboto Condensed" w:cs="Arial"/>
          <w:sz w:val="18"/>
          <w:szCs w:val="18"/>
        </w:rPr>
        <w:t>w</w:t>
      </w:r>
      <w:r w:rsidR="002124CF" w:rsidRPr="005F42A0">
        <w:rPr>
          <w:rFonts w:ascii="Roboto Condensed" w:hAnsi="Roboto Condensed" w:cs="Arial"/>
          <w:sz w:val="18"/>
          <w:szCs w:val="18"/>
        </w:rPr>
        <w:t>oju dla róż</w:t>
      </w:r>
      <w:r w:rsidR="00E429A5" w:rsidRPr="005F42A0">
        <w:rPr>
          <w:rFonts w:ascii="Roboto Condensed" w:hAnsi="Roboto Condensed" w:cs="Arial"/>
          <w:sz w:val="18"/>
          <w:szCs w:val="18"/>
        </w:rPr>
        <w:t>n</w:t>
      </w:r>
      <w:r w:rsidR="002124CF" w:rsidRPr="005F42A0">
        <w:rPr>
          <w:rFonts w:ascii="Roboto Condensed" w:hAnsi="Roboto Condensed" w:cs="Arial"/>
          <w:sz w:val="18"/>
          <w:szCs w:val="18"/>
        </w:rPr>
        <w:t xml:space="preserve">ych funkcji użytkowania terenu </w:t>
      </w:r>
      <w:r w:rsidRPr="005F42A0">
        <w:rPr>
          <w:rFonts w:ascii="Roboto Condensed" w:hAnsi="Roboto Condensed" w:cs="Arial"/>
          <w:sz w:val="18"/>
          <w:szCs w:val="18"/>
        </w:rPr>
        <w:t xml:space="preserve">dla potrzeb niniejszego planu </w:t>
      </w:r>
      <w:r w:rsidR="00194340" w:rsidRPr="005F42A0">
        <w:rPr>
          <w:rFonts w:ascii="Roboto Condensed" w:hAnsi="Roboto Condensed" w:cs="Arial"/>
          <w:sz w:val="18"/>
          <w:szCs w:val="18"/>
        </w:rPr>
        <w:t>ogólnego zostały</w:t>
      </w:r>
      <w:r w:rsidRPr="005F42A0">
        <w:rPr>
          <w:rFonts w:ascii="Roboto Condensed" w:hAnsi="Roboto Condensed" w:cs="Arial"/>
          <w:sz w:val="18"/>
          <w:szCs w:val="18"/>
        </w:rPr>
        <w:t xml:space="preserve"> zawarte w rozdziale </w:t>
      </w:r>
      <w:r w:rsidR="00EF53BC" w:rsidRPr="005F42A0">
        <w:rPr>
          <w:rFonts w:ascii="Roboto Condensed" w:hAnsi="Roboto Condensed" w:cs="Arial"/>
          <w:sz w:val="18"/>
          <w:szCs w:val="18"/>
        </w:rPr>
        <w:t>7</w:t>
      </w:r>
      <w:r w:rsidRPr="005F42A0">
        <w:rPr>
          <w:rFonts w:ascii="Roboto Condensed" w:hAnsi="Roboto Condensed" w:cs="Arial"/>
          <w:sz w:val="18"/>
          <w:szCs w:val="18"/>
        </w:rPr>
        <w:t xml:space="preserve"> „Opracowania </w:t>
      </w:r>
      <w:proofErr w:type="spellStart"/>
      <w:r w:rsidRPr="005F42A0">
        <w:rPr>
          <w:rFonts w:ascii="Roboto Condensed" w:hAnsi="Roboto Condensed" w:cs="Arial"/>
          <w:sz w:val="18"/>
          <w:szCs w:val="18"/>
        </w:rPr>
        <w:t>ekofizjograficznego</w:t>
      </w:r>
      <w:proofErr w:type="spellEnd"/>
      <w:r w:rsidRPr="005F42A0">
        <w:rPr>
          <w:rFonts w:ascii="Roboto Condensed" w:hAnsi="Roboto Condensed" w:cs="Arial"/>
          <w:sz w:val="18"/>
          <w:szCs w:val="18"/>
        </w:rPr>
        <w:t xml:space="preserve"> </w:t>
      </w:r>
      <w:r w:rsidR="00D64569" w:rsidRPr="005F42A0">
        <w:rPr>
          <w:rFonts w:ascii="Roboto Condensed" w:hAnsi="Roboto Condensed" w:cs="Arial"/>
          <w:sz w:val="18"/>
          <w:szCs w:val="18"/>
        </w:rPr>
        <w:t xml:space="preserve">Miasta i </w:t>
      </w:r>
      <w:r w:rsidR="00194340" w:rsidRPr="005F42A0">
        <w:rPr>
          <w:rFonts w:ascii="Roboto Condensed" w:hAnsi="Roboto Condensed" w:cs="Arial"/>
          <w:sz w:val="18"/>
          <w:szCs w:val="18"/>
        </w:rPr>
        <w:t xml:space="preserve">Gminy </w:t>
      </w:r>
      <w:r w:rsidR="00D64569" w:rsidRPr="005F42A0">
        <w:rPr>
          <w:rFonts w:ascii="Roboto Condensed" w:hAnsi="Roboto Condensed" w:cs="Arial"/>
          <w:sz w:val="18"/>
          <w:szCs w:val="18"/>
        </w:rPr>
        <w:t>Kolbuszowa</w:t>
      </w:r>
      <w:r w:rsidR="0071455A" w:rsidRPr="005F42A0">
        <w:rPr>
          <w:rFonts w:ascii="Roboto Condensed" w:hAnsi="Roboto Condensed" w:cs="Arial"/>
          <w:sz w:val="18"/>
          <w:szCs w:val="18"/>
        </w:rPr>
        <w:t>”</w:t>
      </w:r>
      <w:r w:rsidRPr="005F42A0">
        <w:rPr>
          <w:rFonts w:ascii="Roboto Condensed" w:hAnsi="Roboto Condensed" w:cs="Arial"/>
          <w:sz w:val="18"/>
          <w:szCs w:val="18"/>
        </w:rPr>
        <w:t>.</w:t>
      </w:r>
      <w:r w:rsidR="008E3202" w:rsidRPr="005F42A0">
        <w:rPr>
          <w:rFonts w:ascii="Roboto Condensed" w:hAnsi="Roboto Condensed" w:cs="Arial"/>
          <w:sz w:val="18"/>
          <w:szCs w:val="18"/>
        </w:rPr>
        <w:t xml:space="preserve"> </w:t>
      </w:r>
    </w:p>
    <w:p w14:paraId="0F26E6CF" w14:textId="7F7B0A8D" w:rsidR="005619EF" w:rsidRPr="005F42A0" w:rsidRDefault="00EF53BC" w:rsidP="005E3FE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Opracowanie </w:t>
      </w:r>
      <w:proofErr w:type="spellStart"/>
      <w:r w:rsidRPr="005F42A0">
        <w:rPr>
          <w:rFonts w:ascii="Roboto Condensed" w:hAnsi="Roboto Condensed" w:cs="Arial"/>
          <w:sz w:val="18"/>
          <w:szCs w:val="18"/>
        </w:rPr>
        <w:t>ekofizjograficzne</w:t>
      </w:r>
      <w:proofErr w:type="spellEnd"/>
      <w:r w:rsidRPr="005F42A0">
        <w:rPr>
          <w:rFonts w:ascii="Roboto Condensed" w:hAnsi="Roboto Condensed" w:cs="Arial"/>
          <w:sz w:val="18"/>
          <w:szCs w:val="18"/>
        </w:rPr>
        <w:t xml:space="preserve"> </w:t>
      </w:r>
      <w:r w:rsidR="005C42E8" w:rsidRPr="005F42A0">
        <w:rPr>
          <w:rFonts w:ascii="Roboto Condensed" w:hAnsi="Roboto Condensed" w:cs="Arial"/>
          <w:sz w:val="18"/>
          <w:szCs w:val="18"/>
        </w:rPr>
        <w:t xml:space="preserve">stanowiło jeden z </w:t>
      </w:r>
      <w:r w:rsidR="008D615D" w:rsidRPr="005F42A0">
        <w:rPr>
          <w:rFonts w:ascii="Roboto Condensed" w:hAnsi="Roboto Condensed" w:cs="Arial"/>
          <w:sz w:val="18"/>
          <w:szCs w:val="18"/>
        </w:rPr>
        <w:t>ważnych elementów branych pod uwagę w projekcie Planu Ogólnego. D</w:t>
      </w:r>
      <w:r w:rsidRPr="005F42A0">
        <w:rPr>
          <w:rFonts w:ascii="Roboto Condensed" w:hAnsi="Roboto Condensed" w:cs="Arial"/>
          <w:sz w:val="18"/>
          <w:szCs w:val="18"/>
        </w:rPr>
        <w:t xml:space="preserve">ostarczyło cennych informacji o walorach środowiskowych Gminy </w:t>
      </w:r>
      <w:r w:rsidR="005275F7" w:rsidRPr="005F42A0">
        <w:rPr>
          <w:rFonts w:ascii="Roboto Condensed" w:hAnsi="Roboto Condensed" w:cs="Arial"/>
          <w:sz w:val="18"/>
          <w:szCs w:val="18"/>
        </w:rPr>
        <w:t>Kolbuszowa</w:t>
      </w:r>
      <w:r w:rsidRPr="005F42A0">
        <w:rPr>
          <w:rFonts w:ascii="Roboto Condensed" w:hAnsi="Roboto Condensed" w:cs="Arial"/>
          <w:sz w:val="18"/>
          <w:szCs w:val="18"/>
        </w:rPr>
        <w:t>, co pozwoliło na precyzyjne dostosowanie przeznaczenia terenów do ich potencjału ekologicznego, gospodarczego i społecznego. Dzięki temu Plan Ogólny wspiera rozwój przestrzenny gminy w sposób zgodny z naturalnymi uwarunkowaniami, dbając o zachowanie unikalnych zasobów środowiskowych dla obecnych i przyszłych pokoleń.</w:t>
      </w:r>
    </w:p>
    <w:p w14:paraId="4016593C" w14:textId="421E1BE0" w:rsidR="00EE622A" w:rsidRPr="005F42A0" w:rsidRDefault="00194340" w:rsidP="00EE622A">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Ustalenia projektu </w:t>
      </w:r>
      <w:r w:rsidR="00EF53BC" w:rsidRPr="005F42A0">
        <w:rPr>
          <w:rFonts w:ascii="Roboto Condensed" w:hAnsi="Roboto Condensed" w:cs="Arial"/>
          <w:sz w:val="18"/>
          <w:szCs w:val="18"/>
        </w:rPr>
        <w:t>P</w:t>
      </w:r>
      <w:r w:rsidRPr="005F42A0">
        <w:rPr>
          <w:rFonts w:ascii="Roboto Condensed" w:hAnsi="Roboto Condensed" w:cs="Arial"/>
          <w:sz w:val="18"/>
          <w:szCs w:val="18"/>
        </w:rPr>
        <w:t xml:space="preserve">lanu </w:t>
      </w:r>
      <w:r w:rsidR="00EF53BC" w:rsidRPr="005F42A0">
        <w:rPr>
          <w:rFonts w:ascii="Roboto Condensed" w:hAnsi="Roboto Condensed" w:cs="Arial"/>
          <w:sz w:val="18"/>
          <w:szCs w:val="18"/>
        </w:rPr>
        <w:t>O</w:t>
      </w:r>
      <w:r w:rsidRPr="005F42A0">
        <w:rPr>
          <w:rFonts w:ascii="Roboto Condensed" w:hAnsi="Roboto Condensed" w:cs="Arial"/>
          <w:sz w:val="18"/>
          <w:szCs w:val="18"/>
        </w:rPr>
        <w:t xml:space="preserve">gólnego pozwolą na zachowanie obszarów chronionych i cennych przyrodniczo (w tym utrzymanie w niezmienionych granicach wszystkich obszarów leśnych, a także w większości terenów użytkowanych rolniczo). Zastosowanie przy tworzeniu projektu zasady oszczędnego gospodarowania terenem i niewyznaczenia znaczących nowych powierzchni pod zabudowę pozwoli na realizację wskazanej w opracowaniu </w:t>
      </w:r>
      <w:proofErr w:type="spellStart"/>
      <w:r w:rsidRPr="005F42A0">
        <w:rPr>
          <w:rFonts w:ascii="Roboto Condensed" w:hAnsi="Roboto Condensed" w:cs="Arial"/>
          <w:sz w:val="18"/>
          <w:szCs w:val="18"/>
        </w:rPr>
        <w:t>ekofizjograficznym</w:t>
      </w:r>
      <w:proofErr w:type="spellEnd"/>
      <w:r w:rsidRPr="005F42A0">
        <w:rPr>
          <w:rFonts w:ascii="Roboto Condensed" w:hAnsi="Roboto Condensed" w:cs="Arial"/>
          <w:sz w:val="18"/>
          <w:szCs w:val="18"/>
        </w:rPr>
        <w:t xml:space="preserve"> zasady lokalizowania nowej zabudowy mieszkaniowej, usługowej i produkcyjnej przede wszystkim na obszarach już obecnie zagospodarowanych lub w ich bezpośrednim sąsiedztwie jako kontynuacja funkcji. </w:t>
      </w:r>
    </w:p>
    <w:p w14:paraId="25CDF405" w14:textId="5B25AC1A" w:rsidR="00F13551" w:rsidRPr="005F42A0" w:rsidRDefault="00EE622A" w:rsidP="00EE622A">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W opracowaniu </w:t>
      </w:r>
      <w:proofErr w:type="spellStart"/>
      <w:r w:rsidRPr="005F42A0">
        <w:rPr>
          <w:rFonts w:ascii="Roboto Condensed" w:hAnsi="Roboto Condensed" w:cs="Arial"/>
          <w:sz w:val="18"/>
          <w:szCs w:val="18"/>
        </w:rPr>
        <w:t>ekofizjograficznym</w:t>
      </w:r>
      <w:proofErr w:type="spellEnd"/>
      <w:r w:rsidRPr="005F42A0">
        <w:rPr>
          <w:rFonts w:ascii="Roboto Condensed" w:hAnsi="Roboto Condensed" w:cs="Arial"/>
          <w:sz w:val="18"/>
          <w:szCs w:val="18"/>
        </w:rPr>
        <w:t xml:space="preserve"> oceniono mocne </w:t>
      </w:r>
      <w:r w:rsidRPr="00856410">
        <w:rPr>
          <w:rFonts w:ascii="Roboto Condensed" w:hAnsi="Roboto Condensed" w:cs="Arial"/>
          <w:sz w:val="18"/>
          <w:szCs w:val="18"/>
        </w:rPr>
        <w:t xml:space="preserve">strony oraz istniejące ograniczenia środowiskowe dla wyznaczenia poszczególnych stref planistycznych na terenie miasta i gminy </w:t>
      </w:r>
      <w:r w:rsidR="006E01D5" w:rsidRPr="00856410">
        <w:rPr>
          <w:rFonts w:ascii="Roboto Condensed" w:hAnsi="Roboto Condensed" w:cs="Arial"/>
          <w:sz w:val="18"/>
          <w:szCs w:val="18"/>
        </w:rPr>
        <w:t>Kolbuszowa</w:t>
      </w:r>
      <w:r w:rsidRPr="00856410">
        <w:rPr>
          <w:rFonts w:ascii="Roboto Condensed" w:hAnsi="Roboto Condensed" w:cs="Arial"/>
          <w:sz w:val="18"/>
          <w:szCs w:val="18"/>
        </w:rPr>
        <w:t xml:space="preserve"> oraz określono </w:t>
      </w:r>
      <w:r w:rsidRPr="005F42A0">
        <w:rPr>
          <w:rFonts w:ascii="Roboto Condensed" w:hAnsi="Roboto Condensed" w:cs="Arial"/>
          <w:sz w:val="18"/>
          <w:szCs w:val="18"/>
        </w:rPr>
        <w:t>przydatność terenów gminy do objęcia daną strefą planistyczną.</w:t>
      </w:r>
    </w:p>
    <w:p w14:paraId="752E0E9F" w14:textId="77777777" w:rsidR="002668D1" w:rsidRPr="005F42A0" w:rsidRDefault="002668D1" w:rsidP="00EE622A">
      <w:pPr>
        <w:autoSpaceDE w:val="0"/>
        <w:autoSpaceDN w:val="0"/>
        <w:adjustRightInd w:val="0"/>
        <w:spacing w:before="60"/>
        <w:jc w:val="both"/>
        <w:rPr>
          <w:rFonts w:ascii="Roboto Condensed" w:hAnsi="Roboto Condensed" w:cs="Arial"/>
          <w:sz w:val="18"/>
          <w:szCs w:val="18"/>
        </w:rPr>
      </w:pPr>
    </w:p>
    <w:tbl>
      <w:tblPr>
        <w:tblStyle w:val="Tabela-Siatka"/>
        <w:tblW w:w="0" w:type="auto"/>
        <w:tblLook w:val="04A0" w:firstRow="1" w:lastRow="0" w:firstColumn="1" w:lastColumn="0" w:noHBand="0" w:noVBand="1"/>
      </w:tblPr>
      <w:tblGrid>
        <w:gridCol w:w="3180"/>
        <w:gridCol w:w="3170"/>
        <w:gridCol w:w="3108"/>
      </w:tblGrid>
      <w:tr w:rsidR="005F42A0" w:rsidRPr="005F42A0" w14:paraId="017674A8" w14:textId="77777777" w:rsidTr="00F13551">
        <w:tc>
          <w:tcPr>
            <w:tcW w:w="9912" w:type="dxa"/>
            <w:gridSpan w:val="3"/>
            <w:shd w:val="clear" w:color="auto" w:fill="BFBFBF" w:themeFill="background1" w:themeFillShade="BF"/>
          </w:tcPr>
          <w:p w14:paraId="10C8C691"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SW - strefa wielofunkcyjna z zabudową mieszkaniową wielorodzinną</w:t>
            </w:r>
          </w:p>
        </w:tc>
      </w:tr>
      <w:tr w:rsidR="005F42A0" w:rsidRPr="005F42A0" w14:paraId="541AFE21" w14:textId="77777777" w:rsidTr="00F13551">
        <w:tc>
          <w:tcPr>
            <w:tcW w:w="6608" w:type="dxa"/>
            <w:gridSpan w:val="2"/>
            <w:shd w:val="clear" w:color="auto" w:fill="BFBFBF" w:themeFill="background1" w:themeFillShade="BF"/>
          </w:tcPr>
          <w:p w14:paraId="38660B8D"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3DD5F4B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28BC5EEB" w14:textId="77777777" w:rsidTr="00F13551">
        <w:tc>
          <w:tcPr>
            <w:tcW w:w="3304" w:type="dxa"/>
            <w:shd w:val="clear" w:color="auto" w:fill="BFBFBF" w:themeFill="background1" w:themeFillShade="BF"/>
          </w:tcPr>
          <w:p w14:paraId="2A94216A"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0FD2A8CA"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1FA21996" w14:textId="77777777" w:rsidR="004D6E11" w:rsidRPr="005F42A0" w:rsidRDefault="004D6E11" w:rsidP="005B4E40">
            <w:pPr>
              <w:pStyle w:val="Tekstpodstawowy"/>
              <w:jc w:val="center"/>
              <w:rPr>
                <w:rFonts w:ascii="Roboto Condensed" w:hAnsi="Roboto Condensed"/>
                <w:b/>
                <w:bCs/>
                <w:sz w:val="18"/>
                <w:szCs w:val="14"/>
                <w:lang w:val="pl-PL"/>
              </w:rPr>
            </w:pPr>
          </w:p>
        </w:tc>
      </w:tr>
      <w:tr w:rsidR="005F42A0" w:rsidRPr="005F42A0" w14:paraId="46BE24AF" w14:textId="77777777" w:rsidTr="005B4E40">
        <w:tc>
          <w:tcPr>
            <w:tcW w:w="3304" w:type="dxa"/>
          </w:tcPr>
          <w:p w14:paraId="5D92258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zabudowy mieszkaniowej wielorodzinnej, </w:t>
            </w:r>
          </w:p>
          <w:p w14:paraId="4AB682C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usług, </w:t>
            </w:r>
          </w:p>
          <w:p w14:paraId="56C5261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komunikacji, </w:t>
            </w:r>
          </w:p>
          <w:p w14:paraId="64528FCD"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zieleni urządzonej, </w:t>
            </w:r>
          </w:p>
          <w:p w14:paraId="4E6390B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infrastruktury technicznej</w:t>
            </w:r>
          </w:p>
        </w:tc>
        <w:tc>
          <w:tcPr>
            <w:tcW w:w="3304" w:type="dxa"/>
          </w:tcPr>
          <w:p w14:paraId="5CB30C13"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zabudowy mieszkaniowej jednorodzinnej, </w:t>
            </w:r>
          </w:p>
          <w:p w14:paraId="5BE32811"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handlu wielkopowierzchniowego, teren zieleni naturalnej, </w:t>
            </w:r>
          </w:p>
          <w:p w14:paraId="3484F4F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ogrodów działkowych, </w:t>
            </w:r>
          </w:p>
          <w:p w14:paraId="6BB73518"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 teren wód</w:t>
            </w:r>
          </w:p>
        </w:tc>
        <w:tc>
          <w:tcPr>
            <w:tcW w:w="3304" w:type="dxa"/>
          </w:tcPr>
          <w:p w14:paraId="6E7CD9D8" w14:textId="77777777" w:rsidR="004D6E11" w:rsidRPr="005F42A0" w:rsidRDefault="004D6E11" w:rsidP="005B4E40">
            <w:pPr>
              <w:pStyle w:val="Tekstpodstawowy"/>
              <w:jc w:val="center"/>
              <w:rPr>
                <w:rFonts w:ascii="Roboto Condensed" w:hAnsi="Roboto Condensed"/>
                <w:b/>
                <w:bCs/>
                <w:sz w:val="20"/>
                <w:szCs w:val="16"/>
                <w:lang w:val="pl-PL"/>
              </w:rPr>
            </w:pPr>
            <w:r w:rsidRPr="005F42A0">
              <w:rPr>
                <w:rFonts w:ascii="Roboto Condensed" w:hAnsi="Roboto Condensed"/>
                <w:b/>
                <w:bCs/>
                <w:sz w:val="18"/>
                <w:szCs w:val="14"/>
                <w:lang w:val="pl-PL"/>
              </w:rPr>
              <w:t>30%</w:t>
            </w:r>
          </w:p>
        </w:tc>
      </w:tr>
      <w:tr w:rsidR="005F42A0" w:rsidRPr="005F42A0" w14:paraId="0FA540A9" w14:textId="77777777" w:rsidTr="00F13551">
        <w:trPr>
          <w:trHeight w:val="60"/>
        </w:trPr>
        <w:tc>
          <w:tcPr>
            <w:tcW w:w="9912" w:type="dxa"/>
            <w:gridSpan w:val="3"/>
            <w:tcBorders>
              <w:bottom w:val="single" w:sz="4" w:space="0" w:color="auto"/>
            </w:tcBorders>
          </w:tcPr>
          <w:p w14:paraId="0792391A"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1252260D" w14:textId="77777777" w:rsidTr="00F13551">
        <w:tc>
          <w:tcPr>
            <w:tcW w:w="3304" w:type="dxa"/>
            <w:shd w:val="clear" w:color="auto" w:fill="BFBFBF" w:themeFill="background1" w:themeFillShade="BF"/>
          </w:tcPr>
          <w:p w14:paraId="51AE5F4C"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mocne strony</w:t>
            </w:r>
          </w:p>
        </w:tc>
        <w:tc>
          <w:tcPr>
            <w:tcW w:w="3304" w:type="dxa"/>
            <w:shd w:val="clear" w:color="auto" w:fill="BFBFBF" w:themeFill="background1" w:themeFillShade="BF"/>
          </w:tcPr>
          <w:p w14:paraId="298AC086"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4B08AD52"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26EDF80F"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39FB3A42" w14:textId="77777777" w:rsidTr="005B4E40">
        <w:tc>
          <w:tcPr>
            <w:tcW w:w="3304" w:type="dxa"/>
          </w:tcPr>
          <w:p w14:paraId="748A88F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stosunkowo dobry stan środowiska przyrodniczego, w tym jakości powietrza, klimatu akustycznego; </w:t>
            </w:r>
          </w:p>
          <w:p w14:paraId="01B4D661"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zasoby związane z dziedzictwem kulturowym, w tym kaplica grobowa rodziny Tyszkiewiczów, Pałac Tyszkiewiczów w Weryni, IX trasa Małopolskiego Szlaku Architektury Drewnianej przebiegająca przez Płaskowyż Kolbuszowski oraz Muzeum Kultury Ludowej w Kolbuszowej; </w:t>
            </w:r>
          </w:p>
          <w:p w14:paraId="119103B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 bogate zasoby środowiska przyrodniczego obejmujące kompleksy leśne i łąkowe, różnorodną florę i faunę, obszar Natura 2000, pomniki przyrody, użytki ekologiczne, rezerwat przyrody „Zabłocie” – sprzyjają wykorzystaniu ich dla potrzeb rekreacji i wypoczynku; </w:t>
            </w:r>
          </w:p>
          <w:p w14:paraId="034800A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warunki do uprawiania turystyki rowerowej, występowanie ścieżek </w:t>
            </w:r>
            <w:proofErr w:type="spellStart"/>
            <w:r w:rsidRPr="005F42A0">
              <w:rPr>
                <w:rFonts w:ascii="Roboto Condensed" w:hAnsi="Roboto Condensed" w:cs="Arial"/>
                <w:sz w:val="18"/>
                <w:szCs w:val="14"/>
              </w:rPr>
              <w:t>edukacyjnoprzyrodniczych</w:t>
            </w:r>
            <w:proofErr w:type="spellEnd"/>
            <w:r w:rsidRPr="005F42A0">
              <w:rPr>
                <w:rFonts w:ascii="Roboto Condensed" w:hAnsi="Roboto Condensed" w:cs="Arial"/>
                <w:sz w:val="18"/>
                <w:szCs w:val="14"/>
              </w:rPr>
              <w:t xml:space="preserve">: Białkówka i </w:t>
            </w:r>
            <w:proofErr w:type="spellStart"/>
            <w:r w:rsidRPr="005F42A0">
              <w:rPr>
                <w:rFonts w:ascii="Roboto Condensed" w:hAnsi="Roboto Condensed" w:cs="Arial"/>
                <w:sz w:val="18"/>
                <w:szCs w:val="14"/>
              </w:rPr>
              <w:t>Świerczówka</w:t>
            </w:r>
            <w:proofErr w:type="spellEnd"/>
            <w:r w:rsidRPr="005F42A0">
              <w:rPr>
                <w:rFonts w:ascii="Roboto Condensed" w:hAnsi="Roboto Condensed" w:cs="Arial"/>
                <w:sz w:val="18"/>
                <w:szCs w:val="14"/>
              </w:rPr>
              <w:t xml:space="preserve">; </w:t>
            </w:r>
          </w:p>
          <w:p w14:paraId="7C4D3B7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atrakcyjność inwestycyjna gminy; </w:t>
            </w:r>
          </w:p>
          <w:p w14:paraId="39EE29C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dobre połączenie z Rzeszowem związane ze zwiększeniem dostępności komunikacyjnej Podkarpackiej Kolei Aglomeracyjnej; </w:t>
            </w:r>
          </w:p>
          <w:p w14:paraId="00C6A6D2" w14:textId="77777777" w:rsidR="004D6E11" w:rsidRPr="005F42A0" w:rsidRDefault="004D6E11">
            <w:pPr>
              <w:pStyle w:val="Akapitzlist"/>
              <w:numPr>
                <w:ilvl w:val="0"/>
                <w:numId w:val="36"/>
              </w:numPr>
              <w:spacing w:before="0"/>
              <w:ind w:left="0"/>
              <w:contextualSpacing/>
              <w:jc w:val="left"/>
              <w:rPr>
                <w:rFonts w:ascii="Roboto Condensed" w:hAnsi="Roboto Condensed"/>
                <w:sz w:val="20"/>
                <w:szCs w:val="16"/>
              </w:rPr>
            </w:pPr>
            <w:r w:rsidRPr="005F42A0">
              <w:rPr>
                <w:rFonts w:ascii="Roboto Condensed" w:hAnsi="Roboto Condensed" w:cs="Arial"/>
                <w:sz w:val="18"/>
                <w:szCs w:val="14"/>
              </w:rPr>
              <w:t>położenie w bliskiej odległości od miast: Rzeszów, Mielec, Dębica, Tarnobrzeg i Stalowa Wola.</w:t>
            </w:r>
          </w:p>
        </w:tc>
        <w:tc>
          <w:tcPr>
            <w:tcW w:w="3304" w:type="dxa"/>
          </w:tcPr>
          <w:p w14:paraId="5FFA77BD"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liczne ograniczenia wynikające z przepisów odrębnych </w:t>
            </w:r>
          </w:p>
          <w:p w14:paraId="26D0895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2932BC2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1A6A132B"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726E2605"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06B58003"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7BFC9FAB"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2586663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p w14:paraId="300D53EE" w14:textId="77777777" w:rsidR="004D6E11" w:rsidRPr="005F42A0" w:rsidRDefault="004D6E11" w:rsidP="005B4E40">
            <w:pPr>
              <w:spacing w:before="120" w:after="120"/>
              <w:rPr>
                <w:rFonts w:ascii="Roboto Condensed" w:hAnsi="Roboto Condensed"/>
                <w:sz w:val="20"/>
                <w:szCs w:val="16"/>
              </w:rPr>
            </w:pPr>
            <w:r w:rsidRPr="005F42A0">
              <w:rPr>
                <w:rFonts w:ascii="Roboto Condensed" w:hAnsi="Roboto Condensed" w:cs="Arial"/>
                <w:sz w:val="18"/>
                <w:szCs w:val="14"/>
              </w:rPr>
              <w:t>W odniesieniu do zabudowy mieszkaniowej wielorodzinnej powyższe obszary nakładają przede wszystkim wymóg koncentracji zabudowy wokół istniejącego zwartego osadnictwa, unikanie rozpraszania zabudowy i wyposażanie jej w odpowiednią infrastrukturę;</w:t>
            </w:r>
            <w:r w:rsidRPr="005F42A0">
              <w:rPr>
                <w:rFonts w:ascii="Roboto Condensed" w:hAnsi="Roboto Condensed"/>
                <w:sz w:val="20"/>
                <w:szCs w:val="16"/>
              </w:rPr>
              <w:t xml:space="preserve"> </w:t>
            </w:r>
          </w:p>
        </w:tc>
        <w:tc>
          <w:tcPr>
            <w:tcW w:w="3304" w:type="dxa"/>
          </w:tcPr>
          <w:p w14:paraId="0A59B186"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istniejące tereny zabudowy mieszkaniowej wielorodzinnej wraz z zabudową usługową oraz towarzyszącymi terenami aktywnymi przyrodniczo, komunikacyjnymi oraz infrastruktury technicznej </w:t>
            </w:r>
          </w:p>
          <w:p w14:paraId="2DFC0FE9"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tereny wolne od zabudowy przy uwzględnieniu ograniczeń środowiskowych</w:t>
            </w:r>
          </w:p>
        </w:tc>
      </w:tr>
    </w:tbl>
    <w:p w14:paraId="75F6BCEE" w14:textId="77777777" w:rsidR="004D6E11" w:rsidRPr="005F42A0" w:rsidRDefault="004D6E11" w:rsidP="004D6E11">
      <w:pPr>
        <w:pStyle w:val="Tekstpodstawowy"/>
        <w:jc w:val="both"/>
        <w:rPr>
          <w:rFonts w:ascii="Roboto Condensed" w:hAnsi="Roboto Condensed"/>
          <w:b/>
          <w:bCs/>
          <w:sz w:val="20"/>
          <w:szCs w:val="16"/>
          <w:lang w:val="pl-PL"/>
        </w:rPr>
      </w:pPr>
    </w:p>
    <w:p w14:paraId="5F21DFFB" w14:textId="77777777" w:rsidR="002668D1" w:rsidRPr="005F42A0" w:rsidRDefault="002668D1" w:rsidP="004D6E11">
      <w:pPr>
        <w:pStyle w:val="Tekstpodstawowy"/>
        <w:jc w:val="both"/>
        <w:rPr>
          <w:rFonts w:ascii="Roboto Condensed" w:hAnsi="Roboto Condensed"/>
          <w:b/>
          <w:bCs/>
          <w:sz w:val="20"/>
          <w:szCs w:val="16"/>
          <w:lang w:val="pl-PL"/>
        </w:rPr>
      </w:pPr>
    </w:p>
    <w:p w14:paraId="10226B85" w14:textId="77777777" w:rsidR="002668D1" w:rsidRPr="005F42A0" w:rsidRDefault="002668D1" w:rsidP="004D6E11">
      <w:pPr>
        <w:pStyle w:val="Tekstpodstawowy"/>
        <w:jc w:val="both"/>
        <w:rPr>
          <w:rFonts w:ascii="Roboto Condensed" w:hAnsi="Roboto Condensed"/>
          <w:b/>
          <w:bCs/>
          <w:sz w:val="20"/>
          <w:szCs w:val="16"/>
          <w:lang w:val="pl-PL"/>
        </w:rPr>
      </w:pPr>
    </w:p>
    <w:p w14:paraId="3718FB9C" w14:textId="77777777" w:rsidR="002668D1" w:rsidRPr="005F42A0" w:rsidRDefault="002668D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98"/>
        <w:gridCol w:w="3124"/>
        <w:gridCol w:w="3136"/>
      </w:tblGrid>
      <w:tr w:rsidR="005F42A0" w:rsidRPr="005F42A0" w14:paraId="40A9C8AD" w14:textId="77777777" w:rsidTr="00F13551">
        <w:tc>
          <w:tcPr>
            <w:tcW w:w="9912" w:type="dxa"/>
            <w:gridSpan w:val="3"/>
            <w:shd w:val="clear" w:color="auto" w:fill="BFBFBF" w:themeFill="background1" w:themeFillShade="BF"/>
          </w:tcPr>
          <w:p w14:paraId="15BAF731"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lastRenderedPageBreak/>
              <w:t>SJ - strefa wielofunkcyjna z zabudową mieszkaniową jednorodzinną</w:t>
            </w:r>
          </w:p>
        </w:tc>
      </w:tr>
      <w:tr w:rsidR="005F42A0" w:rsidRPr="005F42A0" w14:paraId="66749979" w14:textId="77777777" w:rsidTr="00F13551">
        <w:tc>
          <w:tcPr>
            <w:tcW w:w="6608" w:type="dxa"/>
            <w:gridSpan w:val="2"/>
            <w:tcBorders>
              <w:bottom w:val="single" w:sz="4" w:space="0" w:color="auto"/>
            </w:tcBorders>
            <w:shd w:val="clear" w:color="auto" w:fill="BFBFBF" w:themeFill="background1" w:themeFillShade="BF"/>
          </w:tcPr>
          <w:p w14:paraId="4C845F53"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0D49E220"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7082F7C4" w14:textId="77777777" w:rsidTr="00F13551">
        <w:tc>
          <w:tcPr>
            <w:tcW w:w="3304" w:type="dxa"/>
            <w:shd w:val="clear" w:color="auto" w:fill="BFBFBF" w:themeFill="background1" w:themeFillShade="BF"/>
          </w:tcPr>
          <w:p w14:paraId="2230AB79"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402F05B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dodatkowy</w:t>
            </w:r>
          </w:p>
        </w:tc>
        <w:tc>
          <w:tcPr>
            <w:tcW w:w="3304" w:type="dxa"/>
            <w:vMerge/>
          </w:tcPr>
          <w:p w14:paraId="66FC1A1F" w14:textId="77777777" w:rsidR="004D6E11" w:rsidRPr="005F42A0" w:rsidRDefault="004D6E11" w:rsidP="005B4E40">
            <w:pPr>
              <w:pStyle w:val="Tekstpodstawowy"/>
              <w:jc w:val="center"/>
              <w:rPr>
                <w:rFonts w:ascii="Roboto Condensed" w:hAnsi="Roboto Condensed"/>
                <w:b/>
                <w:bCs/>
                <w:sz w:val="18"/>
                <w:szCs w:val="14"/>
                <w:lang w:val="pl-PL"/>
              </w:rPr>
            </w:pPr>
          </w:p>
        </w:tc>
      </w:tr>
      <w:tr w:rsidR="005F42A0" w:rsidRPr="005F42A0" w14:paraId="368EBC19" w14:textId="77777777" w:rsidTr="005B4E40">
        <w:tc>
          <w:tcPr>
            <w:tcW w:w="3304" w:type="dxa"/>
          </w:tcPr>
          <w:p w14:paraId="6B68189B"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zabudowy mieszkaniowej jednorodzinnej</w:t>
            </w:r>
          </w:p>
          <w:p w14:paraId="1384DCA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usług</w:t>
            </w:r>
          </w:p>
          <w:p w14:paraId="6B110319"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06B0C488"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p w14:paraId="46703EF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infrastruktury technicznej</w:t>
            </w:r>
          </w:p>
        </w:tc>
        <w:tc>
          <w:tcPr>
            <w:tcW w:w="3304" w:type="dxa"/>
          </w:tcPr>
          <w:p w14:paraId="5B2D68D8"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zabudowy letniskowej lub rekreacji indywidualnej</w:t>
            </w:r>
          </w:p>
          <w:p w14:paraId="781C06C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naturalnej</w:t>
            </w:r>
          </w:p>
          <w:p w14:paraId="663BDD3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ogrodów działkowych</w:t>
            </w:r>
          </w:p>
          <w:p w14:paraId="21A3B08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w:t>
            </w:r>
          </w:p>
          <w:p w14:paraId="1FB6E695"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wód</w:t>
            </w:r>
          </w:p>
        </w:tc>
        <w:tc>
          <w:tcPr>
            <w:tcW w:w="3304" w:type="dxa"/>
          </w:tcPr>
          <w:p w14:paraId="46B8B1ED" w14:textId="77777777" w:rsidR="004D6E11" w:rsidRPr="005F42A0" w:rsidRDefault="004D6E11" w:rsidP="005B4E40">
            <w:pPr>
              <w:pStyle w:val="Tekstpodstawowy"/>
              <w:jc w:val="center"/>
              <w:rPr>
                <w:rFonts w:ascii="Roboto Condensed" w:hAnsi="Roboto Condensed"/>
                <w:b/>
                <w:bCs/>
                <w:sz w:val="20"/>
                <w:szCs w:val="16"/>
                <w:lang w:val="pl-PL"/>
              </w:rPr>
            </w:pPr>
            <w:r w:rsidRPr="005F42A0">
              <w:rPr>
                <w:rFonts w:ascii="Roboto Condensed" w:hAnsi="Roboto Condensed"/>
                <w:b/>
                <w:bCs/>
                <w:sz w:val="18"/>
                <w:szCs w:val="14"/>
                <w:lang w:val="pl-PL"/>
              </w:rPr>
              <w:t>30%</w:t>
            </w:r>
          </w:p>
        </w:tc>
      </w:tr>
      <w:tr w:rsidR="005F42A0" w:rsidRPr="005F42A0" w14:paraId="5E18AC46" w14:textId="77777777" w:rsidTr="00F13551">
        <w:trPr>
          <w:trHeight w:val="60"/>
        </w:trPr>
        <w:tc>
          <w:tcPr>
            <w:tcW w:w="9912" w:type="dxa"/>
            <w:gridSpan w:val="3"/>
            <w:tcBorders>
              <w:bottom w:val="single" w:sz="4" w:space="0" w:color="auto"/>
            </w:tcBorders>
          </w:tcPr>
          <w:p w14:paraId="1CD2CD3F"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6769F27B" w14:textId="77777777" w:rsidTr="00F13551">
        <w:tc>
          <w:tcPr>
            <w:tcW w:w="3304" w:type="dxa"/>
            <w:shd w:val="clear" w:color="auto" w:fill="BFBFBF" w:themeFill="background1" w:themeFillShade="BF"/>
          </w:tcPr>
          <w:p w14:paraId="7395D0B8"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mocne strony</w:t>
            </w:r>
          </w:p>
        </w:tc>
        <w:tc>
          <w:tcPr>
            <w:tcW w:w="3304" w:type="dxa"/>
            <w:shd w:val="clear" w:color="auto" w:fill="BFBFBF" w:themeFill="background1" w:themeFillShade="BF"/>
          </w:tcPr>
          <w:p w14:paraId="55751422"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07924EC5"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12E49D0F"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3BDF508B" w14:textId="77777777" w:rsidTr="005B4E40">
        <w:tc>
          <w:tcPr>
            <w:tcW w:w="3304" w:type="dxa"/>
          </w:tcPr>
          <w:p w14:paraId="6688551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stosunkowo dobry stan środowiska przyrodniczego, w tym jakości powietrza, klimatu akustycznego; </w:t>
            </w:r>
          </w:p>
          <w:p w14:paraId="173434BC"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zasoby związane z dziedzictwem kulturowym, w tym kaplica grobowa rodziny Tyszkiewiczów, Pałac Tyszkiewiczów w Weryni, IX trasa Małopolskiego Szlaku Architektury Drewnianej przebiegająca przez Płaskowyż Kolbuszowski oraz Muzeum Kultury Ludowej w Kolbuszowej; </w:t>
            </w:r>
          </w:p>
          <w:p w14:paraId="48D7D5A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 bogate zasoby środowiska przyrodniczego obejmujące kompleksy leśne i łąkowe, różnorodną florę i faunę, obszar Natura 2000, pomniki przyrody, użytki ekologiczne, rezerwat przyrody „Zabłocie” – sprzyjają wykorzystaniu ich dla potrzeb rekreacji i wypoczynku; </w:t>
            </w:r>
          </w:p>
          <w:p w14:paraId="1B2D55B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warunki do uprawiania turystyki rowerowej, występowanie ścieżek </w:t>
            </w:r>
            <w:proofErr w:type="spellStart"/>
            <w:r w:rsidRPr="005F42A0">
              <w:rPr>
                <w:rFonts w:ascii="Roboto Condensed" w:hAnsi="Roboto Condensed" w:cs="Arial"/>
                <w:sz w:val="18"/>
                <w:szCs w:val="14"/>
              </w:rPr>
              <w:t>edukacyjnoprzyrodniczych</w:t>
            </w:r>
            <w:proofErr w:type="spellEnd"/>
            <w:r w:rsidRPr="005F42A0">
              <w:rPr>
                <w:rFonts w:ascii="Roboto Condensed" w:hAnsi="Roboto Condensed" w:cs="Arial"/>
                <w:sz w:val="18"/>
                <w:szCs w:val="14"/>
              </w:rPr>
              <w:t xml:space="preserve">: Białkówka i </w:t>
            </w:r>
            <w:proofErr w:type="spellStart"/>
            <w:r w:rsidRPr="005F42A0">
              <w:rPr>
                <w:rFonts w:ascii="Roboto Condensed" w:hAnsi="Roboto Condensed" w:cs="Arial"/>
                <w:sz w:val="18"/>
                <w:szCs w:val="14"/>
              </w:rPr>
              <w:t>Świerczówka</w:t>
            </w:r>
            <w:proofErr w:type="spellEnd"/>
            <w:r w:rsidRPr="005F42A0">
              <w:rPr>
                <w:rFonts w:ascii="Roboto Condensed" w:hAnsi="Roboto Condensed" w:cs="Arial"/>
                <w:sz w:val="18"/>
                <w:szCs w:val="14"/>
              </w:rPr>
              <w:t xml:space="preserve">; </w:t>
            </w:r>
          </w:p>
          <w:p w14:paraId="353D4D3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atrakcyjność inwestycyjna gminy; </w:t>
            </w:r>
          </w:p>
          <w:p w14:paraId="0BC79EE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dobre połączenie z Rzeszowem związane ze zwiększeniem dostępności komunikacyjnej Podkarpackiej Kolei Aglomeracyjnej; </w:t>
            </w:r>
          </w:p>
          <w:p w14:paraId="0428DE8A" w14:textId="77777777" w:rsidR="004D6E11" w:rsidRPr="005F42A0" w:rsidRDefault="004D6E11">
            <w:pPr>
              <w:pStyle w:val="Akapitzlist"/>
              <w:numPr>
                <w:ilvl w:val="0"/>
                <w:numId w:val="36"/>
              </w:numPr>
              <w:spacing w:before="0"/>
              <w:ind w:left="0"/>
              <w:contextualSpacing/>
              <w:jc w:val="left"/>
              <w:rPr>
                <w:rFonts w:ascii="Roboto Condensed" w:hAnsi="Roboto Condensed"/>
                <w:sz w:val="20"/>
                <w:szCs w:val="16"/>
              </w:rPr>
            </w:pPr>
            <w:r w:rsidRPr="005F42A0">
              <w:rPr>
                <w:rFonts w:ascii="Roboto Condensed" w:hAnsi="Roboto Condensed" w:cs="Arial"/>
                <w:sz w:val="18"/>
                <w:szCs w:val="14"/>
              </w:rPr>
              <w:t>położenie w bliskiej odległości od miast: Rzeszów, Mielec, Dębica, Tarnobrzeg i Stalowa Wola.</w:t>
            </w:r>
          </w:p>
        </w:tc>
        <w:tc>
          <w:tcPr>
            <w:tcW w:w="3304" w:type="dxa"/>
          </w:tcPr>
          <w:p w14:paraId="2EEE11F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7E336B7E"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15AFC74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137C7DB5"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29EF41DA"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5ABE0B68"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tc>
        <w:tc>
          <w:tcPr>
            <w:tcW w:w="3304" w:type="dxa"/>
          </w:tcPr>
          <w:p w14:paraId="47C86BFF"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 xml:space="preserve">istniejące tereny zabudowy mieszkaniowej jednorodzinnej wraz z zabudową usługową oraz towarzyszącymi terenami aktywnymi przyrodniczo, komunikacyjnymi oraz infrastruktury technicznej </w:t>
            </w:r>
          </w:p>
          <w:p w14:paraId="6EE3FFF5"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tereny wolne od zabudowy przy uwzględnieniu ograniczeń środowiskowych</w:t>
            </w:r>
          </w:p>
        </w:tc>
      </w:tr>
    </w:tbl>
    <w:p w14:paraId="0121A5C3"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63"/>
        <w:gridCol w:w="3151"/>
        <w:gridCol w:w="3144"/>
      </w:tblGrid>
      <w:tr w:rsidR="005F42A0" w:rsidRPr="005F42A0" w14:paraId="08CAD044" w14:textId="77777777" w:rsidTr="00F13551">
        <w:tc>
          <w:tcPr>
            <w:tcW w:w="9912" w:type="dxa"/>
            <w:gridSpan w:val="3"/>
            <w:shd w:val="clear" w:color="auto" w:fill="BFBFBF" w:themeFill="background1" w:themeFillShade="BF"/>
          </w:tcPr>
          <w:p w14:paraId="02E0E556"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SZ - strefa wielofunkcyjna z zabudową zagrodową</w:t>
            </w:r>
          </w:p>
        </w:tc>
      </w:tr>
      <w:tr w:rsidR="005F42A0" w:rsidRPr="005F42A0" w14:paraId="3E94FB34" w14:textId="77777777" w:rsidTr="00F13551">
        <w:tc>
          <w:tcPr>
            <w:tcW w:w="6608" w:type="dxa"/>
            <w:gridSpan w:val="2"/>
            <w:shd w:val="clear" w:color="auto" w:fill="BFBFBF" w:themeFill="background1" w:themeFillShade="BF"/>
          </w:tcPr>
          <w:p w14:paraId="67A46C45"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29DA8109"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29BCC15A" w14:textId="77777777" w:rsidTr="00F13551">
        <w:tc>
          <w:tcPr>
            <w:tcW w:w="3304" w:type="dxa"/>
            <w:shd w:val="clear" w:color="auto" w:fill="BFBFBF" w:themeFill="background1" w:themeFillShade="BF"/>
          </w:tcPr>
          <w:p w14:paraId="7475D7EC"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67E9775C"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029503BB" w14:textId="77777777" w:rsidR="004D6E11" w:rsidRPr="005F42A0" w:rsidRDefault="004D6E11" w:rsidP="005B4E40">
            <w:pPr>
              <w:pStyle w:val="Tekstpodstawowy"/>
              <w:jc w:val="center"/>
              <w:rPr>
                <w:rFonts w:ascii="Roboto Condensed" w:hAnsi="Roboto Condensed"/>
                <w:b/>
                <w:bCs/>
                <w:sz w:val="18"/>
                <w:szCs w:val="14"/>
                <w:lang w:val="pl-PL"/>
              </w:rPr>
            </w:pPr>
          </w:p>
        </w:tc>
      </w:tr>
      <w:tr w:rsidR="005F42A0" w:rsidRPr="005F42A0" w14:paraId="5DEB5AEB" w14:textId="77777777" w:rsidTr="005B4E40">
        <w:tc>
          <w:tcPr>
            <w:tcW w:w="3304" w:type="dxa"/>
          </w:tcPr>
          <w:p w14:paraId="495257D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zabudowy zagrodowej </w:t>
            </w:r>
          </w:p>
          <w:p w14:paraId="76FFA74B"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produkcji w gospodarstwach rolnych</w:t>
            </w:r>
          </w:p>
          <w:p w14:paraId="48C1D531"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akwakultury i obsługi rybactwa</w:t>
            </w:r>
          </w:p>
          <w:p w14:paraId="4F1C96D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16D36803"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p w14:paraId="4749ED84" w14:textId="77777777" w:rsidR="004D6E11" w:rsidRPr="005F42A0" w:rsidRDefault="004D6E11">
            <w:pPr>
              <w:pStyle w:val="Akapitzlist"/>
              <w:numPr>
                <w:ilvl w:val="0"/>
                <w:numId w:val="36"/>
              </w:numPr>
              <w:ind w:left="0"/>
              <w:contextualSpacing/>
              <w:jc w:val="left"/>
              <w:rPr>
                <w:rFonts w:ascii="Roboto Condensed" w:hAnsi="Roboto Condensed" w:cs="Arial"/>
                <w:sz w:val="20"/>
                <w:szCs w:val="20"/>
              </w:rPr>
            </w:pPr>
            <w:r w:rsidRPr="005F42A0">
              <w:rPr>
                <w:rFonts w:ascii="Roboto Condensed" w:hAnsi="Roboto Condensed" w:cs="Arial"/>
                <w:sz w:val="18"/>
                <w:szCs w:val="14"/>
              </w:rPr>
              <w:t>teren infrastruktury technicznej</w:t>
            </w:r>
          </w:p>
        </w:tc>
        <w:tc>
          <w:tcPr>
            <w:tcW w:w="3304" w:type="dxa"/>
          </w:tcPr>
          <w:p w14:paraId="7A29C428"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wielkotowarowej produkcji rolnej</w:t>
            </w:r>
          </w:p>
          <w:p w14:paraId="2F571F41"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rolnictwa z zakazem zabudowy</w:t>
            </w:r>
          </w:p>
          <w:p w14:paraId="3C56C9AB"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biogazowni</w:t>
            </w:r>
          </w:p>
          <w:p w14:paraId="688382C8"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usług</w:t>
            </w:r>
          </w:p>
          <w:p w14:paraId="183D0E7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naturalnej</w:t>
            </w:r>
          </w:p>
          <w:p w14:paraId="795FF271"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w:t>
            </w:r>
          </w:p>
          <w:p w14:paraId="70E4E0BE" w14:textId="77777777" w:rsidR="004D6E11" w:rsidRPr="005F42A0" w:rsidRDefault="004D6E11">
            <w:pPr>
              <w:pStyle w:val="Akapitzlist"/>
              <w:numPr>
                <w:ilvl w:val="0"/>
                <w:numId w:val="36"/>
              </w:numPr>
              <w:ind w:left="0"/>
              <w:contextualSpacing/>
              <w:jc w:val="left"/>
              <w:rPr>
                <w:rFonts w:ascii="Roboto Condensed" w:hAnsi="Roboto Condensed" w:cs="Arial"/>
                <w:sz w:val="20"/>
                <w:szCs w:val="20"/>
              </w:rPr>
            </w:pPr>
            <w:r w:rsidRPr="005F42A0">
              <w:rPr>
                <w:rFonts w:ascii="Roboto Condensed" w:hAnsi="Roboto Condensed" w:cs="Arial"/>
                <w:sz w:val="18"/>
                <w:szCs w:val="14"/>
              </w:rPr>
              <w:t>teren wód</w:t>
            </w:r>
          </w:p>
        </w:tc>
        <w:tc>
          <w:tcPr>
            <w:tcW w:w="3304" w:type="dxa"/>
          </w:tcPr>
          <w:p w14:paraId="178ED76E" w14:textId="77777777" w:rsidR="004D6E11" w:rsidRPr="005F42A0" w:rsidRDefault="004D6E11" w:rsidP="005B4E40">
            <w:pPr>
              <w:pStyle w:val="Tekstpodstawowy"/>
              <w:jc w:val="center"/>
              <w:rPr>
                <w:rFonts w:ascii="Roboto Condensed" w:hAnsi="Roboto Condensed"/>
                <w:b/>
                <w:bCs/>
                <w:sz w:val="20"/>
                <w:szCs w:val="16"/>
                <w:lang w:val="pl-PL"/>
              </w:rPr>
            </w:pPr>
            <w:r w:rsidRPr="005F42A0">
              <w:rPr>
                <w:rFonts w:ascii="Roboto Condensed" w:hAnsi="Roboto Condensed"/>
                <w:b/>
                <w:bCs/>
                <w:sz w:val="18"/>
                <w:szCs w:val="14"/>
                <w:lang w:val="pl-PL"/>
              </w:rPr>
              <w:t>30%</w:t>
            </w:r>
          </w:p>
        </w:tc>
      </w:tr>
      <w:tr w:rsidR="005F42A0" w:rsidRPr="005F42A0" w14:paraId="4799AEC2" w14:textId="77777777" w:rsidTr="00F13551">
        <w:trPr>
          <w:trHeight w:val="60"/>
        </w:trPr>
        <w:tc>
          <w:tcPr>
            <w:tcW w:w="9912" w:type="dxa"/>
            <w:gridSpan w:val="3"/>
            <w:tcBorders>
              <w:bottom w:val="single" w:sz="4" w:space="0" w:color="auto"/>
            </w:tcBorders>
          </w:tcPr>
          <w:p w14:paraId="290BDFE9"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41F4DD91" w14:textId="77777777" w:rsidTr="00F13551">
        <w:tc>
          <w:tcPr>
            <w:tcW w:w="3304" w:type="dxa"/>
            <w:shd w:val="clear" w:color="auto" w:fill="BFBFBF" w:themeFill="background1" w:themeFillShade="BF"/>
          </w:tcPr>
          <w:p w14:paraId="6DD21C65"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mocne strony</w:t>
            </w:r>
          </w:p>
        </w:tc>
        <w:tc>
          <w:tcPr>
            <w:tcW w:w="3304" w:type="dxa"/>
            <w:shd w:val="clear" w:color="auto" w:fill="BFBFBF" w:themeFill="background1" w:themeFillShade="BF"/>
          </w:tcPr>
          <w:p w14:paraId="30983951"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5ADB9E2F"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36504F09"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7E3B0131" w14:textId="77777777" w:rsidTr="005B4E40">
        <w:tc>
          <w:tcPr>
            <w:tcW w:w="3304" w:type="dxa"/>
          </w:tcPr>
          <w:p w14:paraId="69E4E096"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niskie uprzemysłowienie gminy, co wiąże się z mniejszym zanieczyszczeniem wód i powietrza; </w:t>
            </w:r>
          </w:p>
          <w:p w14:paraId="0C88BD5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korzystna struktura przyrodnicza odznaczająca się wysokim udziałem użytków rolnych;</w:t>
            </w:r>
          </w:p>
          <w:p w14:paraId="74D3E30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korzystne ukształtowanie terenu; </w:t>
            </w:r>
          </w:p>
          <w:p w14:paraId="7FB9877D"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rozwinięta infrastruktura; </w:t>
            </w:r>
          </w:p>
          <w:p w14:paraId="0B8FC1AC"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ukształtowany rynek zbytu; </w:t>
            </w:r>
          </w:p>
          <w:p w14:paraId="25058F5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lastRenderedPageBreak/>
              <w:t>dominujące rolnicze wykorzystanie terenu;</w:t>
            </w:r>
          </w:p>
          <w:p w14:paraId="6157FA3B"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brak zidentyfikowanych większych obszarów dotkniętych zanieczyszczeniami gleb metalami ciężkimi;</w:t>
            </w:r>
          </w:p>
          <w:p w14:paraId="0727812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gmina posiada potencjalne warunki do rozwoju rolnictwa ekologicznego.</w:t>
            </w:r>
          </w:p>
          <w:p w14:paraId="119369BA"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dobre połączenie z Rzeszowem związane ze zwiększeniem dostępności komunikacyjnej Podkarpackiej Kolei Aglomeracyjnej; </w:t>
            </w:r>
          </w:p>
          <w:p w14:paraId="5F4BB7E5" w14:textId="77777777" w:rsidR="004D6E11" w:rsidRPr="005F42A0" w:rsidRDefault="004D6E11">
            <w:pPr>
              <w:pStyle w:val="Akapitzlist"/>
              <w:numPr>
                <w:ilvl w:val="0"/>
                <w:numId w:val="36"/>
              </w:numPr>
              <w:spacing w:before="0"/>
              <w:ind w:left="0"/>
              <w:contextualSpacing/>
              <w:jc w:val="left"/>
              <w:rPr>
                <w:rFonts w:ascii="Roboto Condensed" w:hAnsi="Roboto Condensed"/>
                <w:sz w:val="20"/>
                <w:szCs w:val="16"/>
              </w:rPr>
            </w:pPr>
            <w:r w:rsidRPr="005F42A0">
              <w:rPr>
                <w:rFonts w:ascii="Roboto Condensed" w:hAnsi="Roboto Condensed" w:cs="Arial"/>
                <w:sz w:val="18"/>
                <w:szCs w:val="14"/>
              </w:rPr>
              <w:t>położenie w bliskiej odległości od miast: Rzeszów, Mielec, Dębica, Tarnobrzeg i Stalowa Wola.</w:t>
            </w:r>
          </w:p>
        </w:tc>
        <w:tc>
          <w:tcPr>
            <w:tcW w:w="3304" w:type="dxa"/>
          </w:tcPr>
          <w:p w14:paraId="76DAB649"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lastRenderedPageBreak/>
              <w:t xml:space="preserve">liczne ograniczenia wynikające z przepisów odrębnych </w:t>
            </w:r>
          </w:p>
          <w:p w14:paraId="3F90168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15BC938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7E7395A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33400C31"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lastRenderedPageBreak/>
              <w:t>występowanie terenów o wysokim poziomie wód gruntowych;</w:t>
            </w:r>
          </w:p>
          <w:p w14:paraId="3B209163"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6B7657C8"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3612852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tc>
        <w:tc>
          <w:tcPr>
            <w:tcW w:w="3304" w:type="dxa"/>
          </w:tcPr>
          <w:p w14:paraId="7F8BCA0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lastRenderedPageBreak/>
              <w:t>istniejące tereny zabudowy zagrodowej oraz tereny produkcji w gospodarstwach rolnych,</w:t>
            </w:r>
          </w:p>
          <w:p w14:paraId="30D1DDE9"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tereny wolne od zabudowy przy uwzględnieniu ograniczeń środowiskowych oraz usytuowania względem zabudowy mieszkaniowo-usługowej ze względu na możliwą uciążliwość zapachową (odory)</w:t>
            </w:r>
          </w:p>
        </w:tc>
      </w:tr>
    </w:tbl>
    <w:p w14:paraId="38A9B4EE"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51"/>
        <w:gridCol w:w="3155"/>
        <w:gridCol w:w="3152"/>
      </w:tblGrid>
      <w:tr w:rsidR="005F42A0" w:rsidRPr="005F42A0" w14:paraId="4033BD83" w14:textId="77777777" w:rsidTr="00F13551">
        <w:tc>
          <w:tcPr>
            <w:tcW w:w="9912" w:type="dxa"/>
            <w:gridSpan w:val="3"/>
            <w:shd w:val="clear" w:color="auto" w:fill="BFBFBF" w:themeFill="background1" w:themeFillShade="BF"/>
          </w:tcPr>
          <w:p w14:paraId="618ED950"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SU - strefa usługowa</w:t>
            </w:r>
          </w:p>
        </w:tc>
      </w:tr>
      <w:tr w:rsidR="005F42A0" w:rsidRPr="005F42A0" w14:paraId="7FEEAEC2" w14:textId="77777777" w:rsidTr="00F13551">
        <w:tc>
          <w:tcPr>
            <w:tcW w:w="6608" w:type="dxa"/>
            <w:gridSpan w:val="2"/>
            <w:shd w:val="clear" w:color="auto" w:fill="BFBFBF" w:themeFill="background1" w:themeFillShade="BF"/>
          </w:tcPr>
          <w:p w14:paraId="1BFA1033"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634C448D"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46AA3812" w14:textId="77777777" w:rsidTr="00F13551">
        <w:tc>
          <w:tcPr>
            <w:tcW w:w="3304" w:type="dxa"/>
            <w:shd w:val="clear" w:color="auto" w:fill="BFBFBF" w:themeFill="background1" w:themeFillShade="BF"/>
          </w:tcPr>
          <w:p w14:paraId="02B34B01"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33512906"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4B9FA5D8" w14:textId="77777777" w:rsidR="004D6E11" w:rsidRPr="005F42A0" w:rsidRDefault="004D6E11" w:rsidP="005B4E40">
            <w:pPr>
              <w:pStyle w:val="Tekstpodstawowy"/>
              <w:jc w:val="center"/>
              <w:rPr>
                <w:rFonts w:ascii="Roboto Condensed" w:hAnsi="Roboto Condensed"/>
                <w:b/>
                <w:bCs/>
                <w:sz w:val="18"/>
                <w:szCs w:val="14"/>
                <w:lang w:val="pl-PL"/>
              </w:rPr>
            </w:pPr>
          </w:p>
        </w:tc>
      </w:tr>
      <w:tr w:rsidR="005F42A0" w:rsidRPr="005F42A0" w14:paraId="6149DC79" w14:textId="77777777" w:rsidTr="005B4E40">
        <w:tc>
          <w:tcPr>
            <w:tcW w:w="3304" w:type="dxa"/>
          </w:tcPr>
          <w:p w14:paraId="0B35D3E6"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usług</w:t>
            </w:r>
          </w:p>
          <w:p w14:paraId="2B0ECB5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719C7A1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p w14:paraId="1B048CE3" w14:textId="77777777" w:rsidR="004D6E11" w:rsidRPr="005F42A0" w:rsidRDefault="004D6E11">
            <w:pPr>
              <w:pStyle w:val="Akapitzlist"/>
              <w:numPr>
                <w:ilvl w:val="0"/>
                <w:numId w:val="36"/>
              </w:numPr>
              <w:ind w:left="0"/>
              <w:contextualSpacing/>
              <w:jc w:val="left"/>
              <w:rPr>
                <w:rFonts w:ascii="Roboto Condensed" w:hAnsi="Roboto Condensed" w:cs="Arial"/>
                <w:sz w:val="20"/>
                <w:szCs w:val="20"/>
              </w:rPr>
            </w:pPr>
            <w:r w:rsidRPr="005F42A0">
              <w:rPr>
                <w:rFonts w:ascii="Roboto Condensed" w:hAnsi="Roboto Condensed" w:cs="Arial"/>
                <w:sz w:val="18"/>
                <w:szCs w:val="14"/>
              </w:rPr>
              <w:t>teren infrastruktury technicznej</w:t>
            </w:r>
          </w:p>
        </w:tc>
        <w:tc>
          <w:tcPr>
            <w:tcW w:w="3304" w:type="dxa"/>
          </w:tcPr>
          <w:p w14:paraId="189DB3B7"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składów i magazynów</w:t>
            </w:r>
          </w:p>
          <w:p w14:paraId="75041F63"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słonecznej</w:t>
            </w:r>
          </w:p>
          <w:p w14:paraId="3A3503B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naturalnej</w:t>
            </w:r>
          </w:p>
          <w:p w14:paraId="1EDD3D5B"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w:t>
            </w:r>
          </w:p>
          <w:p w14:paraId="2887A1C7" w14:textId="77777777" w:rsidR="004D6E11" w:rsidRPr="005F42A0" w:rsidRDefault="004D6E11">
            <w:pPr>
              <w:pStyle w:val="Akapitzlist"/>
              <w:numPr>
                <w:ilvl w:val="0"/>
                <w:numId w:val="36"/>
              </w:numPr>
              <w:ind w:left="0"/>
              <w:contextualSpacing/>
              <w:jc w:val="left"/>
              <w:rPr>
                <w:rFonts w:ascii="Roboto Condensed" w:hAnsi="Roboto Condensed" w:cs="Arial"/>
                <w:sz w:val="20"/>
                <w:szCs w:val="20"/>
              </w:rPr>
            </w:pPr>
            <w:r w:rsidRPr="005F42A0">
              <w:rPr>
                <w:rFonts w:ascii="Roboto Condensed" w:hAnsi="Roboto Condensed" w:cs="Arial"/>
                <w:sz w:val="18"/>
                <w:szCs w:val="14"/>
              </w:rPr>
              <w:t>teren wód</w:t>
            </w:r>
          </w:p>
        </w:tc>
        <w:tc>
          <w:tcPr>
            <w:tcW w:w="3304" w:type="dxa"/>
          </w:tcPr>
          <w:p w14:paraId="76562156" w14:textId="77777777" w:rsidR="004D6E11" w:rsidRPr="005F42A0" w:rsidRDefault="004D6E11" w:rsidP="005B4E40">
            <w:pPr>
              <w:pStyle w:val="Tekstpodstawowy"/>
              <w:jc w:val="center"/>
              <w:rPr>
                <w:rFonts w:ascii="Roboto Condensed" w:hAnsi="Roboto Condensed"/>
                <w:b/>
                <w:bCs/>
                <w:sz w:val="20"/>
                <w:szCs w:val="16"/>
                <w:lang w:val="pl-PL"/>
              </w:rPr>
            </w:pPr>
            <w:r w:rsidRPr="005F42A0">
              <w:rPr>
                <w:rFonts w:ascii="Roboto Condensed" w:hAnsi="Roboto Condensed"/>
                <w:b/>
                <w:bCs/>
                <w:sz w:val="18"/>
                <w:szCs w:val="14"/>
                <w:lang w:val="pl-PL"/>
              </w:rPr>
              <w:t>30%</w:t>
            </w:r>
          </w:p>
        </w:tc>
      </w:tr>
      <w:tr w:rsidR="005F42A0" w:rsidRPr="005F42A0" w14:paraId="1E09C3EC" w14:textId="77777777" w:rsidTr="00F13551">
        <w:trPr>
          <w:trHeight w:val="60"/>
        </w:trPr>
        <w:tc>
          <w:tcPr>
            <w:tcW w:w="9912" w:type="dxa"/>
            <w:gridSpan w:val="3"/>
            <w:tcBorders>
              <w:bottom w:val="single" w:sz="4" w:space="0" w:color="auto"/>
            </w:tcBorders>
          </w:tcPr>
          <w:p w14:paraId="699BEE16"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082D7825" w14:textId="77777777" w:rsidTr="00F13551">
        <w:tc>
          <w:tcPr>
            <w:tcW w:w="3304" w:type="dxa"/>
            <w:shd w:val="clear" w:color="auto" w:fill="BFBFBF" w:themeFill="background1" w:themeFillShade="BF"/>
          </w:tcPr>
          <w:p w14:paraId="77ADE6DC"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mocne strony</w:t>
            </w:r>
          </w:p>
        </w:tc>
        <w:tc>
          <w:tcPr>
            <w:tcW w:w="3304" w:type="dxa"/>
            <w:shd w:val="clear" w:color="auto" w:fill="BFBFBF" w:themeFill="background1" w:themeFillShade="BF"/>
          </w:tcPr>
          <w:p w14:paraId="657E739D"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3F264B3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3B215101"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16725027" w14:textId="77777777" w:rsidTr="005B4E40">
        <w:tc>
          <w:tcPr>
            <w:tcW w:w="3304" w:type="dxa"/>
          </w:tcPr>
          <w:p w14:paraId="5366E2A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zapotrzebowanie na usługi społeczne, publiczne, oświaty, sportu i rekreacji, turystyki, drobne usługi handlowe </w:t>
            </w:r>
          </w:p>
          <w:p w14:paraId="2D1312BE" w14:textId="77777777" w:rsidR="004D6E11" w:rsidRPr="005F42A0" w:rsidRDefault="004D6E11" w:rsidP="005B4E40">
            <w:pPr>
              <w:pStyle w:val="Tekstpodstawowy"/>
              <w:ind w:left="-57" w:right="-57"/>
              <w:rPr>
                <w:rFonts w:ascii="Roboto Condensed" w:hAnsi="Roboto Condensed"/>
                <w:sz w:val="20"/>
                <w:szCs w:val="16"/>
                <w:lang w:val="pl-PL"/>
              </w:rPr>
            </w:pPr>
          </w:p>
        </w:tc>
        <w:tc>
          <w:tcPr>
            <w:tcW w:w="3304" w:type="dxa"/>
          </w:tcPr>
          <w:p w14:paraId="4FC2BB38"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liczne ograniczenia wynikające z przepisów odrębnych </w:t>
            </w:r>
          </w:p>
          <w:p w14:paraId="7C95360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0346667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3ED688E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474DCD7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0ECF779E"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482C9CC6"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7287307E"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p w14:paraId="475C4670" w14:textId="77777777" w:rsidR="004D6E11" w:rsidRPr="005F42A0" w:rsidRDefault="004D6E11" w:rsidP="005B4E40">
            <w:pPr>
              <w:pStyle w:val="Akapitzlist"/>
              <w:ind w:left="0"/>
              <w:rPr>
                <w:rFonts w:ascii="Roboto Condensed" w:hAnsi="Roboto Condensed" w:cs="Arial"/>
                <w:sz w:val="18"/>
                <w:szCs w:val="14"/>
              </w:rPr>
            </w:pPr>
          </w:p>
        </w:tc>
        <w:tc>
          <w:tcPr>
            <w:tcW w:w="3304" w:type="dxa"/>
          </w:tcPr>
          <w:p w14:paraId="3A07097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istniejące tereny zabudowy usługowej wraz z towarzyszącymi terenami komunikacyjnymi oraz infrastruktury technicznej </w:t>
            </w:r>
          </w:p>
          <w:p w14:paraId="3B03A8DF"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tereny wolne od zabudowy przy uwzględnieniu ograniczeń środowiskowych</w:t>
            </w:r>
          </w:p>
        </w:tc>
      </w:tr>
    </w:tbl>
    <w:p w14:paraId="3A79932D"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78"/>
        <w:gridCol w:w="3106"/>
        <w:gridCol w:w="3174"/>
      </w:tblGrid>
      <w:tr w:rsidR="005F42A0" w:rsidRPr="005F42A0" w14:paraId="333ED4C8" w14:textId="77777777" w:rsidTr="00F13551">
        <w:tc>
          <w:tcPr>
            <w:tcW w:w="9912" w:type="dxa"/>
            <w:gridSpan w:val="3"/>
            <w:shd w:val="clear" w:color="auto" w:fill="BFBFBF" w:themeFill="background1" w:themeFillShade="BF"/>
          </w:tcPr>
          <w:p w14:paraId="6510093A"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SH – strefa handlu wielkopowierzchniowego</w:t>
            </w:r>
          </w:p>
        </w:tc>
      </w:tr>
      <w:tr w:rsidR="005F42A0" w:rsidRPr="005F42A0" w14:paraId="0840B056" w14:textId="77777777" w:rsidTr="00F13551">
        <w:tc>
          <w:tcPr>
            <w:tcW w:w="6608" w:type="dxa"/>
            <w:gridSpan w:val="2"/>
            <w:shd w:val="clear" w:color="auto" w:fill="BFBFBF" w:themeFill="background1" w:themeFillShade="BF"/>
          </w:tcPr>
          <w:p w14:paraId="0C75C6EA"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1D5CB2B6"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44BB0A85" w14:textId="77777777" w:rsidTr="00F13551">
        <w:tc>
          <w:tcPr>
            <w:tcW w:w="3304" w:type="dxa"/>
            <w:shd w:val="clear" w:color="auto" w:fill="BFBFBF" w:themeFill="background1" w:themeFillShade="BF"/>
          </w:tcPr>
          <w:p w14:paraId="34B979E8"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4A8688A1"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2634700B" w14:textId="77777777" w:rsidR="004D6E11" w:rsidRPr="005F42A0" w:rsidRDefault="004D6E11" w:rsidP="005B4E40">
            <w:pPr>
              <w:pStyle w:val="Tekstpodstawowy"/>
              <w:jc w:val="center"/>
              <w:rPr>
                <w:rFonts w:ascii="Roboto Condensed" w:hAnsi="Roboto Condensed"/>
                <w:sz w:val="18"/>
                <w:szCs w:val="14"/>
                <w:lang w:val="pl-PL"/>
              </w:rPr>
            </w:pPr>
          </w:p>
        </w:tc>
      </w:tr>
      <w:tr w:rsidR="005F42A0" w:rsidRPr="005F42A0" w14:paraId="7E409FA2" w14:textId="77777777" w:rsidTr="005B4E40">
        <w:tc>
          <w:tcPr>
            <w:tcW w:w="3304" w:type="dxa"/>
          </w:tcPr>
          <w:p w14:paraId="568F76D1"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handlu wielkopowierzchniowego,</w:t>
            </w:r>
          </w:p>
          <w:p w14:paraId="58CE1C59"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 teren komunikacji, </w:t>
            </w:r>
          </w:p>
          <w:p w14:paraId="762255C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zieleni urządzonej, </w:t>
            </w:r>
          </w:p>
          <w:p w14:paraId="1E4280A7"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infrastruktury technicznej</w:t>
            </w:r>
          </w:p>
        </w:tc>
        <w:tc>
          <w:tcPr>
            <w:tcW w:w="3304" w:type="dxa"/>
          </w:tcPr>
          <w:p w14:paraId="784E3EC9"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usług, </w:t>
            </w:r>
          </w:p>
          <w:p w14:paraId="6CCBA718"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składów i magazynów, </w:t>
            </w:r>
          </w:p>
          <w:p w14:paraId="5BD62A25"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elektrowni słonecznej, </w:t>
            </w:r>
          </w:p>
          <w:p w14:paraId="421BB2F8"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zieleni naturalnej, </w:t>
            </w:r>
          </w:p>
          <w:p w14:paraId="3BADB2A7"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 teren wód</w:t>
            </w:r>
          </w:p>
        </w:tc>
        <w:tc>
          <w:tcPr>
            <w:tcW w:w="3304" w:type="dxa"/>
          </w:tcPr>
          <w:p w14:paraId="11AB935A"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30%</w:t>
            </w:r>
          </w:p>
        </w:tc>
      </w:tr>
      <w:tr w:rsidR="005F42A0" w:rsidRPr="005F42A0" w14:paraId="790F7823" w14:textId="77777777" w:rsidTr="00F13551">
        <w:trPr>
          <w:trHeight w:val="60"/>
        </w:trPr>
        <w:tc>
          <w:tcPr>
            <w:tcW w:w="9912" w:type="dxa"/>
            <w:gridSpan w:val="3"/>
            <w:tcBorders>
              <w:bottom w:val="single" w:sz="4" w:space="0" w:color="auto"/>
            </w:tcBorders>
          </w:tcPr>
          <w:p w14:paraId="1039160C"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36CD5FA4" w14:textId="77777777" w:rsidTr="00F13551">
        <w:tc>
          <w:tcPr>
            <w:tcW w:w="3304" w:type="dxa"/>
            <w:shd w:val="clear" w:color="auto" w:fill="BFBFBF" w:themeFill="background1" w:themeFillShade="BF"/>
          </w:tcPr>
          <w:p w14:paraId="6180D63E"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mocne strony</w:t>
            </w:r>
          </w:p>
        </w:tc>
        <w:tc>
          <w:tcPr>
            <w:tcW w:w="3304" w:type="dxa"/>
            <w:shd w:val="clear" w:color="auto" w:fill="BFBFBF" w:themeFill="background1" w:themeFillShade="BF"/>
          </w:tcPr>
          <w:p w14:paraId="26A7E85C"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ograniczenia środowiskowe</w:t>
            </w:r>
          </w:p>
        </w:tc>
        <w:tc>
          <w:tcPr>
            <w:tcW w:w="3304" w:type="dxa"/>
            <w:shd w:val="clear" w:color="auto" w:fill="BFBFBF" w:themeFill="background1" w:themeFillShade="BF"/>
          </w:tcPr>
          <w:p w14:paraId="1289D11D"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przydatność terenów do</w:t>
            </w:r>
          </w:p>
          <w:p w14:paraId="4C280825"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objęcia strefą planistyczną</w:t>
            </w:r>
          </w:p>
        </w:tc>
      </w:tr>
      <w:tr w:rsidR="004D6E11" w:rsidRPr="005F42A0" w14:paraId="42E2E936" w14:textId="77777777" w:rsidTr="005B4E40">
        <w:tc>
          <w:tcPr>
            <w:tcW w:w="3304" w:type="dxa"/>
          </w:tcPr>
          <w:p w14:paraId="7FDAD524" w14:textId="77777777" w:rsidR="004D6E11" w:rsidRPr="005F42A0" w:rsidRDefault="004D6E11" w:rsidP="005B4E40">
            <w:pPr>
              <w:pStyle w:val="Tekstpodstawowy"/>
              <w:jc w:val="center"/>
              <w:rPr>
                <w:rFonts w:ascii="Roboto Condensed" w:hAnsi="Roboto Condensed"/>
                <w:b/>
                <w:bCs/>
                <w:strike/>
                <w:sz w:val="20"/>
                <w:szCs w:val="16"/>
              </w:rPr>
            </w:pPr>
            <w:r w:rsidRPr="005F42A0">
              <w:rPr>
                <w:rFonts w:ascii="Roboto Condensed" w:hAnsi="Roboto Condensed"/>
                <w:b/>
                <w:bCs/>
                <w:sz w:val="18"/>
                <w:szCs w:val="14"/>
                <w:lang w:val="pl-PL"/>
              </w:rPr>
              <w:lastRenderedPageBreak/>
              <w:sym w:font="Symbol" w:char="F02D"/>
            </w:r>
          </w:p>
        </w:tc>
        <w:tc>
          <w:tcPr>
            <w:tcW w:w="3304" w:type="dxa"/>
          </w:tcPr>
          <w:p w14:paraId="092FB99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06F0BFD6"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dominujące rolnicze wykorzystanie terenu;</w:t>
            </w:r>
          </w:p>
          <w:p w14:paraId="5CFC3B9F"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53883C85" w14:textId="77777777" w:rsidR="004D6E11" w:rsidRPr="005F42A0" w:rsidRDefault="004D6E11">
            <w:pPr>
              <w:pStyle w:val="Akapitzlist"/>
              <w:numPr>
                <w:ilvl w:val="0"/>
                <w:numId w:val="36"/>
              </w:numPr>
              <w:spacing w:before="0"/>
              <w:ind w:left="0"/>
              <w:contextualSpacing/>
              <w:jc w:val="left"/>
              <w:rPr>
                <w:rFonts w:ascii="Roboto Condensed" w:hAnsi="Roboto Condensed" w:cs="Arial"/>
                <w:strike/>
                <w:sz w:val="18"/>
                <w:szCs w:val="18"/>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tc>
        <w:tc>
          <w:tcPr>
            <w:tcW w:w="3304" w:type="dxa"/>
          </w:tcPr>
          <w:p w14:paraId="2C869A87" w14:textId="77777777" w:rsidR="004D6E11" w:rsidRPr="005F42A0" w:rsidRDefault="004D6E11">
            <w:pPr>
              <w:pStyle w:val="Akapitzlist"/>
              <w:numPr>
                <w:ilvl w:val="0"/>
                <w:numId w:val="36"/>
              </w:numPr>
              <w:spacing w:before="0"/>
              <w:ind w:left="0"/>
              <w:contextualSpacing/>
              <w:jc w:val="left"/>
              <w:rPr>
                <w:rFonts w:ascii="Roboto Condensed" w:hAnsi="Roboto Condensed"/>
                <w:sz w:val="20"/>
                <w:szCs w:val="16"/>
              </w:rPr>
            </w:pPr>
            <w:r w:rsidRPr="005F42A0">
              <w:rPr>
                <w:rFonts w:ascii="Roboto Condensed" w:hAnsi="Roboto Condensed" w:cs="Arial"/>
                <w:sz w:val="18"/>
                <w:szCs w:val="14"/>
              </w:rPr>
              <w:t>na terenie miasta występują wielkopowierzchniowe obiekty handlowe, brak jest przeciwskazań dla wyznaczenia tej strefy - lokalizacja nowej zabudowy jest zależna od ograniczeń środowiskowych, lokalizacja obiektu handlu wielkopowierzchniowego może nastąpić wyłącznie na podstawie miejscowego planu zagospodarowania przestrzennego</w:t>
            </w:r>
          </w:p>
        </w:tc>
      </w:tr>
    </w:tbl>
    <w:p w14:paraId="161990FD"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45"/>
        <w:gridCol w:w="3161"/>
        <w:gridCol w:w="3152"/>
      </w:tblGrid>
      <w:tr w:rsidR="005F42A0" w:rsidRPr="005F42A0" w14:paraId="2C36DDB8" w14:textId="77777777" w:rsidTr="00F13551">
        <w:tc>
          <w:tcPr>
            <w:tcW w:w="9912" w:type="dxa"/>
            <w:gridSpan w:val="3"/>
            <w:shd w:val="clear" w:color="auto" w:fill="BFBFBF" w:themeFill="background1" w:themeFillShade="BF"/>
          </w:tcPr>
          <w:p w14:paraId="6DDC019D"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SP - strefa gospodarcza</w:t>
            </w:r>
          </w:p>
        </w:tc>
      </w:tr>
      <w:tr w:rsidR="005F42A0" w:rsidRPr="005F42A0" w14:paraId="70E71726" w14:textId="77777777" w:rsidTr="00F13551">
        <w:tc>
          <w:tcPr>
            <w:tcW w:w="6608" w:type="dxa"/>
            <w:gridSpan w:val="2"/>
            <w:shd w:val="clear" w:color="auto" w:fill="BFBFBF" w:themeFill="background1" w:themeFillShade="BF"/>
          </w:tcPr>
          <w:p w14:paraId="4FE4B515"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1403CD49"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4C0ED4F8" w14:textId="77777777" w:rsidTr="00F13551">
        <w:tc>
          <w:tcPr>
            <w:tcW w:w="3304" w:type="dxa"/>
            <w:shd w:val="clear" w:color="auto" w:fill="BFBFBF" w:themeFill="background1" w:themeFillShade="BF"/>
          </w:tcPr>
          <w:p w14:paraId="6C6FFE65"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1F7F509F"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724494D6" w14:textId="77777777" w:rsidR="004D6E11" w:rsidRPr="005F42A0" w:rsidRDefault="004D6E11" w:rsidP="005B4E40">
            <w:pPr>
              <w:pStyle w:val="Tekstpodstawowy"/>
              <w:jc w:val="center"/>
              <w:rPr>
                <w:rFonts w:ascii="Roboto Condensed" w:hAnsi="Roboto Condensed"/>
                <w:sz w:val="18"/>
                <w:szCs w:val="14"/>
                <w:lang w:val="pl-PL"/>
              </w:rPr>
            </w:pPr>
          </w:p>
        </w:tc>
      </w:tr>
      <w:tr w:rsidR="005F42A0" w:rsidRPr="005F42A0" w14:paraId="77FF98B3" w14:textId="77777777" w:rsidTr="005B4E40">
        <w:tc>
          <w:tcPr>
            <w:tcW w:w="3304" w:type="dxa"/>
          </w:tcPr>
          <w:p w14:paraId="700D186A"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produkcji</w:t>
            </w:r>
          </w:p>
          <w:p w14:paraId="416E910B"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49BF3A9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p w14:paraId="4838C79E" w14:textId="77777777" w:rsidR="004D6E11" w:rsidRPr="005F42A0" w:rsidRDefault="004D6E11" w:rsidP="005B4E40">
            <w:pPr>
              <w:pStyle w:val="Akapitzlist"/>
              <w:ind w:left="0"/>
              <w:rPr>
                <w:rFonts w:ascii="Roboto Condensed" w:hAnsi="Roboto Condensed" w:cs="Arial"/>
                <w:sz w:val="18"/>
                <w:szCs w:val="14"/>
              </w:rPr>
            </w:pPr>
            <w:r w:rsidRPr="005F42A0">
              <w:rPr>
                <w:rFonts w:ascii="Roboto Condensed" w:hAnsi="Roboto Condensed" w:cs="Arial"/>
                <w:sz w:val="18"/>
                <w:szCs w:val="14"/>
              </w:rPr>
              <w:t>teren infrastruktury technicznej</w:t>
            </w:r>
          </w:p>
        </w:tc>
        <w:tc>
          <w:tcPr>
            <w:tcW w:w="3304" w:type="dxa"/>
          </w:tcPr>
          <w:p w14:paraId="454EDAC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usług</w:t>
            </w:r>
          </w:p>
          <w:p w14:paraId="7D2BF116"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naturalnej</w:t>
            </w:r>
          </w:p>
          <w:p w14:paraId="19CCCF4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lasu</w:t>
            </w:r>
          </w:p>
          <w:p w14:paraId="6139B5FB"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wód</w:t>
            </w:r>
          </w:p>
        </w:tc>
        <w:tc>
          <w:tcPr>
            <w:tcW w:w="3304" w:type="dxa"/>
          </w:tcPr>
          <w:p w14:paraId="7E07456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sym w:font="Symbol" w:char="F02D"/>
            </w:r>
          </w:p>
        </w:tc>
      </w:tr>
      <w:tr w:rsidR="005F42A0" w:rsidRPr="005F42A0" w14:paraId="3366F7F6" w14:textId="77777777" w:rsidTr="00F13551">
        <w:trPr>
          <w:trHeight w:val="60"/>
        </w:trPr>
        <w:tc>
          <w:tcPr>
            <w:tcW w:w="9912" w:type="dxa"/>
            <w:gridSpan w:val="3"/>
            <w:tcBorders>
              <w:bottom w:val="single" w:sz="4" w:space="0" w:color="auto"/>
            </w:tcBorders>
          </w:tcPr>
          <w:p w14:paraId="23920217"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485FD813" w14:textId="77777777" w:rsidTr="00F13551">
        <w:tc>
          <w:tcPr>
            <w:tcW w:w="3304" w:type="dxa"/>
            <w:shd w:val="clear" w:color="auto" w:fill="BFBFBF" w:themeFill="background1" w:themeFillShade="BF"/>
          </w:tcPr>
          <w:p w14:paraId="10435669" w14:textId="77777777" w:rsidR="004D6E11" w:rsidRPr="005F42A0" w:rsidRDefault="004D6E11" w:rsidP="005B4E40">
            <w:pPr>
              <w:pStyle w:val="Tekstpodstawowy"/>
              <w:jc w:val="center"/>
              <w:rPr>
                <w:rFonts w:ascii="Roboto Condensed" w:hAnsi="Roboto Condensed"/>
                <w:b/>
                <w:bCs/>
                <w:sz w:val="20"/>
                <w:szCs w:val="16"/>
                <w:lang w:val="pl-PL"/>
              </w:rPr>
            </w:pPr>
            <w:r w:rsidRPr="005F42A0">
              <w:rPr>
                <w:rFonts w:ascii="Roboto Condensed" w:hAnsi="Roboto Condensed"/>
                <w:b/>
                <w:bCs/>
                <w:sz w:val="20"/>
                <w:szCs w:val="16"/>
                <w:lang w:val="pl-PL"/>
              </w:rPr>
              <w:t>mocne strony</w:t>
            </w:r>
          </w:p>
        </w:tc>
        <w:tc>
          <w:tcPr>
            <w:tcW w:w="3304" w:type="dxa"/>
            <w:shd w:val="clear" w:color="auto" w:fill="BFBFBF" w:themeFill="background1" w:themeFillShade="BF"/>
          </w:tcPr>
          <w:p w14:paraId="0256BCE9"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5499E40D"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2ECEA36A"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039A8863" w14:textId="77777777" w:rsidTr="005B4E40">
        <w:tc>
          <w:tcPr>
            <w:tcW w:w="3304" w:type="dxa"/>
          </w:tcPr>
          <w:p w14:paraId="1FF11E1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dobre połączenie z Rzeszowem związane ze zwiększeniem dostępności komunikacyjnej Podkarpackiej Kolei Aglomeracyjnej; </w:t>
            </w:r>
          </w:p>
          <w:p w14:paraId="001BC28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bliskiej odległości od miast: Rzeszów, Mielec, Dębica, Tarnobrzeg i Stalowa Wola.</w:t>
            </w:r>
          </w:p>
          <w:p w14:paraId="44037A88"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obrębie Kolbuszowskiej Podstrefy Specjalnej Strefy Ekonomicznej EURO – Park Mielec</w:t>
            </w:r>
          </w:p>
          <w:p w14:paraId="54808F0B"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dostęp do dróg krajowych, wojewódzkich i linii kolejowej;</w:t>
            </w:r>
          </w:p>
          <w:p w14:paraId="62FC86D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bliskie sąsiedztwo autostrady A4</w:t>
            </w:r>
          </w:p>
          <w:p w14:paraId="0CCDCAE3" w14:textId="77777777" w:rsidR="004D6E11" w:rsidRPr="005F42A0" w:rsidRDefault="004D6E11" w:rsidP="005B4E40">
            <w:pPr>
              <w:pStyle w:val="Akapitzlist"/>
              <w:ind w:left="0"/>
              <w:rPr>
                <w:rFonts w:ascii="Roboto Condensed" w:hAnsi="Roboto Condensed" w:cs="Arial"/>
                <w:sz w:val="18"/>
                <w:szCs w:val="14"/>
              </w:rPr>
            </w:pPr>
          </w:p>
        </w:tc>
        <w:tc>
          <w:tcPr>
            <w:tcW w:w="3304" w:type="dxa"/>
          </w:tcPr>
          <w:p w14:paraId="4DED25B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ochrona terenów o największym potencjale ekologicznym (o największej bioróżnorodności);</w:t>
            </w:r>
          </w:p>
          <w:p w14:paraId="1DCC4FEC" w14:textId="77777777" w:rsidR="004D6E11" w:rsidRPr="005F42A0" w:rsidRDefault="004D6E11">
            <w:pPr>
              <w:pStyle w:val="Akapitzlist"/>
              <w:numPr>
                <w:ilvl w:val="0"/>
                <w:numId w:val="36"/>
              </w:numPr>
              <w:ind w:left="0"/>
              <w:contextualSpacing/>
              <w:jc w:val="left"/>
              <w:rPr>
                <w:rFonts w:ascii="Roboto Condensed" w:hAnsi="Roboto Condensed"/>
                <w:sz w:val="18"/>
                <w:szCs w:val="14"/>
              </w:rPr>
            </w:pPr>
            <w:r w:rsidRPr="005F42A0">
              <w:rPr>
                <w:rFonts w:ascii="Roboto Condensed" w:hAnsi="Roboto Condensed" w:cs="Arial"/>
                <w:sz w:val="18"/>
                <w:szCs w:val="18"/>
              </w:rPr>
              <w:t>znaczna część terenu gminy objęta siecią Natura 2000, w obrębie której zabrania się podejmowania działań mogących, osobno lub w połączeniu z innymi działaniami, znacząco negatywnie oddziaływać na cele ochrony obszaru Natura 2000</w:t>
            </w:r>
          </w:p>
        </w:tc>
        <w:tc>
          <w:tcPr>
            <w:tcW w:w="3304" w:type="dxa"/>
          </w:tcPr>
          <w:p w14:paraId="4222C8E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istniejące tereny zabudowy produkcyjnej wraz z towarzyszącymi terenami aktywnymi przyrodniczo, komunikacyjnymi oraz infrastruktury technicznej;</w:t>
            </w:r>
          </w:p>
          <w:p w14:paraId="4B83352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tereny wolne od zabudowy przy uwzględnieniu ograniczeń środowiskowych oraz usytuowania względem zabudowy mieszkaniowej</w:t>
            </w:r>
          </w:p>
        </w:tc>
      </w:tr>
    </w:tbl>
    <w:p w14:paraId="5A6EFD6E"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63"/>
        <w:gridCol w:w="3149"/>
        <w:gridCol w:w="3146"/>
      </w:tblGrid>
      <w:tr w:rsidR="005F42A0" w:rsidRPr="005F42A0" w14:paraId="0381BA1B" w14:textId="77777777" w:rsidTr="00F13551">
        <w:tc>
          <w:tcPr>
            <w:tcW w:w="9912" w:type="dxa"/>
            <w:gridSpan w:val="3"/>
            <w:shd w:val="clear" w:color="auto" w:fill="BFBFBF" w:themeFill="background1" w:themeFillShade="BF"/>
          </w:tcPr>
          <w:p w14:paraId="6EFD3907"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SR - strefa produkcji rolniczej</w:t>
            </w:r>
          </w:p>
        </w:tc>
      </w:tr>
      <w:tr w:rsidR="005F42A0" w:rsidRPr="005F42A0" w14:paraId="095EB18B" w14:textId="77777777" w:rsidTr="00F13551">
        <w:tc>
          <w:tcPr>
            <w:tcW w:w="6608" w:type="dxa"/>
            <w:gridSpan w:val="2"/>
            <w:shd w:val="clear" w:color="auto" w:fill="BFBFBF" w:themeFill="background1" w:themeFillShade="BF"/>
          </w:tcPr>
          <w:p w14:paraId="22CD5B54"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3B355DDD"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37B4DD13" w14:textId="77777777" w:rsidTr="00F13551">
        <w:tc>
          <w:tcPr>
            <w:tcW w:w="3304" w:type="dxa"/>
            <w:shd w:val="clear" w:color="auto" w:fill="BFBFBF" w:themeFill="background1" w:themeFillShade="BF"/>
          </w:tcPr>
          <w:p w14:paraId="10CDD533"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4378C5B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0B46D70E" w14:textId="77777777" w:rsidR="004D6E11" w:rsidRPr="005F42A0" w:rsidRDefault="004D6E11" w:rsidP="005B4E40">
            <w:pPr>
              <w:pStyle w:val="Tekstpodstawowy"/>
              <w:jc w:val="center"/>
              <w:rPr>
                <w:rFonts w:ascii="Roboto Condensed" w:hAnsi="Roboto Condensed"/>
                <w:b/>
                <w:bCs/>
                <w:sz w:val="18"/>
                <w:szCs w:val="14"/>
                <w:lang w:val="pl-PL"/>
              </w:rPr>
            </w:pPr>
          </w:p>
        </w:tc>
      </w:tr>
      <w:tr w:rsidR="005F42A0" w:rsidRPr="005F42A0" w14:paraId="6E08802E" w14:textId="77777777" w:rsidTr="005B4E40">
        <w:tc>
          <w:tcPr>
            <w:tcW w:w="3304" w:type="dxa"/>
          </w:tcPr>
          <w:p w14:paraId="3091E31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produkcji w gospodarstwach rolnych</w:t>
            </w:r>
          </w:p>
          <w:p w14:paraId="67C1C43E"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wielkotowarowej produkcji rolnej</w:t>
            </w:r>
          </w:p>
          <w:p w14:paraId="0F926507"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akwakultury i obsługi rybactwa</w:t>
            </w:r>
          </w:p>
          <w:p w14:paraId="7E3A8399"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25D77E6B" w14:textId="77777777" w:rsidR="004D6E11" w:rsidRPr="005F42A0" w:rsidRDefault="004D6E11">
            <w:pPr>
              <w:pStyle w:val="Akapitzlist"/>
              <w:numPr>
                <w:ilvl w:val="0"/>
                <w:numId w:val="36"/>
              </w:numPr>
              <w:spacing w:before="0" w:after="0"/>
              <w:ind w:left="0"/>
              <w:contextualSpacing/>
              <w:jc w:val="left"/>
              <w:rPr>
                <w:rFonts w:ascii="Roboto Condensed" w:hAnsi="Roboto Condensed" w:cs="Arial"/>
                <w:sz w:val="18"/>
                <w:szCs w:val="14"/>
              </w:rPr>
            </w:pPr>
            <w:r w:rsidRPr="005F42A0">
              <w:rPr>
                <w:rFonts w:ascii="Roboto Condensed" w:hAnsi="Roboto Condensed" w:cs="Arial"/>
                <w:sz w:val="18"/>
                <w:szCs w:val="14"/>
              </w:rPr>
              <w:t>teren infrastruktury technicznej</w:t>
            </w:r>
          </w:p>
        </w:tc>
        <w:tc>
          <w:tcPr>
            <w:tcW w:w="3304" w:type="dxa"/>
          </w:tcPr>
          <w:p w14:paraId="57198FD5"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rolnictwa z zakazem zabudowy</w:t>
            </w:r>
          </w:p>
          <w:p w14:paraId="0AAFCABB"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biogazowni</w:t>
            </w:r>
          </w:p>
          <w:p w14:paraId="15010E13"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słonecznej</w:t>
            </w:r>
          </w:p>
          <w:p w14:paraId="6485B3D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wiatrowej</w:t>
            </w:r>
          </w:p>
          <w:p w14:paraId="7850F6C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wodnej</w:t>
            </w:r>
          </w:p>
          <w:p w14:paraId="5518088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p w14:paraId="160D2EE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naturalnej</w:t>
            </w:r>
          </w:p>
          <w:p w14:paraId="12CCAB9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w:t>
            </w:r>
          </w:p>
          <w:p w14:paraId="50E03DC9" w14:textId="77777777" w:rsidR="004D6E11" w:rsidRPr="005F42A0" w:rsidRDefault="004D6E11">
            <w:pPr>
              <w:pStyle w:val="Akapitzlist"/>
              <w:numPr>
                <w:ilvl w:val="0"/>
                <w:numId w:val="36"/>
              </w:numPr>
              <w:ind w:left="0"/>
              <w:contextualSpacing/>
              <w:jc w:val="left"/>
              <w:rPr>
                <w:rFonts w:ascii="Roboto Condensed" w:hAnsi="Roboto Condensed" w:cs="Arial"/>
                <w:b/>
                <w:bCs/>
                <w:sz w:val="18"/>
                <w:szCs w:val="14"/>
              </w:rPr>
            </w:pPr>
            <w:r w:rsidRPr="005F42A0">
              <w:rPr>
                <w:rFonts w:ascii="Roboto Condensed" w:hAnsi="Roboto Condensed" w:cs="Arial"/>
                <w:sz w:val="18"/>
                <w:szCs w:val="14"/>
              </w:rPr>
              <w:t>teren wód</w:t>
            </w:r>
          </w:p>
        </w:tc>
        <w:tc>
          <w:tcPr>
            <w:tcW w:w="3304" w:type="dxa"/>
          </w:tcPr>
          <w:p w14:paraId="45AF381D"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30%</w:t>
            </w:r>
          </w:p>
        </w:tc>
      </w:tr>
      <w:tr w:rsidR="005F42A0" w:rsidRPr="005F42A0" w14:paraId="10E9D146" w14:textId="77777777" w:rsidTr="00F13551">
        <w:trPr>
          <w:trHeight w:val="60"/>
        </w:trPr>
        <w:tc>
          <w:tcPr>
            <w:tcW w:w="9912" w:type="dxa"/>
            <w:gridSpan w:val="3"/>
            <w:tcBorders>
              <w:bottom w:val="single" w:sz="4" w:space="0" w:color="auto"/>
            </w:tcBorders>
          </w:tcPr>
          <w:p w14:paraId="572A6822"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32163972" w14:textId="77777777" w:rsidTr="00F13551">
        <w:tc>
          <w:tcPr>
            <w:tcW w:w="3304" w:type="dxa"/>
            <w:shd w:val="clear" w:color="auto" w:fill="BFBFBF" w:themeFill="background1" w:themeFillShade="BF"/>
          </w:tcPr>
          <w:p w14:paraId="750E13A3"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mocne strony</w:t>
            </w:r>
          </w:p>
        </w:tc>
        <w:tc>
          <w:tcPr>
            <w:tcW w:w="3304" w:type="dxa"/>
            <w:shd w:val="clear" w:color="auto" w:fill="BFBFBF" w:themeFill="background1" w:themeFillShade="BF"/>
          </w:tcPr>
          <w:p w14:paraId="381450AC"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7E67A515"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69350539"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096D2CED" w14:textId="77777777" w:rsidTr="005B4E40">
        <w:tc>
          <w:tcPr>
            <w:tcW w:w="3304" w:type="dxa"/>
          </w:tcPr>
          <w:p w14:paraId="19A686C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niskie uprzemysłowienie gminy, co wiąże się z mniejszym zanieczyszczeniem wód i powietrza; </w:t>
            </w:r>
          </w:p>
          <w:p w14:paraId="248E761D"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korzystna struktura przyrodnicza odznaczająca się wysokim udziałem użytków rolnych;</w:t>
            </w:r>
          </w:p>
          <w:p w14:paraId="0855F1E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korzystne ukształtowanie terenu; </w:t>
            </w:r>
          </w:p>
          <w:p w14:paraId="642D192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rozwinięta infrastruktura; </w:t>
            </w:r>
          </w:p>
          <w:p w14:paraId="312BEEC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ukształtowany rynek zbytu; </w:t>
            </w:r>
          </w:p>
          <w:p w14:paraId="7D730AF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dominujące rolnicze wykorzystanie terenu;</w:t>
            </w:r>
          </w:p>
          <w:p w14:paraId="4177E5E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lastRenderedPageBreak/>
              <w:t>brak zidentyfikowanych większych obszarów dotkniętych zanieczyszczeniami gleb metalami ciężkimi;</w:t>
            </w:r>
          </w:p>
          <w:p w14:paraId="2FBB3EF6"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gmina posiada potencjalne warunki do rozwoju rolnictwa ekologicznego.</w:t>
            </w:r>
          </w:p>
          <w:p w14:paraId="3D6B22C2" w14:textId="77777777" w:rsidR="004D6E11" w:rsidRPr="005F42A0" w:rsidRDefault="004D6E11" w:rsidP="005B4E40">
            <w:pPr>
              <w:spacing w:before="120" w:after="120"/>
              <w:rPr>
                <w:rFonts w:ascii="Roboto Condensed" w:hAnsi="Roboto Condensed"/>
                <w:sz w:val="20"/>
                <w:szCs w:val="16"/>
              </w:rPr>
            </w:pPr>
          </w:p>
        </w:tc>
        <w:tc>
          <w:tcPr>
            <w:tcW w:w="3304" w:type="dxa"/>
          </w:tcPr>
          <w:p w14:paraId="5221399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lastRenderedPageBreak/>
              <w:t xml:space="preserve">liczne ograniczenia wynikające z przepisów odrębnych </w:t>
            </w:r>
          </w:p>
          <w:p w14:paraId="5FAAB91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338B3E0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7FD8A0B5"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349A4919"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1DF31BFA"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lastRenderedPageBreak/>
              <w:t>potrzeba ochrony przed nadmierną zabudową korytarzy ekologicznych;</w:t>
            </w:r>
          </w:p>
          <w:p w14:paraId="1284FBC6"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12BB860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tc>
        <w:tc>
          <w:tcPr>
            <w:tcW w:w="3304" w:type="dxa"/>
          </w:tcPr>
          <w:p w14:paraId="3F110BF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lastRenderedPageBreak/>
              <w:t xml:space="preserve">istniejące tereny produkcji w gospodarstwach rolnych wraz z towarzyszącymi terenami aktywnymi przyrodniczo, komunikacyjnymi oraz infrastruktury technicznej </w:t>
            </w:r>
          </w:p>
          <w:p w14:paraId="0C03D0C8"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tereny wolne od zabudowy przy uwzględnieniu ograniczeń środowiskowych oraz usytuowania względem zabudowy mieszkaniowo-usługowej ze względu na możliwą uciążliwość zapachową (odory)</w:t>
            </w:r>
          </w:p>
        </w:tc>
      </w:tr>
    </w:tbl>
    <w:p w14:paraId="3C613047"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39"/>
        <w:gridCol w:w="3163"/>
        <w:gridCol w:w="3156"/>
      </w:tblGrid>
      <w:tr w:rsidR="005F42A0" w:rsidRPr="005F42A0" w14:paraId="66CC5F1A" w14:textId="77777777" w:rsidTr="00F13551">
        <w:tc>
          <w:tcPr>
            <w:tcW w:w="9912" w:type="dxa"/>
            <w:gridSpan w:val="3"/>
            <w:shd w:val="clear" w:color="auto" w:fill="BFBFBF" w:themeFill="background1" w:themeFillShade="BF"/>
          </w:tcPr>
          <w:p w14:paraId="7785E5C3"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SI - strefa infrastrukturalna</w:t>
            </w:r>
          </w:p>
        </w:tc>
      </w:tr>
      <w:tr w:rsidR="005F42A0" w:rsidRPr="005F42A0" w14:paraId="02D5921B" w14:textId="77777777" w:rsidTr="00F13551">
        <w:tc>
          <w:tcPr>
            <w:tcW w:w="6608" w:type="dxa"/>
            <w:gridSpan w:val="2"/>
            <w:shd w:val="clear" w:color="auto" w:fill="BFBFBF" w:themeFill="background1" w:themeFillShade="BF"/>
          </w:tcPr>
          <w:p w14:paraId="49694CA0"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67AD6A58"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5584DEFC" w14:textId="77777777" w:rsidTr="00F13551">
        <w:tc>
          <w:tcPr>
            <w:tcW w:w="3304" w:type="dxa"/>
            <w:shd w:val="clear" w:color="auto" w:fill="BFBFBF" w:themeFill="background1" w:themeFillShade="BF"/>
          </w:tcPr>
          <w:p w14:paraId="5652CB02"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4142E438"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3E3A16AE" w14:textId="77777777" w:rsidR="004D6E11" w:rsidRPr="005F42A0" w:rsidRDefault="004D6E11" w:rsidP="005B4E40">
            <w:pPr>
              <w:pStyle w:val="Tekstpodstawowy"/>
              <w:jc w:val="center"/>
              <w:rPr>
                <w:rFonts w:ascii="Roboto Condensed" w:hAnsi="Roboto Condensed"/>
                <w:b/>
                <w:bCs/>
                <w:sz w:val="18"/>
                <w:szCs w:val="14"/>
                <w:lang w:val="pl-PL"/>
              </w:rPr>
            </w:pPr>
          </w:p>
        </w:tc>
      </w:tr>
      <w:tr w:rsidR="005F42A0" w:rsidRPr="005F42A0" w14:paraId="20238F27" w14:textId="77777777" w:rsidTr="005B4E40">
        <w:tc>
          <w:tcPr>
            <w:tcW w:w="3304" w:type="dxa"/>
          </w:tcPr>
          <w:p w14:paraId="656B583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teren infrastruktury technicznej </w:t>
            </w:r>
          </w:p>
          <w:p w14:paraId="62241AAF"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komunikacji</w:t>
            </w:r>
          </w:p>
          <w:p w14:paraId="1E208A36" w14:textId="77777777" w:rsidR="004D6E11" w:rsidRPr="005F42A0" w:rsidRDefault="004D6E11" w:rsidP="005B4E40">
            <w:pPr>
              <w:pStyle w:val="Akapitzlist"/>
              <w:ind w:left="0"/>
              <w:rPr>
                <w:rFonts w:ascii="Roboto Condensed" w:hAnsi="Roboto Condensed" w:cs="Arial"/>
                <w:sz w:val="18"/>
                <w:szCs w:val="18"/>
              </w:rPr>
            </w:pPr>
          </w:p>
        </w:tc>
        <w:tc>
          <w:tcPr>
            <w:tcW w:w="3304" w:type="dxa"/>
          </w:tcPr>
          <w:p w14:paraId="6162FCE7"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w:t>
            </w:r>
          </w:p>
          <w:p w14:paraId="2D8D081B"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produkcji</w:t>
            </w:r>
          </w:p>
          <w:p w14:paraId="167CB3A6"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zieleni urządzonej</w:t>
            </w:r>
          </w:p>
          <w:p w14:paraId="4904B7DA"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zieleni naturalnej</w:t>
            </w:r>
          </w:p>
          <w:p w14:paraId="550E0A26"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lasu</w:t>
            </w:r>
          </w:p>
          <w:p w14:paraId="16A8397C"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teren wód </w:t>
            </w:r>
          </w:p>
        </w:tc>
        <w:tc>
          <w:tcPr>
            <w:tcW w:w="3304" w:type="dxa"/>
          </w:tcPr>
          <w:p w14:paraId="4EB2102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20%</w:t>
            </w:r>
          </w:p>
        </w:tc>
      </w:tr>
      <w:tr w:rsidR="005F42A0" w:rsidRPr="005F42A0" w14:paraId="6063E1B4" w14:textId="77777777" w:rsidTr="00F13551">
        <w:trPr>
          <w:trHeight w:val="60"/>
        </w:trPr>
        <w:tc>
          <w:tcPr>
            <w:tcW w:w="9912" w:type="dxa"/>
            <w:gridSpan w:val="3"/>
            <w:tcBorders>
              <w:bottom w:val="single" w:sz="4" w:space="0" w:color="auto"/>
            </w:tcBorders>
          </w:tcPr>
          <w:p w14:paraId="0F3787DD"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181C3340" w14:textId="77777777" w:rsidTr="00F13551">
        <w:tc>
          <w:tcPr>
            <w:tcW w:w="3304" w:type="dxa"/>
            <w:shd w:val="clear" w:color="auto" w:fill="BFBFBF" w:themeFill="background1" w:themeFillShade="BF"/>
          </w:tcPr>
          <w:p w14:paraId="72D6ADF9"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mocne strony</w:t>
            </w:r>
          </w:p>
        </w:tc>
        <w:tc>
          <w:tcPr>
            <w:tcW w:w="3304" w:type="dxa"/>
            <w:shd w:val="clear" w:color="auto" w:fill="BFBFBF" w:themeFill="background1" w:themeFillShade="BF"/>
          </w:tcPr>
          <w:p w14:paraId="30DD25C4"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2EFE90D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7708651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6E988AFA" w14:textId="77777777" w:rsidTr="005B4E40">
        <w:tc>
          <w:tcPr>
            <w:tcW w:w="3304" w:type="dxa"/>
          </w:tcPr>
          <w:p w14:paraId="0CE6E1C4" w14:textId="77777777" w:rsidR="004D6E11" w:rsidRPr="005F42A0" w:rsidRDefault="004D6E11" w:rsidP="005B4E40">
            <w:pPr>
              <w:pStyle w:val="Tekstpodstawowy"/>
              <w:ind w:left="-57" w:right="-57"/>
              <w:jc w:val="center"/>
              <w:rPr>
                <w:rFonts w:ascii="Roboto Condensed" w:hAnsi="Roboto Condensed"/>
                <w:strike/>
                <w:sz w:val="18"/>
                <w:szCs w:val="14"/>
                <w:lang w:val="pl-PL"/>
              </w:rPr>
            </w:pPr>
            <w:r w:rsidRPr="005F42A0">
              <w:rPr>
                <w:rFonts w:ascii="Roboto Condensed" w:hAnsi="Roboto Condensed"/>
                <w:b/>
                <w:bCs/>
                <w:sz w:val="18"/>
                <w:szCs w:val="14"/>
                <w:lang w:val="pl-PL"/>
              </w:rPr>
              <w:sym w:font="Symbol" w:char="F02D"/>
            </w:r>
          </w:p>
        </w:tc>
        <w:tc>
          <w:tcPr>
            <w:tcW w:w="3304" w:type="dxa"/>
          </w:tcPr>
          <w:p w14:paraId="106FC29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liczne ograniczenia wynikające z przepisów odrębnych </w:t>
            </w:r>
          </w:p>
          <w:p w14:paraId="2A880E8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40A1AFA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15DB668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1CF8A42E"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09BF4478"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09B25536"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197BB32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tc>
        <w:tc>
          <w:tcPr>
            <w:tcW w:w="3304" w:type="dxa"/>
          </w:tcPr>
          <w:p w14:paraId="39941A3C" w14:textId="77777777" w:rsidR="004D6E11" w:rsidRPr="005F42A0" w:rsidRDefault="004D6E11">
            <w:pPr>
              <w:pStyle w:val="Akapitzlist"/>
              <w:numPr>
                <w:ilvl w:val="0"/>
                <w:numId w:val="36"/>
              </w:numPr>
              <w:spacing w:before="0"/>
              <w:ind w:left="0"/>
              <w:contextualSpacing/>
              <w:jc w:val="left"/>
              <w:rPr>
                <w:rFonts w:ascii="Roboto Condensed" w:hAnsi="Roboto Condensed"/>
                <w:sz w:val="18"/>
                <w:szCs w:val="14"/>
              </w:rPr>
            </w:pPr>
            <w:r w:rsidRPr="005F42A0">
              <w:rPr>
                <w:rFonts w:ascii="Roboto Condensed" w:hAnsi="Roboto Condensed" w:cs="Arial"/>
                <w:sz w:val="18"/>
                <w:szCs w:val="18"/>
              </w:rPr>
              <w:t>istniejące</w:t>
            </w:r>
            <w:r w:rsidRPr="005F42A0">
              <w:rPr>
                <w:rFonts w:ascii="Roboto Condensed" w:hAnsi="Roboto Condensed"/>
                <w:sz w:val="18"/>
                <w:szCs w:val="14"/>
              </w:rPr>
              <w:t xml:space="preserve"> tereny infrastruktury technicznej, </w:t>
            </w:r>
          </w:p>
          <w:p w14:paraId="01BF4572" w14:textId="77777777" w:rsidR="004D6E11" w:rsidRPr="005F42A0" w:rsidRDefault="004D6E11">
            <w:pPr>
              <w:pStyle w:val="Akapitzlist"/>
              <w:numPr>
                <w:ilvl w:val="0"/>
                <w:numId w:val="36"/>
              </w:numPr>
              <w:spacing w:before="0"/>
              <w:ind w:left="0"/>
              <w:contextualSpacing/>
              <w:jc w:val="left"/>
              <w:rPr>
                <w:rFonts w:ascii="Roboto Condensed" w:hAnsi="Roboto Condensed"/>
                <w:sz w:val="18"/>
                <w:szCs w:val="14"/>
              </w:rPr>
            </w:pPr>
            <w:r w:rsidRPr="005F42A0">
              <w:rPr>
                <w:rFonts w:ascii="Roboto Condensed" w:hAnsi="Roboto Condensed" w:cs="Arial"/>
                <w:sz w:val="18"/>
                <w:szCs w:val="18"/>
              </w:rPr>
              <w:t xml:space="preserve">tereny </w:t>
            </w:r>
            <w:r w:rsidRPr="005F42A0">
              <w:rPr>
                <w:rFonts w:ascii="Roboto Condensed" w:hAnsi="Roboto Condensed"/>
                <w:sz w:val="18"/>
                <w:szCs w:val="14"/>
              </w:rPr>
              <w:t xml:space="preserve">komunikacji, </w:t>
            </w:r>
          </w:p>
          <w:p w14:paraId="21D7CB22" w14:textId="77777777" w:rsidR="004D6E11" w:rsidRPr="005F42A0" w:rsidRDefault="004D6E11">
            <w:pPr>
              <w:pStyle w:val="Akapitzlist"/>
              <w:numPr>
                <w:ilvl w:val="0"/>
                <w:numId w:val="36"/>
              </w:numPr>
              <w:spacing w:before="0"/>
              <w:ind w:left="0"/>
              <w:contextualSpacing/>
              <w:jc w:val="left"/>
              <w:rPr>
                <w:rFonts w:ascii="Roboto Condensed" w:hAnsi="Roboto Condensed"/>
                <w:sz w:val="18"/>
                <w:szCs w:val="14"/>
              </w:rPr>
            </w:pPr>
            <w:r w:rsidRPr="005F42A0">
              <w:rPr>
                <w:rFonts w:ascii="Roboto Condensed" w:hAnsi="Roboto Condensed"/>
                <w:sz w:val="18"/>
                <w:szCs w:val="14"/>
              </w:rPr>
              <w:t>tereny wolne od zabudowy przy uwzględnieniu ograniczeń środowiskowych</w:t>
            </w:r>
          </w:p>
        </w:tc>
      </w:tr>
    </w:tbl>
    <w:p w14:paraId="6D188F6E" w14:textId="77777777" w:rsidR="004D6E11" w:rsidRPr="005F42A0" w:rsidRDefault="004D6E11" w:rsidP="004D6E11">
      <w:pPr>
        <w:pStyle w:val="Tekstpodstawowy"/>
        <w:jc w:val="both"/>
        <w:rPr>
          <w:rFonts w:ascii="Roboto Condensed" w:hAnsi="Roboto Condensed"/>
          <w:b/>
          <w:bCs/>
          <w:sz w:val="18"/>
          <w:szCs w:val="14"/>
          <w:lang w:val="pl-PL"/>
        </w:rPr>
      </w:pPr>
    </w:p>
    <w:tbl>
      <w:tblPr>
        <w:tblStyle w:val="Tabela-Siatka"/>
        <w:tblW w:w="0" w:type="auto"/>
        <w:tblLook w:val="04A0" w:firstRow="1" w:lastRow="0" w:firstColumn="1" w:lastColumn="0" w:noHBand="0" w:noVBand="1"/>
      </w:tblPr>
      <w:tblGrid>
        <w:gridCol w:w="3153"/>
        <w:gridCol w:w="3154"/>
        <w:gridCol w:w="3151"/>
      </w:tblGrid>
      <w:tr w:rsidR="005F42A0" w:rsidRPr="005F42A0" w14:paraId="4D660E86" w14:textId="77777777" w:rsidTr="00F13551">
        <w:tc>
          <w:tcPr>
            <w:tcW w:w="9912" w:type="dxa"/>
            <w:gridSpan w:val="3"/>
            <w:shd w:val="clear" w:color="auto" w:fill="BFBFBF" w:themeFill="background1" w:themeFillShade="BF"/>
          </w:tcPr>
          <w:p w14:paraId="62435D7A"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SN - strefa zieleni i rekreacji</w:t>
            </w:r>
          </w:p>
        </w:tc>
      </w:tr>
      <w:tr w:rsidR="005F42A0" w:rsidRPr="005F42A0" w14:paraId="4C61BB1B" w14:textId="77777777" w:rsidTr="00F13551">
        <w:tc>
          <w:tcPr>
            <w:tcW w:w="6608" w:type="dxa"/>
            <w:gridSpan w:val="2"/>
            <w:shd w:val="clear" w:color="auto" w:fill="BFBFBF" w:themeFill="background1" w:themeFillShade="BF"/>
          </w:tcPr>
          <w:p w14:paraId="5F481886"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6BE1B175"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3144F27A" w14:textId="77777777" w:rsidTr="00F13551">
        <w:tc>
          <w:tcPr>
            <w:tcW w:w="3304" w:type="dxa"/>
            <w:shd w:val="clear" w:color="auto" w:fill="BFBFBF" w:themeFill="background1" w:themeFillShade="BF"/>
          </w:tcPr>
          <w:p w14:paraId="5C53E056"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18D221CE"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50679827" w14:textId="77777777" w:rsidR="004D6E11" w:rsidRPr="005F42A0" w:rsidRDefault="004D6E11" w:rsidP="005B4E40">
            <w:pPr>
              <w:pStyle w:val="Tekstpodstawowy"/>
              <w:jc w:val="center"/>
              <w:rPr>
                <w:rFonts w:ascii="Roboto Condensed" w:hAnsi="Roboto Condensed"/>
                <w:sz w:val="18"/>
                <w:szCs w:val="14"/>
                <w:lang w:val="pl-PL"/>
              </w:rPr>
            </w:pPr>
          </w:p>
        </w:tc>
      </w:tr>
      <w:tr w:rsidR="005F42A0" w:rsidRPr="005F42A0" w14:paraId="56AC67CF" w14:textId="77777777" w:rsidTr="005B4E40">
        <w:tc>
          <w:tcPr>
            <w:tcW w:w="3304" w:type="dxa"/>
          </w:tcPr>
          <w:p w14:paraId="3D16F1C9"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teren zieleni urządzonej</w:t>
            </w:r>
          </w:p>
          <w:p w14:paraId="34468017"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plaży</w:t>
            </w:r>
          </w:p>
          <w:p w14:paraId="0FACC48E"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wód</w:t>
            </w:r>
          </w:p>
          <w:p w14:paraId="71FD3906"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komunikacji</w:t>
            </w:r>
          </w:p>
          <w:p w14:paraId="1A819949"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infrastruktury technicznej</w:t>
            </w:r>
          </w:p>
        </w:tc>
        <w:tc>
          <w:tcPr>
            <w:tcW w:w="3304" w:type="dxa"/>
          </w:tcPr>
          <w:p w14:paraId="78E253F7"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sportu i rekreacji</w:t>
            </w:r>
          </w:p>
          <w:p w14:paraId="1DBC31C1"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kultury i rozrywki</w:t>
            </w:r>
          </w:p>
          <w:p w14:paraId="57CD78E0"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handlu detalicznego</w:t>
            </w:r>
          </w:p>
          <w:p w14:paraId="00A31952"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gastronomii</w:t>
            </w:r>
          </w:p>
          <w:p w14:paraId="0C0F2081"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turystyki</w:t>
            </w:r>
          </w:p>
          <w:p w14:paraId="3B5EB3CE"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nauki</w:t>
            </w:r>
          </w:p>
          <w:p w14:paraId="3B24BAFE"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edukacji</w:t>
            </w:r>
          </w:p>
          <w:p w14:paraId="0B2679A5"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usług zdrowia i pomocy społecznej</w:t>
            </w:r>
          </w:p>
          <w:p w14:paraId="5E155A79"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ogródków działkowych</w:t>
            </w:r>
          </w:p>
          <w:p w14:paraId="743CC240"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zieleni naturalnej</w:t>
            </w:r>
          </w:p>
          <w:p w14:paraId="59F4F979" w14:textId="77777777" w:rsidR="004D6E11" w:rsidRPr="005F42A0" w:rsidRDefault="004D6E11">
            <w:pPr>
              <w:pStyle w:val="Akapitzlist"/>
              <w:numPr>
                <w:ilvl w:val="0"/>
                <w:numId w:val="36"/>
              </w:numPr>
              <w:ind w:left="0"/>
              <w:contextualSpacing/>
              <w:jc w:val="left"/>
              <w:rPr>
                <w:rFonts w:ascii="Roboto Condensed" w:hAnsi="Roboto Condensed" w:cs="Arial"/>
                <w:sz w:val="18"/>
                <w:szCs w:val="18"/>
              </w:rPr>
            </w:pPr>
            <w:r w:rsidRPr="005F42A0">
              <w:rPr>
                <w:rFonts w:ascii="Roboto Condensed" w:hAnsi="Roboto Condensed" w:cs="Arial"/>
                <w:sz w:val="18"/>
                <w:szCs w:val="18"/>
              </w:rPr>
              <w:t>teren lasu</w:t>
            </w:r>
          </w:p>
        </w:tc>
        <w:tc>
          <w:tcPr>
            <w:tcW w:w="3304" w:type="dxa"/>
          </w:tcPr>
          <w:p w14:paraId="26138A46"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50%</w:t>
            </w:r>
          </w:p>
        </w:tc>
      </w:tr>
      <w:tr w:rsidR="005F42A0" w:rsidRPr="005F42A0" w14:paraId="2E2C5487" w14:textId="77777777" w:rsidTr="00F13551">
        <w:trPr>
          <w:trHeight w:val="60"/>
        </w:trPr>
        <w:tc>
          <w:tcPr>
            <w:tcW w:w="9912" w:type="dxa"/>
            <w:gridSpan w:val="3"/>
            <w:tcBorders>
              <w:bottom w:val="single" w:sz="4" w:space="0" w:color="auto"/>
            </w:tcBorders>
          </w:tcPr>
          <w:p w14:paraId="2F175BDF"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6A4AF2C4" w14:textId="77777777" w:rsidTr="00F13551">
        <w:tc>
          <w:tcPr>
            <w:tcW w:w="3304" w:type="dxa"/>
            <w:shd w:val="clear" w:color="auto" w:fill="BFBFBF" w:themeFill="background1" w:themeFillShade="BF"/>
          </w:tcPr>
          <w:p w14:paraId="75B382B3"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mocne strony</w:t>
            </w:r>
          </w:p>
        </w:tc>
        <w:tc>
          <w:tcPr>
            <w:tcW w:w="3304" w:type="dxa"/>
            <w:shd w:val="clear" w:color="auto" w:fill="BFBFBF" w:themeFill="background1" w:themeFillShade="BF"/>
          </w:tcPr>
          <w:p w14:paraId="02AA0E0F"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ograniczenia środowiskowe</w:t>
            </w:r>
          </w:p>
        </w:tc>
        <w:tc>
          <w:tcPr>
            <w:tcW w:w="3304" w:type="dxa"/>
            <w:shd w:val="clear" w:color="auto" w:fill="BFBFBF" w:themeFill="background1" w:themeFillShade="BF"/>
          </w:tcPr>
          <w:p w14:paraId="50EA00D5"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przydatność terenów do</w:t>
            </w:r>
          </w:p>
          <w:p w14:paraId="3C2ECBBD"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objęcia strefą planistyczną</w:t>
            </w:r>
          </w:p>
        </w:tc>
      </w:tr>
      <w:tr w:rsidR="004D6E11" w:rsidRPr="005F42A0" w14:paraId="1265D7CC" w14:textId="77777777" w:rsidTr="005B4E40">
        <w:tc>
          <w:tcPr>
            <w:tcW w:w="3304" w:type="dxa"/>
          </w:tcPr>
          <w:p w14:paraId="585032A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lastRenderedPageBreak/>
              <w:t>Wysokie walory krajobrazowe;</w:t>
            </w:r>
          </w:p>
          <w:p w14:paraId="17B313C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stosunkowo dobry stan środowiska przyrodniczego, w tym jakości powietrza, klimatu akustycznego; </w:t>
            </w:r>
          </w:p>
          <w:p w14:paraId="4C0A38C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bogate zasoby środowiska przyrodniczego obejmujące kompleksy leśne i łąkowe, różnorodną florę i faunę, obszar Natura 2000, pomniki przyrody, użytki ekologiczne, rezerwat przyrody „Zabłocie” – sprzyjają wykorzystaniu ich dla potrzeb rekreacji i wypoczynku; </w:t>
            </w:r>
          </w:p>
          <w:p w14:paraId="3F30ACF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zasoby związane z dziedzictwem kulturowym, w tym kaplica grobowa rodziny Tyszkiewiczów, Pałac Tyszkiewiczów w Weryni, IX trasa Małopolskiego Szlaku Architektury Drewnianej przebiegająca przez Płaskowyż Kolbuszowski oraz Muzeum Kultury Ludowej w Kolbuszowej;</w:t>
            </w:r>
          </w:p>
          <w:p w14:paraId="4969546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potencjał turystyczny związany z funkcjonowaniem skansenu;</w:t>
            </w:r>
          </w:p>
          <w:p w14:paraId="68D8D6BA"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warunki do uprawiania turystyki rowerowej, występowanie ścieżek edukacyjno-przyrodniczych: Białkówka i </w:t>
            </w:r>
            <w:proofErr w:type="spellStart"/>
            <w:r w:rsidRPr="005F42A0">
              <w:rPr>
                <w:rFonts w:ascii="Roboto Condensed" w:hAnsi="Roboto Condensed" w:cs="Arial"/>
                <w:sz w:val="18"/>
                <w:szCs w:val="14"/>
              </w:rPr>
              <w:t>Świerczówka</w:t>
            </w:r>
            <w:proofErr w:type="spellEnd"/>
            <w:r w:rsidRPr="005F42A0">
              <w:rPr>
                <w:rFonts w:ascii="Roboto Condensed" w:hAnsi="Roboto Condensed" w:cs="Arial"/>
                <w:sz w:val="18"/>
                <w:szCs w:val="14"/>
              </w:rPr>
              <w:t xml:space="preserve">; </w:t>
            </w:r>
          </w:p>
          <w:p w14:paraId="61B2847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bogata fauna;</w:t>
            </w:r>
          </w:p>
        </w:tc>
        <w:tc>
          <w:tcPr>
            <w:tcW w:w="3304" w:type="dxa"/>
          </w:tcPr>
          <w:p w14:paraId="188FF251"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liczne ograniczenia wynikające z przepisów odrębnych </w:t>
            </w:r>
          </w:p>
          <w:p w14:paraId="654FCC4A"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415D1BE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2C056CA1"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672516EE"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14ED9C61"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7A94E8A3"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3DADA648"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tc>
        <w:tc>
          <w:tcPr>
            <w:tcW w:w="3304" w:type="dxa"/>
          </w:tcPr>
          <w:p w14:paraId="49D0F5B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istniejące tereny zieleni urządzonej wraz z towarzyszącymi terenami komunikacyjnymi oraz infrastruktury technicznej, </w:t>
            </w:r>
          </w:p>
          <w:p w14:paraId="70704ED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tereny wolne od zabudowy przy uwzględnieniu ograniczeń środowiskowych,</w:t>
            </w:r>
          </w:p>
          <w:p w14:paraId="1F8D7FA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realizacja zabudowy powinna stanowić kontynuację istniejącego układu urbanistycznego.</w:t>
            </w:r>
          </w:p>
        </w:tc>
      </w:tr>
    </w:tbl>
    <w:p w14:paraId="68146933"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43"/>
        <w:gridCol w:w="3155"/>
        <w:gridCol w:w="3160"/>
      </w:tblGrid>
      <w:tr w:rsidR="005F42A0" w:rsidRPr="005F42A0" w14:paraId="20AEB213" w14:textId="77777777" w:rsidTr="00F13551">
        <w:tc>
          <w:tcPr>
            <w:tcW w:w="9912" w:type="dxa"/>
            <w:gridSpan w:val="3"/>
            <w:shd w:val="clear" w:color="auto" w:fill="BFBFBF" w:themeFill="background1" w:themeFillShade="BF"/>
          </w:tcPr>
          <w:p w14:paraId="7214BD4A"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SC - strefa cmentarzy</w:t>
            </w:r>
          </w:p>
        </w:tc>
      </w:tr>
      <w:tr w:rsidR="005F42A0" w:rsidRPr="005F42A0" w14:paraId="710B961C" w14:textId="77777777" w:rsidTr="00F13551">
        <w:tc>
          <w:tcPr>
            <w:tcW w:w="6608" w:type="dxa"/>
            <w:gridSpan w:val="2"/>
            <w:shd w:val="clear" w:color="auto" w:fill="BFBFBF" w:themeFill="background1" w:themeFillShade="BF"/>
          </w:tcPr>
          <w:p w14:paraId="68F255D9"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33D44298"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32196897" w14:textId="77777777" w:rsidTr="00F13551">
        <w:tc>
          <w:tcPr>
            <w:tcW w:w="3304" w:type="dxa"/>
            <w:shd w:val="clear" w:color="auto" w:fill="BFBFBF" w:themeFill="background1" w:themeFillShade="BF"/>
          </w:tcPr>
          <w:p w14:paraId="648AA8A8"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367511DE"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443B4D83" w14:textId="77777777" w:rsidR="004D6E11" w:rsidRPr="005F42A0" w:rsidRDefault="004D6E11" w:rsidP="005B4E40">
            <w:pPr>
              <w:pStyle w:val="Tekstpodstawowy"/>
              <w:jc w:val="center"/>
              <w:rPr>
                <w:rFonts w:ascii="Roboto Condensed" w:hAnsi="Roboto Condensed"/>
                <w:sz w:val="18"/>
                <w:szCs w:val="14"/>
                <w:lang w:val="pl-PL"/>
              </w:rPr>
            </w:pPr>
          </w:p>
        </w:tc>
      </w:tr>
      <w:tr w:rsidR="005F42A0" w:rsidRPr="005F42A0" w14:paraId="17619AF9" w14:textId="77777777" w:rsidTr="005B4E40">
        <w:tc>
          <w:tcPr>
            <w:tcW w:w="3304" w:type="dxa"/>
          </w:tcPr>
          <w:p w14:paraId="13CE461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cmentarza</w:t>
            </w:r>
          </w:p>
          <w:p w14:paraId="6B62D28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4932F1B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p w14:paraId="426FB25A" w14:textId="77777777" w:rsidR="004D6E11" w:rsidRPr="005F42A0" w:rsidRDefault="004D6E11">
            <w:pPr>
              <w:pStyle w:val="Akapitzlist"/>
              <w:numPr>
                <w:ilvl w:val="0"/>
                <w:numId w:val="36"/>
              </w:numPr>
              <w:ind w:left="0"/>
              <w:contextualSpacing/>
              <w:jc w:val="left"/>
              <w:rPr>
                <w:rFonts w:ascii="Roboto Condensed" w:hAnsi="Roboto Condensed" w:cs="Arial"/>
                <w:sz w:val="20"/>
                <w:szCs w:val="20"/>
              </w:rPr>
            </w:pPr>
            <w:r w:rsidRPr="005F42A0">
              <w:rPr>
                <w:rFonts w:ascii="Roboto Condensed" w:hAnsi="Roboto Condensed" w:cs="Arial"/>
                <w:sz w:val="18"/>
                <w:szCs w:val="14"/>
              </w:rPr>
              <w:t>teren infrastruktury technicznej</w:t>
            </w:r>
            <w:r w:rsidRPr="005F42A0">
              <w:rPr>
                <w:rFonts w:ascii="Roboto Condensed" w:hAnsi="Roboto Condensed" w:cs="Arial"/>
                <w:sz w:val="20"/>
                <w:szCs w:val="20"/>
              </w:rPr>
              <w:t xml:space="preserve"> </w:t>
            </w:r>
          </w:p>
        </w:tc>
        <w:tc>
          <w:tcPr>
            <w:tcW w:w="3304" w:type="dxa"/>
          </w:tcPr>
          <w:p w14:paraId="5219FB5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usług kultu religijnego</w:t>
            </w:r>
          </w:p>
          <w:p w14:paraId="49CD025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usług handlu detalicznego</w:t>
            </w:r>
          </w:p>
          <w:p w14:paraId="58E092F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naturalnej</w:t>
            </w:r>
          </w:p>
          <w:p w14:paraId="3A73A849"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w:t>
            </w:r>
          </w:p>
          <w:p w14:paraId="020BD117"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wód</w:t>
            </w:r>
          </w:p>
        </w:tc>
        <w:tc>
          <w:tcPr>
            <w:tcW w:w="3304" w:type="dxa"/>
          </w:tcPr>
          <w:p w14:paraId="1A61074B"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30%</w:t>
            </w:r>
          </w:p>
        </w:tc>
      </w:tr>
      <w:tr w:rsidR="005F42A0" w:rsidRPr="005F42A0" w14:paraId="39E23AD5" w14:textId="77777777" w:rsidTr="00F13551">
        <w:trPr>
          <w:trHeight w:val="60"/>
        </w:trPr>
        <w:tc>
          <w:tcPr>
            <w:tcW w:w="9912" w:type="dxa"/>
            <w:gridSpan w:val="3"/>
            <w:tcBorders>
              <w:bottom w:val="single" w:sz="4" w:space="0" w:color="auto"/>
            </w:tcBorders>
          </w:tcPr>
          <w:p w14:paraId="1682FAF5"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360886EF" w14:textId="77777777" w:rsidTr="00F13551">
        <w:tc>
          <w:tcPr>
            <w:tcW w:w="3304" w:type="dxa"/>
            <w:shd w:val="clear" w:color="auto" w:fill="BFBFBF" w:themeFill="background1" w:themeFillShade="BF"/>
          </w:tcPr>
          <w:p w14:paraId="36F7CF34"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mocne strony</w:t>
            </w:r>
          </w:p>
        </w:tc>
        <w:tc>
          <w:tcPr>
            <w:tcW w:w="3304" w:type="dxa"/>
            <w:shd w:val="clear" w:color="auto" w:fill="BFBFBF" w:themeFill="background1" w:themeFillShade="BF"/>
          </w:tcPr>
          <w:p w14:paraId="5BD4BEDA"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ograniczenia środowiskowe</w:t>
            </w:r>
          </w:p>
        </w:tc>
        <w:tc>
          <w:tcPr>
            <w:tcW w:w="3304" w:type="dxa"/>
            <w:shd w:val="clear" w:color="auto" w:fill="BFBFBF" w:themeFill="background1" w:themeFillShade="BF"/>
          </w:tcPr>
          <w:p w14:paraId="0BAA9D8C"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przydatność terenów do</w:t>
            </w:r>
          </w:p>
          <w:p w14:paraId="2B6AAA00"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objęcia strefą planistyczną</w:t>
            </w:r>
          </w:p>
        </w:tc>
      </w:tr>
      <w:tr w:rsidR="004D6E11" w:rsidRPr="005F42A0" w14:paraId="490F84A6" w14:textId="77777777" w:rsidTr="005B4E40">
        <w:tc>
          <w:tcPr>
            <w:tcW w:w="3304" w:type="dxa"/>
          </w:tcPr>
          <w:p w14:paraId="002D5CDD"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18"/>
                <w:szCs w:val="14"/>
                <w:lang w:val="pl-PL"/>
              </w:rPr>
              <w:sym w:font="Symbol" w:char="F02D"/>
            </w:r>
          </w:p>
        </w:tc>
        <w:tc>
          <w:tcPr>
            <w:tcW w:w="3304" w:type="dxa"/>
          </w:tcPr>
          <w:p w14:paraId="67503C2F" w14:textId="77777777" w:rsidR="004D6E11" w:rsidRPr="005F42A0" w:rsidRDefault="004D6E11" w:rsidP="005B4E40">
            <w:pPr>
              <w:pStyle w:val="Tekstpodstawowy"/>
              <w:ind w:left="-57" w:right="-57"/>
              <w:jc w:val="both"/>
              <w:rPr>
                <w:rFonts w:ascii="Roboto Condensed" w:hAnsi="Roboto Condensed"/>
                <w:sz w:val="18"/>
                <w:szCs w:val="14"/>
                <w:lang w:val="pl-PL"/>
              </w:rPr>
            </w:pPr>
            <w:r w:rsidRPr="005F42A0">
              <w:rPr>
                <w:rFonts w:ascii="Roboto Condensed" w:hAnsi="Roboto Condensed"/>
                <w:sz w:val="18"/>
                <w:szCs w:val="14"/>
                <w:lang w:val="pl-PL"/>
              </w:rPr>
              <w:t xml:space="preserve">wymagania dotyczące realizacji terenów cmentarnych określają: </w:t>
            </w:r>
          </w:p>
          <w:p w14:paraId="0C21D63C" w14:textId="77777777" w:rsidR="004D6E11" w:rsidRPr="005F42A0" w:rsidRDefault="004D6E11" w:rsidP="005B4E40">
            <w:pPr>
              <w:pStyle w:val="Tekstpodstawowy"/>
              <w:ind w:left="-57" w:right="-57"/>
              <w:jc w:val="both"/>
              <w:rPr>
                <w:rFonts w:ascii="Roboto Condensed" w:hAnsi="Roboto Condensed"/>
                <w:sz w:val="18"/>
                <w:szCs w:val="14"/>
                <w:lang w:val="pl-PL"/>
              </w:rPr>
            </w:pPr>
            <w:r w:rsidRPr="005F42A0">
              <w:rPr>
                <w:rFonts w:ascii="Roboto Condensed" w:hAnsi="Roboto Condensed"/>
                <w:sz w:val="18"/>
                <w:szCs w:val="14"/>
                <w:lang w:val="pl-PL"/>
              </w:rPr>
              <w:sym w:font="Symbol" w:char="F02D"/>
            </w:r>
            <w:r w:rsidRPr="005F42A0">
              <w:rPr>
                <w:rFonts w:ascii="Roboto Condensed" w:hAnsi="Roboto Condensed"/>
                <w:sz w:val="18"/>
                <w:szCs w:val="14"/>
                <w:lang w:val="pl-PL"/>
              </w:rPr>
              <w:t xml:space="preserve"> ustawa z dnia 31 stycznia 1959 r. o cmentarzach i chowaniu zmarłych (Dz. U. z 2024 r. poz.576);</w:t>
            </w:r>
          </w:p>
          <w:p w14:paraId="092460AA" w14:textId="77777777" w:rsidR="004D6E11" w:rsidRPr="005F42A0" w:rsidRDefault="004D6E11" w:rsidP="005B4E40">
            <w:pPr>
              <w:pStyle w:val="Tekstpodstawowy"/>
              <w:ind w:left="-57" w:right="-57"/>
              <w:jc w:val="both"/>
              <w:rPr>
                <w:rFonts w:ascii="Roboto Condensed" w:hAnsi="Roboto Condensed"/>
                <w:sz w:val="18"/>
                <w:szCs w:val="14"/>
                <w:lang w:val="pl-PL"/>
              </w:rPr>
            </w:pPr>
            <w:r w:rsidRPr="005F42A0">
              <w:rPr>
                <w:rFonts w:ascii="Roboto Condensed" w:hAnsi="Roboto Condensed"/>
                <w:sz w:val="18"/>
                <w:szCs w:val="14"/>
                <w:lang w:val="pl-PL"/>
              </w:rPr>
              <w:sym w:font="Symbol" w:char="F02D"/>
            </w:r>
            <w:r w:rsidRPr="005F42A0">
              <w:rPr>
                <w:rFonts w:ascii="Roboto Condensed" w:hAnsi="Roboto Condensed"/>
                <w:sz w:val="18"/>
                <w:szCs w:val="14"/>
                <w:lang w:val="pl-PL"/>
              </w:rPr>
              <w:t xml:space="preserve"> rozporządzenie Ministra Gospodarki</w:t>
            </w:r>
          </w:p>
          <w:p w14:paraId="539D1B52" w14:textId="77777777" w:rsidR="004D6E11" w:rsidRPr="005F42A0" w:rsidRDefault="004D6E11" w:rsidP="005B4E40">
            <w:pPr>
              <w:pStyle w:val="Tekstpodstawowy"/>
              <w:ind w:left="-57" w:right="-57"/>
              <w:jc w:val="both"/>
              <w:rPr>
                <w:rFonts w:ascii="Roboto Condensed" w:hAnsi="Roboto Condensed"/>
                <w:sz w:val="18"/>
                <w:szCs w:val="14"/>
                <w:lang w:val="pl-PL"/>
              </w:rPr>
            </w:pPr>
            <w:r w:rsidRPr="005F42A0">
              <w:rPr>
                <w:rFonts w:ascii="Roboto Condensed" w:hAnsi="Roboto Condensed"/>
                <w:sz w:val="18"/>
                <w:szCs w:val="14"/>
                <w:lang w:val="pl-PL"/>
              </w:rPr>
              <w:t>Komunalnej z dnia 25 sierpnia 1959 r. w sprawie określenia, jakie tereny pod względem sanitarnym są odpowiednie pod cmentarze (Dz. U. z 1959 r. Nr 52 poz. 315);</w:t>
            </w:r>
          </w:p>
          <w:p w14:paraId="4D2DF028" w14:textId="77777777" w:rsidR="004D6E11" w:rsidRPr="005F42A0" w:rsidRDefault="004D6E11" w:rsidP="005B4E40">
            <w:pPr>
              <w:pStyle w:val="Tekstpodstawowy"/>
              <w:ind w:left="-57" w:right="-57"/>
              <w:jc w:val="both"/>
              <w:rPr>
                <w:rFonts w:ascii="Roboto Condensed" w:hAnsi="Roboto Condensed"/>
                <w:sz w:val="18"/>
                <w:szCs w:val="14"/>
                <w:lang w:val="pl-PL"/>
              </w:rPr>
            </w:pPr>
            <w:r w:rsidRPr="005F42A0">
              <w:rPr>
                <w:rFonts w:ascii="Roboto Condensed" w:hAnsi="Roboto Condensed"/>
                <w:sz w:val="18"/>
                <w:szCs w:val="14"/>
                <w:lang w:val="pl-PL"/>
              </w:rPr>
              <w:sym w:font="Symbol" w:char="F02D"/>
            </w:r>
            <w:r w:rsidRPr="005F42A0">
              <w:rPr>
                <w:rFonts w:ascii="Roboto Condensed" w:hAnsi="Roboto Condensed"/>
                <w:sz w:val="18"/>
                <w:szCs w:val="14"/>
                <w:lang w:val="pl-PL"/>
              </w:rPr>
              <w:t xml:space="preserve"> rozporządzenie Ministra Infrastruktury z dnia 7 marca 2008 r. w sprawie wymagań, jakie muszą spełniać cmentarze, groby i inne miejsca pochówku zwłok i szczątków (Dz. U. z 2008 r. Nr 48 poz. 284);</w:t>
            </w:r>
          </w:p>
          <w:p w14:paraId="7663006D" w14:textId="77777777" w:rsidR="004D6E11" w:rsidRPr="005F42A0" w:rsidRDefault="004D6E11" w:rsidP="005B4E40">
            <w:pPr>
              <w:pStyle w:val="Tekstpodstawowy"/>
              <w:ind w:left="-57" w:right="-57"/>
              <w:jc w:val="both"/>
              <w:rPr>
                <w:rFonts w:ascii="Roboto Condensed" w:hAnsi="Roboto Condensed"/>
                <w:sz w:val="18"/>
                <w:szCs w:val="14"/>
                <w:lang w:val="pl-PL"/>
              </w:rPr>
            </w:pPr>
            <w:r w:rsidRPr="005F42A0">
              <w:rPr>
                <w:rFonts w:ascii="Roboto Condensed" w:hAnsi="Roboto Condensed"/>
                <w:sz w:val="18"/>
                <w:szCs w:val="14"/>
                <w:lang w:val="pl-PL"/>
              </w:rPr>
              <w:sym w:font="Symbol" w:char="F02D"/>
            </w:r>
            <w:r w:rsidRPr="005F42A0">
              <w:rPr>
                <w:rFonts w:ascii="Roboto Condensed" w:hAnsi="Roboto Condensed"/>
                <w:sz w:val="18"/>
                <w:szCs w:val="14"/>
                <w:lang w:val="pl-PL"/>
              </w:rPr>
              <w:t xml:space="preserve">  rozporządzenie Ministra Zdrowia z dnia 23 marca 2011 r. w sprawie sposobu przechowywania zwłok i szczątków (Dz. U. z 2011 r. Nr 75 poz. 405); </w:t>
            </w:r>
          </w:p>
          <w:p w14:paraId="4F1443E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obszarów zagrożonych powodzią od wód gruntowych (podtopienia) - doliny rzeczne;</w:t>
            </w:r>
          </w:p>
          <w:p w14:paraId="577D6A0D" w14:textId="77777777" w:rsidR="004D6E11" w:rsidRPr="005F42A0" w:rsidRDefault="004D6E11">
            <w:pPr>
              <w:pStyle w:val="Akapitzlist"/>
              <w:numPr>
                <w:ilvl w:val="0"/>
                <w:numId w:val="36"/>
              </w:numPr>
              <w:ind w:left="0"/>
              <w:contextualSpacing/>
              <w:jc w:val="left"/>
              <w:rPr>
                <w:rFonts w:ascii="Roboto Condensed" w:hAnsi="Roboto Condensed"/>
                <w:sz w:val="18"/>
                <w:szCs w:val="14"/>
              </w:rPr>
            </w:pPr>
            <w:r w:rsidRPr="005F42A0">
              <w:rPr>
                <w:rFonts w:ascii="Roboto Condensed" w:hAnsi="Roboto Condensed" w:cs="Arial"/>
                <w:sz w:val="18"/>
                <w:szCs w:val="14"/>
              </w:rPr>
              <w:t xml:space="preserve">położenie w obszarze GZWP (nr 426); </w:t>
            </w:r>
          </w:p>
          <w:p w14:paraId="015A67F7" w14:textId="77777777" w:rsidR="004D6E11" w:rsidRPr="005F42A0" w:rsidRDefault="004D6E11">
            <w:pPr>
              <w:pStyle w:val="Akapitzlist"/>
              <w:numPr>
                <w:ilvl w:val="0"/>
                <w:numId w:val="36"/>
              </w:numPr>
              <w:ind w:left="0"/>
              <w:contextualSpacing/>
              <w:jc w:val="left"/>
              <w:rPr>
                <w:rFonts w:ascii="Roboto Condensed" w:hAnsi="Roboto Condensed"/>
                <w:sz w:val="18"/>
                <w:szCs w:val="14"/>
              </w:rPr>
            </w:pPr>
            <w:r w:rsidRPr="005F42A0">
              <w:rPr>
                <w:rFonts w:ascii="Roboto Condensed" w:hAnsi="Roboto Condensed" w:cs="Arial"/>
                <w:sz w:val="18"/>
                <w:szCs w:val="14"/>
              </w:rPr>
              <w:t>występowanie terenów o wysokim poziomie wód gruntowych;</w:t>
            </w:r>
          </w:p>
        </w:tc>
        <w:tc>
          <w:tcPr>
            <w:tcW w:w="3304" w:type="dxa"/>
          </w:tcPr>
          <w:p w14:paraId="04533026"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istniejące tereny cmentarne wraz z towarzyszącymi terenami usług, komunikacji oraz infrastruktury technicznej</w:t>
            </w:r>
          </w:p>
          <w:p w14:paraId="066AC4E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tereny wolne od zabudowy, na których planowane jest poszerzenie istniejących cmentarzy bądź realizacja nowych, przy uwzględnieniu wymagań dotyczących realizacji terenów cmentarnych i ograniczeń środowiskowych</w:t>
            </w:r>
          </w:p>
        </w:tc>
      </w:tr>
    </w:tbl>
    <w:p w14:paraId="7360A281" w14:textId="77777777" w:rsidR="004D6E11" w:rsidRPr="005F42A0" w:rsidRDefault="004D6E11" w:rsidP="004D6E11">
      <w:pPr>
        <w:pStyle w:val="Tekstpodstawowy"/>
        <w:jc w:val="both"/>
        <w:rPr>
          <w:rFonts w:ascii="Roboto Condensed" w:hAnsi="Roboto Condensed"/>
          <w:b/>
          <w:bCs/>
          <w:sz w:val="20"/>
          <w:szCs w:val="16"/>
          <w:lang w:val="pl-PL"/>
        </w:rPr>
      </w:pPr>
    </w:p>
    <w:p w14:paraId="4DDABA67" w14:textId="77777777" w:rsidR="002668D1" w:rsidRPr="005F42A0" w:rsidRDefault="002668D1" w:rsidP="004D6E11">
      <w:pPr>
        <w:pStyle w:val="Tekstpodstawowy"/>
        <w:jc w:val="both"/>
        <w:rPr>
          <w:rFonts w:ascii="Roboto Condensed" w:hAnsi="Roboto Condensed"/>
          <w:b/>
          <w:bCs/>
          <w:sz w:val="20"/>
          <w:szCs w:val="16"/>
          <w:lang w:val="pl-PL"/>
        </w:rPr>
      </w:pPr>
    </w:p>
    <w:p w14:paraId="0B40EDA2" w14:textId="77777777" w:rsidR="002668D1" w:rsidRPr="005F42A0" w:rsidRDefault="002668D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54"/>
        <w:gridCol w:w="3147"/>
        <w:gridCol w:w="3157"/>
      </w:tblGrid>
      <w:tr w:rsidR="005F42A0" w:rsidRPr="005F42A0" w14:paraId="0CD1A8ED" w14:textId="77777777" w:rsidTr="00F13551">
        <w:tc>
          <w:tcPr>
            <w:tcW w:w="9912" w:type="dxa"/>
            <w:gridSpan w:val="3"/>
            <w:shd w:val="clear" w:color="auto" w:fill="BFBFBF" w:themeFill="background1" w:themeFillShade="BF"/>
          </w:tcPr>
          <w:p w14:paraId="5D472134"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SG - strefa górnictwa</w:t>
            </w:r>
          </w:p>
        </w:tc>
      </w:tr>
      <w:tr w:rsidR="005F42A0" w:rsidRPr="005F42A0" w14:paraId="2A5E8FB8" w14:textId="77777777" w:rsidTr="00F13551">
        <w:tc>
          <w:tcPr>
            <w:tcW w:w="6608" w:type="dxa"/>
            <w:gridSpan w:val="2"/>
            <w:shd w:val="clear" w:color="auto" w:fill="BFBFBF" w:themeFill="background1" w:themeFillShade="BF"/>
          </w:tcPr>
          <w:p w14:paraId="624A4830"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56C04D33"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0E6BFF5E" w14:textId="77777777" w:rsidTr="00F13551">
        <w:tc>
          <w:tcPr>
            <w:tcW w:w="3304" w:type="dxa"/>
            <w:shd w:val="clear" w:color="auto" w:fill="BFBFBF" w:themeFill="background1" w:themeFillShade="BF"/>
          </w:tcPr>
          <w:p w14:paraId="08BC58CB"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3CA71A25"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71A2D255" w14:textId="77777777" w:rsidR="004D6E11" w:rsidRPr="005F42A0" w:rsidRDefault="004D6E11" w:rsidP="005B4E40">
            <w:pPr>
              <w:pStyle w:val="Tekstpodstawowy"/>
              <w:jc w:val="center"/>
              <w:rPr>
                <w:rFonts w:ascii="Roboto Condensed" w:hAnsi="Roboto Condensed"/>
                <w:sz w:val="18"/>
                <w:szCs w:val="14"/>
                <w:lang w:val="pl-PL"/>
              </w:rPr>
            </w:pPr>
          </w:p>
        </w:tc>
      </w:tr>
      <w:tr w:rsidR="005F42A0" w:rsidRPr="005F42A0" w14:paraId="686845C7" w14:textId="77777777" w:rsidTr="005B4E40">
        <w:tc>
          <w:tcPr>
            <w:tcW w:w="3304" w:type="dxa"/>
          </w:tcPr>
          <w:p w14:paraId="60306F9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górnictwa i wydobycia, </w:t>
            </w:r>
          </w:p>
          <w:p w14:paraId="3D3702A0"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026C8221"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 teren infrastruktury technicznej</w:t>
            </w:r>
          </w:p>
        </w:tc>
        <w:tc>
          <w:tcPr>
            <w:tcW w:w="3304" w:type="dxa"/>
          </w:tcPr>
          <w:p w14:paraId="17C8E2D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produkcji, </w:t>
            </w:r>
          </w:p>
          <w:p w14:paraId="10B3041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usług handlu, </w:t>
            </w:r>
          </w:p>
          <w:p w14:paraId="3EB0906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usług rzemieślniczych, </w:t>
            </w:r>
          </w:p>
          <w:p w14:paraId="16A02259"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usług gastronomii, </w:t>
            </w:r>
          </w:p>
          <w:p w14:paraId="185277E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usług biurowych i administracji, </w:t>
            </w:r>
          </w:p>
          <w:p w14:paraId="2ECE2B3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usług nauki, </w:t>
            </w:r>
          </w:p>
          <w:p w14:paraId="365C981A"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zieleni urządzonej, </w:t>
            </w:r>
          </w:p>
          <w:p w14:paraId="1943DCFD"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zieleni naturalnej, </w:t>
            </w:r>
          </w:p>
          <w:p w14:paraId="5B818A9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lasu, </w:t>
            </w:r>
          </w:p>
          <w:p w14:paraId="13AE6A9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wód</w:t>
            </w:r>
          </w:p>
        </w:tc>
        <w:tc>
          <w:tcPr>
            <w:tcW w:w="3304" w:type="dxa"/>
          </w:tcPr>
          <w:p w14:paraId="253B20DB"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sym w:font="Symbol" w:char="F02D"/>
            </w:r>
          </w:p>
        </w:tc>
      </w:tr>
      <w:tr w:rsidR="005F42A0" w:rsidRPr="005F42A0" w14:paraId="3FDB0829" w14:textId="77777777" w:rsidTr="00F13551">
        <w:trPr>
          <w:trHeight w:val="60"/>
        </w:trPr>
        <w:tc>
          <w:tcPr>
            <w:tcW w:w="9912" w:type="dxa"/>
            <w:gridSpan w:val="3"/>
            <w:tcBorders>
              <w:bottom w:val="single" w:sz="4" w:space="0" w:color="auto"/>
            </w:tcBorders>
          </w:tcPr>
          <w:p w14:paraId="0349C36E"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19AF5BCB" w14:textId="77777777" w:rsidTr="00F13551">
        <w:tc>
          <w:tcPr>
            <w:tcW w:w="3304" w:type="dxa"/>
            <w:shd w:val="clear" w:color="auto" w:fill="BFBFBF" w:themeFill="background1" w:themeFillShade="BF"/>
          </w:tcPr>
          <w:p w14:paraId="50D4E563" w14:textId="77777777" w:rsidR="004D6E11" w:rsidRPr="005F42A0" w:rsidRDefault="004D6E11" w:rsidP="005B4E40">
            <w:pPr>
              <w:pStyle w:val="Tekstpodstawowy"/>
              <w:jc w:val="center"/>
              <w:rPr>
                <w:rFonts w:ascii="Roboto Condensed" w:hAnsi="Roboto Condensed"/>
                <w:b/>
                <w:bCs/>
                <w:sz w:val="20"/>
                <w:szCs w:val="16"/>
                <w:lang w:val="pl-PL"/>
              </w:rPr>
            </w:pPr>
            <w:r w:rsidRPr="005F42A0">
              <w:rPr>
                <w:rFonts w:ascii="Roboto Condensed" w:hAnsi="Roboto Condensed"/>
                <w:b/>
                <w:bCs/>
                <w:sz w:val="20"/>
                <w:szCs w:val="16"/>
                <w:lang w:val="pl-PL"/>
              </w:rPr>
              <w:t>mocne strony</w:t>
            </w:r>
          </w:p>
        </w:tc>
        <w:tc>
          <w:tcPr>
            <w:tcW w:w="3304" w:type="dxa"/>
            <w:shd w:val="clear" w:color="auto" w:fill="BFBFBF" w:themeFill="background1" w:themeFillShade="BF"/>
          </w:tcPr>
          <w:p w14:paraId="1270E54D"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ograniczenia środowiskowe</w:t>
            </w:r>
          </w:p>
        </w:tc>
        <w:tc>
          <w:tcPr>
            <w:tcW w:w="3304" w:type="dxa"/>
            <w:shd w:val="clear" w:color="auto" w:fill="BFBFBF" w:themeFill="background1" w:themeFillShade="BF"/>
          </w:tcPr>
          <w:p w14:paraId="101988C0"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przydatność terenów do</w:t>
            </w:r>
          </w:p>
          <w:p w14:paraId="3E9FF60E"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t>objęcia strefą planistyczną</w:t>
            </w:r>
          </w:p>
        </w:tc>
      </w:tr>
      <w:tr w:rsidR="004D6E11" w:rsidRPr="005F42A0" w14:paraId="4432B5EF" w14:textId="77777777" w:rsidTr="005B4E40">
        <w:tc>
          <w:tcPr>
            <w:tcW w:w="3304" w:type="dxa"/>
          </w:tcPr>
          <w:p w14:paraId="77613304"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udokumentowane złoża kopalin, które podlegają ochronie w celu zabezpieczenia możliwości ich eksploatacji lub wykorzystania; </w:t>
            </w:r>
          </w:p>
          <w:p w14:paraId="66EF0A1A"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obszary prognostyczne i perspektywiczne złóż kopalin;</w:t>
            </w:r>
          </w:p>
        </w:tc>
        <w:tc>
          <w:tcPr>
            <w:tcW w:w="3304" w:type="dxa"/>
          </w:tcPr>
          <w:p w14:paraId="7B6365C7" w14:textId="77777777" w:rsidR="004D6E11" w:rsidRPr="005F42A0" w:rsidRDefault="004D6E11">
            <w:pPr>
              <w:pStyle w:val="Akapitzlist"/>
              <w:numPr>
                <w:ilvl w:val="0"/>
                <w:numId w:val="36"/>
              </w:numPr>
              <w:ind w:left="0"/>
              <w:contextualSpacing/>
              <w:jc w:val="left"/>
              <w:rPr>
                <w:rFonts w:ascii="Roboto Condensed" w:hAnsi="Roboto Condensed"/>
                <w:sz w:val="18"/>
                <w:szCs w:val="14"/>
              </w:rPr>
            </w:pPr>
            <w:r w:rsidRPr="005F42A0">
              <w:rPr>
                <w:rFonts w:ascii="Roboto Condensed" w:hAnsi="Roboto Condensed" w:cs="Arial"/>
                <w:sz w:val="18"/>
                <w:szCs w:val="18"/>
              </w:rPr>
              <w:t>znaczna część terenu gminy objęta siecią Natura 2000, w obrębie której zabrania się podejmowania działań mogących, osobno lub w połączeniu z innymi działaniami, znacząco negatywnie oddziaływać na cele ochrony obszaru Natura 2000</w:t>
            </w:r>
          </w:p>
        </w:tc>
        <w:tc>
          <w:tcPr>
            <w:tcW w:w="3304" w:type="dxa"/>
          </w:tcPr>
          <w:p w14:paraId="2F44776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tereny, na których udokumentowano złoża kopalin wraz z terenami towarzyszącymi eksploatacji</w:t>
            </w:r>
          </w:p>
          <w:p w14:paraId="70A6A5C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 tereny, na których planuje się wydobycie, co umożliwi uzyskanie, po udokumentowaniu złoża, pozwolenia na wydobycie (koncesji)</w:t>
            </w:r>
          </w:p>
        </w:tc>
      </w:tr>
    </w:tbl>
    <w:p w14:paraId="687A685D"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48"/>
        <w:gridCol w:w="3158"/>
        <w:gridCol w:w="3152"/>
      </w:tblGrid>
      <w:tr w:rsidR="005F42A0" w:rsidRPr="005F42A0" w14:paraId="712B6429" w14:textId="77777777" w:rsidTr="00F13551">
        <w:tc>
          <w:tcPr>
            <w:tcW w:w="9912" w:type="dxa"/>
            <w:gridSpan w:val="3"/>
            <w:shd w:val="clear" w:color="auto" w:fill="BFBFBF" w:themeFill="background1" w:themeFillShade="BF"/>
          </w:tcPr>
          <w:p w14:paraId="3B02B01F"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SO - strefa otwarta</w:t>
            </w:r>
          </w:p>
        </w:tc>
      </w:tr>
      <w:tr w:rsidR="005F42A0" w:rsidRPr="005F42A0" w14:paraId="63BAF981" w14:textId="77777777" w:rsidTr="00F13551">
        <w:tc>
          <w:tcPr>
            <w:tcW w:w="6608" w:type="dxa"/>
            <w:gridSpan w:val="2"/>
            <w:shd w:val="clear" w:color="auto" w:fill="BFBFBF" w:themeFill="background1" w:themeFillShade="BF"/>
          </w:tcPr>
          <w:p w14:paraId="28AE5D00"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44329640"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71D8B1C3" w14:textId="77777777" w:rsidTr="00F13551">
        <w:tc>
          <w:tcPr>
            <w:tcW w:w="3304" w:type="dxa"/>
            <w:shd w:val="clear" w:color="auto" w:fill="BFBFBF" w:themeFill="background1" w:themeFillShade="BF"/>
          </w:tcPr>
          <w:p w14:paraId="1702A50E"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5B82BFBC"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42026B3C" w14:textId="77777777" w:rsidR="004D6E11" w:rsidRPr="005F42A0" w:rsidRDefault="004D6E11" w:rsidP="005B4E40">
            <w:pPr>
              <w:pStyle w:val="Tekstpodstawowy"/>
              <w:jc w:val="center"/>
              <w:rPr>
                <w:rFonts w:ascii="Roboto Condensed" w:hAnsi="Roboto Condensed"/>
                <w:sz w:val="18"/>
                <w:szCs w:val="14"/>
                <w:lang w:val="pl-PL"/>
              </w:rPr>
            </w:pPr>
          </w:p>
        </w:tc>
      </w:tr>
      <w:tr w:rsidR="005F42A0" w:rsidRPr="005F42A0" w14:paraId="57B641F6" w14:textId="77777777" w:rsidTr="005B4E40">
        <w:tc>
          <w:tcPr>
            <w:tcW w:w="3304" w:type="dxa"/>
          </w:tcPr>
          <w:p w14:paraId="2128854C"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rolnictwa z zakazem zabudowy</w:t>
            </w:r>
          </w:p>
          <w:p w14:paraId="2A8E670A"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lasu</w:t>
            </w:r>
          </w:p>
          <w:p w14:paraId="3413A77A"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teren zieleni naturalnej </w:t>
            </w:r>
          </w:p>
          <w:p w14:paraId="710CB9A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wód</w:t>
            </w:r>
          </w:p>
          <w:p w14:paraId="103C113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w:t>
            </w:r>
          </w:p>
          <w:p w14:paraId="6B6C5BA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infrastruktury technicznej</w:t>
            </w:r>
          </w:p>
        </w:tc>
        <w:tc>
          <w:tcPr>
            <w:tcW w:w="3304" w:type="dxa"/>
          </w:tcPr>
          <w:p w14:paraId="3704906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wiatrowej</w:t>
            </w:r>
          </w:p>
          <w:p w14:paraId="4525642A"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słonecznej</w:t>
            </w:r>
          </w:p>
          <w:p w14:paraId="46806C6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geotermalnej</w:t>
            </w:r>
          </w:p>
          <w:p w14:paraId="47CCBB9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elektrowni wodnej</w:t>
            </w:r>
          </w:p>
          <w:p w14:paraId="14462EF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biogazowni</w:t>
            </w:r>
          </w:p>
          <w:p w14:paraId="63852ED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tc>
        <w:tc>
          <w:tcPr>
            <w:tcW w:w="3304" w:type="dxa"/>
          </w:tcPr>
          <w:p w14:paraId="07620DC0"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sym w:font="Symbol" w:char="F02D"/>
            </w:r>
          </w:p>
        </w:tc>
      </w:tr>
      <w:tr w:rsidR="005F42A0" w:rsidRPr="005F42A0" w14:paraId="47FFAB74" w14:textId="77777777" w:rsidTr="00F13551">
        <w:trPr>
          <w:trHeight w:val="60"/>
        </w:trPr>
        <w:tc>
          <w:tcPr>
            <w:tcW w:w="9912" w:type="dxa"/>
            <w:gridSpan w:val="3"/>
            <w:tcBorders>
              <w:bottom w:val="single" w:sz="4" w:space="0" w:color="auto"/>
            </w:tcBorders>
          </w:tcPr>
          <w:p w14:paraId="060D5196"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3F3E0C04" w14:textId="77777777" w:rsidTr="00F13551">
        <w:tc>
          <w:tcPr>
            <w:tcW w:w="3304" w:type="dxa"/>
            <w:shd w:val="clear" w:color="auto" w:fill="BFBFBF" w:themeFill="background1" w:themeFillShade="BF"/>
          </w:tcPr>
          <w:p w14:paraId="36615151"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mocne strony</w:t>
            </w:r>
          </w:p>
        </w:tc>
        <w:tc>
          <w:tcPr>
            <w:tcW w:w="3304" w:type="dxa"/>
            <w:shd w:val="clear" w:color="auto" w:fill="BFBFBF" w:themeFill="background1" w:themeFillShade="BF"/>
          </w:tcPr>
          <w:p w14:paraId="4E79518A"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ograniczenia środowiskowe</w:t>
            </w:r>
          </w:p>
        </w:tc>
        <w:tc>
          <w:tcPr>
            <w:tcW w:w="3304" w:type="dxa"/>
            <w:shd w:val="clear" w:color="auto" w:fill="BFBFBF" w:themeFill="background1" w:themeFillShade="BF"/>
          </w:tcPr>
          <w:p w14:paraId="1F39EF0E"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przydatność terenów do</w:t>
            </w:r>
          </w:p>
          <w:p w14:paraId="0C94B059"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objęcia strefą planistyczną</w:t>
            </w:r>
          </w:p>
        </w:tc>
      </w:tr>
      <w:tr w:rsidR="004D6E11" w:rsidRPr="005F42A0" w14:paraId="2197565C" w14:textId="77777777" w:rsidTr="005B4E40">
        <w:tc>
          <w:tcPr>
            <w:tcW w:w="3304" w:type="dxa"/>
          </w:tcPr>
          <w:p w14:paraId="4A5FCC7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Wysokie walory krajobrazowe;</w:t>
            </w:r>
          </w:p>
          <w:p w14:paraId="583306D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stosunkowo dobry stan środowiska przyrodniczego, w tym jakości powietrza, klimatu akustycznego; </w:t>
            </w:r>
          </w:p>
          <w:p w14:paraId="3899F5EB"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bogate zasoby środowiska przyrodniczego obejmujące kompleksy leśne i łąkowe, różnorodną florę i faunę, obszar Natura 2000, pomniki przyrody, użytki ekologiczne, rezerwat przyrody „Zabłocie” – sprzyjają wykorzystaniu ich dla potrzeb rekreacji i wypoczynku; </w:t>
            </w:r>
          </w:p>
          <w:p w14:paraId="057BF85D"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 xml:space="preserve">warunki do uprawiania turystyki rowerowej, występowanie ścieżek edukacyjno-przyrodniczych: Białkówka i </w:t>
            </w:r>
            <w:proofErr w:type="spellStart"/>
            <w:r w:rsidRPr="005F42A0">
              <w:rPr>
                <w:rFonts w:ascii="Roboto Condensed" w:hAnsi="Roboto Condensed" w:cs="Arial"/>
                <w:sz w:val="18"/>
                <w:szCs w:val="14"/>
              </w:rPr>
              <w:t>Świerczówka</w:t>
            </w:r>
            <w:proofErr w:type="spellEnd"/>
            <w:r w:rsidRPr="005F42A0">
              <w:rPr>
                <w:rFonts w:ascii="Roboto Condensed" w:hAnsi="Roboto Condensed" w:cs="Arial"/>
                <w:sz w:val="18"/>
                <w:szCs w:val="14"/>
              </w:rPr>
              <w:t xml:space="preserve">; </w:t>
            </w:r>
          </w:p>
          <w:p w14:paraId="7FF3BFE7"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bogata fauna;</w:t>
            </w:r>
          </w:p>
          <w:p w14:paraId="451602FE" w14:textId="77777777" w:rsidR="004D6E11" w:rsidRPr="005F42A0" w:rsidRDefault="004D6E11" w:rsidP="005B4E40">
            <w:pPr>
              <w:pStyle w:val="Tekstpodstawowy"/>
              <w:ind w:left="-57" w:right="-57"/>
              <w:jc w:val="center"/>
              <w:rPr>
                <w:rFonts w:ascii="Roboto Condensed" w:hAnsi="Roboto Condensed"/>
                <w:b/>
                <w:bCs/>
                <w:sz w:val="20"/>
                <w:szCs w:val="16"/>
                <w:lang w:val="pl-PL"/>
              </w:rPr>
            </w:pPr>
          </w:p>
        </w:tc>
        <w:tc>
          <w:tcPr>
            <w:tcW w:w="3304" w:type="dxa"/>
          </w:tcPr>
          <w:p w14:paraId="787DB0B3"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liczne ograniczenia wynikające z przepisów odrębnych </w:t>
            </w:r>
          </w:p>
          <w:p w14:paraId="08F0A87C"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137C4E6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22D979FA"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0C291F2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209CB88B"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376067C4"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087997AF"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tc>
        <w:tc>
          <w:tcPr>
            <w:tcW w:w="3304" w:type="dxa"/>
          </w:tcPr>
          <w:p w14:paraId="3BBCC102"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tereny aktywne przyrodniczo wraz z towarzyszącymi terenami komunikacji i infrastruktury technicznej</w:t>
            </w:r>
          </w:p>
          <w:p w14:paraId="5345388D"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realizacja OZE przy uwzględnieniu ograniczeń środowiskowych</w:t>
            </w:r>
          </w:p>
        </w:tc>
      </w:tr>
    </w:tbl>
    <w:p w14:paraId="45D8D8CB" w14:textId="77777777" w:rsidR="004D6E11" w:rsidRPr="005F42A0" w:rsidRDefault="004D6E11" w:rsidP="004D6E11">
      <w:pPr>
        <w:pStyle w:val="Tekstpodstawowy"/>
        <w:jc w:val="both"/>
        <w:rPr>
          <w:rFonts w:ascii="Roboto Condensed" w:hAnsi="Roboto Condensed"/>
          <w:b/>
          <w:bCs/>
          <w:sz w:val="20"/>
          <w:szCs w:val="16"/>
          <w:lang w:val="pl-PL"/>
        </w:rPr>
      </w:pPr>
    </w:p>
    <w:tbl>
      <w:tblPr>
        <w:tblStyle w:val="Tabela-Siatka"/>
        <w:tblW w:w="0" w:type="auto"/>
        <w:tblLook w:val="04A0" w:firstRow="1" w:lastRow="0" w:firstColumn="1" w:lastColumn="0" w:noHBand="0" w:noVBand="1"/>
      </w:tblPr>
      <w:tblGrid>
        <w:gridCol w:w="3158"/>
        <w:gridCol w:w="3150"/>
        <w:gridCol w:w="3150"/>
      </w:tblGrid>
      <w:tr w:rsidR="005F42A0" w:rsidRPr="005F42A0" w14:paraId="7E5423D5" w14:textId="77777777" w:rsidTr="00F13551">
        <w:tc>
          <w:tcPr>
            <w:tcW w:w="9912" w:type="dxa"/>
            <w:gridSpan w:val="3"/>
            <w:shd w:val="clear" w:color="auto" w:fill="BFBFBF" w:themeFill="background1" w:themeFillShade="BF"/>
          </w:tcPr>
          <w:p w14:paraId="2B01C7A1" w14:textId="77777777" w:rsidR="004D6E11" w:rsidRPr="005F42A0" w:rsidRDefault="004D6E11" w:rsidP="005B4E40">
            <w:pPr>
              <w:pStyle w:val="Tekstpodstawowy"/>
              <w:ind w:left="-57" w:right="-57"/>
              <w:jc w:val="center"/>
              <w:rPr>
                <w:rFonts w:ascii="Roboto Condensed" w:hAnsi="Roboto Condensed"/>
                <w:b/>
                <w:bCs/>
                <w:sz w:val="20"/>
                <w:szCs w:val="16"/>
                <w:lang w:val="pl-PL"/>
              </w:rPr>
            </w:pPr>
            <w:r w:rsidRPr="005F42A0">
              <w:rPr>
                <w:rFonts w:ascii="Roboto Condensed" w:hAnsi="Roboto Condensed"/>
                <w:b/>
                <w:bCs/>
                <w:sz w:val="20"/>
                <w:szCs w:val="16"/>
                <w:lang w:val="pl-PL"/>
              </w:rPr>
              <w:t>SK – strefa komunikacyjna</w:t>
            </w:r>
          </w:p>
        </w:tc>
      </w:tr>
      <w:tr w:rsidR="005F42A0" w:rsidRPr="005F42A0" w14:paraId="75FB0B8C" w14:textId="77777777" w:rsidTr="00F13551">
        <w:tc>
          <w:tcPr>
            <w:tcW w:w="6608" w:type="dxa"/>
            <w:gridSpan w:val="2"/>
            <w:shd w:val="clear" w:color="auto" w:fill="BFBFBF" w:themeFill="background1" w:themeFillShade="BF"/>
          </w:tcPr>
          <w:p w14:paraId="7CEF92FE"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profil funkcjonalny strefy planistycznej</w:t>
            </w:r>
          </w:p>
        </w:tc>
        <w:tc>
          <w:tcPr>
            <w:tcW w:w="3304" w:type="dxa"/>
            <w:vMerge w:val="restart"/>
            <w:shd w:val="clear" w:color="auto" w:fill="BFBFBF" w:themeFill="background1" w:themeFillShade="BF"/>
          </w:tcPr>
          <w:p w14:paraId="0DE71AC7"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minimalny udział powierzchni biologicznie czynnej [%]</w:t>
            </w:r>
          </w:p>
        </w:tc>
      </w:tr>
      <w:tr w:rsidR="005F42A0" w:rsidRPr="005F42A0" w14:paraId="7173C6B9" w14:textId="77777777" w:rsidTr="00F13551">
        <w:tc>
          <w:tcPr>
            <w:tcW w:w="3304" w:type="dxa"/>
            <w:shd w:val="clear" w:color="auto" w:fill="BFBFBF" w:themeFill="background1" w:themeFillShade="BF"/>
          </w:tcPr>
          <w:p w14:paraId="3AF6F019"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podstawowy</w:t>
            </w:r>
          </w:p>
        </w:tc>
        <w:tc>
          <w:tcPr>
            <w:tcW w:w="3304" w:type="dxa"/>
            <w:shd w:val="clear" w:color="auto" w:fill="BFBFBF" w:themeFill="background1" w:themeFillShade="BF"/>
          </w:tcPr>
          <w:p w14:paraId="2E65BAD6" w14:textId="77777777" w:rsidR="004D6E11" w:rsidRPr="005F42A0" w:rsidRDefault="004D6E11" w:rsidP="005B4E40">
            <w:pPr>
              <w:pStyle w:val="Tekstpodstawowy"/>
              <w:jc w:val="center"/>
              <w:rPr>
                <w:rFonts w:ascii="Roboto Condensed" w:hAnsi="Roboto Condensed"/>
                <w:sz w:val="18"/>
                <w:szCs w:val="14"/>
                <w:lang w:val="pl-PL"/>
              </w:rPr>
            </w:pPr>
            <w:r w:rsidRPr="005F42A0">
              <w:rPr>
                <w:rFonts w:ascii="Roboto Condensed" w:hAnsi="Roboto Condensed"/>
                <w:sz w:val="18"/>
                <w:szCs w:val="14"/>
                <w:lang w:val="pl-PL"/>
              </w:rPr>
              <w:t>dodatkowy</w:t>
            </w:r>
          </w:p>
        </w:tc>
        <w:tc>
          <w:tcPr>
            <w:tcW w:w="3304" w:type="dxa"/>
            <w:vMerge/>
            <w:shd w:val="clear" w:color="auto" w:fill="BFBFBF" w:themeFill="background1" w:themeFillShade="BF"/>
          </w:tcPr>
          <w:p w14:paraId="0FBD6FB9" w14:textId="77777777" w:rsidR="004D6E11" w:rsidRPr="005F42A0" w:rsidRDefault="004D6E11" w:rsidP="005B4E40">
            <w:pPr>
              <w:pStyle w:val="Tekstpodstawowy"/>
              <w:jc w:val="center"/>
              <w:rPr>
                <w:rFonts w:ascii="Roboto Condensed" w:hAnsi="Roboto Condensed"/>
                <w:sz w:val="18"/>
                <w:szCs w:val="14"/>
                <w:lang w:val="pl-PL"/>
              </w:rPr>
            </w:pPr>
          </w:p>
        </w:tc>
      </w:tr>
      <w:tr w:rsidR="005F42A0" w:rsidRPr="005F42A0" w14:paraId="20A77EEB" w14:textId="77777777" w:rsidTr="005B4E40">
        <w:tc>
          <w:tcPr>
            <w:tcW w:w="3304" w:type="dxa"/>
          </w:tcPr>
          <w:p w14:paraId="019BA218"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teren autostrady</w:t>
            </w:r>
          </w:p>
          <w:p w14:paraId="4AA6220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drogi ekspresowej</w:t>
            </w:r>
          </w:p>
          <w:p w14:paraId="6273251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drogi głównej ruchu przyspieszonego</w:t>
            </w:r>
          </w:p>
          <w:p w14:paraId="766255B7"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drogi głównej</w:t>
            </w:r>
          </w:p>
          <w:p w14:paraId="357F4B7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 kolejowej i szynowej</w:t>
            </w:r>
          </w:p>
          <w:p w14:paraId="6F7DC833"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 kolei linowej</w:t>
            </w:r>
          </w:p>
          <w:p w14:paraId="4776356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 wodnej</w:t>
            </w:r>
          </w:p>
          <w:p w14:paraId="1CEC7BD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komunikacji lotniczej</w:t>
            </w:r>
          </w:p>
          <w:p w14:paraId="375736B4"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obsługi komunikacji</w:t>
            </w:r>
          </w:p>
          <w:p w14:paraId="27DA643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infrastruktury technicznej</w:t>
            </w:r>
          </w:p>
        </w:tc>
        <w:tc>
          <w:tcPr>
            <w:tcW w:w="3304" w:type="dxa"/>
          </w:tcPr>
          <w:p w14:paraId="00428C9D"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drogi zbiorczej</w:t>
            </w:r>
          </w:p>
          <w:p w14:paraId="14190A3A"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usług handlu detalicznego</w:t>
            </w:r>
          </w:p>
          <w:p w14:paraId="1FAA067A"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usług gastronomii</w:t>
            </w:r>
          </w:p>
          <w:p w14:paraId="58C72907"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usług turystyki</w:t>
            </w:r>
          </w:p>
          <w:p w14:paraId="6B7DD22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urządzonej</w:t>
            </w:r>
          </w:p>
          <w:p w14:paraId="54F2F4A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zieleni naturalnej</w:t>
            </w:r>
          </w:p>
          <w:p w14:paraId="079FD0FC"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teren wód</w:t>
            </w:r>
          </w:p>
        </w:tc>
        <w:tc>
          <w:tcPr>
            <w:tcW w:w="3304" w:type="dxa"/>
          </w:tcPr>
          <w:p w14:paraId="1920F6C4" w14:textId="77777777" w:rsidR="004D6E11" w:rsidRPr="005F42A0" w:rsidRDefault="004D6E11" w:rsidP="005B4E40">
            <w:pPr>
              <w:pStyle w:val="Tekstpodstawowy"/>
              <w:jc w:val="center"/>
              <w:rPr>
                <w:rFonts w:ascii="Roboto Condensed" w:hAnsi="Roboto Condensed"/>
                <w:b/>
                <w:bCs/>
                <w:sz w:val="18"/>
                <w:szCs w:val="14"/>
                <w:lang w:val="pl-PL"/>
              </w:rPr>
            </w:pPr>
            <w:r w:rsidRPr="005F42A0">
              <w:rPr>
                <w:rFonts w:ascii="Roboto Condensed" w:hAnsi="Roboto Condensed"/>
                <w:b/>
                <w:bCs/>
                <w:sz w:val="18"/>
                <w:szCs w:val="14"/>
                <w:lang w:val="pl-PL"/>
              </w:rPr>
              <w:sym w:font="Symbol" w:char="F02D"/>
            </w:r>
          </w:p>
        </w:tc>
      </w:tr>
      <w:tr w:rsidR="005F42A0" w:rsidRPr="005F42A0" w14:paraId="679112B7" w14:textId="77777777" w:rsidTr="00F13551">
        <w:trPr>
          <w:trHeight w:val="60"/>
        </w:trPr>
        <w:tc>
          <w:tcPr>
            <w:tcW w:w="9912" w:type="dxa"/>
            <w:gridSpan w:val="3"/>
            <w:tcBorders>
              <w:bottom w:val="single" w:sz="4" w:space="0" w:color="auto"/>
            </w:tcBorders>
          </w:tcPr>
          <w:p w14:paraId="54BCBC4F" w14:textId="77777777" w:rsidR="004D6E11" w:rsidRPr="005F42A0" w:rsidRDefault="004D6E11" w:rsidP="005B4E40">
            <w:pPr>
              <w:pStyle w:val="Tekstpodstawowy"/>
              <w:jc w:val="both"/>
              <w:rPr>
                <w:rFonts w:ascii="Roboto Condensed" w:hAnsi="Roboto Condensed"/>
                <w:b/>
                <w:bCs/>
                <w:sz w:val="4"/>
                <w:szCs w:val="2"/>
                <w:lang w:val="pl-PL"/>
              </w:rPr>
            </w:pPr>
          </w:p>
        </w:tc>
      </w:tr>
      <w:tr w:rsidR="005F42A0" w:rsidRPr="005F42A0" w14:paraId="1E147512" w14:textId="77777777" w:rsidTr="00F13551">
        <w:tc>
          <w:tcPr>
            <w:tcW w:w="3304" w:type="dxa"/>
            <w:shd w:val="clear" w:color="auto" w:fill="BFBFBF" w:themeFill="background1" w:themeFillShade="BF"/>
          </w:tcPr>
          <w:p w14:paraId="4387E586"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mocne strony/potrzeby</w:t>
            </w:r>
          </w:p>
        </w:tc>
        <w:tc>
          <w:tcPr>
            <w:tcW w:w="3304" w:type="dxa"/>
            <w:shd w:val="clear" w:color="auto" w:fill="BFBFBF" w:themeFill="background1" w:themeFillShade="BF"/>
          </w:tcPr>
          <w:p w14:paraId="4F7D26DC"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ograniczenia środowiskowe</w:t>
            </w:r>
          </w:p>
        </w:tc>
        <w:tc>
          <w:tcPr>
            <w:tcW w:w="3304" w:type="dxa"/>
            <w:shd w:val="clear" w:color="auto" w:fill="BFBFBF" w:themeFill="background1" w:themeFillShade="BF"/>
          </w:tcPr>
          <w:p w14:paraId="0F48B651"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przydatność terenów do</w:t>
            </w:r>
          </w:p>
          <w:p w14:paraId="73870695" w14:textId="77777777" w:rsidR="004D6E11" w:rsidRPr="005F42A0" w:rsidRDefault="004D6E11" w:rsidP="005B4E40">
            <w:pPr>
              <w:pStyle w:val="Tekstpodstawowy"/>
              <w:jc w:val="center"/>
              <w:rPr>
                <w:rFonts w:ascii="Roboto Condensed" w:hAnsi="Roboto Condensed"/>
                <w:b/>
                <w:bCs/>
                <w:sz w:val="18"/>
                <w:szCs w:val="18"/>
                <w:lang w:val="pl-PL"/>
              </w:rPr>
            </w:pPr>
            <w:r w:rsidRPr="005F42A0">
              <w:rPr>
                <w:rFonts w:ascii="Roboto Condensed" w:hAnsi="Roboto Condensed"/>
                <w:b/>
                <w:bCs/>
                <w:sz w:val="18"/>
                <w:szCs w:val="18"/>
                <w:lang w:val="pl-PL"/>
              </w:rPr>
              <w:t>objęcia strefą planistyczną</w:t>
            </w:r>
          </w:p>
        </w:tc>
      </w:tr>
      <w:tr w:rsidR="005F42A0" w:rsidRPr="005F42A0" w14:paraId="65D9D9A7" w14:textId="77777777" w:rsidTr="005B4E40">
        <w:tc>
          <w:tcPr>
            <w:tcW w:w="3304" w:type="dxa"/>
          </w:tcPr>
          <w:p w14:paraId="11DBFF98" w14:textId="77777777" w:rsidR="004D6E11" w:rsidRPr="005F42A0" w:rsidRDefault="004D6E11">
            <w:pPr>
              <w:pStyle w:val="Akapitzlist"/>
              <w:numPr>
                <w:ilvl w:val="0"/>
                <w:numId w:val="36"/>
              </w:numPr>
              <w:spacing w:before="0"/>
              <w:ind w:left="0"/>
              <w:contextualSpacing/>
              <w:jc w:val="left"/>
              <w:rPr>
                <w:rFonts w:ascii="Roboto Condensed" w:hAnsi="Roboto Condensed"/>
                <w:b/>
                <w:bCs/>
                <w:sz w:val="20"/>
                <w:szCs w:val="16"/>
              </w:rPr>
            </w:pPr>
            <w:r w:rsidRPr="005F42A0">
              <w:rPr>
                <w:rFonts w:ascii="Roboto Condensed" w:hAnsi="Roboto Condensed" w:cs="Arial"/>
                <w:sz w:val="18"/>
                <w:szCs w:val="14"/>
              </w:rPr>
              <w:t xml:space="preserve">potrzeba zapewnienia obsługi komunikacyjnej nowych terenów inwestycyjnych; </w:t>
            </w:r>
          </w:p>
          <w:p w14:paraId="3FE92BB5"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potrzeba ograniczenia uciążliwości akustycznych poprzez realizacje obwodnicy w Kolbuszowej w ciągu DK9</w:t>
            </w:r>
          </w:p>
          <w:p w14:paraId="6F3E8F26" w14:textId="77777777" w:rsidR="004D6E11" w:rsidRPr="005F42A0" w:rsidRDefault="004D6E11">
            <w:pPr>
              <w:pStyle w:val="Akapitzlist"/>
              <w:numPr>
                <w:ilvl w:val="0"/>
                <w:numId w:val="36"/>
              </w:numPr>
              <w:spacing w:before="0"/>
              <w:ind w:left="0"/>
              <w:contextualSpacing/>
              <w:jc w:val="left"/>
              <w:rPr>
                <w:rFonts w:ascii="Roboto Condensed" w:hAnsi="Roboto Condensed"/>
                <w:b/>
                <w:bCs/>
                <w:sz w:val="20"/>
                <w:szCs w:val="16"/>
              </w:rPr>
            </w:pPr>
            <w:r w:rsidRPr="005F42A0">
              <w:rPr>
                <w:rFonts w:ascii="Roboto Condensed" w:hAnsi="Roboto Condensed" w:cs="Arial"/>
                <w:sz w:val="18"/>
                <w:szCs w:val="18"/>
              </w:rPr>
              <w:t>inwestycje wynikające z Planu Zagospodarowania Przestrzennego Województwa podkarpackiego</w:t>
            </w:r>
          </w:p>
        </w:tc>
        <w:tc>
          <w:tcPr>
            <w:tcW w:w="3304" w:type="dxa"/>
          </w:tcPr>
          <w:p w14:paraId="4E06A12F"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 xml:space="preserve">liczne ograniczenia wynikające z przepisów odrębnych </w:t>
            </w:r>
          </w:p>
          <w:p w14:paraId="6F6275FE"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8"/>
              </w:rPr>
            </w:pPr>
            <w:r w:rsidRPr="005F42A0">
              <w:rPr>
                <w:rFonts w:ascii="Roboto Condensed" w:hAnsi="Roboto Condensed" w:cs="Arial"/>
                <w:sz w:val="18"/>
                <w:szCs w:val="18"/>
              </w:rPr>
              <w:t>zwarte kompleksy leśne, w tym lasy własności Skarbu Państwa (w znacznej części pełniące funkcje ochronne);</w:t>
            </w:r>
          </w:p>
          <w:p w14:paraId="2F557D06"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20"/>
                <w:szCs w:val="20"/>
              </w:rPr>
              <w:t xml:space="preserve"> </w:t>
            </w:r>
            <w:r w:rsidRPr="005F42A0">
              <w:rPr>
                <w:rFonts w:ascii="Roboto Condensed" w:hAnsi="Roboto Condensed" w:cs="Arial"/>
                <w:sz w:val="18"/>
                <w:szCs w:val="14"/>
              </w:rPr>
              <w:t>występowanie obszarów zagrożonych powodzią od wód gruntowych (podtopienia) - doliny rzeczne;</w:t>
            </w:r>
          </w:p>
          <w:p w14:paraId="7DAA0A7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położenie w obszarze GZWP (nr 426);</w:t>
            </w:r>
          </w:p>
          <w:p w14:paraId="7F5FAB40"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występowanie terenów o wysokim poziomie wód gruntowych;</w:t>
            </w:r>
          </w:p>
          <w:p w14:paraId="1439AF90"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przed nadmierną zabudową korytarzy ekologicznych;</w:t>
            </w:r>
          </w:p>
          <w:p w14:paraId="0410DDCA" w14:textId="77777777" w:rsidR="004D6E11" w:rsidRPr="005F42A0" w:rsidRDefault="004D6E11">
            <w:pPr>
              <w:pStyle w:val="Akapitzlist"/>
              <w:numPr>
                <w:ilvl w:val="0"/>
                <w:numId w:val="36"/>
              </w:numPr>
              <w:ind w:left="0"/>
              <w:contextualSpacing/>
              <w:jc w:val="left"/>
              <w:rPr>
                <w:rFonts w:ascii="Roboto Condensed" w:hAnsi="Roboto Condensed"/>
                <w:sz w:val="20"/>
                <w:szCs w:val="16"/>
              </w:rPr>
            </w:pPr>
            <w:r w:rsidRPr="005F42A0">
              <w:rPr>
                <w:rFonts w:ascii="Roboto Condensed" w:hAnsi="Roboto Condensed" w:cs="Arial"/>
                <w:sz w:val="18"/>
                <w:szCs w:val="14"/>
              </w:rPr>
              <w:t>potrzeba ochrony zasobów środowiska przyrodniczego obejmującego kompleksy leśne i łąkowe, różnorodną florę i faunę, obszar Natura 2000, pomniki przyrody, użytki ekologiczne, rezerwat przyrody „Zabłocie”;</w:t>
            </w:r>
          </w:p>
          <w:p w14:paraId="161943E2" w14:textId="77777777" w:rsidR="004D6E11" w:rsidRPr="005F42A0" w:rsidRDefault="004D6E11">
            <w:pPr>
              <w:pStyle w:val="Akapitzlist"/>
              <w:numPr>
                <w:ilvl w:val="0"/>
                <w:numId w:val="36"/>
              </w:numPr>
              <w:ind w:left="0"/>
              <w:contextualSpacing/>
              <w:jc w:val="left"/>
              <w:rPr>
                <w:rFonts w:ascii="Roboto Condensed" w:hAnsi="Roboto Condensed" w:cs="Arial"/>
                <w:sz w:val="18"/>
                <w:szCs w:val="14"/>
              </w:rPr>
            </w:pPr>
            <w:r w:rsidRPr="005F42A0">
              <w:rPr>
                <w:rFonts w:ascii="Roboto Condensed" w:hAnsi="Roboto Condensed" w:cs="Arial"/>
                <w:sz w:val="18"/>
                <w:szCs w:val="14"/>
              </w:rPr>
              <w:t>udokumentowane złoża kopalin, które podlegają ochronie w celu zabezpieczenia możliwości ich eksploatacji lub wykorzystania;</w:t>
            </w:r>
          </w:p>
        </w:tc>
        <w:tc>
          <w:tcPr>
            <w:tcW w:w="3304" w:type="dxa"/>
          </w:tcPr>
          <w:p w14:paraId="624E031A" w14:textId="77777777" w:rsidR="004D6E11" w:rsidRPr="005F42A0" w:rsidRDefault="004D6E11">
            <w:pPr>
              <w:pStyle w:val="Akapitzlist"/>
              <w:numPr>
                <w:ilvl w:val="0"/>
                <w:numId w:val="36"/>
              </w:numPr>
              <w:spacing w:before="0"/>
              <w:ind w:left="0"/>
              <w:contextualSpacing/>
              <w:jc w:val="left"/>
              <w:rPr>
                <w:rFonts w:ascii="Roboto Condensed" w:hAnsi="Roboto Condensed" w:cs="Arial"/>
                <w:sz w:val="18"/>
                <w:szCs w:val="14"/>
              </w:rPr>
            </w:pPr>
            <w:r w:rsidRPr="005F42A0">
              <w:rPr>
                <w:rFonts w:ascii="Roboto Condensed" w:hAnsi="Roboto Condensed" w:cs="Arial"/>
                <w:sz w:val="18"/>
                <w:szCs w:val="14"/>
              </w:rPr>
              <w:t>istniejące tereny komunikacyjne wraz z towarzyszącymi terenami usługowymi, infrastruktury technicznej oraz tereny aktywne przyrodniczo, na których planuje się poszerzenie istniejących bądź realizację nowych ciągów komunikacyjnych, przy uwzględnieniu ograniczeń środowiskowych</w:t>
            </w:r>
          </w:p>
        </w:tc>
      </w:tr>
    </w:tbl>
    <w:p w14:paraId="295FA59D" w14:textId="16D6CF37" w:rsidR="00B57CDF" w:rsidRPr="005F42A0" w:rsidRDefault="00EF53BC"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W Planie Ogólnym uwzględniono wymogi wynikające z ustawy z dnia 16 kwietnia 2004 r. o ochronie przyrody, w szczególności zapisy dotyczące ochrony gatunkowej oraz zakazy podejmowania działań mogących negatywnie oddziaływać na Obszary Natura 2000 i inne formy ochrony przyrody. Ustalenia planu nie będą wpływać negatywnie na walory przyrodnicze, siedliska i gatunki chronione, zapewnia zgodność z obowiązującymi przepisami.</w:t>
      </w:r>
    </w:p>
    <w:p w14:paraId="4C1A4E52" w14:textId="77777777" w:rsidR="004D6E11" w:rsidRPr="005F42A0" w:rsidRDefault="004D6E11" w:rsidP="0040523D">
      <w:pPr>
        <w:autoSpaceDE w:val="0"/>
        <w:autoSpaceDN w:val="0"/>
        <w:adjustRightInd w:val="0"/>
        <w:spacing w:before="60"/>
        <w:jc w:val="both"/>
        <w:rPr>
          <w:rFonts w:ascii="Roboto Condensed" w:hAnsi="Roboto Condensed" w:cs="Arial"/>
          <w:b/>
          <w:bCs/>
          <w:sz w:val="18"/>
          <w:szCs w:val="18"/>
        </w:rPr>
      </w:pPr>
      <w:r w:rsidRPr="005F42A0">
        <w:rPr>
          <w:rFonts w:ascii="Roboto Condensed" w:hAnsi="Roboto Condensed" w:cs="Arial"/>
          <w:b/>
          <w:bCs/>
          <w:sz w:val="18"/>
          <w:szCs w:val="18"/>
        </w:rPr>
        <w:t xml:space="preserve">Sposób uwzględnienia w planie ogólnym opracowania </w:t>
      </w:r>
      <w:proofErr w:type="spellStart"/>
      <w:r w:rsidRPr="005F42A0">
        <w:rPr>
          <w:rFonts w:ascii="Roboto Condensed" w:hAnsi="Roboto Condensed" w:cs="Arial"/>
          <w:b/>
          <w:bCs/>
          <w:sz w:val="18"/>
          <w:szCs w:val="18"/>
        </w:rPr>
        <w:t>ekofizjograficznego</w:t>
      </w:r>
      <w:proofErr w:type="spellEnd"/>
      <w:r w:rsidRPr="005F42A0">
        <w:rPr>
          <w:rFonts w:ascii="Roboto Condensed" w:hAnsi="Roboto Condensed" w:cs="Arial"/>
          <w:b/>
          <w:bCs/>
          <w:sz w:val="18"/>
          <w:szCs w:val="18"/>
        </w:rPr>
        <w:t xml:space="preserve"> w zakresie wymagań, o których mowa w art. 72 ust. 1-3 ustawy z dnia 27 kwietnia 2001 r. – Prawo ochrony środowiska.</w:t>
      </w:r>
    </w:p>
    <w:p w14:paraId="1F50B2D8" w14:textId="77777777" w:rsidR="004D6E11" w:rsidRPr="005F42A0" w:rsidRDefault="004D6E11"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 Przy wyznaczaniu stref planistycznych, gminnych standardów urbanistycznych uwzględnione zostały wskazania i wytyczne zawarte w ww. opracowaniu poprzez: </w:t>
      </w:r>
    </w:p>
    <w:p w14:paraId="273FF205" w14:textId="069D22FD" w:rsidR="004D6E11" w:rsidRPr="005F42A0" w:rsidRDefault="004D6E11"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1. Na obszarach o najwyższych walorach przyrodniczych wyznaczono głównie strefy otwarte. Strefy SO obejmują obszary gminy, na których znajdują się rezerwat przyrody, Obszar</w:t>
      </w:r>
      <w:r w:rsidR="002668D1" w:rsidRPr="005F42A0">
        <w:rPr>
          <w:rFonts w:ascii="Roboto Condensed" w:hAnsi="Roboto Condensed" w:cs="Arial"/>
          <w:sz w:val="18"/>
          <w:szCs w:val="18"/>
        </w:rPr>
        <w:t>y</w:t>
      </w:r>
      <w:r w:rsidRPr="005F42A0">
        <w:rPr>
          <w:rFonts w:ascii="Roboto Condensed" w:hAnsi="Roboto Condensed" w:cs="Arial"/>
          <w:sz w:val="18"/>
          <w:szCs w:val="18"/>
        </w:rPr>
        <w:t xml:space="preserve"> Chronionego Krajobrazu, obszar Natura 2000, użytki ekologiczne, oraz pomniki przyrody. </w:t>
      </w:r>
      <w:r w:rsidR="00F37B8E" w:rsidRPr="005F42A0">
        <w:rPr>
          <w:rFonts w:ascii="Roboto Condensed" w:hAnsi="Roboto Condensed" w:cs="Arial"/>
          <w:sz w:val="18"/>
          <w:szCs w:val="18"/>
        </w:rPr>
        <w:t xml:space="preserve">W strefach tych jako profil dodatkowy ustalono możliwość realizacji terenu zieleni urządzonej za wyjątkiem stref otwartych znajdujących się w granicach rezerwatu przyrody. W strefach otwartych w granicach rezerwatu przyrody nie określono żadnego profilu dodatkowego. Wyznaczenie stref otwartych ogranicza zmianę przeznaczenia gruntów rolnych i leśnych na cele nierolnicze i nieleśne, umożliwia ochronę walorów krajobrazowych z zachowaniem zasad zrównoważonego rozwoju oraz utrzymanie szlaków migracyjnych zwierząt; </w:t>
      </w:r>
    </w:p>
    <w:p w14:paraId="4F73A62C" w14:textId="3B896583" w:rsidR="004D6E11" w:rsidRPr="005F42A0" w:rsidRDefault="004D6E11"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2. Wyznaczenie stref otwartych ogranicza zmianę przeznaczenia gruntów rolnych i leśnych na cele nierolnicze i nieleśne, umożliwia ochronę walorów krajobrazowych z zachowaniem zasad zrównoważonego rozwoju oraz utrzymuje szlaki migracyjne zwierząt. </w:t>
      </w:r>
    </w:p>
    <w:p w14:paraId="089A567C" w14:textId="0FB114E0" w:rsidR="004D6E11" w:rsidRPr="005F42A0" w:rsidRDefault="00F37B8E"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3</w:t>
      </w:r>
      <w:r w:rsidR="004D6E11" w:rsidRPr="005F42A0">
        <w:rPr>
          <w:rFonts w:ascii="Roboto Condensed" w:hAnsi="Roboto Condensed" w:cs="Arial"/>
          <w:sz w:val="18"/>
          <w:szCs w:val="18"/>
        </w:rPr>
        <w:t xml:space="preserve">. Wyznaczenie stref planistycznych uwzględniając istniejącą zabudowę, układ komunikacyjny i infrastrukturę techniczną, tworząc zwarte kompleksy zabudowy, pozostawiając w rozproszeniu jedynie istniejącą zabudowę, a tym samym ograniczając presję urbanizacyjną na obszary cenne przyrodniczo oraz ograniczając konieczność zmiany przeznaczenia gruntów rolnych klasy I-III, gruntów leśnych na cele nierolnicze i nieleśne. </w:t>
      </w:r>
    </w:p>
    <w:p w14:paraId="62A06A5F" w14:textId="53A73BF1" w:rsidR="004D6E11" w:rsidRPr="005F42A0" w:rsidRDefault="00F37B8E"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4</w:t>
      </w:r>
      <w:r w:rsidR="004D6E11" w:rsidRPr="005F42A0">
        <w:rPr>
          <w:rFonts w:ascii="Roboto Condensed" w:hAnsi="Roboto Condensed" w:cs="Arial"/>
          <w:sz w:val="18"/>
          <w:szCs w:val="18"/>
        </w:rPr>
        <w:t xml:space="preserve">. Wyznaczenie innych stref niż otwarta w formach ochrony przyrody wynika w pierwszej kolejności z obecnego stanu zagospodarowania oraz zapisów obowiązujących miejscowych planów zagospodarowania przestrzennego oraz przyjętej polityki przestrzennej określonej w dokumentach strategicznych gminy jak obowiązujące studium uwarunkowań i kierunków zagospodarowania przestrzennego miasta i gminy Kolbuszowa. Przy wyznaczaniu stref analizowano istniejące uwarunkowania przyrodnicze w tym plan zadań ochronnych dla obszaru Natura 2000. </w:t>
      </w:r>
    </w:p>
    <w:p w14:paraId="71C82E89" w14:textId="6DBBD5D9" w:rsidR="004D6E11" w:rsidRPr="005F42A0" w:rsidRDefault="00F37B8E"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5</w:t>
      </w:r>
      <w:r w:rsidR="004D6E11" w:rsidRPr="005F42A0">
        <w:rPr>
          <w:rFonts w:ascii="Roboto Condensed" w:hAnsi="Roboto Condensed" w:cs="Arial"/>
          <w:sz w:val="18"/>
          <w:szCs w:val="18"/>
        </w:rPr>
        <w:t xml:space="preserve">. Wyznaczenie stref planistycznych, w których zlokalizowane są obiekty zabytkowe, zgodnie z ich obecnym sposobem zagospodarowania, co umożliwi na etapie sporządzania miejscowych planów bądź decyzji o warunkach zabudowy ochronę ich wartości historyczno-kulturowych i krajobrazowych. </w:t>
      </w:r>
    </w:p>
    <w:p w14:paraId="50451D1A" w14:textId="7808C75E" w:rsidR="00C13530" w:rsidRPr="005F42A0" w:rsidRDefault="00F37B8E"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6</w:t>
      </w:r>
      <w:r w:rsidR="004D6E11" w:rsidRPr="005F42A0">
        <w:rPr>
          <w:rFonts w:ascii="Roboto Condensed" w:hAnsi="Roboto Condensed" w:cs="Arial"/>
          <w:sz w:val="18"/>
          <w:szCs w:val="18"/>
        </w:rPr>
        <w:t xml:space="preserve">. Wyznaczenie stref górnictwa wyłącznie </w:t>
      </w:r>
      <w:r w:rsidR="00C13530" w:rsidRPr="005F42A0">
        <w:rPr>
          <w:rFonts w:ascii="Roboto Condensed" w:hAnsi="Roboto Condensed" w:cs="Arial"/>
          <w:sz w:val="18"/>
          <w:szCs w:val="18"/>
        </w:rPr>
        <w:t>zgodnie z obowiązującymi miejscowymi planami zagospodarowania przestrzennego</w:t>
      </w:r>
      <w:r w:rsidR="004D6E11" w:rsidRPr="005F42A0">
        <w:rPr>
          <w:rFonts w:ascii="Roboto Condensed" w:hAnsi="Roboto Condensed" w:cs="Arial"/>
          <w:sz w:val="18"/>
          <w:szCs w:val="18"/>
        </w:rPr>
        <w:t xml:space="preserve">. </w:t>
      </w:r>
    </w:p>
    <w:p w14:paraId="793CAF96" w14:textId="3CEC4A99" w:rsidR="004D6E11" w:rsidRPr="005F42A0" w:rsidRDefault="004D6E11"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Złoż</w:t>
      </w:r>
      <w:r w:rsidR="00C13530" w:rsidRPr="005F42A0">
        <w:rPr>
          <w:rFonts w:ascii="Roboto Condensed" w:hAnsi="Roboto Condensed" w:cs="Arial"/>
          <w:sz w:val="18"/>
          <w:szCs w:val="18"/>
        </w:rPr>
        <w:t>e</w:t>
      </w:r>
      <w:r w:rsidRPr="005F42A0">
        <w:rPr>
          <w:rFonts w:ascii="Roboto Condensed" w:hAnsi="Roboto Condensed" w:cs="Arial"/>
          <w:sz w:val="18"/>
          <w:szCs w:val="18"/>
        </w:rPr>
        <w:t xml:space="preserve"> gazu i ropy naftowej</w:t>
      </w:r>
      <w:r w:rsidR="00C13530" w:rsidRPr="005F42A0">
        <w:rPr>
          <w:rFonts w:ascii="Roboto Condensed" w:hAnsi="Roboto Condensed" w:cs="Arial"/>
          <w:sz w:val="18"/>
          <w:szCs w:val="18"/>
        </w:rPr>
        <w:t xml:space="preserve">, </w:t>
      </w:r>
      <w:r w:rsidRPr="005F42A0">
        <w:rPr>
          <w:rFonts w:ascii="Roboto Condensed" w:hAnsi="Roboto Condensed" w:cs="Arial"/>
          <w:sz w:val="18"/>
          <w:szCs w:val="18"/>
        </w:rPr>
        <w:t>ze względu na charakter wydobycia, w większości znajduj</w:t>
      </w:r>
      <w:r w:rsidR="00C13530" w:rsidRPr="005F42A0">
        <w:rPr>
          <w:rFonts w:ascii="Roboto Condensed" w:hAnsi="Roboto Condensed" w:cs="Arial"/>
          <w:sz w:val="18"/>
          <w:szCs w:val="18"/>
        </w:rPr>
        <w:t>e</w:t>
      </w:r>
      <w:r w:rsidRPr="005F42A0">
        <w:rPr>
          <w:rFonts w:ascii="Roboto Condensed" w:hAnsi="Roboto Condensed" w:cs="Arial"/>
          <w:sz w:val="18"/>
          <w:szCs w:val="18"/>
        </w:rPr>
        <w:t xml:space="preserve"> się w strefie otwartej. Ze względu na charakter złoża, każda strefa umożliwia jego eksploatację. </w:t>
      </w:r>
    </w:p>
    <w:p w14:paraId="70DCFEA9" w14:textId="2828F605" w:rsidR="004D6E11" w:rsidRPr="005F42A0" w:rsidRDefault="004D6E11"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Zgodnie z profilem podstawowym każdej strefy, istnieje możliwość wyznaczenia na etapie miejscowych planów terenu infrastruktury technicznej o powierzchni nie większej niż 5000 m2 (zgodnie z załącznikiem nr 1 Rozporządzenia Ministra Rozwoju i Technologii z dnia 8 grudnia 2023 r. w sprawie projektu planu ogólnego, dokumentowania prac planistycznych w zakresie tego planu oraz wydawania z niego wypisów i wyrysów (Dz. U. z 2023 r. poz. 2758 z </w:t>
      </w:r>
      <w:proofErr w:type="spellStart"/>
      <w:r w:rsidRPr="005F42A0">
        <w:rPr>
          <w:rFonts w:ascii="Roboto Condensed" w:hAnsi="Roboto Condensed" w:cs="Arial"/>
          <w:sz w:val="18"/>
          <w:szCs w:val="18"/>
        </w:rPr>
        <w:t>późn</w:t>
      </w:r>
      <w:proofErr w:type="spellEnd"/>
      <w:r w:rsidRPr="005F42A0">
        <w:rPr>
          <w:rFonts w:ascii="Roboto Condensed" w:hAnsi="Roboto Condensed" w:cs="Arial"/>
          <w:sz w:val="18"/>
          <w:szCs w:val="18"/>
        </w:rPr>
        <w:t xml:space="preserve">. zm.). </w:t>
      </w:r>
    </w:p>
    <w:p w14:paraId="6F79B39B" w14:textId="29724922" w:rsidR="004D6E11" w:rsidRPr="005F42A0" w:rsidRDefault="00F37B8E"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7</w:t>
      </w:r>
      <w:r w:rsidR="004D6E11" w:rsidRPr="005F42A0">
        <w:rPr>
          <w:rFonts w:ascii="Roboto Condensed" w:hAnsi="Roboto Condensed" w:cs="Arial"/>
          <w:sz w:val="18"/>
          <w:szCs w:val="18"/>
        </w:rPr>
        <w:t xml:space="preserve">. Określenie gminnych standardów urbanistycznych, które umożliwiają realizację nowej zabudowy z zachowaniem zasad ładu przestrzennego, zrównoważonego rozwoju, w nawiązaniu do lokalnego krajobrazu kulturowego, uwarunkowań przyrodniczych oraz w oparciu o wykształcony układ dróg. Określone gminne standardy urbanistyczne umożliwią m.in. ochronę jakości krajobrazu, ochronę przyrody w tym przeciwdziałanie dysharmonii i fragmentacji krajobrazu z zachowaniem zwartego charakteru zabudowy nawiązującej do istniejących obiektów i otoczenia. </w:t>
      </w:r>
    </w:p>
    <w:p w14:paraId="561C0583" w14:textId="7BDD87B4" w:rsidR="004D6E11" w:rsidRPr="005F42A0" w:rsidRDefault="00F37B8E"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8</w:t>
      </w:r>
      <w:r w:rsidR="004D6E11" w:rsidRPr="005F42A0">
        <w:rPr>
          <w:rFonts w:ascii="Roboto Condensed" w:hAnsi="Roboto Condensed" w:cs="Arial"/>
          <w:sz w:val="18"/>
          <w:szCs w:val="18"/>
        </w:rPr>
        <w:t xml:space="preserve">. Określenie gminnych standardów urbanistycznych - udziału powierzchni biologicznie czynnej umożliwiającej infiltrację wód opadowych do gruntu. </w:t>
      </w:r>
    </w:p>
    <w:p w14:paraId="29777213" w14:textId="6C59027C" w:rsidR="004D6E11" w:rsidRPr="005F42A0" w:rsidRDefault="00F37B8E" w:rsidP="0040523D">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9</w:t>
      </w:r>
      <w:r w:rsidR="004D6E11" w:rsidRPr="005F42A0">
        <w:rPr>
          <w:rFonts w:ascii="Roboto Condensed" w:hAnsi="Roboto Condensed" w:cs="Arial"/>
          <w:sz w:val="18"/>
          <w:szCs w:val="18"/>
        </w:rPr>
        <w:t xml:space="preserve">. Wskazanie w poszczególnych strefach zieleni urządzonej jako profilu dodatkowego. </w:t>
      </w:r>
    </w:p>
    <w:p w14:paraId="2E9AFB53" w14:textId="77777777" w:rsidR="00655DB9" w:rsidRPr="005F42A0" w:rsidRDefault="00655DB9" w:rsidP="0040523D">
      <w:pPr>
        <w:autoSpaceDE w:val="0"/>
        <w:autoSpaceDN w:val="0"/>
        <w:adjustRightInd w:val="0"/>
        <w:spacing w:before="60"/>
        <w:jc w:val="both"/>
        <w:rPr>
          <w:rFonts w:ascii="Roboto Condensed" w:hAnsi="Roboto Condensed" w:cs="Arial"/>
          <w:sz w:val="18"/>
          <w:szCs w:val="18"/>
        </w:rPr>
      </w:pPr>
    </w:p>
    <w:p w14:paraId="3D0C305C" w14:textId="559A2DAB" w:rsidR="00C97A01" w:rsidRPr="005F42A0" w:rsidRDefault="00C97A01" w:rsidP="00C97A01">
      <w:pPr>
        <w:pStyle w:val="Nagwek1"/>
        <w:spacing w:before="120" w:line="240" w:lineRule="auto"/>
        <w:rPr>
          <w:rFonts w:ascii="Roboto Condensed" w:hAnsi="Roboto Condensed" w:cs="Arial"/>
          <w:bCs/>
          <w:sz w:val="18"/>
          <w:szCs w:val="18"/>
          <w:lang w:val="pl-PL"/>
        </w:rPr>
      </w:pPr>
      <w:bookmarkStart w:id="53" w:name="_Toc219969472"/>
      <w:r w:rsidRPr="005F42A0">
        <w:rPr>
          <w:rFonts w:ascii="Roboto Condensed" w:hAnsi="Roboto Condensed" w:cs="Arial"/>
          <w:bCs/>
          <w:sz w:val="18"/>
          <w:szCs w:val="18"/>
          <w:lang w:val="pl-PL"/>
        </w:rPr>
        <w:t>4. UWARUNKOWANIA WYNIKAJĄCE Z REKOMENDACJI I WNIOSKÓW ZAWARTYCH W AUDYCIE KRAJOBRAZOWYM LUB OKREŚLENIA PRZEZ AUDYT KRAJOBRAZOWY GRANIC KRAJOBRAZÓW PRIORYTETOWYCH</w:t>
      </w:r>
      <w:bookmarkEnd w:id="53"/>
    </w:p>
    <w:p w14:paraId="12CE4221" w14:textId="1C4FA1D9" w:rsidR="006035CB" w:rsidRPr="005F42A0" w:rsidRDefault="00C97A01" w:rsidP="00C97A01">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Dla województwa </w:t>
      </w:r>
      <w:r w:rsidR="006035CB" w:rsidRPr="005F42A0">
        <w:rPr>
          <w:rFonts w:ascii="Roboto Condensed" w:hAnsi="Roboto Condensed" w:cs="Arial"/>
          <w:sz w:val="18"/>
          <w:szCs w:val="18"/>
        </w:rPr>
        <w:t>podkarpackiego</w:t>
      </w:r>
      <w:r w:rsidRPr="005F42A0">
        <w:rPr>
          <w:rFonts w:ascii="Roboto Condensed" w:hAnsi="Roboto Condensed" w:cs="Arial"/>
          <w:sz w:val="18"/>
          <w:szCs w:val="18"/>
        </w:rPr>
        <w:t xml:space="preserve">, w tym dla obszaru gminy </w:t>
      </w:r>
      <w:r w:rsidR="005275F7" w:rsidRPr="005F42A0">
        <w:rPr>
          <w:rFonts w:ascii="Roboto Condensed" w:hAnsi="Roboto Condensed" w:cs="Arial"/>
          <w:sz w:val="18"/>
          <w:szCs w:val="18"/>
        </w:rPr>
        <w:t>Kolbuszowa</w:t>
      </w:r>
      <w:r w:rsidRPr="005F42A0">
        <w:rPr>
          <w:rFonts w:ascii="Roboto Condensed" w:hAnsi="Roboto Condensed" w:cs="Arial"/>
          <w:sz w:val="18"/>
          <w:szCs w:val="18"/>
        </w:rPr>
        <w:t xml:space="preserve">, został sporządzony Audyt krajobrazowy województwa </w:t>
      </w:r>
      <w:r w:rsidR="006035CB" w:rsidRPr="005F42A0">
        <w:rPr>
          <w:rFonts w:ascii="Roboto Condensed" w:hAnsi="Roboto Condensed" w:cs="Arial"/>
          <w:sz w:val="18"/>
          <w:szCs w:val="18"/>
        </w:rPr>
        <w:t>podkarpackiego</w:t>
      </w:r>
      <w:r w:rsidRPr="005F42A0">
        <w:rPr>
          <w:rFonts w:ascii="Roboto Condensed" w:hAnsi="Roboto Condensed" w:cs="Arial"/>
          <w:sz w:val="18"/>
          <w:szCs w:val="18"/>
        </w:rPr>
        <w:t xml:space="preserve">, który został przyjęty </w:t>
      </w:r>
      <w:r w:rsidR="00483EAA" w:rsidRPr="005F42A0">
        <w:rPr>
          <w:rFonts w:ascii="Roboto Condensed" w:hAnsi="Roboto Condensed" w:cs="Arial"/>
          <w:sz w:val="18"/>
          <w:szCs w:val="18"/>
        </w:rPr>
        <w:t>uchwałą Sejmiku</w:t>
      </w:r>
      <w:r w:rsidR="006035CB" w:rsidRPr="005F42A0">
        <w:rPr>
          <w:rFonts w:ascii="Roboto Condensed" w:hAnsi="Roboto Condensed" w:cs="Arial"/>
          <w:sz w:val="18"/>
          <w:szCs w:val="18"/>
        </w:rPr>
        <w:t xml:space="preserve"> Województwa Podkarpackiego nr XIII/218/25 z dnia 31 marca 2025 r</w:t>
      </w:r>
      <w:r w:rsidRPr="005F42A0">
        <w:rPr>
          <w:rFonts w:ascii="Roboto Condensed" w:hAnsi="Roboto Condensed" w:cs="Arial"/>
          <w:sz w:val="18"/>
          <w:szCs w:val="18"/>
        </w:rPr>
        <w:t xml:space="preserve">. W audycie krajobrazowym wskazano krajobrazy występujące na obszarze województwa </w:t>
      </w:r>
      <w:r w:rsidR="006035CB" w:rsidRPr="005F42A0">
        <w:rPr>
          <w:rFonts w:ascii="Roboto Condensed" w:hAnsi="Roboto Condensed" w:cs="Arial"/>
          <w:sz w:val="18"/>
          <w:szCs w:val="18"/>
        </w:rPr>
        <w:t>podkarpackiego</w:t>
      </w:r>
      <w:r w:rsidRPr="005F42A0">
        <w:rPr>
          <w:rFonts w:ascii="Roboto Condensed" w:hAnsi="Roboto Condensed" w:cs="Arial"/>
          <w:sz w:val="18"/>
          <w:szCs w:val="18"/>
        </w:rPr>
        <w:t xml:space="preserve"> (w tym na obszarze gminy </w:t>
      </w:r>
      <w:r w:rsidR="005275F7" w:rsidRPr="005F42A0">
        <w:rPr>
          <w:rFonts w:ascii="Roboto Condensed" w:hAnsi="Roboto Condensed" w:cs="Arial"/>
          <w:sz w:val="18"/>
          <w:szCs w:val="18"/>
        </w:rPr>
        <w:t>Kolbuszowa</w:t>
      </w:r>
      <w:r w:rsidR="006035CB" w:rsidRPr="005F42A0">
        <w:rPr>
          <w:rFonts w:ascii="Roboto Condensed" w:hAnsi="Roboto Condensed" w:cs="Arial"/>
          <w:sz w:val="18"/>
          <w:szCs w:val="18"/>
        </w:rPr>
        <w:t xml:space="preserve"> </w:t>
      </w:r>
      <w:r w:rsidRPr="005F42A0">
        <w:rPr>
          <w:rFonts w:ascii="Roboto Condensed" w:hAnsi="Roboto Condensed" w:cs="Arial"/>
          <w:sz w:val="18"/>
          <w:szCs w:val="18"/>
        </w:rPr>
        <w:t xml:space="preserve">oraz lokalizację krajobrazów priorytetowych. </w:t>
      </w:r>
      <w:r w:rsidR="006035CB" w:rsidRPr="005F42A0">
        <w:rPr>
          <w:rFonts w:ascii="Roboto Condensed" w:hAnsi="Roboto Condensed" w:cs="Arial"/>
          <w:sz w:val="18"/>
          <w:szCs w:val="18"/>
        </w:rPr>
        <w:t xml:space="preserve">Krajobraz może być wskazany jako krajobraz priorytetowy, jeżeli jest szczególnie cenny ze względu na swoje wartości przyrodnicze, kulturowe, historyczne, architektoniczne, urbanistyczne, ruralistyczne lub estetyczno-widokowe, a także spełnia co najmniej jedno z kryteriów, tj. unikatowość występowania, reprezentatywność, dotychczasowej ochrony prawnej, ważności krajobrazu. </w:t>
      </w:r>
      <w:r w:rsidRPr="005F42A0">
        <w:rPr>
          <w:rFonts w:ascii="Roboto Condensed" w:hAnsi="Roboto Condensed" w:cs="Arial"/>
          <w:sz w:val="18"/>
          <w:szCs w:val="18"/>
        </w:rPr>
        <w:t xml:space="preserve">Ponadto zidentyfikowano zagrożenia dla możliwości zachowania wartości krajobrazów oraz określono rekomendacje i wnioski dotyczące kształtowania i ochrony tych krajobrazów. </w:t>
      </w:r>
    </w:p>
    <w:p w14:paraId="72841353" w14:textId="4BEF361D" w:rsidR="00AC7BEC" w:rsidRPr="005F42A0" w:rsidRDefault="00C97A01" w:rsidP="00AC7BEC">
      <w:pPr>
        <w:autoSpaceDE w:val="0"/>
        <w:autoSpaceDN w:val="0"/>
        <w:adjustRightInd w:val="0"/>
        <w:spacing w:before="60"/>
        <w:rPr>
          <w:rFonts w:ascii="Roboto Condensed" w:hAnsi="Roboto Condensed" w:cs="Arial"/>
          <w:sz w:val="18"/>
          <w:szCs w:val="18"/>
        </w:rPr>
      </w:pPr>
      <w:r w:rsidRPr="005F42A0">
        <w:rPr>
          <w:rFonts w:ascii="Roboto Condensed" w:hAnsi="Roboto Condensed" w:cs="Arial"/>
          <w:sz w:val="18"/>
          <w:szCs w:val="18"/>
        </w:rPr>
        <w:t xml:space="preserve">Na terenie gminy </w:t>
      </w:r>
      <w:r w:rsidR="00BD625D" w:rsidRPr="005F42A0">
        <w:rPr>
          <w:rFonts w:ascii="Roboto Condensed" w:hAnsi="Roboto Condensed" w:cs="Arial"/>
          <w:sz w:val="18"/>
          <w:szCs w:val="18"/>
        </w:rPr>
        <w:t xml:space="preserve">Kolbuszowa </w:t>
      </w:r>
      <w:r w:rsidRPr="005F42A0">
        <w:rPr>
          <w:rFonts w:ascii="Roboto Condensed" w:hAnsi="Roboto Condensed" w:cs="Arial"/>
          <w:sz w:val="18"/>
          <w:szCs w:val="18"/>
        </w:rPr>
        <w:t xml:space="preserve">zidentyfikowano łącznie </w:t>
      </w:r>
      <w:r w:rsidR="00BD625D" w:rsidRPr="005F42A0">
        <w:rPr>
          <w:rFonts w:ascii="Roboto Condensed" w:hAnsi="Roboto Condensed" w:cs="Arial"/>
          <w:sz w:val="18"/>
          <w:szCs w:val="18"/>
        </w:rPr>
        <w:t>7</w:t>
      </w:r>
      <w:r w:rsidR="00EE7499" w:rsidRPr="005F42A0">
        <w:rPr>
          <w:rFonts w:ascii="Roboto Condensed" w:hAnsi="Roboto Condensed" w:cs="Arial"/>
          <w:sz w:val="18"/>
          <w:szCs w:val="18"/>
        </w:rPr>
        <w:t xml:space="preserve"> typ</w:t>
      </w:r>
      <w:r w:rsidR="00BD625D" w:rsidRPr="005F42A0">
        <w:rPr>
          <w:rFonts w:ascii="Roboto Condensed" w:hAnsi="Roboto Condensed" w:cs="Arial"/>
          <w:sz w:val="18"/>
          <w:szCs w:val="18"/>
        </w:rPr>
        <w:t xml:space="preserve">ów </w:t>
      </w:r>
      <w:r w:rsidR="00EE7499" w:rsidRPr="005F42A0">
        <w:rPr>
          <w:rFonts w:ascii="Roboto Condensed" w:hAnsi="Roboto Condensed" w:cs="Arial"/>
          <w:sz w:val="18"/>
          <w:szCs w:val="18"/>
        </w:rPr>
        <w:t xml:space="preserve">w tym </w:t>
      </w:r>
      <w:r w:rsidR="00BD625D" w:rsidRPr="005F42A0">
        <w:rPr>
          <w:rFonts w:ascii="Roboto Condensed" w:hAnsi="Roboto Condensed" w:cs="Arial"/>
          <w:sz w:val="18"/>
          <w:szCs w:val="18"/>
        </w:rPr>
        <w:t>11</w:t>
      </w:r>
      <w:r w:rsidRPr="005F42A0">
        <w:rPr>
          <w:rFonts w:ascii="Roboto Condensed" w:hAnsi="Roboto Condensed" w:cs="Arial"/>
          <w:sz w:val="18"/>
          <w:szCs w:val="18"/>
        </w:rPr>
        <w:t xml:space="preserve"> podtypów</w:t>
      </w:r>
      <w:r w:rsidR="00EE7499" w:rsidRPr="005F42A0">
        <w:rPr>
          <w:rFonts w:ascii="Roboto Condensed" w:hAnsi="Roboto Condensed" w:cs="Arial"/>
          <w:sz w:val="18"/>
          <w:szCs w:val="18"/>
        </w:rPr>
        <w:t xml:space="preserve"> krajobrazów</w:t>
      </w:r>
      <w:r w:rsidR="005275F7" w:rsidRPr="005F42A0">
        <w:rPr>
          <w:rFonts w:ascii="Roboto Condensed" w:hAnsi="Roboto Condensed" w:cs="Arial"/>
          <w:sz w:val="18"/>
          <w:szCs w:val="18"/>
        </w:rPr>
        <w:t xml:space="preserve">, </w:t>
      </w:r>
      <w:r w:rsidR="00AC7BEC" w:rsidRPr="005F42A0">
        <w:rPr>
          <w:rFonts w:ascii="Roboto Condensed" w:hAnsi="Roboto Condensed" w:cs="Arial"/>
          <w:sz w:val="18"/>
          <w:szCs w:val="18"/>
        </w:rPr>
        <w:t>jeden obszar</w:t>
      </w:r>
      <w:r w:rsidR="005E3FE2" w:rsidRPr="005F42A0">
        <w:rPr>
          <w:rFonts w:ascii="Roboto Condensed" w:hAnsi="Roboto Condensed" w:cs="Arial"/>
          <w:sz w:val="18"/>
          <w:szCs w:val="18"/>
        </w:rPr>
        <w:t xml:space="preserve"> </w:t>
      </w:r>
      <w:r w:rsidR="00AC7BEC" w:rsidRPr="005F42A0">
        <w:rPr>
          <w:rFonts w:ascii="Roboto Condensed" w:hAnsi="Roboto Condensed" w:cs="Arial"/>
          <w:sz w:val="18"/>
          <w:szCs w:val="18"/>
        </w:rPr>
        <w:t xml:space="preserve">gminy </w:t>
      </w:r>
      <w:r w:rsidR="005E3FE2" w:rsidRPr="005F42A0">
        <w:rPr>
          <w:rFonts w:ascii="Roboto Condensed" w:hAnsi="Roboto Condensed" w:cs="Arial"/>
          <w:sz w:val="18"/>
          <w:szCs w:val="18"/>
        </w:rPr>
        <w:t>został uznany za krajobraz priorytetowy</w:t>
      </w:r>
      <w:r w:rsidR="00AC7BEC" w:rsidRPr="005F42A0">
        <w:rPr>
          <w:rFonts w:ascii="Roboto Condensed" w:hAnsi="Roboto Condensed" w:cs="Arial"/>
          <w:sz w:val="18"/>
          <w:szCs w:val="18"/>
        </w:rPr>
        <w:t xml:space="preserve"> (Kod krajobrazu: 18‐512.48‐B3)</w:t>
      </w:r>
      <w:r w:rsidR="005E3FE2" w:rsidRPr="005F42A0">
        <w:rPr>
          <w:rFonts w:ascii="Roboto Condensed" w:hAnsi="Roboto Condensed" w:cs="Arial"/>
          <w:sz w:val="18"/>
          <w:szCs w:val="18"/>
        </w:rPr>
        <w:t>.</w:t>
      </w:r>
    </w:p>
    <w:p w14:paraId="7EEB374F" w14:textId="39025336" w:rsidR="00BF7508" w:rsidRPr="005F42A0" w:rsidRDefault="00BF7508" w:rsidP="00BF7508">
      <w:pPr>
        <w:pStyle w:val="Tekstpodstawowy2"/>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W </w:t>
      </w:r>
      <w:r w:rsidR="005275F7" w:rsidRPr="005F42A0">
        <w:rPr>
          <w:rFonts w:ascii="Roboto Condensed" w:hAnsi="Roboto Condensed"/>
          <w:sz w:val="18"/>
          <w:szCs w:val="18"/>
          <w:lang w:val="pl-PL"/>
        </w:rPr>
        <w:t>a</w:t>
      </w:r>
      <w:r w:rsidRPr="005F42A0">
        <w:rPr>
          <w:rFonts w:ascii="Roboto Condensed" w:hAnsi="Roboto Condensed"/>
          <w:sz w:val="18"/>
          <w:szCs w:val="18"/>
          <w:lang w:val="pl-PL"/>
        </w:rPr>
        <w:t xml:space="preserve">udycie </w:t>
      </w:r>
      <w:r w:rsidR="005275F7" w:rsidRPr="005F42A0">
        <w:rPr>
          <w:rFonts w:ascii="Roboto Condensed" w:hAnsi="Roboto Condensed"/>
          <w:sz w:val="18"/>
          <w:szCs w:val="18"/>
          <w:lang w:val="pl-PL"/>
        </w:rPr>
        <w:t>k</w:t>
      </w:r>
      <w:r w:rsidRPr="005F42A0">
        <w:rPr>
          <w:rFonts w:ascii="Roboto Condensed" w:hAnsi="Roboto Condensed"/>
          <w:sz w:val="18"/>
          <w:szCs w:val="18"/>
          <w:lang w:val="pl-PL"/>
        </w:rPr>
        <w:t>rajobrazowym, w obrębie obszaru gminy Kolbuszowa, nie wprowadzono rekomendacji i wniosków dotyczących form ochrony przyrody oraz zabytków, w tym wskazania obszarów, które powinny zostać objęte ochroną, bądź wymagają pogłębionej analizy zasadności ich dalszej ochrony.</w:t>
      </w:r>
    </w:p>
    <w:p w14:paraId="20B5C95D" w14:textId="011FE60F" w:rsidR="00BF7508" w:rsidRPr="005F42A0" w:rsidRDefault="00BF7508" w:rsidP="00BF7508">
      <w:pPr>
        <w:pStyle w:val="Tekstpodstawowy2"/>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W obrębie obszaru objętego planem ogólnym w ramach </w:t>
      </w:r>
      <w:r w:rsidR="005275F7" w:rsidRPr="005F42A0">
        <w:rPr>
          <w:rFonts w:ascii="Roboto Condensed" w:hAnsi="Roboto Condensed"/>
          <w:sz w:val="18"/>
          <w:szCs w:val="18"/>
          <w:lang w:val="pl-PL"/>
        </w:rPr>
        <w:t>a</w:t>
      </w:r>
      <w:r w:rsidRPr="005F42A0">
        <w:rPr>
          <w:rFonts w:ascii="Roboto Condensed" w:hAnsi="Roboto Condensed"/>
          <w:sz w:val="18"/>
          <w:szCs w:val="18"/>
          <w:lang w:val="pl-PL"/>
        </w:rPr>
        <w:t xml:space="preserve">udytu </w:t>
      </w:r>
      <w:r w:rsidR="005275F7" w:rsidRPr="005F42A0">
        <w:rPr>
          <w:rFonts w:ascii="Roboto Condensed" w:hAnsi="Roboto Condensed"/>
          <w:sz w:val="18"/>
          <w:szCs w:val="18"/>
          <w:lang w:val="pl-PL"/>
        </w:rPr>
        <w:t>k</w:t>
      </w:r>
      <w:r w:rsidRPr="005F42A0">
        <w:rPr>
          <w:rFonts w:ascii="Roboto Condensed" w:hAnsi="Roboto Condensed"/>
          <w:sz w:val="18"/>
          <w:szCs w:val="18"/>
          <w:lang w:val="pl-PL"/>
        </w:rPr>
        <w:t>rajobrazowego nie zidentyfikowano lokalnych form architektonicznych (LFA)</w:t>
      </w:r>
    </w:p>
    <w:p w14:paraId="5566A2BF" w14:textId="72772DA6" w:rsidR="005E3FE2" w:rsidRPr="005F42A0" w:rsidRDefault="005E3FE2" w:rsidP="00C97A01">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Zidentyfikowane typy krajobrazów na terenie gminy </w:t>
      </w:r>
      <w:r w:rsidR="00BD625D" w:rsidRPr="005F42A0">
        <w:rPr>
          <w:rFonts w:ascii="Roboto Condensed" w:hAnsi="Roboto Condensed" w:cs="Arial"/>
          <w:sz w:val="18"/>
          <w:szCs w:val="18"/>
        </w:rPr>
        <w:t>Kolbuszowa</w:t>
      </w:r>
      <w:r w:rsidRPr="005F42A0">
        <w:rPr>
          <w:rFonts w:ascii="Roboto Condensed" w:hAnsi="Roboto Condensed" w:cs="Arial"/>
          <w:sz w:val="18"/>
          <w:szCs w:val="18"/>
        </w:rPr>
        <w:t>:</w:t>
      </w:r>
    </w:p>
    <w:p w14:paraId="5254495A" w14:textId="0594E5E9" w:rsidR="005E3FE2" w:rsidRDefault="00BD625D" w:rsidP="00C97A01">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noProof/>
          <w:sz w:val="18"/>
          <w:szCs w:val="18"/>
        </w:rPr>
        <w:drawing>
          <wp:inline distT="0" distB="0" distL="0" distR="0" wp14:anchorId="3C44DB56" wp14:editId="47F57073">
            <wp:extent cx="5841242" cy="9352360"/>
            <wp:effectExtent l="0" t="0" r="7620" b="1270"/>
            <wp:docPr id="1827680347" name="Obraz 1" descr="Obraz zawierający tekst, mapa,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680347" name="Obraz 1" descr="Obraz zawierający tekst, mapa, atlas&#10;&#10;Zawartość wygenerowana przez AI może być niepoprawna."/>
                    <pic:cNvPicPr/>
                  </pic:nvPicPr>
                  <pic:blipFill rotWithShape="1">
                    <a:blip r:embed="rId89" cstate="print">
                      <a:extLst>
                        <a:ext uri="{28A0092B-C50C-407E-A947-70E740481C1C}">
                          <a14:useLocalDpi xmlns:a14="http://schemas.microsoft.com/office/drawing/2010/main" val="0"/>
                        </a:ext>
                      </a:extLst>
                    </a:blip>
                    <a:srcRect t="604" b="346"/>
                    <a:stretch>
                      <a:fillRect/>
                    </a:stretch>
                  </pic:blipFill>
                  <pic:spPr bwMode="auto">
                    <a:xfrm>
                      <a:off x="0" y="0"/>
                      <a:ext cx="5953926" cy="9532777"/>
                    </a:xfrm>
                    <a:prstGeom prst="rect">
                      <a:avLst/>
                    </a:prstGeom>
                    <a:ln>
                      <a:noFill/>
                    </a:ln>
                    <a:extLst>
                      <a:ext uri="{53640926-AAD7-44D8-BBD7-CCE9431645EC}">
                        <a14:shadowObscured xmlns:a14="http://schemas.microsoft.com/office/drawing/2010/main"/>
                      </a:ext>
                    </a:extLst>
                  </pic:spPr>
                </pic:pic>
              </a:graphicData>
            </a:graphic>
          </wp:inline>
        </w:drawing>
      </w:r>
    </w:p>
    <w:p w14:paraId="12A5F9A3" w14:textId="4E07FF49" w:rsidR="00C039CA" w:rsidRPr="00741B54" w:rsidRDefault="00C039CA" w:rsidP="00C97A01">
      <w:pPr>
        <w:autoSpaceDE w:val="0"/>
        <w:autoSpaceDN w:val="0"/>
        <w:adjustRightInd w:val="0"/>
        <w:spacing w:before="60"/>
        <w:jc w:val="both"/>
        <w:rPr>
          <w:rFonts w:ascii="Roboto Condensed" w:hAnsi="Roboto Condensed" w:cs="Arial"/>
          <w:b/>
          <w:bCs/>
          <w:sz w:val="18"/>
          <w:szCs w:val="18"/>
        </w:rPr>
      </w:pPr>
      <w:r w:rsidRPr="005F42A0">
        <w:rPr>
          <w:rFonts w:ascii="Roboto Condensed" w:hAnsi="Roboto Condensed" w:cs="Arial"/>
          <w:b/>
          <w:bCs/>
          <w:sz w:val="18"/>
          <w:szCs w:val="18"/>
        </w:rPr>
        <w:t>Typy i podtypy krajobrazu występujące na terenie gminy wraz ze zidentyfikowanymi zagrożeniami.</w:t>
      </w:r>
    </w:p>
    <w:tbl>
      <w:tblPr>
        <w:tblStyle w:val="Tabela-Siatka"/>
        <w:tblW w:w="0" w:type="auto"/>
        <w:tblInd w:w="-5" w:type="dxa"/>
        <w:tblLook w:val="04A0" w:firstRow="1" w:lastRow="0" w:firstColumn="1" w:lastColumn="0" w:noHBand="0" w:noVBand="1"/>
      </w:tblPr>
      <w:tblGrid>
        <w:gridCol w:w="1329"/>
        <w:gridCol w:w="1801"/>
        <w:gridCol w:w="1081"/>
        <w:gridCol w:w="941"/>
        <w:gridCol w:w="604"/>
        <w:gridCol w:w="3707"/>
      </w:tblGrid>
      <w:tr w:rsidR="00856410" w:rsidRPr="00856410" w14:paraId="6CDF4980" w14:textId="77777777" w:rsidTr="00C8282F">
        <w:tc>
          <w:tcPr>
            <w:tcW w:w="3130" w:type="dxa"/>
            <w:gridSpan w:val="2"/>
          </w:tcPr>
          <w:p w14:paraId="4F0186B7" w14:textId="77777777" w:rsidR="00C039CA" w:rsidRPr="00856410" w:rsidRDefault="00C039CA" w:rsidP="00C8282F">
            <w:pPr>
              <w:pStyle w:val="Tekstpodstawowy2"/>
              <w:spacing w:line="240" w:lineRule="auto"/>
              <w:ind w:left="-57" w:right="-57"/>
              <w:jc w:val="center"/>
              <w:rPr>
                <w:rFonts w:ascii="Roboto Condensed" w:hAnsi="Roboto Condensed"/>
                <w:b/>
                <w:bCs/>
                <w:sz w:val="18"/>
                <w:szCs w:val="18"/>
                <w:lang w:val="pl-PL"/>
              </w:rPr>
            </w:pPr>
            <w:r w:rsidRPr="00856410">
              <w:rPr>
                <w:rFonts w:ascii="Roboto Condensed" w:hAnsi="Roboto Condensed"/>
                <w:b/>
                <w:bCs/>
                <w:sz w:val="18"/>
                <w:szCs w:val="18"/>
                <w:lang w:val="pl-PL"/>
              </w:rPr>
              <w:t>Krajobraz</w:t>
            </w:r>
          </w:p>
        </w:tc>
        <w:tc>
          <w:tcPr>
            <w:tcW w:w="1081" w:type="dxa"/>
            <w:vMerge w:val="restart"/>
          </w:tcPr>
          <w:p w14:paraId="0899EFD4" w14:textId="77777777" w:rsidR="00C039CA" w:rsidRPr="00856410" w:rsidRDefault="00C039CA" w:rsidP="00C8282F">
            <w:pPr>
              <w:pStyle w:val="Tekstpodstawowy2"/>
              <w:spacing w:line="240" w:lineRule="auto"/>
              <w:ind w:left="-57" w:right="-57"/>
              <w:jc w:val="center"/>
              <w:rPr>
                <w:rFonts w:ascii="Roboto Condensed" w:hAnsi="Roboto Condensed"/>
                <w:b/>
                <w:bCs/>
                <w:sz w:val="18"/>
                <w:szCs w:val="18"/>
                <w:lang w:val="pl-PL"/>
              </w:rPr>
            </w:pPr>
            <w:r w:rsidRPr="00856410">
              <w:rPr>
                <w:rFonts w:ascii="Roboto Condensed" w:hAnsi="Roboto Condensed"/>
                <w:b/>
                <w:bCs/>
                <w:sz w:val="18"/>
                <w:szCs w:val="18"/>
                <w:lang w:val="pl-PL"/>
              </w:rPr>
              <w:t>Typ rzeźby terenu</w:t>
            </w:r>
          </w:p>
        </w:tc>
        <w:tc>
          <w:tcPr>
            <w:tcW w:w="941" w:type="dxa"/>
            <w:vMerge w:val="restart"/>
          </w:tcPr>
          <w:p w14:paraId="14924739" w14:textId="77777777" w:rsidR="00C039CA" w:rsidRPr="00856410" w:rsidRDefault="00C039CA" w:rsidP="00C8282F">
            <w:pPr>
              <w:pStyle w:val="Tekstpodstawowy2"/>
              <w:spacing w:line="240" w:lineRule="auto"/>
              <w:ind w:left="-57" w:right="-57"/>
              <w:jc w:val="center"/>
              <w:rPr>
                <w:rFonts w:ascii="Roboto Condensed" w:hAnsi="Roboto Condensed"/>
                <w:b/>
                <w:bCs/>
                <w:sz w:val="18"/>
                <w:szCs w:val="18"/>
                <w:lang w:val="pl-PL"/>
              </w:rPr>
            </w:pPr>
            <w:r w:rsidRPr="00856410">
              <w:rPr>
                <w:rFonts w:ascii="Roboto Condensed" w:hAnsi="Roboto Condensed"/>
                <w:b/>
                <w:bCs/>
                <w:sz w:val="18"/>
                <w:szCs w:val="18"/>
                <w:lang w:val="pl-PL"/>
              </w:rPr>
              <w:t>Kod Krajobrazu</w:t>
            </w:r>
          </w:p>
        </w:tc>
        <w:tc>
          <w:tcPr>
            <w:tcW w:w="604" w:type="dxa"/>
            <w:vMerge w:val="restart"/>
          </w:tcPr>
          <w:p w14:paraId="4AC319D1" w14:textId="77777777" w:rsidR="00C039CA" w:rsidRPr="00856410" w:rsidRDefault="00C039CA" w:rsidP="00C8282F">
            <w:pPr>
              <w:pStyle w:val="Tekstpodstawowy2"/>
              <w:spacing w:line="240" w:lineRule="auto"/>
              <w:ind w:left="-57" w:right="-57"/>
              <w:jc w:val="center"/>
              <w:rPr>
                <w:rFonts w:ascii="Roboto Condensed" w:hAnsi="Roboto Condensed"/>
                <w:b/>
                <w:bCs/>
                <w:sz w:val="18"/>
                <w:szCs w:val="18"/>
                <w:lang w:val="pl-PL"/>
              </w:rPr>
            </w:pPr>
            <w:r w:rsidRPr="00856410">
              <w:rPr>
                <w:rFonts w:ascii="Roboto Condensed" w:hAnsi="Roboto Condensed"/>
                <w:b/>
                <w:bCs/>
                <w:sz w:val="18"/>
                <w:szCs w:val="18"/>
                <w:lang w:val="pl-PL"/>
              </w:rPr>
              <w:t>Pow.</w:t>
            </w:r>
            <w:r w:rsidRPr="00856410">
              <w:rPr>
                <w:rFonts w:ascii="Roboto Condensed" w:hAnsi="Roboto Condensed"/>
                <w:b/>
                <w:bCs/>
                <w:sz w:val="18"/>
                <w:szCs w:val="18"/>
                <w:lang w:val="pl-PL"/>
              </w:rPr>
              <w:br/>
              <w:t>[ha]</w:t>
            </w:r>
          </w:p>
        </w:tc>
        <w:tc>
          <w:tcPr>
            <w:tcW w:w="3707" w:type="dxa"/>
            <w:vMerge w:val="restart"/>
          </w:tcPr>
          <w:p w14:paraId="39C24509" w14:textId="77777777" w:rsidR="00C039CA" w:rsidRPr="00856410" w:rsidRDefault="00C039CA" w:rsidP="00C8282F">
            <w:pPr>
              <w:pStyle w:val="Tekstpodstawowy2"/>
              <w:spacing w:line="240" w:lineRule="auto"/>
              <w:ind w:left="-57" w:right="-57"/>
              <w:jc w:val="center"/>
              <w:rPr>
                <w:rFonts w:ascii="Roboto Condensed" w:hAnsi="Roboto Condensed"/>
                <w:b/>
                <w:bCs/>
                <w:sz w:val="18"/>
                <w:szCs w:val="18"/>
                <w:lang w:val="pl-PL"/>
              </w:rPr>
            </w:pPr>
            <w:r w:rsidRPr="00856410">
              <w:rPr>
                <w:rFonts w:ascii="Roboto Condensed" w:hAnsi="Roboto Condensed"/>
                <w:b/>
                <w:bCs/>
                <w:sz w:val="18"/>
                <w:szCs w:val="18"/>
                <w:lang w:val="pl-PL"/>
              </w:rPr>
              <w:t>Zagrożenia dla możliwości zachowania wartości krajobrazów</w:t>
            </w:r>
          </w:p>
        </w:tc>
      </w:tr>
      <w:tr w:rsidR="00856410" w:rsidRPr="00856410" w14:paraId="657A8FFA" w14:textId="77777777" w:rsidTr="00C8282F">
        <w:tc>
          <w:tcPr>
            <w:tcW w:w="1329" w:type="dxa"/>
          </w:tcPr>
          <w:p w14:paraId="4D13AE88" w14:textId="77777777" w:rsidR="00C039CA" w:rsidRPr="00856410" w:rsidRDefault="00C039CA" w:rsidP="00C8282F">
            <w:pPr>
              <w:pStyle w:val="Tekstpodstawowy2"/>
              <w:spacing w:line="240" w:lineRule="auto"/>
              <w:ind w:left="-57" w:right="-57"/>
              <w:jc w:val="center"/>
              <w:rPr>
                <w:rFonts w:ascii="Roboto Condensed" w:hAnsi="Roboto Condensed"/>
                <w:b/>
                <w:bCs/>
                <w:sz w:val="18"/>
                <w:szCs w:val="18"/>
                <w:lang w:val="pl-PL"/>
              </w:rPr>
            </w:pPr>
            <w:r w:rsidRPr="00856410">
              <w:rPr>
                <w:rFonts w:ascii="Roboto Condensed" w:hAnsi="Roboto Condensed"/>
                <w:b/>
                <w:bCs/>
                <w:sz w:val="18"/>
                <w:szCs w:val="18"/>
                <w:lang w:val="pl-PL"/>
              </w:rPr>
              <w:t>typ</w:t>
            </w:r>
          </w:p>
        </w:tc>
        <w:tc>
          <w:tcPr>
            <w:tcW w:w="1801" w:type="dxa"/>
          </w:tcPr>
          <w:p w14:paraId="071B7B24" w14:textId="77777777" w:rsidR="00C039CA" w:rsidRPr="00856410" w:rsidRDefault="00C039CA" w:rsidP="00C8282F">
            <w:pPr>
              <w:pStyle w:val="Tekstpodstawowy2"/>
              <w:spacing w:line="240" w:lineRule="auto"/>
              <w:ind w:left="-57" w:right="-57"/>
              <w:jc w:val="center"/>
              <w:rPr>
                <w:rFonts w:ascii="Roboto Condensed" w:hAnsi="Roboto Condensed"/>
                <w:b/>
                <w:bCs/>
                <w:sz w:val="18"/>
                <w:szCs w:val="18"/>
                <w:lang w:val="pl-PL"/>
              </w:rPr>
            </w:pPr>
            <w:r w:rsidRPr="00856410">
              <w:rPr>
                <w:rFonts w:ascii="Roboto Condensed" w:hAnsi="Roboto Condensed"/>
                <w:b/>
                <w:bCs/>
                <w:sz w:val="18"/>
                <w:szCs w:val="18"/>
                <w:lang w:val="pl-PL"/>
              </w:rPr>
              <w:t>podtyp</w:t>
            </w:r>
          </w:p>
        </w:tc>
        <w:tc>
          <w:tcPr>
            <w:tcW w:w="1081" w:type="dxa"/>
            <w:vMerge/>
          </w:tcPr>
          <w:p w14:paraId="444FBE7D"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vMerge/>
          </w:tcPr>
          <w:p w14:paraId="424B93E8"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604" w:type="dxa"/>
            <w:vMerge/>
          </w:tcPr>
          <w:p w14:paraId="68760498"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3707" w:type="dxa"/>
            <w:vMerge/>
          </w:tcPr>
          <w:p w14:paraId="129B28D8"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p>
        </w:tc>
      </w:tr>
      <w:tr w:rsidR="00856410" w:rsidRPr="00856410" w14:paraId="1AC44329" w14:textId="77777777" w:rsidTr="00C8282F">
        <w:tc>
          <w:tcPr>
            <w:tcW w:w="1329" w:type="dxa"/>
            <w:vMerge w:val="restart"/>
          </w:tcPr>
          <w:p w14:paraId="29F25BCA"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r w:rsidRPr="00856410">
              <w:rPr>
                <w:rFonts w:ascii="Roboto Condensed" w:hAnsi="Roboto Condensed"/>
                <w:b/>
                <w:bCs/>
                <w:sz w:val="18"/>
                <w:szCs w:val="18"/>
                <w:lang w:val="pl-PL"/>
              </w:rPr>
              <w:t>2</w:t>
            </w:r>
          </w:p>
          <w:p w14:paraId="51B8126C"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r w:rsidRPr="00856410">
              <w:rPr>
                <w:rFonts w:ascii="Roboto Condensed" w:hAnsi="Roboto Condensed" w:cs="Arial"/>
                <w:sz w:val="18"/>
                <w:szCs w:val="18"/>
                <w:lang w:val="pl-PL"/>
              </w:rPr>
              <w:t>Bagienno-łąkowe - głównie bezleśne</w:t>
            </w:r>
          </w:p>
        </w:tc>
        <w:tc>
          <w:tcPr>
            <w:tcW w:w="1801" w:type="dxa"/>
            <w:vMerge w:val="restart"/>
          </w:tcPr>
          <w:p w14:paraId="1DA7A25C"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r w:rsidRPr="00856410">
              <w:rPr>
                <w:rFonts w:ascii="Roboto Condensed" w:hAnsi="Roboto Condensed"/>
                <w:b/>
                <w:bCs/>
                <w:sz w:val="18"/>
                <w:szCs w:val="18"/>
                <w:lang w:val="pl-PL"/>
              </w:rPr>
              <w:t>2a</w:t>
            </w:r>
          </w:p>
          <w:p w14:paraId="430C7731"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r w:rsidRPr="00856410">
              <w:rPr>
                <w:rFonts w:ascii="Roboto Condensed" w:hAnsi="Roboto Condensed" w:cs="Arial"/>
                <w:sz w:val="18"/>
                <w:szCs w:val="18"/>
                <w:lang w:val="pl-PL"/>
              </w:rPr>
              <w:t>z udziałem ekstensywnie użytkowanych łąk</w:t>
            </w:r>
          </w:p>
        </w:tc>
        <w:tc>
          <w:tcPr>
            <w:tcW w:w="1081" w:type="dxa"/>
            <w:vMerge w:val="restart"/>
          </w:tcPr>
          <w:p w14:paraId="50456F7D"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b/>
                <w:bCs/>
                <w:sz w:val="18"/>
                <w:szCs w:val="18"/>
                <w:lang w:val="pl-PL"/>
              </w:rPr>
              <w:t>A</w:t>
            </w:r>
          </w:p>
          <w:p w14:paraId="12D2DC57"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cs="Arial"/>
                <w:sz w:val="18"/>
                <w:szCs w:val="18"/>
                <w:lang w:val="pl-PL"/>
              </w:rPr>
              <w:t>Krajobrazy równinne</w:t>
            </w:r>
          </w:p>
        </w:tc>
        <w:tc>
          <w:tcPr>
            <w:tcW w:w="941" w:type="dxa"/>
          </w:tcPr>
          <w:p w14:paraId="3E5BA57C"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 xml:space="preserve">18-512.48-A4 </w:t>
            </w:r>
          </w:p>
          <w:p w14:paraId="5CE86282"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(ID560)</w:t>
            </w:r>
          </w:p>
        </w:tc>
        <w:tc>
          <w:tcPr>
            <w:tcW w:w="604" w:type="dxa"/>
          </w:tcPr>
          <w:p w14:paraId="5A17F49C" w14:textId="77777777" w:rsidR="00C039CA" w:rsidRPr="00856410" w:rsidRDefault="00C039CA" w:rsidP="00C8282F">
            <w:pPr>
              <w:pStyle w:val="Tekstpodstawowy2"/>
              <w:spacing w:line="240" w:lineRule="auto"/>
              <w:ind w:left="-57" w:right="-57"/>
              <w:jc w:val="right"/>
              <w:rPr>
                <w:rFonts w:ascii="Roboto Condensed" w:hAnsi="Roboto Condensed"/>
                <w:b/>
                <w:bCs/>
                <w:sz w:val="18"/>
                <w:szCs w:val="18"/>
                <w:lang w:val="pl-PL"/>
              </w:rPr>
            </w:pPr>
            <w:r w:rsidRPr="00856410">
              <w:rPr>
                <w:rFonts w:ascii="Roboto Condensed" w:hAnsi="Roboto Condensed" w:cs="Arial"/>
                <w:sz w:val="18"/>
                <w:szCs w:val="18"/>
              </w:rPr>
              <w:t>154</w:t>
            </w:r>
          </w:p>
        </w:tc>
        <w:tc>
          <w:tcPr>
            <w:tcW w:w="3707" w:type="dxa"/>
          </w:tcPr>
          <w:p w14:paraId="640FE747"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51286A21"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A.2. Ekosystemy i ich zespoły</w:t>
            </w:r>
          </w:p>
          <w:p w14:paraId="167C5DF1"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A.2.1. Osuszanie torfowisk i bagien oraz likwidacja ich naturalnej szaty roślinnej</w:t>
            </w:r>
          </w:p>
          <w:p w14:paraId="3C2C93E2"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IV.1 Naturalne procesy przyrodnicze</w:t>
            </w:r>
          </w:p>
          <w:p w14:paraId="15321AD3"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W/Z-2. zagrożenia potencjalne, umiarkowane</w:t>
            </w:r>
          </w:p>
          <w:p w14:paraId="3E3BBC56"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A.2.3. Naturalna i przyspieszona przez działalność człowieka sukcesja zbiorowisk zaroślowych i leśnych na naturalne i półnaturalne zbiorowiska nieleśne</w:t>
            </w:r>
          </w:p>
          <w:p w14:paraId="14B5051D"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III.1.2 Zaniechanie rolnictwa</w:t>
            </w:r>
          </w:p>
          <w:p w14:paraId="7F91E32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W-8. zagrożenia istniejące, umiarkowane, względnie stałe</w:t>
            </w:r>
          </w:p>
        </w:tc>
      </w:tr>
      <w:tr w:rsidR="00856410" w:rsidRPr="00856410" w14:paraId="3C2FB20A" w14:textId="77777777" w:rsidTr="00C8282F">
        <w:tc>
          <w:tcPr>
            <w:tcW w:w="1329" w:type="dxa"/>
            <w:vMerge/>
          </w:tcPr>
          <w:p w14:paraId="76513643"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p>
        </w:tc>
        <w:tc>
          <w:tcPr>
            <w:tcW w:w="1801" w:type="dxa"/>
            <w:vMerge/>
          </w:tcPr>
          <w:p w14:paraId="249B954A"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p>
        </w:tc>
        <w:tc>
          <w:tcPr>
            <w:tcW w:w="1081" w:type="dxa"/>
            <w:vMerge/>
          </w:tcPr>
          <w:p w14:paraId="7FBAEF8D"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941" w:type="dxa"/>
          </w:tcPr>
          <w:p w14:paraId="4184F2DA"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18-512.48-44 (ID501)</w:t>
            </w:r>
          </w:p>
        </w:tc>
        <w:tc>
          <w:tcPr>
            <w:tcW w:w="604" w:type="dxa"/>
          </w:tcPr>
          <w:p w14:paraId="24656E23"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665</w:t>
            </w:r>
          </w:p>
        </w:tc>
        <w:tc>
          <w:tcPr>
            <w:tcW w:w="3707" w:type="dxa"/>
          </w:tcPr>
          <w:p w14:paraId="623EFF7E" w14:textId="77777777" w:rsidR="00C039CA" w:rsidRPr="00856410" w:rsidRDefault="00C039CA" w:rsidP="00C039CA">
            <w:pPr>
              <w:pStyle w:val="Tekstpodstawowy2"/>
              <w:numPr>
                <w:ilvl w:val="0"/>
                <w:numId w:val="39"/>
              </w:numPr>
              <w:spacing w:line="240" w:lineRule="auto"/>
              <w:ind w:right="-57"/>
              <w:rPr>
                <w:rFonts w:ascii="Roboto Condensed" w:hAnsi="Roboto Condensed"/>
                <w:b/>
                <w:bCs/>
                <w:sz w:val="18"/>
                <w:szCs w:val="18"/>
                <w:lang w:val="pl-PL"/>
              </w:rPr>
            </w:pPr>
            <w:r w:rsidRPr="00856410">
              <w:rPr>
                <w:rFonts w:ascii="Roboto Condensed" w:hAnsi="Roboto Condensed"/>
                <w:b/>
                <w:bCs/>
                <w:sz w:val="18"/>
                <w:szCs w:val="18"/>
                <w:lang w:val="pl-PL"/>
              </w:rPr>
              <w:t>Zagrożenia dziedzictwa przyrodniczego</w:t>
            </w:r>
          </w:p>
          <w:p w14:paraId="25DC6941"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A.2. Ekosystemy i ich zespoły</w:t>
            </w:r>
          </w:p>
          <w:p w14:paraId="13BEAC59"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A.2.1. Osuszanie torfowisk i bagien oraz likwidacja ich naturalnej szaty roślinnej</w:t>
            </w:r>
          </w:p>
          <w:p w14:paraId="14E67B9F"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IV.1 Naturalne procesy przyrodnicze</w:t>
            </w:r>
          </w:p>
          <w:p w14:paraId="69213975"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W/Z-2. zagrożenia potencjalne, umiarkowane</w:t>
            </w:r>
          </w:p>
          <w:p w14:paraId="3AA62E46"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A.2.3. Naturalna i przyspieszona przez działalność człowieka sukcesja zbiorowisk zaroślowych i leśnych na naturalne i półnaturalne zbiorowiska nieleśne</w:t>
            </w:r>
          </w:p>
          <w:p w14:paraId="1449F512"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III.1.2 Zaniechanie rolnictwa</w:t>
            </w:r>
          </w:p>
          <w:p w14:paraId="744B6B82"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W-8. zagrożenia istniejące, umiarkowane, względnie stałe</w:t>
            </w:r>
          </w:p>
          <w:p w14:paraId="0C684E5E"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A.2.5. </w:t>
            </w:r>
            <w:r w:rsidRPr="00856410">
              <w:rPr>
                <w:rFonts w:ascii="Roboto Condensed" w:hAnsi="Roboto Condensed"/>
                <w:sz w:val="18"/>
                <w:szCs w:val="18"/>
                <w:lang w:val="pl-PL"/>
              </w:rPr>
              <w:t>Wprowadzanie</w:t>
            </w:r>
            <w:r w:rsidRPr="00856410">
              <w:rPr>
                <w:rFonts w:ascii="Roboto Condensed" w:hAnsi="Roboto Condensed"/>
                <w:i/>
                <w:iCs/>
                <w:sz w:val="18"/>
                <w:szCs w:val="18"/>
                <w:lang w:val="pl-PL"/>
              </w:rPr>
              <w:t xml:space="preserve"> różnych form zabudowy i infrastruktury</w:t>
            </w:r>
          </w:p>
          <w:p w14:paraId="1893349B"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technicznej</w:t>
            </w:r>
            <w:r w:rsidRPr="00856410">
              <w:rPr>
                <w:rFonts w:ascii="Roboto Condensed" w:hAnsi="Roboto Condensed"/>
                <w:i/>
                <w:iCs/>
                <w:sz w:val="18"/>
                <w:szCs w:val="18"/>
                <w:lang w:val="pl-PL"/>
              </w:rPr>
              <w:cr/>
              <w:t>I.5 Planowanie przestrzenne</w:t>
            </w:r>
          </w:p>
          <w:p w14:paraId="6255EA95"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151552E3"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6E19927F"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66160FA4"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7762EA01"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28B829FE"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tc>
      </w:tr>
      <w:tr w:rsidR="00856410" w:rsidRPr="00856410" w14:paraId="0D3F9A9A" w14:textId="77777777" w:rsidTr="00C8282F">
        <w:tc>
          <w:tcPr>
            <w:tcW w:w="1329" w:type="dxa"/>
            <w:vMerge w:val="restart"/>
          </w:tcPr>
          <w:p w14:paraId="0CCE0F64"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3</w:t>
            </w:r>
          </w:p>
          <w:p w14:paraId="58311611"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r w:rsidRPr="00856410">
              <w:rPr>
                <w:rFonts w:ascii="Roboto Condensed" w:hAnsi="Roboto Condensed" w:cs="Arial"/>
                <w:sz w:val="18"/>
                <w:szCs w:val="18"/>
                <w:lang w:val="pl-PL"/>
              </w:rPr>
              <w:t>Leśne</w:t>
            </w:r>
          </w:p>
        </w:tc>
        <w:tc>
          <w:tcPr>
            <w:tcW w:w="1801" w:type="dxa"/>
            <w:vMerge w:val="restart"/>
          </w:tcPr>
          <w:p w14:paraId="6E28607E"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 xml:space="preserve">3a </w:t>
            </w:r>
          </w:p>
          <w:p w14:paraId="1E0AA535"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z przewagą siedlisk borowych</w:t>
            </w:r>
          </w:p>
        </w:tc>
        <w:tc>
          <w:tcPr>
            <w:tcW w:w="1081" w:type="dxa"/>
            <w:vMerge w:val="restart"/>
          </w:tcPr>
          <w:p w14:paraId="1970973B"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w:t>
            </w:r>
          </w:p>
          <w:p w14:paraId="0F667606"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Krajobrazy faliste</w:t>
            </w:r>
          </w:p>
        </w:tc>
        <w:tc>
          <w:tcPr>
            <w:tcW w:w="941" w:type="dxa"/>
          </w:tcPr>
          <w:p w14:paraId="68CA7182"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18-512.48-92</w:t>
            </w:r>
          </w:p>
          <w:p w14:paraId="3971844F"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(ID549)</w:t>
            </w:r>
          </w:p>
        </w:tc>
        <w:tc>
          <w:tcPr>
            <w:tcW w:w="604" w:type="dxa"/>
          </w:tcPr>
          <w:p w14:paraId="52ED9CBF"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281</w:t>
            </w:r>
          </w:p>
        </w:tc>
        <w:tc>
          <w:tcPr>
            <w:tcW w:w="3707" w:type="dxa"/>
          </w:tcPr>
          <w:p w14:paraId="00A32142"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42F5D496" w14:textId="77777777" w:rsidTr="00C8282F">
        <w:tc>
          <w:tcPr>
            <w:tcW w:w="1329" w:type="dxa"/>
            <w:vMerge/>
          </w:tcPr>
          <w:p w14:paraId="5C1AAD35"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0673B67E"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202CAEAE"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6D3617CF"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18-512.48-38 (ID495)</w:t>
            </w:r>
          </w:p>
        </w:tc>
        <w:tc>
          <w:tcPr>
            <w:tcW w:w="604" w:type="dxa"/>
          </w:tcPr>
          <w:p w14:paraId="4F3C4ECB"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793</w:t>
            </w:r>
          </w:p>
        </w:tc>
        <w:tc>
          <w:tcPr>
            <w:tcW w:w="3707" w:type="dxa"/>
          </w:tcPr>
          <w:p w14:paraId="57A79F7B"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549E1470"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4F82F5F6"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6E22C012"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462F6D59"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2482BE15" w14:textId="77777777" w:rsidR="00C039CA" w:rsidRPr="00856410" w:rsidRDefault="00C039CA" w:rsidP="00C8282F">
            <w:pPr>
              <w:pStyle w:val="Tekstpodstawowy2"/>
              <w:spacing w:before="40" w:line="240" w:lineRule="auto"/>
              <w:ind w:left="-57" w:right="-57"/>
              <w:jc w:val="left"/>
              <w:rPr>
                <w:rFonts w:ascii="Roboto Condensed" w:hAnsi="Roboto Condensed"/>
                <w:b/>
                <w:bCs/>
                <w:sz w:val="18"/>
                <w:szCs w:val="18"/>
                <w:lang w:val="pl-PL"/>
              </w:rPr>
            </w:pPr>
            <w:r w:rsidRPr="00856410">
              <w:rPr>
                <w:rFonts w:ascii="Roboto Condensed" w:hAnsi="Roboto Condensed"/>
                <w:b/>
                <w:bCs/>
                <w:sz w:val="18"/>
                <w:szCs w:val="18"/>
                <w:lang w:val="pl-PL"/>
              </w:rPr>
              <w:t>D. Zagrożenia walorów akustycznych, zapachowych i sanitarnych</w:t>
            </w:r>
          </w:p>
          <w:p w14:paraId="46C301CC"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D.1. Walory akustyczne</w:t>
            </w:r>
          </w:p>
          <w:p w14:paraId="4228C49A"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D.1.1. Hałas komunikacyjny i przemysłowy</w:t>
            </w:r>
          </w:p>
          <w:p w14:paraId="310B2B74"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I.2.3 Ruch komunikacyjny</w:t>
            </w:r>
          </w:p>
          <w:p w14:paraId="148EBD03"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i/>
                <w:iCs/>
                <w:sz w:val="18"/>
                <w:szCs w:val="18"/>
                <w:lang w:val="pl-PL"/>
              </w:rPr>
              <w:t>W/Z-5. zagrożenia istniejące, niewielkie, względnie stałe</w:t>
            </w:r>
          </w:p>
        </w:tc>
      </w:tr>
      <w:tr w:rsidR="00856410" w:rsidRPr="00856410" w14:paraId="46FFAC2D" w14:textId="77777777" w:rsidTr="00C8282F">
        <w:tc>
          <w:tcPr>
            <w:tcW w:w="1329" w:type="dxa"/>
            <w:vMerge/>
          </w:tcPr>
          <w:p w14:paraId="6BE956AE"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71AF4965"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6C9F8F04"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403E78E0"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18-512.48-09 (ID466)</w:t>
            </w:r>
          </w:p>
        </w:tc>
        <w:tc>
          <w:tcPr>
            <w:tcW w:w="604" w:type="dxa"/>
          </w:tcPr>
          <w:p w14:paraId="37AFFCEC"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4251</w:t>
            </w:r>
          </w:p>
        </w:tc>
        <w:tc>
          <w:tcPr>
            <w:tcW w:w="3707" w:type="dxa"/>
          </w:tcPr>
          <w:p w14:paraId="7586B183" w14:textId="77777777" w:rsidR="00C039CA" w:rsidRPr="00856410" w:rsidRDefault="00C039CA" w:rsidP="00C8282F">
            <w:pPr>
              <w:pStyle w:val="Tekstpodstawowy2"/>
              <w:spacing w:line="240" w:lineRule="auto"/>
              <w:ind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4B54EF3E"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A.1. Dziedzictwo geologiczne i</w:t>
            </w:r>
          </w:p>
          <w:p w14:paraId="146AF2B8"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rzeźba terenu</w:t>
            </w:r>
          </w:p>
          <w:p w14:paraId="65EE4479"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A.1.4. </w:t>
            </w:r>
            <w:r w:rsidRPr="00856410">
              <w:rPr>
                <w:rFonts w:ascii="Roboto Condensed" w:hAnsi="Roboto Condensed"/>
                <w:sz w:val="18"/>
                <w:szCs w:val="18"/>
                <w:lang w:val="pl-PL"/>
              </w:rPr>
              <w:t>Eksploatacja</w:t>
            </w:r>
            <w:r w:rsidRPr="00856410">
              <w:rPr>
                <w:rFonts w:ascii="Roboto Condensed" w:hAnsi="Roboto Condensed"/>
                <w:i/>
                <w:iCs/>
                <w:sz w:val="18"/>
                <w:szCs w:val="18"/>
                <w:lang w:val="pl-PL"/>
              </w:rPr>
              <w:t xml:space="preserve"> złóż innych niż węgiel kamienny, węgiel brunatny i torf</w:t>
            </w:r>
          </w:p>
          <w:p w14:paraId="00C5C8AD"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I.1 Budownictwo</w:t>
            </w:r>
          </w:p>
          <w:p w14:paraId="3EB04BD8"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0C5A83C0"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A.2. Ekosystemy i ich zespoły</w:t>
            </w:r>
          </w:p>
          <w:p w14:paraId="077D195F"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A.2.1. Osuszanie torfowisk i bagien oraz likwidacja ich naturalnej szaty roślinnej</w:t>
            </w:r>
          </w:p>
          <w:p w14:paraId="654302F6"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IV.1 Naturalne procesy przyrodnicze</w:t>
            </w:r>
          </w:p>
          <w:p w14:paraId="56D59313"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5A781578"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4BDC8711"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66367549"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523E50C1"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3BACD0C8"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6FD26C3C" w14:textId="77777777" w:rsidR="00C039CA" w:rsidRPr="00856410" w:rsidRDefault="00C039CA" w:rsidP="00C8282F">
            <w:pPr>
              <w:pStyle w:val="Tekstpodstawowy2"/>
              <w:spacing w:before="40" w:line="240" w:lineRule="auto"/>
              <w:ind w:left="-57" w:right="-57"/>
              <w:jc w:val="left"/>
              <w:rPr>
                <w:rFonts w:ascii="Roboto Condensed" w:hAnsi="Roboto Condensed"/>
                <w:b/>
                <w:bCs/>
                <w:sz w:val="18"/>
                <w:szCs w:val="18"/>
                <w:lang w:val="pl-PL"/>
              </w:rPr>
            </w:pPr>
            <w:r w:rsidRPr="00856410">
              <w:rPr>
                <w:rFonts w:ascii="Roboto Condensed" w:hAnsi="Roboto Condensed"/>
                <w:b/>
                <w:bCs/>
                <w:sz w:val="18"/>
                <w:szCs w:val="18"/>
                <w:lang w:val="pl-PL"/>
              </w:rPr>
              <w:t>D. Zagrożenia walorów akustycznych, zapachowych i sanitarnych</w:t>
            </w:r>
          </w:p>
          <w:p w14:paraId="768F22FE"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D.1. Walory akustyczne</w:t>
            </w:r>
          </w:p>
          <w:p w14:paraId="6C3E6B5F"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D.1.1. Hałas komunikacyjny i przemysłowy</w:t>
            </w:r>
          </w:p>
          <w:p w14:paraId="31AA1A84"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I.2 Transport</w:t>
            </w:r>
          </w:p>
          <w:p w14:paraId="65C80F4B"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tc>
      </w:tr>
      <w:tr w:rsidR="00856410" w:rsidRPr="00856410" w14:paraId="025FA33A" w14:textId="77777777" w:rsidTr="00C8282F">
        <w:tc>
          <w:tcPr>
            <w:tcW w:w="1329" w:type="dxa"/>
            <w:vMerge/>
          </w:tcPr>
          <w:p w14:paraId="597D24D2"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30FA6A66"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11D0AA4B"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0D21AD8E"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18-512.48-69 (ID526)</w:t>
            </w:r>
          </w:p>
        </w:tc>
        <w:tc>
          <w:tcPr>
            <w:tcW w:w="604" w:type="dxa"/>
          </w:tcPr>
          <w:p w14:paraId="600BDDCD"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418</w:t>
            </w:r>
          </w:p>
        </w:tc>
        <w:tc>
          <w:tcPr>
            <w:tcW w:w="3707" w:type="dxa"/>
          </w:tcPr>
          <w:p w14:paraId="4248EAAC"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27749311" w14:textId="77777777" w:rsidTr="00C8282F">
        <w:tc>
          <w:tcPr>
            <w:tcW w:w="1329" w:type="dxa"/>
            <w:vMerge/>
          </w:tcPr>
          <w:p w14:paraId="2A059A46"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33FC3DBC"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val="restart"/>
          </w:tcPr>
          <w:p w14:paraId="6ED918A8"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w:t>
            </w:r>
          </w:p>
          <w:p w14:paraId="1993CA30"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Krajobrazy pagórkowate</w:t>
            </w:r>
          </w:p>
        </w:tc>
        <w:tc>
          <w:tcPr>
            <w:tcW w:w="941" w:type="dxa"/>
          </w:tcPr>
          <w:p w14:paraId="55C04F4E"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18-512.48-73</w:t>
            </w:r>
          </w:p>
          <w:p w14:paraId="4DAF4232"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(ID530)</w:t>
            </w:r>
          </w:p>
        </w:tc>
        <w:tc>
          <w:tcPr>
            <w:tcW w:w="604" w:type="dxa"/>
          </w:tcPr>
          <w:p w14:paraId="578B505B"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389</w:t>
            </w:r>
          </w:p>
        </w:tc>
        <w:tc>
          <w:tcPr>
            <w:tcW w:w="3707" w:type="dxa"/>
          </w:tcPr>
          <w:p w14:paraId="169684E2"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3F03CE99" w14:textId="77777777" w:rsidTr="00C8282F">
        <w:tc>
          <w:tcPr>
            <w:tcW w:w="1329" w:type="dxa"/>
            <w:vMerge/>
          </w:tcPr>
          <w:p w14:paraId="3E3AB929"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6DDE2665"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7E73DBFC"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3DCB56F2"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18-512.48-93 (ID550)</w:t>
            </w:r>
          </w:p>
        </w:tc>
        <w:tc>
          <w:tcPr>
            <w:tcW w:w="604" w:type="dxa"/>
          </w:tcPr>
          <w:p w14:paraId="3CD35A41"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278</w:t>
            </w:r>
          </w:p>
        </w:tc>
        <w:tc>
          <w:tcPr>
            <w:tcW w:w="3707" w:type="dxa"/>
          </w:tcPr>
          <w:p w14:paraId="133A4F60"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4DABC07B" w14:textId="77777777" w:rsidTr="00C8282F">
        <w:tc>
          <w:tcPr>
            <w:tcW w:w="1329" w:type="dxa"/>
            <w:vMerge/>
          </w:tcPr>
          <w:p w14:paraId="10198A51"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3EDC0AE2"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1A9A688E"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30A9CB01" w14:textId="77777777" w:rsidR="00C039CA" w:rsidRPr="00856410" w:rsidRDefault="00C039CA" w:rsidP="00C8282F">
            <w:pPr>
              <w:pStyle w:val="Tekstpodstawowy2"/>
              <w:spacing w:line="240" w:lineRule="auto"/>
              <w:ind w:left="-57" w:right="-57"/>
              <w:rPr>
                <w:rFonts w:ascii="Roboto Condensed" w:hAnsi="Roboto Condensed" w:cs="Arial"/>
                <w:sz w:val="18"/>
                <w:szCs w:val="18"/>
              </w:rPr>
            </w:pPr>
            <w:r w:rsidRPr="00856410">
              <w:rPr>
                <w:rFonts w:ascii="Roboto Condensed" w:hAnsi="Roboto Condensed" w:cs="Arial"/>
                <w:sz w:val="18"/>
                <w:szCs w:val="18"/>
              </w:rPr>
              <w:t>18-512.48-52 (ID509)</w:t>
            </w:r>
          </w:p>
        </w:tc>
        <w:tc>
          <w:tcPr>
            <w:tcW w:w="604" w:type="dxa"/>
          </w:tcPr>
          <w:p w14:paraId="7CDDC0C6"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572</w:t>
            </w:r>
          </w:p>
        </w:tc>
        <w:tc>
          <w:tcPr>
            <w:tcW w:w="3707" w:type="dxa"/>
          </w:tcPr>
          <w:p w14:paraId="62395CD8"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047D5C96" w14:textId="77777777" w:rsidTr="00C8282F">
        <w:tc>
          <w:tcPr>
            <w:tcW w:w="1329" w:type="dxa"/>
            <w:vMerge/>
          </w:tcPr>
          <w:p w14:paraId="51040BBE"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p>
        </w:tc>
        <w:tc>
          <w:tcPr>
            <w:tcW w:w="1801" w:type="dxa"/>
            <w:vMerge w:val="restart"/>
          </w:tcPr>
          <w:p w14:paraId="234368CB"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b/>
                <w:bCs/>
                <w:sz w:val="18"/>
                <w:szCs w:val="18"/>
                <w:lang w:val="pl-PL"/>
              </w:rPr>
              <w:t>3b</w:t>
            </w:r>
          </w:p>
          <w:p w14:paraId="6C17F562"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r w:rsidRPr="00856410">
              <w:rPr>
                <w:rFonts w:ascii="Roboto Condensed" w:hAnsi="Roboto Condensed" w:cs="Arial"/>
                <w:sz w:val="18"/>
                <w:szCs w:val="18"/>
                <w:lang w:val="pl-PL"/>
              </w:rPr>
              <w:t>z przewagą siedlisk lasowych</w:t>
            </w:r>
          </w:p>
        </w:tc>
        <w:tc>
          <w:tcPr>
            <w:tcW w:w="1081" w:type="dxa"/>
            <w:vMerge w:val="restart"/>
          </w:tcPr>
          <w:p w14:paraId="6E2D8EEF"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w:t>
            </w:r>
          </w:p>
          <w:p w14:paraId="64D15B09" w14:textId="77777777" w:rsidR="00C039CA" w:rsidRPr="00856410" w:rsidRDefault="00C039CA" w:rsidP="00C8282F">
            <w:pPr>
              <w:pStyle w:val="Tekstpodstawowy2"/>
              <w:spacing w:line="240" w:lineRule="auto"/>
              <w:ind w:left="-57" w:right="-57"/>
              <w:jc w:val="left"/>
              <w:rPr>
                <w:rFonts w:ascii="Roboto Condensed" w:hAnsi="Roboto Condensed"/>
                <w:b/>
                <w:bCs/>
                <w:sz w:val="18"/>
                <w:szCs w:val="18"/>
                <w:lang w:val="pl-PL"/>
              </w:rPr>
            </w:pPr>
            <w:r w:rsidRPr="00856410">
              <w:rPr>
                <w:rFonts w:ascii="Roboto Condensed" w:hAnsi="Roboto Condensed"/>
                <w:sz w:val="18"/>
                <w:szCs w:val="18"/>
                <w:lang w:val="pl-PL"/>
              </w:rPr>
              <w:t>Krajobrazy faliste</w:t>
            </w:r>
          </w:p>
        </w:tc>
        <w:tc>
          <w:tcPr>
            <w:tcW w:w="941" w:type="dxa"/>
          </w:tcPr>
          <w:p w14:paraId="4E9E5DFB"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18-512.48-14 (ID471)</w:t>
            </w:r>
          </w:p>
        </w:tc>
        <w:tc>
          <w:tcPr>
            <w:tcW w:w="604" w:type="dxa"/>
          </w:tcPr>
          <w:p w14:paraId="2C884DBC"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3285</w:t>
            </w:r>
          </w:p>
        </w:tc>
        <w:tc>
          <w:tcPr>
            <w:tcW w:w="3707" w:type="dxa"/>
          </w:tcPr>
          <w:p w14:paraId="041B0030" w14:textId="77777777" w:rsidR="00C039CA" w:rsidRPr="00856410" w:rsidRDefault="00C039CA" w:rsidP="00C8282F">
            <w:pPr>
              <w:pStyle w:val="Tekstpodstawowy2"/>
              <w:spacing w:line="240" w:lineRule="auto"/>
              <w:ind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1AE2F194"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A.1. Dziedzictwo geologiczne i</w:t>
            </w:r>
          </w:p>
          <w:p w14:paraId="0F5A80D4"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rzeźba terenu</w:t>
            </w:r>
          </w:p>
          <w:p w14:paraId="1E0CF220"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A.1.7. </w:t>
            </w:r>
            <w:r w:rsidRPr="00856410">
              <w:rPr>
                <w:rFonts w:ascii="Roboto Condensed" w:hAnsi="Roboto Condensed"/>
                <w:sz w:val="18"/>
                <w:szCs w:val="18"/>
                <w:lang w:val="pl-PL"/>
              </w:rPr>
              <w:t>Erozja</w:t>
            </w:r>
            <w:r w:rsidRPr="00856410">
              <w:rPr>
                <w:rFonts w:ascii="Roboto Condensed" w:hAnsi="Roboto Condensed"/>
                <w:i/>
                <w:iCs/>
                <w:sz w:val="18"/>
                <w:szCs w:val="18"/>
                <w:lang w:val="pl-PL"/>
              </w:rPr>
              <w:t xml:space="preserve"> gleb</w:t>
            </w:r>
          </w:p>
          <w:p w14:paraId="71B1766F"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 xml:space="preserve">IV.1 Naturalne procesy przyrodnicze </w:t>
            </w:r>
          </w:p>
          <w:p w14:paraId="40198519"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2E13E4D4"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A.2. Ekosystemy i ich zespoły</w:t>
            </w:r>
          </w:p>
          <w:p w14:paraId="4C3E5D33"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A.2.2. Fizyczna i chemiczna degradacja siedlisk lądowych</w:t>
            </w:r>
          </w:p>
          <w:p w14:paraId="0F8A529C"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VI.5 Wandalizm</w:t>
            </w:r>
          </w:p>
          <w:p w14:paraId="488FDF6C"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527B0747"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54D30EDA"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3FED95CA"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189842FF"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244EF799"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W/Z-5. zagrożenia istniejące, niewielkie, względnie stałe</w:t>
            </w:r>
          </w:p>
        </w:tc>
      </w:tr>
      <w:tr w:rsidR="00856410" w:rsidRPr="00856410" w14:paraId="638F1619" w14:textId="77777777" w:rsidTr="00C8282F">
        <w:tc>
          <w:tcPr>
            <w:tcW w:w="1329" w:type="dxa"/>
            <w:vMerge/>
          </w:tcPr>
          <w:p w14:paraId="58559C37"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p>
        </w:tc>
        <w:tc>
          <w:tcPr>
            <w:tcW w:w="1801" w:type="dxa"/>
            <w:vMerge/>
          </w:tcPr>
          <w:p w14:paraId="6756CCE2"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07FEF151"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5A7C6387"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18-512.48-47 (ID504)</w:t>
            </w:r>
          </w:p>
        </w:tc>
        <w:tc>
          <w:tcPr>
            <w:tcW w:w="604" w:type="dxa"/>
          </w:tcPr>
          <w:p w14:paraId="7103073C"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640</w:t>
            </w:r>
          </w:p>
        </w:tc>
        <w:tc>
          <w:tcPr>
            <w:tcW w:w="3707" w:type="dxa"/>
          </w:tcPr>
          <w:p w14:paraId="1C3976CB"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2F27FACD" w14:textId="77777777" w:rsidTr="00C8282F">
        <w:tc>
          <w:tcPr>
            <w:tcW w:w="1329" w:type="dxa"/>
            <w:vMerge/>
          </w:tcPr>
          <w:p w14:paraId="034F9A72"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p>
        </w:tc>
        <w:tc>
          <w:tcPr>
            <w:tcW w:w="1801" w:type="dxa"/>
            <w:vMerge/>
          </w:tcPr>
          <w:p w14:paraId="1FE4C755"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26BFB909"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242A5EBF"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18-512.48-40 (ID497)</w:t>
            </w:r>
          </w:p>
        </w:tc>
        <w:tc>
          <w:tcPr>
            <w:tcW w:w="604" w:type="dxa"/>
          </w:tcPr>
          <w:p w14:paraId="08817C03"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708</w:t>
            </w:r>
          </w:p>
        </w:tc>
        <w:tc>
          <w:tcPr>
            <w:tcW w:w="3707" w:type="dxa"/>
          </w:tcPr>
          <w:p w14:paraId="6A7F4286"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60A06CFD" w14:textId="77777777" w:rsidTr="00C8282F">
        <w:tc>
          <w:tcPr>
            <w:tcW w:w="1329" w:type="dxa"/>
            <w:vMerge/>
          </w:tcPr>
          <w:p w14:paraId="2BCD686F"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p>
        </w:tc>
        <w:tc>
          <w:tcPr>
            <w:tcW w:w="1801" w:type="dxa"/>
            <w:vMerge/>
          </w:tcPr>
          <w:p w14:paraId="022C3BA0"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tcPr>
          <w:p w14:paraId="75F81FAB"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w:t>
            </w:r>
          </w:p>
          <w:p w14:paraId="4AE3EC51"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sz w:val="18"/>
                <w:szCs w:val="18"/>
                <w:lang w:val="pl-PL"/>
              </w:rPr>
              <w:t>Krajobrazy pagórkowate</w:t>
            </w:r>
          </w:p>
        </w:tc>
        <w:tc>
          <w:tcPr>
            <w:tcW w:w="941" w:type="dxa"/>
          </w:tcPr>
          <w:p w14:paraId="24EDC04F"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18-512.48-A1</w:t>
            </w:r>
            <w:r w:rsidRPr="00856410">
              <w:rPr>
                <w:rFonts w:ascii="Roboto Condensed" w:hAnsi="Roboto Condensed" w:cs="Arial"/>
                <w:sz w:val="18"/>
                <w:szCs w:val="18"/>
              </w:rPr>
              <w:br/>
              <w:t>(ID_557)</w:t>
            </w:r>
          </w:p>
        </w:tc>
        <w:tc>
          <w:tcPr>
            <w:tcW w:w="604" w:type="dxa"/>
          </w:tcPr>
          <w:p w14:paraId="4FF76B38"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171</w:t>
            </w:r>
          </w:p>
        </w:tc>
        <w:tc>
          <w:tcPr>
            <w:tcW w:w="3707" w:type="dxa"/>
          </w:tcPr>
          <w:p w14:paraId="61D918FC"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3A4B11BF" w14:textId="77777777" w:rsidTr="00C8282F">
        <w:tc>
          <w:tcPr>
            <w:tcW w:w="1329" w:type="dxa"/>
            <w:vMerge w:val="restart"/>
          </w:tcPr>
          <w:p w14:paraId="0581FFE7"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b/>
                <w:bCs/>
                <w:sz w:val="18"/>
                <w:szCs w:val="18"/>
                <w:lang w:val="pl-PL"/>
              </w:rPr>
              <w:t>6</w:t>
            </w:r>
          </w:p>
          <w:p w14:paraId="6742FA29"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Wiejskie</w:t>
            </w:r>
          </w:p>
        </w:tc>
        <w:tc>
          <w:tcPr>
            <w:tcW w:w="1801" w:type="dxa"/>
            <w:vMerge w:val="restart"/>
          </w:tcPr>
          <w:p w14:paraId="0F83EE69"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6a</w:t>
            </w:r>
          </w:p>
          <w:p w14:paraId="535DDAC1"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Sztuczne zbiorniki wodne</w:t>
            </w:r>
          </w:p>
        </w:tc>
        <w:tc>
          <w:tcPr>
            <w:tcW w:w="1081" w:type="dxa"/>
            <w:vMerge w:val="restart"/>
          </w:tcPr>
          <w:p w14:paraId="529E092F"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w:t>
            </w:r>
          </w:p>
          <w:p w14:paraId="13D33F92" w14:textId="77777777" w:rsidR="00C039CA" w:rsidRPr="00856410" w:rsidRDefault="00C039CA" w:rsidP="00C8282F">
            <w:pPr>
              <w:pStyle w:val="Tekstpodstawowy2"/>
              <w:spacing w:line="240" w:lineRule="auto"/>
              <w:ind w:left="-57" w:right="-57"/>
              <w:jc w:val="left"/>
              <w:rPr>
                <w:rFonts w:ascii="Roboto Condensed" w:hAnsi="Roboto Condensed"/>
                <w:sz w:val="18"/>
                <w:szCs w:val="18"/>
                <w:lang w:val="pl-PL"/>
              </w:rPr>
            </w:pPr>
            <w:r w:rsidRPr="00856410">
              <w:rPr>
                <w:rFonts w:ascii="Roboto Condensed" w:hAnsi="Roboto Condensed"/>
                <w:sz w:val="18"/>
                <w:szCs w:val="18"/>
                <w:lang w:val="pl-PL"/>
              </w:rPr>
              <w:t>Krajobrazy faliste</w:t>
            </w:r>
          </w:p>
        </w:tc>
        <w:tc>
          <w:tcPr>
            <w:tcW w:w="941" w:type="dxa"/>
          </w:tcPr>
          <w:p w14:paraId="2A3A824E"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18-512.48-B9</w:t>
            </w:r>
          </w:p>
          <w:p w14:paraId="21A5C201"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(ID_574)</w:t>
            </w:r>
          </w:p>
        </w:tc>
        <w:tc>
          <w:tcPr>
            <w:tcW w:w="604" w:type="dxa"/>
          </w:tcPr>
          <w:p w14:paraId="6F1067C4"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41</w:t>
            </w:r>
          </w:p>
        </w:tc>
        <w:tc>
          <w:tcPr>
            <w:tcW w:w="3707" w:type="dxa"/>
          </w:tcPr>
          <w:p w14:paraId="6369CE60"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6D1F2299"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A.2. Ekosystemy i ich zespoły</w:t>
            </w:r>
          </w:p>
          <w:p w14:paraId="5E7F2CBC"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A.2.1. Osuszanie torfowisk i bagien oraz likwidacja ich naturalnej szaty roślinnej</w:t>
            </w:r>
          </w:p>
          <w:p w14:paraId="4FE40A87"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III.2 Gospodarka wodna</w:t>
            </w:r>
          </w:p>
          <w:p w14:paraId="7A74BBE6"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6B59651B" w14:textId="77777777" w:rsidR="00C039CA" w:rsidRPr="00856410" w:rsidRDefault="00C039CA" w:rsidP="00C8282F">
            <w:pPr>
              <w:pStyle w:val="Tekstpodstawowy2"/>
              <w:spacing w:line="240" w:lineRule="auto"/>
              <w:ind w:left="170" w:right="-57"/>
              <w:jc w:val="left"/>
              <w:rPr>
                <w:rFonts w:ascii="Roboto Condensed" w:hAnsi="Roboto Condensed"/>
                <w:i/>
                <w:iCs/>
                <w:sz w:val="18"/>
                <w:szCs w:val="18"/>
                <w:lang w:val="pl-PL"/>
              </w:rPr>
            </w:pPr>
            <w:r w:rsidRPr="00856410">
              <w:rPr>
                <w:rFonts w:ascii="Roboto Condensed" w:hAnsi="Roboto Condensed"/>
                <w:i/>
                <w:iCs/>
                <w:sz w:val="18"/>
                <w:szCs w:val="18"/>
                <w:lang w:val="pl-PL"/>
              </w:rPr>
              <w:t xml:space="preserve">A.2.5. </w:t>
            </w:r>
            <w:r w:rsidRPr="00856410">
              <w:rPr>
                <w:rFonts w:ascii="Roboto Condensed" w:hAnsi="Roboto Condensed"/>
                <w:sz w:val="18"/>
                <w:szCs w:val="18"/>
                <w:lang w:val="pl-PL"/>
              </w:rPr>
              <w:t>Wprowadzanie</w:t>
            </w:r>
            <w:r w:rsidRPr="00856410">
              <w:rPr>
                <w:rFonts w:ascii="Roboto Condensed" w:hAnsi="Roboto Condensed"/>
                <w:i/>
                <w:iCs/>
                <w:sz w:val="18"/>
                <w:szCs w:val="18"/>
                <w:lang w:val="pl-PL"/>
              </w:rPr>
              <w:t xml:space="preserve"> różnych form zabudowy i infrastruktury technicznej</w:t>
            </w:r>
            <w:r w:rsidRPr="00856410">
              <w:rPr>
                <w:rFonts w:ascii="Roboto Condensed" w:hAnsi="Roboto Condensed"/>
                <w:i/>
                <w:iCs/>
                <w:sz w:val="18"/>
                <w:szCs w:val="18"/>
                <w:lang w:val="pl-PL"/>
              </w:rPr>
              <w:cr/>
              <w:t>I.1 Budownictwo</w:t>
            </w:r>
          </w:p>
          <w:p w14:paraId="5F88B511"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Z-5. zagrożenia istniejące, niewielkie, względnie stałe</w:t>
            </w:r>
          </w:p>
          <w:p w14:paraId="1A973B8C"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A.3. Struktura ekologiczna krajobrazu</w:t>
            </w:r>
          </w:p>
          <w:p w14:paraId="36D432B1"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A.3.1. Zmniejszanie się ogólnego udziału naturalnych i półnaturalnych ekosystemów w krajobrazie</w:t>
            </w:r>
          </w:p>
          <w:p w14:paraId="05A9790F"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III.2 Gospodarka wodna</w:t>
            </w:r>
          </w:p>
          <w:p w14:paraId="5195F63C"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01144813"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021DA014"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4592C1F5"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C.1.1. Chaos przestrzenny i stylistyczny form zagospodarowania terenu</w:t>
            </w:r>
          </w:p>
          <w:p w14:paraId="2A27BD2A"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 xml:space="preserve">I.1 Budownictwo </w:t>
            </w:r>
          </w:p>
          <w:p w14:paraId="5190C7BA"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tc>
      </w:tr>
      <w:tr w:rsidR="00856410" w:rsidRPr="00856410" w14:paraId="3AF54C7D" w14:textId="77777777" w:rsidTr="00C8282F">
        <w:tc>
          <w:tcPr>
            <w:tcW w:w="1329" w:type="dxa"/>
            <w:vMerge/>
          </w:tcPr>
          <w:p w14:paraId="6CF4AACB"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014928DC"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6EB11DD1"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1BD1C6FA" w14:textId="77777777" w:rsidR="00C039CA" w:rsidRPr="00856410" w:rsidRDefault="00C039CA" w:rsidP="00C8282F">
            <w:pPr>
              <w:pStyle w:val="Tekstpodstawowy2"/>
              <w:spacing w:line="240" w:lineRule="auto"/>
              <w:ind w:left="-57" w:right="-113"/>
              <w:rPr>
                <w:rFonts w:ascii="Roboto Condensed" w:hAnsi="Roboto Condensed" w:cs="Arial"/>
                <w:b/>
                <w:bCs/>
                <w:sz w:val="18"/>
                <w:szCs w:val="18"/>
              </w:rPr>
            </w:pPr>
            <w:r w:rsidRPr="00856410">
              <w:rPr>
                <w:rFonts w:ascii="Roboto Condensed" w:hAnsi="Roboto Condensed" w:cs="Arial"/>
                <w:sz w:val="18"/>
                <w:szCs w:val="18"/>
              </w:rPr>
              <w:t>18-512.48-B2 (ID567)</w:t>
            </w:r>
          </w:p>
        </w:tc>
        <w:tc>
          <w:tcPr>
            <w:tcW w:w="604" w:type="dxa"/>
          </w:tcPr>
          <w:p w14:paraId="59CB20FD"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104</w:t>
            </w:r>
          </w:p>
        </w:tc>
        <w:tc>
          <w:tcPr>
            <w:tcW w:w="3707" w:type="dxa"/>
          </w:tcPr>
          <w:p w14:paraId="60BD5E47"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5BD6B7DC"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A.2. Ekosystemy i ich zespoły</w:t>
            </w:r>
          </w:p>
          <w:p w14:paraId="57586C9B"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A.2.1. Osuszanie torfowisk i bagien oraz likwidacja ich naturalnej szaty roślinnej</w:t>
            </w:r>
          </w:p>
          <w:p w14:paraId="764B4F8C"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sz w:val="18"/>
                <w:szCs w:val="18"/>
                <w:lang w:val="pl-PL"/>
              </w:rPr>
              <w:t>VI.2 Sport i rekreacja</w:t>
            </w:r>
          </w:p>
          <w:p w14:paraId="42379483"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W-2. zagrożenia potencjalne, umiarkowane</w:t>
            </w:r>
          </w:p>
          <w:p w14:paraId="694939BB"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A.2.5. </w:t>
            </w:r>
            <w:r w:rsidRPr="00856410">
              <w:rPr>
                <w:rFonts w:ascii="Roboto Condensed" w:hAnsi="Roboto Condensed"/>
                <w:sz w:val="18"/>
                <w:szCs w:val="18"/>
                <w:lang w:val="pl-PL"/>
              </w:rPr>
              <w:t>Wprowadzanie</w:t>
            </w:r>
            <w:r w:rsidRPr="00856410">
              <w:rPr>
                <w:rFonts w:ascii="Roboto Condensed" w:hAnsi="Roboto Condensed"/>
                <w:i/>
                <w:iCs/>
                <w:sz w:val="18"/>
                <w:szCs w:val="18"/>
                <w:lang w:val="pl-PL"/>
              </w:rPr>
              <w:t xml:space="preserve"> różnych form zabudowy i infrastruktury technicznej</w:t>
            </w:r>
          </w:p>
          <w:p w14:paraId="3938BA76"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IV.2 Brak zabiegów ochronnych</w:t>
            </w:r>
          </w:p>
          <w:p w14:paraId="5056208D"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W- 1. zagrożenia potencjalne, niewielkie</w:t>
            </w:r>
          </w:p>
          <w:p w14:paraId="132B9957" w14:textId="77777777" w:rsidR="00C039CA" w:rsidRPr="00856410" w:rsidRDefault="00C039CA" w:rsidP="00C8282F">
            <w:pPr>
              <w:pStyle w:val="Tekstpodstawowy2"/>
              <w:spacing w:before="40" w:line="240" w:lineRule="auto"/>
              <w:ind w:left="-57" w:right="-57"/>
              <w:jc w:val="left"/>
              <w:rPr>
                <w:rFonts w:ascii="Roboto Condensed" w:hAnsi="Roboto Condensed"/>
                <w:b/>
                <w:bCs/>
                <w:sz w:val="18"/>
                <w:szCs w:val="18"/>
                <w:lang w:val="pl-PL"/>
              </w:rPr>
            </w:pPr>
            <w:r w:rsidRPr="00856410">
              <w:rPr>
                <w:rFonts w:ascii="Roboto Condensed" w:hAnsi="Roboto Condensed"/>
                <w:b/>
                <w:bCs/>
                <w:sz w:val="18"/>
                <w:szCs w:val="18"/>
                <w:lang w:val="pl-PL"/>
              </w:rPr>
              <w:t>D. Zagrożenia walorów akustycznych, zapachowych i sanitarnych</w:t>
            </w:r>
          </w:p>
          <w:p w14:paraId="0AA66976"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 xml:space="preserve">D.3. Walory sanitarne </w:t>
            </w:r>
          </w:p>
          <w:p w14:paraId="2D2898F4"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sz w:val="18"/>
                <w:szCs w:val="18"/>
                <w:lang w:val="pl-PL"/>
              </w:rPr>
              <w:t>D.3.3. Zanieczyszczenie wód</w:t>
            </w:r>
            <w:r w:rsidRPr="00856410">
              <w:rPr>
                <w:rFonts w:ascii="Roboto Condensed" w:hAnsi="Roboto Condensed"/>
                <w:i/>
                <w:iCs/>
                <w:sz w:val="18"/>
                <w:szCs w:val="18"/>
                <w:lang w:val="pl-PL"/>
              </w:rPr>
              <w:t xml:space="preserve"> </w:t>
            </w:r>
          </w:p>
          <w:p w14:paraId="09808E41"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 xml:space="preserve">II.4 Gospodarka komunalna </w:t>
            </w:r>
          </w:p>
          <w:p w14:paraId="23DDFD4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W-2. zagrożenia potencjalne, umiarkowane</w:t>
            </w:r>
          </w:p>
          <w:p w14:paraId="164A3FF9"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I.1 Budownictwo</w:t>
            </w:r>
          </w:p>
          <w:p w14:paraId="3984E942"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W- 1. zagrożenia potencjalne, niewielkie</w:t>
            </w:r>
          </w:p>
        </w:tc>
      </w:tr>
      <w:tr w:rsidR="00856410" w:rsidRPr="00856410" w14:paraId="31153BB0" w14:textId="77777777" w:rsidTr="00C8282F">
        <w:tc>
          <w:tcPr>
            <w:tcW w:w="1329" w:type="dxa"/>
            <w:vMerge/>
          </w:tcPr>
          <w:p w14:paraId="6F842422"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val="restart"/>
          </w:tcPr>
          <w:p w14:paraId="3B6B2C8E"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6b</w:t>
            </w:r>
          </w:p>
          <w:p w14:paraId="19991556"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sz w:val="18"/>
                <w:szCs w:val="18"/>
                <w:lang w:val="pl-PL"/>
              </w:rPr>
              <w:t>z przewagą wstęgowo ułożonych zespołów niewielkich pól ornych, łąk i pastwisk</w:t>
            </w:r>
          </w:p>
        </w:tc>
        <w:tc>
          <w:tcPr>
            <w:tcW w:w="1081" w:type="dxa"/>
          </w:tcPr>
          <w:p w14:paraId="20D43E3D"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w:t>
            </w:r>
          </w:p>
          <w:p w14:paraId="09647445"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sz w:val="18"/>
                <w:szCs w:val="18"/>
                <w:lang w:val="pl-PL"/>
              </w:rPr>
              <w:t>Krajobrazy pagórkowate</w:t>
            </w:r>
          </w:p>
        </w:tc>
        <w:tc>
          <w:tcPr>
            <w:tcW w:w="941" w:type="dxa"/>
          </w:tcPr>
          <w:p w14:paraId="6DCD20D4"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 xml:space="preserve">18-512.48-01 </w:t>
            </w:r>
            <w:r w:rsidRPr="00856410">
              <w:rPr>
                <w:rFonts w:ascii="Roboto Condensed" w:hAnsi="Roboto Condensed" w:cs="Arial"/>
                <w:sz w:val="18"/>
                <w:szCs w:val="18"/>
              </w:rPr>
              <w:br/>
              <w:t>(ID_458)</w:t>
            </w:r>
          </w:p>
        </w:tc>
        <w:tc>
          <w:tcPr>
            <w:tcW w:w="604" w:type="dxa"/>
          </w:tcPr>
          <w:p w14:paraId="717153D5"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18019</w:t>
            </w:r>
          </w:p>
        </w:tc>
        <w:tc>
          <w:tcPr>
            <w:tcW w:w="3707" w:type="dxa"/>
          </w:tcPr>
          <w:p w14:paraId="23AA0519"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4C924727"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A.3. Struktura ekologiczna krajobrazu</w:t>
            </w:r>
          </w:p>
          <w:p w14:paraId="22C0906A"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A.3.2. Rozdrobnienie struktury przestrzennej (fragmentacja) i geometryzacja naturalnych i półnaturalnych ekosystemów </w:t>
            </w:r>
          </w:p>
          <w:p w14:paraId="507105E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1AFC4F21"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5C746127"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 Zagrożenia dziedzictwa kulturowego</w:t>
            </w:r>
          </w:p>
          <w:p w14:paraId="77C00FE6"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 xml:space="preserve">B.2. </w:t>
            </w:r>
            <w:r w:rsidRPr="00856410">
              <w:rPr>
                <w:rFonts w:ascii="Roboto Condensed" w:hAnsi="Roboto Condensed"/>
                <w:i/>
                <w:iCs/>
                <w:sz w:val="18"/>
                <w:szCs w:val="18"/>
                <w:lang w:val="pl-PL"/>
              </w:rPr>
              <w:t>Architektura</w:t>
            </w:r>
          </w:p>
          <w:p w14:paraId="1E2ED8A0"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 xml:space="preserve">B.2.1. </w:t>
            </w:r>
            <w:r w:rsidRPr="00856410">
              <w:rPr>
                <w:rFonts w:ascii="Roboto Condensed" w:hAnsi="Roboto Condensed"/>
                <w:i/>
                <w:iCs/>
                <w:sz w:val="18"/>
                <w:szCs w:val="18"/>
                <w:lang w:val="pl-PL"/>
              </w:rPr>
              <w:t>Brak</w:t>
            </w:r>
            <w:r w:rsidRPr="00856410">
              <w:rPr>
                <w:rFonts w:ascii="Roboto Condensed" w:hAnsi="Roboto Condensed"/>
                <w:sz w:val="18"/>
                <w:szCs w:val="18"/>
                <w:lang w:val="pl-PL"/>
              </w:rPr>
              <w:t xml:space="preserve"> należytej ochrony i konserwacji zabytkowych obiektów i zespołów architektonicznych</w:t>
            </w:r>
          </w:p>
          <w:p w14:paraId="06394586"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V.1 Niedostateczne środki finansowe</w:t>
            </w:r>
          </w:p>
          <w:p w14:paraId="5E2CDF86"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W-1. zagrożenia potencjalne, niewielkie</w:t>
            </w:r>
          </w:p>
          <w:p w14:paraId="7A87FA35"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B.3. Obszary rolnicze</w:t>
            </w:r>
          </w:p>
          <w:p w14:paraId="4D96BDFC"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B.3.2. Zanikanie charakterystycznego przestrzennego układu pól, </w:t>
            </w:r>
            <w:proofErr w:type="spellStart"/>
            <w:r w:rsidRPr="00856410">
              <w:rPr>
                <w:rFonts w:ascii="Roboto Condensed" w:hAnsi="Roboto Condensed"/>
                <w:i/>
                <w:iCs/>
                <w:sz w:val="18"/>
                <w:szCs w:val="18"/>
                <w:lang w:val="pl-PL"/>
              </w:rPr>
              <w:t>zadrzewień</w:t>
            </w:r>
            <w:proofErr w:type="spellEnd"/>
            <w:r w:rsidRPr="00856410">
              <w:rPr>
                <w:rFonts w:ascii="Roboto Condensed" w:hAnsi="Roboto Condensed"/>
                <w:i/>
                <w:iCs/>
                <w:sz w:val="18"/>
                <w:szCs w:val="18"/>
                <w:lang w:val="pl-PL"/>
              </w:rPr>
              <w:t xml:space="preserve"> oraz miedz, w postaci szachownicy pól, układu łanowego, </w:t>
            </w:r>
            <w:proofErr w:type="spellStart"/>
            <w:r w:rsidRPr="00856410">
              <w:rPr>
                <w:rFonts w:ascii="Roboto Condensed" w:hAnsi="Roboto Condensed"/>
                <w:i/>
                <w:iCs/>
                <w:sz w:val="18"/>
                <w:szCs w:val="18"/>
                <w:lang w:val="pl-PL"/>
              </w:rPr>
              <w:t>niwowego</w:t>
            </w:r>
            <w:proofErr w:type="spellEnd"/>
            <w:r w:rsidRPr="00856410">
              <w:rPr>
                <w:rFonts w:ascii="Roboto Condensed" w:hAnsi="Roboto Condensed"/>
                <w:i/>
                <w:iCs/>
                <w:sz w:val="18"/>
                <w:szCs w:val="18"/>
                <w:lang w:val="pl-PL"/>
              </w:rPr>
              <w:t xml:space="preserve"> itp., stanowiącego wyróżnik regionu - tekstury i faktury krajobrazu</w:t>
            </w:r>
          </w:p>
          <w:p w14:paraId="2B035AC5"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III.1.2 Zaniechanie rolnictwa</w:t>
            </w:r>
          </w:p>
          <w:p w14:paraId="3ABDF276"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240B69DE"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64E92AAF"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60176EE3"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7E05E935"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43D081ED"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i/>
                <w:iCs/>
                <w:sz w:val="18"/>
                <w:szCs w:val="18"/>
                <w:lang w:val="pl-PL"/>
              </w:rPr>
              <w:t>W-5. zagrożenia istniejące, niewielkie, względnie stałe</w:t>
            </w:r>
          </w:p>
        </w:tc>
      </w:tr>
      <w:tr w:rsidR="00856410" w:rsidRPr="00856410" w14:paraId="5348B6A4" w14:textId="77777777" w:rsidTr="00C8282F">
        <w:tc>
          <w:tcPr>
            <w:tcW w:w="1329" w:type="dxa"/>
            <w:vMerge/>
          </w:tcPr>
          <w:p w14:paraId="169F9992"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03D32639"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tcPr>
          <w:p w14:paraId="566E0450"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w:t>
            </w:r>
          </w:p>
          <w:p w14:paraId="55A86653"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sz w:val="18"/>
                <w:szCs w:val="18"/>
                <w:lang w:val="pl-PL"/>
              </w:rPr>
              <w:t>Krajobrazy faliste</w:t>
            </w:r>
          </w:p>
        </w:tc>
        <w:tc>
          <w:tcPr>
            <w:tcW w:w="941" w:type="dxa"/>
          </w:tcPr>
          <w:p w14:paraId="386A6242"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 xml:space="preserve">18-512.48-25 </w:t>
            </w:r>
            <w:r w:rsidRPr="00856410">
              <w:rPr>
                <w:rFonts w:ascii="Roboto Condensed" w:hAnsi="Roboto Condensed" w:cs="Arial"/>
                <w:sz w:val="18"/>
                <w:szCs w:val="18"/>
              </w:rPr>
              <w:br/>
              <w:t>(ID_482)</w:t>
            </w:r>
          </w:p>
        </w:tc>
        <w:tc>
          <w:tcPr>
            <w:tcW w:w="604" w:type="dxa"/>
          </w:tcPr>
          <w:p w14:paraId="64484B3A"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1223</w:t>
            </w:r>
          </w:p>
        </w:tc>
        <w:tc>
          <w:tcPr>
            <w:tcW w:w="3707" w:type="dxa"/>
          </w:tcPr>
          <w:p w14:paraId="447AD453"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37304F57"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A.3. Struktura ekologiczna krajobrazu</w:t>
            </w:r>
          </w:p>
          <w:p w14:paraId="5360989E"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A.3.2. Rozdrobnienie struktury przestrzennej (fragmentacja) i geometryzacja naturalnych i półnaturalnych ekosystemów </w:t>
            </w:r>
          </w:p>
          <w:p w14:paraId="3BCBC156"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12C4D53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243451B5"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 Zagrożenia dziedzictwa kulturowego</w:t>
            </w:r>
          </w:p>
          <w:p w14:paraId="062F6579"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 xml:space="preserve">B.2. </w:t>
            </w:r>
            <w:r w:rsidRPr="00856410">
              <w:rPr>
                <w:rFonts w:ascii="Roboto Condensed" w:hAnsi="Roboto Condensed"/>
                <w:i/>
                <w:iCs/>
                <w:sz w:val="18"/>
                <w:szCs w:val="18"/>
                <w:lang w:val="pl-PL"/>
              </w:rPr>
              <w:t>Architektura</w:t>
            </w:r>
          </w:p>
          <w:p w14:paraId="635488D4"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 xml:space="preserve">B.2.1. </w:t>
            </w:r>
            <w:r w:rsidRPr="00856410">
              <w:rPr>
                <w:rFonts w:ascii="Roboto Condensed" w:hAnsi="Roboto Condensed"/>
                <w:i/>
                <w:iCs/>
                <w:sz w:val="18"/>
                <w:szCs w:val="18"/>
                <w:lang w:val="pl-PL"/>
              </w:rPr>
              <w:t>Brak</w:t>
            </w:r>
            <w:r w:rsidRPr="00856410">
              <w:rPr>
                <w:rFonts w:ascii="Roboto Condensed" w:hAnsi="Roboto Condensed"/>
                <w:sz w:val="18"/>
                <w:szCs w:val="18"/>
                <w:lang w:val="pl-PL"/>
              </w:rPr>
              <w:t xml:space="preserve"> należytej ochrony i konserwacji zabytkowych obiektów i zespołów architektonicznych</w:t>
            </w:r>
          </w:p>
          <w:p w14:paraId="3D121DDC"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V.1 Niedostateczne środki finansowe</w:t>
            </w:r>
          </w:p>
          <w:p w14:paraId="7B104986"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W-1. zagrożenia potencjalne, niewielkie</w:t>
            </w:r>
          </w:p>
          <w:p w14:paraId="3AE19A42"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B.2.3. Zanik cech architektury regionalnej; unifikacja materiałów i form architektury wiejskiej i miejskiej oraz jej bezpośredniego kontekstu krajobrazowego (ogrodzenia, podjazdy, zieleń)</w:t>
            </w:r>
          </w:p>
          <w:p w14:paraId="7BE7A420"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VI.6 Mieszanie się wzorców lokalnych i procesów globalnych w danym obszarze</w:t>
            </w:r>
          </w:p>
          <w:p w14:paraId="00904AC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W-1. zagrożenia potencjalne, niewielkie</w:t>
            </w:r>
          </w:p>
          <w:p w14:paraId="3A915E2E"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75D6D2CA"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4D619102"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C.1.1. Chaos przestrzenny i stylistyczny form zagospodarowania terenu</w:t>
            </w:r>
          </w:p>
          <w:p w14:paraId="3304DCDC"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I.1.1 Niski poziom i przypadkowość zabudowy terenu</w:t>
            </w:r>
          </w:p>
          <w:p w14:paraId="5C99A34F"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0D1B012B"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60087E93"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40ECB0D5" w14:textId="77777777" w:rsidR="00C039CA" w:rsidRPr="00856410" w:rsidRDefault="00C039CA" w:rsidP="00C8282F">
            <w:pPr>
              <w:pStyle w:val="Tekstpodstawowy2"/>
              <w:spacing w:line="240" w:lineRule="auto"/>
              <w:ind w:left="284" w:right="-57"/>
              <w:rPr>
                <w:rFonts w:ascii="Roboto Condensed" w:hAnsi="Roboto Condensed"/>
                <w:b/>
                <w:bCs/>
                <w:sz w:val="18"/>
                <w:szCs w:val="18"/>
                <w:lang w:val="pl-PL"/>
              </w:rPr>
            </w:pPr>
            <w:r w:rsidRPr="00856410">
              <w:rPr>
                <w:rFonts w:ascii="Roboto Condensed" w:hAnsi="Roboto Condensed"/>
                <w:i/>
                <w:iCs/>
                <w:sz w:val="18"/>
                <w:szCs w:val="18"/>
                <w:lang w:val="pl-PL"/>
              </w:rPr>
              <w:t>W-5. zagrożenia istniejące, niewielkie, względnie stałe</w:t>
            </w:r>
          </w:p>
        </w:tc>
      </w:tr>
      <w:tr w:rsidR="00856410" w:rsidRPr="00856410" w14:paraId="55D4B1F0" w14:textId="77777777" w:rsidTr="00C8282F">
        <w:tc>
          <w:tcPr>
            <w:tcW w:w="1329" w:type="dxa"/>
            <w:vMerge/>
          </w:tcPr>
          <w:p w14:paraId="2793948F"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63B709C3"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tcPr>
          <w:p w14:paraId="7FFE798B"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w:t>
            </w:r>
          </w:p>
          <w:p w14:paraId="6089C56D"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sz w:val="18"/>
                <w:szCs w:val="18"/>
                <w:lang w:val="pl-PL"/>
              </w:rPr>
              <w:t>Krajobrazy faliste</w:t>
            </w:r>
          </w:p>
        </w:tc>
        <w:tc>
          <w:tcPr>
            <w:tcW w:w="941" w:type="dxa"/>
          </w:tcPr>
          <w:p w14:paraId="2067D139"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 xml:space="preserve">18-512.48-07 </w:t>
            </w:r>
            <w:r w:rsidRPr="00856410">
              <w:rPr>
                <w:rFonts w:ascii="Roboto Condensed" w:hAnsi="Roboto Condensed" w:cs="Arial"/>
                <w:sz w:val="18"/>
                <w:szCs w:val="18"/>
              </w:rPr>
              <w:br/>
              <w:t>(ID_464)</w:t>
            </w:r>
          </w:p>
        </w:tc>
        <w:tc>
          <w:tcPr>
            <w:tcW w:w="604" w:type="dxa"/>
          </w:tcPr>
          <w:p w14:paraId="49D23D64"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5338</w:t>
            </w:r>
          </w:p>
        </w:tc>
        <w:tc>
          <w:tcPr>
            <w:tcW w:w="3707" w:type="dxa"/>
          </w:tcPr>
          <w:p w14:paraId="2189FC52"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45A1AB35"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A.3. Struktura ekologiczna krajobrazu</w:t>
            </w:r>
          </w:p>
          <w:p w14:paraId="6631ECCA"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A.3.2. Rozdrobnienie struktury przestrzennej (fragmentacja) i geometryzacja naturalnych i półnaturalnych ekosystemów </w:t>
            </w:r>
          </w:p>
          <w:p w14:paraId="2455E7BD"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0EA7F5C9"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I.2.1 Drogownictwo</w:t>
            </w:r>
          </w:p>
          <w:p w14:paraId="5C8CD55E"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21E25D94"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 Zagrożenia dziedzictwa kulturowego</w:t>
            </w:r>
          </w:p>
          <w:p w14:paraId="042CB5DC"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 xml:space="preserve">B.1. </w:t>
            </w:r>
            <w:r w:rsidRPr="00856410">
              <w:rPr>
                <w:rFonts w:ascii="Roboto Condensed" w:hAnsi="Roboto Condensed"/>
                <w:i/>
                <w:iCs/>
                <w:sz w:val="18"/>
                <w:szCs w:val="18"/>
                <w:lang w:val="pl-PL"/>
              </w:rPr>
              <w:t>Osadnictwo</w:t>
            </w:r>
          </w:p>
          <w:p w14:paraId="42496A26"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 xml:space="preserve">B.1.3. </w:t>
            </w:r>
            <w:r w:rsidRPr="00856410">
              <w:rPr>
                <w:rFonts w:ascii="Roboto Condensed" w:hAnsi="Roboto Condensed"/>
                <w:i/>
                <w:iCs/>
                <w:sz w:val="18"/>
                <w:szCs w:val="18"/>
                <w:lang w:val="pl-PL"/>
              </w:rPr>
              <w:t>Niszczenie</w:t>
            </w:r>
            <w:r w:rsidRPr="00856410">
              <w:rPr>
                <w:rFonts w:ascii="Roboto Condensed" w:hAnsi="Roboto Condensed"/>
                <w:sz w:val="18"/>
                <w:szCs w:val="18"/>
                <w:lang w:val="pl-PL"/>
              </w:rPr>
              <w:t xml:space="preserve"> dziedzictwa archeologicznego</w:t>
            </w:r>
          </w:p>
          <w:p w14:paraId="157A1A9C"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III.1 Rolnictwo</w:t>
            </w:r>
          </w:p>
          <w:p w14:paraId="085B8E3E"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3B6CA383"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 xml:space="preserve">B.2. </w:t>
            </w:r>
            <w:r w:rsidRPr="00856410">
              <w:rPr>
                <w:rFonts w:ascii="Roboto Condensed" w:hAnsi="Roboto Condensed"/>
                <w:i/>
                <w:iCs/>
                <w:sz w:val="18"/>
                <w:szCs w:val="18"/>
                <w:lang w:val="pl-PL"/>
              </w:rPr>
              <w:t>Architektura</w:t>
            </w:r>
          </w:p>
          <w:p w14:paraId="51C99AE7"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 xml:space="preserve">B.2.1. </w:t>
            </w:r>
            <w:r w:rsidRPr="00856410">
              <w:rPr>
                <w:rFonts w:ascii="Roboto Condensed" w:hAnsi="Roboto Condensed"/>
                <w:i/>
                <w:iCs/>
                <w:sz w:val="18"/>
                <w:szCs w:val="18"/>
                <w:lang w:val="pl-PL"/>
              </w:rPr>
              <w:t>Brak</w:t>
            </w:r>
            <w:r w:rsidRPr="00856410">
              <w:rPr>
                <w:rFonts w:ascii="Roboto Condensed" w:hAnsi="Roboto Condensed"/>
                <w:sz w:val="18"/>
                <w:szCs w:val="18"/>
                <w:lang w:val="pl-PL"/>
              </w:rPr>
              <w:t xml:space="preserve"> należytej ochrony i konserwacji zabytkowych obiektów i zespołów architektonicznych</w:t>
            </w:r>
          </w:p>
          <w:p w14:paraId="3E48603E"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VI.5 Wandalizm</w:t>
            </w:r>
          </w:p>
          <w:p w14:paraId="79A0F992"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VI.4 Niska kultura estetyczna i świadomość krajobrazowa</w:t>
            </w:r>
          </w:p>
          <w:p w14:paraId="2F934815"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V.1 Niedostateczne środki finansowe</w:t>
            </w:r>
          </w:p>
          <w:p w14:paraId="404112CA"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W-1. zagrożenia potencjalne, niewielkie</w:t>
            </w:r>
          </w:p>
          <w:p w14:paraId="1B7A9BF6"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49BDF845"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17EA48FC"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11FE9DD4"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6FF97CEB"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513A3855"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C.3. Tożsamość miejsca</w:t>
            </w:r>
          </w:p>
          <w:p w14:paraId="4190038C"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C.3.1. Zagrożenie tożsamości krajobrazu wskutek mieszania się wzorców lokalnych i procesów globalnych w danym obszarze</w:t>
            </w:r>
          </w:p>
          <w:p w14:paraId="4CE4F690"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VI.1 Turystyka</w:t>
            </w:r>
          </w:p>
          <w:p w14:paraId="06D3D0F3"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W-1. zagrożenia potencjalne, niewielkie</w:t>
            </w:r>
          </w:p>
          <w:p w14:paraId="0703BD91"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D. Zagrożenia walorów akustycznych, zapachowych i sanitarnych</w:t>
            </w:r>
          </w:p>
          <w:p w14:paraId="358C1B80"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D.1. Walory akustyczne</w:t>
            </w:r>
          </w:p>
          <w:p w14:paraId="5B07BD56"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D.1.1. Hałas komunikacyjny i przemysłowy</w:t>
            </w:r>
          </w:p>
          <w:p w14:paraId="52F7832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I.2.3 Ruch komunikacyjny</w:t>
            </w:r>
          </w:p>
          <w:p w14:paraId="7C6F531E"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tc>
      </w:tr>
      <w:tr w:rsidR="00856410" w:rsidRPr="00856410" w14:paraId="1435F849" w14:textId="77777777" w:rsidTr="00C8282F">
        <w:tc>
          <w:tcPr>
            <w:tcW w:w="1329" w:type="dxa"/>
            <w:vMerge/>
          </w:tcPr>
          <w:p w14:paraId="5BBB30C2" w14:textId="77777777" w:rsidR="00C039CA" w:rsidRPr="00856410" w:rsidRDefault="00C039CA" w:rsidP="00C8282F">
            <w:pPr>
              <w:pStyle w:val="Tekstpodstawowy2"/>
              <w:spacing w:line="240" w:lineRule="auto"/>
              <w:ind w:left="-57" w:right="-57"/>
              <w:jc w:val="left"/>
              <w:rPr>
                <w:rFonts w:ascii="Roboto Condensed" w:hAnsi="Roboto Condensed"/>
                <w:sz w:val="18"/>
                <w:szCs w:val="18"/>
                <w:lang w:val="pl-PL"/>
              </w:rPr>
            </w:pPr>
          </w:p>
        </w:tc>
        <w:tc>
          <w:tcPr>
            <w:tcW w:w="1801" w:type="dxa"/>
            <w:vMerge w:val="restart"/>
          </w:tcPr>
          <w:p w14:paraId="374A63E2"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b/>
                <w:bCs/>
                <w:sz w:val="18"/>
                <w:szCs w:val="18"/>
                <w:lang w:val="pl-PL"/>
              </w:rPr>
              <w:t>6c</w:t>
            </w:r>
          </w:p>
          <w:p w14:paraId="3BE6B409"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z przewagą mozaikowo rozmieszczonych użytków rolnych, tworzących małe pola</w:t>
            </w:r>
          </w:p>
        </w:tc>
        <w:tc>
          <w:tcPr>
            <w:tcW w:w="1081" w:type="dxa"/>
          </w:tcPr>
          <w:p w14:paraId="1C959C6E"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b/>
                <w:bCs/>
                <w:sz w:val="18"/>
                <w:szCs w:val="18"/>
                <w:lang w:val="pl-PL"/>
              </w:rPr>
              <w:t>C</w:t>
            </w:r>
          </w:p>
          <w:p w14:paraId="329EF5AA"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Krajobrazy pagórkowate</w:t>
            </w:r>
          </w:p>
        </w:tc>
        <w:tc>
          <w:tcPr>
            <w:tcW w:w="941" w:type="dxa"/>
          </w:tcPr>
          <w:p w14:paraId="17433C19"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 xml:space="preserve">18-512.48-87 </w:t>
            </w:r>
            <w:r w:rsidRPr="00856410">
              <w:rPr>
                <w:rFonts w:ascii="Roboto Condensed" w:hAnsi="Roboto Condensed" w:cs="Arial"/>
                <w:sz w:val="18"/>
                <w:szCs w:val="18"/>
              </w:rPr>
              <w:br/>
              <w:t>(ID_544)</w:t>
            </w:r>
          </w:p>
        </w:tc>
        <w:tc>
          <w:tcPr>
            <w:tcW w:w="604" w:type="dxa"/>
          </w:tcPr>
          <w:p w14:paraId="09654D8C" w14:textId="77777777" w:rsidR="00C039CA" w:rsidRPr="00856410" w:rsidRDefault="00C039CA" w:rsidP="00C8282F">
            <w:pPr>
              <w:pStyle w:val="Tekstpodstawowy2"/>
              <w:spacing w:line="240" w:lineRule="auto"/>
              <w:ind w:left="-57" w:right="-57"/>
              <w:jc w:val="right"/>
              <w:rPr>
                <w:rFonts w:ascii="Roboto Condensed" w:hAnsi="Roboto Condensed"/>
                <w:sz w:val="18"/>
                <w:szCs w:val="18"/>
                <w:lang w:val="pl-PL"/>
              </w:rPr>
            </w:pPr>
            <w:r w:rsidRPr="00856410">
              <w:rPr>
                <w:rFonts w:ascii="Roboto Condensed" w:hAnsi="Roboto Condensed" w:cs="Arial"/>
                <w:sz w:val="18"/>
                <w:szCs w:val="18"/>
              </w:rPr>
              <w:t>314</w:t>
            </w:r>
          </w:p>
        </w:tc>
        <w:tc>
          <w:tcPr>
            <w:tcW w:w="3707" w:type="dxa"/>
          </w:tcPr>
          <w:p w14:paraId="0E5CABC2"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063DE685" w14:textId="77777777" w:rsidTr="00C8282F">
        <w:tc>
          <w:tcPr>
            <w:tcW w:w="1329" w:type="dxa"/>
            <w:vMerge/>
          </w:tcPr>
          <w:p w14:paraId="7582D4F2" w14:textId="77777777" w:rsidR="00C039CA" w:rsidRPr="00856410" w:rsidRDefault="00C039CA" w:rsidP="00C8282F">
            <w:pPr>
              <w:pStyle w:val="Tekstpodstawowy2"/>
              <w:spacing w:line="240" w:lineRule="auto"/>
              <w:ind w:left="-57" w:right="-57"/>
              <w:jc w:val="left"/>
              <w:rPr>
                <w:rFonts w:ascii="Roboto Condensed" w:hAnsi="Roboto Condensed"/>
                <w:sz w:val="18"/>
                <w:szCs w:val="18"/>
                <w:lang w:val="pl-PL"/>
              </w:rPr>
            </w:pPr>
          </w:p>
        </w:tc>
        <w:tc>
          <w:tcPr>
            <w:tcW w:w="1801" w:type="dxa"/>
            <w:vMerge/>
          </w:tcPr>
          <w:p w14:paraId="37302C3E"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p>
        </w:tc>
        <w:tc>
          <w:tcPr>
            <w:tcW w:w="1081" w:type="dxa"/>
          </w:tcPr>
          <w:p w14:paraId="4E1E28C1"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b/>
                <w:bCs/>
                <w:sz w:val="18"/>
                <w:szCs w:val="18"/>
                <w:lang w:val="pl-PL"/>
              </w:rPr>
              <w:t>C</w:t>
            </w:r>
          </w:p>
          <w:p w14:paraId="760E52F8"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Krajobrazy pagórkowate</w:t>
            </w:r>
          </w:p>
        </w:tc>
        <w:tc>
          <w:tcPr>
            <w:tcW w:w="941" w:type="dxa"/>
          </w:tcPr>
          <w:p w14:paraId="1E91F2A6"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 xml:space="preserve">18-512.48-78 </w:t>
            </w:r>
            <w:r w:rsidRPr="00856410">
              <w:rPr>
                <w:rFonts w:ascii="Roboto Condensed" w:hAnsi="Roboto Condensed" w:cs="Arial"/>
                <w:sz w:val="18"/>
                <w:szCs w:val="18"/>
              </w:rPr>
              <w:br/>
              <w:t>(ID_535)</w:t>
            </w:r>
          </w:p>
        </w:tc>
        <w:tc>
          <w:tcPr>
            <w:tcW w:w="604" w:type="dxa"/>
          </w:tcPr>
          <w:p w14:paraId="60169C33" w14:textId="77777777" w:rsidR="00C039CA" w:rsidRPr="00856410" w:rsidRDefault="00C039CA" w:rsidP="00C8282F">
            <w:pPr>
              <w:pStyle w:val="Tekstpodstawowy2"/>
              <w:spacing w:line="240" w:lineRule="auto"/>
              <w:ind w:left="-57" w:right="-57"/>
              <w:jc w:val="right"/>
              <w:rPr>
                <w:rFonts w:ascii="Roboto Condensed" w:hAnsi="Roboto Condensed"/>
                <w:sz w:val="18"/>
                <w:szCs w:val="18"/>
                <w:lang w:val="pl-PL"/>
              </w:rPr>
            </w:pPr>
            <w:r w:rsidRPr="00856410">
              <w:rPr>
                <w:rFonts w:ascii="Roboto Condensed" w:hAnsi="Roboto Condensed" w:cs="Arial"/>
                <w:sz w:val="18"/>
                <w:szCs w:val="18"/>
              </w:rPr>
              <w:t>348</w:t>
            </w:r>
          </w:p>
        </w:tc>
        <w:tc>
          <w:tcPr>
            <w:tcW w:w="3707" w:type="dxa"/>
          </w:tcPr>
          <w:p w14:paraId="5E733ED2"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0905DAAE" w14:textId="77777777" w:rsidTr="00C8282F">
        <w:trPr>
          <w:trHeight w:val="576"/>
        </w:trPr>
        <w:tc>
          <w:tcPr>
            <w:tcW w:w="1329" w:type="dxa"/>
          </w:tcPr>
          <w:p w14:paraId="0FC122D5"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7</w:t>
            </w:r>
          </w:p>
          <w:p w14:paraId="7F6206CA" w14:textId="77777777" w:rsidR="00C039CA" w:rsidRPr="00856410" w:rsidRDefault="00C039CA" w:rsidP="00C8282F">
            <w:pPr>
              <w:pStyle w:val="Tekstpodstawowy2"/>
              <w:spacing w:line="240" w:lineRule="auto"/>
              <w:ind w:left="-57" w:right="-57"/>
              <w:jc w:val="left"/>
              <w:rPr>
                <w:rFonts w:ascii="Roboto Condensed" w:hAnsi="Roboto Condensed"/>
                <w:sz w:val="18"/>
                <w:szCs w:val="18"/>
                <w:lang w:val="pl-PL"/>
              </w:rPr>
            </w:pPr>
            <w:r w:rsidRPr="00856410">
              <w:rPr>
                <w:rFonts w:ascii="Roboto Condensed" w:hAnsi="Roboto Condensed" w:cs="Arial"/>
                <w:sz w:val="18"/>
                <w:szCs w:val="18"/>
                <w:lang w:val="pl-PL"/>
              </w:rPr>
              <w:t>Mozaikowe</w:t>
            </w:r>
          </w:p>
        </w:tc>
        <w:tc>
          <w:tcPr>
            <w:tcW w:w="1801" w:type="dxa"/>
          </w:tcPr>
          <w:p w14:paraId="6EAB632C"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7a</w:t>
            </w:r>
          </w:p>
          <w:p w14:paraId="40088F7D"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z przewagą terenów porolnych</w:t>
            </w:r>
          </w:p>
        </w:tc>
        <w:tc>
          <w:tcPr>
            <w:tcW w:w="1081" w:type="dxa"/>
          </w:tcPr>
          <w:p w14:paraId="237575AB"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w:t>
            </w:r>
          </w:p>
          <w:p w14:paraId="6C2FF0FE" w14:textId="77777777" w:rsidR="00C039CA" w:rsidRPr="00856410" w:rsidRDefault="00C039CA" w:rsidP="00C8282F">
            <w:pPr>
              <w:pStyle w:val="Tekstpodstawowy2"/>
              <w:spacing w:line="240" w:lineRule="auto"/>
              <w:ind w:left="-57" w:right="-57"/>
              <w:jc w:val="left"/>
              <w:rPr>
                <w:rFonts w:ascii="Roboto Condensed" w:hAnsi="Roboto Condensed"/>
                <w:sz w:val="18"/>
                <w:szCs w:val="18"/>
                <w:lang w:val="pl-PL"/>
              </w:rPr>
            </w:pPr>
            <w:r w:rsidRPr="00856410">
              <w:rPr>
                <w:rFonts w:ascii="Roboto Condensed" w:hAnsi="Roboto Condensed"/>
                <w:sz w:val="18"/>
                <w:szCs w:val="18"/>
                <w:lang w:val="pl-PL"/>
              </w:rPr>
              <w:t>Krajobrazy faliste</w:t>
            </w:r>
          </w:p>
        </w:tc>
        <w:tc>
          <w:tcPr>
            <w:tcW w:w="941" w:type="dxa"/>
          </w:tcPr>
          <w:p w14:paraId="063D323E"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 xml:space="preserve">18-512.48-04 </w:t>
            </w:r>
            <w:r w:rsidRPr="00856410">
              <w:rPr>
                <w:rFonts w:ascii="Roboto Condensed" w:hAnsi="Roboto Condensed" w:cs="Arial"/>
                <w:sz w:val="18"/>
                <w:szCs w:val="18"/>
              </w:rPr>
              <w:br/>
              <w:t>(ID_461)</w:t>
            </w:r>
          </w:p>
        </w:tc>
        <w:tc>
          <w:tcPr>
            <w:tcW w:w="604" w:type="dxa"/>
          </w:tcPr>
          <w:p w14:paraId="74BD32A3"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7314</w:t>
            </w:r>
          </w:p>
        </w:tc>
        <w:tc>
          <w:tcPr>
            <w:tcW w:w="3707" w:type="dxa"/>
          </w:tcPr>
          <w:p w14:paraId="194C874F"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 Zagrożenia dziedzictwa przyrodniczego</w:t>
            </w:r>
          </w:p>
          <w:p w14:paraId="27EFB15A"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A.1. Dziedzictwo geologiczne i</w:t>
            </w:r>
          </w:p>
          <w:p w14:paraId="31738065"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rzeźba terenu</w:t>
            </w:r>
          </w:p>
          <w:p w14:paraId="37116D19"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A.1.4. </w:t>
            </w:r>
            <w:r w:rsidRPr="00856410">
              <w:rPr>
                <w:rFonts w:ascii="Roboto Condensed" w:hAnsi="Roboto Condensed"/>
                <w:sz w:val="18"/>
                <w:szCs w:val="18"/>
                <w:lang w:val="pl-PL"/>
              </w:rPr>
              <w:t>Eksploatacja</w:t>
            </w:r>
            <w:r w:rsidRPr="00856410">
              <w:rPr>
                <w:rFonts w:ascii="Roboto Condensed" w:hAnsi="Roboto Condensed"/>
                <w:i/>
                <w:iCs/>
                <w:sz w:val="18"/>
                <w:szCs w:val="18"/>
                <w:lang w:val="pl-PL"/>
              </w:rPr>
              <w:t xml:space="preserve"> złóż innych niż węgiel kamienny, węgiel brunatny i torf</w:t>
            </w:r>
          </w:p>
          <w:p w14:paraId="329319B8"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504E862E"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A.1.8. Wykopy, nasypy, obwałowania i kopce</w:t>
            </w:r>
          </w:p>
          <w:p w14:paraId="6F7E607C"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II.1.1 Górnictwo</w:t>
            </w:r>
          </w:p>
          <w:p w14:paraId="5E4863B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W-4. zagrożenia istniejące, niewielkie, o słabnącym natężeniu</w:t>
            </w:r>
          </w:p>
          <w:p w14:paraId="1A264843" w14:textId="77777777" w:rsidR="00C039CA" w:rsidRPr="00856410" w:rsidRDefault="00C039CA" w:rsidP="00C8282F">
            <w:pPr>
              <w:pStyle w:val="Tekstpodstawowy2"/>
              <w:spacing w:line="240" w:lineRule="auto"/>
              <w:ind w:left="57" w:right="-57"/>
              <w:rPr>
                <w:rFonts w:ascii="Roboto Condensed" w:hAnsi="Roboto Condensed"/>
                <w:i/>
                <w:iCs/>
                <w:sz w:val="18"/>
                <w:szCs w:val="18"/>
                <w:lang w:val="pl-PL"/>
              </w:rPr>
            </w:pPr>
            <w:r w:rsidRPr="00856410">
              <w:rPr>
                <w:rFonts w:ascii="Roboto Condensed" w:hAnsi="Roboto Condensed"/>
                <w:i/>
                <w:iCs/>
                <w:sz w:val="18"/>
                <w:szCs w:val="18"/>
                <w:lang w:val="pl-PL"/>
              </w:rPr>
              <w:t>A.2. Ekosystemy i ich zespoły</w:t>
            </w:r>
          </w:p>
          <w:p w14:paraId="49AEF194"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A.2.5. </w:t>
            </w:r>
            <w:r w:rsidRPr="00856410">
              <w:rPr>
                <w:rFonts w:ascii="Roboto Condensed" w:hAnsi="Roboto Condensed"/>
                <w:sz w:val="18"/>
                <w:szCs w:val="18"/>
                <w:lang w:val="pl-PL"/>
              </w:rPr>
              <w:t>Wprowadzanie</w:t>
            </w:r>
            <w:r w:rsidRPr="00856410">
              <w:rPr>
                <w:rFonts w:ascii="Roboto Condensed" w:hAnsi="Roboto Condensed"/>
                <w:i/>
                <w:iCs/>
                <w:sz w:val="18"/>
                <w:szCs w:val="18"/>
                <w:lang w:val="pl-PL"/>
              </w:rPr>
              <w:t xml:space="preserve"> różnych form zabudowy i infrastruktury technicznej</w:t>
            </w:r>
          </w:p>
          <w:p w14:paraId="5776A04B"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I.1 Budownictwo</w:t>
            </w:r>
          </w:p>
          <w:p w14:paraId="7CF03BCD"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W-2. zagrożenia potencjalne, umiarkowane</w:t>
            </w:r>
          </w:p>
          <w:p w14:paraId="27333085"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 Zagrożenia dziedzictwa kulturowego</w:t>
            </w:r>
          </w:p>
          <w:p w14:paraId="71D91A55"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 xml:space="preserve">B.3. </w:t>
            </w:r>
            <w:r w:rsidRPr="00856410">
              <w:rPr>
                <w:rFonts w:ascii="Roboto Condensed" w:hAnsi="Roboto Condensed"/>
                <w:i/>
                <w:iCs/>
                <w:sz w:val="18"/>
                <w:szCs w:val="18"/>
                <w:lang w:val="pl-PL"/>
              </w:rPr>
              <w:t>Obszary</w:t>
            </w:r>
            <w:r w:rsidRPr="00856410">
              <w:rPr>
                <w:rFonts w:ascii="Roboto Condensed" w:hAnsi="Roboto Condensed"/>
                <w:sz w:val="18"/>
                <w:szCs w:val="18"/>
                <w:lang w:val="pl-PL"/>
              </w:rPr>
              <w:t xml:space="preserve"> rolnicze</w:t>
            </w:r>
          </w:p>
          <w:p w14:paraId="30D41BAD" w14:textId="77777777" w:rsidR="00C039CA" w:rsidRPr="00856410" w:rsidRDefault="00C039CA" w:rsidP="00C8282F">
            <w:pPr>
              <w:pStyle w:val="Tekstpodstawowy2"/>
              <w:spacing w:line="240" w:lineRule="auto"/>
              <w:ind w:left="170" w:right="-57"/>
              <w:rPr>
                <w:rFonts w:ascii="Roboto Condensed" w:hAnsi="Roboto Condensed"/>
                <w:i/>
                <w:iCs/>
                <w:sz w:val="18"/>
                <w:szCs w:val="18"/>
                <w:lang w:val="pl-PL"/>
              </w:rPr>
            </w:pPr>
            <w:r w:rsidRPr="00856410">
              <w:rPr>
                <w:rFonts w:ascii="Roboto Condensed" w:hAnsi="Roboto Condensed"/>
                <w:i/>
                <w:iCs/>
                <w:sz w:val="18"/>
                <w:szCs w:val="18"/>
                <w:lang w:val="pl-PL"/>
              </w:rPr>
              <w:t xml:space="preserve">B.3.2. Zanikanie charakterystycznego przestrzennego układu pól, </w:t>
            </w:r>
            <w:proofErr w:type="spellStart"/>
            <w:r w:rsidRPr="00856410">
              <w:rPr>
                <w:rFonts w:ascii="Roboto Condensed" w:hAnsi="Roboto Condensed"/>
                <w:i/>
                <w:iCs/>
                <w:sz w:val="18"/>
                <w:szCs w:val="18"/>
                <w:lang w:val="pl-PL"/>
              </w:rPr>
              <w:t>zadrzewień</w:t>
            </w:r>
            <w:proofErr w:type="spellEnd"/>
            <w:r w:rsidRPr="00856410">
              <w:rPr>
                <w:rFonts w:ascii="Roboto Condensed" w:hAnsi="Roboto Condensed"/>
                <w:i/>
                <w:iCs/>
                <w:sz w:val="18"/>
                <w:szCs w:val="18"/>
                <w:lang w:val="pl-PL"/>
              </w:rPr>
              <w:t xml:space="preserve"> oraz miedz, w postaci szachownicy pól, układu łanowego, </w:t>
            </w:r>
            <w:proofErr w:type="spellStart"/>
            <w:r w:rsidRPr="00856410">
              <w:rPr>
                <w:rFonts w:ascii="Roboto Condensed" w:hAnsi="Roboto Condensed"/>
                <w:i/>
                <w:iCs/>
                <w:sz w:val="18"/>
                <w:szCs w:val="18"/>
                <w:lang w:val="pl-PL"/>
              </w:rPr>
              <w:t>niwowego</w:t>
            </w:r>
            <w:proofErr w:type="spellEnd"/>
            <w:r w:rsidRPr="00856410">
              <w:rPr>
                <w:rFonts w:ascii="Roboto Condensed" w:hAnsi="Roboto Condensed"/>
                <w:i/>
                <w:iCs/>
                <w:sz w:val="18"/>
                <w:szCs w:val="18"/>
                <w:lang w:val="pl-PL"/>
              </w:rPr>
              <w:t xml:space="preserve"> itp., stanowiącego wyróżnik regionu - tekstury i faktury krajobrazu </w:t>
            </w:r>
          </w:p>
          <w:p w14:paraId="54368BCC"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IV.1 Naturalne procesy przyrodnicze</w:t>
            </w:r>
          </w:p>
          <w:p w14:paraId="4B9DE3AE"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W/Z 3. zagrożenia potencjalne, duże</w:t>
            </w:r>
          </w:p>
          <w:p w14:paraId="03346A7F"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III.1.2 Zaniechanie rolnictwa</w:t>
            </w:r>
          </w:p>
          <w:p w14:paraId="0CE64D47"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7A2F46AD"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C. Zagrożenia fizjonomii krajobrazu</w:t>
            </w:r>
          </w:p>
          <w:p w14:paraId="02B7604A"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C.1. Kompozycja i ład przestrzenny</w:t>
            </w:r>
          </w:p>
          <w:p w14:paraId="4FF5AE67"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C.1.3. Lokalizacja dominujących w krajobrazie obiektów wysokościowych i obszarowych</w:t>
            </w:r>
          </w:p>
          <w:p w14:paraId="1F30961D"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II.1 Energetyka</w:t>
            </w:r>
          </w:p>
          <w:p w14:paraId="25FBA835"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W-5. zagrożenia istniejące, niewielkie, względnie stałe</w:t>
            </w:r>
          </w:p>
          <w:p w14:paraId="4270D2A5" w14:textId="77777777" w:rsidR="00C039CA" w:rsidRPr="00856410" w:rsidRDefault="00C039CA" w:rsidP="00C8282F">
            <w:pPr>
              <w:pStyle w:val="Tekstpodstawowy2"/>
              <w:spacing w:before="40"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D. Zagrożenia walorów akustycznych, zapachowych i sanitarnych</w:t>
            </w:r>
          </w:p>
          <w:p w14:paraId="7D4DD22A"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D.1. Walory akustyczne</w:t>
            </w:r>
          </w:p>
          <w:p w14:paraId="2D848760" w14:textId="77777777" w:rsidR="00C039CA" w:rsidRPr="00856410" w:rsidRDefault="00C039CA" w:rsidP="00C8282F">
            <w:pPr>
              <w:pStyle w:val="Tekstpodstawowy2"/>
              <w:spacing w:line="240" w:lineRule="auto"/>
              <w:ind w:left="170" w:right="-57"/>
              <w:rPr>
                <w:rFonts w:ascii="Roboto Condensed" w:hAnsi="Roboto Condensed"/>
                <w:sz w:val="18"/>
                <w:szCs w:val="18"/>
                <w:lang w:val="pl-PL"/>
              </w:rPr>
            </w:pPr>
            <w:r w:rsidRPr="00856410">
              <w:rPr>
                <w:rFonts w:ascii="Roboto Condensed" w:hAnsi="Roboto Condensed"/>
                <w:sz w:val="18"/>
                <w:szCs w:val="18"/>
                <w:lang w:val="pl-PL"/>
              </w:rPr>
              <w:t>D.1.1. Hałas komunikacyjny i przemysłowy</w:t>
            </w:r>
          </w:p>
          <w:p w14:paraId="504A39ED" w14:textId="77777777" w:rsidR="00C039CA" w:rsidRPr="00856410" w:rsidRDefault="00C039CA" w:rsidP="00C8282F">
            <w:pPr>
              <w:pStyle w:val="Tekstpodstawowy2"/>
              <w:spacing w:line="240" w:lineRule="auto"/>
              <w:ind w:left="284" w:right="-57"/>
              <w:rPr>
                <w:rFonts w:ascii="Roboto Condensed" w:hAnsi="Roboto Condensed"/>
                <w:i/>
                <w:iCs/>
                <w:sz w:val="18"/>
                <w:szCs w:val="18"/>
                <w:lang w:val="pl-PL"/>
              </w:rPr>
            </w:pPr>
            <w:r w:rsidRPr="00856410">
              <w:rPr>
                <w:rFonts w:ascii="Roboto Condensed" w:hAnsi="Roboto Condensed"/>
                <w:i/>
                <w:iCs/>
                <w:sz w:val="18"/>
                <w:szCs w:val="18"/>
                <w:lang w:val="pl-PL"/>
              </w:rPr>
              <w:t>I.2.3 Ruch komunikacyjny</w:t>
            </w:r>
          </w:p>
          <w:p w14:paraId="4A9D20F3" w14:textId="77777777" w:rsidR="00C039CA" w:rsidRPr="00856410" w:rsidRDefault="00C039CA" w:rsidP="00C8282F">
            <w:pPr>
              <w:pStyle w:val="Tekstpodstawowy2"/>
              <w:spacing w:line="240" w:lineRule="auto"/>
              <w:ind w:left="284" w:right="-57"/>
              <w:rPr>
                <w:rFonts w:ascii="Roboto Condensed" w:hAnsi="Roboto Condensed"/>
                <w:sz w:val="18"/>
                <w:szCs w:val="18"/>
                <w:lang w:val="pl-PL"/>
              </w:rPr>
            </w:pPr>
            <w:r w:rsidRPr="00856410">
              <w:rPr>
                <w:rFonts w:ascii="Roboto Condensed" w:hAnsi="Roboto Condensed"/>
                <w:i/>
                <w:iCs/>
                <w:sz w:val="18"/>
                <w:szCs w:val="18"/>
                <w:lang w:val="pl-PL"/>
              </w:rPr>
              <w:t>W/Z-5. zagrożenia istniejące, niewielkie, względnie stałe</w:t>
            </w:r>
          </w:p>
        </w:tc>
      </w:tr>
      <w:tr w:rsidR="00856410" w:rsidRPr="00856410" w14:paraId="3ACF9FB6" w14:textId="77777777" w:rsidTr="00C8282F">
        <w:trPr>
          <w:trHeight w:val="421"/>
        </w:trPr>
        <w:tc>
          <w:tcPr>
            <w:tcW w:w="1329" w:type="dxa"/>
            <w:vMerge w:val="restart"/>
          </w:tcPr>
          <w:p w14:paraId="40A2F4DE"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8</w:t>
            </w:r>
          </w:p>
          <w:p w14:paraId="4698B034"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Podmiejskie i osadnicze</w:t>
            </w:r>
          </w:p>
        </w:tc>
        <w:tc>
          <w:tcPr>
            <w:tcW w:w="1801" w:type="dxa"/>
            <w:vMerge w:val="restart"/>
          </w:tcPr>
          <w:p w14:paraId="6AACA6A3"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8c</w:t>
            </w:r>
          </w:p>
          <w:p w14:paraId="7C819CB1"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Miejscowości o zwartej, wielorzędowej zabudowie o charakterze wiejskim</w:t>
            </w:r>
          </w:p>
        </w:tc>
        <w:tc>
          <w:tcPr>
            <w:tcW w:w="1081" w:type="dxa"/>
            <w:vMerge w:val="restart"/>
          </w:tcPr>
          <w:p w14:paraId="13653E92"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w:t>
            </w:r>
          </w:p>
          <w:p w14:paraId="2E1E1BB7"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sz w:val="18"/>
                <w:szCs w:val="18"/>
                <w:lang w:val="pl-PL"/>
              </w:rPr>
              <w:t>Krajobrazy równinne</w:t>
            </w:r>
          </w:p>
        </w:tc>
        <w:tc>
          <w:tcPr>
            <w:tcW w:w="941" w:type="dxa"/>
          </w:tcPr>
          <w:p w14:paraId="541A098E"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18-512.48-72</w:t>
            </w:r>
          </w:p>
          <w:p w14:paraId="05ED70C5"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(ID_529)</w:t>
            </w:r>
          </w:p>
        </w:tc>
        <w:tc>
          <w:tcPr>
            <w:tcW w:w="604" w:type="dxa"/>
          </w:tcPr>
          <w:p w14:paraId="010BE36D"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388</w:t>
            </w:r>
          </w:p>
        </w:tc>
        <w:tc>
          <w:tcPr>
            <w:tcW w:w="3707" w:type="dxa"/>
          </w:tcPr>
          <w:p w14:paraId="4020865E"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37E2E753" w14:textId="77777777" w:rsidTr="00C8282F">
        <w:trPr>
          <w:trHeight w:val="528"/>
        </w:trPr>
        <w:tc>
          <w:tcPr>
            <w:tcW w:w="1329" w:type="dxa"/>
            <w:vMerge/>
          </w:tcPr>
          <w:p w14:paraId="4A2EED12"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801" w:type="dxa"/>
            <w:vMerge/>
          </w:tcPr>
          <w:p w14:paraId="0549B138"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p>
        </w:tc>
        <w:tc>
          <w:tcPr>
            <w:tcW w:w="1081" w:type="dxa"/>
            <w:vMerge/>
          </w:tcPr>
          <w:p w14:paraId="77207779"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p>
        </w:tc>
        <w:tc>
          <w:tcPr>
            <w:tcW w:w="941" w:type="dxa"/>
          </w:tcPr>
          <w:p w14:paraId="33945DC3"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18-512.48-A2</w:t>
            </w:r>
          </w:p>
          <w:p w14:paraId="5DDDBE9B"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(ID_558)</w:t>
            </w:r>
          </w:p>
        </w:tc>
        <w:tc>
          <w:tcPr>
            <w:tcW w:w="604" w:type="dxa"/>
          </w:tcPr>
          <w:p w14:paraId="1EE62610"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167</w:t>
            </w:r>
          </w:p>
        </w:tc>
        <w:tc>
          <w:tcPr>
            <w:tcW w:w="3707" w:type="dxa"/>
          </w:tcPr>
          <w:p w14:paraId="7E4F00E9"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062101B6" w14:textId="77777777" w:rsidTr="00C8282F">
        <w:trPr>
          <w:trHeight w:val="576"/>
        </w:trPr>
        <w:tc>
          <w:tcPr>
            <w:tcW w:w="1329" w:type="dxa"/>
            <w:vMerge/>
          </w:tcPr>
          <w:p w14:paraId="16D13E96"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p>
        </w:tc>
        <w:tc>
          <w:tcPr>
            <w:tcW w:w="1801" w:type="dxa"/>
          </w:tcPr>
          <w:p w14:paraId="745AB564"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8e</w:t>
            </w:r>
          </w:p>
          <w:p w14:paraId="56EDA04F"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Wielkoobszarowe zespoły pałacowo-parkowe i klasztorne oraz inne komponowane układy architektury, zieleni i wód</w:t>
            </w:r>
          </w:p>
        </w:tc>
        <w:tc>
          <w:tcPr>
            <w:tcW w:w="1081" w:type="dxa"/>
          </w:tcPr>
          <w:p w14:paraId="752BCE96"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A</w:t>
            </w:r>
          </w:p>
          <w:p w14:paraId="2CA1532B"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Krajobrazy równinne</w:t>
            </w:r>
          </w:p>
        </w:tc>
        <w:tc>
          <w:tcPr>
            <w:tcW w:w="941" w:type="dxa"/>
          </w:tcPr>
          <w:p w14:paraId="44006A11"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18-512.48-B3</w:t>
            </w:r>
          </w:p>
          <w:p w14:paraId="5EF1F906"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(ID_568)</w:t>
            </w:r>
          </w:p>
        </w:tc>
        <w:tc>
          <w:tcPr>
            <w:tcW w:w="604" w:type="dxa"/>
          </w:tcPr>
          <w:p w14:paraId="03EB35C6"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71</w:t>
            </w:r>
          </w:p>
        </w:tc>
        <w:tc>
          <w:tcPr>
            <w:tcW w:w="3707" w:type="dxa"/>
          </w:tcPr>
          <w:p w14:paraId="717A9131"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02746EFC" w14:textId="77777777" w:rsidTr="00C8282F">
        <w:trPr>
          <w:trHeight w:val="576"/>
        </w:trPr>
        <w:tc>
          <w:tcPr>
            <w:tcW w:w="1329" w:type="dxa"/>
          </w:tcPr>
          <w:p w14:paraId="3B4B4ECD"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9</w:t>
            </w:r>
          </w:p>
          <w:p w14:paraId="531AE457"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Miejskie</w:t>
            </w:r>
          </w:p>
        </w:tc>
        <w:tc>
          <w:tcPr>
            <w:tcW w:w="1801" w:type="dxa"/>
          </w:tcPr>
          <w:p w14:paraId="49B6BD97"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9a</w:t>
            </w:r>
          </w:p>
          <w:p w14:paraId="0294177C"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Miejscowości z zachowanym układem historycznym</w:t>
            </w:r>
          </w:p>
        </w:tc>
        <w:tc>
          <w:tcPr>
            <w:tcW w:w="1081" w:type="dxa"/>
          </w:tcPr>
          <w:p w14:paraId="0655AA6B"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b/>
                <w:bCs/>
                <w:sz w:val="18"/>
                <w:szCs w:val="18"/>
                <w:lang w:val="pl-PL"/>
              </w:rPr>
              <w:t>B</w:t>
            </w:r>
          </w:p>
          <w:p w14:paraId="1F779175"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sz w:val="18"/>
                <w:szCs w:val="18"/>
                <w:lang w:val="pl-PL"/>
              </w:rPr>
              <w:t>Krajobrazy faliste</w:t>
            </w:r>
          </w:p>
        </w:tc>
        <w:tc>
          <w:tcPr>
            <w:tcW w:w="941" w:type="dxa"/>
          </w:tcPr>
          <w:p w14:paraId="49140405"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18-512.48-57</w:t>
            </w:r>
          </w:p>
          <w:p w14:paraId="1FEB0C32"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(ID_514)</w:t>
            </w:r>
          </w:p>
        </w:tc>
        <w:tc>
          <w:tcPr>
            <w:tcW w:w="604" w:type="dxa"/>
          </w:tcPr>
          <w:p w14:paraId="173FAA31" w14:textId="77777777" w:rsidR="00C039CA" w:rsidRPr="00856410" w:rsidRDefault="00C039CA" w:rsidP="00C8282F">
            <w:pPr>
              <w:pStyle w:val="Tekstpodstawowy2"/>
              <w:spacing w:line="240" w:lineRule="auto"/>
              <w:ind w:left="-57" w:right="-57"/>
              <w:jc w:val="right"/>
              <w:rPr>
                <w:rFonts w:ascii="Roboto Condensed" w:hAnsi="Roboto Condensed" w:cs="Arial"/>
                <w:sz w:val="18"/>
                <w:szCs w:val="18"/>
              </w:rPr>
            </w:pPr>
            <w:r w:rsidRPr="00856410">
              <w:rPr>
                <w:rFonts w:ascii="Roboto Condensed" w:hAnsi="Roboto Condensed" w:cs="Arial"/>
                <w:sz w:val="18"/>
                <w:szCs w:val="18"/>
              </w:rPr>
              <w:t>580</w:t>
            </w:r>
          </w:p>
        </w:tc>
        <w:tc>
          <w:tcPr>
            <w:tcW w:w="3707" w:type="dxa"/>
          </w:tcPr>
          <w:p w14:paraId="0070CCFB"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r w:rsidR="00856410" w:rsidRPr="00856410" w14:paraId="5D437F71" w14:textId="77777777" w:rsidTr="00C8282F">
        <w:trPr>
          <w:trHeight w:val="576"/>
        </w:trPr>
        <w:tc>
          <w:tcPr>
            <w:tcW w:w="1329" w:type="dxa"/>
          </w:tcPr>
          <w:p w14:paraId="47D27D0F"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13</w:t>
            </w:r>
          </w:p>
          <w:p w14:paraId="711480AC"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Górnicze</w:t>
            </w:r>
          </w:p>
        </w:tc>
        <w:tc>
          <w:tcPr>
            <w:tcW w:w="1801" w:type="dxa"/>
          </w:tcPr>
          <w:p w14:paraId="3A993E5F" w14:textId="77777777" w:rsidR="00C039CA" w:rsidRPr="00856410" w:rsidRDefault="00C039CA" w:rsidP="00C8282F">
            <w:pPr>
              <w:pStyle w:val="Tekstpodstawowy2"/>
              <w:spacing w:line="240" w:lineRule="auto"/>
              <w:ind w:left="-57" w:right="-57"/>
              <w:jc w:val="left"/>
              <w:rPr>
                <w:rFonts w:ascii="Roboto Condensed" w:hAnsi="Roboto Condensed" w:cs="Arial"/>
                <w:b/>
                <w:bCs/>
                <w:sz w:val="18"/>
                <w:szCs w:val="18"/>
                <w:lang w:val="pl-PL"/>
              </w:rPr>
            </w:pPr>
            <w:r w:rsidRPr="00856410">
              <w:rPr>
                <w:rFonts w:ascii="Roboto Condensed" w:hAnsi="Roboto Condensed" w:cs="Arial"/>
                <w:b/>
                <w:bCs/>
                <w:sz w:val="18"/>
                <w:szCs w:val="18"/>
                <w:lang w:val="pl-PL"/>
              </w:rPr>
              <w:t>13a</w:t>
            </w:r>
          </w:p>
          <w:p w14:paraId="23FA8DF7"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sz w:val="18"/>
                <w:szCs w:val="18"/>
                <w:lang w:val="pl-PL"/>
              </w:rPr>
              <w:t>Tereny czynnej wielkopowierzchniowej eksploatacji odkrywkowej</w:t>
            </w:r>
          </w:p>
        </w:tc>
        <w:tc>
          <w:tcPr>
            <w:tcW w:w="1081" w:type="dxa"/>
          </w:tcPr>
          <w:p w14:paraId="5E251332"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lang w:val="pl-PL"/>
              </w:rPr>
            </w:pPr>
            <w:r w:rsidRPr="00856410">
              <w:rPr>
                <w:rFonts w:ascii="Roboto Condensed" w:hAnsi="Roboto Condensed" w:cs="Arial"/>
                <w:b/>
                <w:bCs/>
                <w:sz w:val="18"/>
                <w:szCs w:val="18"/>
                <w:lang w:val="pl-PL"/>
              </w:rPr>
              <w:t>C</w:t>
            </w:r>
          </w:p>
          <w:p w14:paraId="4F5E5688" w14:textId="77777777" w:rsidR="00C039CA" w:rsidRPr="00856410" w:rsidRDefault="00C039CA" w:rsidP="00C8282F">
            <w:pPr>
              <w:pStyle w:val="Tekstpodstawowy2"/>
              <w:spacing w:line="240" w:lineRule="auto"/>
              <w:ind w:left="-57" w:right="-57"/>
              <w:rPr>
                <w:rFonts w:ascii="Roboto Condensed" w:hAnsi="Roboto Condensed"/>
                <w:b/>
                <w:bCs/>
                <w:sz w:val="18"/>
                <w:szCs w:val="18"/>
                <w:lang w:val="pl-PL"/>
              </w:rPr>
            </w:pPr>
            <w:r w:rsidRPr="00856410">
              <w:rPr>
                <w:rFonts w:ascii="Roboto Condensed" w:hAnsi="Roboto Condensed" w:cs="Arial"/>
                <w:sz w:val="18"/>
                <w:szCs w:val="18"/>
                <w:lang w:val="pl-PL"/>
              </w:rPr>
              <w:t>Krajobrazy pagórkowate</w:t>
            </w:r>
          </w:p>
        </w:tc>
        <w:tc>
          <w:tcPr>
            <w:tcW w:w="941" w:type="dxa"/>
          </w:tcPr>
          <w:p w14:paraId="712A726D"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18-512.48-B7</w:t>
            </w:r>
          </w:p>
          <w:p w14:paraId="0474A355" w14:textId="77777777" w:rsidR="00C039CA" w:rsidRPr="00856410" w:rsidRDefault="00C039CA" w:rsidP="00C8282F">
            <w:pPr>
              <w:pStyle w:val="Tekstpodstawowy2"/>
              <w:spacing w:line="240" w:lineRule="auto"/>
              <w:ind w:left="-57" w:right="-113"/>
              <w:rPr>
                <w:rFonts w:ascii="Roboto Condensed" w:hAnsi="Roboto Condensed" w:cs="Arial"/>
                <w:sz w:val="18"/>
                <w:szCs w:val="18"/>
              </w:rPr>
            </w:pPr>
            <w:r w:rsidRPr="00856410">
              <w:rPr>
                <w:rFonts w:ascii="Roboto Condensed" w:hAnsi="Roboto Condensed" w:cs="Arial"/>
                <w:sz w:val="18"/>
                <w:szCs w:val="18"/>
              </w:rPr>
              <w:t>(ID_572)</w:t>
            </w:r>
          </w:p>
        </w:tc>
        <w:tc>
          <w:tcPr>
            <w:tcW w:w="604" w:type="dxa"/>
          </w:tcPr>
          <w:p w14:paraId="09AA9E5E" w14:textId="77777777" w:rsidR="00C039CA" w:rsidRPr="00856410" w:rsidRDefault="00C039CA" w:rsidP="00C8282F">
            <w:pPr>
              <w:pStyle w:val="Tekstpodstawowy2"/>
              <w:spacing w:line="240" w:lineRule="auto"/>
              <w:ind w:left="-57" w:right="-57"/>
              <w:jc w:val="left"/>
              <w:rPr>
                <w:rFonts w:ascii="Roboto Condensed" w:hAnsi="Roboto Condensed" w:cs="Arial"/>
                <w:sz w:val="18"/>
                <w:szCs w:val="18"/>
              </w:rPr>
            </w:pPr>
            <w:r w:rsidRPr="00856410">
              <w:rPr>
                <w:rFonts w:ascii="Roboto Condensed" w:hAnsi="Roboto Condensed" w:cs="Arial"/>
                <w:sz w:val="18"/>
                <w:szCs w:val="18"/>
              </w:rPr>
              <w:t>56</w:t>
            </w:r>
          </w:p>
        </w:tc>
        <w:tc>
          <w:tcPr>
            <w:tcW w:w="3707" w:type="dxa"/>
          </w:tcPr>
          <w:p w14:paraId="718A2F3F" w14:textId="77777777" w:rsidR="00C039CA" w:rsidRPr="00856410" w:rsidRDefault="00C039CA" w:rsidP="00C8282F">
            <w:pPr>
              <w:pStyle w:val="Tekstpodstawowy2"/>
              <w:spacing w:line="240" w:lineRule="auto"/>
              <w:ind w:left="-57" w:right="-57"/>
              <w:rPr>
                <w:rFonts w:ascii="Roboto Condensed" w:hAnsi="Roboto Condensed"/>
                <w:sz w:val="18"/>
                <w:szCs w:val="18"/>
                <w:lang w:val="pl-PL"/>
              </w:rPr>
            </w:pPr>
            <w:r w:rsidRPr="00856410">
              <w:rPr>
                <w:rFonts w:ascii="Roboto Condensed" w:hAnsi="Roboto Condensed"/>
                <w:sz w:val="18"/>
                <w:szCs w:val="18"/>
                <w:lang w:val="pl-PL"/>
              </w:rPr>
              <w:t>-</w:t>
            </w:r>
          </w:p>
        </w:tc>
      </w:tr>
    </w:tbl>
    <w:p w14:paraId="527B2FC3" w14:textId="77777777" w:rsidR="00C039CA" w:rsidRDefault="00C039CA" w:rsidP="00C97A01">
      <w:pPr>
        <w:autoSpaceDE w:val="0"/>
        <w:autoSpaceDN w:val="0"/>
        <w:adjustRightInd w:val="0"/>
        <w:spacing w:before="60"/>
        <w:jc w:val="both"/>
        <w:rPr>
          <w:rFonts w:ascii="Roboto Condensed" w:hAnsi="Roboto Condensed" w:cs="Arial"/>
          <w:sz w:val="18"/>
          <w:szCs w:val="18"/>
        </w:rPr>
      </w:pPr>
    </w:p>
    <w:p w14:paraId="7EBFA7C8" w14:textId="77777777" w:rsidR="00C039CA" w:rsidRDefault="00C039CA" w:rsidP="00C97A01">
      <w:pPr>
        <w:autoSpaceDE w:val="0"/>
        <w:autoSpaceDN w:val="0"/>
        <w:adjustRightInd w:val="0"/>
        <w:spacing w:before="60"/>
        <w:jc w:val="both"/>
        <w:rPr>
          <w:rFonts w:ascii="Roboto Condensed" w:hAnsi="Roboto Condensed" w:cs="Arial"/>
          <w:sz w:val="18"/>
          <w:szCs w:val="18"/>
        </w:rPr>
      </w:pPr>
    </w:p>
    <w:p w14:paraId="77FA0E3F" w14:textId="77777777" w:rsidR="00C039CA" w:rsidRPr="005F42A0" w:rsidRDefault="00C039CA" w:rsidP="00C97A01">
      <w:pPr>
        <w:autoSpaceDE w:val="0"/>
        <w:autoSpaceDN w:val="0"/>
        <w:adjustRightInd w:val="0"/>
        <w:spacing w:before="60"/>
        <w:jc w:val="both"/>
        <w:rPr>
          <w:rFonts w:ascii="Roboto Condensed" w:hAnsi="Roboto Condensed" w:cs="Arial"/>
          <w:sz w:val="18"/>
          <w:szCs w:val="18"/>
        </w:rPr>
      </w:pPr>
    </w:p>
    <w:p w14:paraId="34711725" w14:textId="77777777" w:rsidR="0040523D" w:rsidRPr="005F42A0" w:rsidRDefault="0040523D" w:rsidP="0040523D">
      <w:pPr>
        <w:sectPr w:rsidR="0040523D" w:rsidRPr="005F42A0" w:rsidSect="001C3A91">
          <w:headerReference w:type="even" r:id="rId90"/>
          <w:headerReference w:type="default" r:id="rId91"/>
          <w:footerReference w:type="default" r:id="rId92"/>
          <w:headerReference w:type="first" r:id="rId93"/>
          <w:pgSz w:w="11907" w:h="16840" w:code="9"/>
          <w:pgMar w:top="851" w:right="1021" w:bottom="851" w:left="1418" w:header="567" w:footer="680" w:gutter="0"/>
          <w:pgNumType w:start="0"/>
          <w:cols w:space="284"/>
          <w:titlePg/>
          <w:docGrid w:linePitch="326"/>
        </w:sectPr>
      </w:pPr>
    </w:p>
    <w:p w14:paraId="221A695A" w14:textId="77777777" w:rsidR="00E10610" w:rsidRPr="005F42A0" w:rsidRDefault="00E10610" w:rsidP="00E10610">
      <w:pPr>
        <w:rPr>
          <w:rFonts w:ascii="Roboto Condensed" w:hAnsi="Roboto Condensed"/>
          <w:i/>
          <w:iCs/>
          <w:sz w:val="20"/>
        </w:rPr>
      </w:pPr>
      <w:bookmarkStart w:id="54" w:name="_Hlk198650038"/>
      <w:r w:rsidRPr="005F42A0">
        <w:rPr>
          <w:rFonts w:ascii="Roboto Condensed" w:hAnsi="Roboto Condensed"/>
          <w:i/>
          <w:iCs/>
          <w:sz w:val="20"/>
        </w:rPr>
        <w:t>Wykaz krajobrazów priorytetowych</w:t>
      </w:r>
    </w:p>
    <w:tbl>
      <w:tblPr>
        <w:tblStyle w:val="Tabela-Siatka"/>
        <w:tblW w:w="0" w:type="auto"/>
        <w:tblLook w:val="04A0" w:firstRow="1" w:lastRow="0" w:firstColumn="1" w:lastColumn="0" w:noHBand="0" w:noVBand="1"/>
      </w:tblPr>
      <w:tblGrid>
        <w:gridCol w:w="1283"/>
        <w:gridCol w:w="1223"/>
        <w:gridCol w:w="1510"/>
        <w:gridCol w:w="1343"/>
        <w:gridCol w:w="2097"/>
        <w:gridCol w:w="1977"/>
        <w:gridCol w:w="1431"/>
        <w:gridCol w:w="1358"/>
        <w:gridCol w:w="1395"/>
        <w:gridCol w:w="1511"/>
      </w:tblGrid>
      <w:tr w:rsidR="005F42A0" w:rsidRPr="005F42A0" w14:paraId="7FA8FB1F" w14:textId="77777777" w:rsidTr="00E10610">
        <w:trPr>
          <w:trHeight w:val="589"/>
        </w:trPr>
        <w:tc>
          <w:tcPr>
            <w:tcW w:w="1283" w:type="dxa"/>
            <w:shd w:val="clear" w:color="auto" w:fill="D9D9D9" w:themeFill="background1" w:themeFillShade="D9"/>
            <w:vAlign w:val="center"/>
          </w:tcPr>
          <w:p w14:paraId="0F62A96C" w14:textId="489B1553"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ID</w:t>
            </w:r>
          </w:p>
        </w:tc>
        <w:tc>
          <w:tcPr>
            <w:tcW w:w="1223" w:type="dxa"/>
            <w:shd w:val="clear" w:color="auto" w:fill="D9D9D9" w:themeFill="background1" w:themeFillShade="D9"/>
            <w:vAlign w:val="center"/>
          </w:tcPr>
          <w:p w14:paraId="570A4131" w14:textId="008DF4E3"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TYP</w:t>
            </w:r>
          </w:p>
        </w:tc>
        <w:tc>
          <w:tcPr>
            <w:tcW w:w="1510" w:type="dxa"/>
            <w:shd w:val="clear" w:color="auto" w:fill="D9D9D9" w:themeFill="background1" w:themeFillShade="D9"/>
            <w:vAlign w:val="center"/>
          </w:tcPr>
          <w:p w14:paraId="3F73CE0A" w14:textId="60F852DF"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TYP_NAZWA</w:t>
            </w:r>
          </w:p>
        </w:tc>
        <w:tc>
          <w:tcPr>
            <w:tcW w:w="1343" w:type="dxa"/>
            <w:shd w:val="clear" w:color="auto" w:fill="D9D9D9" w:themeFill="background1" w:themeFillShade="D9"/>
            <w:vAlign w:val="center"/>
          </w:tcPr>
          <w:p w14:paraId="58B43C49" w14:textId="31902DE0"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PODTYP</w:t>
            </w:r>
          </w:p>
        </w:tc>
        <w:tc>
          <w:tcPr>
            <w:tcW w:w="2097" w:type="dxa"/>
            <w:shd w:val="clear" w:color="auto" w:fill="D9D9D9" w:themeFill="background1" w:themeFillShade="D9"/>
            <w:vAlign w:val="center"/>
          </w:tcPr>
          <w:p w14:paraId="15799084" w14:textId="033CA8CB"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PODTYP_NAZWA</w:t>
            </w:r>
          </w:p>
        </w:tc>
        <w:tc>
          <w:tcPr>
            <w:tcW w:w="1977" w:type="dxa"/>
            <w:shd w:val="clear" w:color="auto" w:fill="D9D9D9" w:themeFill="background1" w:themeFillShade="D9"/>
            <w:vAlign w:val="center"/>
          </w:tcPr>
          <w:p w14:paraId="73A9E32E" w14:textId="492432FC"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KOD_KRAJOBRAZU</w:t>
            </w:r>
          </w:p>
        </w:tc>
        <w:tc>
          <w:tcPr>
            <w:tcW w:w="1431" w:type="dxa"/>
            <w:shd w:val="clear" w:color="auto" w:fill="D9D9D9" w:themeFill="background1" w:themeFillShade="D9"/>
            <w:vAlign w:val="center"/>
          </w:tcPr>
          <w:p w14:paraId="577D43A3" w14:textId="0CC4D315"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PRIORYTET</w:t>
            </w:r>
          </w:p>
        </w:tc>
        <w:tc>
          <w:tcPr>
            <w:tcW w:w="1358" w:type="dxa"/>
            <w:shd w:val="clear" w:color="auto" w:fill="D9D9D9" w:themeFill="background1" w:themeFillShade="D9"/>
            <w:vAlign w:val="center"/>
          </w:tcPr>
          <w:p w14:paraId="7B989BA7" w14:textId="75E27576"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POW_HA</w:t>
            </w:r>
          </w:p>
        </w:tc>
        <w:tc>
          <w:tcPr>
            <w:tcW w:w="1395" w:type="dxa"/>
            <w:shd w:val="clear" w:color="auto" w:fill="D9D9D9" w:themeFill="background1" w:themeFillShade="D9"/>
            <w:vAlign w:val="center"/>
          </w:tcPr>
          <w:p w14:paraId="289854E6" w14:textId="0BC12FD9"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POW_KM2</w:t>
            </w:r>
          </w:p>
        </w:tc>
        <w:tc>
          <w:tcPr>
            <w:tcW w:w="1511" w:type="dxa"/>
            <w:shd w:val="clear" w:color="auto" w:fill="D9D9D9" w:themeFill="background1" w:themeFillShade="D9"/>
            <w:vAlign w:val="center"/>
          </w:tcPr>
          <w:p w14:paraId="76FDBF83" w14:textId="0D55549A" w:rsidR="00E10610" w:rsidRPr="005F42A0" w:rsidRDefault="00E10610" w:rsidP="00E10610">
            <w:pPr>
              <w:rPr>
                <w:rFonts w:ascii="Roboto Condensed" w:hAnsi="Roboto Condensed"/>
                <w:sz w:val="18"/>
                <w:szCs w:val="18"/>
              </w:rPr>
            </w:pPr>
            <w:r w:rsidRPr="005F42A0">
              <w:rPr>
                <w:rFonts w:ascii="Roboto Condensed" w:hAnsi="Roboto Condensed" w:cs="Arial"/>
                <w:b/>
                <w:bCs/>
                <w:sz w:val="18"/>
                <w:szCs w:val="18"/>
              </w:rPr>
              <w:t>GMINA</w:t>
            </w:r>
          </w:p>
        </w:tc>
      </w:tr>
      <w:tr w:rsidR="00E10610" w:rsidRPr="005F42A0" w14:paraId="4BB92A40" w14:textId="77777777" w:rsidTr="00E10610">
        <w:tc>
          <w:tcPr>
            <w:tcW w:w="1283" w:type="dxa"/>
          </w:tcPr>
          <w:p w14:paraId="10B6E241" w14:textId="28D9B60E"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ID_568</w:t>
            </w:r>
          </w:p>
        </w:tc>
        <w:tc>
          <w:tcPr>
            <w:tcW w:w="1223" w:type="dxa"/>
          </w:tcPr>
          <w:p w14:paraId="5312932E" w14:textId="432A1199"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8</w:t>
            </w:r>
          </w:p>
        </w:tc>
        <w:tc>
          <w:tcPr>
            <w:tcW w:w="1510" w:type="dxa"/>
          </w:tcPr>
          <w:p w14:paraId="0AA53510" w14:textId="3FF2049B"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Podmiejskie i osadnicze</w:t>
            </w:r>
          </w:p>
        </w:tc>
        <w:tc>
          <w:tcPr>
            <w:tcW w:w="1343" w:type="dxa"/>
          </w:tcPr>
          <w:p w14:paraId="7EF1691F" w14:textId="42A788F9"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8e</w:t>
            </w:r>
          </w:p>
        </w:tc>
        <w:tc>
          <w:tcPr>
            <w:tcW w:w="2097" w:type="dxa"/>
          </w:tcPr>
          <w:p w14:paraId="0E5AC0F4" w14:textId="303E8A0E"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Wielkoobszarowe zespoły pałacowo-parkowe i klasztorne oraz inne komponowane układy architektury, zieleni i wód</w:t>
            </w:r>
          </w:p>
        </w:tc>
        <w:tc>
          <w:tcPr>
            <w:tcW w:w="1977" w:type="dxa"/>
          </w:tcPr>
          <w:p w14:paraId="4AA8F954" w14:textId="6A430D81"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18-512.48-B3</w:t>
            </w:r>
          </w:p>
        </w:tc>
        <w:tc>
          <w:tcPr>
            <w:tcW w:w="1431" w:type="dxa"/>
          </w:tcPr>
          <w:p w14:paraId="4F71D731" w14:textId="296A0693"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TAK</w:t>
            </w:r>
          </w:p>
        </w:tc>
        <w:tc>
          <w:tcPr>
            <w:tcW w:w="1358" w:type="dxa"/>
          </w:tcPr>
          <w:p w14:paraId="5D595E2C" w14:textId="638B00C7"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71</w:t>
            </w:r>
          </w:p>
        </w:tc>
        <w:tc>
          <w:tcPr>
            <w:tcW w:w="1395" w:type="dxa"/>
          </w:tcPr>
          <w:p w14:paraId="487EA2FD" w14:textId="66A9C827"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0,71</w:t>
            </w:r>
          </w:p>
        </w:tc>
        <w:tc>
          <w:tcPr>
            <w:tcW w:w="1511" w:type="dxa"/>
          </w:tcPr>
          <w:p w14:paraId="3D3F980E" w14:textId="1A7075A8" w:rsidR="00E10610" w:rsidRPr="005F42A0" w:rsidRDefault="00E10610" w:rsidP="00E10610">
            <w:pPr>
              <w:rPr>
                <w:rFonts w:ascii="Roboto Condensed" w:hAnsi="Roboto Condensed"/>
                <w:sz w:val="18"/>
                <w:szCs w:val="18"/>
              </w:rPr>
            </w:pPr>
            <w:r w:rsidRPr="005F42A0">
              <w:rPr>
                <w:rFonts w:ascii="Roboto Condensed" w:hAnsi="Roboto Condensed" w:cs="Arial"/>
                <w:sz w:val="18"/>
                <w:szCs w:val="18"/>
              </w:rPr>
              <w:t>Kolbuszowa</w:t>
            </w:r>
          </w:p>
        </w:tc>
      </w:tr>
    </w:tbl>
    <w:p w14:paraId="4C5EDA10" w14:textId="77777777" w:rsidR="00E10610" w:rsidRPr="005F42A0" w:rsidRDefault="00E10610" w:rsidP="00E10610"/>
    <w:p w14:paraId="1030257A" w14:textId="77777777" w:rsidR="00E10610" w:rsidRPr="005F42A0" w:rsidRDefault="00E10610" w:rsidP="0040523D">
      <w:pPr>
        <w:rPr>
          <w:rFonts w:ascii="Roboto Condensed" w:hAnsi="Roboto Condensed"/>
          <w:i/>
          <w:iCs/>
          <w:sz w:val="20"/>
        </w:rPr>
      </w:pPr>
    </w:p>
    <w:p w14:paraId="4FE93DCC" w14:textId="35D8E7A1" w:rsidR="0040523D" w:rsidRPr="005F42A0" w:rsidRDefault="0040523D" w:rsidP="0040523D">
      <w:pPr>
        <w:rPr>
          <w:rFonts w:ascii="Roboto Condensed" w:hAnsi="Roboto Condensed"/>
          <w:i/>
          <w:iCs/>
          <w:sz w:val="20"/>
        </w:rPr>
      </w:pPr>
      <w:r w:rsidRPr="005F42A0">
        <w:rPr>
          <w:rFonts w:ascii="Roboto Condensed" w:hAnsi="Roboto Condensed"/>
          <w:i/>
          <w:iCs/>
          <w:sz w:val="20"/>
        </w:rPr>
        <w:t>Rekomendacje i wnioski dotyczące kształtowania i ochrony krajobrazu:</w:t>
      </w:r>
      <w:bookmarkEnd w:id="54"/>
    </w:p>
    <w:tbl>
      <w:tblPr>
        <w:tblStyle w:val="TableGrid"/>
        <w:tblW w:w="15706" w:type="dxa"/>
        <w:tblInd w:w="6" w:type="dxa"/>
        <w:tblCellMar>
          <w:top w:w="36" w:type="dxa"/>
          <w:left w:w="107" w:type="dxa"/>
          <w:right w:w="80" w:type="dxa"/>
        </w:tblCellMar>
        <w:tblLook w:val="04A0" w:firstRow="1" w:lastRow="0" w:firstColumn="1" w:lastColumn="0" w:noHBand="0" w:noVBand="1"/>
      </w:tblPr>
      <w:tblGrid>
        <w:gridCol w:w="1456"/>
        <w:gridCol w:w="3908"/>
        <w:gridCol w:w="2204"/>
        <w:gridCol w:w="2275"/>
        <w:gridCol w:w="1946"/>
        <w:gridCol w:w="2004"/>
        <w:gridCol w:w="1913"/>
      </w:tblGrid>
      <w:tr w:rsidR="005F42A0" w:rsidRPr="005F42A0" w14:paraId="5AAE60D6" w14:textId="77777777" w:rsidTr="008D1B4B">
        <w:tc>
          <w:tcPr>
            <w:tcW w:w="1549" w:type="dxa"/>
            <w:tcBorders>
              <w:top w:val="single" w:sz="4" w:space="0" w:color="000000"/>
              <w:left w:val="single" w:sz="4" w:space="0" w:color="000000"/>
              <w:right w:val="single" w:sz="4" w:space="0" w:color="000000"/>
            </w:tcBorders>
            <w:shd w:val="clear" w:color="auto" w:fill="D9D9D9" w:themeFill="background1" w:themeFillShade="D9"/>
          </w:tcPr>
          <w:p w14:paraId="0F813324" w14:textId="77777777" w:rsidR="008D1B4B" w:rsidRPr="005F42A0" w:rsidRDefault="008D1B4B" w:rsidP="004F102D">
            <w:pPr>
              <w:spacing w:after="160"/>
              <w:rPr>
                <w:rFonts w:ascii="Roboto Condensed" w:hAnsi="Roboto Condensed"/>
                <w:sz w:val="16"/>
              </w:rPr>
            </w:pPr>
          </w:p>
        </w:tc>
        <w:tc>
          <w:tcPr>
            <w:tcW w:w="729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A93967C" w14:textId="77777777" w:rsidR="008D1B4B" w:rsidRPr="005F42A0" w:rsidRDefault="008D1B4B" w:rsidP="004F102D">
            <w:pPr>
              <w:spacing w:line="241" w:lineRule="auto"/>
              <w:ind w:left="8" w:hanging="8"/>
              <w:jc w:val="center"/>
              <w:rPr>
                <w:rFonts w:ascii="Roboto Condensed" w:hAnsi="Roboto Condensed"/>
              </w:rPr>
            </w:pPr>
            <w:r w:rsidRPr="005F42A0">
              <w:rPr>
                <w:rFonts w:ascii="Roboto Condensed" w:hAnsi="Roboto Condensed"/>
                <w:sz w:val="16"/>
              </w:rPr>
              <w:t xml:space="preserve">Rekomendacje i wnioski dotyczące kierunków i zasad kształtowania zabudowy, zagospodarowania i użytkowania terenów, adekwatnie do charakterystyki, wartości i zagrożeń zidentyfikowanych, dla możliwości zachowania wartości danego krajobrazu </w:t>
            </w:r>
          </w:p>
        </w:tc>
        <w:tc>
          <w:tcPr>
            <w:tcW w:w="10985"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B010BE8" w14:textId="77777777" w:rsidR="008D1B4B" w:rsidRPr="005F42A0" w:rsidRDefault="008D1B4B" w:rsidP="004F102D">
            <w:pPr>
              <w:ind w:left="657" w:right="613"/>
              <w:jc w:val="center"/>
              <w:rPr>
                <w:rFonts w:ascii="Roboto Condensed" w:hAnsi="Roboto Condensed"/>
              </w:rPr>
            </w:pPr>
            <w:r w:rsidRPr="005F42A0">
              <w:rPr>
                <w:rFonts w:ascii="Roboto Condensed" w:hAnsi="Roboto Condensed"/>
                <w:sz w:val="16"/>
              </w:rPr>
              <w:t xml:space="preserve">Rekomendacje w zakresie zadań mających na celu zachowanie dotychczasowego stanu lub doprowadzenie do stanu pożądanego, adekwatnie do charakterystyki,  wartości i zagrożeń zidentyfikowanych, dla możliwości zachowania wartości danego krajobrazu, w zakresie: </w:t>
            </w:r>
          </w:p>
        </w:tc>
        <w:tc>
          <w:tcPr>
            <w:tcW w:w="2524"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2329C99" w14:textId="77777777" w:rsidR="008D1B4B" w:rsidRPr="005F42A0" w:rsidRDefault="008D1B4B" w:rsidP="004F102D">
            <w:pPr>
              <w:spacing w:line="241" w:lineRule="auto"/>
              <w:jc w:val="center"/>
              <w:rPr>
                <w:rFonts w:ascii="Roboto Condensed" w:hAnsi="Roboto Condensed"/>
              </w:rPr>
            </w:pPr>
            <w:r w:rsidRPr="005F42A0">
              <w:rPr>
                <w:rFonts w:ascii="Roboto Condensed" w:hAnsi="Roboto Condensed"/>
                <w:sz w:val="16"/>
              </w:rPr>
              <w:t xml:space="preserve">Rekomendacje i wnioski dotyczące form ochrony przyrody oraz zabytków, w tym wskazania obszarów, które powinny zostać objęte ochroną, bądź wymagają pogłębionej analizy zasadności ich dalszej ochrony </w:t>
            </w:r>
          </w:p>
        </w:tc>
      </w:tr>
      <w:tr w:rsidR="005F42A0" w:rsidRPr="005F42A0" w14:paraId="5A9F7AA9" w14:textId="77777777" w:rsidTr="008D1B4B">
        <w:tc>
          <w:tcPr>
            <w:tcW w:w="1549" w:type="dxa"/>
            <w:tcBorders>
              <w:left w:val="single" w:sz="4" w:space="0" w:color="000000"/>
              <w:bottom w:val="single" w:sz="4" w:space="0" w:color="000000"/>
              <w:right w:val="single" w:sz="4" w:space="0" w:color="000000"/>
            </w:tcBorders>
            <w:shd w:val="clear" w:color="auto" w:fill="D9D9D9" w:themeFill="background1" w:themeFillShade="D9"/>
          </w:tcPr>
          <w:p w14:paraId="6EC5E7FA" w14:textId="77777777" w:rsidR="008D1B4B" w:rsidRPr="005F42A0" w:rsidRDefault="008D1B4B" w:rsidP="004F102D">
            <w:pPr>
              <w:spacing w:after="160"/>
              <w:rPr>
                <w:rFonts w:ascii="Roboto Condensed" w:hAnsi="Roboto Condensed"/>
              </w:rPr>
            </w:pPr>
          </w:p>
        </w:tc>
        <w:tc>
          <w:tcPr>
            <w:tcW w:w="7297" w:type="dxa"/>
            <w:tcBorders>
              <w:top w:val="nil"/>
              <w:left w:val="single" w:sz="4" w:space="0" w:color="000000"/>
              <w:bottom w:val="single" w:sz="4" w:space="0" w:color="000000"/>
              <w:right w:val="single" w:sz="4" w:space="0" w:color="000000"/>
            </w:tcBorders>
            <w:shd w:val="clear" w:color="auto" w:fill="D9D9D9" w:themeFill="background1" w:themeFillShade="D9"/>
          </w:tcPr>
          <w:p w14:paraId="396153C9" w14:textId="77777777" w:rsidR="008D1B4B" w:rsidRPr="005F42A0" w:rsidRDefault="008D1B4B" w:rsidP="004F102D">
            <w:pPr>
              <w:spacing w:after="160"/>
              <w:rPr>
                <w:rFonts w:ascii="Roboto Condensed" w:hAnsi="Roboto Condensed"/>
              </w:rPr>
            </w:pPr>
          </w:p>
        </w:tc>
        <w:tc>
          <w:tcPr>
            <w:tcW w:w="276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5D82A7F" w14:textId="77777777" w:rsidR="008D1B4B" w:rsidRPr="005F42A0" w:rsidRDefault="008D1B4B" w:rsidP="004F102D">
            <w:pPr>
              <w:spacing w:line="241" w:lineRule="auto"/>
              <w:jc w:val="center"/>
              <w:rPr>
                <w:rFonts w:ascii="Roboto Condensed" w:hAnsi="Roboto Condensed"/>
              </w:rPr>
            </w:pPr>
            <w:r w:rsidRPr="005F42A0">
              <w:rPr>
                <w:rFonts w:ascii="Roboto Condensed" w:hAnsi="Roboto Condensed"/>
                <w:sz w:val="16"/>
              </w:rPr>
              <w:t>Rozpoczęcia, kontynuacji lub zaniechania różnych form gospodarowania terenem,  w tym działalności rolniczej, leśnej oraz gospodarki wodnej</w:t>
            </w:r>
          </w:p>
        </w:tc>
        <w:tc>
          <w:tcPr>
            <w:tcW w:w="270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0E33A3B" w14:textId="77777777" w:rsidR="008D1B4B" w:rsidRPr="005F42A0" w:rsidRDefault="008D1B4B" w:rsidP="004F102D">
            <w:pPr>
              <w:spacing w:line="241" w:lineRule="auto"/>
              <w:jc w:val="center"/>
              <w:rPr>
                <w:rFonts w:ascii="Roboto Condensed" w:hAnsi="Roboto Condensed"/>
              </w:rPr>
            </w:pPr>
            <w:r w:rsidRPr="005F42A0">
              <w:rPr>
                <w:rFonts w:ascii="Roboto Condensed" w:hAnsi="Roboto Condensed"/>
                <w:sz w:val="16"/>
              </w:rPr>
              <w:t xml:space="preserve">Zabiegów </w:t>
            </w:r>
            <w:proofErr w:type="spellStart"/>
            <w:r w:rsidRPr="005F42A0">
              <w:rPr>
                <w:rFonts w:ascii="Roboto Condensed" w:hAnsi="Roboto Condensed"/>
                <w:sz w:val="16"/>
              </w:rPr>
              <w:t>renaturalizacyjnych</w:t>
            </w:r>
            <w:proofErr w:type="spellEnd"/>
            <w:r w:rsidRPr="005F42A0">
              <w:rPr>
                <w:rFonts w:ascii="Roboto Condensed" w:hAnsi="Roboto Condensed"/>
                <w:sz w:val="16"/>
              </w:rPr>
              <w:t xml:space="preserve"> oraz zabiegów odnowy obiektów kultury</w:t>
            </w:r>
          </w:p>
          <w:p w14:paraId="183DB916" w14:textId="77777777" w:rsidR="008D1B4B" w:rsidRPr="005F42A0" w:rsidRDefault="008D1B4B" w:rsidP="004F102D">
            <w:pPr>
              <w:ind w:right="29"/>
              <w:jc w:val="center"/>
              <w:rPr>
                <w:rFonts w:ascii="Roboto Condensed" w:hAnsi="Roboto Condensed"/>
              </w:rPr>
            </w:pPr>
            <w:r w:rsidRPr="005F42A0">
              <w:rPr>
                <w:rFonts w:ascii="Roboto Condensed" w:hAnsi="Roboto Condensed"/>
                <w:sz w:val="16"/>
              </w:rPr>
              <w:t>materialnej</w:t>
            </w:r>
          </w:p>
        </w:tc>
        <w:tc>
          <w:tcPr>
            <w:tcW w:w="274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2F237B1" w14:textId="77777777" w:rsidR="008D1B4B" w:rsidRPr="005F42A0" w:rsidRDefault="008D1B4B" w:rsidP="004F102D">
            <w:pPr>
              <w:spacing w:line="241" w:lineRule="auto"/>
              <w:jc w:val="center"/>
              <w:rPr>
                <w:rFonts w:ascii="Roboto Condensed" w:hAnsi="Roboto Condensed"/>
              </w:rPr>
            </w:pPr>
            <w:r w:rsidRPr="005F42A0">
              <w:rPr>
                <w:rFonts w:ascii="Roboto Condensed" w:hAnsi="Roboto Condensed"/>
                <w:sz w:val="16"/>
              </w:rPr>
              <w:t>Koordynacji działań podejmowanych dla osiągnięcia celów występujących na danym obszarze objętym formami ochrony przyrody oraz form ochrony zabytków</w:t>
            </w:r>
          </w:p>
        </w:tc>
        <w:tc>
          <w:tcPr>
            <w:tcW w:w="276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14F4BB4" w14:textId="77777777" w:rsidR="008D1B4B" w:rsidRPr="005F42A0" w:rsidRDefault="008D1B4B" w:rsidP="004F102D">
            <w:pPr>
              <w:ind w:left="67"/>
              <w:jc w:val="center"/>
              <w:rPr>
                <w:rFonts w:ascii="Roboto Condensed" w:hAnsi="Roboto Condensed"/>
              </w:rPr>
            </w:pPr>
            <w:r w:rsidRPr="005F42A0">
              <w:rPr>
                <w:rFonts w:ascii="Roboto Condensed" w:hAnsi="Roboto Condensed"/>
                <w:sz w:val="16"/>
              </w:rPr>
              <w:t>Konieczności podejmowania działań mających na celu utrzymanie dotychczasowej funkcji danego krajobrazu,  w tym funkcji korytarzy ekologicznych</w:t>
            </w:r>
          </w:p>
        </w:tc>
        <w:tc>
          <w:tcPr>
            <w:tcW w:w="0" w:type="auto"/>
            <w:vMerge/>
            <w:tcBorders>
              <w:top w:val="nil"/>
              <w:left w:val="single" w:sz="4" w:space="0" w:color="000000"/>
              <w:bottom w:val="single" w:sz="4" w:space="0" w:color="000000"/>
              <w:right w:val="single" w:sz="4" w:space="0" w:color="000000"/>
            </w:tcBorders>
            <w:shd w:val="clear" w:color="auto" w:fill="D9D9D9" w:themeFill="background1" w:themeFillShade="D9"/>
          </w:tcPr>
          <w:p w14:paraId="0A182065" w14:textId="77777777" w:rsidR="008D1B4B" w:rsidRPr="005F42A0" w:rsidRDefault="008D1B4B" w:rsidP="004F102D">
            <w:pPr>
              <w:spacing w:after="160"/>
              <w:rPr>
                <w:rFonts w:ascii="Roboto Condensed" w:hAnsi="Roboto Condensed"/>
              </w:rPr>
            </w:pPr>
          </w:p>
        </w:tc>
      </w:tr>
      <w:tr w:rsidR="005F42A0" w:rsidRPr="005F42A0" w14:paraId="22A1E0FA"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33319989" w14:textId="77777777" w:rsidR="008D1B4B" w:rsidRPr="005F42A0" w:rsidRDefault="008D1B4B" w:rsidP="004F102D">
            <w:pPr>
              <w:spacing w:after="40"/>
              <w:rPr>
                <w:rFonts w:ascii="Roboto Condensed" w:hAnsi="Roboto Condensed"/>
                <w:b/>
                <w:bCs/>
                <w:szCs w:val="22"/>
              </w:rPr>
            </w:pPr>
            <w:r w:rsidRPr="005F42A0">
              <w:rPr>
                <w:rFonts w:ascii="Roboto Condensed" w:hAnsi="Roboto Condensed"/>
                <w:b/>
                <w:bCs/>
                <w:szCs w:val="22"/>
              </w:rPr>
              <w:t>Krajobraz priorytetowy</w:t>
            </w:r>
          </w:p>
          <w:p w14:paraId="10DBE514"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ID_568</w:t>
            </w:r>
            <w:r w:rsidRPr="005F42A0">
              <w:rPr>
                <w:rFonts w:ascii="Roboto Condensed" w:hAnsi="Roboto Condensed"/>
                <w:b/>
                <w:bCs/>
                <w:sz w:val="20"/>
                <w:szCs w:val="20"/>
              </w:rPr>
              <w:br/>
            </w:r>
          </w:p>
          <w:p w14:paraId="5EEFEE9B"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B3</w:t>
            </w:r>
            <w:r w:rsidRPr="005F42A0">
              <w:rPr>
                <w:rFonts w:ascii="Roboto Condensed" w:hAnsi="Roboto Condensed"/>
                <w:b/>
                <w:bCs/>
                <w:sz w:val="20"/>
                <w:szCs w:val="20"/>
              </w:rPr>
              <w:br/>
            </w:r>
          </w:p>
          <w:p w14:paraId="35A18EF2" w14:textId="77777777" w:rsidR="008D1B4B" w:rsidRPr="005F42A0" w:rsidRDefault="008D1B4B" w:rsidP="004F102D">
            <w:pPr>
              <w:spacing w:after="40"/>
              <w:rPr>
                <w:rFonts w:ascii="Roboto Condensed" w:hAnsi="Roboto Condensed"/>
                <w:sz w:val="16"/>
              </w:rPr>
            </w:pPr>
            <w:r w:rsidRPr="005F42A0">
              <w:rPr>
                <w:rFonts w:ascii="Roboto Condensed" w:hAnsi="Roboto Condensed"/>
                <w:sz w:val="20"/>
                <w:szCs w:val="20"/>
              </w:rPr>
              <w:t>podtyp:</w:t>
            </w:r>
            <w:r w:rsidRPr="005F42A0">
              <w:rPr>
                <w:rFonts w:ascii="Roboto Condensed" w:hAnsi="Roboto Condensed"/>
                <w:b/>
                <w:bCs/>
                <w:sz w:val="20"/>
                <w:szCs w:val="20"/>
              </w:rPr>
              <w:t xml:space="preserve"> </w:t>
            </w:r>
            <w:r w:rsidRPr="005F42A0">
              <w:rPr>
                <w:rFonts w:ascii="Roboto Condensed" w:hAnsi="Roboto Condensed"/>
                <w:b/>
                <w:bCs/>
                <w:sz w:val="20"/>
                <w:szCs w:val="20"/>
              </w:rPr>
              <w:br/>
              <w:t xml:space="preserve">8e </w:t>
            </w:r>
          </w:p>
        </w:tc>
        <w:tc>
          <w:tcPr>
            <w:tcW w:w="7297" w:type="dxa"/>
            <w:tcBorders>
              <w:top w:val="single" w:sz="4" w:space="0" w:color="000000"/>
              <w:left w:val="single" w:sz="4" w:space="0" w:color="000000"/>
              <w:bottom w:val="single" w:sz="4" w:space="0" w:color="000000"/>
              <w:right w:val="single" w:sz="4" w:space="0" w:color="000000"/>
            </w:tcBorders>
          </w:tcPr>
          <w:p w14:paraId="11F59D3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dotychczasowego charakteru krajobrazu z zachowaniem komponowanych cennych układów zieleni i wód. </w:t>
            </w:r>
          </w:p>
          <w:p w14:paraId="169C8BB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negatywnych oddziaływań na środowisko przyrodnicze i ludzi. </w:t>
            </w:r>
          </w:p>
          <w:p w14:paraId="0EA8AB5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77C1395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Zachowanie spójności struktury funkcjonalno</w:t>
            </w:r>
            <w:r w:rsidRPr="005F42A0">
              <w:rPr>
                <w:rFonts w:ascii="Roboto Condensed" w:hAnsi="Roboto Condensed" w:cs="Cambria Math"/>
                <w:sz w:val="16"/>
              </w:rPr>
              <w:t>‐</w:t>
            </w:r>
            <w:r w:rsidRPr="005F42A0">
              <w:rPr>
                <w:rFonts w:ascii="Roboto Condensed" w:hAnsi="Roboto Condensed"/>
                <w:sz w:val="16"/>
              </w:rPr>
              <w:t xml:space="preserve">przestrzennej krajobrazu. </w:t>
            </w:r>
          </w:p>
          <w:p w14:paraId="4AC17C3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i kształtowanie krajobrazu poprzez przeciwdziałanie dysharmonii, z uwzględnieniem obiektów i obszarów zabytkowych, a także kształtowanie estetyki przestrzeni, w tym podejmowanie tzw. "uchwał krajobrazowych". </w:t>
            </w:r>
          </w:p>
          <w:p w14:paraId="7BC66FF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Wprowadzanie nowej zabudowy w sposób nawiązujący do istniejących obiektów i obszarów zabytkowych. </w:t>
            </w:r>
          </w:p>
          <w:p w14:paraId="06C3375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działań umożliwiających ekspozycję obiektów zabytkowych i ich otoczenia, w tym przeciwdziałanie niekontrolowanemu rozrostowi roślinności. </w:t>
            </w:r>
          </w:p>
          <w:p w14:paraId="0A2EFD5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Zachowanie i ochrona wartości historyczno</w:t>
            </w:r>
            <w:r w:rsidRPr="005F42A0">
              <w:rPr>
                <w:rFonts w:ascii="Roboto Condensed" w:hAnsi="Roboto Condensed" w:cs="Cambria Math"/>
                <w:sz w:val="16"/>
              </w:rPr>
              <w:t>‐</w:t>
            </w:r>
            <w:r w:rsidRPr="005F42A0">
              <w:rPr>
                <w:rFonts w:ascii="Roboto Condensed" w:hAnsi="Roboto Condensed"/>
                <w:sz w:val="16"/>
              </w:rPr>
              <w:t>kulturowych i krajobrazowych obszar</w:t>
            </w:r>
            <w:r w:rsidRPr="005F42A0">
              <w:rPr>
                <w:rFonts w:ascii="Roboto Condensed" w:hAnsi="Roboto Condensed" w:cs="Aptos"/>
                <w:sz w:val="16"/>
              </w:rPr>
              <w:t>ó</w:t>
            </w:r>
            <w:r w:rsidRPr="005F42A0">
              <w:rPr>
                <w:rFonts w:ascii="Roboto Condensed" w:hAnsi="Roboto Condensed"/>
                <w:sz w:val="16"/>
              </w:rPr>
              <w:t>w i obiekt</w:t>
            </w:r>
            <w:r w:rsidRPr="005F42A0">
              <w:rPr>
                <w:rFonts w:ascii="Roboto Condensed" w:hAnsi="Roboto Condensed" w:cs="Aptos"/>
                <w:sz w:val="16"/>
              </w:rPr>
              <w:t>ó</w:t>
            </w:r>
            <w:r w:rsidRPr="005F42A0">
              <w:rPr>
                <w:rFonts w:ascii="Roboto Condensed" w:hAnsi="Roboto Condensed"/>
                <w:sz w:val="16"/>
              </w:rPr>
              <w:t>w zabytkowych, m.in. poprzez wspieranie prac konserwatorskich, rewitalizacj</w:t>
            </w:r>
            <w:r w:rsidRPr="005F42A0">
              <w:rPr>
                <w:rFonts w:ascii="Roboto Condensed" w:hAnsi="Roboto Condensed" w:cs="Aptos"/>
                <w:sz w:val="16"/>
              </w:rPr>
              <w:t>ę</w:t>
            </w:r>
            <w:r w:rsidRPr="005F42A0">
              <w:rPr>
                <w:rFonts w:ascii="Roboto Condensed" w:hAnsi="Roboto Condensed"/>
                <w:sz w:val="16"/>
              </w:rPr>
              <w:t xml:space="preserve"> obiekt</w:t>
            </w:r>
            <w:r w:rsidRPr="005F42A0">
              <w:rPr>
                <w:rFonts w:ascii="Roboto Condensed" w:hAnsi="Roboto Condensed" w:cs="Aptos"/>
                <w:sz w:val="16"/>
              </w:rPr>
              <w:t>ó</w:t>
            </w:r>
            <w:r w:rsidRPr="005F42A0">
              <w:rPr>
                <w:rFonts w:ascii="Roboto Condensed" w:hAnsi="Roboto Condensed"/>
                <w:sz w:val="16"/>
              </w:rPr>
              <w:t>w i obszar</w:t>
            </w:r>
            <w:r w:rsidRPr="005F42A0">
              <w:rPr>
                <w:rFonts w:ascii="Roboto Condensed" w:hAnsi="Roboto Condensed" w:cs="Aptos"/>
                <w:sz w:val="16"/>
              </w:rPr>
              <w:t>ó</w:t>
            </w:r>
            <w:r w:rsidRPr="005F42A0">
              <w:rPr>
                <w:rFonts w:ascii="Roboto Condensed" w:hAnsi="Roboto Condensed"/>
                <w:sz w:val="16"/>
              </w:rPr>
              <w:t>w zabytkowych oraz kulturowych, a tak</w:t>
            </w:r>
            <w:r w:rsidRPr="005F42A0">
              <w:rPr>
                <w:rFonts w:ascii="Roboto Condensed" w:hAnsi="Roboto Condensed" w:cs="Aptos"/>
                <w:sz w:val="16"/>
              </w:rPr>
              <w:t>ż</w:t>
            </w:r>
            <w:r w:rsidRPr="005F42A0">
              <w:rPr>
                <w:rFonts w:ascii="Roboto Condensed" w:hAnsi="Roboto Condensed"/>
                <w:sz w:val="16"/>
              </w:rPr>
              <w:t>e adaptacj</w:t>
            </w:r>
            <w:r w:rsidRPr="005F42A0">
              <w:rPr>
                <w:rFonts w:ascii="Roboto Condensed" w:hAnsi="Roboto Condensed" w:cs="Aptos"/>
                <w:sz w:val="16"/>
              </w:rPr>
              <w:t>ę</w:t>
            </w:r>
            <w:r w:rsidRPr="005F42A0">
              <w:rPr>
                <w:rFonts w:ascii="Roboto Condensed" w:hAnsi="Roboto Condensed"/>
                <w:sz w:val="16"/>
              </w:rPr>
              <w:t xml:space="preserve"> obiekt</w:t>
            </w:r>
            <w:r w:rsidRPr="005F42A0">
              <w:rPr>
                <w:rFonts w:ascii="Roboto Condensed" w:hAnsi="Roboto Condensed" w:cs="Aptos"/>
                <w:sz w:val="16"/>
              </w:rPr>
              <w:t>ó</w:t>
            </w:r>
            <w:r w:rsidRPr="005F42A0">
              <w:rPr>
                <w:rFonts w:ascii="Roboto Condensed" w:hAnsi="Roboto Condensed"/>
                <w:sz w:val="16"/>
              </w:rPr>
              <w:t xml:space="preserve">w zabytkowych do nowych funkcji. </w:t>
            </w:r>
          </w:p>
          <w:p w14:paraId="47B8D7C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m.in. poprzez kultywowanie oraz organizowanie wydarzeń promujących tradycyjne zwyczaje. </w:t>
            </w:r>
          </w:p>
          <w:p w14:paraId="193BC95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25A7B75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i kształtowanie tradycyjnego krajobrazu w celu zachowania historycznie wykształconej lokalnej formy architektonicznej zabudowy oraz wprowadzanie nowej zabudowy w sposób do niej nawiązujący. </w:t>
            </w:r>
          </w:p>
        </w:tc>
        <w:tc>
          <w:tcPr>
            <w:tcW w:w="2768" w:type="dxa"/>
            <w:tcBorders>
              <w:top w:val="single" w:sz="4" w:space="0" w:color="000000"/>
              <w:left w:val="single" w:sz="4" w:space="0" w:color="000000"/>
              <w:bottom w:val="single" w:sz="4" w:space="0" w:color="000000"/>
              <w:right w:val="single" w:sz="4" w:space="0" w:color="000000"/>
            </w:tcBorders>
          </w:tcPr>
          <w:p w14:paraId="2E3263C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Kształtowanie krajobrazu, w tym otoczenia parkowego z dużym udziałem starodrzewu. </w:t>
            </w:r>
          </w:p>
          <w:p w14:paraId="5E2B49F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Gospodarowanie terenem z uwzględnieniem przestrzeni życiowej organizmów synantropijnych. </w:t>
            </w:r>
          </w:p>
          <w:p w14:paraId="3DC2A10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i zwiększanie lokalnego potencjału do świadczenia usług ekosystemowych. </w:t>
            </w:r>
          </w:p>
          <w:p w14:paraId="6EA7E71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przywracanie, ochrona oraz ekspozycja układu kompozycyjnego skansenu, w tym osi i ciągów widokowych, punktów widokowych  i panoramicznych oraz dominant, szpalerów i alei. </w:t>
            </w:r>
          </w:p>
          <w:p w14:paraId="3A58AED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Podnoszenie i utrzymywanie jakości terenów poprzez stosowanie wysokich standardów zakładania i pielęgnacji zieleni oraz wysokiej jakości materiałów. </w:t>
            </w:r>
          </w:p>
          <w:p w14:paraId="7737B64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oraz uzupełnianie zieleni izolacyjnej wzdłuż szlaków komunikacyjnych. </w:t>
            </w:r>
          </w:p>
        </w:tc>
        <w:tc>
          <w:tcPr>
            <w:tcW w:w="2706" w:type="dxa"/>
            <w:tcBorders>
              <w:top w:val="single" w:sz="4" w:space="0" w:color="000000"/>
              <w:left w:val="single" w:sz="4" w:space="0" w:color="000000"/>
              <w:bottom w:val="single" w:sz="4" w:space="0" w:color="000000"/>
              <w:right w:val="single" w:sz="4" w:space="0" w:color="000000"/>
            </w:tcBorders>
          </w:tcPr>
          <w:p w14:paraId="2F58DBFF" w14:textId="77777777" w:rsidR="008D1B4B" w:rsidRPr="005F42A0" w:rsidRDefault="008D1B4B" w:rsidP="004F102D">
            <w:pPr>
              <w:spacing w:after="40"/>
              <w:ind w:left="113" w:hanging="170"/>
              <w:rPr>
                <w:rFonts w:ascii="Roboto Condensed" w:hAnsi="Roboto Condensed"/>
                <w:sz w:val="16"/>
              </w:rPr>
            </w:pPr>
          </w:p>
        </w:tc>
        <w:tc>
          <w:tcPr>
            <w:tcW w:w="2749" w:type="dxa"/>
            <w:tcBorders>
              <w:top w:val="single" w:sz="4" w:space="0" w:color="000000"/>
              <w:left w:val="single" w:sz="4" w:space="0" w:color="000000"/>
              <w:bottom w:val="single" w:sz="4" w:space="0" w:color="000000"/>
              <w:right w:val="single" w:sz="4" w:space="0" w:color="000000"/>
            </w:tcBorders>
          </w:tcPr>
          <w:p w14:paraId="7EFC989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wszelkiej działalności w sposób zrównoważony, minimalizujący negatywne oddziaływania w stosunku do obiektów i obszarów podlegających ochronie. </w:t>
            </w:r>
          </w:p>
          <w:p w14:paraId="3B7668E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48A2C7D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Monitoring zmian zachodzących w środowisku, w tym poziomu zanieczyszczeń powietrza. </w:t>
            </w:r>
          </w:p>
          <w:p w14:paraId="27DA961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prawnych form ochrony zabytków oraz ustanawianie nowych form. </w:t>
            </w:r>
          </w:p>
          <w:p w14:paraId="07BC052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531DC5F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mało przekształconych antropogenicznie siedlisk przyrodniczych w celu zachowania różnorodności biologicznej. </w:t>
            </w:r>
          </w:p>
          <w:p w14:paraId="38405BB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Rozwój mikro</w:t>
            </w:r>
            <w:r w:rsidRPr="005F42A0">
              <w:rPr>
                <w:rFonts w:ascii="Roboto Condensed" w:hAnsi="Roboto Condensed" w:cs="Cambria Math"/>
                <w:sz w:val="16"/>
              </w:rPr>
              <w:t>‐</w:t>
            </w:r>
            <w:r w:rsidRPr="005F42A0">
              <w:rPr>
                <w:rFonts w:ascii="Roboto Condensed" w:hAnsi="Roboto Condensed"/>
                <w:sz w:val="16"/>
              </w:rPr>
              <w:t xml:space="preserve"> i ma</w:t>
            </w:r>
            <w:r w:rsidRPr="005F42A0">
              <w:rPr>
                <w:rFonts w:ascii="Roboto Condensed" w:hAnsi="Roboto Condensed" w:cs="Aptos"/>
                <w:sz w:val="16"/>
              </w:rPr>
              <w:t>ł</w:t>
            </w:r>
            <w:r w:rsidRPr="005F42A0">
              <w:rPr>
                <w:rFonts w:ascii="Roboto Condensed" w:hAnsi="Roboto Condensed"/>
                <w:sz w:val="16"/>
              </w:rPr>
              <w:t>ej retencji wodnej poprzez m.in. zatrzymanie w</w:t>
            </w:r>
            <w:r w:rsidRPr="005F42A0">
              <w:rPr>
                <w:rFonts w:ascii="Roboto Condensed" w:hAnsi="Roboto Condensed" w:cs="Aptos"/>
                <w:sz w:val="16"/>
              </w:rPr>
              <w:t>ó</w:t>
            </w:r>
            <w:r w:rsidRPr="005F42A0">
              <w:rPr>
                <w:rFonts w:ascii="Roboto Condensed" w:hAnsi="Roboto Condensed"/>
                <w:sz w:val="16"/>
              </w:rPr>
              <w:t xml:space="preserve">d opadowych. </w:t>
            </w:r>
          </w:p>
          <w:p w14:paraId="180A494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lokalnych powiązań przyrodniczych na obszarze zabudowanym z systemem ekologicznym o znaczeniu ponadlokalnym. </w:t>
            </w:r>
          </w:p>
          <w:p w14:paraId="5DAAEB0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Wprowadzanie zieleni izolacyjnej wokół obiektów uciążliwych dla środowiska i wpływających negatywnie na krajobraz. </w:t>
            </w:r>
          </w:p>
          <w:p w14:paraId="0108815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presji zabudowy na obszary cenne przyrodniczo i krajobrazowo. </w:t>
            </w:r>
          </w:p>
          <w:p w14:paraId="3E5750E8" w14:textId="77777777" w:rsidR="008D1B4B" w:rsidRPr="005F42A0" w:rsidRDefault="008D1B4B" w:rsidP="004F102D">
            <w:pPr>
              <w:spacing w:after="40"/>
              <w:ind w:left="113" w:hanging="170"/>
              <w:rPr>
                <w:rFonts w:ascii="Roboto Condensed" w:hAnsi="Roboto Condensed"/>
                <w:sz w:val="16"/>
              </w:rPr>
            </w:pPr>
          </w:p>
          <w:p w14:paraId="36C7ADBF" w14:textId="77777777" w:rsidR="008D1B4B" w:rsidRPr="005F42A0" w:rsidRDefault="008D1B4B" w:rsidP="004F102D">
            <w:pPr>
              <w:spacing w:after="40"/>
              <w:ind w:left="113" w:hanging="170"/>
              <w:rPr>
                <w:rFonts w:ascii="Roboto Condensed" w:hAnsi="Roboto Condensed"/>
                <w:sz w:val="16"/>
              </w:rPr>
            </w:pPr>
          </w:p>
        </w:tc>
        <w:tc>
          <w:tcPr>
            <w:tcW w:w="2524" w:type="dxa"/>
            <w:tcBorders>
              <w:top w:val="single" w:sz="4" w:space="0" w:color="000000"/>
              <w:left w:val="single" w:sz="4" w:space="0" w:color="000000"/>
              <w:bottom w:val="single" w:sz="4" w:space="0" w:color="000000"/>
              <w:right w:val="single" w:sz="4" w:space="0" w:color="000000"/>
            </w:tcBorders>
          </w:tcPr>
          <w:p w14:paraId="2561590C" w14:textId="77777777" w:rsidR="008D1B4B" w:rsidRPr="005F42A0" w:rsidRDefault="008D1B4B" w:rsidP="004F102D">
            <w:pPr>
              <w:spacing w:after="40"/>
              <w:ind w:left="113" w:hanging="170"/>
              <w:rPr>
                <w:rFonts w:ascii="Roboto Condensed" w:hAnsi="Roboto Condensed"/>
              </w:rPr>
            </w:pPr>
            <w:r w:rsidRPr="005F42A0">
              <w:rPr>
                <w:rFonts w:ascii="Roboto Condensed" w:hAnsi="Roboto Condensed"/>
                <w:sz w:val="16"/>
              </w:rPr>
              <w:t xml:space="preserve"> </w:t>
            </w:r>
          </w:p>
        </w:tc>
      </w:tr>
      <w:tr w:rsidR="005F42A0" w:rsidRPr="005F42A0" w14:paraId="2A697FDA"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37409277"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ID_458</w:t>
            </w:r>
            <w:r w:rsidRPr="005F42A0">
              <w:rPr>
                <w:rFonts w:ascii="Roboto Condensed" w:hAnsi="Roboto Condensed"/>
                <w:b/>
                <w:bCs/>
                <w:sz w:val="20"/>
                <w:szCs w:val="20"/>
              </w:rPr>
              <w:br/>
            </w:r>
          </w:p>
          <w:p w14:paraId="433FA92F"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Kod krajobrazu:</w:t>
            </w:r>
            <w:r w:rsidRPr="005F42A0">
              <w:rPr>
                <w:rFonts w:ascii="Roboto Condensed" w:hAnsi="Roboto Condensed"/>
                <w:b/>
                <w:bCs/>
                <w:sz w:val="20"/>
                <w:szCs w:val="20"/>
              </w:rPr>
              <w:t xml:space="preserve">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01</w:t>
            </w:r>
          </w:p>
          <w:p w14:paraId="7C4A54A0" w14:textId="77777777" w:rsidR="008D1B4B" w:rsidRPr="005F42A0" w:rsidRDefault="008D1B4B" w:rsidP="004F102D">
            <w:pPr>
              <w:spacing w:after="40"/>
              <w:rPr>
                <w:rFonts w:ascii="Roboto Condensed" w:hAnsi="Roboto Condensed"/>
                <w:b/>
                <w:bCs/>
                <w:sz w:val="20"/>
                <w:szCs w:val="20"/>
              </w:rPr>
            </w:pPr>
          </w:p>
          <w:p w14:paraId="4A9D7530" w14:textId="77777777" w:rsidR="008D1B4B" w:rsidRPr="005F42A0" w:rsidRDefault="008D1B4B" w:rsidP="004F102D">
            <w:pPr>
              <w:spacing w:after="40"/>
              <w:rPr>
                <w:rFonts w:ascii="Roboto Condensed" w:hAnsi="Roboto Condensed"/>
                <w:b/>
                <w:bCs/>
                <w:szCs w:val="22"/>
                <w:u w:val="single"/>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6b  </w:t>
            </w:r>
          </w:p>
        </w:tc>
        <w:tc>
          <w:tcPr>
            <w:tcW w:w="7297" w:type="dxa"/>
            <w:tcBorders>
              <w:top w:val="single" w:sz="4" w:space="0" w:color="000000"/>
              <w:left w:val="single" w:sz="4" w:space="0" w:color="000000"/>
              <w:bottom w:val="single" w:sz="4" w:space="0" w:color="000000"/>
              <w:right w:val="single" w:sz="4" w:space="0" w:color="000000"/>
            </w:tcBorders>
          </w:tcPr>
          <w:p w14:paraId="15A57E0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gospodarki rolnej zgodnie z zasadami zrównoważonego rozwoju oraz uwzględnieniem walorów tradycyjnego krajobrazu rolniczego. </w:t>
            </w:r>
          </w:p>
          <w:p w14:paraId="08E12A0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terenów otwartych przed rozpraszaniem zabudowy. </w:t>
            </w:r>
          </w:p>
          <w:p w14:paraId="4116846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Realizacja inwestycji celu publicznego wyłącznie z uwzględnieniem walorów przyrodniczo</w:t>
            </w:r>
            <w:r w:rsidRPr="005F42A0">
              <w:rPr>
                <w:rFonts w:ascii="Roboto Condensed" w:hAnsi="Roboto Condensed" w:cs="Cambria Math"/>
                <w:sz w:val="16"/>
              </w:rPr>
              <w:t>‐</w:t>
            </w:r>
            <w:r w:rsidRPr="005F42A0">
              <w:rPr>
                <w:rFonts w:ascii="Roboto Condensed" w:hAnsi="Roboto Condensed"/>
                <w:sz w:val="16"/>
              </w:rPr>
              <w:t xml:space="preserve">krajobrazowych. </w:t>
            </w:r>
          </w:p>
          <w:p w14:paraId="17E1EA7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charakteru krajobrazu rolniczego z zachowaniem charakterystycznych układów przestrzennych miejscowości. </w:t>
            </w:r>
          </w:p>
          <w:p w14:paraId="50EC8D8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Ochrona przestrzeni rolniczej oraz ograniczanie zmiany przeznaczenia gruntów rolnych na cele nierolnicze, w szczególności gleb klas I</w:t>
            </w:r>
            <w:r w:rsidRPr="005F42A0">
              <w:rPr>
                <w:rFonts w:ascii="Roboto Condensed" w:hAnsi="Roboto Condensed" w:cs="Cambria Math"/>
                <w:sz w:val="16"/>
              </w:rPr>
              <w:t>‐</w:t>
            </w:r>
            <w:r w:rsidRPr="005F42A0">
              <w:rPr>
                <w:rFonts w:ascii="Roboto Condensed" w:hAnsi="Roboto Condensed"/>
                <w:sz w:val="16"/>
              </w:rPr>
              <w:t xml:space="preserve">III. </w:t>
            </w:r>
          </w:p>
          <w:p w14:paraId="1DFF4E8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krajobrazu wraz z kształtowaniem estetyki przestrzeni,  w tym podejmowanie tzw. "uchwał krajobrazowych". </w:t>
            </w:r>
          </w:p>
          <w:p w14:paraId="6673CDD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m.in. poprzez kultywowanie oraz organizowanie wydarzeń promujących tradycyjne zwyczaje. </w:t>
            </w:r>
          </w:p>
          <w:p w14:paraId="03AC40D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0240577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poprzez przeciwdziałanie dysharmonii i fragmentacji z zachowaniem zwartego charakteru zabudowy nawiązującej do istniejących obiektów i otoczenia. </w:t>
            </w:r>
          </w:p>
          <w:p w14:paraId="7969390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54BD29C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tc>
        <w:tc>
          <w:tcPr>
            <w:tcW w:w="2768" w:type="dxa"/>
            <w:tcBorders>
              <w:top w:val="single" w:sz="4" w:space="0" w:color="000000"/>
              <w:left w:val="single" w:sz="4" w:space="0" w:color="000000"/>
              <w:bottom w:val="single" w:sz="4" w:space="0" w:color="000000"/>
              <w:right w:val="single" w:sz="4" w:space="0" w:color="000000"/>
            </w:tcBorders>
          </w:tcPr>
          <w:p w14:paraId="77F92B5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upraw w dobrej kulturze </w:t>
            </w:r>
          </w:p>
          <w:p w14:paraId="2D004CD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rolnej. </w:t>
            </w:r>
          </w:p>
          <w:p w14:paraId="7F91DD8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i ochrona </w:t>
            </w:r>
            <w:proofErr w:type="spellStart"/>
            <w:r w:rsidRPr="005F42A0">
              <w:rPr>
                <w:rFonts w:ascii="Roboto Condensed" w:hAnsi="Roboto Condensed"/>
                <w:sz w:val="16"/>
              </w:rPr>
              <w:t>seminaturalnych</w:t>
            </w:r>
            <w:proofErr w:type="spellEnd"/>
            <w:r w:rsidRPr="005F42A0">
              <w:rPr>
                <w:rFonts w:ascii="Roboto Condensed" w:hAnsi="Roboto Condensed"/>
                <w:sz w:val="16"/>
              </w:rPr>
              <w:t xml:space="preserve"> siedlisk śródpolnych oraz trwałych użytków zielonych. </w:t>
            </w:r>
          </w:p>
          <w:p w14:paraId="19ED628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Rozwój odnawialnych źródeł energii z uwzględnieniem wpływu inwestycji na krajobraz. </w:t>
            </w:r>
          </w:p>
        </w:tc>
        <w:tc>
          <w:tcPr>
            <w:tcW w:w="2706" w:type="dxa"/>
            <w:tcBorders>
              <w:top w:val="single" w:sz="4" w:space="0" w:color="000000"/>
              <w:left w:val="single" w:sz="4" w:space="0" w:color="000000"/>
              <w:bottom w:val="single" w:sz="4" w:space="0" w:color="000000"/>
              <w:right w:val="single" w:sz="4" w:space="0" w:color="000000"/>
            </w:tcBorders>
          </w:tcPr>
          <w:p w14:paraId="42EAD70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Umożliwienie naturalnej sukcesji ekologicznej na tereny porolne, nie objęte zabiegami agrotechnicznymi. </w:t>
            </w:r>
          </w:p>
        </w:tc>
        <w:tc>
          <w:tcPr>
            <w:tcW w:w="2749" w:type="dxa"/>
            <w:tcBorders>
              <w:top w:val="single" w:sz="4" w:space="0" w:color="000000"/>
              <w:left w:val="single" w:sz="4" w:space="0" w:color="000000"/>
              <w:bottom w:val="single" w:sz="4" w:space="0" w:color="000000"/>
              <w:right w:val="single" w:sz="4" w:space="0" w:color="000000"/>
            </w:tcBorders>
          </w:tcPr>
          <w:p w14:paraId="4646E6A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wszelkiej działalności w sposób zrównoważony, minimalizujący negatywne oddziaływania w stosunku do obiektów i obszarów podlegających ochronie. </w:t>
            </w:r>
          </w:p>
          <w:p w14:paraId="290C663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5BBA575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16B5C57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p w14:paraId="5665B27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istniejącymi siedliskami w celu ochrony bioróżnorodności. </w:t>
            </w:r>
          </w:p>
          <w:p w14:paraId="167D1EB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Przeciwdziałanie suszy na obszarach rolniczych poprzez stosowanie zabiegów ukierunkowanych na zatrzymanie lub spowolnienie odpływu wód. </w:t>
            </w:r>
          </w:p>
          <w:p w14:paraId="5910C40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rozwiązań niwelujących uciążliwości akustyczne i sanitarne z poszanowaniem walorów krajobrazowych. </w:t>
            </w:r>
          </w:p>
        </w:tc>
        <w:tc>
          <w:tcPr>
            <w:tcW w:w="2524" w:type="dxa"/>
            <w:tcBorders>
              <w:top w:val="single" w:sz="4" w:space="0" w:color="000000"/>
              <w:left w:val="single" w:sz="4" w:space="0" w:color="000000"/>
              <w:bottom w:val="single" w:sz="4" w:space="0" w:color="000000"/>
              <w:right w:val="single" w:sz="4" w:space="0" w:color="000000"/>
            </w:tcBorders>
          </w:tcPr>
          <w:p w14:paraId="733DF193" w14:textId="77777777" w:rsidR="008D1B4B" w:rsidRPr="005F42A0" w:rsidRDefault="008D1B4B" w:rsidP="004F102D">
            <w:pPr>
              <w:ind w:left="113" w:hanging="170"/>
              <w:rPr>
                <w:rFonts w:ascii="Roboto Condensed" w:hAnsi="Roboto Condensed"/>
                <w:sz w:val="16"/>
              </w:rPr>
            </w:pPr>
          </w:p>
        </w:tc>
      </w:tr>
      <w:tr w:rsidR="005F42A0" w:rsidRPr="005F42A0" w14:paraId="14714D70"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2C5A93F5"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ID_461</w:t>
            </w:r>
          </w:p>
          <w:p w14:paraId="29EAD59A" w14:textId="77777777" w:rsidR="008D1B4B" w:rsidRPr="005F42A0" w:rsidRDefault="008D1B4B" w:rsidP="004F102D">
            <w:pPr>
              <w:spacing w:after="40"/>
              <w:rPr>
                <w:rFonts w:ascii="Roboto Condensed" w:hAnsi="Roboto Condensed"/>
                <w:b/>
                <w:bCs/>
                <w:sz w:val="20"/>
                <w:szCs w:val="20"/>
              </w:rPr>
            </w:pPr>
          </w:p>
          <w:p w14:paraId="3111463E"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04</w:t>
            </w:r>
          </w:p>
          <w:p w14:paraId="7EC0956E" w14:textId="77777777" w:rsidR="008D1B4B" w:rsidRPr="005F42A0" w:rsidRDefault="008D1B4B" w:rsidP="004F102D">
            <w:pPr>
              <w:spacing w:after="40"/>
              <w:rPr>
                <w:rFonts w:ascii="Roboto Condensed" w:hAnsi="Roboto Condensed"/>
                <w:b/>
                <w:bCs/>
                <w:sz w:val="20"/>
                <w:szCs w:val="20"/>
              </w:rPr>
            </w:pPr>
          </w:p>
          <w:p w14:paraId="3D31A628"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7a </w:t>
            </w:r>
          </w:p>
        </w:tc>
        <w:tc>
          <w:tcPr>
            <w:tcW w:w="7297" w:type="dxa"/>
            <w:tcBorders>
              <w:top w:val="single" w:sz="4" w:space="0" w:color="000000"/>
              <w:left w:val="single" w:sz="4" w:space="0" w:color="000000"/>
              <w:bottom w:val="single" w:sz="4" w:space="0" w:color="000000"/>
              <w:right w:val="single" w:sz="4" w:space="0" w:color="000000"/>
            </w:tcBorders>
          </w:tcPr>
          <w:p w14:paraId="34C0167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482B779A"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Prowadzenie racjonalnej gospodarki surowcowej. </w:t>
            </w:r>
          </w:p>
          <w:p w14:paraId="46981FA5"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Ochrona terenów otwartych przed rozpraszaniem zabudowy. </w:t>
            </w:r>
          </w:p>
          <w:p w14:paraId="5502C87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charakteru krajobrazu rolniczego z zachowaniem charakterystycznych układów przestrzennych miejscowości. </w:t>
            </w:r>
          </w:p>
          <w:p w14:paraId="66D1810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Ochrona przestrzeni rolniczej oraz ograniczanie zmiany przeznaczenia gruntów rolnych na cele nierolnicze, w szczególności gleb klas I</w:t>
            </w:r>
            <w:r w:rsidRPr="005F42A0">
              <w:rPr>
                <w:rFonts w:ascii="Roboto Condensed" w:hAnsi="Roboto Condensed" w:cs="Cambria Math"/>
                <w:sz w:val="16"/>
              </w:rPr>
              <w:t>‐</w:t>
            </w:r>
            <w:r w:rsidRPr="005F42A0">
              <w:rPr>
                <w:rFonts w:ascii="Roboto Condensed" w:hAnsi="Roboto Condensed"/>
                <w:sz w:val="16"/>
              </w:rPr>
              <w:t xml:space="preserve">III. </w:t>
            </w:r>
          </w:p>
          <w:p w14:paraId="0E4FD6CB"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Ochrona naturalnych i półnaturalnych zbiorowisk nieleśnych. </w:t>
            </w:r>
          </w:p>
          <w:p w14:paraId="27EFD6C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poprzez przeciwdziałanie dysharmonii i fragmentacji z zachowaniem zwartego charakteru zabudowy nawiązującej do istniejących obiektów i otoczenia. </w:t>
            </w:r>
          </w:p>
          <w:p w14:paraId="370F708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Realizacja inwestycji celu publicznego wyłącznie z uwzględnieniem walorów przyrodniczo</w:t>
            </w:r>
            <w:r w:rsidRPr="005F42A0">
              <w:rPr>
                <w:rFonts w:ascii="Roboto Condensed" w:hAnsi="Roboto Condensed" w:cs="Cambria Math"/>
                <w:sz w:val="16"/>
              </w:rPr>
              <w:t>‐</w:t>
            </w:r>
            <w:r w:rsidRPr="005F42A0">
              <w:rPr>
                <w:rFonts w:ascii="Roboto Condensed" w:hAnsi="Roboto Condensed"/>
                <w:sz w:val="16"/>
              </w:rPr>
              <w:t xml:space="preserve">krajobrazowych. </w:t>
            </w:r>
          </w:p>
          <w:p w14:paraId="665BC10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6909244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Kształtowanie zagospodarowania przestrzennego z poszanowaniem potrzeb środowiska i walorów krajobrazowych. </w:t>
            </w:r>
          </w:p>
          <w:p w14:paraId="1EC17F8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004524D3" w14:textId="77777777" w:rsidR="008D1B4B" w:rsidRPr="005F42A0" w:rsidRDefault="008D1B4B">
            <w:pPr>
              <w:numPr>
                <w:ilvl w:val="0"/>
                <w:numId w:val="26"/>
              </w:numPr>
              <w:spacing w:after="40" w:line="259" w:lineRule="auto"/>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w:t>
            </w:r>
            <w:proofErr w:type="spellStart"/>
            <w:r w:rsidRPr="005F42A0">
              <w:rPr>
                <w:rFonts w:ascii="Roboto Condensed" w:hAnsi="Roboto Condensed"/>
                <w:sz w:val="16"/>
              </w:rPr>
              <w:t>jst</w:t>
            </w:r>
            <w:proofErr w:type="spellEnd"/>
            <w:r w:rsidRPr="005F42A0">
              <w:rPr>
                <w:rFonts w:ascii="Roboto Condensed" w:hAnsi="Roboto Condensed"/>
                <w:sz w:val="16"/>
              </w:rPr>
              <w:t xml:space="preserve"> w zakresie utrzymania i ochrony zasobów dziedzictwa przyrodniczego i kulturowego. </w:t>
            </w:r>
          </w:p>
          <w:p w14:paraId="77A26587"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Utrzymanie szlaków migracji zwierząt. </w:t>
            </w:r>
          </w:p>
          <w:p w14:paraId="2C1DD2B3"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Ograniczenie zmiany przeznaczenia gruntów leśnych na cele nieleśne. </w:t>
            </w:r>
          </w:p>
          <w:p w14:paraId="0F28D90C"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tc>
        <w:tc>
          <w:tcPr>
            <w:tcW w:w="2768" w:type="dxa"/>
            <w:tcBorders>
              <w:top w:val="single" w:sz="4" w:space="0" w:color="000000"/>
              <w:left w:val="single" w:sz="4" w:space="0" w:color="000000"/>
              <w:bottom w:val="single" w:sz="4" w:space="0" w:color="000000"/>
              <w:right w:val="single" w:sz="4" w:space="0" w:color="000000"/>
            </w:tcBorders>
          </w:tcPr>
          <w:p w14:paraId="2D1B67C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działalności górniczej z zastosowaniem rozwiązań mających na celu redukcję emisji zanieczyszczeń. </w:t>
            </w:r>
          </w:p>
          <w:p w14:paraId="0F69A6B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Monitorowanie wpływu oddziaływania prowadzonej eksploatacji na środowisko, umożliwiające szybkie reagowanie na zagrożenia. </w:t>
            </w:r>
          </w:p>
          <w:p w14:paraId="632CCD3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i ochrona </w:t>
            </w:r>
            <w:proofErr w:type="spellStart"/>
            <w:r w:rsidRPr="005F42A0">
              <w:rPr>
                <w:rFonts w:ascii="Roboto Condensed" w:hAnsi="Roboto Condensed"/>
                <w:sz w:val="16"/>
              </w:rPr>
              <w:t>seminaturalnych</w:t>
            </w:r>
            <w:proofErr w:type="spellEnd"/>
            <w:r w:rsidRPr="005F42A0">
              <w:rPr>
                <w:rFonts w:ascii="Roboto Condensed" w:hAnsi="Roboto Condensed"/>
                <w:sz w:val="16"/>
              </w:rPr>
              <w:t xml:space="preserve"> siedlisk śródpolnych oraz trwałych użytków zielonych. </w:t>
            </w:r>
          </w:p>
          <w:p w14:paraId="48CA5714"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Rozwój odnawialnych źródeł energii z uwzględnieniem wpływu inwestycji na krajobraz. </w:t>
            </w:r>
          </w:p>
        </w:tc>
        <w:tc>
          <w:tcPr>
            <w:tcW w:w="2706" w:type="dxa"/>
            <w:tcBorders>
              <w:top w:val="single" w:sz="4" w:space="0" w:color="000000"/>
              <w:left w:val="single" w:sz="4" w:space="0" w:color="000000"/>
              <w:bottom w:val="single" w:sz="4" w:space="0" w:color="000000"/>
              <w:right w:val="single" w:sz="4" w:space="0" w:color="000000"/>
            </w:tcBorders>
          </w:tcPr>
          <w:p w14:paraId="157B83C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Umożliwienie naturalnej sukcesji ekologicznej na tereny porolne, nie objęte zabiegami agrotechnicznymi. </w:t>
            </w:r>
          </w:p>
          <w:p w14:paraId="3E7AC67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Rekultywacja terenu po zakończeniu eksploatacji złoża. </w:t>
            </w:r>
          </w:p>
        </w:tc>
        <w:tc>
          <w:tcPr>
            <w:tcW w:w="2749" w:type="dxa"/>
            <w:tcBorders>
              <w:top w:val="single" w:sz="4" w:space="0" w:color="000000"/>
              <w:left w:val="single" w:sz="4" w:space="0" w:color="000000"/>
              <w:bottom w:val="single" w:sz="4" w:space="0" w:color="000000"/>
              <w:right w:val="single" w:sz="4" w:space="0" w:color="000000"/>
            </w:tcBorders>
          </w:tcPr>
          <w:p w14:paraId="071C183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wszelkiej działalności w sposób zrównoważony, minimalizujący negatywne oddziaływania w stosunku do obiektów i obszarów podlegających ochronie. </w:t>
            </w:r>
          </w:p>
          <w:p w14:paraId="5BDA128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5804C9D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4AC0E57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652F2F2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p w14:paraId="5E31358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istniejącymi siedliskami w celu ochrony bioróżnorodności. </w:t>
            </w:r>
          </w:p>
          <w:p w14:paraId="20E02D2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działań na rzecz zachowania walorów estetycznych krajobrazu. </w:t>
            </w:r>
          </w:p>
          <w:p w14:paraId="5330FD3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Ograniczenie presji zabudowy na obszary cenne przyrodniczo i krajobrazowo. </w:t>
            </w:r>
          </w:p>
          <w:p w14:paraId="196F353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rozwiązań niwelujących uciążliwości akustyczne z poszanowaniem walorów krajobrazowych. </w:t>
            </w:r>
          </w:p>
          <w:p w14:paraId="5A588F9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działalności inwestycyjnej z zachowaniem drożności korytarzy ekologicznych. </w:t>
            </w:r>
          </w:p>
        </w:tc>
        <w:tc>
          <w:tcPr>
            <w:tcW w:w="2524" w:type="dxa"/>
            <w:tcBorders>
              <w:top w:val="single" w:sz="4" w:space="0" w:color="000000"/>
              <w:left w:val="single" w:sz="4" w:space="0" w:color="000000"/>
              <w:bottom w:val="single" w:sz="4" w:space="0" w:color="000000"/>
              <w:right w:val="single" w:sz="4" w:space="0" w:color="000000"/>
            </w:tcBorders>
          </w:tcPr>
          <w:p w14:paraId="12885D55" w14:textId="77777777" w:rsidR="008D1B4B" w:rsidRPr="005F42A0" w:rsidRDefault="008D1B4B" w:rsidP="004F102D">
            <w:pPr>
              <w:spacing w:after="40"/>
              <w:ind w:left="-57"/>
              <w:rPr>
                <w:rFonts w:ascii="Roboto Condensed" w:hAnsi="Roboto Condensed"/>
                <w:sz w:val="16"/>
              </w:rPr>
            </w:pPr>
          </w:p>
        </w:tc>
      </w:tr>
      <w:tr w:rsidR="005F42A0" w:rsidRPr="005F42A0" w14:paraId="01613EE6"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59B48712"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ID_464</w:t>
            </w:r>
          </w:p>
          <w:p w14:paraId="7DAE9F04" w14:textId="77777777" w:rsidR="008D1B4B" w:rsidRPr="005F42A0" w:rsidRDefault="008D1B4B" w:rsidP="004F102D">
            <w:pPr>
              <w:spacing w:after="40"/>
              <w:rPr>
                <w:rFonts w:ascii="Roboto Condensed" w:hAnsi="Roboto Condensed"/>
                <w:b/>
                <w:bCs/>
                <w:sz w:val="20"/>
                <w:szCs w:val="20"/>
              </w:rPr>
            </w:pPr>
          </w:p>
          <w:p w14:paraId="2F1768B8"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07</w:t>
            </w:r>
          </w:p>
          <w:p w14:paraId="301935E2" w14:textId="77777777" w:rsidR="008D1B4B" w:rsidRPr="005F42A0" w:rsidRDefault="008D1B4B" w:rsidP="004F102D">
            <w:pPr>
              <w:spacing w:after="40"/>
              <w:rPr>
                <w:rFonts w:ascii="Roboto Condensed" w:hAnsi="Roboto Condensed"/>
                <w:b/>
                <w:bCs/>
                <w:sz w:val="20"/>
                <w:szCs w:val="20"/>
              </w:rPr>
            </w:pPr>
          </w:p>
          <w:p w14:paraId="5234ED2D"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6b  </w:t>
            </w:r>
          </w:p>
        </w:tc>
        <w:tc>
          <w:tcPr>
            <w:tcW w:w="7297" w:type="dxa"/>
            <w:tcBorders>
              <w:top w:val="single" w:sz="4" w:space="0" w:color="000000"/>
              <w:left w:val="single" w:sz="4" w:space="0" w:color="000000"/>
              <w:bottom w:val="single" w:sz="4" w:space="0" w:color="000000"/>
              <w:right w:val="single" w:sz="4" w:space="0" w:color="000000"/>
            </w:tcBorders>
          </w:tcPr>
          <w:p w14:paraId="537BBB8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gospodarki rolnej zgodnie z zasadami zrównoważonego rozwoju oraz uwzględnieniem walorów tradycyjnego krajobrazu rolniczego. </w:t>
            </w:r>
          </w:p>
          <w:p w14:paraId="4CD5FE43"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Ochrona terenów otwartych przed rozpraszaniem zabudowy. </w:t>
            </w:r>
          </w:p>
          <w:p w14:paraId="4888307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Realizacja inwestycji celu publicznego wyłącznie z uwzględnieniem walorów przyrodniczo</w:t>
            </w:r>
            <w:r w:rsidRPr="005F42A0">
              <w:rPr>
                <w:rFonts w:ascii="Roboto Condensed" w:hAnsi="Roboto Condensed" w:cs="Cambria Math"/>
                <w:sz w:val="16"/>
              </w:rPr>
              <w:t>‐</w:t>
            </w:r>
            <w:r w:rsidRPr="005F42A0">
              <w:rPr>
                <w:rFonts w:ascii="Roboto Condensed" w:hAnsi="Roboto Condensed"/>
                <w:sz w:val="16"/>
              </w:rPr>
              <w:t xml:space="preserve">krajobrazowych. </w:t>
            </w:r>
          </w:p>
          <w:p w14:paraId="2BB86D8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charakteru krajobrazu rolniczego z zachowaniem charakterystycznych układów przestrzennych miejscowości. </w:t>
            </w:r>
          </w:p>
          <w:p w14:paraId="5D4E5FC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Ochrona przestrzeni rolniczej oraz ograniczanie zmiany przeznaczenia gruntów rolnych na cele nierolnicze, w szczególności gleb klas I</w:t>
            </w:r>
            <w:r w:rsidRPr="005F42A0">
              <w:rPr>
                <w:rFonts w:ascii="Roboto Condensed" w:hAnsi="Roboto Condensed" w:cs="Cambria Math"/>
                <w:sz w:val="16"/>
              </w:rPr>
              <w:t>‐</w:t>
            </w:r>
            <w:r w:rsidRPr="005F42A0">
              <w:rPr>
                <w:rFonts w:ascii="Roboto Condensed" w:hAnsi="Roboto Condensed"/>
                <w:sz w:val="16"/>
              </w:rPr>
              <w:t xml:space="preserve">III. </w:t>
            </w:r>
          </w:p>
          <w:p w14:paraId="22BE4F8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krajobrazu wraz z kształtowaniem estetyki przestrzeni,  w tym podejmowanie tzw. "uchwał krajobrazowych". </w:t>
            </w:r>
          </w:p>
          <w:p w14:paraId="79FDEB3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Zachowanie i ochrona wartości historyczno</w:t>
            </w:r>
            <w:r w:rsidRPr="005F42A0">
              <w:rPr>
                <w:rFonts w:ascii="Roboto Condensed" w:hAnsi="Roboto Condensed" w:cs="Cambria Math"/>
                <w:sz w:val="16"/>
              </w:rPr>
              <w:t>‐</w:t>
            </w:r>
            <w:r w:rsidRPr="005F42A0">
              <w:rPr>
                <w:rFonts w:ascii="Roboto Condensed" w:hAnsi="Roboto Condensed"/>
                <w:sz w:val="16"/>
              </w:rPr>
              <w:t>kulturowych i krajobrazowych obszar</w:t>
            </w:r>
            <w:r w:rsidRPr="005F42A0">
              <w:rPr>
                <w:rFonts w:ascii="Roboto Condensed" w:hAnsi="Roboto Condensed" w:cs="Aptos"/>
                <w:sz w:val="16"/>
              </w:rPr>
              <w:t>ó</w:t>
            </w:r>
            <w:r w:rsidRPr="005F42A0">
              <w:rPr>
                <w:rFonts w:ascii="Roboto Condensed" w:hAnsi="Roboto Condensed"/>
                <w:sz w:val="16"/>
              </w:rPr>
              <w:t>w i obiekt</w:t>
            </w:r>
            <w:r w:rsidRPr="005F42A0">
              <w:rPr>
                <w:rFonts w:ascii="Roboto Condensed" w:hAnsi="Roboto Condensed" w:cs="Aptos"/>
                <w:sz w:val="16"/>
              </w:rPr>
              <w:t>ó</w:t>
            </w:r>
            <w:r w:rsidRPr="005F42A0">
              <w:rPr>
                <w:rFonts w:ascii="Roboto Condensed" w:hAnsi="Roboto Condensed"/>
                <w:sz w:val="16"/>
              </w:rPr>
              <w:t>w zabytkowych, m.in. poprzez wspieranie prac konserwatorskich, rewitalizacj</w:t>
            </w:r>
            <w:r w:rsidRPr="005F42A0">
              <w:rPr>
                <w:rFonts w:ascii="Roboto Condensed" w:hAnsi="Roboto Condensed" w:cs="Aptos"/>
                <w:sz w:val="16"/>
              </w:rPr>
              <w:t>ę</w:t>
            </w:r>
            <w:r w:rsidRPr="005F42A0">
              <w:rPr>
                <w:rFonts w:ascii="Roboto Condensed" w:hAnsi="Roboto Condensed"/>
                <w:sz w:val="16"/>
              </w:rPr>
              <w:t xml:space="preserve"> obiekt</w:t>
            </w:r>
            <w:r w:rsidRPr="005F42A0">
              <w:rPr>
                <w:rFonts w:ascii="Roboto Condensed" w:hAnsi="Roboto Condensed" w:cs="Aptos"/>
                <w:sz w:val="16"/>
              </w:rPr>
              <w:t>ó</w:t>
            </w:r>
            <w:r w:rsidRPr="005F42A0">
              <w:rPr>
                <w:rFonts w:ascii="Roboto Condensed" w:hAnsi="Roboto Condensed"/>
                <w:sz w:val="16"/>
              </w:rPr>
              <w:t>w i obszar</w:t>
            </w:r>
            <w:r w:rsidRPr="005F42A0">
              <w:rPr>
                <w:rFonts w:ascii="Roboto Condensed" w:hAnsi="Roboto Condensed" w:cs="Aptos"/>
                <w:sz w:val="16"/>
              </w:rPr>
              <w:t>ó</w:t>
            </w:r>
            <w:r w:rsidRPr="005F42A0">
              <w:rPr>
                <w:rFonts w:ascii="Roboto Condensed" w:hAnsi="Roboto Condensed"/>
                <w:sz w:val="16"/>
              </w:rPr>
              <w:t>w zabytkowych oraz kulturowych, a tak</w:t>
            </w:r>
            <w:r w:rsidRPr="005F42A0">
              <w:rPr>
                <w:rFonts w:ascii="Roboto Condensed" w:hAnsi="Roboto Condensed" w:cs="Aptos"/>
                <w:sz w:val="16"/>
              </w:rPr>
              <w:t>ż</w:t>
            </w:r>
            <w:r w:rsidRPr="005F42A0">
              <w:rPr>
                <w:rFonts w:ascii="Roboto Condensed" w:hAnsi="Roboto Condensed"/>
                <w:sz w:val="16"/>
              </w:rPr>
              <w:t>e adaptacj</w:t>
            </w:r>
            <w:r w:rsidRPr="005F42A0">
              <w:rPr>
                <w:rFonts w:ascii="Roboto Condensed" w:hAnsi="Roboto Condensed" w:cs="Aptos"/>
                <w:sz w:val="16"/>
              </w:rPr>
              <w:t>ę</w:t>
            </w:r>
            <w:r w:rsidRPr="005F42A0">
              <w:rPr>
                <w:rFonts w:ascii="Roboto Condensed" w:hAnsi="Roboto Condensed"/>
                <w:sz w:val="16"/>
              </w:rPr>
              <w:t xml:space="preserve"> obiekt</w:t>
            </w:r>
            <w:r w:rsidRPr="005F42A0">
              <w:rPr>
                <w:rFonts w:ascii="Roboto Condensed" w:hAnsi="Roboto Condensed" w:cs="Aptos"/>
                <w:sz w:val="16"/>
              </w:rPr>
              <w:t>ó</w:t>
            </w:r>
            <w:r w:rsidRPr="005F42A0">
              <w:rPr>
                <w:rFonts w:ascii="Roboto Condensed" w:hAnsi="Roboto Condensed"/>
                <w:sz w:val="16"/>
              </w:rPr>
              <w:t xml:space="preserve">w zabytkowych do nowych funkcji. </w:t>
            </w:r>
          </w:p>
          <w:p w14:paraId="1D36BDB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w:t>
            </w:r>
            <w:proofErr w:type="spellStart"/>
            <w:r w:rsidRPr="005F42A0">
              <w:rPr>
                <w:rFonts w:ascii="Roboto Condensed" w:hAnsi="Roboto Condensed"/>
                <w:sz w:val="16"/>
              </w:rPr>
              <w:t>jst</w:t>
            </w:r>
            <w:proofErr w:type="spellEnd"/>
            <w:r w:rsidRPr="005F42A0">
              <w:rPr>
                <w:rFonts w:ascii="Roboto Condensed" w:hAnsi="Roboto Condensed"/>
                <w:sz w:val="16"/>
              </w:rPr>
              <w:t xml:space="preserve"> w zakresie utrzymania i ochrony zasobów dziedzictwa przyrodniczego i kulturowego, m.in. poprzez kultywowanie oraz organizowanie wydarzeń promujących tradycyjne zwyczaje. </w:t>
            </w:r>
          </w:p>
          <w:p w14:paraId="581993D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684A527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poprzez przeciwdziałanie dysharmonii i fragmentacji z zachowaniem zwartego charakteru zabudowy nawiązującej do istniejących obiektów i otoczenia. </w:t>
            </w:r>
          </w:p>
          <w:p w14:paraId="064A5628"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6CD7F57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tc>
        <w:tc>
          <w:tcPr>
            <w:tcW w:w="2768" w:type="dxa"/>
            <w:tcBorders>
              <w:top w:val="single" w:sz="4" w:space="0" w:color="000000"/>
              <w:left w:val="single" w:sz="4" w:space="0" w:color="000000"/>
              <w:bottom w:val="single" w:sz="4" w:space="0" w:color="000000"/>
              <w:right w:val="single" w:sz="4" w:space="0" w:color="000000"/>
            </w:tcBorders>
          </w:tcPr>
          <w:p w14:paraId="33F124F5"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Prowadzenie upraw w dobrej kulturze </w:t>
            </w:r>
          </w:p>
          <w:p w14:paraId="4523AA8A" w14:textId="77777777" w:rsidR="008D1B4B" w:rsidRPr="005F42A0" w:rsidRDefault="008D1B4B">
            <w:pPr>
              <w:numPr>
                <w:ilvl w:val="0"/>
                <w:numId w:val="26"/>
              </w:numPr>
              <w:spacing w:after="40" w:line="259" w:lineRule="auto"/>
              <w:ind w:left="113" w:hanging="170"/>
              <w:rPr>
                <w:rFonts w:ascii="Roboto Condensed" w:hAnsi="Roboto Condensed"/>
                <w:sz w:val="16"/>
              </w:rPr>
            </w:pPr>
            <w:r w:rsidRPr="005F42A0">
              <w:rPr>
                <w:rFonts w:ascii="Roboto Condensed" w:hAnsi="Roboto Condensed"/>
                <w:sz w:val="16"/>
              </w:rPr>
              <w:t xml:space="preserve">rolnej. </w:t>
            </w:r>
          </w:p>
          <w:p w14:paraId="04523A5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i ochrona </w:t>
            </w:r>
            <w:proofErr w:type="spellStart"/>
            <w:r w:rsidRPr="005F42A0">
              <w:rPr>
                <w:rFonts w:ascii="Roboto Condensed" w:hAnsi="Roboto Condensed"/>
                <w:sz w:val="16"/>
              </w:rPr>
              <w:t>seminaturalnych</w:t>
            </w:r>
            <w:proofErr w:type="spellEnd"/>
            <w:r w:rsidRPr="005F42A0">
              <w:rPr>
                <w:rFonts w:ascii="Roboto Condensed" w:hAnsi="Roboto Condensed"/>
                <w:sz w:val="16"/>
              </w:rPr>
              <w:t xml:space="preserve"> siedlisk śródpolnych oraz trwałych użytków zielonych. </w:t>
            </w:r>
          </w:p>
          <w:p w14:paraId="6193E22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Rozwój odnawialnych źródeł energii z uwzględnieniem wpływu inwestycji na krajobraz. </w:t>
            </w:r>
          </w:p>
        </w:tc>
        <w:tc>
          <w:tcPr>
            <w:tcW w:w="2706" w:type="dxa"/>
            <w:tcBorders>
              <w:top w:val="single" w:sz="4" w:space="0" w:color="000000"/>
              <w:left w:val="single" w:sz="4" w:space="0" w:color="000000"/>
              <w:bottom w:val="single" w:sz="4" w:space="0" w:color="000000"/>
              <w:right w:val="single" w:sz="4" w:space="0" w:color="000000"/>
            </w:tcBorders>
          </w:tcPr>
          <w:p w14:paraId="0158033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Umożliwienie naturalnej sukcesji ekologicznej na tereny porolne, nie objęte zabiegami agrotechnicznymi. </w:t>
            </w:r>
          </w:p>
        </w:tc>
        <w:tc>
          <w:tcPr>
            <w:tcW w:w="2749" w:type="dxa"/>
            <w:tcBorders>
              <w:top w:val="single" w:sz="4" w:space="0" w:color="000000"/>
              <w:left w:val="single" w:sz="4" w:space="0" w:color="000000"/>
              <w:bottom w:val="single" w:sz="4" w:space="0" w:color="000000"/>
              <w:right w:val="single" w:sz="4" w:space="0" w:color="000000"/>
            </w:tcBorders>
          </w:tcPr>
          <w:p w14:paraId="2880BB1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wszelkiej działalności w sposób zrównoważony, minimalizujący negatywne oddziaływania w stosunku do obiektów i obszarów podlegających ochronie. </w:t>
            </w:r>
          </w:p>
          <w:p w14:paraId="6D960DD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309EB89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prawnych form ochrony zabytków oraz ustanawianie nowych form. </w:t>
            </w:r>
          </w:p>
          <w:p w14:paraId="541BED8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4E74B6E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p w14:paraId="6E9A7C3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istniejącymi siedliskami w celu ochrony bioróżnorodności. </w:t>
            </w:r>
          </w:p>
          <w:p w14:paraId="379CF75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Przeciwdziałanie suszy na obszarach rolniczych poprzez stosowanie zabiegów ukierunkowanych na zatrzymanie lub spowolnienie odpływu wód. </w:t>
            </w:r>
          </w:p>
          <w:p w14:paraId="1BC9B40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rozwiązań niwelujących uciążliwości akustyczne i sanitarne z poszanowaniem walorów krajobrazowych. </w:t>
            </w:r>
          </w:p>
        </w:tc>
        <w:tc>
          <w:tcPr>
            <w:tcW w:w="2524" w:type="dxa"/>
            <w:tcBorders>
              <w:top w:val="single" w:sz="4" w:space="0" w:color="000000"/>
              <w:left w:val="single" w:sz="4" w:space="0" w:color="000000"/>
              <w:bottom w:val="single" w:sz="4" w:space="0" w:color="000000"/>
              <w:right w:val="single" w:sz="4" w:space="0" w:color="000000"/>
            </w:tcBorders>
          </w:tcPr>
          <w:p w14:paraId="240C27D8" w14:textId="77777777" w:rsidR="008D1B4B" w:rsidRPr="005F42A0" w:rsidRDefault="008D1B4B" w:rsidP="004F102D">
            <w:pPr>
              <w:spacing w:after="40"/>
              <w:ind w:left="-57"/>
              <w:rPr>
                <w:rFonts w:ascii="Roboto Condensed" w:hAnsi="Roboto Condensed"/>
                <w:sz w:val="16"/>
              </w:rPr>
            </w:pPr>
          </w:p>
        </w:tc>
      </w:tr>
      <w:tr w:rsidR="005F42A0" w:rsidRPr="005F42A0" w14:paraId="484DB329"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0AB69E3A"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ID_466</w:t>
            </w:r>
          </w:p>
          <w:p w14:paraId="1AE0D20B" w14:textId="77777777" w:rsidR="008D1B4B" w:rsidRPr="005F42A0" w:rsidRDefault="008D1B4B" w:rsidP="004F102D">
            <w:pPr>
              <w:spacing w:after="40"/>
              <w:rPr>
                <w:rFonts w:ascii="Roboto Condensed" w:hAnsi="Roboto Condensed"/>
                <w:b/>
                <w:bCs/>
                <w:sz w:val="20"/>
                <w:szCs w:val="20"/>
              </w:rPr>
            </w:pPr>
          </w:p>
          <w:p w14:paraId="3DE6AD1A"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09</w:t>
            </w:r>
            <w:r w:rsidRPr="005F42A0">
              <w:rPr>
                <w:rFonts w:ascii="Roboto Condensed" w:hAnsi="Roboto Condensed"/>
                <w:b/>
                <w:bCs/>
                <w:sz w:val="20"/>
                <w:szCs w:val="20"/>
              </w:rPr>
              <w:br/>
            </w:r>
          </w:p>
          <w:p w14:paraId="558B8A02"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3a </w:t>
            </w:r>
          </w:p>
        </w:tc>
        <w:tc>
          <w:tcPr>
            <w:tcW w:w="7297" w:type="dxa"/>
            <w:tcBorders>
              <w:top w:val="single" w:sz="4" w:space="0" w:color="000000"/>
              <w:left w:val="single" w:sz="4" w:space="0" w:color="000000"/>
              <w:bottom w:val="single" w:sz="4" w:space="0" w:color="000000"/>
              <w:right w:val="single" w:sz="4" w:space="0" w:color="000000"/>
            </w:tcBorders>
          </w:tcPr>
          <w:p w14:paraId="653A62D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0BEFA6F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zrównoważonej gospodarki leśnej. </w:t>
            </w:r>
          </w:p>
          <w:p w14:paraId="03E4C35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Realizacja inwestycji celu publicznego wyłącznie z uwzględnieniem walorów przyrodniczo</w:t>
            </w:r>
            <w:r w:rsidRPr="005F42A0">
              <w:rPr>
                <w:rFonts w:ascii="Roboto Condensed" w:hAnsi="Roboto Condensed" w:cs="Cambria Math"/>
                <w:sz w:val="16"/>
              </w:rPr>
              <w:t>‐</w:t>
            </w:r>
            <w:r w:rsidRPr="005F42A0">
              <w:rPr>
                <w:rFonts w:ascii="Roboto Condensed" w:hAnsi="Roboto Condensed"/>
                <w:sz w:val="16"/>
              </w:rPr>
              <w:t xml:space="preserve">krajobrazowych. </w:t>
            </w:r>
          </w:p>
          <w:p w14:paraId="7A26E59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Realizacja zadań ochronnych na obszarze rezerwatu przyrody Zabłocie. </w:t>
            </w:r>
          </w:p>
          <w:p w14:paraId="41432E9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gospodarki surowcowej. </w:t>
            </w:r>
          </w:p>
          <w:p w14:paraId="495F5B8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w tym rozwoju sieci tras rowerowych z poszanowaniem jakości krajobrazu. </w:t>
            </w:r>
          </w:p>
          <w:p w14:paraId="6A48245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Przeciwdziałanie niekorzystnym zmianom stosunków wodnych.  </w:t>
            </w:r>
          </w:p>
          <w:p w14:paraId="6CA7CC1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Przeciwdziałanie ubożeniu składu gatunkowego siedlisk. </w:t>
            </w:r>
          </w:p>
          <w:p w14:paraId="7C4D730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Minimalizacja negatywnych oddziaływań hałasu na środowisko. </w:t>
            </w:r>
          </w:p>
          <w:p w14:paraId="4243E51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krajobrazu wraz z kształtowaniem estetyki przestrzeni, w tym podejmowanie tzw. „uchwał krajobrazowych”.  </w:t>
            </w:r>
          </w:p>
          <w:p w14:paraId="41B8405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5489A1D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poprzez przeciwdziałanie fragmentacji.  </w:t>
            </w:r>
          </w:p>
        </w:tc>
        <w:tc>
          <w:tcPr>
            <w:tcW w:w="2768" w:type="dxa"/>
            <w:tcBorders>
              <w:top w:val="single" w:sz="4" w:space="0" w:color="000000"/>
              <w:left w:val="single" w:sz="4" w:space="0" w:color="000000"/>
              <w:bottom w:val="single" w:sz="4" w:space="0" w:color="000000"/>
              <w:right w:val="single" w:sz="4" w:space="0" w:color="000000"/>
            </w:tcBorders>
          </w:tcPr>
          <w:p w14:paraId="3F12E3E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52BE58E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Zaniechanie intensywnego rozwoju gospodarczego związanego z nadmierną eksploatacją zasobów środowiska przyrodniczego </w:t>
            </w:r>
          </w:p>
          <w:p w14:paraId="6B6682E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naturalnych terenów zalewowych </w:t>
            </w:r>
          </w:p>
          <w:p w14:paraId="56B85C4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działalności górniczej z zastosowaniem rozwiązań mających na celu redukcję emisji zanieczyszczeń. </w:t>
            </w:r>
          </w:p>
          <w:p w14:paraId="79B864D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Monitorowanie wpływu oddziaływania prowadzonej eksploatacji na środowisko, umożliwiające szybkie reagowanie na zagrożenia. </w:t>
            </w:r>
          </w:p>
        </w:tc>
        <w:tc>
          <w:tcPr>
            <w:tcW w:w="2706" w:type="dxa"/>
            <w:tcBorders>
              <w:top w:val="single" w:sz="4" w:space="0" w:color="000000"/>
              <w:left w:val="single" w:sz="4" w:space="0" w:color="000000"/>
              <w:bottom w:val="single" w:sz="4" w:space="0" w:color="000000"/>
              <w:right w:val="single" w:sz="4" w:space="0" w:color="000000"/>
            </w:tcBorders>
          </w:tcPr>
          <w:p w14:paraId="320222B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Na dostępnych gruntach o niskiej przydatności dla rolnictwa umożliwienie sukcesji leśnej lub prowadzenie zalesień z wykorzystaniem rodzimych gatunków drzew, zgodnie z ich wymaganiami siedliskowymi </w:t>
            </w:r>
          </w:p>
          <w:p w14:paraId="16F9A0F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antropogenicznych zanieczyszczeń wód. </w:t>
            </w:r>
          </w:p>
          <w:p w14:paraId="01A0F43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Rekultywacja terenu po zakończeniu eksploatacji złoża. </w:t>
            </w:r>
          </w:p>
        </w:tc>
        <w:tc>
          <w:tcPr>
            <w:tcW w:w="2749" w:type="dxa"/>
            <w:tcBorders>
              <w:top w:val="single" w:sz="4" w:space="0" w:color="000000"/>
              <w:left w:val="single" w:sz="4" w:space="0" w:color="000000"/>
              <w:bottom w:val="single" w:sz="4" w:space="0" w:color="000000"/>
              <w:right w:val="single" w:sz="4" w:space="0" w:color="000000"/>
            </w:tcBorders>
          </w:tcPr>
          <w:p w14:paraId="16C54BE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29FCBA2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oraz planowanie przestrzenne, oparta na współpracy, komunikacji, wymianie informacji i wiedzy oraz monitoringu wypracowanych wspólnie działań. </w:t>
            </w:r>
          </w:p>
          <w:p w14:paraId="5F7F219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2B3923E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Monitoring poziomu zanieczyszczeń wód. </w:t>
            </w:r>
          </w:p>
        </w:tc>
        <w:tc>
          <w:tcPr>
            <w:tcW w:w="2762" w:type="dxa"/>
            <w:tcBorders>
              <w:top w:val="single" w:sz="4" w:space="0" w:color="000000"/>
              <w:left w:val="single" w:sz="4" w:space="0" w:color="000000"/>
              <w:bottom w:val="single" w:sz="4" w:space="0" w:color="000000"/>
              <w:right w:val="single" w:sz="4" w:space="0" w:color="000000"/>
            </w:tcBorders>
          </w:tcPr>
          <w:p w14:paraId="4A23C00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p w14:paraId="588B3F6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istniejącymi siedliskami w celu ochrony bioróżnorodności. </w:t>
            </w:r>
          </w:p>
          <w:p w14:paraId="710B873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presji zabudowy, w tym letniskowej na obszary cenne przyrodniczo i krajobrazowo. </w:t>
            </w:r>
          </w:p>
          <w:p w14:paraId="624E2E8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p w14:paraId="6C5CC9A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rozwiązań niwelujących uciążliwości akustyczne z poszanowaniem walorów krajobrazowych. </w:t>
            </w:r>
          </w:p>
          <w:p w14:paraId="3EB05A1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tc>
        <w:tc>
          <w:tcPr>
            <w:tcW w:w="2524" w:type="dxa"/>
            <w:tcBorders>
              <w:top w:val="single" w:sz="4" w:space="0" w:color="000000"/>
              <w:left w:val="single" w:sz="4" w:space="0" w:color="000000"/>
              <w:bottom w:val="single" w:sz="4" w:space="0" w:color="000000"/>
              <w:right w:val="single" w:sz="4" w:space="0" w:color="000000"/>
            </w:tcBorders>
          </w:tcPr>
          <w:p w14:paraId="0E7C0EBA" w14:textId="77777777" w:rsidR="008D1B4B" w:rsidRPr="005F42A0" w:rsidRDefault="008D1B4B" w:rsidP="004F102D">
            <w:pPr>
              <w:spacing w:after="40"/>
              <w:ind w:left="-57"/>
              <w:rPr>
                <w:rFonts w:ascii="Roboto Condensed" w:hAnsi="Roboto Condensed"/>
                <w:sz w:val="16"/>
              </w:rPr>
            </w:pPr>
          </w:p>
        </w:tc>
      </w:tr>
      <w:tr w:rsidR="005F42A0" w:rsidRPr="005F42A0" w14:paraId="3A10BD35"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67DF1192"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ID_471</w:t>
            </w:r>
          </w:p>
          <w:p w14:paraId="73B1FA88" w14:textId="77777777" w:rsidR="008D1B4B" w:rsidRPr="005F42A0" w:rsidRDefault="008D1B4B" w:rsidP="004F102D">
            <w:pPr>
              <w:spacing w:after="40"/>
              <w:rPr>
                <w:rFonts w:ascii="Roboto Condensed" w:hAnsi="Roboto Condensed"/>
                <w:b/>
                <w:bCs/>
                <w:sz w:val="20"/>
                <w:szCs w:val="20"/>
              </w:rPr>
            </w:pPr>
          </w:p>
          <w:p w14:paraId="0DE53436"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Kod krajobrazu:</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14</w:t>
            </w:r>
          </w:p>
          <w:p w14:paraId="2D10B863" w14:textId="77777777" w:rsidR="008D1B4B" w:rsidRPr="005F42A0" w:rsidRDefault="008D1B4B" w:rsidP="004F102D">
            <w:pPr>
              <w:spacing w:after="40"/>
              <w:rPr>
                <w:rFonts w:ascii="Roboto Condensed" w:hAnsi="Roboto Condensed"/>
                <w:b/>
                <w:bCs/>
                <w:sz w:val="20"/>
                <w:szCs w:val="20"/>
              </w:rPr>
            </w:pPr>
          </w:p>
          <w:p w14:paraId="757E6D5A"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3b </w:t>
            </w:r>
          </w:p>
        </w:tc>
        <w:tc>
          <w:tcPr>
            <w:tcW w:w="7297" w:type="dxa"/>
            <w:tcBorders>
              <w:top w:val="single" w:sz="4" w:space="0" w:color="000000"/>
              <w:left w:val="single" w:sz="4" w:space="0" w:color="000000"/>
              <w:bottom w:val="single" w:sz="4" w:space="0" w:color="000000"/>
              <w:right w:val="single" w:sz="4" w:space="0" w:color="000000"/>
            </w:tcBorders>
          </w:tcPr>
          <w:p w14:paraId="0E36092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4A0A404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06511AE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7082808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Realizacja zadań ochronnych na obszarze rezerwatu przyrody Zabłocie. </w:t>
            </w:r>
          </w:p>
          <w:p w14:paraId="598904F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788F8C5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3608741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szlaków migracji zwierząt. </w:t>
            </w:r>
          </w:p>
          <w:p w14:paraId="7D5AB26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1B7C0D8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w:t>
            </w:r>
          </w:p>
          <w:p w14:paraId="011F35A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charakteru krajobrazu. </w:t>
            </w:r>
          </w:p>
          <w:p w14:paraId="25592F9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w:t>
            </w:r>
          </w:p>
          <w:p w14:paraId="69828B7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rolniczej i leśnej. </w:t>
            </w:r>
          </w:p>
          <w:p w14:paraId="502E407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i zrównoważonej gospodarki leśnej. </w:t>
            </w:r>
          </w:p>
          <w:p w14:paraId="196D108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Odpowiednie gospodarowanie </w:t>
            </w:r>
          </w:p>
          <w:p w14:paraId="081F83A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gruntami leżącymi w zasięgu oddziaływania dominant </w:t>
            </w:r>
          </w:p>
          <w:p w14:paraId="3C096BA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wysokościowych, w celu ograniczenia ich niekorzystnego wpływu, w tym na krajobraz. </w:t>
            </w:r>
          </w:p>
          <w:p w14:paraId="5073363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Odpowiednie gospodarowanie </w:t>
            </w:r>
          </w:p>
          <w:p w14:paraId="6EF49CD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gruntami, ograniczające erozję gleb. </w:t>
            </w:r>
          </w:p>
          <w:p w14:paraId="39311C4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2C1595B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strefy brzegowej cieków poprzez zapobieganie dewastacji brzegów oraz niszczeniu naturalnej roślinności. </w:t>
            </w:r>
          </w:p>
          <w:p w14:paraId="531E99B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terenów podmokłych. </w:t>
            </w:r>
          </w:p>
          <w:p w14:paraId="57FB55A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strefy </w:t>
            </w:r>
            <w:proofErr w:type="spellStart"/>
            <w:r w:rsidRPr="005F42A0">
              <w:rPr>
                <w:rFonts w:ascii="Roboto Condensed" w:hAnsi="Roboto Condensed"/>
                <w:sz w:val="16"/>
              </w:rPr>
              <w:t>ekotonowej</w:t>
            </w:r>
            <w:proofErr w:type="spellEnd"/>
            <w:r w:rsidRPr="005F42A0">
              <w:rPr>
                <w:rFonts w:ascii="Roboto Condensed" w:hAnsi="Roboto Condensed"/>
                <w:sz w:val="16"/>
              </w:rPr>
              <w:t xml:space="preserve">. </w:t>
            </w:r>
          </w:p>
          <w:p w14:paraId="6011912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łąkowych oraz </w:t>
            </w:r>
            <w:proofErr w:type="spellStart"/>
            <w:r w:rsidRPr="005F42A0">
              <w:rPr>
                <w:rFonts w:ascii="Roboto Condensed" w:hAnsi="Roboto Condensed"/>
                <w:sz w:val="16"/>
              </w:rPr>
              <w:t>zadrzewień</w:t>
            </w:r>
            <w:proofErr w:type="spellEnd"/>
            <w:r w:rsidRPr="005F42A0">
              <w:rPr>
                <w:rFonts w:ascii="Roboto Condensed" w:hAnsi="Roboto Condensed"/>
                <w:sz w:val="16"/>
              </w:rPr>
              <w:t xml:space="preserve"> i </w:t>
            </w:r>
            <w:proofErr w:type="spellStart"/>
            <w:r w:rsidRPr="005F42A0">
              <w:rPr>
                <w:rFonts w:ascii="Roboto Condensed" w:hAnsi="Roboto Condensed"/>
                <w:sz w:val="16"/>
              </w:rPr>
              <w:t>zakrzewień</w:t>
            </w:r>
            <w:proofErr w:type="spellEnd"/>
            <w:r w:rsidRPr="005F42A0">
              <w:rPr>
                <w:rFonts w:ascii="Roboto Condensed" w:hAnsi="Roboto Condensed"/>
                <w:sz w:val="16"/>
              </w:rPr>
              <w:t xml:space="preserve"> śródpolnych. </w:t>
            </w:r>
          </w:p>
          <w:p w14:paraId="1CFB5D5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naturalnego charakteru cieków. </w:t>
            </w:r>
          </w:p>
          <w:p w14:paraId="7237AA7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małej retencji. </w:t>
            </w:r>
          </w:p>
        </w:tc>
        <w:tc>
          <w:tcPr>
            <w:tcW w:w="2706" w:type="dxa"/>
            <w:tcBorders>
              <w:top w:val="single" w:sz="4" w:space="0" w:color="000000"/>
              <w:left w:val="single" w:sz="4" w:space="0" w:color="000000"/>
              <w:bottom w:val="single" w:sz="4" w:space="0" w:color="000000"/>
              <w:right w:val="single" w:sz="4" w:space="0" w:color="000000"/>
            </w:tcBorders>
          </w:tcPr>
          <w:p w14:paraId="5C93805A"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Eliminowanie gatunków obcych i inwazyjnych stanowiących zagrożenie dla zbiorowisk leśnych. </w:t>
            </w:r>
          </w:p>
          <w:p w14:paraId="21AFF6E8"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gatunków roślin, grzybów, zwierząt i ich siedlisk. </w:t>
            </w:r>
          </w:p>
          <w:p w14:paraId="769FDF92"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terenów podmokłych, zabagnionych, młak, torfowisk, jako terenów ważnych dla gatunków i siedlisk zależnych od wód. </w:t>
            </w:r>
          </w:p>
          <w:p w14:paraId="6E50D434"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Maksymalne ograniczanie prowadzenia odwadniania gruntów podmokłych, zabagnionych. </w:t>
            </w:r>
          </w:p>
          <w:p w14:paraId="2DE9CBF3"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Zachowanie naturalnych koryt rzek i potoków.  </w:t>
            </w:r>
          </w:p>
          <w:p w14:paraId="7D41E2E5"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Nasadzenia drzew prowadzić w oparciu o gatunki rodzime dostosowane do siedliska. </w:t>
            </w:r>
          </w:p>
          <w:p w14:paraId="63AA5F2E"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Ograniczanie procesu eutrofizacji wód. </w:t>
            </w:r>
          </w:p>
          <w:p w14:paraId="1A124872"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Ochrona ekosystemów leśnych przed inwazją szkodliwych owadów i grzybowych chorób infekcyjnych czy szkodami abiotycznymi o charakterze klęskowym. </w:t>
            </w:r>
          </w:p>
        </w:tc>
        <w:tc>
          <w:tcPr>
            <w:tcW w:w="2749" w:type="dxa"/>
            <w:tcBorders>
              <w:top w:val="single" w:sz="4" w:space="0" w:color="000000"/>
              <w:left w:val="single" w:sz="4" w:space="0" w:color="000000"/>
              <w:bottom w:val="single" w:sz="4" w:space="0" w:color="000000"/>
              <w:right w:val="single" w:sz="4" w:space="0" w:color="000000"/>
            </w:tcBorders>
          </w:tcPr>
          <w:p w14:paraId="4A7203F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13102B8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6E627E0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5388F3C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i łąkowych w celu ochrony gatunków związanych z tymi ekosystemami. </w:t>
            </w:r>
          </w:p>
          <w:p w14:paraId="47FC3C0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obudowy biologicznej rzek  i potoków jako elementu krajobrazu. </w:t>
            </w:r>
          </w:p>
          <w:p w14:paraId="3296ED1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w:t>
            </w:r>
          </w:p>
          <w:p w14:paraId="63129FC9" w14:textId="77777777" w:rsidR="008D1B4B" w:rsidRPr="005F42A0" w:rsidRDefault="008D1B4B">
            <w:pPr>
              <w:numPr>
                <w:ilvl w:val="0"/>
                <w:numId w:val="26"/>
              </w:numPr>
              <w:spacing w:after="40"/>
              <w:ind w:left="113" w:right="44" w:hanging="170"/>
              <w:rPr>
                <w:rFonts w:ascii="Roboto Condensed" w:hAnsi="Roboto Condensed"/>
                <w:sz w:val="16"/>
              </w:rPr>
            </w:pPr>
            <w:r w:rsidRPr="005F42A0">
              <w:rPr>
                <w:rFonts w:ascii="Roboto Condensed" w:hAnsi="Roboto Condensed"/>
                <w:sz w:val="16"/>
              </w:rPr>
              <w:t xml:space="preserve">istniejącymi siedliskami w celu ochrony bioróżnorodności.  </w:t>
            </w:r>
          </w:p>
          <w:p w14:paraId="5C88DBB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p w14:paraId="096161A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rozwiązań niwelujących uciążliwości akustyczne z poszanowaniem walorów krajobrazowych. </w:t>
            </w:r>
          </w:p>
          <w:p w14:paraId="77EB442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działalności inwestycyjnej z zachowaniem drożności korytarzy ekologicznych. </w:t>
            </w:r>
          </w:p>
        </w:tc>
        <w:tc>
          <w:tcPr>
            <w:tcW w:w="2524" w:type="dxa"/>
            <w:tcBorders>
              <w:top w:val="single" w:sz="4" w:space="0" w:color="000000"/>
              <w:left w:val="single" w:sz="4" w:space="0" w:color="000000"/>
              <w:bottom w:val="single" w:sz="4" w:space="0" w:color="000000"/>
              <w:right w:val="single" w:sz="4" w:space="0" w:color="000000"/>
            </w:tcBorders>
          </w:tcPr>
          <w:p w14:paraId="17A1ED13" w14:textId="77777777" w:rsidR="008D1B4B" w:rsidRPr="005F42A0" w:rsidRDefault="008D1B4B" w:rsidP="004F102D">
            <w:pPr>
              <w:spacing w:after="40"/>
              <w:ind w:left="-57"/>
              <w:rPr>
                <w:rFonts w:ascii="Roboto Condensed" w:hAnsi="Roboto Condensed"/>
                <w:sz w:val="16"/>
              </w:rPr>
            </w:pPr>
          </w:p>
        </w:tc>
      </w:tr>
      <w:tr w:rsidR="005F42A0" w:rsidRPr="005F42A0" w14:paraId="16D05BE4"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2F3762C9"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ID_482</w:t>
            </w:r>
          </w:p>
          <w:p w14:paraId="7AD58C43" w14:textId="77777777" w:rsidR="008D1B4B" w:rsidRPr="005F42A0" w:rsidRDefault="008D1B4B" w:rsidP="004F102D">
            <w:pPr>
              <w:spacing w:after="40"/>
              <w:rPr>
                <w:rFonts w:ascii="Roboto Condensed" w:hAnsi="Roboto Condensed"/>
                <w:b/>
                <w:bCs/>
                <w:sz w:val="20"/>
                <w:szCs w:val="20"/>
              </w:rPr>
            </w:pPr>
          </w:p>
          <w:p w14:paraId="6D72DEF9"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25</w:t>
            </w:r>
          </w:p>
          <w:p w14:paraId="6AE0E161" w14:textId="77777777" w:rsidR="008D1B4B" w:rsidRPr="005F42A0" w:rsidRDefault="008D1B4B" w:rsidP="004F102D">
            <w:pPr>
              <w:spacing w:after="40"/>
              <w:rPr>
                <w:rFonts w:ascii="Roboto Condensed" w:hAnsi="Roboto Condensed"/>
                <w:b/>
                <w:bCs/>
                <w:sz w:val="20"/>
                <w:szCs w:val="20"/>
              </w:rPr>
            </w:pPr>
          </w:p>
          <w:p w14:paraId="503327DF"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6b   </w:t>
            </w:r>
          </w:p>
        </w:tc>
        <w:tc>
          <w:tcPr>
            <w:tcW w:w="7297" w:type="dxa"/>
            <w:tcBorders>
              <w:top w:val="single" w:sz="4" w:space="0" w:color="000000"/>
              <w:left w:val="single" w:sz="4" w:space="0" w:color="000000"/>
              <w:bottom w:val="single" w:sz="4" w:space="0" w:color="000000"/>
              <w:right w:val="single" w:sz="4" w:space="0" w:color="000000"/>
            </w:tcBorders>
          </w:tcPr>
          <w:p w14:paraId="558D639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gospodarki rolnej zgodnie z zasadami zrównoważonego rozwoju oraz uwzględnieniem walorów tradycyjnego krajobrazu rolniczego. </w:t>
            </w:r>
          </w:p>
          <w:p w14:paraId="2C316514"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Ochrona terenów otwartych przed rozpraszaniem zabudowy. </w:t>
            </w:r>
          </w:p>
          <w:p w14:paraId="7DFF7AF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Realizacja inwestycji celu publicznego wyłącznie z uwzględnieniem walorów przyrodniczo</w:t>
            </w:r>
            <w:r w:rsidRPr="005F42A0">
              <w:rPr>
                <w:rFonts w:ascii="Roboto Condensed" w:hAnsi="Roboto Condensed" w:cs="Cambria Math"/>
                <w:sz w:val="16"/>
              </w:rPr>
              <w:t>‐</w:t>
            </w:r>
            <w:r w:rsidRPr="005F42A0">
              <w:rPr>
                <w:rFonts w:ascii="Roboto Condensed" w:hAnsi="Roboto Condensed"/>
                <w:sz w:val="16"/>
              </w:rPr>
              <w:t xml:space="preserve">krajobrazowych. </w:t>
            </w:r>
          </w:p>
          <w:p w14:paraId="4D1D599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charakteru krajobrazu rolniczego z zachowaniem charakterystycznych układów przestrzennych miejscowości. </w:t>
            </w:r>
          </w:p>
          <w:p w14:paraId="7A035D2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Ochrona przestrzeni rolniczej oraz ograniczanie zmiany przeznaczenia gruntów rolnych na cele nierolnicze, w szczególności gleb klas I</w:t>
            </w:r>
            <w:r w:rsidRPr="005F42A0">
              <w:rPr>
                <w:rFonts w:ascii="Roboto Condensed" w:hAnsi="Roboto Condensed" w:cs="Cambria Math"/>
                <w:sz w:val="16"/>
              </w:rPr>
              <w:t>‐</w:t>
            </w:r>
            <w:r w:rsidRPr="005F42A0">
              <w:rPr>
                <w:rFonts w:ascii="Roboto Condensed" w:hAnsi="Roboto Condensed"/>
                <w:sz w:val="16"/>
              </w:rPr>
              <w:t xml:space="preserve">III. </w:t>
            </w:r>
          </w:p>
          <w:p w14:paraId="6E19BD2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krajobrazu wraz z kształtowaniem estetyki przestrzeni,  w tym podejmowanie tzw. "uchwał krajobrazowych". </w:t>
            </w:r>
          </w:p>
          <w:p w14:paraId="6C7AFB5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m.in. poprzez kultywowanie oraz organizowanie wydarzeń promujących tradycyjne zwyczaje. </w:t>
            </w:r>
          </w:p>
          <w:p w14:paraId="450998B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1C34896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poprzez przeciwdziałanie dysharmonii i fragmentacji z zachowaniem zwartego charakteru zabudowy nawiązującej do istniejących obiektów i otoczenia. </w:t>
            </w:r>
          </w:p>
          <w:p w14:paraId="26884E53"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56317D1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tc>
        <w:tc>
          <w:tcPr>
            <w:tcW w:w="2768" w:type="dxa"/>
            <w:tcBorders>
              <w:top w:val="single" w:sz="4" w:space="0" w:color="000000"/>
              <w:left w:val="single" w:sz="4" w:space="0" w:color="000000"/>
              <w:bottom w:val="single" w:sz="4" w:space="0" w:color="000000"/>
              <w:right w:val="single" w:sz="4" w:space="0" w:color="000000"/>
            </w:tcBorders>
          </w:tcPr>
          <w:p w14:paraId="43982136" w14:textId="77777777" w:rsidR="008D1B4B" w:rsidRPr="005F42A0" w:rsidRDefault="008D1B4B">
            <w:pPr>
              <w:numPr>
                <w:ilvl w:val="0"/>
                <w:numId w:val="26"/>
              </w:numPr>
              <w:spacing w:after="40" w:line="256" w:lineRule="auto"/>
              <w:ind w:left="113" w:right="13" w:hanging="170"/>
              <w:rPr>
                <w:rFonts w:ascii="Roboto Condensed" w:hAnsi="Roboto Condensed"/>
                <w:sz w:val="16"/>
              </w:rPr>
            </w:pPr>
            <w:r w:rsidRPr="005F42A0">
              <w:rPr>
                <w:rFonts w:ascii="Roboto Condensed" w:hAnsi="Roboto Condensed"/>
                <w:sz w:val="16"/>
              </w:rPr>
              <w:t xml:space="preserve">Prowadzenie upraw w dobrej kulturze </w:t>
            </w:r>
          </w:p>
          <w:p w14:paraId="3E3EF041" w14:textId="77777777" w:rsidR="008D1B4B" w:rsidRPr="005F42A0" w:rsidRDefault="008D1B4B">
            <w:pPr>
              <w:numPr>
                <w:ilvl w:val="0"/>
                <w:numId w:val="26"/>
              </w:numPr>
              <w:spacing w:after="40" w:line="259" w:lineRule="auto"/>
              <w:ind w:left="113" w:hanging="170"/>
              <w:rPr>
                <w:rFonts w:ascii="Roboto Condensed" w:hAnsi="Roboto Condensed"/>
                <w:sz w:val="16"/>
              </w:rPr>
            </w:pPr>
            <w:r w:rsidRPr="005F42A0">
              <w:rPr>
                <w:rFonts w:ascii="Roboto Condensed" w:hAnsi="Roboto Condensed"/>
                <w:sz w:val="16"/>
              </w:rPr>
              <w:t xml:space="preserve">rolnej. </w:t>
            </w:r>
          </w:p>
          <w:p w14:paraId="0F93CD13" w14:textId="77777777" w:rsidR="008D1B4B" w:rsidRPr="005F42A0" w:rsidRDefault="008D1B4B">
            <w:pPr>
              <w:numPr>
                <w:ilvl w:val="0"/>
                <w:numId w:val="26"/>
              </w:numPr>
              <w:spacing w:after="40"/>
              <w:ind w:left="113" w:right="13" w:hanging="170"/>
              <w:rPr>
                <w:rFonts w:ascii="Roboto Condensed" w:hAnsi="Roboto Condensed"/>
                <w:sz w:val="16"/>
              </w:rPr>
            </w:pPr>
            <w:r w:rsidRPr="005F42A0">
              <w:rPr>
                <w:rFonts w:ascii="Roboto Condensed" w:hAnsi="Roboto Condensed"/>
                <w:sz w:val="16"/>
              </w:rPr>
              <w:t xml:space="preserve">Zachowanie i ochrona </w:t>
            </w:r>
            <w:proofErr w:type="spellStart"/>
            <w:r w:rsidRPr="005F42A0">
              <w:rPr>
                <w:rFonts w:ascii="Roboto Condensed" w:hAnsi="Roboto Condensed"/>
                <w:sz w:val="16"/>
              </w:rPr>
              <w:t>seminaturalnych</w:t>
            </w:r>
            <w:proofErr w:type="spellEnd"/>
            <w:r w:rsidRPr="005F42A0">
              <w:rPr>
                <w:rFonts w:ascii="Roboto Condensed" w:hAnsi="Roboto Condensed"/>
                <w:sz w:val="16"/>
              </w:rPr>
              <w:t xml:space="preserve"> siedlisk śródpolnych oraz trwałych użytków zielonych. </w:t>
            </w:r>
          </w:p>
          <w:p w14:paraId="342F151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Rozwój odnawialnych źródeł energii z uwzględnieniem wpływu inwestycji na krajobraz. </w:t>
            </w:r>
          </w:p>
        </w:tc>
        <w:tc>
          <w:tcPr>
            <w:tcW w:w="2706" w:type="dxa"/>
            <w:tcBorders>
              <w:top w:val="single" w:sz="4" w:space="0" w:color="000000"/>
              <w:left w:val="single" w:sz="4" w:space="0" w:color="000000"/>
              <w:bottom w:val="single" w:sz="4" w:space="0" w:color="000000"/>
              <w:right w:val="single" w:sz="4" w:space="0" w:color="000000"/>
            </w:tcBorders>
          </w:tcPr>
          <w:p w14:paraId="0D49D0C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Umożliwienie naturalnej sukcesji ekologicznej na tereny porolne, nie objęte zabiegami agrotechnicznymi. </w:t>
            </w:r>
          </w:p>
        </w:tc>
        <w:tc>
          <w:tcPr>
            <w:tcW w:w="2749" w:type="dxa"/>
            <w:tcBorders>
              <w:top w:val="single" w:sz="4" w:space="0" w:color="000000"/>
              <w:left w:val="single" w:sz="4" w:space="0" w:color="000000"/>
              <w:bottom w:val="single" w:sz="4" w:space="0" w:color="000000"/>
              <w:right w:val="single" w:sz="4" w:space="0" w:color="000000"/>
            </w:tcBorders>
          </w:tcPr>
          <w:p w14:paraId="63DA401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wszelkiej działalności w sposób zrównoważony, minimalizujący negatywne oddziaływania w stosunku do obiektów i obszarów podlegających ochronie. </w:t>
            </w:r>
          </w:p>
          <w:p w14:paraId="46D8E91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p w14:paraId="0A72656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61A80E2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p w14:paraId="0733FF28"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Zachowanie powiązań między </w:t>
            </w:r>
          </w:p>
          <w:p w14:paraId="70D06736" w14:textId="77777777" w:rsidR="008D1B4B" w:rsidRPr="005F42A0" w:rsidRDefault="008D1B4B">
            <w:pPr>
              <w:numPr>
                <w:ilvl w:val="0"/>
                <w:numId w:val="26"/>
              </w:numPr>
              <w:spacing w:after="40"/>
              <w:ind w:left="113" w:right="6" w:hanging="170"/>
              <w:rPr>
                <w:rFonts w:ascii="Roboto Condensed" w:hAnsi="Roboto Condensed"/>
                <w:sz w:val="16"/>
              </w:rPr>
            </w:pPr>
            <w:r w:rsidRPr="005F42A0">
              <w:rPr>
                <w:rFonts w:ascii="Roboto Condensed" w:hAnsi="Roboto Condensed"/>
                <w:sz w:val="16"/>
              </w:rPr>
              <w:t xml:space="preserve">istniejącymi siedliskami w celu ochrony bioróżnorodności. </w:t>
            </w:r>
          </w:p>
          <w:p w14:paraId="06147FF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Przeciwdziałanie suszy na obszarach rolniczych poprzez stosowanie zabiegów ukierunkowanych na zatrzymanie lub spowolnienie odpływu wód.  </w:t>
            </w:r>
          </w:p>
          <w:p w14:paraId="5B7E48F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rozwiązań niwelujących uciążliwości akustyczne i sanitarne z poszanowaniem walorów krajobrazowych. </w:t>
            </w:r>
          </w:p>
        </w:tc>
        <w:tc>
          <w:tcPr>
            <w:tcW w:w="2524" w:type="dxa"/>
            <w:tcBorders>
              <w:top w:val="single" w:sz="4" w:space="0" w:color="000000"/>
              <w:left w:val="single" w:sz="4" w:space="0" w:color="000000"/>
              <w:bottom w:val="single" w:sz="4" w:space="0" w:color="000000"/>
              <w:right w:val="single" w:sz="4" w:space="0" w:color="000000"/>
            </w:tcBorders>
          </w:tcPr>
          <w:p w14:paraId="16C175C9" w14:textId="77777777" w:rsidR="008D1B4B" w:rsidRPr="005F42A0" w:rsidRDefault="008D1B4B" w:rsidP="004F102D">
            <w:pPr>
              <w:spacing w:after="40"/>
              <w:ind w:left="113"/>
              <w:rPr>
                <w:rFonts w:ascii="Roboto Condensed" w:hAnsi="Roboto Condensed"/>
                <w:sz w:val="16"/>
              </w:rPr>
            </w:pPr>
          </w:p>
        </w:tc>
      </w:tr>
      <w:tr w:rsidR="005F42A0" w:rsidRPr="005F42A0" w14:paraId="5166FA98"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5261F253"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ID_495</w:t>
            </w:r>
          </w:p>
          <w:p w14:paraId="129A3259" w14:textId="77777777" w:rsidR="008D1B4B" w:rsidRPr="005F42A0" w:rsidRDefault="008D1B4B" w:rsidP="004F102D">
            <w:pPr>
              <w:spacing w:after="40"/>
              <w:rPr>
                <w:rFonts w:ascii="Roboto Condensed" w:hAnsi="Roboto Condensed"/>
                <w:b/>
                <w:bCs/>
                <w:sz w:val="20"/>
                <w:szCs w:val="20"/>
              </w:rPr>
            </w:pPr>
          </w:p>
          <w:p w14:paraId="408A2BCA"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38</w:t>
            </w:r>
          </w:p>
          <w:p w14:paraId="0FBECBB6" w14:textId="77777777" w:rsidR="008D1B4B" w:rsidRPr="005F42A0" w:rsidRDefault="008D1B4B" w:rsidP="004F102D">
            <w:pPr>
              <w:spacing w:after="40"/>
              <w:rPr>
                <w:rFonts w:ascii="Roboto Condensed" w:hAnsi="Roboto Condensed"/>
                <w:b/>
                <w:bCs/>
                <w:sz w:val="20"/>
                <w:szCs w:val="20"/>
              </w:rPr>
            </w:pPr>
          </w:p>
          <w:p w14:paraId="2599CB1A"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3a </w:t>
            </w:r>
          </w:p>
        </w:tc>
        <w:tc>
          <w:tcPr>
            <w:tcW w:w="7297" w:type="dxa"/>
            <w:tcBorders>
              <w:top w:val="single" w:sz="4" w:space="0" w:color="000000"/>
              <w:left w:val="single" w:sz="4" w:space="0" w:color="000000"/>
              <w:bottom w:val="single" w:sz="4" w:space="0" w:color="000000"/>
              <w:right w:val="single" w:sz="4" w:space="0" w:color="000000"/>
            </w:tcBorders>
          </w:tcPr>
          <w:p w14:paraId="181170F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7026DF3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1E4DF8A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3048F70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7A38E77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74155F2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Minimalizacja negatywnych oddziaływań hałasu na środowisko. </w:t>
            </w:r>
          </w:p>
          <w:p w14:paraId="72EF622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64958B6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w:t>
            </w:r>
          </w:p>
          <w:p w14:paraId="58118D1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charakteru krajobrazu. </w:t>
            </w:r>
          </w:p>
          <w:p w14:paraId="345D83D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w:t>
            </w:r>
          </w:p>
          <w:p w14:paraId="0296BD1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rolniczej i leśnej. </w:t>
            </w:r>
          </w:p>
          <w:p w14:paraId="6BE034B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i zrównoważonej gospodarki leśnej. </w:t>
            </w:r>
          </w:p>
          <w:p w14:paraId="1352BD1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Odpowiednie gospodarowanie </w:t>
            </w:r>
          </w:p>
          <w:p w14:paraId="682C710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gruntami leżącymi w zasięgu oddziaływania dominant </w:t>
            </w:r>
          </w:p>
          <w:p w14:paraId="0BF8B4F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wysokościowych, w celu ograniczenia ich niekorzystnego wpływu, w tym na krajobraz. </w:t>
            </w:r>
          </w:p>
          <w:p w14:paraId="5F43540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34FA6FE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strefy brzegowej cieków poprzez zapobieganie dewastacji brzegów oraz niszczeniu naturalnej roślinności. </w:t>
            </w:r>
          </w:p>
          <w:p w14:paraId="06A3939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trwałych użytków zielonych dla ochrony bioróżnorodności. </w:t>
            </w:r>
          </w:p>
          <w:p w14:paraId="4C62A55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terenów podmokłych. </w:t>
            </w:r>
          </w:p>
          <w:p w14:paraId="7F6D89A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strefy </w:t>
            </w:r>
            <w:proofErr w:type="spellStart"/>
            <w:r w:rsidRPr="005F42A0">
              <w:rPr>
                <w:rFonts w:ascii="Roboto Condensed" w:hAnsi="Roboto Condensed"/>
                <w:sz w:val="16"/>
              </w:rPr>
              <w:t>ekotonowej</w:t>
            </w:r>
            <w:proofErr w:type="spellEnd"/>
            <w:r w:rsidRPr="005F42A0">
              <w:rPr>
                <w:rFonts w:ascii="Roboto Condensed" w:hAnsi="Roboto Condensed"/>
                <w:sz w:val="16"/>
              </w:rPr>
              <w:t xml:space="preserve">. </w:t>
            </w:r>
          </w:p>
          <w:p w14:paraId="28472C2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łąkowych oraz </w:t>
            </w:r>
            <w:proofErr w:type="spellStart"/>
            <w:r w:rsidRPr="005F42A0">
              <w:rPr>
                <w:rFonts w:ascii="Roboto Condensed" w:hAnsi="Roboto Condensed"/>
                <w:sz w:val="16"/>
              </w:rPr>
              <w:t>zadrzewień</w:t>
            </w:r>
            <w:proofErr w:type="spellEnd"/>
            <w:r w:rsidRPr="005F42A0">
              <w:rPr>
                <w:rFonts w:ascii="Roboto Condensed" w:hAnsi="Roboto Condensed"/>
                <w:sz w:val="16"/>
              </w:rPr>
              <w:t xml:space="preserve"> i </w:t>
            </w:r>
            <w:proofErr w:type="spellStart"/>
            <w:r w:rsidRPr="005F42A0">
              <w:rPr>
                <w:rFonts w:ascii="Roboto Condensed" w:hAnsi="Roboto Condensed"/>
                <w:sz w:val="16"/>
              </w:rPr>
              <w:t>zakrzewień</w:t>
            </w:r>
            <w:proofErr w:type="spellEnd"/>
            <w:r w:rsidRPr="005F42A0">
              <w:rPr>
                <w:rFonts w:ascii="Roboto Condensed" w:hAnsi="Roboto Condensed"/>
                <w:sz w:val="16"/>
              </w:rPr>
              <w:t xml:space="preserve"> śródpolnych. </w:t>
            </w:r>
          </w:p>
          <w:p w14:paraId="4D75B58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naturalnego charakteru cieków. </w:t>
            </w:r>
          </w:p>
          <w:p w14:paraId="37C0C77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małej retencji. </w:t>
            </w:r>
          </w:p>
        </w:tc>
        <w:tc>
          <w:tcPr>
            <w:tcW w:w="2706" w:type="dxa"/>
            <w:tcBorders>
              <w:top w:val="single" w:sz="4" w:space="0" w:color="000000"/>
              <w:left w:val="single" w:sz="4" w:space="0" w:color="000000"/>
              <w:bottom w:val="single" w:sz="4" w:space="0" w:color="000000"/>
              <w:right w:val="single" w:sz="4" w:space="0" w:color="000000"/>
            </w:tcBorders>
          </w:tcPr>
          <w:p w14:paraId="79B10382" w14:textId="77777777" w:rsidR="008D1B4B" w:rsidRPr="005F42A0" w:rsidRDefault="008D1B4B">
            <w:pPr>
              <w:numPr>
                <w:ilvl w:val="0"/>
                <w:numId w:val="26"/>
              </w:numPr>
              <w:spacing w:after="40"/>
              <w:ind w:left="113" w:right="50" w:hanging="170"/>
              <w:rPr>
                <w:rFonts w:ascii="Roboto Condensed" w:hAnsi="Roboto Condensed"/>
                <w:sz w:val="16"/>
              </w:rPr>
            </w:pPr>
            <w:r w:rsidRPr="005F42A0">
              <w:rPr>
                <w:rFonts w:ascii="Roboto Condensed" w:hAnsi="Roboto Condensed"/>
                <w:sz w:val="16"/>
              </w:rPr>
              <w:t xml:space="preserve">Eliminowanie gatunków obcych i inwazyjnych stanowiących zagrożenie dla zbiorowisk leśnych. </w:t>
            </w:r>
          </w:p>
          <w:p w14:paraId="16E085EB" w14:textId="77777777" w:rsidR="008D1B4B" w:rsidRPr="005F42A0" w:rsidRDefault="008D1B4B">
            <w:pPr>
              <w:numPr>
                <w:ilvl w:val="0"/>
                <w:numId w:val="26"/>
              </w:numPr>
              <w:spacing w:after="40"/>
              <w:ind w:left="113" w:right="50"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w:t>
            </w:r>
          </w:p>
          <w:p w14:paraId="3E7E4D3B" w14:textId="77777777" w:rsidR="008D1B4B" w:rsidRPr="005F42A0" w:rsidRDefault="008D1B4B">
            <w:pPr>
              <w:numPr>
                <w:ilvl w:val="0"/>
                <w:numId w:val="26"/>
              </w:numPr>
              <w:spacing w:after="40"/>
              <w:ind w:left="113" w:right="214" w:hanging="170"/>
              <w:rPr>
                <w:rFonts w:ascii="Roboto Condensed" w:hAnsi="Roboto Condensed"/>
                <w:sz w:val="16"/>
              </w:rPr>
            </w:pPr>
            <w:r w:rsidRPr="005F42A0">
              <w:rPr>
                <w:rFonts w:ascii="Roboto Condensed" w:hAnsi="Roboto Condensed"/>
                <w:sz w:val="16"/>
              </w:rPr>
              <w:t xml:space="preserve">gatunków roślin, grzybów, zwierząt i ich siedlisk. </w:t>
            </w:r>
          </w:p>
          <w:p w14:paraId="0E65A781" w14:textId="77777777" w:rsidR="008D1B4B" w:rsidRPr="005F42A0" w:rsidRDefault="008D1B4B">
            <w:pPr>
              <w:numPr>
                <w:ilvl w:val="0"/>
                <w:numId w:val="26"/>
              </w:numPr>
              <w:spacing w:after="40"/>
              <w:ind w:left="113" w:right="50" w:hanging="170"/>
              <w:rPr>
                <w:rFonts w:ascii="Roboto Condensed" w:hAnsi="Roboto Condensed"/>
                <w:sz w:val="16"/>
              </w:rPr>
            </w:pPr>
            <w:r w:rsidRPr="005F42A0">
              <w:rPr>
                <w:rFonts w:ascii="Roboto Condensed" w:hAnsi="Roboto Condensed"/>
                <w:sz w:val="16"/>
              </w:rPr>
              <w:t xml:space="preserve">Maksymalne ograniczanie prowadzenia odwadniania gruntów podmokłych, zabagnionych. </w:t>
            </w:r>
          </w:p>
          <w:p w14:paraId="6CD7B5E2" w14:textId="77777777" w:rsidR="008D1B4B" w:rsidRPr="005F42A0" w:rsidRDefault="008D1B4B">
            <w:pPr>
              <w:numPr>
                <w:ilvl w:val="0"/>
                <w:numId w:val="26"/>
              </w:numPr>
              <w:spacing w:after="40"/>
              <w:ind w:left="113" w:right="50" w:hanging="170"/>
              <w:rPr>
                <w:rFonts w:ascii="Roboto Condensed" w:hAnsi="Roboto Condensed"/>
                <w:sz w:val="16"/>
              </w:rPr>
            </w:pPr>
            <w:r w:rsidRPr="005F42A0">
              <w:rPr>
                <w:rFonts w:ascii="Roboto Condensed" w:hAnsi="Roboto Condensed"/>
                <w:sz w:val="16"/>
              </w:rPr>
              <w:t xml:space="preserve">Zachowanie naturalnych koryt rzek i potoków.  </w:t>
            </w:r>
          </w:p>
          <w:p w14:paraId="2A699DE2" w14:textId="77777777" w:rsidR="008D1B4B" w:rsidRPr="005F42A0" w:rsidRDefault="008D1B4B">
            <w:pPr>
              <w:numPr>
                <w:ilvl w:val="0"/>
                <w:numId w:val="26"/>
              </w:numPr>
              <w:spacing w:after="40"/>
              <w:ind w:left="113" w:right="50" w:hanging="170"/>
              <w:rPr>
                <w:rFonts w:ascii="Roboto Condensed" w:hAnsi="Roboto Condensed"/>
                <w:sz w:val="16"/>
              </w:rPr>
            </w:pPr>
            <w:r w:rsidRPr="005F42A0">
              <w:rPr>
                <w:rFonts w:ascii="Roboto Condensed" w:hAnsi="Roboto Condensed"/>
                <w:sz w:val="16"/>
              </w:rPr>
              <w:t xml:space="preserve">Nasadzenia drzew prowadzić w oparciu o gatunki rodzime dostosowane do siedliska. </w:t>
            </w:r>
          </w:p>
          <w:p w14:paraId="30DAA777" w14:textId="77777777" w:rsidR="008D1B4B" w:rsidRPr="005F42A0" w:rsidRDefault="008D1B4B">
            <w:pPr>
              <w:numPr>
                <w:ilvl w:val="0"/>
                <w:numId w:val="26"/>
              </w:numPr>
              <w:spacing w:after="40"/>
              <w:ind w:left="113" w:right="50" w:hanging="170"/>
              <w:rPr>
                <w:rFonts w:ascii="Roboto Condensed" w:hAnsi="Roboto Condensed"/>
                <w:sz w:val="16"/>
              </w:rPr>
            </w:pPr>
            <w:r w:rsidRPr="005F42A0">
              <w:rPr>
                <w:rFonts w:ascii="Roboto Condensed" w:hAnsi="Roboto Condensed"/>
                <w:sz w:val="16"/>
              </w:rPr>
              <w:t xml:space="preserve">Ograniczanie procesu eutrofizacji wód. </w:t>
            </w:r>
          </w:p>
          <w:p w14:paraId="4F575B31" w14:textId="77777777" w:rsidR="008D1B4B" w:rsidRPr="005F42A0" w:rsidRDefault="008D1B4B">
            <w:pPr>
              <w:numPr>
                <w:ilvl w:val="0"/>
                <w:numId w:val="26"/>
              </w:numPr>
              <w:spacing w:after="40"/>
              <w:ind w:left="113" w:right="50" w:hanging="170"/>
              <w:rPr>
                <w:rFonts w:ascii="Roboto Condensed" w:hAnsi="Roboto Condensed"/>
                <w:sz w:val="16"/>
              </w:rPr>
            </w:pPr>
            <w:r w:rsidRPr="005F42A0">
              <w:rPr>
                <w:rFonts w:ascii="Roboto Condensed" w:hAnsi="Roboto Condensed"/>
                <w:sz w:val="16"/>
              </w:rPr>
              <w:t xml:space="preserve">Ochrona ekosystemów leśnych przed inwazją szkodliwych owadów i grzybowych chorób infekcyjnych czy szkodami abiotycznymi o charakterze klęskowym. </w:t>
            </w:r>
          </w:p>
        </w:tc>
        <w:tc>
          <w:tcPr>
            <w:tcW w:w="2749" w:type="dxa"/>
            <w:tcBorders>
              <w:top w:val="single" w:sz="4" w:space="0" w:color="000000"/>
              <w:left w:val="single" w:sz="4" w:space="0" w:color="000000"/>
              <w:bottom w:val="single" w:sz="4" w:space="0" w:color="000000"/>
              <w:right w:val="single" w:sz="4" w:space="0" w:color="000000"/>
            </w:tcBorders>
          </w:tcPr>
          <w:p w14:paraId="65525445" w14:textId="77777777" w:rsidR="008D1B4B" w:rsidRPr="005F42A0" w:rsidRDefault="008D1B4B">
            <w:pPr>
              <w:numPr>
                <w:ilvl w:val="0"/>
                <w:numId w:val="26"/>
              </w:numPr>
              <w:spacing w:after="40"/>
              <w:ind w:left="113" w:right="51"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2277C35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678EC0F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i łąkowych w celu ochrony gatunków związanych z tymi ekosystemami. </w:t>
            </w:r>
          </w:p>
          <w:p w14:paraId="6A8EB3E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obudowy biologicznej rzek i potoków jako elementu krajobrazu. </w:t>
            </w:r>
          </w:p>
          <w:p w14:paraId="7F997B4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w:t>
            </w:r>
          </w:p>
          <w:p w14:paraId="3E1AB652" w14:textId="77777777" w:rsidR="008D1B4B" w:rsidRPr="005F42A0" w:rsidRDefault="008D1B4B">
            <w:pPr>
              <w:numPr>
                <w:ilvl w:val="0"/>
                <w:numId w:val="26"/>
              </w:numPr>
              <w:spacing w:after="40"/>
              <w:ind w:left="113" w:right="7" w:hanging="170"/>
              <w:rPr>
                <w:rFonts w:ascii="Roboto Condensed" w:hAnsi="Roboto Condensed"/>
                <w:sz w:val="16"/>
              </w:rPr>
            </w:pPr>
            <w:r w:rsidRPr="005F42A0">
              <w:rPr>
                <w:rFonts w:ascii="Roboto Condensed" w:hAnsi="Roboto Condensed"/>
                <w:sz w:val="16"/>
              </w:rPr>
              <w:t xml:space="preserve">istniejącymi siedliskami w celu ochrony bioróżnorodności.  </w:t>
            </w:r>
          </w:p>
          <w:p w14:paraId="21D140B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tc>
        <w:tc>
          <w:tcPr>
            <w:tcW w:w="2524" w:type="dxa"/>
            <w:tcBorders>
              <w:top w:val="single" w:sz="4" w:space="0" w:color="000000"/>
              <w:left w:val="single" w:sz="4" w:space="0" w:color="000000"/>
              <w:bottom w:val="single" w:sz="4" w:space="0" w:color="000000"/>
              <w:right w:val="single" w:sz="4" w:space="0" w:color="000000"/>
            </w:tcBorders>
          </w:tcPr>
          <w:p w14:paraId="73AD10B6" w14:textId="77777777" w:rsidR="008D1B4B" w:rsidRPr="005F42A0" w:rsidRDefault="008D1B4B" w:rsidP="004F102D">
            <w:pPr>
              <w:spacing w:after="40"/>
              <w:ind w:left="113"/>
              <w:rPr>
                <w:rFonts w:ascii="Roboto Condensed" w:hAnsi="Roboto Condensed"/>
                <w:sz w:val="16"/>
              </w:rPr>
            </w:pPr>
          </w:p>
        </w:tc>
      </w:tr>
      <w:tr w:rsidR="005F42A0" w:rsidRPr="005F42A0" w14:paraId="7BEAEFDC"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76A88962"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ID_497</w:t>
            </w:r>
            <w:r w:rsidRPr="005F42A0">
              <w:rPr>
                <w:rFonts w:ascii="Roboto Condensed" w:hAnsi="Roboto Condensed"/>
                <w:b/>
                <w:bCs/>
                <w:sz w:val="20"/>
                <w:szCs w:val="20"/>
              </w:rPr>
              <w:br/>
            </w:r>
          </w:p>
          <w:p w14:paraId="3AAB7195"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40</w:t>
            </w:r>
            <w:r w:rsidRPr="005F42A0">
              <w:rPr>
                <w:rFonts w:ascii="Roboto Condensed" w:hAnsi="Roboto Condensed"/>
                <w:b/>
                <w:bCs/>
                <w:sz w:val="20"/>
                <w:szCs w:val="20"/>
              </w:rPr>
              <w:br/>
            </w:r>
          </w:p>
          <w:p w14:paraId="5E313A11"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3b </w:t>
            </w:r>
          </w:p>
        </w:tc>
        <w:tc>
          <w:tcPr>
            <w:tcW w:w="7297" w:type="dxa"/>
            <w:tcBorders>
              <w:top w:val="single" w:sz="4" w:space="0" w:color="000000"/>
              <w:left w:val="single" w:sz="4" w:space="0" w:color="000000"/>
              <w:bottom w:val="single" w:sz="4" w:space="0" w:color="000000"/>
              <w:right w:val="single" w:sz="4" w:space="0" w:color="000000"/>
            </w:tcBorders>
          </w:tcPr>
          <w:p w14:paraId="218D8F5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4EBFFAE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3609600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20B522B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600289B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5C6A489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747070A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w:t>
            </w:r>
          </w:p>
          <w:p w14:paraId="189F54D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charakteru krajobrazu. </w:t>
            </w:r>
          </w:p>
          <w:p w14:paraId="3385CA2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i zrównoważonej gospodarki leśnej. </w:t>
            </w:r>
          </w:p>
          <w:p w14:paraId="2EA8965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149CDB4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strefy brzegowej cieków poprzez zapobieganie dewastacji brzegów oraz niszczeniu naturalnej roślinności. </w:t>
            </w:r>
          </w:p>
          <w:p w14:paraId="609511C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terenów podmokłych. </w:t>
            </w:r>
          </w:p>
          <w:p w14:paraId="51D8CB9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strefy </w:t>
            </w:r>
            <w:proofErr w:type="spellStart"/>
            <w:r w:rsidRPr="005F42A0">
              <w:rPr>
                <w:rFonts w:ascii="Roboto Condensed" w:hAnsi="Roboto Condensed"/>
                <w:sz w:val="16"/>
              </w:rPr>
              <w:t>ekotonowej</w:t>
            </w:r>
            <w:proofErr w:type="spellEnd"/>
            <w:r w:rsidRPr="005F42A0">
              <w:rPr>
                <w:rFonts w:ascii="Roboto Condensed" w:hAnsi="Roboto Condensed"/>
                <w:sz w:val="16"/>
              </w:rPr>
              <w:t xml:space="preserve">. </w:t>
            </w:r>
          </w:p>
          <w:p w14:paraId="05079C8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łąkowych oraz </w:t>
            </w:r>
            <w:proofErr w:type="spellStart"/>
            <w:r w:rsidRPr="005F42A0">
              <w:rPr>
                <w:rFonts w:ascii="Roboto Condensed" w:hAnsi="Roboto Condensed"/>
                <w:sz w:val="16"/>
              </w:rPr>
              <w:t>zadrzewień</w:t>
            </w:r>
            <w:proofErr w:type="spellEnd"/>
            <w:r w:rsidRPr="005F42A0">
              <w:rPr>
                <w:rFonts w:ascii="Roboto Condensed" w:hAnsi="Roboto Condensed"/>
                <w:sz w:val="16"/>
              </w:rPr>
              <w:t xml:space="preserve"> i </w:t>
            </w:r>
            <w:proofErr w:type="spellStart"/>
            <w:r w:rsidRPr="005F42A0">
              <w:rPr>
                <w:rFonts w:ascii="Roboto Condensed" w:hAnsi="Roboto Condensed"/>
                <w:sz w:val="16"/>
              </w:rPr>
              <w:t>zakrzewień</w:t>
            </w:r>
            <w:proofErr w:type="spellEnd"/>
            <w:r w:rsidRPr="005F42A0">
              <w:rPr>
                <w:rFonts w:ascii="Roboto Condensed" w:hAnsi="Roboto Condensed"/>
                <w:sz w:val="16"/>
              </w:rPr>
              <w:t xml:space="preserve"> śródpolnych. </w:t>
            </w:r>
          </w:p>
          <w:p w14:paraId="100CA8C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naturalnego charakteru cieków. </w:t>
            </w:r>
          </w:p>
          <w:p w14:paraId="50B2D96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małej retencji.</w:t>
            </w:r>
          </w:p>
        </w:tc>
        <w:tc>
          <w:tcPr>
            <w:tcW w:w="2706" w:type="dxa"/>
            <w:tcBorders>
              <w:top w:val="single" w:sz="4" w:space="0" w:color="000000"/>
              <w:left w:val="single" w:sz="4" w:space="0" w:color="000000"/>
              <w:bottom w:val="single" w:sz="4" w:space="0" w:color="000000"/>
              <w:right w:val="single" w:sz="4" w:space="0" w:color="000000"/>
            </w:tcBorders>
          </w:tcPr>
          <w:p w14:paraId="784BA786"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Eliminowanie gatunków obcych i inwazyjnych stanowiących zagrożenie dla zbiorowisk leśnych. </w:t>
            </w:r>
          </w:p>
          <w:p w14:paraId="0966AEBA"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gatunków roślin, grzybów, zwierząt i ich siedlisk. </w:t>
            </w:r>
          </w:p>
          <w:p w14:paraId="4349D08A"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terenów podmokłych, zabagnionych, młak, torfowisk, jako terenów ważnych dla gatunków i siedlisk zależnych od wód. </w:t>
            </w:r>
          </w:p>
          <w:p w14:paraId="01D2161A"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Maksymalne ograniczanie prowadzenia odwadniania gruntów podmokłych, zabagnionych. </w:t>
            </w:r>
          </w:p>
          <w:p w14:paraId="73A6A05C"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Zachowanie naturalnych koryt rzek i potoków.  </w:t>
            </w:r>
          </w:p>
          <w:p w14:paraId="5A62DD1D"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Nasadzenia drzew prowadzić w oparciu o gatunki rodzime dostosowane do siedliska. </w:t>
            </w:r>
          </w:p>
          <w:p w14:paraId="1DC97D79"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Ograniczanie procesu eutrofizacji wód. </w:t>
            </w:r>
          </w:p>
          <w:p w14:paraId="55DF5FE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ekosystemów leśnych przed inwazją szkodliwych owadów i grzybowych chorób infekcyjnych czy szkodami abiotycznymi o charakterze klęskowym. </w:t>
            </w:r>
          </w:p>
        </w:tc>
        <w:tc>
          <w:tcPr>
            <w:tcW w:w="2749" w:type="dxa"/>
            <w:tcBorders>
              <w:top w:val="single" w:sz="4" w:space="0" w:color="000000"/>
              <w:left w:val="single" w:sz="4" w:space="0" w:color="000000"/>
              <w:bottom w:val="single" w:sz="4" w:space="0" w:color="000000"/>
              <w:right w:val="single" w:sz="4" w:space="0" w:color="000000"/>
            </w:tcBorders>
          </w:tcPr>
          <w:p w14:paraId="756FE02F" w14:textId="77777777" w:rsidR="008D1B4B" w:rsidRPr="005F42A0" w:rsidRDefault="008D1B4B">
            <w:pPr>
              <w:numPr>
                <w:ilvl w:val="0"/>
                <w:numId w:val="26"/>
              </w:numPr>
              <w:spacing w:after="40"/>
              <w:ind w:left="113" w:right="70"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5FF86A2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580D366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i łąkowych w celu ochrony gatunków związanych z tymi ekosystemami. </w:t>
            </w:r>
          </w:p>
          <w:p w14:paraId="0DECFE4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obudowy biologicznej rzek  i potoków jako elementu krajobrazu. </w:t>
            </w:r>
          </w:p>
          <w:p w14:paraId="57E318F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istniejącymi siedliskami w celu ochrony bioróżnorodności.  </w:t>
            </w:r>
          </w:p>
          <w:p w14:paraId="3E40D62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tc>
        <w:tc>
          <w:tcPr>
            <w:tcW w:w="2524" w:type="dxa"/>
            <w:tcBorders>
              <w:top w:val="single" w:sz="4" w:space="0" w:color="000000"/>
              <w:left w:val="single" w:sz="4" w:space="0" w:color="000000"/>
              <w:bottom w:val="single" w:sz="4" w:space="0" w:color="000000"/>
              <w:right w:val="single" w:sz="4" w:space="0" w:color="000000"/>
            </w:tcBorders>
          </w:tcPr>
          <w:p w14:paraId="58637E23" w14:textId="77777777" w:rsidR="008D1B4B" w:rsidRPr="005F42A0" w:rsidRDefault="008D1B4B" w:rsidP="004F102D">
            <w:pPr>
              <w:spacing w:after="40"/>
              <w:ind w:left="-57"/>
              <w:rPr>
                <w:rFonts w:ascii="Roboto Condensed" w:hAnsi="Roboto Condensed"/>
                <w:sz w:val="16"/>
              </w:rPr>
            </w:pPr>
          </w:p>
        </w:tc>
      </w:tr>
      <w:tr w:rsidR="005F42A0" w:rsidRPr="005F42A0" w14:paraId="1796DB2A"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7F00C161"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 501</w:t>
            </w:r>
          </w:p>
          <w:p w14:paraId="5B07AD2F" w14:textId="77777777" w:rsidR="008D1B4B" w:rsidRPr="005F42A0" w:rsidRDefault="008D1B4B" w:rsidP="004F102D">
            <w:pPr>
              <w:spacing w:after="40"/>
              <w:rPr>
                <w:rFonts w:ascii="Roboto Condensed" w:hAnsi="Roboto Condensed"/>
                <w:b/>
                <w:bCs/>
                <w:sz w:val="20"/>
                <w:szCs w:val="20"/>
              </w:rPr>
            </w:pPr>
          </w:p>
          <w:p w14:paraId="508BC328"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44</w:t>
            </w:r>
            <w:r w:rsidRPr="005F42A0">
              <w:rPr>
                <w:rFonts w:ascii="Roboto Condensed" w:hAnsi="Roboto Condensed"/>
                <w:b/>
                <w:bCs/>
                <w:sz w:val="20"/>
                <w:szCs w:val="20"/>
              </w:rPr>
              <w:br/>
            </w:r>
          </w:p>
          <w:p w14:paraId="1CCAC2A1"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2a </w:t>
            </w:r>
          </w:p>
        </w:tc>
        <w:tc>
          <w:tcPr>
            <w:tcW w:w="7297" w:type="dxa"/>
            <w:tcBorders>
              <w:top w:val="single" w:sz="4" w:space="0" w:color="000000"/>
              <w:left w:val="single" w:sz="4" w:space="0" w:color="000000"/>
              <w:bottom w:val="single" w:sz="4" w:space="0" w:color="000000"/>
              <w:right w:val="single" w:sz="4" w:space="0" w:color="000000"/>
            </w:tcBorders>
          </w:tcPr>
          <w:p w14:paraId="29995FF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istniejących ekosystemów ekstensywnie użytkowanych łąk oraz przeciwdziałanie ich degradacji. </w:t>
            </w:r>
          </w:p>
          <w:p w14:paraId="7C02AF5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istniejących lądowych ekosystemów </w:t>
            </w:r>
            <w:proofErr w:type="spellStart"/>
            <w:r w:rsidRPr="005F42A0">
              <w:rPr>
                <w:rFonts w:ascii="Roboto Condensed" w:hAnsi="Roboto Condensed"/>
                <w:sz w:val="16"/>
              </w:rPr>
              <w:t>hydrogenicznych</w:t>
            </w:r>
            <w:proofErr w:type="spellEnd"/>
            <w:r w:rsidRPr="005F42A0">
              <w:rPr>
                <w:rFonts w:ascii="Roboto Condensed" w:hAnsi="Roboto Condensed"/>
                <w:sz w:val="16"/>
              </w:rPr>
              <w:t xml:space="preserve"> oraz przeciwdziałanie ich degradacji, w tym osuszania. </w:t>
            </w:r>
          </w:p>
          <w:p w14:paraId="0E0E649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Kształtowanie systemu przyrodniczego, zachowanie jego spójności przestrzennej. </w:t>
            </w:r>
          </w:p>
          <w:p w14:paraId="5934EA2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5E081EC7"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7891AA1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Ochrona przestrzeni rolniczej oraz ograniczanie zmiany przeznaczenia gruntów rolnych na cele nierolnicze, w szczególności gleb klas I</w:t>
            </w:r>
            <w:r w:rsidRPr="005F42A0">
              <w:rPr>
                <w:rFonts w:ascii="Roboto Condensed" w:hAnsi="Roboto Condensed" w:cs="Cambria Math"/>
                <w:sz w:val="16"/>
              </w:rPr>
              <w:t>‐</w:t>
            </w:r>
            <w:r w:rsidRPr="005F42A0">
              <w:rPr>
                <w:rFonts w:ascii="Roboto Condensed" w:hAnsi="Roboto Condensed"/>
                <w:sz w:val="16"/>
              </w:rPr>
              <w:t xml:space="preserve">III. </w:t>
            </w:r>
          </w:p>
          <w:p w14:paraId="0737CAA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0265C0B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149FA6E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4BD2545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charakteru krajobrazu. </w:t>
            </w:r>
          </w:p>
          <w:p w14:paraId="5EF98FF3"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Przeciwdziałanie sukcesji naturalnej. </w:t>
            </w:r>
          </w:p>
          <w:p w14:paraId="2714460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rolniczej i leśnej. </w:t>
            </w:r>
          </w:p>
          <w:p w14:paraId="4FCF51D5"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Utrzymanie ekosystemów łąkowych. </w:t>
            </w:r>
          </w:p>
          <w:p w14:paraId="5F8349A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struktury ekologicznej krajobrazu. </w:t>
            </w:r>
          </w:p>
        </w:tc>
        <w:tc>
          <w:tcPr>
            <w:tcW w:w="2706" w:type="dxa"/>
            <w:tcBorders>
              <w:top w:val="single" w:sz="4" w:space="0" w:color="000000"/>
              <w:left w:val="single" w:sz="4" w:space="0" w:color="000000"/>
              <w:bottom w:val="single" w:sz="4" w:space="0" w:color="000000"/>
              <w:right w:val="single" w:sz="4" w:space="0" w:color="000000"/>
            </w:tcBorders>
          </w:tcPr>
          <w:p w14:paraId="4AAE178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gatunków roślin, grzybów, zwierząt i ich siedlisk. </w:t>
            </w:r>
          </w:p>
          <w:p w14:paraId="13C9CAA0"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Zapobieganie sukcesji naturalnej. </w:t>
            </w:r>
          </w:p>
        </w:tc>
        <w:tc>
          <w:tcPr>
            <w:tcW w:w="2749" w:type="dxa"/>
            <w:tcBorders>
              <w:top w:val="single" w:sz="4" w:space="0" w:color="000000"/>
              <w:left w:val="single" w:sz="4" w:space="0" w:color="000000"/>
              <w:bottom w:val="single" w:sz="4" w:space="0" w:color="000000"/>
              <w:right w:val="single" w:sz="4" w:space="0" w:color="000000"/>
            </w:tcBorders>
          </w:tcPr>
          <w:p w14:paraId="3F6F0629" w14:textId="77777777" w:rsidR="008D1B4B" w:rsidRPr="005F42A0" w:rsidRDefault="008D1B4B">
            <w:pPr>
              <w:numPr>
                <w:ilvl w:val="0"/>
                <w:numId w:val="26"/>
              </w:numPr>
              <w:spacing w:after="40"/>
              <w:ind w:left="113" w:right="23"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214C28EA" w14:textId="77777777" w:rsidR="008D1B4B" w:rsidRPr="005F42A0" w:rsidRDefault="008D1B4B">
            <w:pPr>
              <w:numPr>
                <w:ilvl w:val="0"/>
                <w:numId w:val="26"/>
              </w:numPr>
              <w:spacing w:after="40"/>
              <w:ind w:left="113" w:right="23" w:hanging="170"/>
              <w:rPr>
                <w:rFonts w:ascii="Roboto Condensed" w:hAnsi="Roboto Condensed"/>
                <w:sz w:val="16"/>
              </w:rPr>
            </w:pPr>
            <w:r w:rsidRPr="005F42A0">
              <w:rPr>
                <w:rFonts w:ascii="Roboto Condensed" w:hAnsi="Roboto Condensed"/>
                <w:sz w:val="16"/>
              </w:rPr>
              <w:t xml:space="preserve">Podejmowanie działań prowadzących do osiągnięcia celów wyznaczonych dla obszarów chronionych. </w:t>
            </w:r>
          </w:p>
          <w:p w14:paraId="01CA609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instytucje zajmujące się ochroną przyrody, w tym współpraca, wymiana informacji i koordynacja podejmowanych działań. </w:t>
            </w:r>
          </w:p>
        </w:tc>
        <w:tc>
          <w:tcPr>
            <w:tcW w:w="2762" w:type="dxa"/>
            <w:tcBorders>
              <w:top w:val="single" w:sz="4" w:space="0" w:color="000000"/>
              <w:left w:val="single" w:sz="4" w:space="0" w:color="000000"/>
              <w:bottom w:val="single" w:sz="4" w:space="0" w:color="000000"/>
              <w:right w:val="single" w:sz="4" w:space="0" w:color="000000"/>
            </w:tcBorders>
          </w:tcPr>
          <w:p w14:paraId="4BE7600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łąk użytkowanych ekstensywnie pełniących funkcje przyrodnicze i krajobrazowe w celu ochrony gatunków związanych z tymi ekosystemami. </w:t>
            </w:r>
          </w:p>
          <w:p w14:paraId="065D00F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przyrodniczych między istniejącymi siedliskami w celu ochrony różnorodności biologicznej. </w:t>
            </w:r>
          </w:p>
          <w:p w14:paraId="38F9A75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zabiegów ukierunkowanych na zatrzymanie lub spowolnienie odpływu wód. </w:t>
            </w:r>
          </w:p>
        </w:tc>
        <w:tc>
          <w:tcPr>
            <w:tcW w:w="2524" w:type="dxa"/>
            <w:tcBorders>
              <w:top w:val="single" w:sz="4" w:space="0" w:color="000000"/>
              <w:left w:val="single" w:sz="4" w:space="0" w:color="000000"/>
              <w:bottom w:val="single" w:sz="4" w:space="0" w:color="000000"/>
              <w:right w:val="single" w:sz="4" w:space="0" w:color="000000"/>
            </w:tcBorders>
          </w:tcPr>
          <w:p w14:paraId="5C96931E" w14:textId="77777777" w:rsidR="008D1B4B" w:rsidRPr="005F42A0" w:rsidRDefault="008D1B4B" w:rsidP="004F102D">
            <w:pPr>
              <w:spacing w:after="40"/>
              <w:ind w:left="-57"/>
              <w:rPr>
                <w:rFonts w:ascii="Roboto Condensed" w:hAnsi="Roboto Condensed"/>
                <w:sz w:val="16"/>
              </w:rPr>
            </w:pPr>
          </w:p>
        </w:tc>
      </w:tr>
      <w:tr w:rsidR="005F42A0" w:rsidRPr="005F42A0" w14:paraId="77E54FD7"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11629800"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ID_504</w:t>
            </w:r>
            <w:r w:rsidRPr="005F42A0">
              <w:rPr>
                <w:rFonts w:ascii="Roboto Condensed" w:hAnsi="Roboto Condensed"/>
                <w:b/>
                <w:bCs/>
                <w:sz w:val="20"/>
                <w:szCs w:val="20"/>
              </w:rPr>
              <w:br/>
            </w:r>
          </w:p>
          <w:p w14:paraId="0E6E0541"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47</w:t>
            </w:r>
            <w:r w:rsidRPr="005F42A0">
              <w:rPr>
                <w:rFonts w:ascii="Roboto Condensed" w:hAnsi="Roboto Condensed"/>
                <w:b/>
                <w:bCs/>
                <w:sz w:val="20"/>
                <w:szCs w:val="20"/>
              </w:rPr>
              <w:br/>
            </w:r>
          </w:p>
          <w:p w14:paraId="2DCC4C81"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3b </w:t>
            </w:r>
          </w:p>
        </w:tc>
        <w:tc>
          <w:tcPr>
            <w:tcW w:w="7297" w:type="dxa"/>
            <w:tcBorders>
              <w:top w:val="single" w:sz="4" w:space="0" w:color="000000"/>
              <w:left w:val="single" w:sz="4" w:space="0" w:color="000000"/>
              <w:bottom w:val="single" w:sz="4" w:space="0" w:color="000000"/>
              <w:right w:val="single" w:sz="4" w:space="0" w:color="000000"/>
            </w:tcBorders>
          </w:tcPr>
          <w:p w14:paraId="119FCC0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3A63EAB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26310A3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426274C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56265C4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18AF81F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2019969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w:t>
            </w:r>
          </w:p>
          <w:p w14:paraId="10B382C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charakteru krajobrazu. </w:t>
            </w:r>
          </w:p>
          <w:p w14:paraId="51AD47F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w:t>
            </w:r>
          </w:p>
          <w:p w14:paraId="7FAF8F1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rolniczej i leśnej. </w:t>
            </w:r>
          </w:p>
          <w:p w14:paraId="0D128CC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i zrównoważonej gospodarki leśnej. </w:t>
            </w:r>
          </w:p>
          <w:p w14:paraId="1BAF732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34E1763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strefy brzegowej cieków poprzez zapobieganie dewastacji brzegów oraz niszczeniu naturalnej roślinności. </w:t>
            </w:r>
          </w:p>
          <w:p w14:paraId="4881B82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terenów podmokłych. </w:t>
            </w:r>
          </w:p>
          <w:p w14:paraId="3383BB7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strefy </w:t>
            </w:r>
            <w:proofErr w:type="spellStart"/>
            <w:r w:rsidRPr="005F42A0">
              <w:rPr>
                <w:rFonts w:ascii="Roboto Condensed" w:hAnsi="Roboto Condensed"/>
                <w:sz w:val="16"/>
              </w:rPr>
              <w:t>ekotonowej</w:t>
            </w:r>
            <w:proofErr w:type="spellEnd"/>
            <w:r w:rsidRPr="005F42A0">
              <w:rPr>
                <w:rFonts w:ascii="Roboto Condensed" w:hAnsi="Roboto Condensed"/>
                <w:sz w:val="16"/>
              </w:rPr>
              <w:t xml:space="preserve">. </w:t>
            </w:r>
          </w:p>
          <w:p w14:paraId="5FBC912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łąkowych oraz </w:t>
            </w:r>
            <w:proofErr w:type="spellStart"/>
            <w:r w:rsidRPr="005F42A0">
              <w:rPr>
                <w:rFonts w:ascii="Roboto Condensed" w:hAnsi="Roboto Condensed"/>
                <w:sz w:val="16"/>
              </w:rPr>
              <w:t>zadrzewień</w:t>
            </w:r>
            <w:proofErr w:type="spellEnd"/>
            <w:r w:rsidRPr="005F42A0">
              <w:rPr>
                <w:rFonts w:ascii="Roboto Condensed" w:hAnsi="Roboto Condensed"/>
                <w:sz w:val="16"/>
              </w:rPr>
              <w:t xml:space="preserve"> i </w:t>
            </w:r>
            <w:proofErr w:type="spellStart"/>
            <w:r w:rsidRPr="005F42A0">
              <w:rPr>
                <w:rFonts w:ascii="Roboto Condensed" w:hAnsi="Roboto Condensed"/>
                <w:sz w:val="16"/>
              </w:rPr>
              <w:t>zakrzewień</w:t>
            </w:r>
            <w:proofErr w:type="spellEnd"/>
            <w:r w:rsidRPr="005F42A0">
              <w:rPr>
                <w:rFonts w:ascii="Roboto Condensed" w:hAnsi="Roboto Condensed"/>
                <w:sz w:val="16"/>
              </w:rPr>
              <w:t xml:space="preserve"> śródpolnych. </w:t>
            </w:r>
          </w:p>
          <w:p w14:paraId="6018C6A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naturalnego charakteru cieków. </w:t>
            </w:r>
          </w:p>
          <w:p w14:paraId="318AC85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małej retencji. </w:t>
            </w:r>
          </w:p>
        </w:tc>
        <w:tc>
          <w:tcPr>
            <w:tcW w:w="2706" w:type="dxa"/>
            <w:tcBorders>
              <w:top w:val="single" w:sz="4" w:space="0" w:color="000000"/>
              <w:left w:val="single" w:sz="4" w:space="0" w:color="000000"/>
              <w:bottom w:val="single" w:sz="4" w:space="0" w:color="000000"/>
              <w:right w:val="single" w:sz="4" w:space="0" w:color="000000"/>
            </w:tcBorders>
          </w:tcPr>
          <w:p w14:paraId="3433B3BA"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Eliminowanie gatunków obcych i inwazyjnych stanowiących zagrożenie dla zbiorowisk leśnych. </w:t>
            </w:r>
          </w:p>
          <w:p w14:paraId="3E82BA6A"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gatunków roślin, grzybów, zwierząt i ich siedlisk. </w:t>
            </w:r>
          </w:p>
          <w:p w14:paraId="3836582A"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terenów podmokłych, zabagnionych, młak, torfowisk, jako terenów ważnych dla gatunków i siedlisk zależnych od wód. </w:t>
            </w:r>
          </w:p>
          <w:p w14:paraId="17E10D11"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Maksymalne ograniczanie prowadzenia odwadniania gruntów podmokłych, zabagnionych. </w:t>
            </w:r>
          </w:p>
          <w:p w14:paraId="2FBEF56E"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Zachowanie naturalnych koryt rzek i potoków.  </w:t>
            </w:r>
          </w:p>
          <w:p w14:paraId="4BDA55E7"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Nasadzenia drzew prowadzić w oparciu o gatunki rodzime dostosowane do siedliska. </w:t>
            </w:r>
          </w:p>
          <w:p w14:paraId="121E49B3"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Ograniczanie procesu eutrofizacji wód. </w:t>
            </w:r>
          </w:p>
          <w:p w14:paraId="2EFE162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ekosystemów leśnych przed inwazją szkodliwych owadów i grzybowych chorób infekcyjnych czy szkodami abiotycznymi o charakterze klęskowym. </w:t>
            </w:r>
          </w:p>
        </w:tc>
        <w:tc>
          <w:tcPr>
            <w:tcW w:w="2749" w:type="dxa"/>
            <w:tcBorders>
              <w:top w:val="single" w:sz="4" w:space="0" w:color="000000"/>
              <w:left w:val="single" w:sz="4" w:space="0" w:color="000000"/>
              <w:bottom w:val="single" w:sz="4" w:space="0" w:color="000000"/>
              <w:right w:val="single" w:sz="4" w:space="0" w:color="000000"/>
            </w:tcBorders>
          </w:tcPr>
          <w:p w14:paraId="64A4532B" w14:textId="77777777" w:rsidR="008D1B4B" w:rsidRPr="005F42A0" w:rsidRDefault="008D1B4B">
            <w:pPr>
              <w:numPr>
                <w:ilvl w:val="0"/>
                <w:numId w:val="26"/>
              </w:numPr>
              <w:spacing w:after="40"/>
              <w:ind w:left="113" w:right="70"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0F178EA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15C7B9E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i łąkowych w celu ochrony gatunków związanych z tymi ekosystemami. </w:t>
            </w:r>
          </w:p>
          <w:p w14:paraId="2A34106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obudowy biologicznej rzek  i potoków jako elementu krajobrazu. </w:t>
            </w:r>
          </w:p>
          <w:p w14:paraId="2A66742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istniejącymi siedliskami w celu ochrony bioróżnorodności.  </w:t>
            </w:r>
          </w:p>
          <w:p w14:paraId="37828DC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tc>
        <w:tc>
          <w:tcPr>
            <w:tcW w:w="2524" w:type="dxa"/>
            <w:tcBorders>
              <w:top w:val="single" w:sz="4" w:space="0" w:color="000000"/>
              <w:left w:val="single" w:sz="4" w:space="0" w:color="000000"/>
              <w:bottom w:val="single" w:sz="4" w:space="0" w:color="000000"/>
              <w:right w:val="single" w:sz="4" w:space="0" w:color="000000"/>
            </w:tcBorders>
          </w:tcPr>
          <w:p w14:paraId="2685D912" w14:textId="77777777" w:rsidR="008D1B4B" w:rsidRPr="005F42A0" w:rsidRDefault="008D1B4B" w:rsidP="004F102D">
            <w:pPr>
              <w:spacing w:after="40"/>
              <w:ind w:left="-57"/>
              <w:rPr>
                <w:rFonts w:ascii="Roboto Condensed" w:hAnsi="Roboto Condensed"/>
                <w:sz w:val="16"/>
              </w:rPr>
            </w:pPr>
          </w:p>
        </w:tc>
      </w:tr>
      <w:tr w:rsidR="005F42A0" w:rsidRPr="005F42A0" w14:paraId="2A677FDF"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3334F62C"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ID_509</w:t>
            </w:r>
            <w:r w:rsidRPr="005F42A0">
              <w:rPr>
                <w:rFonts w:ascii="Roboto Condensed" w:hAnsi="Roboto Condensed"/>
                <w:b/>
                <w:bCs/>
                <w:sz w:val="20"/>
                <w:szCs w:val="20"/>
              </w:rPr>
              <w:br/>
            </w:r>
          </w:p>
          <w:p w14:paraId="11D4D49F"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52</w:t>
            </w:r>
            <w:r w:rsidRPr="005F42A0">
              <w:rPr>
                <w:rFonts w:ascii="Roboto Condensed" w:hAnsi="Roboto Condensed"/>
                <w:b/>
                <w:bCs/>
                <w:sz w:val="20"/>
                <w:szCs w:val="20"/>
              </w:rPr>
              <w:br/>
            </w:r>
          </w:p>
          <w:p w14:paraId="2CED9B0C"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3a </w:t>
            </w:r>
          </w:p>
        </w:tc>
        <w:tc>
          <w:tcPr>
            <w:tcW w:w="7297" w:type="dxa"/>
            <w:tcBorders>
              <w:top w:val="single" w:sz="4" w:space="0" w:color="000000"/>
              <w:left w:val="single" w:sz="4" w:space="0" w:color="000000"/>
              <w:bottom w:val="single" w:sz="4" w:space="0" w:color="000000"/>
              <w:right w:val="single" w:sz="4" w:space="0" w:color="000000"/>
            </w:tcBorders>
          </w:tcPr>
          <w:p w14:paraId="3261F98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73AF2FB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22C5B69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15FA096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3448AD9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6338FBA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1C1C436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w:t>
            </w:r>
          </w:p>
          <w:p w14:paraId="03520C8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charakteru krajobrazu. </w:t>
            </w:r>
          </w:p>
          <w:p w14:paraId="7DB654A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w:t>
            </w:r>
          </w:p>
          <w:p w14:paraId="56DB6A4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rolniczej i leśnej. </w:t>
            </w:r>
          </w:p>
          <w:p w14:paraId="3A8A340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i zrównoważonej gospodarki leśnej. </w:t>
            </w:r>
          </w:p>
          <w:p w14:paraId="62FB273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581C630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strefy brzegowej cieków poprzez zapobieganie dewastacji brzegów oraz niszczeniu naturalnej roślinności. </w:t>
            </w:r>
          </w:p>
          <w:p w14:paraId="54104C5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terenów podmokłych. </w:t>
            </w:r>
          </w:p>
          <w:p w14:paraId="104DEAB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strefy </w:t>
            </w:r>
            <w:proofErr w:type="spellStart"/>
            <w:r w:rsidRPr="005F42A0">
              <w:rPr>
                <w:rFonts w:ascii="Roboto Condensed" w:hAnsi="Roboto Condensed"/>
                <w:sz w:val="16"/>
              </w:rPr>
              <w:t>ekotonowej</w:t>
            </w:r>
            <w:proofErr w:type="spellEnd"/>
            <w:r w:rsidRPr="005F42A0">
              <w:rPr>
                <w:rFonts w:ascii="Roboto Condensed" w:hAnsi="Roboto Condensed"/>
                <w:sz w:val="16"/>
              </w:rPr>
              <w:t xml:space="preserve">. </w:t>
            </w:r>
          </w:p>
          <w:p w14:paraId="183350E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łąkowych oraz </w:t>
            </w:r>
            <w:proofErr w:type="spellStart"/>
            <w:r w:rsidRPr="005F42A0">
              <w:rPr>
                <w:rFonts w:ascii="Roboto Condensed" w:hAnsi="Roboto Condensed"/>
                <w:sz w:val="16"/>
              </w:rPr>
              <w:t>zadrzewień</w:t>
            </w:r>
            <w:proofErr w:type="spellEnd"/>
            <w:r w:rsidRPr="005F42A0">
              <w:rPr>
                <w:rFonts w:ascii="Roboto Condensed" w:hAnsi="Roboto Condensed"/>
                <w:sz w:val="16"/>
              </w:rPr>
              <w:t xml:space="preserve"> i </w:t>
            </w:r>
            <w:proofErr w:type="spellStart"/>
            <w:r w:rsidRPr="005F42A0">
              <w:rPr>
                <w:rFonts w:ascii="Roboto Condensed" w:hAnsi="Roboto Condensed"/>
                <w:sz w:val="16"/>
              </w:rPr>
              <w:t>zakrzewień</w:t>
            </w:r>
            <w:proofErr w:type="spellEnd"/>
            <w:r w:rsidRPr="005F42A0">
              <w:rPr>
                <w:rFonts w:ascii="Roboto Condensed" w:hAnsi="Roboto Condensed"/>
                <w:sz w:val="16"/>
              </w:rPr>
              <w:t xml:space="preserve"> śródpolnych. </w:t>
            </w:r>
          </w:p>
          <w:p w14:paraId="03B31AD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naturalnego charakteru cieków. </w:t>
            </w:r>
          </w:p>
          <w:p w14:paraId="09186B3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małej retencji. </w:t>
            </w:r>
          </w:p>
        </w:tc>
        <w:tc>
          <w:tcPr>
            <w:tcW w:w="2706" w:type="dxa"/>
            <w:tcBorders>
              <w:top w:val="single" w:sz="4" w:space="0" w:color="000000"/>
              <w:left w:val="single" w:sz="4" w:space="0" w:color="000000"/>
              <w:bottom w:val="single" w:sz="4" w:space="0" w:color="000000"/>
              <w:right w:val="single" w:sz="4" w:space="0" w:color="000000"/>
            </w:tcBorders>
          </w:tcPr>
          <w:p w14:paraId="08D4F12C"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Eliminowanie gatunków obcych i inwazyjnych stanowiących zagrożenie dla zbiorowisk leśnych. </w:t>
            </w:r>
          </w:p>
          <w:p w14:paraId="6C34EB91"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w:t>
            </w:r>
          </w:p>
          <w:p w14:paraId="453DF790" w14:textId="77777777" w:rsidR="008D1B4B" w:rsidRPr="005F42A0" w:rsidRDefault="008D1B4B">
            <w:pPr>
              <w:numPr>
                <w:ilvl w:val="0"/>
                <w:numId w:val="26"/>
              </w:numPr>
              <w:spacing w:after="40"/>
              <w:ind w:left="113" w:right="214" w:hanging="170"/>
              <w:rPr>
                <w:rFonts w:ascii="Roboto Condensed" w:hAnsi="Roboto Condensed"/>
                <w:sz w:val="16"/>
              </w:rPr>
            </w:pPr>
            <w:r w:rsidRPr="005F42A0">
              <w:rPr>
                <w:rFonts w:ascii="Roboto Condensed" w:hAnsi="Roboto Condensed"/>
                <w:sz w:val="16"/>
              </w:rPr>
              <w:t xml:space="preserve">gatunków roślin, grzybów, zwierząt i ich siedlisk. </w:t>
            </w:r>
          </w:p>
          <w:p w14:paraId="754F19B7"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Utrzymanie/przywracanie terenów podmokłych, zabagnionych, młak, torfowisk, jako terenów ważnych dla gatunków i siedlisk zależnych od wód. </w:t>
            </w:r>
          </w:p>
          <w:p w14:paraId="769A697A"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Maksymalne ograniczanie prowadzenia odwadniania gruntów podmokłych, zabagnionych. </w:t>
            </w:r>
          </w:p>
          <w:p w14:paraId="1CCD7205"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Zachowanie naturalnych koryt rzek i potoków.  </w:t>
            </w:r>
          </w:p>
          <w:p w14:paraId="109BF7AC"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Nasadzenia drzew prowadzić w oparciu o gatunki rodzime dostosowane do siedliska. </w:t>
            </w:r>
          </w:p>
          <w:p w14:paraId="4A792A65"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Ograniczanie procesu eutrofizacji wód. </w:t>
            </w:r>
          </w:p>
          <w:p w14:paraId="255C4547" w14:textId="77777777" w:rsidR="008D1B4B" w:rsidRPr="005F42A0" w:rsidRDefault="008D1B4B">
            <w:pPr>
              <w:numPr>
                <w:ilvl w:val="0"/>
                <w:numId w:val="26"/>
              </w:numPr>
              <w:spacing w:after="40"/>
              <w:ind w:left="113" w:right="80" w:hanging="170"/>
              <w:rPr>
                <w:rFonts w:ascii="Roboto Condensed" w:hAnsi="Roboto Condensed"/>
                <w:sz w:val="16"/>
              </w:rPr>
            </w:pPr>
            <w:r w:rsidRPr="005F42A0">
              <w:rPr>
                <w:rFonts w:ascii="Roboto Condensed" w:hAnsi="Roboto Condensed"/>
                <w:sz w:val="16"/>
              </w:rPr>
              <w:t xml:space="preserve">Ochrona ekosystemów leśnych przed inwazją szkodliwych owadów i grzybowych chorób infekcyjnych czy szkodami abiotycznymi o charakterze klęskowym. </w:t>
            </w:r>
          </w:p>
        </w:tc>
        <w:tc>
          <w:tcPr>
            <w:tcW w:w="2749" w:type="dxa"/>
            <w:tcBorders>
              <w:top w:val="single" w:sz="4" w:space="0" w:color="000000"/>
              <w:left w:val="single" w:sz="4" w:space="0" w:color="000000"/>
              <w:bottom w:val="single" w:sz="4" w:space="0" w:color="000000"/>
              <w:right w:val="single" w:sz="4" w:space="0" w:color="000000"/>
            </w:tcBorders>
          </w:tcPr>
          <w:p w14:paraId="5FDA6D70" w14:textId="77777777" w:rsidR="008D1B4B" w:rsidRPr="005F42A0" w:rsidRDefault="008D1B4B">
            <w:pPr>
              <w:numPr>
                <w:ilvl w:val="0"/>
                <w:numId w:val="26"/>
              </w:numPr>
              <w:spacing w:after="40"/>
              <w:ind w:left="113" w:right="51"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59A547D0" w14:textId="77777777" w:rsidR="008D1B4B" w:rsidRPr="005F42A0" w:rsidRDefault="008D1B4B">
            <w:pPr>
              <w:numPr>
                <w:ilvl w:val="0"/>
                <w:numId w:val="26"/>
              </w:numPr>
              <w:spacing w:after="40"/>
              <w:ind w:left="113" w:right="70"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34C0E68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i łąkowych w celu ochrony gatunków związanych z tymi ekosystemami. </w:t>
            </w:r>
          </w:p>
          <w:p w14:paraId="6757CAF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obudowy biologicznej rzek i potoków jako elementu krajobrazu. </w:t>
            </w:r>
          </w:p>
          <w:p w14:paraId="2E113E7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w:t>
            </w:r>
          </w:p>
          <w:p w14:paraId="6697316D" w14:textId="77777777" w:rsidR="008D1B4B" w:rsidRPr="005F42A0" w:rsidRDefault="008D1B4B">
            <w:pPr>
              <w:numPr>
                <w:ilvl w:val="0"/>
                <w:numId w:val="26"/>
              </w:numPr>
              <w:spacing w:after="40"/>
              <w:ind w:left="113" w:right="7" w:hanging="170"/>
              <w:rPr>
                <w:rFonts w:ascii="Roboto Condensed" w:hAnsi="Roboto Condensed"/>
                <w:sz w:val="16"/>
              </w:rPr>
            </w:pPr>
            <w:r w:rsidRPr="005F42A0">
              <w:rPr>
                <w:rFonts w:ascii="Roboto Condensed" w:hAnsi="Roboto Condensed"/>
                <w:sz w:val="16"/>
              </w:rPr>
              <w:t xml:space="preserve">istniejącymi siedliskami w celu ochrony bioróżnorodności.  </w:t>
            </w:r>
          </w:p>
          <w:p w14:paraId="515011A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tc>
        <w:tc>
          <w:tcPr>
            <w:tcW w:w="2524" w:type="dxa"/>
            <w:tcBorders>
              <w:top w:val="single" w:sz="4" w:space="0" w:color="000000"/>
              <w:left w:val="single" w:sz="4" w:space="0" w:color="000000"/>
              <w:bottom w:val="single" w:sz="4" w:space="0" w:color="000000"/>
              <w:right w:val="single" w:sz="4" w:space="0" w:color="000000"/>
            </w:tcBorders>
          </w:tcPr>
          <w:p w14:paraId="07C1A1C4" w14:textId="77777777" w:rsidR="008D1B4B" w:rsidRPr="005F42A0" w:rsidRDefault="008D1B4B" w:rsidP="004F102D">
            <w:pPr>
              <w:spacing w:after="40"/>
              <w:ind w:left="-57"/>
              <w:rPr>
                <w:rFonts w:ascii="Roboto Condensed" w:hAnsi="Roboto Condensed"/>
                <w:sz w:val="16"/>
              </w:rPr>
            </w:pPr>
          </w:p>
        </w:tc>
      </w:tr>
      <w:tr w:rsidR="005F42A0" w:rsidRPr="005F42A0" w14:paraId="4B008B90"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5FA1532B" w14:textId="77777777" w:rsidR="008D1B4B" w:rsidRPr="005F42A0" w:rsidRDefault="008D1B4B" w:rsidP="004F102D">
            <w:pPr>
              <w:spacing w:before="120" w:after="120"/>
              <w:rPr>
                <w:rFonts w:ascii="Roboto Condensed" w:hAnsi="Roboto Condensed"/>
                <w:sz w:val="16"/>
              </w:rPr>
            </w:pPr>
            <w:r w:rsidRPr="005F42A0">
              <w:rPr>
                <w:rFonts w:ascii="Roboto Condensed" w:hAnsi="Roboto Condensed"/>
                <w:b/>
                <w:bCs/>
                <w:sz w:val="20"/>
                <w:szCs w:val="20"/>
              </w:rPr>
              <w:t xml:space="preserve">ID_514   </w:t>
            </w: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 xml:space="preserve">57,  </w:t>
            </w:r>
            <w:r w:rsidRPr="005F42A0">
              <w:rPr>
                <w:rFonts w:ascii="Roboto Condensed" w:hAnsi="Roboto Condensed"/>
                <w:sz w:val="20"/>
                <w:szCs w:val="20"/>
              </w:rPr>
              <w:t xml:space="preserve">podtyp: </w:t>
            </w:r>
            <w:r w:rsidRPr="005F42A0">
              <w:rPr>
                <w:rFonts w:ascii="Roboto Condensed" w:hAnsi="Roboto Condensed"/>
                <w:b/>
                <w:bCs/>
                <w:sz w:val="20"/>
                <w:szCs w:val="20"/>
              </w:rPr>
              <w:t>9a  - BRAK WYTYCZNYCH</w:t>
            </w:r>
          </w:p>
        </w:tc>
      </w:tr>
      <w:tr w:rsidR="005F42A0" w:rsidRPr="005F42A0" w14:paraId="23E4691C"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6EF6DF36"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ID_526</w:t>
            </w:r>
            <w:r w:rsidRPr="005F42A0">
              <w:rPr>
                <w:rFonts w:ascii="Roboto Condensed" w:hAnsi="Roboto Condensed"/>
                <w:b/>
                <w:bCs/>
                <w:sz w:val="20"/>
                <w:szCs w:val="20"/>
              </w:rPr>
              <w:br/>
            </w:r>
          </w:p>
          <w:p w14:paraId="0FDE1AE6"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69</w:t>
            </w:r>
            <w:r w:rsidRPr="005F42A0">
              <w:rPr>
                <w:rFonts w:ascii="Roboto Condensed" w:hAnsi="Roboto Condensed"/>
                <w:b/>
                <w:bCs/>
                <w:sz w:val="20"/>
                <w:szCs w:val="20"/>
              </w:rPr>
              <w:br/>
            </w:r>
          </w:p>
          <w:p w14:paraId="56BA9BD5"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3a </w:t>
            </w:r>
          </w:p>
        </w:tc>
        <w:tc>
          <w:tcPr>
            <w:tcW w:w="7297" w:type="dxa"/>
            <w:tcBorders>
              <w:top w:val="single" w:sz="4" w:space="0" w:color="000000"/>
              <w:left w:val="single" w:sz="4" w:space="0" w:color="000000"/>
              <w:bottom w:val="single" w:sz="4" w:space="0" w:color="000000"/>
              <w:right w:val="single" w:sz="4" w:space="0" w:color="000000"/>
            </w:tcBorders>
          </w:tcPr>
          <w:p w14:paraId="4FF90FA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20DA21E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6B53898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7ECF445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707D06F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0781BB8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1703022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w:t>
            </w:r>
          </w:p>
          <w:p w14:paraId="697583A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charakteru krajobrazu. </w:t>
            </w:r>
          </w:p>
          <w:p w14:paraId="5C488B7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w:t>
            </w:r>
          </w:p>
          <w:p w14:paraId="661A257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rolniczej i leśnej. </w:t>
            </w:r>
          </w:p>
          <w:p w14:paraId="141D62D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i zrównoważonej gospodarki leśnej. </w:t>
            </w:r>
          </w:p>
          <w:p w14:paraId="4666771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63F2F5F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strefy brzegowej cieków poprzez zapobieganie dewastacji brzegów oraz niszczeniu naturalnej roślinności. </w:t>
            </w:r>
          </w:p>
          <w:p w14:paraId="7AD3957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terenów podmokłych. </w:t>
            </w:r>
          </w:p>
          <w:p w14:paraId="2219FD0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strefy </w:t>
            </w:r>
            <w:proofErr w:type="spellStart"/>
            <w:r w:rsidRPr="005F42A0">
              <w:rPr>
                <w:rFonts w:ascii="Roboto Condensed" w:hAnsi="Roboto Condensed"/>
                <w:sz w:val="16"/>
              </w:rPr>
              <w:t>ekotonowej</w:t>
            </w:r>
            <w:proofErr w:type="spellEnd"/>
            <w:r w:rsidRPr="005F42A0">
              <w:rPr>
                <w:rFonts w:ascii="Roboto Condensed" w:hAnsi="Roboto Condensed"/>
                <w:sz w:val="16"/>
              </w:rPr>
              <w:t xml:space="preserve">. </w:t>
            </w:r>
          </w:p>
          <w:p w14:paraId="5A0CC6B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łąkowych oraz </w:t>
            </w:r>
            <w:proofErr w:type="spellStart"/>
            <w:r w:rsidRPr="005F42A0">
              <w:rPr>
                <w:rFonts w:ascii="Roboto Condensed" w:hAnsi="Roboto Condensed"/>
                <w:sz w:val="16"/>
              </w:rPr>
              <w:t>zadrzewień</w:t>
            </w:r>
            <w:proofErr w:type="spellEnd"/>
            <w:r w:rsidRPr="005F42A0">
              <w:rPr>
                <w:rFonts w:ascii="Roboto Condensed" w:hAnsi="Roboto Condensed"/>
                <w:sz w:val="16"/>
              </w:rPr>
              <w:t xml:space="preserve"> i </w:t>
            </w:r>
            <w:proofErr w:type="spellStart"/>
            <w:r w:rsidRPr="005F42A0">
              <w:rPr>
                <w:rFonts w:ascii="Roboto Condensed" w:hAnsi="Roboto Condensed"/>
                <w:sz w:val="16"/>
              </w:rPr>
              <w:t>zakrzewień</w:t>
            </w:r>
            <w:proofErr w:type="spellEnd"/>
            <w:r w:rsidRPr="005F42A0">
              <w:rPr>
                <w:rFonts w:ascii="Roboto Condensed" w:hAnsi="Roboto Condensed"/>
                <w:sz w:val="16"/>
              </w:rPr>
              <w:t xml:space="preserve"> śródpolnych. </w:t>
            </w:r>
          </w:p>
          <w:p w14:paraId="372F434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naturalnego charakteru cieków. </w:t>
            </w:r>
          </w:p>
          <w:p w14:paraId="2B34BF8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małej retencji. </w:t>
            </w:r>
          </w:p>
        </w:tc>
        <w:tc>
          <w:tcPr>
            <w:tcW w:w="2706" w:type="dxa"/>
            <w:tcBorders>
              <w:top w:val="single" w:sz="4" w:space="0" w:color="000000"/>
              <w:left w:val="single" w:sz="4" w:space="0" w:color="000000"/>
              <w:bottom w:val="single" w:sz="4" w:space="0" w:color="000000"/>
              <w:right w:val="single" w:sz="4" w:space="0" w:color="000000"/>
            </w:tcBorders>
          </w:tcPr>
          <w:p w14:paraId="21A380FF"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Eliminowanie gatunków obcych i inwazyjnych stanowiących zagrożenie dla zbiorowisk leśnych. </w:t>
            </w:r>
          </w:p>
          <w:p w14:paraId="189874E8"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gatunków roślin, grzybów, zwierząt i ich siedlisk. </w:t>
            </w:r>
          </w:p>
          <w:p w14:paraId="2BC99996"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Utrzymanie/przywracanie terenów podmokłych, zabagnionych, młak, torfowisk, jako terenów ważnych dla gatunków i siedlisk zależnych od wód. </w:t>
            </w:r>
          </w:p>
          <w:p w14:paraId="7015D6E5"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Maksymalne ograniczanie prowadzenia odwadniania gruntów podmokłych, zabagnionych. </w:t>
            </w:r>
          </w:p>
          <w:p w14:paraId="10E2135E"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Zachowanie naturalnych koryt rzek i potoków.  </w:t>
            </w:r>
          </w:p>
          <w:p w14:paraId="4C0DC082"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Nasadzenia drzew prowadzić w oparciu o gatunki rodzime dostosowane do siedliska. </w:t>
            </w:r>
          </w:p>
          <w:p w14:paraId="469F2061"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Ograniczanie procesu eutrofizacji wód. </w:t>
            </w:r>
          </w:p>
          <w:p w14:paraId="61AA0B51" w14:textId="77777777" w:rsidR="008D1B4B" w:rsidRPr="005F42A0" w:rsidRDefault="008D1B4B">
            <w:pPr>
              <w:numPr>
                <w:ilvl w:val="0"/>
                <w:numId w:val="26"/>
              </w:numPr>
              <w:spacing w:after="40"/>
              <w:ind w:left="113" w:right="20" w:hanging="170"/>
              <w:rPr>
                <w:rFonts w:ascii="Roboto Condensed" w:hAnsi="Roboto Condensed"/>
                <w:sz w:val="16"/>
              </w:rPr>
            </w:pPr>
            <w:r w:rsidRPr="005F42A0">
              <w:rPr>
                <w:rFonts w:ascii="Roboto Condensed" w:hAnsi="Roboto Condensed"/>
                <w:sz w:val="16"/>
              </w:rPr>
              <w:t xml:space="preserve">Ochrona ekosystemów leśnych przed inwazją szkodliwych owadów i grzybowych chorób infekcyjnych czy szkodami abiotycznymi o charakterze klęskowym. </w:t>
            </w:r>
          </w:p>
        </w:tc>
        <w:tc>
          <w:tcPr>
            <w:tcW w:w="2749" w:type="dxa"/>
            <w:tcBorders>
              <w:top w:val="single" w:sz="4" w:space="0" w:color="000000"/>
              <w:left w:val="single" w:sz="4" w:space="0" w:color="000000"/>
              <w:bottom w:val="single" w:sz="4" w:space="0" w:color="000000"/>
              <w:right w:val="single" w:sz="4" w:space="0" w:color="000000"/>
            </w:tcBorders>
          </w:tcPr>
          <w:p w14:paraId="538119B6" w14:textId="77777777" w:rsidR="008D1B4B" w:rsidRPr="005F42A0" w:rsidRDefault="008D1B4B">
            <w:pPr>
              <w:numPr>
                <w:ilvl w:val="0"/>
                <w:numId w:val="26"/>
              </w:numPr>
              <w:spacing w:after="40"/>
              <w:ind w:left="113" w:right="70"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1AC43B8D" w14:textId="77777777" w:rsidR="008D1B4B" w:rsidRPr="005F42A0" w:rsidRDefault="008D1B4B">
            <w:pPr>
              <w:numPr>
                <w:ilvl w:val="0"/>
                <w:numId w:val="26"/>
              </w:numPr>
              <w:spacing w:after="40"/>
              <w:ind w:left="113" w:right="70"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752D614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i łąkowych w celu ochrony gatunków związanych z tymi ekosystemami. </w:t>
            </w:r>
          </w:p>
          <w:p w14:paraId="68FA689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obudowy biologicznej rzek  i potoków jako elementu krajobrazu. </w:t>
            </w:r>
          </w:p>
          <w:p w14:paraId="698C3E4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w:t>
            </w:r>
          </w:p>
          <w:p w14:paraId="443F060F" w14:textId="77777777" w:rsidR="008D1B4B" w:rsidRPr="005F42A0" w:rsidRDefault="008D1B4B">
            <w:pPr>
              <w:numPr>
                <w:ilvl w:val="0"/>
                <w:numId w:val="26"/>
              </w:numPr>
              <w:spacing w:after="40"/>
              <w:ind w:left="113" w:right="44" w:hanging="170"/>
              <w:rPr>
                <w:rFonts w:ascii="Roboto Condensed" w:hAnsi="Roboto Condensed"/>
                <w:sz w:val="16"/>
              </w:rPr>
            </w:pPr>
            <w:r w:rsidRPr="005F42A0">
              <w:rPr>
                <w:rFonts w:ascii="Roboto Condensed" w:hAnsi="Roboto Condensed"/>
                <w:sz w:val="16"/>
              </w:rPr>
              <w:t xml:space="preserve">istniejącymi siedliskami w celu ochrony bioróżnorodności.  </w:t>
            </w:r>
          </w:p>
          <w:p w14:paraId="40D8517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tc>
        <w:tc>
          <w:tcPr>
            <w:tcW w:w="2524" w:type="dxa"/>
            <w:tcBorders>
              <w:top w:val="single" w:sz="4" w:space="0" w:color="000000"/>
              <w:left w:val="single" w:sz="4" w:space="0" w:color="000000"/>
              <w:bottom w:val="single" w:sz="4" w:space="0" w:color="000000"/>
              <w:right w:val="single" w:sz="4" w:space="0" w:color="000000"/>
            </w:tcBorders>
          </w:tcPr>
          <w:p w14:paraId="45BAA1F7" w14:textId="77777777" w:rsidR="008D1B4B" w:rsidRPr="005F42A0" w:rsidRDefault="008D1B4B" w:rsidP="004F102D">
            <w:pPr>
              <w:spacing w:after="40"/>
              <w:ind w:left="-57"/>
              <w:rPr>
                <w:rFonts w:ascii="Roboto Condensed" w:hAnsi="Roboto Condensed"/>
                <w:sz w:val="16"/>
              </w:rPr>
            </w:pPr>
          </w:p>
        </w:tc>
      </w:tr>
      <w:tr w:rsidR="005F42A0" w:rsidRPr="005F42A0" w14:paraId="1947B24C"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0CA10BA0" w14:textId="77777777" w:rsidR="008D1B4B" w:rsidRPr="005F42A0" w:rsidRDefault="008D1B4B" w:rsidP="004F102D">
            <w:pPr>
              <w:spacing w:before="120" w:after="120"/>
              <w:rPr>
                <w:rFonts w:ascii="Roboto Condensed" w:hAnsi="Roboto Condensed"/>
                <w:sz w:val="16"/>
              </w:rPr>
            </w:pPr>
            <w:r w:rsidRPr="005F42A0">
              <w:rPr>
                <w:rFonts w:ascii="Roboto Condensed" w:hAnsi="Roboto Condensed"/>
                <w:b/>
                <w:bCs/>
                <w:sz w:val="20"/>
                <w:szCs w:val="20"/>
              </w:rPr>
              <w:t xml:space="preserve">ID_529   </w:t>
            </w: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 xml:space="preserve">72,  </w:t>
            </w:r>
            <w:r w:rsidRPr="005F42A0">
              <w:rPr>
                <w:rFonts w:ascii="Roboto Condensed" w:hAnsi="Roboto Condensed"/>
                <w:sz w:val="20"/>
                <w:szCs w:val="20"/>
              </w:rPr>
              <w:t xml:space="preserve">podtyp: </w:t>
            </w:r>
            <w:r w:rsidRPr="005F42A0">
              <w:rPr>
                <w:rFonts w:ascii="Roboto Condensed" w:hAnsi="Roboto Condensed"/>
                <w:b/>
                <w:bCs/>
                <w:sz w:val="20"/>
                <w:szCs w:val="20"/>
              </w:rPr>
              <w:t>8c  - BRAK WYTYCZNYCH</w:t>
            </w:r>
          </w:p>
        </w:tc>
      </w:tr>
      <w:tr w:rsidR="005F42A0" w:rsidRPr="005F42A0" w14:paraId="1F56337B"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6E8FD7C9" w14:textId="77777777" w:rsidR="008D1B4B" w:rsidRPr="005F42A0" w:rsidRDefault="008D1B4B" w:rsidP="004F102D">
            <w:pPr>
              <w:spacing w:before="120" w:after="120"/>
              <w:rPr>
                <w:rFonts w:ascii="Roboto Condensed" w:hAnsi="Roboto Condensed"/>
                <w:b/>
                <w:bCs/>
                <w:sz w:val="20"/>
                <w:szCs w:val="20"/>
              </w:rPr>
            </w:pPr>
            <w:r w:rsidRPr="005F42A0">
              <w:rPr>
                <w:rFonts w:ascii="Roboto Condensed" w:hAnsi="Roboto Condensed"/>
                <w:b/>
                <w:bCs/>
                <w:sz w:val="20"/>
                <w:szCs w:val="20"/>
              </w:rPr>
              <w:t xml:space="preserve">ID_530   </w:t>
            </w: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 xml:space="preserve">73,  </w:t>
            </w:r>
            <w:r w:rsidRPr="005F42A0">
              <w:rPr>
                <w:rFonts w:ascii="Roboto Condensed" w:hAnsi="Roboto Condensed"/>
                <w:sz w:val="20"/>
                <w:szCs w:val="20"/>
              </w:rPr>
              <w:t xml:space="preserve">podtyp: </w:t>
            </w:r>
            <w:r w:rsidRPr="005F42A0">
              <w:rPr>
                <w:rFonts w:ascii="Roboto Condensed" w:hAnsi="Roboto Condensed"/>
                <w:b/>
                <w:bCs/>
                <w:sz w:val="20"/>
                <w:szCs w:val="20"/>
              </w:rPr>
              <w:t>3a  - BRAK WYTYCZNYCH</w:t>
            </w:r>
          </w:p>
        </w:tc>
      </w:tr>
      <w:tr w:rsidR="005F42A0" w:rsidRPr="005F42A0" w14:paraId="624CFE56"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4901BA18" w14:textId="77777777" w:rsidR="008D1B4B" w:rsidRPr="005F42A0" w:rsidRDefault="008D1B4B" w:rsidP="004F102D">
            <w:pPr>
              <w:spacing w:before="120" w:after="120"/>
              <w:rPr>
                <w:rFonts w:ascii="Roboto Condensed" w:hAnsi="Roboto Condensed"/>
                <w:b/>
                <w:bCs/>
                <w:sz w:val="20"/>
                <w:szCs w:val="20"/>
              </w:rPr>
            </w:pPr>
            <w:r w:rsidRPr="005F42A0">
              <w:rPr>
                <w:rFonts w:ascii="Roboto Condensed" w:hAnsi="Roboto Condensed"/>
                <w:b/>
                <w:bCs/>
                <w:sz w:val="20"/>
                <w:szCs w:val="20"/>
              </w:rPr>
              <w:t xml:space="preserve">ID_535   </w:t>
            </w: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 xml:space="preserve">78,  </w:t>
            </w:r>
            <w:r w:rsidRPr="005F42A0">
              <w:rPr>
                <w:rFonts w:ascii="Roboto Condensed" w:hAnsi="Roboto Condensed"/>
                <w:sz w:val="20"/>
                <w:szCs w:val="20"/>
              </w:rPr>
              <w:t xml:space="preserve">podtyp: </w:t>
            </w:r>
            <w:r w:rsidRPr="005F42A0">
              <w:rPr>
                <w:rFonts w:ascii="Roboto Condensed" w:hAnsi="Roboto Condensed"/>
                <w:b/>
                <w:bCs/>
                <w:sz w:val="20"/>
                <w:szCs w:val="20"/>
              </w:rPr>
              <w:t>6c  - BRAK WYTYCZNYCH</w:t>
            </w:r>
          </w:p>
        </w:tc>
      </w:tr>
      <w:tr w:rsidR="005F42A0" w:rsidRPr="005F42A0" w14:paraId="51875F3A"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3EC61E5B" w14:textId="77777777" w:rsidR="008D1B4B" w:rsidRPr="005F42A0" w:rsidRDefault="008D1B4B" w:rsidP="004F102D">
            <w:pPr>
              <w:spacing w:before="120" w:after="120"/>
              <w:rPr>
                <w:rFonts w:ascii="Roboto Condensed" w:hAnsi="Roboto Condensed"/>
                <w:b/>
                <w:bCs/>
                <w:sz w:val="20"/>
                <w:szCs w:val="20"/>
              </w:rPr>
            </w:pPr>
            <w:r w:rsidRPr="005F42A0">
              <w:rPr>
                <w:rFonts w:ascii="Roboto Condensed" w:hAnsi="Roboto Condensed"/>
                <w:b/>
                <w:bCs/>
                <w:sz w:val="20"/>
                <w:szCs w:val="20"/>
              </w:rPr>
              <w:t xml:space="preserve">ID_544   </w:t>
            </w: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 xml:space="preserve">87,  </w:t>
            </w:r>
            <w:r w:rsidRPr="005F42A0">
              <w:rPr>
                <w:rFonts w:ascii="Roboto Condensed" w:hAnsi="Roboto Condensed"/>
                <w:sz w:val="20"/>
                <w:szCs w:val="20"/>
              </w:rPr>
              <w:t xml:space="preserve">podtyp: </w:t>
            </w:r>
            <w:r w:rsidRPr="005F42A0">
              <w:rPr>
                <w:rFonts w:ascii="Roboto Condensed" w:hAnsi="Roboto Condensed"/>
                <w:b/>
                <w:bCs/>
                <w:sz w:val="20"/>
                <w:szCs w:val="20"/>
              </w:rPr>
              <w:t>6c  - BRAK WYTYCZNYCH</w:t>
            </w:r>
          </w:p>
        </w:tc>
      </w:tr>
      <w:tr w:rsidR="005F42A0" w:rsidRPr="005F42A0" w14:paraId="7944BCD0"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515D0990" w14:textId="77777777" w:rsidR="008D1B4B" w:rsidRPr="005F42A0" w:rsidRDefault="008D1B4B" w:rsidP="004F102D">
            <w:pPr>
              <w:spacing w:before="120" w:after="120"/>
              <w:rPr>
                <w:rFonts w:ascii="Roboto Condensed" w:hAnsi="Roboto Condensed"/>
                <w:b/>
                <w:bCs/>
                <w:sz w:val="20"/>
                <w:szCs w:val="20"/>
              </w:rPr>
            </w:pPr>
            <w:r w:rsidRPr="005F42A0">
              <w:rPr>
                <w:rFonts w:ascii="Roboto Condensed" w:hAnsi="Roboto Condensed"/>
                <w:b/>
                <w:bCs/>
                <w:sz w:val="20"/>
                <w:szCs w:val="20"/>
              </w:rPr>
              <w:t xml:space="preserve">ID_549   </w:t>
            </w:r>
            <w:r w:rsidRPr="005F42A0">
              <w:rPr>
                <w:rFonts w:ascii="Roboto Condensed" w:hAnsi="Roboto Condensed"/>
                <w:sz w:val="20"/>
                <w:szCs w:val="20"/>
              </w:rPr>
              <w:t xml:space="preserve">Kod krajobrazu: </w:t>
            </w:r>
            <w:r w:rsidRPr="005F42A0">
              <w:rPr>
                <w:rFonts w:ascii="Roboto Condensed" w:hAnsi="Roboto Condensed"/>
                <w:b/>
                <w:bCs/>
                <w:sz w:val="20"/>
                <w:szCs w:val="20"/>
              </w:rP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 xml:space="preserve">92,  </w:t>
            </w:r>
            <w:r w:rsidRPr="005F42A0">
              <w:rPr>
                <w:rFonts w:ascii="Roboto Condensed" w:hAnsi="Roboto Condensed"/>
                <w:sz w:val="20"/>
                <w:szCs w:val="20"/>
              </w:rPr>
              <w:t xml:space="preserve">podtyp: </w:t>
            </w:r>
            <w:r w:rsidRPr="005F42A0">
              <w:rPr>
                <w:rFonts w:ascii="Roboto Condensed" w:hAnsi="Roboto Condensed"/>
                <w:b/>
                <w:bCs/>
                <w:sz w:val="20"/>
                <w:szCs w:val="20"/>
              </w:rPr>
              <w:t>3a  - BRAK WYTYCZNYCH</w:t>
            </w:r>
          </w:p>
        </w:tc>
      </w:tr>
      <w:tr w:rsidR="005F42A0" w:rsidRPr="005F42A0" w14:paraId="3EE015F1"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5D0C8028"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ID_550</w:t>
            </w:r>
            <w:r w:rsidRPr="005F42A0">
              <w:rPr>
                <w:rFonts w:ascii="Roboto Condensed" w:hAnsi="Roboto Condensed"/>
                <w:b/>
                <w:bCs/>
                <w:sz w:val="20"/>
                <w:szCs w:val="20"/>
              </w:rPr>
              <w:br/>
            </w:r>
          </w:p>
          <w:p w14:paraId="439D5D77"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w:t>
            </w:r>
            <w:r w:rsidRPr="005F42A0">
              <w:rPr>
                <w:rFonts w:ascii="Roboto Condensed" w:hAnsi="Roboto Condensed" w:cs="Cambria Math"/>
                <w:b/>
                <w:bCs/>
                <w:sz w:val="20"/>
                <w:szCs w:val="20"/>
              </w:rPr>
              <w:t>‐</w:t>
            </w:r>
            <w:r w:rsidRPr="005F42A0">
              <w:rPr>
                <w:rFonts w:ascii="Roboto Condensed" w:hAnsi="Roboto Condensed"/>
                <w:b/>
                <w:bCs/>
                <w:sz w:val="20"/>
                <w:szCs w:val="20"/>
              </w:rPr>
              <w:t>512.48</w:t>
            </w:r>
            <w:r w:rsidRPr="005F42A0">
              <w:rPr>
                <w:rFonts w:ascii="Roboto Condensed" w:hAnsi="Roboto Condensed" w:cs="Cambria Math"/>
                <w:b/>
                <w:bCs/>
                <w:sz w:val="20"/>
                <w:szCs w:val="20"/>
              </w:rPr>
              <w:t>‐</w:t>
            </w:r>
            <w:r w:rsidRPr="005F42A0">
              <w:rPr>
                <w:rFonts w:ascii="Roboto Condensed" w:hAnsi="Roboto Condensed"/>
                <w:b/>
                <w:bCs/>
                <w:sz w:val="20"/>
                <w:szCs w:val="20"/>
              </w:rPr>
              <w:t>93</w:t>
            </w:r>
            <w:r w:rsidRPr="005F42A0">
              <w:rPr>
                <w:rFonts w:ascii="Roboto Condensed" w:hAnsi="Roboto Condensed"/>
                <w:b/>
                <w:bCs/>
                <w:sz w:val="20"/>
                <w:szCs w:val="20"/>
              </w:rPr>
              <w:br/>
            </w:r>
          </w:p>
          <w:p w14:paraId="07177D65"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3a </w:t>
            </w:r>
          </w:p>
        </w:tc>
        <w:tc>
          <w:tcPr>
            <w:tcW w:w="7297" w:type="dxa"/>
            <w:tcBorders>
              <w:top w:val="single" w:sz="4" w:space="0" w:color="000000"/>
              <w:left w:val="single" w:sz="4" w:space="0" w:color="000000"/>
              <w:bottom w:val="single" w:sz="4" w:space="0" w:color="000000"/>
              <w:right w:val="single" w:sz="4" w:space="0" w:color="000000"/>
            </w:tcBorders>
          </w:tcPr>
          <w:p w14:paraId="2B323308"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3FDC7B3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0870E25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6DA84E9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Możliwość realizowania inwestycji celu publicznego z uwzględnieniem walorów przyrodniczych, kulturowych i estetyczno</w:t>
            </w:r>
            <w:r w:rsidRPr="005F42A0">
              <w:rPr>
                <w:rFonts w:ascii="Roboto Condensed" w:hAnsi="Roboto Condensed" w:cs="Cambria Math"/>
                <w:sz w:val="16"/>
              </w:rPr>
              <w:t>‐</w:t>
            </w:r>
            <w:r w:rsidRPr="005F42A0">
              <w:rPr>
                <w:rFonts w:ascii="Roboto Condensed" w:hAnsi="Roboto Condensed"/>
                <w:sz w:val="16"/>
              </w:rPr>
              <w:t xml:space="preserve">widokowych krajobrazu. </w:t>
            </w:r>
          </w:p>
          <w:p w14:paraId="6CDBE40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4AC7AD0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69466A5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w:t>
            </w:r>
          </w:p>
          <w:p w14:paraId="4D6B7D2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charakteru krajobrazu. </w:t>
            </w:r>
          </w:p>
          <w:p w14:paraId="2FAD155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w:t>
            </w:r>
          </w:p>
          <w:p w14:paraId="1E17773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rolniczej i leśnej. </w:t>
            </w:r>
          </w:p>
          <w:p w14:paraId="0545CBC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racjonalnej i zrównoważonej gospodarki leśnej. </w:t>
            </w:r>
          </w:p>
          <w:p w14:paraId="61A6833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Zapobieganie fragmentacji kompleksów leśnych i ochrona różnorodności biologicznej. </w:t>
            </w:r>
          </w:p>
          <w:p w14:paraId="4C05394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strefy brzegowej cieków poprzez zapobieganie dewastacji brzegów oraz niszczeniu naturalnej roślinności. </w:t>
            </w:r>
          </w:p>
          <w:p w14:paraId="7F7390F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terenów podmokłych. </w:t>
            </w:r>
          </w:p>
          <w:p w14:paraId="0F8D3FB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strefy </w:t>
            </w:r>
            <w:proofErr w:type="spellStart"/>
            <w:r w:rsidRPr="005F42A0">
              <w:rPr>
                <w:rFonts w:ascii="Roboto Condensed" w:hAnsi="Roboto Condensed"/>
                <w:sz w:val="16"/>
              </w:rPr>
              <w:t>ekotonowej</w:t>
            </w:r>
            <w:proofErr w:type="spellEnd"/>
            <w:r w:rsidRPr="005F42A0">
              <w:rPr>
                <w:rFonts w:ascii="Roboto Condensed" w:hAnsi="Roboto Condensed"/>
                <w:sz w:val="16"/>
              </w:rPr>
              <w:t xml:space="preserve">. </w:t>
            </w:r>
          </w:p>
          <w:p w14:paraId="38D1AC7D"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łąkowych oraz </w:t>
            </w:r>
            <w:proofErr w:type="spellStart"/>
            <w:r w:rsidRPr="005F42A0">
              <w:rPr>
                <w:rFonts w:ascii="Roboto Condensed" w:hAnsi="Roboto Condensed"/>
                <w:sz w:val="16"/>
              </w:rPr>
              <w:t>zadrzewień</w:t>
            </w:r>
            <w:proofErr w:type="spellEnd"/>
            <w:r w:rsidRPr="005F42A0">
              <w:rPr>
                <w:rFonts w:ascii="Roboto Condensed" w:hAnsi="Roboto Condensed"/>
                <w:sz w:val="16"/>
              </w:rPr>
              <w:t xml:space="preserve"> i </w:t>
            </w:r>
            <w:proofErr w:type="spellStart"/>
            <w:r w:rsidRPr="005F42A0">
              <w:rPr>
                <w:rFonts w:ascii="Roboto Condensed" w:hAnsi="Roboto Condensed"/>
                <w:sz w:val="16"/>
              </w:rPr>
              <w:t>zakrzewień</w:t>
            </w:r>
            <w:proofErr w:type="spellEnd"/>
            <w:r w:rsidRPr="005F42A0">
              <w:rPr>
                <w:rFonts w:ascii="Roboto Condensed" w:hAnsi="Roboto Condensed"/>
                <w:sz w:val="16"/>
              </w:rPr>
              <w:t xml:space="preserve"> śródpolnych. </w:t>
            </w:r>
          </w:p>
          <w:p w14:paraId="5ED317E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naturalnego charakteru cieków. </w:t>
            </w:r>
          </w:p>
          <w:p w14:paraId="63496A6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małej retencji. </w:t>
            </w:r>
          </w:p>
        </w:tc>
        <w:tc>
          <w:tcPr>
            <w:tcW w:w="2706" w:type="dxa"/>
            <w:tcBorders>
              <w:top w:val="single" w:sz="4" w:space="0" w:color="000000"/>
              <w:left w:val="single" w:sz="4" w:space="0" w:color="000000"/>
              <w:bottom w:val="single" w:sz="4" w:space="0" w:color="000000"/>
              <w:right w:val="single" w:sz="4" w:space="0" w:color="000000"/>
            </w:tcBorders>
          </w:tcPr>
          <w:p w14:paraId="12842865"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Eliminowanie gatunków obcych i inwazyjnych stanowiących zagrożenie dla zbiorowisk leśnych. </w:t>
            </w:r>
          </w:p>
          <w:p w14:paraId="730E73E5"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w:t>
            </w:r>
          </w:p>
          <w:p w14:paraId="0C8103CB" w14:textId="77777777" w:rsidR="008D1B4B" w:rsidRPr="005F42A0" w:rsidRDefault="008D1B4B">
            <w:pPr>
              <w:numPr>
                <w:ilvl w:val="0"/>
                <w:numId w:val="26"/>
              </w:numPr>
              <w:spacing w:after="40"/>
              <w:ind w:left="113" w:right="214" w:hanging="170"/>
              <w:rPr>
                <w:rFonts w:ascii="Roboto Condensed" w:hAnsi="Roboto Condensed"/>
                <w:sz w:val="16"/>
              </w:rPr>
            </w:pPr>
            <w:r w:rsidRPr="005F42A0">
              <w:rPr>
                <w:rFonts w:ascii="Roboto Condensed" w:hAnsi="Roboto Condensed"/>
                <w:sz w:val="16"/>
              </w:rPr>
              <w:t xml:space="preserve">gatunków roślin, grzybów, zwierząt i ich siedlisk. </w:t>
            </w:r>
          </w:p>
          <w:p w14:paraId="4C7B2FED"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Utrzymanie/przywracanie terenów podmokłych, zabagnionych, młak, torfowisk, jako terenów ważnych dla gatunków i siedlisk zależnych od wód. </w:t>
            </w:r>
          </w:p>
          <w:p w14:paraId="2CEA853E"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Maksymalne ograniczanie prowadzenia odwadniania gruntów podmokłych, zabagnionych. </w:t>
            </w:r>
          </w:p>
          <w:p w14:paraId="3C0675D0"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Zachowanie naturalnych koryt rzek i potoków.  </w:t>
            </w:r>
          </w:p>
          <w:p w14:paraId="5EE281AE"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Nasadzenia drzew prowadzić w oparciu o gatunki rodzime dostosowane do siedliska. </w:t>
            </w:r>
          </w:p>
          <w:p w14:paraId="3295D73D"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Ograniczanie procesu eutrofizacji wód. </w:t>
            </w:r>
          </w:p>
          <w:p w14:paraId="396F0FA2" w14:textId="77777777" w:rsidR="008D1B4B" w:rsidRPr="005F42A0" w:rsidRDefault="008D1B4B">
            <w:pPr>
              <w:numPr>
                <w:ilvl w:val="0"/>
                <w:numId w:val="26"/>
              </w:numPr>
              <w:spacing w:after="40"/>
              <w:ind w:left="113" w:right="27" w:hanging="170"/>
              <w:rPr>
                <w:rFonts w:ascii="Roboto Condensed" w:hAnsi="Roboto Condensed"/>
                <w:sz w:val="16"/>
              </w:rPr>
            </w:pPr>
            <w:r w:rsidRPr="005F42A0">
              <w:rPr>
                <w:rFonts w:ascii="Roboto Condensed" w:hAnsi="Roboto Condensed"/>
                <w:sz w:val="16"/>
              </w:rPr>
              <w:t xml:space="preserve">Ochrona ekosystemów leśnych przed inwazją szkodliwych owadów i grzybowych chorób infekcyjnych czy szkodami abiotycznymi o charakterze klęskowym. </w:t>
            </w:r>
          </w:p>
        </w:tc>
        <w:tc>
          <w:tcPr>
            <w:tcW w:w="2749" w:type="dxa"/>
            <w:tcBorders>
              <w:top w:val="single" w:sz="4" w:space="0" w:color="000000"/>
              <w:left w:val="single" w:sz="4" w:space="0" w:color="000000"/>
              <w:bottom w:val="single" w:sz="4" w:space="0" w:color="000000"/>
              <w:right w:val="single" w:sz="4" w:space="0" w:color="000000"/>
            </w:tcBorders>
          </w:tcPr>
          <w:p w14:paraId="74B796D6" w14:textId="77777777" w:rsidR="008D1B4B" w:rsidRPr="005F42A0" w:rsidRDefault="008D1B4B">
            <w:pPr>
              <w:numPr>
                <w:ilvl w:val="0"/>
                <w:numId w:val="26"/>
              </w:numPr>
              <w:spacing w:after="40"/>
              <w:ind w:left="113" w:right="51"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4222798B" w14:textId="77777777" w:rsidR="008D1B4B" w:rsidRPr="005F42A0" w:rsidRDefault="008D1B4B">
            <w:pPr>
              <w:numPr>
                <w:ilvl w:val="0"/>
                <w:numId w:val="26"/>
              </w:numPr>
              <w:spacing w:after="40"/>
              <w:ind w:left="113" w:right="70" w:hanging="170"/>
              <w:rPr>
                <w:rFonts w:ascii="Roboto Condensed" w:hAnsi="Roboto Condensed"/>
                <w:sz w:val="16"/>
              </w:rPr>
            </w:pPr>
            <w:r w:rsidRPr="005F42A0">
              <w:rPr>
                <w:rFonts w:ascii="Roboto Condensed" w:hAnsi="Roboto Condensed"/>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762" w:type="dxa"/>
            <w:tcBorders>
              <w:top w:val="single" w:sz="4" w:space="0" w:color="000000"/>
              <w:left w:val="single" w:sz="4" w:space="0" w:color="000000"/>
              <w:bottom w:val="single" w:sz="4" w:space="0" w:color="000000"/>
              <w:right w:val="single" w:sz="4" w:space="0" w:color="000000"/>
            </w:tcBorders>
          </w:tcPr>
          <w:p w14:paraId="3F9D8F4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leśnych i łąkowych w celu ochrony gatunków związanych z tymi ekosystemami. </w:t>
            </w:r>
          </w:p>
          <w:p w14:paraId="1A8D8E9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obudowy biologicznej rzek i potoków jako elementu krajobrazu. </w:t>
            </w:r>
          </w:p>
          <w:p w14:paraId="43A36EB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między </w:t>
            </w:r>
          </w:p>
          <w:p w14:paraId="6FDAA5F0" w14:textId="77777777" w:rsidR="008D1B4B" w:rsidRPr="005F42A0" w:rsidRDefault="008D1B4B">
            <w:pPr>
              <w:numPr>
                <w:ilvl w:val="0"/>
                <w:numId w:val="26"/>
              </w:numPr>
              <w:spacing w:after="40"/>
              <w:ind w:left="113" w:right="7" w:hanging="170"/>
              <w:rPr>
                <w:rFonts w:ascii="Roboto Condensed" w:hAnsi="Roboto Condensed"/>
                <w:sz w:val="16"/>
              </w:rPr>
            </w:pPr>
            <w:r w:rsidRPr="005F42A0">
              <w:rPr>
                <w:rFonts w:ascii="Roboto Condensed" w:hAnsi="Roboto Condensed"/>
                <w:sz w:val="16"/>
              </w:rPr>
              <w:t xml:space="preserve">istniejącymi siedliskami w celu ochrony bioróżnorodności.  </w:t>
            </w:r>
          </w:p>
          <w:p w14:paraId="321CCB0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obszarów o korzystnych warunkach dla bytowania i migracji zwierząt. </w:t>
            </w:r>
          </w:p>
        </w:tc>
        <w:tc>
          <w:tcPr>
            <w:tcW w:w="2524" w:type="dxa"/>
            <w:tcBorders>
              <w:top w:val="single" w:sz="4" w:space="0" w:color="000000"/>
              <w:left w:val="single" w:sz="4" w:space="0" w:color="000000"/>
              <w:bottom w:val="single" w:sz="4" w:space="0" w:color="000000"/>
              <w:right w:val="single" w:sz="4" w:space="0" w:color="000000"/>
            </w:tcBorders>
          </w:tcPr>
          <w:p w14:paraId="15A548C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00E5922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02237FF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26F0CBE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inwestycji celu publicznego z uwzględnieniem walorów przyrodniczych, kulturowych i estetyczno‐widokowych krajobrazu. </w:t>
            </w:r>
          </w:p>
          <w:p w14:paraId="7ECAF91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jakości krajobrazu w przypadku modernizacji istniejącej i realizacji nowej infrastruktury technicznej. </w:t>
            </w:r>
          </w:p>
          <w:p w14:paraId="4BC42584" w14:textId="49EA201D"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Współpraca samorządów i podejmowanie działań zwiększających wiedzę i świadomość mieszkańców oraz pracowników j</w:t>
            </w:r>
            <w:r w:rsidR="005D4086" w:rsidRPr="005F42A0">
              <w:rPr>
                <w:rFonts w:ascii="Roboto Condensed" w:hAnsi="Roboto Condensed"/>
                <w:sz w:val="16"/>
              </w:rPr>
              <w:t>e</w:t>
            </w:r>
            <w:r w:rsidRPr="005F42A0">
              <w:rPr>
                <w:rFonts w:ascii="Roboto Condensed" w:hAnsi="Roboto Condensed"/>
                <w:sz w:val="16"/>
              </w:rPr>
              <w:t xml:space="preserve">st w zakresie utrzymania i ochrony zasobów dziedzictwa przyrodniczego i kulturowego. </w:t>
            </w:r>
          </w:p>
        </w:tc>
      </w:tr>
      <w:tr w:rsidR="005F42A0" w:rsidRPr="005F42A0" w14:paraId="35A58CAB"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35B681FD" w14:textId="77777777" w:rsidR="008D1B4B" w:rsidRPr="005F42A0" w:rsidRDefault="008D1B4B" w:rsidP="004F102D">
            <w:pPr>
              <w:spacing w:before="120" w:after="120"/>
              <w:rPr>
                <w:rFonts w:ascii="Roboto Condensed" w:hAnsi="Roboto Condensed"/>
                <w:sz w:val="16"/>
              </w:rPr>
            </w:pPr>
            <w:r w:rsidRPr="005F42A0">
              <w:rPr>
                <w:rFonts w:ascii="Roboto Condensed" w:hAnsi="Roboto Condensed"/>
                <w:b/>
                <w:bCs/>
                <w:sz w:val="20"/>
                <w:szCs w:val="20"/>
              </w:rPr>
              <w:t xml:space="preserve">ID_557   </w:t>
            </w:r>
            <w:r w:rsidRPr="005F42A0">
              <w:rPr>
                <w:rFonts w:ascii="Roboto Condensed" w:hAnsi="Roboto Condensed"/>
                <w:sz w:val="20"/>
                <w:szCs w:val="20"/>
              </w:rPr>
              <w:t xml:space="preserve">Kod krajobrazu: </w:t>
            </w:r>
            <w:r w:rsidRPr="005F42A0">
              <w:rPr>
                <w:rFonts w:ascii="Roboto Condensed" w:hAnsi="Roboto Condensed"/>
                <w:b/>
                <w:bCs/>
                <w:sz w:val="20"/>
                <w:szCs w:val="20"/>
              </w:rPr>
              <w:t xml:space="preserve">18‐512.48‐A1,  </w:t>
            </w:r>
            <w:r w:rsidRPr="005F42A0">
              <w:rPr>
                <w:rFonts w:ascii="Roboto Condensed" w:hAnsi="Roboto Condensed"/>
                <w:sz w:val="20"/>
                <w:szCs w:val="20"/>
              </w:rPr>
              <w:t xml:space="preserve">podtyp: </w:t>
            </w:r>
            <w:r w:rsidRPr="005F42A0">
              <w:rPr>
                <w:rFonts w:ascii="Roboto Condensed" w:hAnsi="Roboto Condensed"/>
                <w:b/>
                <w:bCs/>
                <w:sz w:val="20"/>
                <w:szCs w:val="20"/>
              </w:rPr>
              <w:t>3b  - BRAK WYTYCZNYCH</w:t>
            </w:r>
          </w:p>
        </w:tc>
      </w:tr>
      <w:tr w:rsidR="005F42A0" w:rsidRPr="005F42A0" w14:paraId="7A16A8EC"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2B125A15" w14:textId="77777777" w:rsidR="008D1B4B" w:rsidRPr="005F42A0" w:rsidRDefault="008D1B4B" w:rsidP="004F102D">
            <w:pPr>
              <w:spacing w:before="120" w:after="120"/>
              <w:rPr>
                <w:rFonts w:ascii="Roboto Condensed" w:hAnsi="Roboto Condensed"/>
                <w:sz w:val="16"/>
              </w:rPr>
            </w:pPr>
            <w:r w:rsidRPr="005F42A0">
              <w:rPr>
                <w:rFonts w:ascii="Roboto Condensed" w:hAnsi="Roboto Condensed"/>
                <w:b/>
                <w:bCs/>
                <w:sz w:val="20"/>
                <w:szCs w:val="20"/>
              </w:rPr>
              <w:t xml:space="preserve">ID_558   </w:t>
            </w:r>
            <w:r w:rsidRPr="005F42A0">
              <w:rPr>
                <w:rFonts w:ascii="Roboto Condensed" w:hAnsi="Roboto Condensed"/>
                <w:sz w:val="20"/>
                <w:szCs w:val="20"/>
              </w:rPr>
              <w:t xml:space="preserve">Kod krajobrazu: </w:t>
            </w:r>
            <w:r w:rsidRPr="005F42A0">
              <w:rPr>
                <w:rFonts w:ascii="Roboto Condensed" w:hAnsi="Roboto Condensed"/>
                <w:b/>
                <w:bCs/>
                <w:sz w:val="20"/>
                <w:szCs w:val="20"/>
              </w:rPr>
              <w:t xml:space="preserve">18‐512.48‐A2,  </w:t>
            </w:r>
            <w:r w:rsidRPr="005F42A0">
              <w:rPr>
                <w:rFonts w:ascii="Roboto Condensed" w:hAnsi="Roboto Condensed"/>
                <w:sz w:val="20"/>
                <w:szCs w:val="20"/>
              </w:rPr>
              <w:t xml:space="preserve">podtyp: </w:t>
            </w:r>
            <w:r w:rsidRPr="005F42A0">
              <w:rPr>
                <w:rFonts w:ascii="Roboto Condensed" w:hAnsi="Roboto Condensed"/>
                <w:b/>
                <w:bCs/>
                <w:sz w:val="20"/>
                <w:szCs w:val="20"/>
              </w:rPr>
              <w:t>8c  - BRAK WYTYCZNYCH</w:t>
            </w:r>
          </w:p>
        </w:tc>
      </w:tr>
      <w:tr w:rsidR="005F42A0" w:rsidRPr="005F42A0" w14:paraId="46E35ABD"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525B6902"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 560</w:t>
            </w:r>
            <w:r w:rsidRPr="005F42A0">
              <w:rPr>
                <w:rFonts w:ascii="Roboto Condensed" w:hAnsi="Roboto Condensed"/>
                <w:b/>
                <w:bCs/>
                <w:sz w:val="20"/>
                <w:szCs w:val="20"/>
              </w:rPr>
              <w:br/>
            </w:r>
          </w:p>
          <w:p w14:paraId="17D8548F"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18‐512.48‐A4</w:t>
            </w:r>
            <w:r w:rsidRPr="005F42A0">
              <w:rPr>
                <w:rFonts w:ascii="Roboto Condensed" w:hAnsi="Roboto Condensed"/>
                <w:b/>
                <w:bCs/>
                <w:sz w:val="20"/>
                <w:szCs w:val="20"/>
              </w:rPr>
              <w:br/>
            </w:r>
          </w:p>
          <w:p w14:paraId="6130BBD4"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2a </w:t>
            </w:r>
          </w:p>
        </w:tc>
        <w:tc>
          <w:tcPr>
            <w:tcW w:w="7297" w:type="dxa"/>
            <w:tcBorders>
              <w:top w:val="single" w:sz="4" w:space="0" w:color="000000"/>
              <w:left w:val="single" w:sz="4" w:space="0" w:color="000000"/>
              <w:bottom w:val="single" w:sz="4" w:space="0" w:color="000000"/>
              <w:right w:val="single" w:sz="4" w:space="0" w:color="000000"/>
            </w:tcBorders>
          </w:tcPr>
          <w:p w14:paraId="25A2919A"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istniejących ekosystemów ekstensywnie użytkowanych łąk oraz przeciwdziałanie ich degradacji. </w:t>
            </w:r>
          </w:p>
          <w:p w14:paraId="68B895C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istniejących lądowych ekosystemów </w:t>
            </w:r>
            <w:proofErr w:type="spellStart"/>
            <w:r w:rsidRPr="005F42A0">
              <w:rPr>
                <w:rFonts w:ascii="Roboto Condensed" w:hAnsi="Roboto Condensed"/>
                <w:sz w:val="16"/>
              </w:rPr>
              <w:t>hydrogenicznych</w:t>
            </w:r>
            <w:proofErr w:type="spellEnd"/>
            <w:r w:rsidRPr="005F42A0">
              <w:rPr>
                <w:rFonts w:ascii="Roboto Condensed" w:hAnsi="Roboto Condensed"/>
                <w:sz w:val="16"/>
              </w:rPr>
              <w:t xml:space="preserve"> oraz przeciwdziałanie ich degradacji, w tym osuszania. </w:t>
            </w:r>
          </w:p>
          <w:p w14:paraId="0C564B5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Kształtowanie systemu przyrodniczego, zachowanie jego spójności przestrzennej. </w:t>
            </w:r>
          </w:p>
          <w:p w14:paraId="6595C304"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Realizacja zadań ochronnych na obszarze rezerwatu przyrody Zabłocie. </w:t>
            </w:r>
          </w:p>
          <w:p w14:paraId="3D674BF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3ED92E13"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Ograniczanie zmiany przeznaczenia gruntów leśnych na cele nieleśne. </w:t>
            </w:r>
          </w:p>
          <w:p w14:paraId="2CC95A5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przestrzeni rolniczej oraz ograniczanie zmiany przeznaczenia gruntów rolnych na cele nierolnicze, w szczególności gleb klas I‐III. </w:t>
            </w:r>
          </w:p>
          <w:p w14:paraId="439C2B8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Wykorzystanie walorów krajobrazowych i kulturowych dla rozwoju turystyki  i rekreacji z poszanowaniem jakości krajobrazu. </w:t>
            </w:r>
          </w:p>
          <w:p w14:paraId="593EA50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Możliwość realizowania inwestycji celu publicznego z uwzględnieniem walorów przyrodniczych, kulturowych i estetyczno‐widokowych krajobrazu w otoczeniu. </w:t>
            </w:r>
          </w:p>
          <w:p w14:paraId="534E906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Współpraca samorządów i podejmowanie działań zwiększających wiedzę  i świadomość mieszkańców oraz pracowników jest w zakresie utrzymania  i ochrony zasobów dziedzictwa przyrodniczego i kulturowego. </w:t>
            </w:r>
          </w:p>
        </w:tc>
        <w:tc>
          <w:tcPr>
            <w:tcW w:w="2768" w:type="dxa"/>
            <w:tcBorders>
              <w:top w:val="single" w:sz="4" w:space="0" w:color="000000"/>
              <w:left w:val="single" w:sz="4" w:space="0" w:color="000000"/>
              <w:bottom w:val="single" w:sz="4" w:space="0" w:color="000000"/>
              <w:right w:val="single" w:sz="4" w:space="0" w:color="000000"/>
            </w:tcBorders>
          </w:tcPr>
          <w:p w14:paraId="0805BCF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Zachowanie/utrzymanie obecnego charakteru krajobrazu. </w:t>
            </w:r>
          </w:p>
          <w:p w14:paraId="5F2F46DD"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Przeciwdziałanie sukcesji naturalnej. </w:t>
            </w:r>
          </w:p>
          <w:p w14:paraId="33BE852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Kontynuacja gospodarki wodnej, rolniczej i leśnej. </w:t>
            </w:r>
          </w:p>
          <w:p w14:paraId="2F06B5C2"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Utrzymanie ekosystemów łąkowych. </w:t>
            </w:r>
          </w:p>
          <w:p w14:paraId="2F779AB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struktury ekologicznej krajobrazu. </w:t>
            </w:r>
          </w:p>
        </w:tc>
        <w:tc>
          <w:tcPr>
            <w:tcW w:w="2706" w:type="dxa"/>
            <w:tcBorders>
              <w:top w:val="single" w:sz="4" w:space="0" w:color="000000"/>
              <w:left w:val="single" w:sz="4" w:space="0" w:color="000000"/>
              <w:bottom w:val="single" w:sz="4" w:space="0" w:color="000000"/>
              <w:right w:val="single" w:sz="4" w:space="0" w:color="000000"/>
            </w:tcBorders>
          </w:tcPr>
          <w:p w14:paraId="1A77EE2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Utrzymanie/przywracanie do właściwego stanu ochrony chronionych gatunków siedlisk przyrodniczych, chronionych gatunków roślin, grzybów, zwierząt i ich siedlisk. </w:t>
            </w:r>
          </w:p>
          <w:p w14:paraId="05F8D997" w14:textId="77777777" w:rsidR="008D1B4B" w:rsidRPr="005F42A0" w:rsidRDefault="008D1B4B">
            <w:pPr>
              <w:numPr>
                <w:ilvl w:val="0"/>
                <w:numId w:val="26"/>
              </w:numPr>
              <w:spacing w:after="40" w:line="256" w:lineRule="auto"/>
              <w:ind w:left="113" w:hanging="170"/>
              <w:rPr>
                <w:rFonts w:ascii="Roboto Condensed" w:hAnsi="Roboto Condensed"/>
                <w:sz w:val="16"/>
              </w:rPr>
            </w:pPr>
            <w:r w:rsidRPr="005F42A0">
              <w:rPr>
                <w:rFonts w:ascii="Roboto Condensed" w:hAnsi="Roboto Condensed"/>
                <w:sz w:val="16"/>
              </w:rPr>
              <w:t xml:space="preserve">Zapobieganie sukcesji naturalnej. </w:t>
            </w:r>
          </w:p>
        </w:tc>
        <w:tc>
          <w:tcPr>
            <w:tcW w:w="2749" w:type="dxa"/>
            <w:tcBorders>
              <w:top w:val="single" w:sz="4" w:space="0" w:color="000000"/>
              <w:left w:val="single" w:sz="4" w:space="0" w:color="000000"/>
              <w:bottom w:val="single" w:sz="4" w:space="0" w:color="000000"/>
              <w:right w:val="single" w:sz="4" w:space="0" w:color="000000"/>
            </w:tcBorders>
          </w:tcPr>
          <w:p w14:paraId="36C033E6" w14:textId="77777777" w:rsidR="008D1B4B" w:rsidRPr="005F42A0" w:rsidRDefault="008D1B4B">
            <w:pPr>
              <w:numPr>
                <w:ilvl w:val="0"/>
                <w:numId w:val="26"/>
              </w:numPr>
              <w:spacing w:after="40"/>
              <w:ind w:left="113" w:right="23" w:hanging="170"/>
              <w:rPr>
                <w:rFonts w:ascii="Roboto Condensed" w:hAnsi="Roboto Condensed"/>
                <w:sz w:val="16"/>
              </w:rPr>
            </w:pPr>
            <w:r w:rsidRPr="005F42A0">
              <w:rPr>
                <w:rFonts w:ascii="Roboto Condensed" w:hAnsi="Roboto Condensed"/>
                <w:sz w:val="16"/>
              </w:rPr>
              <w:t xml:space="preserve">Realizacja wszelkich przedsięwzięć  w sposób niepowodujący znaczących oddziaływań dla celów i przedmiotów ochrony ustanowionych dla poszczególnych obszarów objętych ochroną. </w:t>
            </w:r>
          </w:p>
          <w:p w14:paraId="0693C152" w14:textId="77777777" w:rsidR="008D1B4B" w:rsidRPr="005F42A0" w:rsidRDefault="008D1B4B">
            <w:pPr>
              <w:numPr>
                <w:ilvl w:val="0"/>
                <w:numId w:val="26"/>
              </w:numPr>
              <w:spacing w:after="40"/>
              <w:ind w:left="113" w:right="23" w:hanging="170"/>
              <w:rPr>
                <w:rFonts w:ascii="Roboto Condensed" w:hAnsi="Roboto Condensed"/>
                <w:sz w:val="16"/>
              </w:rPr>
            </w:pPr>
            <w:r w:rsidRPr="005F42A0">
              <w:rPr>
                <w:rFonts w:ascii="Roboto Condensed" w:hAnsi="Roboto Condensed"/>
                <w:sz w:val="16"/>
              </w:rPr>
              <w:t xml:space="preserve">Podejmowanie działań prowadzących do osiągnięcia celów wyznaczonych dla obszarów chronionych. </w:t>
            </w:r>
          </w:p>
          <w:p w14:paraId="6D6C1431"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Integracja działań podejmowanych przez instytucje zajmujące się ochroną przyrody, w tym współpraca, wymiana informacji i koordynacja podejmowanych działań. </w:t>
            </w:r>
          </w:p>
        </w:tc>
        <w:tc>
          <w:tcPr>
            <w:tcW w:w="2762" w:type="dxa"/>
            <w:tcBorders>
              <w:top w:val="single" w:sz="4" w:space="0" w:color="000000"/>
              <w:left w:val="single" w:sz="4" w:space="0" w:color="000000"/>
              <w:bottom w:val="single" w:sz="4" w:space="0" w:color="000000"/>
              <w:right w:val="single" w:sz="4" w:space="0" w:color="000000"/>
            </w:tcBorders>
          </w:tcPr>
          <w:p w14:paraId="664F9ED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ekosystemów łąk użytkowanych ekstensywnie pełniących funkcje przyrodnicze i krajobrazowe w celu ochrony gatunków związanych z tymi ekosystemami. </w:t>
            </w:r>
          </w:p>
          <w:p w14:paraId="178DDF33"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powiązań przyrodniczych między istniejącymi siedliskami w celu ochrony różnorodności biologicznej. </w:t>
            </w:r>
          </w:p>
          <w:p w14:paraId="38B85E6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zabiegów ukierunkowanych na zatrzymanie lub spowolnienie odpływu wód. </w:t>
            </w:r>
          </w:p>
        </w:tc>
        <w:tc>
          <w:tcPr>
            <w:tcW w:w="2524" w:type="dxa"/>
            <w:tcBorders>
              <w:top w:val="single" w:sz="4" w:space="0" w:color="000000"/>
              <w:left w:val="single" w:sz="4" w:space="0" w:color="000000"/>
              <w:bottom w:val="single" w:sz="4" w:space="0" w:color="000000"/>
              <w:right w:val="single" w:sz="4" w:space="0" w:color="000000"/>
            </w:tcBorders>
          </w:tcPr>
          <w:p w14:paraId="14096138" w14:textId="77777777" w:rsidR="008D1B4B" w:rsidRPr="005F42A0" w:rsidRDefault="008D1B4B" w:rsidP="004F102D">
            <w:pPr>
              <w:spacing w:after="40"/>
              <w:ind w:left="-57"/>
              <w:rPr>
                <w:rFonts w:ascii="Roboto Condensed" w:hAnsi="Roboto Condensed"/>
                <w:sz w:val="16"/>
              </w:rPr>
            </w:pPr>
          </w:p>
        </w:tc>
      </w:tr>
      <w:tr w:rsidR="005F42A0" w:rsidRPr="005F42A0" w14:paraId="1A41F93D"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1B1CE3BF"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ID_567</w:t>
            </w:r>
            <w:r w:rsidRPr="005F42A0">
              <w:rPr>
                <w:rFonts w:ascii="Roboto Condensed" w:hAnsi="Roboto Condensed"/>
                <w:b/>
                <w:bCs/>
                <w:sz w:val="20"/>
                <w:szCs w:val="20"/>
              </w:rPr>
              <w:br/>
            </w:r>
          </w:p>
          <w:p w14:paraId="3E59DD1F"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br/>
              <w:t>18‐512.48‐B2</w:t>
            </w:r>
            <w:r w:rsidRPr="005F42A0">
              <w:rPr>
                <w:rFonts w:ascii="Roboto Condensed" w:hAnsi="Roboto Condensed"/>
                <w:b/>
                <w:bCs/>
                <w:sz w:val="20"/>
                <w:szCs w:val="20"/>
              </w:rPr>
              <w:br/>
            </w:r>
          </w:p>
          <w:p w14:paraId="1884B3B9"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br/>
              <w:t xml:space="preserve">6a </w:t>
            </w:r>
          </w:p>
        </w:tc>
        <w:tc>
          <w:tcPr>
            <w:tcW w:w="7297" w:type="dxa"/>
            <w:tcBorders>
              <w:top w:val="single" w:sz="4" w:space="0" w:color="000000"/>
              <w:left w:val="single" w:sz="4" w:space="0" w:color="000000"/>
              <w:bottom w:val="single" w:sz="4" w:space="0" w:color="000000"/>
              <w:right w:val="single" w:sz="4" w:space="0" w:color="000000"/>
            </w:tcBorders>
          </w:tcPr>
          <w:p w14:paraId="35EF824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Realizacja zadań ochronnych na obszarze rezerwatu przyrody Zabłocie. </w:t>
            </w:r>
          </w:p>
          <w:p w14:paraId="40665907"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31723CF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Użytkowanie terenu w sposób zapewniający zrównoważony rozwój, z zachowaniem wysokich walorów środowiska. </w:t>
            </w:r>
          </w:p>
          <w:p w14:paraId="06994D9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Racjonalne zarządzanie wodą oraz ochrona jej zasobów. </w:t>
            </w:r>
          </w:p>
        </w:tc>
        <w:tc>
          <w:tcPr>
            <w:tcW w:w="2768" w:type="dxa"/>
            <w:tcBorders>
              <w:top w:val="single" w:sz="4" w:space="0" w:color="000000"/>
              <w:left w:val="single" w:sz="4" w:space="0" w:color="000000"/>
              <w:bottom w:val="single" w:sz="4" w:space="0" w:color="000000"/>
              <w:right w:val="single" w:sz="4" w:space="0" w:color="000000"/>
            </w:tcBorders>
          </w:tcPr>
          <w:p w14:paraId="42413686"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gospodarki rybackiej z poszanowaniem potrzeb ochrony środowiska. </w:t>
            </w:r>
          </w:p>
          <w:p w14:paraId="5AD588C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naturalnych terenów zalewowych. </w:t>
            </w:r>
          </w:p>
        </w:tc>
        <w:tc>
          <w:tcPr>
            <w:tcW w:w="2706" w:type="dxa"/>
            <w:tcBorders>
              <w:top w:val="single" w:sz="4" w:space="0" w:color="000000"/>
              <w:left w:val="single" w:sz="4" w:space="0" w:color="000000"/>
              <w:bottom w:val="single" w:sz="4" w:space="0" w:color="000000"/>
              <w:right w:val="single" w:sz="4" w:space="0" w:color="000000"/>
            </w:tcBorders>
          </w:tcPr>
          <w:p w14:paraId="4CECE27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Przywracanie wartości użytkowych terenu zdegradowanego. </w:t>
            </w:r>
          </w:p>
        </w:tc>
        <w:tc>
          <w:tcPr>
            <w:tcW w:w="2749" w:type="dxa"/>
            <w:tcBorders>
              <w:top w:val="single" w:sz="4" w:space="0" w:color="000000"/>
              <w:left w:val="single" w:sz="4" w:space="0" w:color="000000"/>
              <w:bottom w:val="single" w:sz="4" w:space="0" w:color="000000"/>
              <w:right w:val="single" w:sz="4" w:space="0" w:color="000000"/>
            </w:tcBorders>
          </w:tcPr>
          <w:p w14:paraId="36B863C4"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wszelkiej działalności w sposób zrównoważony, minimalizujący negatywne oddziaływania w stosunku do obiektów i obszarów podlegających ochronie. </w:t>
            </w:r>
          </w:p>
          <w:p w14:paraId="5AD8380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Podejmowanie działań dla osiągnięcia celów dotyczących obszarów i obiektów chronionych. </w:t>
            </w:r>
          </w:p>
        </w:tc>
        <w:tc>
          <w:tcPr>
            <w:tcW w:w="2762" w:type="dxa"/>
            <w:tcBorders>
              <w:top w:val="single" w:sz="4" w:space="0" w:color="000000"/>
              <w:left w:val="single" w:sz="4" w:space="0" w:color="000000"/>
              <w:bottom w:val="single" w:sz="4" w:space="0" w:color="000000"/>
              <w:right w:val="single" w:sz="4" w:space="0" w:color="000000"/>
            </w:tcBorders>
          </w:tcPr>
          <w:p w14:paraId="33EB79D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cennych przyrodniczo ekosystemów wodnych, mogących stanowić element lokalnych korytarzy ekologicznych. </w:t>
            </w:r>
          </w:p>
          <w:p w14:paraId="6BADA6C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zabiegów ukierunkowanych na zatrzymanie lub spowolnienie odpływu wód. </w:t>
            </w:r>
          </w:p>
        </w:tc>
        <w:tc>
          <w:tcPr>
            <w:tcW w:w="2524" w:type="dxa"/>
            <w:tcBorders>
              <w:top w:val="single" w:sz="4" w:space="0" w:color="000000"/>
              <w:left w:val="single" w:sz="4" w:space="0" w:color="000000"/>
              <w:bottom w:val="single" w:sz="4" w:space="0" w:color="000000"/>
              <w:right w:val="single" w:sz="4" w:space="0" w:color="000000"/>
            </w:tcBorders>
          </w:tcPr>
          <w:p w14:paraId="7FE54982" w14:textId="77777777" w:rsidR="008D1B4B" w:rsidRPr="005F42A0" w:rsidRDefault="008D1B4B" w:rsidP="004F102D">
            <w:pPr>
              <w:spacing w:after="40"/>
              <w:ind w:left="-57"/>
              <w:rPr>
                <w:rFonts w:ascii="Roboto Condensed" w:hAnsi="Roboto Condensed"/>
                <w:sz w:val="16"/>
              </w:rPr>
            </w:pPr>
          </w:p>
        </w:tc>
      </w:tr>
      <w:tr w:rsidR="005F42A0" w:rsidRPr="005F42A0" w14:paraId="4BA5439C"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70035A1F" w14:textId="77777777" w:rsidR="008D1B4B" w:rsidRPr="005F42A0" w:rsidRDefault="008D1B4B" w:rsidP="004F102D">
            <w:pPr>
              <w:spacing w:before="120" w:after="120"/>
              <w:rPr>
                <w:rFonts w:ascii="Roboto Condensed" w:hAnsi="Roboto Condensed"/>
                <w:sz w:val="16"/>
              </w:rPr>
            </w:pPr>
            <w:r w:rsidRPr="005F42A0">
              <w:rPr>
                <w:rFonts w:ascii="Roboto Condensed" w:hAnsi="Roboto Condensed"/>
                <w:b/>
                <w:bCs/>
                <w:sz w:val="20"/>
                <w:szCs w:val="20"/>
              </w:rPr>
              <w:t xml:space="preserve">ID_568   </w:t>
            </w:r>
            <w:r w:rsidRPr="005F42A0">
              <w:rPr>
                <w:rFonts w:ascii="Roboto Condensed" w:hAnsi="Roboto Condensed"/>
                <w:sz w:val="20"/>
                <w:szCs w:val="20"/>
              </w:rPr>
              <w:t xml:space="preserve">Kod krajobrazu: </w:t>
            </w:r>
            <w:r w:rsidRPr="005F42A0">
              <w:rPr>
                <w:rFonts w:ascii="Roboto Condensed" w:hAnsi="Roboto Condensed"/>
                <w:b/>
                <w:bCs/>
                <w:sz w:val="20"/>
                <w:szCs w:val="20"/>
              </w:rPr>
              <w:t xml:space="preserve">18‐512.48‐B3,  </w:t>
            </w:r>
            <w:r w:rsidRPr="005F42A0">
              <w:rPr>
                <w:rFonts w:ascii="Roboto Condensed" w:hAnsi="Roboto Condensed"/>
                <w:sz w:val="20"/>
                <w:szCs w:val="20"/>
              </w:rPr>
              <w:t xml:space="preserve">podtyp: </w:t>
            </w:r>
            <w:r w:rsidRPr="005F42A0">
              <w:rPr>
                <w:rFonts w:ascii="Roboto Condensed" w:hAnsi="Roboto Condensed"/>
                <w:b/>
                <w:bCs/>
                <w:sz w:val="20"/>
                <w:szCs w:val="20"/>
              </w:rPr>
              <w:t>8e  - BRAK WYTYCZNYCH</w:t>
            </w:r>
          </w:p>
        </w:tc>
      </w:tr>
      <w:tr w:rsidR="005F42A0" w:rsidRPr="005F42A0" w14:paraId="3A243706" w14:textId="77777777" w:rsidTr="008D1B4B">
        <w:tc>
          <w:tcPr>
            <w:tcW w:w="22355" w:type="dxa"/>
            <w:gridSpan w:val="7"/>
            <w:tcBorders>
              <w:top w:val="single" w:sz="4" w:space="0" w:color="000000"/>
              <w:left w:val="single" w:sz="4" w:space="0" w:color="000000"/>
              <w:bottom w:val="single" w:sz="4" w:space="0" w:color="000000"/>
              <w:right w:val="single" w:sz="4" w:space="0" w:color="000000"/>
            </w:tcBorders>
          </w:tcPr>
          <w:p w14:paraId="1E1F8453" w14:textId="77777777" w:rsidR="008D1B4B" w:rsidRPr="005F42A0" w:rsidRDefault="008D1B4B" w:rsidP="004F102D">
            <w:pPr>
              <w:spacing w:before="120" w:after="120"/>
              <w:rPr>
                <w:rFonts w:ascii="Roboto Condensed" w:hAnsi="Roboto Condensed"/>
                <w:b/>
                <w:bCs/>
                <w:sz w:val="20"/>
                <w:szCs w:val="20"/>
              </w:rPr>
            </w:pPr>
            <w:r w:rsidRPr="005F42A0">
              <w:rPr>
                <w:rFonts w:ascii="Roboto Condensed" w:hAnsi="Roboto Condensed"/>
                <w:b/>
                <w:bCs/>
                <w:sz w:val="20"/>
                <w:szCs w:val="20"/>
              </w:rPr>
              <w:t xml:space="preserve">ID_572   </w:t>
            </w:r>
            <w:r w:rsidRPr="005F42A0">
              <w:rPr>
                <w:rFonts w:ascii="Roboto Condensed" w:hAnsi="Roboto Condensed"/>
                <w:sz w:val="20"/>
                <w:szCs w:val="20"/>
              </w:rPr>
              <w:t xml:space="preserve">Kod krajobrazu: </w:t>
            </w:r>
            <w:r w:rsidRPr="005F42A0">
              <w:rPr>
                <w:rFonts w:ascii="Roboto Condensed" w:hAnsi="Roboto Condensed"/>
                <w:b/>
                <w:bCs/>
                <w:sz w:val="20"/>
                <w:szCs w:val="20"/>
              </w:rPr>
              <w:t xml:space="preserve">18‐512.48‐B7,  </w:t>
            </w:r>
            <w:r w:rsidRPr="005F42A0">
              <w:rPr>
                <w:rFonts w:ascii="Roboto Condensed" w:hAnsi="Roboto Condensed"/>
                <w:sz w:val="20"/>
                <w:szCs w:val="20"/>
              </w:rPr>
              <w:t xml:space="preserve">podtyp: </w:t>
            </w:r>
            <w:r w:rsidRPr="005F42A0">
              <w:rPr>
                <w:rFonts w:ascii="Roboto Condensed" w:hAnsi="Roboto Condensed"/>
                <w:b/>
                <w:bCs/>
                <w:sz w:val="20"/>
                <w:szCs w:val="20"/>
              </w:rPr>
              <w:t>13a  - BRAK WYTYCZNYCH</w:t>
            </w:r>
          </w:p>
        </w:tc>
      </w:tr>
      <w:tr w:rsidR="008D1B4B" w:rsidRPr="005F42A0" w14:paraId="7A1FA491" w14:textId="77777777" w:rsidTr="008D1B4B">
        <w:tc>
          <w:tcPr>
            <w:tcW w:w="1549" w:type="dxa"/>
            <w:tcBorders>
              <w:top w:val="single" w:sz="4" w:space="0" w:color="000000"/>
              <w:left w:val="single" w:sz="4" w:space="0" w:color="000000"/>
              <w:bottom w:val="single" w:sz="4" w:space="0" w:color="000000"/>
              <w:right w:val="single" w:sz="4" w:space="0" w:color="000000"/>
            </w:tcBorders>
          </w:tcPr>
          <w:p w14:paraId="1A5FB6FA"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b/>
                <w:bCs/>
                <w:sz w:val="20"/>
                <w:szCs w:val="20"/>
              </w:rPr>
              <w:t>ID_574</w:t>
            </w:r>
            <w:r w:rsidRPr="005F42A0">
              <w:rPr>
                <w:rFonts w:ascii="Roboto Condensed" w:hAnsi="Roboto Condensed"/>
                <w:b/>
                <w:bCs/>
                <w:sz w:val="20"/>
                <w:szCs w:val="20"/>
              </w:rPr>
              <w:br/>
            </w:r>
          </w:p>
          <w:p w14:paraId="64FB4778"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Kod krajobrazu: </w:t>
            </w:r>
            <w:r w:rsidRPr="005F42A0">
              <w:rPr>
                <w:rFonts w:ascii="Roboto Condensed" w:hAnsi="Roboto Condensed"/>
                <w:b/>
                <w:bCs/>
                <w:sz w:val="20"/>
                <w:szCs w:val="20"/>
              </w:rPr>
              <w:t>18‐512.48‐B9</w:t>
            </w:r>
            <w:r w:rsidRPr="005F42A0">
              <w:rPr>
                <w:rFonts w:ascii="Roboto Condensed" w:hAnsi="Roboto Condensed"/>
                <w:b/>
                <w:bCs/>
                <w:sz w:val="20"/>
                <w:szCs w:val="20"/>
              </w:rPr>
              <w:br/>
            </w:r>
          </w:p>
          <w:p w14:paraId="16F1BEB5" w14:textId="77777777" w:rsidR="008D1B4B" w:rsidRPr="005F42A0" w:rsidRDefault="008D1B4B" w:rsidP="004F102D">
            <w:pPr>
              <w:spacing w:after="40"/>
              <w:rPr>
                <w:rFonts w:ascii="Roboto Condensed" w:hAnsi="Roboto Condensed"/>
                <w:b/>
                <w:bCs/>
                <w:sz w:val="20"/>
                <w:szCs w:val="20"/>
              </w:rPr>
            </w:pPr>
            <w:r w:rsidRPr="005F42A0">
              <w:rPr>
                <w:rFonts w:ascii="Roboto Condensed" w:hAnsi="Roboto Condensed"/>
                <w:sz w:val="20"/>
                <w:szCs w:val="20"/>
              </w:rPr>
              <w:t xml:space="preserve">podtyp: </w:t>
            </w:r>
            <w:r w:rsidRPr="005F42A0">
              <w:rPr>
                <w:rFonts w:ascii="Roboto Condensed" w:hAnsi="Roboto Condensed"/>
                <w:b/>
                <w:bCs/>
                <w:sz w:val="20"/>
                <w:szCs w:val="20"/>
              </w:rPr>
              <w:t>6a</w:t>
            </w:r>
          </w:p>
        </w:tc>
        <w:tc>
          <w:tcPr>
            <w:tcW w:w="7297" w:type="dxa"/>
            <w:tcBorders>
              <w:top w:val="single" w:sz="4" w:space="0" w:color="000000"/>
              <w:left w:val="single" w:sz="4" w:space="0" w:color="000000"/>
              <w:bottom w:val="single" w:sz="4" w:space="0" w:color="000000"/>
              <w:right w:val="single" w:sz="4" w:space="0" w:color="000000"/>
            </w:tcBorders>
          </w:tcPr>
          <w:p w14:paraId="532DDFBF"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Ochrona walorów krajobrazowych w planowaniu i zagospodarowaniu przestrzennym z zachowaniem zasad zrównoważonego rozwoju. </w:t>
            </w:r>
          </w:p>
          <w:p w14:paraId="21ED92DB"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Użytkowanie terenu w sposób zapewniający zrównoważony rozwój, z zachowaniem wysokich walorów środowiska. </w:t>
            </w:r>
          </w:p>
          <w:p w14:paraId="3227A7B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Racjonalne zarządzanie wodą oraz ochrona jej zasobów. </w:t>
            </w:r>
          </w:p>
        </w:tc>
        <w:tc>
          <w:tcPr>
            <w:tcW w:w="2768" w:type="dxa"/>
            <w:tcBorders>
              <w:top w:val="single" w:sz="4" w:space="0" w:color="000000"/>
              <w:left w:val="single" w:sz="4" w:space="0" w:color="000000"/>
              <w:bottom w:val="single" w:sz="4" w:space="0" w:color="000000"/>
              <w:right w:val="single" w:sz="4" w:space="0" w:color="000000"/>
            </w:tcBorders>
          </w:tcPr>
          <w:p w14:paraId="3658D365"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gospodarki rybackiej z poszanowaniem potrzeb ochrony środowiska. </w:t>
            </w:r>
          </w:p>
          <w:p w14:paraId="08B295F9"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Utrzymanie naturalnych terenów zalewowych. </w:t>
            </w:r>
          </w:p>
        </w:tc>
        <w:tc>
          <w:tcPr>
            <w:tcW w:w="2706" w:type="dxa"/>
            <w:tcBorders>
              <w:top w:val="single" w:sz="4" w:space="0" w:color="000000"/>
              <w:left w:val="single" w:sz="4" w:space="0" w:color="000000"/>
              <w:bottom w:val="single" w:sz="4" w:space="0" w:color="000000"/>
              <w:right w:val="single" w:sz="4" w:space="0" w:color="000000"/>
            </w:tcBorders>
          </w:tcPr>
          <w:p w14:paraId="4630217C"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Ograniczanie zanieczyszczeń spływających z pól uprawnych. </w:t>
            </w:r>
          </w:p>
        </w:tc>
        <w:tc>
          <w:tcPr>
            <w:tcW w:w="2749" w:type="dxa"/>
            <w:tcBorders>
              <w:top w:val="single" w:sz="4" w:space="0" w:color="000000"/>
              <w:left w:val="single" w:sz="4" w:space="0" w:color="000000"/>
              <w:bottom w:val="single" w:sz="4" w:space="0" w:color="000000"/>
              <w:right w:val="single" w:sz="4" w:space="0" w:color="000000"/>
            </w:tcBorders>
          </w:tcPr>
          <w:p w14:paraId="3F817C72"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Prowadzenie wszelkiej działalności w sposób zrównoważony, minimalizujący negatywne oddziaływania w stosunku do obiektów i obszarów podlegających ochronie. </w:t>
            </w:r>
          </w:p>
        </w:tc>
        <w:tc>
          <w:tcPr>
            <w:tcW w:w="2762" w:type="dxa"/>
            <w:tcBorders>
              <w:top w:val="single" w:sz="4" w:space="0" w:color="000000"/>
              <w:left w:val="single" w:sz="4" w:space="0" w:color="000000"/>
              <w:bottom w:val="single" w:sz="4" w:space="0" w:color="000000"/>
              <w:right w:val="single" w:sz="4" w:space="0" w:color="000000"/>
            </w:tcBorders>
          </w:tcPr>
          <w:p w14:paraId="658FF88E"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Zachowanie cennych przyrodniczo ekosystemów wodnych, mogących stanowić element lokalnych korytarzy ekologicznych. </w:t>
            </w:r>
          </w:p>
          <w:p w14:paraId="5F3F42F0" w14:textId="77777777" w:rsidR="008D1B4B" w:rsidRPr="005F42A0" w:rsidRDefault="008D1B4B">
            <w:pPr>
              <w:numPr>
                <w:ilvl w:val="0"/>
                <w:numId w:val="26"/>
              </w:numPr>
              <w:spacing w:after="40"/>
              <w:ind w:left="113" w:hanging="170"/>
              <w:rPr>
                <w:rFonts w:ascii="Roboto Condensed" w:hAnsi="Roboto Condensed"/>
                <w:sz w:val="16"/>
              </w:rPr>
            </w:pPr>
            <w:r w:rsidRPr="005F42A0">
              <w:rPr>
                <w:rFonts w:ascii="Roboto Condensed" w:hAnsi="Roboto Condensed"/>
                <w:sz w:val="16"/>
              </w:rPr>
              <w:t xml:space="preserve">Stosowanie zabiegów ukierunkowanych na zatrzymanie lub spowolnienie odpływu wód. </w:t>
            </w:r>
          </w:p>
        </w:tc>
        <w:tc>
          <w:tcPr>
            <w:tcW w:w="2524" w:type="dxa"/>
            <w:tcBorders>
              <w:top w:val="single" w:sz="4" w:space="0" w:color="000000"/>
              <w:left w:val="single" w:sz="4" w:space="0" w:color="000000"/>
              <w:bottom w:val="single" w:sz="4" w:space="0" w:color="000000"/>
              <w:right w:val="single" w:sz="4" w:space="0" w:color="000000"/>
            </w:tcBorders>
          </w:tcPr>
          <w:p w14:paraId="18F7EBD9" w14:textId="77777777" w:rsidR="008D1B4B" w:rsidRPr="005F42A0" w:rsidRDefault="008D1B4B" w:rsidP="004F102D">
            <w:pPr>
              <w:spacing w:after="40"/>
              <w:ind w:left="-57"/>
              <w:rPr>
                <w:rFonts w:ascii="Roboto Condensed" w:hAnsi="Roboto Condensed"/>
                <w:sz w:val="16"/>
              </w:rPr>
            </w:pPr>
          </w:p>
        </w:tc>
      </w:tr>
    </w:tbl>
    <w:p w14:paraId="78E66FF1" w14:textId="77777777" w:rsidR="008D1B4B" w:rsidRPr="005F42A0" w:rsidRDefault="008D1B4B" w:rsidP="0040523D">
      <w:pPr>
        <w:rPr>
          <w:rFonts w:ascii="Roboto Condensed" w:hAnsi="Roboto Condensed"/>
          <w:i/>
          <w:iCs/>
          <w:sz w:val="20"/>
        </w:rPr>
      </w:pPr>
    </w:p>
    <w:p w14:paraId="247A2A80" w14:textId="77777777" w:rsidR="008D1B4B" w:rsidRPr="005F42A0" w:rsidRDefault="008D1B4B" w:rsidP="0040523D">
      <w:pPr>
        <w:rPr>
          <w:rFonts w:ascii="Roboto Condensed" w:hAnsi="Roboto Condensed"/>
          <w:i/>
          <w:iCs/>
          <w:sz w:val="20"/>
        </w:rPr>
      </w:pPr>
    </w:p>
    <w:p w14:paraId="5E44C688" w14:textId="77777777" w:rsidR="008D1B4B" w:rsidRPr="005F42A0" w:rsidRDefault="008D1B4B" w:rsidP="0040523D">
      <w:pPr>
        <w:rPr>
          <w:rFonts w:ascii="Roboto Condensed" w:hAnsi="Roboto Condensed"/>
          <w:i/>
          <w:iCs/>
          <w:sz w:val="20"/>
          <w:szCs w:val="20"/>
        </w:rPr>
      </w:pPr>
    </w:p>
    <w:p w14:paraId="0D797C64" w14:textId="7607DD7D" w:rsidR="0040523D" w:rsidRPr="005F42A0" w:rsidRDefault="0040523D" w:rsidP="0040523D">
      <w:pPr>
        <w:pStyle w:val="Tekstpodstawowy2"/>
        <w:spacing w:line="240" w:lineRule="auto"/>
        <w:ind w:left="530"/>
        <w:rPr>
          <w:rFonts w:ascii="Roboto Condensed" w:hAnsi="Roboto Condensed"/>
          <w:sz w:val="18"/>
          <w:szCs w:val="18"/>
          <w:lang w:val="pl-PL"/>
        </w:rPr>
      </w:pPr>
    </w:p>
    <w:p w14:paraId="451EC84E" w14:textId="77777777" w:rsidR="00BF7508" w:rsidRPr="005F42A0" w:rsidRDefault="00BF7508" w:rsidP="0040523D">
      <w:pPr>
        <w:pStyle w:val="Tekstpodstawowy2"/>
        <w:spacing w:line="240" w:lineRule="auto"/>
        <w:rPr>
          <w:rFonts w:ascii="Roboto Condensed" w:hAnsi="Roboto Condensed"/>
          <w:sz w:val="18"/>
          <w:szCs w:val="18"/>
          <w:lang w:val="pl-PL"/>
        </w:rPr>
      </w:pPr>
    </w:p>
    <w:p w14:paraId="4CE56A2F" w14:textId="77777777" w:rsidR="00BF7508" w:rsidRPr="005F42A0" w:rsidRDefault="00BF7508" w:rsidP="0040523D">
      <w:pPr>
        <w:pStyle w:val="Tekstpodstawowy2"/>
        <w:spacing w:line="240" w:lineRule="auto"/>
        <w:rPr>
          <w:rFonts w:ascii="Roboto Condensed" w:hAnsi="Roboto Condensed"/>
          <w:sz w:val="18"/>
          <w:szCs w:val="18"/>
          <w:lang w:val="pl-PL"/>
        </w:rPr>
      </w:pPr>
    </w:p>
    <w:p w14:paraId="6CC15510" w14:textId="3C4CBC1D" w:rsidR="00BF7508" w:rsidRPr="005F42A0" w:rsidRDefault="00BF7508" w:rsidP="0040523D">
      <w:pPr>
        <w:pStyle w:val="Tekstpodstawowy2"/>
        <w:spacing w:line="240" w:lineRule="auto"/>
        <w:rPr>
          <w:rFonts w:ascii="Roboto Condensed" w:hAnsi="Roboto Condensed"/>
          <w:sz w:val="18"/>
          <w:szCs w:val="18"/>
          <w:lang w:val="pl-PL"/>
        </w:rPr>
        <w:sectPr w:rsidR="00BF7508" w:rsidRPr="005F42A0" w:rsidSect="00E50536">
          <w:pgSz w:w="16840" w:h="11907" w:orient="landscape" w:code="9"/>
          <w:pgMar w:top="1021" w:right="851" w:bottom="1418" w:left="851" w:header="680" w:footer="680" w:gutter="0"/>
          <w:cols w:space="284"/>
          <w:titlePg/>
          <w:docGrid w:linePitch="326"/>
        </w:sectPr>
      </w:pPr>
    </w:p>
    <w:p w14:paraId="0558FA39" w14:textId="77777777" w:rsidR="00872D69" w:rsidRPr="005F42A0" w:rsidRDefault="00872D69"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Sposób uwzględnienia w planie ogólnym rekomendacji i wniosków zawartych w Audycie krajobrazowym oraz krajobrazów priorytetowych Rekomendacje i wnioski zawarte w audycie krajobrazowym zostały uwzględnione poprzez: </w:t>
      </w:r>
    </w:p>
    <w:p w14:paraId="4451F178" w14:textId="232CF0FE" w:rsidR="00872D69" w:rsidRPr="005F42A0" w:rsidRDefault="00872D69"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1. wyznaczenie stref otwartych znajdujących się w formach ochrony przyrody, w tym objęcie większych kompleksów leśnych i </w:t>
      </w:r>
      <w:proofErr w:type="spellStart"/>
      <w:r w:rsidRPr="005F42A0">
        <w:rPr>
          <w:rFonts w:ascii="Roboto Condensed" w:hAnsi="Roboto Condensed" w:cs="Arial"/>
          <w:sz w:val="18"/>
          <w:szCs w:val="18"/>
        </w:rPr>
        <w:t>zadrzewień</w:t>
      </w:r>
      <w:proofErr w:type="spellEnd"/>
      <w:r w:rsidRPr="005F42A0">
        <w:rPr>
          <w:rFonts w:ascii="Roboto Condensed" w:hAnsi="Roboto Condensed" w:cs="Arial"/>
          <w:sz w:val="18"/>
          <w:szCs w:val="18"/>
        </w:rPr>
        <w:t>. W strefach tych jako profil dodatkowy ustalono możliwość realizacji terenu zieleni urządzonej za wyjątkiem stref otwartych znajdujących się w granicach rezerwat</w:t>
      </w:r>
      <w:r w:rsidR="007A1E69" w:rsidRPr="005F42A0">
        <w:rPr>
          <w:rFonts w:ascii="Roboto Condensed" w:hAnsi="Roboto Condensed" w:cs="Arial"/>
          <w:sz w:val="18"/>
          <w:szCs w:val="18"/>
        </w:rPr>
        <w:t>u</w:t>
      </w:r>
      <w:r w:rsidRPr="005F42A0">
        <w:rPr>
          <w:rFonts w:ascii="Roboto Condensed" w:hAnsi="Roboto Condensed" w:cs="Arial"/>
          <w:sz w:val="18"/>
          <w:szCs w:val="18"/>
        </w:rPr>
        <w:t xml:space="preserve"> przyrody. W strefach otwartych w granicach rezerwat</w:t>
      </w:r>
      <w:r w:rsidR="00F37B8E" w:rsidRPr="005F42A0">
        <w:rPr>
          <w:rFonts w:ascii="Roboto Condensed" w:hAnsi="Roboto Condensed" w:cs="Arial"/>
          <w:sz w:val="18"/>
          <w:szCs w:val="18"/>
        </w:rPr>
        <w:t>u</w:t>
      </w:r>
      <w:r w:rsidRPr="005F42A0">
        <w:rPr>
          <w:rFonts w:ascii="Roboto Condensed" w:hAnsi="Roboto Condensed" w:cs="Arial"/>
          <w:sz w:val="18"/>
          <w:szCs w:val="18"/>
        </w:rPr>
        <w:t xml:space="preserve"> przyrody nie określono żadnego profilu dodatkowego. Wyznaczenie stref otwartych ogranicza zmianę przeznaczenia gruntów rolnych i leśnych na cele nierolnicze i nieleśne, umożliwia ochronę walorów krajobrazowych z zachowaniem zasad zrównoważonego rozwoju oraz utrzymanie szlaków migracyjnych zwierząt; </w:t>
      </w:r>
    </w:p>
    <w:p w14:paraId="44706769" w14:textId="59BE0B0B" w:rsidR="00872D69" w:rsidRPr="005F42A0" w:rsidRDefault="00872D69"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2. wyznaczenie stref otwartych w granicy istniejącego rezerwatu przyrody w których nie ustalono żadnego profilu dodatkowego co umożliwia realizację zadań ochronnych na obszarze rezerwatów przyrody; </w:t>
      </w:r>
    </w:p>
    <w:p w14:paraId="2B3846E9" w14:textId="456B678D" w:rsidR="00872D69" w:rsidRPr="005F42A0" w:rsidRDefault="00872D69"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3. wyznaczenie stref usługowych oraz zielni i rekreacji w celu umożliwienia rozwoju turystyki z zachowaniem zasad zrównoważonego rozwoju i walorów krajobrazowych i kulturowych gminy; </w:t>
      </w:r>
    </w:p>
    <w:p w14:paraId="6C032484" w14:textId="0F1D3E3C" w:rsidR="00134BD8" w:rsidRPr="005F42A0" w:rsidRDefault="00872D69" w:rsidP="00134BD8">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4. wyznaczenie stref górnictwa na terenie kopalni gazu i ropy naftowej</w:t>
      </w:r>
      <w:r w:rsidR="00C315BD" w:rsidRPr="005F42A0">
        <w:rPr>
          <w:rFonts w:ascii="Roboto Condensed" w:hAnsi="Roboto Condensed" w:cs="Arial"/>
          <w:sz w:val="18"/>
          <w:szCs w:val="18"/>
        </w:rPr>
        <w:t xml:space="preserve"> oraz złoża surowców ilastych ceramiki budowlanej Kolbuszowa -Kupno </w:t>
      </w:r>
      <w:r w:rsidRPr="005F42A0">
        <w:rPr>
          <w:rFonts w:ascii="Roboto Condensed" w:hAnsi="Roboto Condensed" w:cs="Arial"/>
          <w:sz w:val="18"/>
          <w:szCs w:val="18"/>
        </w:rPr>
        <w:t>w celu zabezpieczenia możliwości ich eksploatacji lub wykorzystania.</w:t>
      </w:r>
      <w:r w:rsidR="00C315BD" w:rsidRPr="005F42A0">
        <w:rPr>
          <w:rFonts w:ascii="Roboto Condensed" w:hAnsi="Roboto Condensed" w:cs="Arial"/>
          <w:sz w:val="18"/>
          <w:szCs w:val="18"/>
        </w:rPr>
        <w:t xml:space="preserve"> Wyznaczone strefy górnicze obejmują tereny wyznaczone w </w:t>
      </w:r>
    </w:p>
    <w:p w14:paraId="78D95A55" w14:textId="4F9CC4B4" w:rsidR="00872D69" w:rsidRPr="005F42A0" w:rsidRDefault="00C315BD"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obowiązujących już </w:t>
      </w:r>
      <w:proofErr w:type="spellStart"/>
      <w:r w:rsidRPr="005F42A0">
        <w:rPr>
          <w:rFonts w:ascii="Roboto Condensed" w:hAnsi="Roboto Condensed" w:cs="Arial"/>
          <w:sz w:val="18"/>
          <w:szCs w:val="18"/>
        </w:rPr>
        <w:t>mpzp</w:t>
      </w:r>
      <w:proofErr w:type="spellEnd"/>
      <w:r w:rsidR="00872D69" w:rsidRPr="005F42A0">
        <w:rPr>
          <w:rFonts w:ascii="Roboto Condensed" w:hAnsi="Roboto Condensed" w:cs="Arial"/>
          <w:sz w:val="18"/>
          <w:szCs w:val="18"/>
        </w:rPr>
        <w:t xml:space="preserve">; </w:t>
      </w:r>
    </w:p>
    <w:p w14:paraId="06BA4F5F" w14:textId="3A21A94C" w:rsidR="00134BD8" w:rsidRPr="005F42A0" w:rsidRDefault="00872D69"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5</w:t>
      </w:r>
      <w:r w:rsidR="00134BD8" w:rsidRPr="005F42A0">
        <w:rPr>
          <w:rFonts w:ascii="Roboto Condensed" w:hAnsi="Roboto Condensed" w:cs="Arial"/>
          <w:sz w:val="18"/>
          <w:szCs w:val="18"/>
        </w:rPr>
        <w:t>. wyznaczenie stref planistycznych, w których zlokalizowane są obiekty zabytkowe, zgodnie z ich obecnym sposobem zagospodarowania, co umożliwi na etapie sporządzania miejscowych planów bądź decyzji o warunkach zabudowy ochronę ich wartości historyczno-kulturowych i krajobrazowych;</w:t>
      </w:r>
      <w:r w:rsidRPr="005F42A0">
        <w:rPr>
          <w:rFonts w:ascii="Roboto Condensed" w:hAnsi="Roboto Condensed" w:cs="Arial"/>
          <w:sz w:val="18"/>
          <w:szCs w:val="18"/>
        </w:rPr>
        <w:t xml:space="preserve"> </w:t>
      </w:r>
    </w:p>
    <w:p w14:paraId="44B6F004" w14:textId="0230164F" w:rsidR="00872D69" w:rsidRPr="005F42A0" w:rsidRDefault="00134BD8"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6. </w:t>
      </w:r>
      <w:r w:rsidR="00872D69" w:rsidRPr="005F42A0">
        <w:rPr>
          <w:rFonts w:ascii="Roboto Condensed" w:hAnsi="Roboto Condensed" w:cs="Arial"/>
          <w:sz w:val="18"/>
          <w:szCs w:val="18"/>
        </w:rPr>
        <w:t xml:space="preserve">wyznaczenie stref planistycznych uwzględniając istniejącą zabudowę, układ komunikacyjny i infrastrukturę techniczną, tworząc zwarte kompleksy zabudowy, pozostawiając w rozproszeniu jedynie istniejącą zabudowę, a tym samym ograniczając presję urbanizacyjną na obszary cenne przyrodniczo oraz ograniczając konieczność zmiany przeznaczenia gruntów rolnych klasy I-III, gruntów leśnych na cele nierolnicze i nieleśne; </w:t>
      </w:r>
    </w:p>
    <w:p w14:paraId="1B5D0371" w14:textId="04411F02" w:rsidR="00F46780" w:rsidRPr="005F42A0" w:rsidRDefault="00F46780"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7. Wyznaczenie stref planistycznych poprzedzono szczegółową analizą uwarunkowań lokalnych tj.:</w:t>
      </w:r>
    </w:p>
    <w:p w14:paraId="4E988FAE" w14:textId="23DBEE56"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 xml:space="preserve">występowania obszarów gruntów rolnych klasy I-III, </w:t>
      </w:r>
    </w:p>
    <w:p w14:paraId="4DCCDD5A" w14:textId="49C36C2E"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występowania obszarów leśnych i zadrzewionych, w tym w odniesieniu do użytkowania rolniczego i OZE,</w:t>
      </w:r>
    </w:p>
    <w:p w14:paraId="4754A90D" w14:textId="7E68D2CD"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występowania obszarów dolinnych o niekorzystnej charakterystyce szczególnie zagrożonych podtopieniami, (pomimo braku wyznaczonych „obszarów szczególnego zagrożenia powodzią”)</w:t>
      </w:r>
    </w:p>
    <w:p w14:paraId="15E62C05" w14:textId="77777777"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 xml:space="preserve">ograniczenia nowych terenów zabudowy w obszarach: chronionego krajobrazu, korytarzu ekologicznym, Obszarze Natura 2000 (w szczególności obszarach siedliskowych gatunków chronionych i ich bezpośrednim otoczeniu),  w pasie szerokości 100 m od linii brzegów rzeki </w:t>
      </w:r>
      <w:proofErr w:type="spellStart"/>
      <w:r w:rsidRPr="005F42A0">
        <w:rPr>
          <w:rFonts w:ascii="Roboto Condensed" w:hAnsi="Roboto Condensed"/>
          <w:sz w:val="18"/>
          <w:szCs w:val="18"/>
          <w:lang w:val="pl-PL"/>
        </w:rPr>
        <w:t>Tuszymka</w:t>
      </w:r>
      <w:proofErr w:type="spellEnd"/>
      <w:r w:rsidRPr="005F42A0">
        <w:rPr>
          <w:rFonts w:ascii="Roboto Condensed" w:hAnsi="Roboto Condensed"/>
          <w:sz w:val="18"/>
          <w:szCs w:val="18"/>
          <w:lang w:val="pl-PL"/>
        </w:rPr>
        <w:t xml:space="preserve"> w obszarze chronionego krajobrazu,</w:t>
      </w:r>
    </w:p>
    <w:p w14:paraId="3A337C8E" w14:textId="77777777"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 xml:space="preserve">ograniczeń w zabudowie związanych z występowaniem stref ochronnych, kontrolowanych i technicznych infrastruktury technicznej, </w:t>
      </w:r>
    </w:p>
    <w:p w14:paraId="643E2B06" w14:textId="77777777"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ograniczeń w zabudowie związanych z ochroną terenów chronionych jako wartości historyczne oraz stref ochrony ich ekspozycji w tym w obszarze objętym krajobrazem priorytetowym w Audycie Krajobrazowym Województwa Podkarpackiego,</w:t>
      </w:r>
    </w:p>
    <w:p w14:paraId="40058469" w14:textId="77777777"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lokalizacji celów publicznych (obwodnicy DK 9 oraz planowanych zbiorników retencyjnych)</w:t>
      </w:r>
    </w:p>
    <w:p w14:paraId="2EB573F5" w14:textId="77777777"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dostępności istniejącej infrastruktury technicznej, w szczególności wodociągów i kanalizacji,</w:t>
      </w:r>
    </w:p>
    <w:p w14:paraId="0E39B36A" w14:textId="34522331" w:rsidR="00F46780" w:rsidRPr="005F42A0" w:rsidRDefault="00F46780" w:rsidP="00F46780">
      <w:pPr>
        <w:pStyle w:val="Tekstpodstawowy2"/>
        <w:numPr>
          <w:ilvl w:val="2"/>
          <w:numId w:val="24"/>
        </w:numPr>
        <w:spacing w:line="240" w:lineRule="auto"/>
        <w:ind w:left="1134" w:hanging="227"/>
        <w:rPr>
          <w:rFonts w:ascii="Roboto Condensed" w:hAnsi="Roboto Condensed"/>
          <w:sz w:val="18"/>
          <w:szCs w:val="18"/>
          <w:lang w:val="pl-PL"/>
        </w:rPr>
      </w:pPr>
      <w:r w:rsidRPr="005F42A0">
        <w:rPr>
          <w:rFonts w:ascii="Roboto Condensed" w:hAnsi="Roboto Condensed"/>
          <w:sz w:val="18"/>
          <w:szCs w:val="18"/>
          <w:lang w:val="pl-PL"/>
        </w:rPr>
        <w:t>faktycznego wykorzystania terenów w okresie obowiązywania studium w tym gęstości wydanych decyzji o pozwoleniu na budowę oraz warunków zabudowy wydanych przed 2024 rokiem,</w:t>
      </w:r>
    </w:p>
    <w:p w14:paraId="03DB8273" w14:textId="344D993F" w:rsidR="00872D69" w:rsidRPr="005F42A0" w:rsidRDefault="00F37B8E" w:rsidP="00872D69">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8</w:t>
      </w:r>
      <w:r w:rsidR="00872D69" w:rsidRPr="005F42A0">
        <w:rPr>
          <w:rFonts w:ascii="Roboto Condensed" w:hAnsi="Roboto Condensed" w:cs="Arial"/>
          <w:sz w:val="18"/>
          <w:szCs w:val="18"/>
        </w:rPr>
        <w:t xml:space="preserve">. określenie gminnych standardów urbanistycznych oraz profili dodatkowych, które umożliwią realizację inwestycji celu publicznego z uwzględnieniem walorów przyrodniczych i kulturowych; </w:t>
      </w:r>
    </w:p>
    <w:p w14:paraId="68A2B8E9" w14:textId="440E4982" w:rsidR="00872D69" w:rsidRPr="005F42A0" w:rsidRDefault="00F37B8E" w:rsidP="00456E40">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9</w:t>
      </w:r>
      <w:r w:rsidR="00872D69" w:rsidRPr="005F42A0">
        <w:rPr>
          <w:rFonts w:ascii="Roboto Condensed" w:hAnsi="Roboto Condensed" w:cs="Arial"/>
          <w:sz w:val="18"/>
          <w:szCs w:val="18"/>
        </w:rPr>
        <w:t>. określenie gminnych standardów urbanistycznych, które umożliwią realizację nowej zabudowy z zachowaniem zasad ładu przestrzennego, w nawiązaniu do lokalnego krajobrazu kulturowego i w oparciu o wykształcony układ dróg. Określone gminne standardy urbanistyczne umożliwią m.in. ochronę jakości krajobrazu w tym przeciwdziałanie fragmentacji krajobrazu z zachowaniem zwartego charakteru zabudowy nawiąz</w:t>
      </w:r>
      <w:r w:rsidR="00EE1DD7" w:rsidRPr="005F42A0">
        <w:rPr>
          <w:rFonts w:ascii="Roboto Condensed" w:hAnsi="Roboto Condensed" w:cs="Arial"/>
          <w:sz w:val="18"/>
          <w:szCs w:val="18"/>
        </w:rPr>
        <w:t>aniu</w:t>
      </w:r>
      <w:r w:rsidR="00872D69" w:rsidRPr="005F42A0">
        <w:rPr>
          <w:rFonts w:ascii="Roboto Condensed" w:hAnsi="Roboto Condensed" w:cs="Arial"/>
          <w:sz w:val="18"/>
          <w:szCs w:val="18"/>
        </w:rPr>
        <w:t xml:space="preserve"> do </w:t>
      </w:r>
      <w:r w:rsidR="002A0BC1" w:rsidRPr="005F42A0">
        <w:rPr>
          <w:rFonts w:ascii="Roboto Condensed" w:hAnsi="Roboto Condensed" w:cs="Arial"/>
          <w:sz w:val="18"/>
          <w:szCs w:val="18"/>
        </w:rPr>
        <w:t>zabudowy o charakterystyce urbanistycznej i architektonicznej już istniejącej zabudowy.</w:t>
      </w:r>
    </w:p>
    <w:p w14:paraId="7948264C" w14:textId="77777777" w:rsidR="00456E40" w:rsidRPr="005F42A0" w:rsidRDefault="00456E40" w:rsidP="00456E40">
      <w:pPr>
        <w:autoSpaceDE w:val="0"/>
        <w:autoSpaceDN w:val="0"/>
        <w:adjustRightInd w:val="0"/>
        <w:spacing w:before="60"/>
        <w:jc w:val="both"/>
        <w:rPr>
          <w:rFonts w:ascii="Roboto Condensed" w:hAnsi="Roboto Condensed" w:cs="Arial"/>
          <w:sz w:val="18"/>
          <w:szCs w:val="18"/>
        </w:rPr>
      </w:pPr>
    </w:p>
    <w:p w14:paraId="141B6253" w14:textId="7F688AD3" w:rsidR="005619EF" w:rsidRPr="005F42A0" w:rsidRDefault="005619EF" w:rsidP="005619EF">
      <w:pPr>
        <w:pStyle w:val="Nagwek1"/>
        <w:spacing w:before="120" w:line="240" w:lineRule="auto"/>
        <w:rPr>
          <w:rFonts w:ascii="Roboto Condensed" w:hAnsi="Roboto Condensed" w:cs="Arial"/>
          <w:bCs/>
          <w:sz w:val="18"/>
          <w:szCs w:val="18"/>
          <w:lang w:val="pl-PL"/>
        </w:rPr>
      </w:pPr>
      <w:bookmarkStart w:id="55" w:name="_Toc219969473"/>
      <w:r w:rsidRPr="005F42A0">
        <w:rPr>
          <w:rFonts w:ascii="Roboto Condensed" w:hAnsi="Roboto Condensed" w:cs="Arial"/>
          <w:bCs/>
          <w:sz w:val="18"/>
          <w:szCs w:val="18"/>
          <w:lang w:val="pl-PL"/>
        </w:rPr>
        <w:t>5. USTALENIA PROJEKTU PLANU</w:t>
      </w:r>
      <w:r w:rsidR="00DB5DE2" w:rsidRPr="005F42A0">
        <w:rPr>
          <w:rFonts w:ascii="Roboto Condensed" w:hAnsi="Roboto Condensed" w:cs="Arial"/>
          <w:bCs/>
          <w:sz w:val="18"/>
          <w:szCs w:val="18"/>
          <w:lang w:val="pl-PL"/>
        </w:rPr>
        <w:t xml:space="preserve"> OGÓLNEGO</w:t>
      </w:r>
      <w:bookmarkEnd w:id="55"/>
    </w:p>
    <w:p w14:paraId="7997D3A7" w14:textId="1BBE3D09" w:rsidR="005619EF" w:rsidRPr="005F42A0" w:rsidRDefault="005619EF" w:rsidP="005619EF">
      <w:pPr>
        <w:pStyle w:val="Nagwek1"/>
        <w:spacing w:before="120" w:line="240" w:lineRule="auto"/>
        <w:rPr>
          <w:rFonts w:ascii="Roboto Condensed" w:hAnsi="Roboto Condensed" w:cs="Arial"/>
          <w:bCs/>
          <w:sz w:val="18"/>
          <w:szCs w:val="18"/>
          <w:lang w:val="pl-PL"/>
        </w:rPr>
      </w:pPr>
      <w:bookmarkStart w:id="56" w:name="_Toc219969474"/>
      <w:r w:rsidRPr="005F42A0">
        <w:rPr>
          <w:rFonts w:ascii="Roboto Condensed" w:hAnsi="Roboto Condensed" w:cs="Arial"/>
          <w:bCs/>
          <w:sz w:val="18"/>
          <w:szCs w:val="18"/>
          <w:lang w:val="pl-PL"/>
        </w:rPr>
        <w:t xml:space="preserve">5.1. </w:t>
      </w:r>
      <w:r w:rsidR="00DB5DE2" w:rsidRPr="005F42A0">
        <w:rPr>
          <w:rFonts w:ascii="Roboto Condensed" w:hAnsi="Roboto Condensed" w:cs="Arial"/>
          <w:bCs/>
          <w:sz w:val="18"/>
          <w:szCs w:val="18"/>
          <w:lang w:val="pl-PL"/>
        </w:rPr>
        <w:t xml:space="preserve">Cel opracowania projektu </w:t>
      </w:r>
      <w:r w:rsidR="00EF53BC" w:rsidRPr="005F42A0">
        <w:rPr>
          <w:rFonts w:ascii="Roboto Condensed" w:hAnsi="Roboto Condensed" w:cs="Arial"/>
          <w:bCs/>
          <w:sz w:val="18"/>
          <w:szCs w:val="18"/>
          <w:lang w:val="pl-PL"/>
        </w:rPr>
        <w:t>P</w:t>
      </w:r>
      <w:r w:rsidR="00DB5DE2" w:rsidRPr="005F42A0">
        <w:rPr>
          <w:rFonts w:ascii="Roboto Condensed" w:hAnsi="Roboto Condensed" w:cs="Arial"/>
          <w:bCs/>
          <w:sz w:val="18"/>
          <w:szCs w:val="18"/>
          <w:lang w:val="pl-PL"/>
        </w:rPr>
        <w:t xml:space="preserve">lanu </w:t>
      </w:r>
      <w:r w:rsidR="00EF53BC" w:rsidRPr="005F42A0">
        <w:rPr>
          <w:rFonts w:ascii="Roboto Condensed" w:hAnsi="Roboto Condensed" w:cs="Arial"/>
          <w:bCs/>
          <w:sz w:val="18"/>
          <w:szCs w:val="18"/>
          <w:lang w:val="pl-PL"/>
        </w:rPr>
        <w:t>O</w:t>
      </w:r>
      <w:r w:rsidR="00DB5DE2" w:rsidRPr="005F42A0">
        <w:rPr>
          <w:rFonts w:ascii="Roboto Condensed" w:hAnsi="Roboto Condensed" w:cs="Arial"/>
          <w:bCs/>
          <w:sz w:val="18"/>
          <w:szCs w:val="18"/>
          <w:lang w:val="pl-PL"/>
        </w:rPr>
        <w:t>gólnego</w:t>
      </w:r>
      <w:bookmarkEnd w:id="56"/>
    </w:p>
    <w:p w14:paraId="151D5D57" w14:textId="44922520" w:rsidR="00DB5DE2" w:rsidRPr="005F42A0" w:rsidRDefault="00DB5DE2" w:rsidP="00DB5DE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Plan </w:t>
      </w:r>
      <w:r w:rsidR="00EF53BC" w:rsidRPr="005F42A0">
        <w:rPr>
          <w:rFonts w:ascii="Roboto Condensed" w:hAnsi="Roboto Condensed" w:cs="Arial"/>
          <w:sz w:val="18"/>
          <w:szCs w:val="18"/>
        </w:rPr>
        <w:t>O</w:t>
      </w:r>
      <w:r w:rsidRPr="005F42A0">
        <w:rPr>
          <w:rFonts w:ascii="Roboto Condensed" w:hAnsi="Roboto Condensed" w:cs="Arial"/>
          <w:sz w:val="18"/>
          <w:szCs w:val="18"/>
        </w:rPr>
        <w:t xml:space="preserve">gólny jest obligatoryjnie sporządzanym dokumentem planistycznym o zasięgu całej gminy, który ma zastąpić dotychczasowe studia uwarunkowań i kierunków zagospodarowania przestrzennego. W przeciwieństwie do swojego poprzednika plan ogólny będzie aktem prawa miejscowego. Oznacza to przede wszystkim, że jego postanowienia będą wiążące zarówno przy uchwalaniu miejscowych planów zagospodarowania przestrzennego jak i przy wydawaniu decyzji o warunkach zabudowy (WZ). Decyzje WZ będą mogły być wydawane wyłącznie na obszarach wskazanych w planie ogólnym. Dzięki temu rozwiązaniu gminy będą posiadały większy wpływ na rozwój miejscowy zabudowy i jej charakter. Rozwiązanie to ma na celu ograniczyć niekontrolowane rozlewanie się zabudowy. Ustawodawca przewidział na uchwalenie planów ogólnych termin do 31 grudnia 2025 r. Po tej dacie studia uwarunkowań i kierunków zagospodarowania gminy tracą moc. Natomiast brak planów ogólnych uniemożliwi prowadzenie jakichkolwiek prac o charakterze planistycznym na obszarze danej jednostki administracyjnej. Podobnie bowiem jak w przypadku decyzji WZ, która nie będzie mogła być wydana bez wcześniejszego określenia obszarów uzupełnienia zabudowy, niemożliwe także będzie uchwalanie planów miejscowych. </w:t>
      </w:r>
    </w:p>
    <w:p w14:paraId="4D475306" w14:textId="4E389249" w:rsidR="00DB5DE2" w:rsidRPr="005F42A0" w:rsidRDefault="00F83D36" w:rsidP="00DB5DE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C</w:t>
      </w:r>
      <w:r w:rsidR="00DB5DE2" w:rsidRPr="005F42A0">
        <w:rPr>
          <w:rFonts w:ascii="Roboto Condensed" w:hAnsi="Roboto Condensed" w:cs="Arial"/>
          <w:sz w:val="18"/>
          <w:szCs w:val="18"/>
        </w:rPr>
        <w:t xml:space="preserve">elem sporządzenia </w:t>
      </w:r>
      <w:r w:rsidR="00EF53BC" w:rsidRPr="005F42A0">
        <w:rPr>
          <w:rFonts w:ascii="Roboto Condensed" w:hAnsi="Roboto Condensed" w:cs="Arial"/>
          <w:sz w:val="18"/>
          <w:szCs w:val="18"/>
        </w:rPr>
        <w:t>P</w:t>
      </w:r>
      <w:r w:rsidR="00DB5DE2" w:rsidRPr="005F42A0">
        <w:rPr>
          <w:rFonts w:ascii="Roboto Condensed" w:hAnsi="Roboto Condensed" w:cs="Arial"/>
          <w:sz w:val="18"/>
          <w:szCs w:val="18"/>
        </w:rPr>
        <w:t xml:space="preserve">lanu </w:t>
      </w:r>
      <w:r w:rsidR="00EF53BC" w:rsidRPr="005F42A0">
        <w:rPr>
          <w:rFonts w:ascii="Roboto Condensed" w:hAnsi="Roboto Condensed" w:cs="Arial"/>
          <w:sz w:val="18"/>
          <w:szCs w:val="18"/>
        </w:rPr>
        <w:t>O</w:t>
      </w:r>
      <w:r w:rsidR="00DB5DE2" w:rsidRPr="005F42A0">
        <w:rPr>
          <w:rFonts w:ascii="Roboto Condensed" w:hAnsi="Roboto Condensed" w:cs="Arial"/>
          <w:sz w:val="18"/>
          <w:szCs w:val="18"/>
        </w:rPr>
        <w:t xml:space="preserve">gólnego dla obszaru gminy </w:t>
      </w:r>
      <w:r w:rsidR="00994D9B" w:rsidRPr="005F42A0">
        <w:rPr>
          <w:rFonts w:ascii="Roboto Condensed" w:hAnsi="Roboto Condensed" w:cs="Arial"/>
          <w:sz w:val="18"/>
          <w:szCs w:val="18"/>
        </w:rPr>
        <w:t>Kolbuszowa</w:t>
      </w:r>
      <w:r w:rsidR="00DB5DE2" w:rsidRPr="005F42A0">
        <w:rPr>
          <w:rFonts w:ascii="Roboto Condensed" w:hAnsi="Roboto Condensed" w:cs="Arial"/>
          <w:sz w:val="18"/>
          <w:szCs w:val="18"/>
        </w:rPr>
        <w:t xml:space="preserve"> jest ustalenie funkcji dla poszczególnych terenów dopuszczalnych do wyznaczenia w dokumentach niższego szczebla, jak i ramowe ustalenia dotyczące kształtowania zabudowy i zagospodarowania ternu, z którymi dokument ten będzie musiał zachować zgodność. </w:t>
      </w:r>
    </w:p>
    <w:p w14:paraId="3DE184D2" w14:textId="77777777" w:rsidR="00DB5DE2" w:rsidRPr="005F42A0" w:rsidRDefault="00DB5DE2" w:rsidP="00DB5DE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Zgodnie z art. 13a ust. 4 ustawy z dnia 27 marca 2003 r. o planowaniu i zagospodarowaniu przestrzennym (tj. Dz. U. z 2024 r. poz. 1130 ze zm. – dalej </w:t>
      </w:r>
      <w:proofErr w:type="spellStart"/>
      <w:r w:rsidRPr="005F42A0">
        <w:rPr>
          <w:rFonts w:ascii="Roboto Condensed" w:hAnsi="Roboto Condensed" w:cs="Arial"/>
          <w:sz w:val="18"/>
          <w:szCs w:val="18"/>
        </w:rPr>
        <w:t>pzp</w:t>
      </w:r>
      <w:proofErr w:type="spellEnd"/>
      <w:r w:rsidRPr="005F42A0">
        <w:rPr>
          <w:rFonts w:ascii="Roboto Condensed" w:hAnsi="Roboto Condensed" w:cs="Arial"/>
          <w:sz w:val="18"/>
          <w:szCs w:val="18"/>
        </w:rPr>
        <w:t xml:space="preserve">) w planie ogólnym gminy określono strefy planistyczne oraz gminne standardy urbanistyczne odpowiednie do specyfiki gminy. Zamknięty katalog stref planistycznych określony został w art. 13c </w:t>
      </w:r>
      <w:proofErr w:type="spellStart"/>
      <w:r w:rsidRPr="005F42A0">
        <w:rPr>
          <w:rFonts w:ascii="Roboto Condensed" w:hAnsi="Roboto Condensed" w:cs="Arial"/>
          <w:sz w:val="18"/>
          <w:szCs w:val="18"/>
        </w:rPr>
        <w:t>pzp</w:t>
      </w:r>
      <w:proofErr w:type="spellEnd"/>
      <w:r w:rsidRPr="005F42A0">
        <w:rPr>
          <w:rFonts w:ascii="Roboto Condensed" w:hAnsi="Roboto Condensed" w:cs="Arial"/>
          <w:sz w:val="18"/>
          <w:szCs w:val="18"/>
        </w:rPr>
        <w:t xml:space="preserve">. Dla poszczególnych stref, co wynika z art. 13e, określono ich profil funkcjonalny oraz: </w:t>
      </w:r>
    </w:p>
    <w:p w14:paraId="20C1FBCE" w14:textId="77777777" w:rsidR="00DB5DE2" w:rsidRPr="005F42A0" w:rsidRDefault="00DB5DE2" w:rsidP="00DB5DE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sym w:font="Symbol" w:char="F0B7"/>
      </w:r>
      <w:r w:rsidRPr="005F42A0">
        <w:rPr>
          <w:rFonts w:ascii="Roboto Condensed" w:hAnsi="Roboto Condensed" w:cs="Arial"/>
          <w:sz w:val="18"/>
          <w:szCs w:val="18"/>
        </w:rPr>
        <w:t xml:space="preserve"> wartość maksymalnej nadziemnej intensywnej zabudowy, maksymalnej wysokości zabudowy oraz maksymalnego udziału powierzchni zabudowy (dla stref o których mowa w art. 13c ust 2 pkt 1-7 </w:t>
      </w:r>
      <w:proofErr w:type="spellStart"/>
      <w:r w:rsidRPr="005F42A0">
        <w:rPr>
          <w:rFonts w:ascii="Roboto Condensed" w:hAnsi="Roboto Condensed" w:cs="Arial"/>
          <w:sz w:val="18"/>
          <w:szCs w:val="18"/>
        </w:rPr>
        <w:t>pzp</w:t>
      </w:r>
      <w:proofErr w:type="spellEnd"/>
      <w:r w:rsidRPr="005F42A0">
        <w:rPr>
          <w:rFonts w:ascii="Roboto Condensed" w:hAnsi="Roboto Condensed" w:cs="Arial"/>
          <w:sz w:val="18"/>
          <w:szCs w:val="18"/>
        </w:rPr>
        <w:t xml:space="preserve">); </w:t>
      </w:r>
    </w:p>
    <w:p w14:paraId="2A015484" w14:textId="77777777" w:rsidR="00DB5DE2" w:rsidRPr="005F42A0" w:rsidRDefault="00DB5DE2" w:rsidP="00DB5DE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sym w:font="Symbol" w:char="F0B7"/>
      </w:r>
      <w:r w:rsidRPr="005F42A0">
        <w:rPr>
          <w:rFonts w:ascii="Roboto Condensed" w:hAnsi="Roboto Condensed" w:cs="Arial"/>
          <w:sz w:val="18"/>
          <w:szCs w:val="18"/>
        </w:rPr>
        <w:t xml:space="preserve"> wartość minimalnego udziału powierzchni biologicznie czynnej (dla stref planistycznych, o których mowa w art. 13c ust. 2 pkt 1-10 </w:t>
      </w:r>
      <w:proofErr w:type="spellStart"/>
      <w:r w:rsidRPr="005F42A0">
        <w:rPr>
          <w:rFonts w:ascii="Roboto Condensed" w:hAnsi="Roboto Condensed" w:cs="Arial"/>
          <w:sz w:val="18"/>
          <w:szCs w:val="18"/>
        </w:rPr>
        <w:t>pzp</w:t>
      </w:r>
      <w:proofErr w:type="spellEnd"/>
      <w:r w:rsidRPr="005F42A0">
        <w:rPr>
          <w:rFonts w:ascii="Roboto Condensed" w:hAnsi="Roboto Condensed" w:cs="Arial"/>
          <w:sz w:val="18"/>
          <w:szCs w:val="18"/>
        </w:rPr>
        <w:t xml:space="preserve">), nie mniejszego niż wynika to z przepisów wydanych na podstawie art. 13m ust. 2 </w:t>
      </w:r>
      <w:proofErr w:type="spellStart"/>
      <w:r w:rsidRPr="005F42A0">
        <w:rPr>
          <w:rFonts w:ascii="Roboto Condensed" w:hAnsi="Roboto Condensed" w:cs="Arial"/>
          <w:sz w:val="18"/>
          <w:szCs w:val="18"/>
        </w:rPr>
        <w:t>pzp</w:t>
      </w:r>
      <w:proofErr w:type="spellEnd"/>
      <w:r w:rsidRPr="005F42A0">
        <w:rPr>
          <w:rFonts w:ascii="Roboto Condensed" w:hAnsi="Roboto Condensed" w:cs="Arial"/>
          <w:sz w:val="18"/>
          <w:szCs w:val="18"/>
        </w:rPr>
        <w:t xml:space="preserve">. </w:t>
      </w:r>
    </w:p>
    <w:p w14:paraId="1457B7B6" w14:textId="2CC9A691" w:rsidR="00DB5DE2" w:rsidRPr="005F42A0" w:rsidRDefault="00DB5DE2" w:rsidP="00DB5DE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Należy zauważyć, że w załączniku nr 1 do Rozporządzenia Ministra Rozwoju i Technologii z dnia 8 grudnia 2023 r. w sprawie projektu planu ogólnego gminy, dokumentowania prac planistycznych w zakresie tego planu oraz wydawania z niego wypisów i wyrysów (Dz. U. z 2023 r. poz. 2758) określona została charakterystyka stref planistycznych, w ramach której ustalono profil funkcjonalny podstawowy i dodatkowy dla każdej stref – zamknięty katalog rodzajów przeznaczeń terenów, które mogą występować w danej strefie. Z przytoczonych powyżej przepisów jasno wynika, iż w planie ogólnym nie można ustalić ani też zabronić planowanych do realizacji przedsięwzięć, które zaliczane są do grupy zawsze znacząco lub potencjalnie znacząco oddziaływujących na środowisko.</w:t>
      </w:r>
    </w:p>
    <w:p w14:paraId="2CA6F0BC" w14:textId="45BC7635" w:rsidR="00DB5DE2" w:rsidRPr="005F42A0" w:rsidRDefault="00DB5DE2" w:rsidP="00D76DB2">
      <w:pPr>
        <w:autoSpaceDE w:val="0"/>
        <w:autoSpaceDN w:val="0"/>
        <w:adjustRightInd w:val="0"/>
        <w:spacing w:before="60"/>
        <w:jc w:val="both"/>
        <w:rPr>
          <w:rFonts w:ascii="Roboto Condensed" w:hAnsi="Roboto Condensed" w:cs="Arial"/>
          <w:sz w:val="18"/>
          <w:szCs w:val="18"/>
        </w:rPr>
      </w:pPr>
      <w:r w:rsidRPr="005F42A0">
        <w:rPr>
          <w:rFonts w:ascii="Roboto Condensed" w:hAnsi="Roboto Condensed" w:cs="Arial"/>
          <w:sz w:val="18"/>
          <w:szCs w:val="18"/>
        </w:rPr>
        <w:t xml:space="preserve">Przy podziale gminy </w:t>
      </w:r>
      <w:r w:rsidR="005275F7" w:rsidRPr="005F42A0">
        <w:rPr>
          <w:rFonts w:ascii="Roboto Condensed" w:hAnsi="Roboto Condensed" w:cs="Arial"/>
          <w:sz w:val="18"/>
          <w:szCs w:val="18"/>
        </w:rPr>
        <w:t>Kolbuszowa</w:t>
      </w:r>
      <w:r w:rsidRPr="005F42A0">
        <w:rPr>
          <w:rFonts w:ascii="Roboto Condensed" w:hAnsi="Roboto Condensed" w:cs="Arial"/>
          <w:sz w:val="18"/>
          <w:szCs w:val="18"/>
        </w:rPr>
        <w:t xml:space="preserve"> na w/w strefy wiodące znaczenie miała istniejąca struktura </w:t>
      </w:r>
      <w:proofErr w:type="spellStart"/>
      <w:r w:rsidRPr="005F42A0">
        <w:rPr>
          <w:rFonts w:ascii="Roboto Condensed" w:hAnsi="Roboto Condensed" w:cs="Arial"/>
          <w:sz w:val="18"/>
          <w:szCs w:val="18"/>
        </w:rPr>
        <w:t>funkcjonalno</w:t>
      </w:r>
      <w:proofErr w:type="spellEnd"/>
      <w:r w:rsidRPr="005F42A0">
        <w:rPr>
          <w:rFonts w:ascii="Roboto Condensed" w:hAnsi="Roboto Condensed" w:cs="Arial"/>
          <w:sz w:val="18"/>
          <w:szCs w:val="18"/>
        </w:rPr>
        <w:t xml:space="preserve"> – przestrzenna oraz kierunki rozwoju określone w obowiązującym </w:t>
      </w:r>
      <w:r w:rsidR="00994D9B" w:rsidRPr="005F42A0">
        <w:rPr>
          <w:rFonts w:ascii="Roboto Condensed" w:hAnsi="Roboto Condensed" w:cs="Arial"/>
          <w:sz w:val="18"/>
          <w:szCs w:val="18"/>
        </w:rPr>
        <w:t xml:space="preserve">Studium uwarunkowań i kierunków zagospodarowania przestrzennego Gminy Kolbuszowa uchwalone uchwałą X/110/2024 Rady Miejskiej w Kolbuszowej z dnia 11.12.2024 </w:t>
      </w:r>
      <w:r w:rsidRPr="005F42A0">
        <w:rPr>
          <w:rFonts w:ascii="Roboto Condensed" w:hAnsi="Roboto Condensed" w:cs="Arial"/>
          <w:sz w:val="18"/>
          <w:szCs w:val="18"/>
        </w:rPr>
        <w:t>jak również</w:t>
      </w:r>
      <w:r w:rsidR="00D76DB2" w:rsidRPr="005F42A0">
        <w:rPr>
          <w:rFonts w:ascii="Roboto Condensed" w:hAnsi="Roboto Condensed" w:cs="Arial"/>
          <w:sz w:val="18"/>
          <w:szCs w:val="18"/>
        </w:rPr>
        <w:t xml:space="preserve"> 34</w:t>
      </w:r>
      <w:r w:rsidRPr="005F42A0">
        <w:rPr>
          <w:rFonts w:ascii="Roboto Condensed" w:hAnsi="Roboto Condensed" w:cs="Arial"/>
          <w:sz w:val="18"/>
          <w:szCs w:val="18"/>
        </w:rPr>
        <w:t xml:space="preserve"> miejscowe plany obowiązujące na terenie </w:t>
      </w:r>
      <w:r w:rsidR="0032488C" w:rsidRPr="005F42A0">
        <w:rPr>
          <w:rFonts w:ascii="Roboto Condensed" w:hAnsi="Roboto Condensed" w:cs="Arial"/>
          <w:sz w:val="18"/>
          <w:szCs w:val="18"/>
        </w:rPr>
        <w:t>gminy</w:t>
      </w:r>
      <w:r w:rsidRPr="005F42A0">
        <w:rPr>
          <w:rFonts w:ascii="Roboto Condensed" w:hAnsi="Roboto Condensed" w:cs="Arial"/>
          <w:sz w:val="18"/>
          <w:szCs w:val="18"/>
        </w:rPr>
        <w:t>.</w:t>
      </w:r>
    </w:p>
    <w:p w14:paraId="66882BAC" w14:textId="77777777" w:rsidR="00456E40" w:rsidRPr="00856410" w:rsidRDefault="00456E40" w:rsidP="00D76DB2">
      <w:pPr>
        <w:autoSpaceDE w:val="0"/>
        <w:autoSpaceDN w:val="0"/>
        <w:adjustRightInd w:val="0"/>
        <w:spacing w:before="60"/>
        <w:jc w:val="both"/>
        <w:rPr>
          <w:rFonts w:ascii="Roboto Condensed" w:hAnsi="Roboto Condensed" w:cs="Arial"/>
          <w:sz w:val="18"/>
          <w:szCs w:val="18"/>
        </w:rPr>
      </w:pPr>
    </w:p>
    <w:p w14:paraId="19F4E924" w14:textId="042F7BA4" w:rsidR="005619EF" w:rsidRPr="00856410" w:rsidRDefault="005619EF" w:rsidP="005619EF">
      <w:pPr>
        <w:pStyle w:val="Nagwek1"/>
        <w:spacing w:before="120" w:line="240" w:lineRule="auto"/>
        <w:rPr>
          <w:rFonts w:ascii="Roboto Condensed" w:hAnsi="Roboto Condensed" w:cs="Arial"/>
          <w:bCs/>
          <w:sz w:val="18"/>
          <w:szCs w:val="18"/>
          <w:lang w:val="pl-PL"/>
        </w:rPr>
      </w:pPr>
      <w:bookmarkStart w:id="57" w:name="_Toc219969475"/>
      <w:r w:rsidRPr="00856410">
        <w:rPr>
          <w:rFonts w:ascii="Roboto Condensed" w:hAnsi="Roboto Condensed" w:cs="Arial"/>
          <w:bCs/>
          <w:sz w:val="18"/>
          <w:szCs w:val="18"/>
          <w:lang w:val="pl-PL"/>
        </w:rPr>
        <w:t xml:space="preserve">5.2. </w:t>
      </w:r>
      <w:r w:rsidR="00DB5DE2" w:rsidRPr="00856410">
        <w:rPr>
          <w:rFonts w:ascii="Roboto Condensed" w:hAnsi="Roboto Condensed" w:cs="Arial"/>
          <w:bCs/>
          <w:sz w:val="18"/>
          <w:szCs w:val="18"/>
          <w:lang w:val="pl-PL"/>
        </w:rPr>
        <w:t>Ustalenia projektu planu ogólnego</w:t>
      </w:r>
      <w:bookmarkEnd w:id="57"/>
    </w:p>
    <w:p w14:paraId="738A8307" w14:textId="06EE4E0B" w:rsidR="00EE73E8" w:rsidRPr="00856410" w:rsidRDefault="00EE73E8" w:rsidP="0032488C">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Projekt </w:t>
      </w:r>
      <w:r w:rsidR="00EF53BC" w:rsidRPr="00856410">
        <w:rPr>
          <w:rFonts w:ascii="Roboto Condensed" w:hAnsi="Roboto Condensed" w:cs="Arial"/>
          <w:sz w:val="18"/>
          <w:szCs w:val="18"/>
        </w:rPr>
        <w:t>P</w:t>
      </w:r>
      <w:r w:rsidRPr="00856410">
        <w:rPr>
          <w:rFonts w:ascii="Roboto Condensed" w:hAnsi="Roboto Condensed" w:cs="Arial"/>
          <w:sz w:val="18"/>
          <w:szCs w:val="18"/>
        </w:rPr>
        <w:t xml:space="preserve">lanu </w:t>
      </w:r>
      <w:r w:rsidR="00EF53BC" w:rsidRPr="00856410">
        <w:rPr>
          <w:rFonts w:ascii="Roboto Condensed" w:hAnsi="Roboto Condensed" w:cs="Arial"/>
          <w:sz w:val="18"/>
          <w:szCs w:val="18"/>
        </w:rPr>
        <w:t>O</w:t>
      </w:r>
      <w:r w:rsidRPr="00856410">
        <w:rPr>
          <w:rFonts w:ascii="Roboto Condensed" w:hAnsi="Roboto Condensed" w:cs="Arial"/>
          <w:sz w:val="18"/>
          <w:szCs w:val="18"/>
        </w:rPr>
        <w:t xml:space="preserve">gólnego gminy został sporządzony zgodnie z przepisami art. 13a-13m ustawy o planowaniu i zagospodarowaniu przestrzennym. Na podstawie rozporządzenia Ministra Rozwoju i Technologii z dnia 8 grudnia 2023 r. w sprawie projektu planu ogólnego gminy, dokumentowania prac planistycznych w zakresie tego planu oraz wydawania z niego wypisów i wyrysów, zmienionego rozporządzeniem Ministra Rozwoju i Technologii z dnia 22 listopada 2024 r., które stanowi akt wykonawczy do przepisów ww. ustawy, określony został zamknięty katalog stref planistycznych, określający dla każdego typu strefy symbol literowy, nazwę, profil funkcjonalny (podstawowy i dodatkowy) oraz minimalny udział powierzchni biologicznie czynnej w danej strefie. </w:t>
      </w:r>
      <w:r w:rsidR="00B66D33" w:rsidRPr="00856410">
        <w:rPr>
          <w:rFonts w:ascii="Roboto Condensed" w:hAnsi="Roboto Condensed" w:cs="Arial"/>
          <w:sz w:val="18"/>
          <w:szCs w:val="18"/>
        </w:rPr>
        <w:t xml:space="preserve">W oparciu o uwarunkowania zagospodarowania przestrzennego gminy wymienione w art. 13b ustawy z dnia 27 marca 2003 r. o planowaniu i zagospodarowaniu przestrzennym </w:t>
      </w:r>
      <w:r w:rsidRPr="00856410">
        <w:rPr>
          <w:rFonts w:ascii="Roboto Condensed" w:hAnsi="Roboto Condensed" w:cs="Arial"/>
          <w:sz w:val="18"/>
          <w:szCs w:val="18"/>
        </w:rPr>
        <w:t xml:space="preserve">wyznaczono </w:t>
      </w:r>
      <w:r w:rsidR="004F3C4E" w:rsidRPr="00856410">
        <w:rPr>
          <w:rFonts w:ascii="Roboto Condensed" w:hAnsi="Roboto Condensed" w:cs="Arial"/>
          <w:sz w:val="18"/>
          <w:szCs w:val="18"/>
        </w:rPr>
        <w:t>1</w:t>
      </w:r>
      <w:r w:rsidR="001A7B6F" w:rsidRPr="00856410">
        <w:rPr>
          <w:rFonts w:ascii="Roboto Condensed" w:hAnsi="Roboto Condensed" w:cs="Arial"/>
          <w:sz w:val="18"/>
          <w:szCs w:val="18"/>
        </w:rPr>
        <w:t>27</w:t>
      </w:r>
      <w:r w:rsidR="00366FE6" w:rsidRPr="00856410">
        <w:rPr>
          <w:rFonts w:ascii="Roboto Condensed" w:hAnsi="Roboto Condensed" w:cs="Arial"/>
          <w:sz w:val="18"/>
          <w:szCs w:val="18"/>
        </w:rPr>
        <w:t>1</w:t>
      </w:r>
      <w:r w:rsidR="001A7B6F" w:rsidRPr="00856410">
        <w:rPr>
          <w:rFonts w:ascii="Roboto Condensed" w:hAnsi="Roboto Condensed" w:cs="Arial"/>
          <w:sz w:val="18"/>
          <w:szCs w:val="18"/>
        </w:rPr>
        <w:t xml:space="preserve"> </w:t>
      </w:r>
      <w:r w:rsidRPr="00856410">
        <w:rPr>
          <w:rFonts w:ascii="Roboto Condensed" w:hAnsi="Roboto Condensed" w:cs="Arial"/>
          <w:sz w:val="18"/>
          <w:szCs w:val="18"/>
        </w:rPr>
        <w:t>stref planistyczn</w:t>
      </w:r>
      <w:r w:rsidR="00366FE6" w:rsidRPr="00856410">
        <w:rPr>
          <w:rFonts w:ascii="Roboto Condensed" w:hAnsi="Roboto Condensed" w:cs="Arial"/>
          <w:sz w:val="18"/>
          <w:szCs w:val="18"/>
        </w:rPr>
        <w:t>ych</w:t>
      </w:r>
      <w:r w:rsidR="004F3C4E" w:rsidRPr="00856410">
        <w:rPr>
          <w:rFonts w:ascii="Roboto Condensed" w:hAnsi="Roboto Condensed" w:cs="Arial"/>
          <w:sz w:val="18"/>
          <w:szCs w:val="18"/>
        </w:rPr>
        <w:t xml:space="preserve"> </w:t>
      </w:r>
      <w:r w:rsidRPr="00856410">
        <w:rPr>
          <w:rFonts w:ascii="Roboto Condensed" w:hAnsi="Roboto Condensed" w:cs="Arial"/>
          <w:sz w:val="18"/>
          <w:szCs w:val="18"/>
        </w:rPr>
        <w:t>zalicz</w:t>
      </w:r>
      <w:r w:rsidR="004F3C4E" w:rsidRPr="00856410">
        <w:rPr>
          <w:rFonts w:ascii="Roboto Condensed" w:hAnsi="Roboto Condensed" w:cs="Arial"/>
          <w:sz w:val="18"/>
          <w:szCs w:val="18"/>
        </w:rPr>
        <w:t>on</w:t>
      </w:r>
      <w:r w:rsidR="00366FE6" w:rsidRPr="00856410">
        <w:rPr>
          <w:rFonts w:ascii="Roboto Condensed" w:hAnsi="Roboto Condensed" w:cs="Arial"/>
          <w:sz w:val="18"/>
          <w:szCs w:val="18"/>
        </w:rPr>
        <w:t>ych</w:t>
      </w:r>
      <w:r w:rsidRPr="00856410">
        <w:rPr>
          <w:rFonts w:ascii="Roboto Condensed" w:hAnsi="Roboto Condensed" w:cs="Arial"/>
          <w:sz w:val="18"/>
          <w:szCs w:val="18"/>
        </w:rPr>
        <w:t xml:space="preserve"> do 13 wymienionych w rozporządzeniu typów, wraz z ich charakterystyką, obejmującą: profile funkcjonalne, minimalny udział powierzchni biologicznie czynnej oraz maksymalne: intensywność zabudowy, wysokość zabudowy i udział powierzchni zabudowy, określone zgodnie z przepisami ww. ustawy. Dla większości typów stref wyznaczono jednolity zestaw parametrów, które zostaną zmodyfikowane i dostosowane do lokalnych uwarunkowań na etapie przygotowania projektów miejscowych planów zagospodarowania przestrzennego.</w:t>
      </w:r>
    </w:p>
    <w:p w14:paraId="1FA63F38" w14:textId="7A320F60" w:rsidR="0032488C" w:rsidRPr="00856410" w:rsidRDefault="0032488C" w:rsidP="0032488C">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W </w:t>
      </w:r>
      <w:r w:rsidR="00EF53BC" w:rsidRPr="00856410">
        <w:rPr>
          <w:rFonts w:ascii="Roboto Condensed" w:hAnsi="Roboto Condensed" w:cs="Arial"/>
          <w:sz w:val="18"/>
          <w:szCs w:val="18"/>
        </w:rPr>
        <w:t>P</w:t>
      </w:r>
      <w:r w:rsidRPr="00856410">
        <w:rPr>
          <w:rFonts w:ascii="Roboto Condensed" w:hAnsi="Roboto Condensed" w:cs="Arial"/>
          <w:sz w:val="18"/>
          <w:szCs w:val="18"/>
        </w:rPr>
        <w:t xml:space="preserve">lanie </w:t>
      </w:r>
      <w:r w:rsidR="00EF53BC" w:rsidRPr="00856410">
        <w:rPr>
          <w:rFonts w:ascii="Roboto Condensed" w:hAnsi="Roboto Condensed" w:cs="Arial"/>
          <w:sz w:val="18"/>
          <w:szCs w:val="18"/>
        </w:rPr>
        <w:t>O</w:t>
      </w:r>
      <w:r w:rsidRPr="00856410">
        <w:rPr>
          <w:rFonts w:ascii="Roboto Condensed" w:hAnsi="Roboto Condensed" w:cs="Arial"/>
          <w:sz w:val="18"/>
          <w:szCs w:val="18"/>
        </w:rPr>
        <w:t xml:space="preserve">gólnym gminy </w:t>
      </w:r>
      <w:r w:rsidR="00D76DB2" w:rsidRPr="00856410">
        <w:rPr>
          <w:rFonts w:ascii="Roboto Condensed" w:hAnsi="Roboto Condensed" w:cs="Arial"/>
          <w:sz w:val="18"/>
          <w:szCs w:val="18"/>
        </w:rPr>
        <w:t>Kolbuszowa</w:t>
      </w:r>
      <w:r w:rsidRPr="00856410">
        <w:rPr>
          <w:rFonts w:ascii="Roboto Condensed" w:hAnsi="Roboto Condensed" w:cs="Arial"/>
          <w:sz w:val="18"/>
          <w:szCs w:val="18"/>
        </w:rPr>
        <w:t xml:space="preserve"> ustalono następujące strefy planistyczne: </w:t>
      </w:r>
    </w:p>
    <w:p w14:paraId="65C38880" w14:textId="5EC0E72C"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SW</w:t>
      </w:r>
      <w:r w:rsidRPr="00856410">
        <w:rPr>
          <w:rFonts w:ascii="Roboto Condensed" w:hAnsi="Roboto Condensed" w:cs="Arial"/>
          <w:sz w:val="18"/>
          <w:szCs w:val="18"/>
          <w:lang w:val="pl-PL" w:eastAsia="pl-PL"/>
        </w:rPr>
        <w:t xml:space="preserve"> – strefy wielofunkcyjne z zabudową mieszkaniową wielorodzinną 32 stref</w:t>
      </w:r>
      <w:r w:rsidR="00673DDA" w:rsidRPr="00856410">
        <w:rPr>
          <w:rFonts w:ascii="Roboto Condensed" w:hAnsi="Roboto Condensed" w:cs="Arial"/>
          <w:sz w:val="18"/>
          <w:szCs w:val="18"/>
          <w:lang w:val="pl-PL" w:eastAsia="pl-PL"/>
        </w:rPr>
        <w:t>y</w:t>
      </w:r>
      <w:r w:rsidRPr="00856410">
        <w:rPr>
          <w:rFonts w:ascii="Roboto Condensed" w:hAnsi="Roboto Condensed" w:cs="Arial"/>
          <w:sz w:val="18"/>
          <w:szCs w:val="18"/>
          <w:lang w:val="pl-PL" w:eastAsia="pl-PL"/>
        </w:rPr>
        <w:t xml:space="preserve"> (25,17 ha)</w:t>
      </w:r>
    </w:p>
    <w:p w14:paraId="19588639" w14:textId="219EA8DD"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SJ</w:t>
      </w:r>
      <w:r w:rsidRPr="00856410">
        <w:rPr>
          <w:rFonts w:ascii="Roboto Condensed" w:hAnsi="Roboto Condensed" w:cs="Arial"/>
          <w:sz w:val="18"/>
          <w:szCs w:val="18"/>
          <w:lang w:val="pl-PL" w:eastAsia="pl-PL"/>
        </w:rPr>
        <w:t xml:space="preserve"> – strefy wielofunkcyjne z zabudową mieszkaniową jednorodzinną 621 stref (17</w:t>
      </w:r>
      <w:r w:rsidR="00673DDA" w:rsidRPr="00856410">
        <w:rPr>
          <w:rFonts w:ascii="Roboto Condensed" w:hAnsi="Roboto Condensed" w:cs="Arial"/>
          <w:sz w:val="18"/>
          <w:szCs w:val="18"/>
          <w:lang w:val="pl-PL" w:eastAsia="pl-PL"/>
        </w:rPr>
        <w:t>17</w:t>
      </w:r>
      <w:r w:rsidRPr="00856410">
        <w:rPr>
          <w:rFonts w:ascii="Roboto Condensed" w:hAnsi="Roboto Condensed" w:cs="Arial"/>
          <w:sz w:val="18"/>
          <w:szCs w:val="18"/>
          <w:lang w:val="pl-PL" w:eastAsia="pl-PL"/>
        </w:rPr>
        <w:t>,</w:t>
      </w:r>
      <w:r w:rsidR="00673DDA" w:rsidRPr="00856410">
        <w:rPr>
          <w:rFonts w:ascii="Roboto Condensed" w:hAnsi="Roboto Condensed" w:cs="Arial"/>
          <w:sz w:val="18"/>
          <w:szCs w:val="18"/>
          <w:lang w:val="pl-PL" w:eastAsia="pl-PL"/>
        </w:rPr>
        <w:t>92</w:t>
      </w:r>
      <w:r w:rsidRPr="00856410">
        <w:rPr>
          <w:rFonts w:ascii="Roboto Condensed" w:hAnsi="Roboto Condensed" w:cs="Arial"/>
          <w:sz w:val="18"/>
          <w:szCs w:val="18"/>
          <w:lang w:val="pl-PL" w:eastAsia="pl-PL"/>
        </w:rPr>
        <w:t xml:space="preserve"> ha)</w:t>
      </w:r>
    </w:p>
    <w:p w14:paraId="7421E583" w14:textId="2971685D"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SZ</w:t>
      </w:r>
      <w:r w:rsidRPr="00856410">
        <w:rPr>
          <w:rFonts w:ascii="Roboto Condensed" w:hAnsi="Roboto Condensed" w:cs="Arial"/>
          <w:sz w:val="18"/>
          <w:szCs w:val="18"/>
          <w:lang w:val="pl-PL" w:eastAsia="pl-PL"/>
        </w:rPr>
        <w:t xml:space="preserve"> – strefy wielofunkcyjne z zabudową zagrodową, 172 stref</w:t>
      </w:r>
      <w:r w:rsidR="00673DDA" w:rsidRPr="00856410">
        <w:rPr>
          <w:rFonts w:ascii="Roboto Condensed" w:hAnsi="Roboto Condensed" w:cs="Arial"/>
          <w:sz w:val="18"/>
          <w:szCs w:val="18"/>
          <w:lang w:val="pl-PL" w:eastAsia="pl-PL"/>
        </w:rPr>
        <w:t>y</w:t>
      </w:r>
      <w:r w:rsidRPr="00856410">
        <w:rPr>
          <w:rFonts w:ascii="Roboto Condensed" w:hAnsi="Roboto Condensed" w:cs="Arial"/>
          <w:sz w:val="18"/>
          <w:szCs w:val="18"/>
          <w:lang w:val="pl-PL" w:eastAsia="pl-PL"/>
        </w:rPr>
        <w:t xml:space="preserve"> (72,45 ha)</w:t>
      </w:r>
    </w:p>
    <w:p w14:paraId="536EC441" w14:textId="48AC7F0F"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SU</w:t>
      </w:r>
      <w:r w:rsidRPr="00856410">
        <w:rPr>
          <w:rFonts w:ascii="Roboto Condensed" w:hAnsi="Roboto Condensed" w:cs="Arial"/>
          <w:sz w:val="18"/>
          <w:szCs w:val="18"/>
          <w:lang w:val="pl-PL" w:eastAsia="pl-PL"/>
        </w:rPr>
        <w:t xml:space="preserve"> – strefy usługowe, 1</w:t>
      </w:r>
      <w:r w:rsidR="00673DDA" w:rsidRPr="00856410">
        <w:rPr>
          <w:rFonts w:ascii="Roboto Condensed" w:hAnsi="Roboto Condensed" w:cs="Arial"/>
          <w:sz w:val="18"/>
          <w:szCs w:val="18"/>
          <w:lang w:val="pl-PL" w:eastAsia="pl-PL"/>
        </w:rPr>
        <w:t>10</w:t>
      </w:r>
      <w:r w:rsidRPr="00856410">
        <w:rPr>
          <w:rFonts w:ascii="Roboto Condensed" w:hAnsi="Roboto Condensed" w:cs="Arial"/>
          <w:sz w:val="18"/>
          <w:szCs w:val="18"/>
          <w:lang w:val="pl-PL" w:eastAsia="pl-PL"/>
        </w:rPr>
        <w:t xml:space="preserve"> stref (1</w:t>
      </w:r>
      <w:r w:rsidR="00673DDA" w:rsidRPr="00856410">
        <w:rPr>
          <w:rFonts w:ascii="Roboto Condensed" w:hAnsi="Roboto Condensed" w:cs="Arial"/>
          <w:sz w:val="18"/>
          <w:szCs w:val="18"/>
          <w:lang w:val="pl-PL" w:eastAsia="pl-PL"/>
        </w:rPr>
        <w:t>71</w:t>
      </w:r>
      <w:r w:rsidRPr="00856410">
        <w:rPr>
          <w:rFonts w:ascii="Roboto Condensed" w:hAnsi="Roboto Condensed" w:cs="Arial"/>
          <w:sz w:val="18"/>
          <w:szCs w:val="18"/>
          <w:lang w:val="pl-PL" w:eastAsia="pl-PL"/>
        </w:rPr>
        <w:t>,</w:t>
      </w:r>
      <w:r w:rsidR="00A14C7D" w:rsidRPr="00856410">
        <w:rPr>
          <w:rFonts w:ascii="Roboto Condensed" w:hAnsi="Roboto Condensed" w:cs="Arial"/>
          <w:sz w:val="18"/>
          <w:szCs w:val="18"/>
          <w:lang w:val="pl-PL" w:eastAsia="pl-PL"/>
        </w:rPr>
        <w:t>87</w:t>
      </w:r>
      <w:r w:rsidRPr="00856410">
        <w:rPr>
          <w:rFonts w:ascii="Roboto Condensed" w:hAnsi="Roboto Condensed" w:cs="Arial"/>
          <w:sz w:val="18"/>
          <w:szCs w:val="18"/>
          <w:lang w:val="pl-PL" w:eastAsia="pl-PL"/>
        </w:rPr>
        <w:t xml:space="preserve"> ha)</w:t>
      </w:r>
    </w:p>
    <w:p w14:paraId="5B6BE095" w14:textId="6B5BA4D8"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SH</w:t>
      </w:r>
      <w:r w:rsidRPr="00856410">
        <w:rPr>
          <w:rFonts w:ascii="Roboto Condensed" w:hAnsi="Roboto Condensed" w:cs="Arial"/>
          <w:sz w:val="18"/>
          <w:szCs w:val="18"/>
          <w:lang w:val="pl-PL" w:eastAsia="pl-PL"/>
        </w:rPr>
        <w:t xml:space="preserve"> – strefy handlu wielkopowierzchniowego, </w:t>
      </w:r>
      <w:r w:rsidR="004D143A" w:rsidRPr="00856410">
        <w:rPr>
          <w:rFonts w:ascii="Roboto Condensed" w:hAnsi="Roboto Condensed" w:cs="Arial"/>
          <w:sz w:val="18"/>
          <w:szCs w:val="18"/>
          <w:lang w:val="pl-PL" w:eastAsia="pl-PL"/>
        </w:rPr>
        <w:t>2</w:t>
      </w:r>
      <w:r w:rsidRPr="00856410">
        <w:rPr>
          <w:rFonts w:ascii="Roboto Condensed" w:hAnsi="Roboto Condensed" w:cs="Arial"/>
          <w:sz w:val="18"/>
          <w:szCs w:val="18"/>
          <w:lang w:val="pl-PL" w:eastAsia="pl-PL"/>
        </w:rPr>
        <w:t xml:space="preserve"> strefy (3,</w:t>
      </w:r>
      <w:r w:rsidR="004D143A" w:rsidRPr="00856410">
        <w:rPr>
          <w:rFonts w:ascii="Roboto Condensed" w:hAnsi="Roboto Condensed" w:cs="Arial"/>
          <w:sz w:val="18"/>
          <w:szCs w:val="18"/>
          <w:lang w:val="pl-PL" w:eastAsia="pl-PL"/>
        </w:rPr>
        <w:t>9</w:t>
      </w:r>
      <w:r w:rsidR="007E724C" w:rsidRPr="00856410">
        <w:rPr>
          <w:rFonts w:ascii="Roboto Condensed" w:hAnsi="Roboto Condensed" w:cs="Arial"/>
          <w:sz w:val="18"/>
          <w:szCs w:val="18"/>
          <w:lang w:val="pl-PL" w:eastAsia="pl-PL"/>
        </w:rPr>
        <w:t>8</w:t>
      </w:r>
      <w:r w:rsidRPr="00856410">
        <w:rPr>
          <w:rFonts w:ascii="Roboto Condensed" w:hAnsi="Roboto Condensed" w:cs="Arial"/>
          <w:sz w:val="18"/>
          <w:szCs w:val="18"/>
          <w:lang w:val="pl-PL" w:eastAsia="pl-PL"/>
        </w:rPr>
        <w:t xml:space="preserve"> ha)</w:t>
      </w:r>
    </w:p>
    <w:p w14:paraId="54938E57" w14:textId="46E0C579"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SP</w:t>
      </w:r>
      <w:r w:rsidRPr="00856410">
        <w:rPr>
          <w:rFonts w:ascii="Roboto Condensed" w:hAnsi="Roboto Condensed" w:cs="Arial"/>
          <w:sz w:val="18"/>
          <w:szCs w:val="18"/>
          <w:lang w:val="pl-PL" w:eastAsia="pl-PL"/>
        </w:rPr>
        <w:t xml:space="preserve"> – strefy gospodarcze, 47 stref (3</w:t>
      </w:r>
      <w:r w:rsidR="00A14C7D" w:rsidRPr="00856410">
        <w:rPr>
          <w:rFonts w:ascii="Roboto Condensed" w:hAnsi="Roboto Condensed" w:cs="Arial"/>
          <w:sz w:val="18"/>
          <w:szCs w:val="18"/>
          <w:lang w:val="pl-PL" w:eastAsia="pl-PL"/>
        </w:rPr>
        <w:t>00</w:t>
      </w:r>
      <w:r w:rsidRPr="00856410">
        <w:rPr>
          <w:rFonts w:ascii="Roboto Condensed" w:hAnsi="Roboto Condensed" w:cs="Arial"/>
          <w:sz w:val="18"/>
          <w:szCs w:val="18"/>
          <w:lang w:val="pl-PL" w:eastAsia="pl-PL"/>
        </w:rPr>
        <w:t>,</w:t>
      </w:r>
      <w:r w:rsidR="00A14C7D" w:rsidRPr="00856410">
        <w:rPr>
          <w:rFonts w:ascii="Roboto Condensed" w:hAnsi="Roboto Condensed" w:cs="Arial"/>
          <w:sz w:val="18"/>
          <w:szCs w:val="18"/>
          <w:lang w:val="pl-PL" w:eastAsia="pl-PL"/>
        </w:rPr>
        <w:t>84</w:t>
      </w:r>
      <w:r w:rsidRPr="00856410">
        <w:rPr>
          <w:rFonts w:ascii="Roboto Condensed" w:hAnsi="Roboto Condensed" w:cs="Arial"/>
          <w:sz w:val="18"/>
          <w:szCs w:val="18"/>
          <w:lang w:val="pl-PL" w:eastAsia="pl-PL"/>
        </w:rPr>
        <w:t xml:space="preserve"> ha)</w:t>
      </w:r>
    </w:p>
    <w:p w14:paraId="3BC8941F" w14:textId="275A3B2D"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SR</w:t>
      </w:r>
      <w:r w:rsidRPr="00856410">
        <w:rPr>
          <w:rFonts w:ascii="Roboto Condensed" w:hAnsi="Roboto Condensed" w:cs="Arial"/>
          <w:sz w:val="18"/>
          <w:szCs w:val="18"/>
          <w:lang w:val="pl-PL" w:eastAsia="pl-PL"/>
        </w:rPr>
        <w:t xml:space="preserve"> – strefy produkcji rolniczej, </w:t>
      </w:r>
      <w:r w:rsidR="00A14C7D" w:rsidRPr="00856410">
        <w:rPr>
          <w:rFonts w:ascii="Roboto Condensed" w:hAnsi="Roboto Condensed" w:cs="Arial"/>
          <w:sz w:val="18"/>
          <w:szCs w:val="18"/>
          <w:lang w:val="pl-PL" w:eastAsia="pl-PL"/>
        </w:rPr>
        <w:t>91</w:t>
      </w:r>
      <w:r w:rsidRPr="00856410">
        <w:rPr>
          <w:rFonts w:ascii="Roboto Condensed" w:hAnsi="Roboto Condensed" w:cs="Arial"/>
          <w:sz w:val="18"/>
          <w:szCs w:val="18"/>
          <w:lang w:val="pl-PL" w:eastAsia="pl-PL"/>
        </w:rPr>
        <w:t xml:space="preserve"> stref (471</w:t>
      </w:r>
      <w:r w:rsidR="00A14C7D" w:rsidRPr="00856410">
        <w:rPr>
          <w:rFonts w:ascii="Roboto Condensed" w:hAnsi="Roboto Condensed" w:cs="Arial"/>
          <w:sz w:val="18"/>
          <w:szCs w:val="18"/>
          <w:lang w:val="pl-PL" w:eastAsia="pl-PL"/>
        </w:rPr>
        <w:t>7</w:t>
      </w:r>
      <w:r w:rsidRPr="00856410">
        <w:rPr>
          <w:rFonts w:ascii="Roboto Condensed" w:hAnsi="Roboto Condensed" w:cs="Arial"/>
          <w:sz w:val="18"/>
          <w:szCs w:val="18"/>
          <w:lang w:val="pl-PL" w:eastAsia="pl-PL"/>
        </w:rPr>
        <w:t>,</w:t>
      </w:r>
      <w:r w:rsidR="0081267E" w:rsidRPr="00856410">
        <w:rPr>
          <w:rFonts w:ascii="Roboto Condensed" w:hAnsi="Roboto Condensed" w:cs="Arial"/>
          <w:sz w:val="18"/>
          <w:szCs w:val="18"/>
          <w:lang w:val="pl-PL" w:eastAsia="pl-PL"/>
        </w:rPr>
        <w:t>87</w:t>
      </w:r>
      <w:r w:rsidRPr="00856410">
        <w:rPr>
          <w:rFonts w:ascii="Roboto Condensed" w:hAnsi="Roboto Condensed" w:cs="Arial"/>
          <w:sz w:val="18"/>
          <w:szCs w:val="18"/>
          <w:lang w:val="pl-PL" w:eastAsia="pl-PL"/>
        </w:rPr>
        <w:t xml:space="preserve"> ha)</w:t>
      </w:r>
    </w:p>
    <w:p w14:paraId="18E72E0C" w14:textId="507F6847"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SI</w:t>
      </w:r>
      <w:r w:rsidRPr="00856410">
        <w:rPr>
          <w:rFonts w:ascii="Roboto Condensed" w:hAnsi="Roboto Condensed" w:cs="Arial"/>
          <w:sz w:val="18"/>
          <w:szCs w:val="18"/>
          <w:lang w:val="pl-PL" w:eastAsia="pl-PL"/>
        </w:rPr>
        <w:t xml:space="preserve"> – strefy infrastrukturalne, 34 strefy (6</w:t>
      </w:r>
      <w:r w:rsidR="007E724C" w:rsidRPr="00856410">
        <w:rPr>
          <w:rFonts w:ascii="Roboto Condensed" w:hAnsi="Roboto Condensed" w:cs="Arial"/>
          <w:sz w:val="18"/>
          <w:szCs w:val="18"/>
          <w:lang w:val="pl-PL" w:eastAsia="pl-PL"/>
        </w:rPr>
        <w:t>4</w:t>
      </w:r>
      <w:r w:rsidRPr="00856410">
        <w:rPr>
          <w:rFonts w:ascii="Roboto Condensed" w:hAnsi="Roboto Condensed" w:cs="Arial"/>
          <w:sz w:val="18"/>
          <w:szCs w:val="18"/>
          <w:lang w:val="pl-PL" w:eastAsia="pl-PL"/>
        </w:rPr>
        <w:t>,</w:t>
      </w:r>
      <w:r w:rsidR="007E724C" w:rsidRPr="00856410">
        <w:rPr>
          <w:rFonts w:ascii="Roboto Condensed" w:hAnsi="Roboto Condensed" w:cs="Arial"/>
          <w:sz w:val="18"/>
          <w:szCs w:val="18"/>
          <w:lang w:val="pl-PL" w:eastAsia="pl-PL"/>
        </w:rPr>
        <w:t>0</w:t>
      </w:r>
      <w:r w:rsidRPr="00856410">
        <w:rPr>
          <w:rFonts w:ascii="Roboto Condensed" w:hAnsi="Roboto Condensed" w:cs="Arial"/>
          <w:sz w:val="18"/>
          <w:szCs w:val="18"/>
          <w:lang w:val="pl-PL" w:eastAsia="pl-PL"/>
        </w:rPr>
        <w:t>7ha)</w:t>
      </w:r>
    </w:p>
    <w:p w14:paraId="77DE5274" w14:textId="1060E0A1"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SN</w:t>
      </w:r>
      <w:r w:rsidRPr="00856410">
        <w:rPr>
          <w:rFonts w:ascii="Roboto Condensed" w:hAnsi="Roboto Condensed" w:cs="Arial"/>
          <w:sz w:val="18"/>
          <w:szCs w:val="18"/>
          <w:lang w:val="pl-PL" w:eastAsia="pl-PL"/>
        </w:rPr>
        <w:t xml:space="preserve"> – strefy zieleni i rekreacji, 54 stref</w:t>
      </w:r>
      <w:r w:rsidR="0081267E" w:rsidRPr="00856410">
        <w:rPr>
          <w:rFonts w:ascii="Roboto Condensed" w:hAnsi="Roboto Condensed" w:cs="Arial"/>
          <w:sz w:val="18"/>
          <w:szCs w:val="18"/>
          <w:lang w:val="pl-PL" w:eastAsia="pl-PL"/>
        </w:rPr>
        <w:t>y</w:t>
      </w:r>
      <w:r w:rsidRPr="00856410">
        <w:rPr>
          <w:rFonts w:ascii="Roboto Condensed" w:hAnsi="Roboto Condensed" w:cs="Arial"/>
          <w:sz w:val="18"/>
          <w:szCs w:val="18"/>
          <w:lang w:val="pl-PL" w:eastAsia="pl-PL"/>
        </w:rPr>
        <w:t xml:space="preserve"> (249,</w:t>
      </w:r>
      <w:r w:rsidR="0081267E" w:rsidRPr="00856410">
        <w:rPr>
          <w:rFonts w:ascii="Roboto Condensed" w:hAnsi="Roboto Condensed" w:cs="Arial"/>
          <w:sz w:val="18"/>
          <w:szCs w:val="18"/>
          <w:lang w:val="pl-PL" w:eastAsia="pl-PL"/>
        </w:rPr>
        <w:t>99</w:t>
      </w:r>
      <w:r w:rsidRPr="00856410">
        <w:rPr>
          <w:rFonts w:ascii="Roboto Condensed" w:hAnsi="Roboto Condensed" w:cs="Arial"/>
          <w:sz w:val="18"/>
          <w:szCs w:val="18"/>
          <w:lang w:val="pl-PL" w:eastAsia="pl-PL"/>
        </w:rPr>
        <w:t xml:space="preserve"> ha)</w:t>
      </w:r>
    </w:p>
    <w:p w14:paraId="270E3303" w14:textId="77777777"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SC</w:t>
      </w:r>
      <w:r w:rsidRPr="00856410">
        <w:rPr>
          <w:rFonts w:ascii="Roboto Condensed" w:hAnsi="Roboto Condensed" w:cs="Arial"/>
          <w:sz w:val="18"/>
          <w:szCs w:val="18"/>
          <w:lang w:val="pl-PL" w:eastAsia="pl-PL"/>
        </w:rPr>
        <w:t xml:space="preserve"> – strefy cmentarzy, 10 stref (16,35ha)</w:t>
      </w:r>
    </w:p>
    <w:p w14:paraId="66C7D221" w14:textId="77777777"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SG</w:t>
      </w:r>
      <w:r w:rsidRPr="00856410">
        <w:rPr>
          <w:rFonts w:ascii="Roboto Condensed" w:hAnsi="Roboto Condensed" w:cs="Arial"/>
          <w:sz w:val="18"/>
          <w:szCs w:val="18"/>
          <w:lang w:val="pl-PL" w:eastAsia="pl-PL"/>
        </w:rPr>
        <w:t xml:space="preserve"> – strefy górnictwa, 4 strefy (78,73ha)</w:t>
      </w:r>
    </w:p>
    <w:p w14:paraId="1AD5263D" w14:textId="1A2A6FC3"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SO</w:t>
      </w:r>
      <w:r w:rsidRPr="00856410">
        <w:rPr>
          <w:rFonts w:ascii="Roboto Condensed" w:hAnsi="Roboto Condensed" w:cs="Arial"/>
          <w:sz w:val="18"/>
          <w:szCs w:val="18"/>
          <w:lang w:val="pl-PL" w:eastAsia="pl-PL"/>
        </w:rPr>
        <w:t xml:space="preserve"> – strefy otwarte, 63 stref</w:t>
      </w:r>
      <w:r w:rsidR="0081267E" w:rsidRPr="00856410">
        <w:rPr>
          <w:rFonts w:ascii="Roboto Condensed" w:hAnsi="Roboto Condensed" w:cs="Arial"/>
          <w:sz w:val="18"/>
          <w:szCs w:val="18"/>
          <w:lang w:val="pl-PL" w:eastAsia="pl-PL"/>
        </w:rPr>
        <w:t>y</w:t>
      </w:r>
      <w:r w:rsidRPr="00856410">
        <w:rPr>
          <w:rFonts w:ascii="Roboto Condensed" w:hAnsi="Roboto Condensed" w:cs="Arial"/>
          <w:sz w:val="18"/>
          <w:szCs w:val="18"/>
          <w:lang w:val="pl-PL" w:eastAsia="pl-PL"/>
        </w:rPr>
        <w:t xml:space="preserve"> (9</w:t>
      </w:r>
      <w:r w:rsidR="0081267E" w:rsidRPr="00856410">
        <w:rPr>
          <w:rFonts w:ascii="Roboto Condensed" w:hAnsi="Roboto Condensed" w:cs="Arial"/>
          <w:sz w:val="18"/>
          <w:szCs w:val="18"/>
          <w:lang w:val="pl-PL" w:eastAsia="pl-PL"/>
        </w:rPr>
        <w:t>423</w:t>
      </w:r>
      <w:r w:rsidRPr="00856410">
        <w:rPr>
          <w:rFonts w:ascii="Roboto Condensed" w:hAnsi="Roboto Condensed" w:cs="Arial"/>
          <w:sz w:val="18"/>
          <w:szCs w:val="18"/>
          <w:lang w:val="pl-PL" w:eastAsia="pl-PL"/>
        </w:rPr>
        <w:t>,</w:t>
      </w:r>
      <w:r w:rsidR="0081267E" w:rsidRPr="00856410">
        <w:rPr>
          <w:rFonts w:ascii="Roboto Condensed" w:hAnsi="Roboto Condensed" w:cs="Arial"/>
          <w:sz w:val="18"/>
          <w:szCs w:val="18"/>
          <w:lang w:val="pl-PL" w:eastAsia="pl-PL"/>
        </w:rPr>
        <w:t>38</w:t>
      </w:r>
      <w:r w:rsidRPr="00856410">
        <w:rPr>
          <w:rFonts w:ascii="Roboto Condensed" w:hAnsi="Roboto Condensed" w:cs="Arial"/>
          <w:sz w:val="18"/>
          <w:szCs w:val="18"/>
          <w:lang w:val="pl-PL" w:eastAsia="pl-PL"/>
        </w:rPr>
        <w:t xml:space="preserve"> ha)</w:t>
      </w:r>
    </w:p>
    <w:p w14:paraId="7E28BB5D" w14:textId="15343EFB" w:rsidR="00840336" w:rsidRPr="00856410" w:rsidRDefault="00840336" w:rsidP="00840336">
      <w:pPr>
        <w:pStyle w:val="Tekstpodstawowy"/>
        <w:numPr>
          <w:ilvl w:val="0"/>
          <w:numId w:val="23"/>
        </w:numPr>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SK</w:t>
      </w:r>
      <w:r w:rsidRPr="00856410">
        <w:rPr>
          <w:rFonts w:ascii="Roboto Condensed" w:hAnsi="Roboto Condensed" w:cs="Arial"/>
          <w:sz w:val="18"/>
          <w:szCs w:val="18"/>
          <w:lang w:val="pl-PL" w:eastAsia="pl-PL"/>
        </w:rPr>
        <w:t xml:space="preserve"> – strefy komunikacji, 38 stref (242,</w:t>
      </w:r>
      <w:r w:rsidR="0081267E" w:rsidRPr="00856410">
        <w:rPr>
          <w:rFonts w:ascii="Roboto Condensed" w:hAnsi="Roboto Condensed" w:cs="Arial"/>
          <w:sz w:val="18"/>
          <w:szCs w:val="18"/>
          <w:lang w:val="pl-PL" w:eastAsia="pl-PL"/>
        </w:rPr>
        <w:t>10</w:t>
      </w:r>
      <w:r w:rsidRPr="00856410">
        <w:rPr>
          <w:rFonts w:ascii="Roboto Condensed" w:hAnsi="Roboto Condensed" w:cs="Arial"/>
          <w:sz w:val="18"/>
          <w:szCs w:val="18"/>
          <w:lang w:val="pl-PL" w:eastAsia="pl-PL"/>
        </w:rPr>
        <w:t xml:space="preserve"> ha)</w:t>
      </w:r>
    </w:p>
    <w:p w14:paraId="39017EF6" w14:textId="77777777" w:rsidR="00ED4946" w:rsidRPr="00856410" w:rsidRDefault="00E95F15" w:rsidP="00A5414D">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Dla wszystkich wyżej wymiennych stref określone zostały podstawowe profile funkcjonalne oraz w niektórych przypadkach profile dodatkowe.</w:t>
      </w:r>
    </w:p>
    <w:tbl>
      <w:tblPr>
        <w:tblStyle w:val="Tabela-Siatka"/>
        <w:tblW w:w="0" w:type="auto"/>
        <w:tblInd w:w="-62" w:type="dxa"/>
        <w:tblLayout w:type="fixed"/>
        <w:tblCellMar>
          <w:left w:w="57" w:type="dxa"/>
          <w:right w:w="57" w:type="dxa"/>
        </w:tblCellMar>
        <w:tblLook w:val="04A0" w:firstRow="1" w:lastRow="0" w:firstColumn="1" w:lastColumn="0" w:noHBand="0" w:noVBand="1"/>
      </w:tblPr>
      <w:tblGrid>
        <w:gridCol w:w="1134"/>
        <w:gridCol w:w="1900"/>
        <w:gridCol w:w="1338"/>
        <w:gridCol w:w="1359"/>
        <w:gridCol w:w="1171"/>
        <w:gridCol w:w="1265"/>
        <w:gridCol w:w="1265"/>
      </w:tblGrid>
      <w:tr w:rsidR="00856410" w:rsidRPr="00856410" w14:paraId="2356B2AE" w14:textId="77777777" w:rsidTr="00ED4946">
        <w:tc>
          <w:tcPr>
            <w:tcW w:w="1134" w:type="dxa"/>
            <w:shd w:val="clear" w:color="auto" w:fill="808080"/>
            <w:vAlign w:val="center"/>
          </w:tcPr>
          <w:p w14:paraId="2FEADBFA" w14:textId="77777777" w:rsidR="00ED4946" w:rsidRPr="00856410" w:rsidRDefault="00ED4946" w:rsidP="001C53F8">
            <w:pPr>
              <w:jc w:val="center"/>
            </w:pPr>
            <w:r w:rsidRPr="00856410">
              <w:rPr>
                <w:rFonts w:ascii="Roboto Condensed" w:hAnsi="Roboto Condensed"/>
                <w:b/>
                <w:sz w:val="18"/>
              </w:rPr>
              <w:t>Oznaczenie Strefy:</w:t>
            </w:r>
          </w:p>
        </w:tc>
        <w:tc>
          <w:tcPr>
            <w:tcW w:w="1900" w:type="dxa"/>
            <w:shd w:val="clear" w:color="auto" w:fill="808080"/>
            <w:vAlign w:val="center"/>
          </w:tcPr>
          <w:p w14:paraId="6005DB3D" w14:textId="77777777" w:rsidR="00ED4946" w:rsidRPr="00856410" w:rsidRDefault="00ED4946" w:rsidP="001C53F8">
            <w:pPr>
              <w:jc w:val="center"/>
            </w:pPr>
            <w:r w:rsidRPr="00856410">
              <w:rPr>
                <w:rFonts w:ascii="Roboto Condensed" w:hAnsi="Roboto Condensed"/>
                <w:b/>
                <w:sz w:val="18"/>
              </w:rPr>
              <w:t>Profil podstawowy</w:t>
            </w:r>
          </w:p>
        </w:tc>
        <w:tc>
          <w:tcPr>
            <w:tcW w:w="1338" w:type="dxa"/>
            <w:shd w:val="clear" w:color="auto" w:fill="808080"/>
            <w:vAlign w:val="center"/>
          </w:tcPr>
          <w:p w14:paraId="5BB88FB2" w14:textId="77777777" w:rsidR="00ED4946" w:rsidRPr="00856410" w:rsidRDefault="00ED4946" w:rsidP="001C53F8">
            <w:pPr>
              <w:jc w:val="center"/>
            </w:pPr>
            <w:r w:rsidRPr="00856410">
              <w:rPr>
                <w:rFonts w:ascii="Roboto Condensed" w:hAnsi="Roboto Condensed"/>
                <w:b/>
                <w:sz w:val="18"/>
              </w:rPr>
              <w:t>Profil dodatkowy 1)</w:t>
            </w:r>
          </w:p>
          <w:p w14:paraId="526D8604" w14:textId="77777777" w:rsidR="00ED4946" w:rsidRPr="00856410" w:rsidRDefault="00ED4946" w:rsidP="001C53F8">
            <w:pPr>
              <w:jc w:val="center"/>
            </w:pPr>
          </w:p>
        </w:tc>
        <w:tc>
          <w:tcPr>
            <w:tcW w:w="1359" w:type="dxa"/>
            <w:shd w:val="clear" w:color="auto" w:fill="808080"/>
            <w:vAlign w:val="center"/>
          </w:tcPr>
          <w:p w14:paraId="4EBB25F0" w14:textId="77777777" w:rsidR="00ED4946" w:rsidRPr="00856410" w:rsidRDefault="00ED4946" w:rsidP="001C53F8">
            <w:pPr>
              <w:jc w:val="center"/>
            </w:pPr>
            <w:r w:rsidRPr="00856410">
              <w:rPr>
                <w:rFonts w:ascii="Roboto Condensed" w:hAnsi="Roboto Condensed"/>
                <w:b/>
                <w:sz w:val="18"/>
              </w:rPr>
              <w:t>Wartość maksymalnej nadziemnej intensywności zabudowy</w:t>
            </w:r>
          </w:p>
        </w:tc>
        <w:tc>
          <w:tcPr>
            <w:tcW w:w="1171" w:type="dxa"/>
            <w:shd w:val="clear" w:color="auto" w:fill="808080"/>
            <w:vAlign w:val="center"/>
          </w:tcPr>
          <w:p w14:paraId="7CAB43E5" w14:textId="77777777" w:rsidR="00ED4946" w:rsidRPr="00856410" w:rsidRDefault="00ED4946" w:rsidP="001C53F8">
            <w:pPr>
              <w:jc w:val="center"/>
            </w:pPr>
            <w:r w:rsidRPr="00856410">
              <w:rPr>
                <w:rFonts w:ascii="Roboto Condensed" w:hAnsi="Roboto Condensed"/>
                <w:b/>
                <w:sz w:val="18"/>
              </w:rPr>
              <w:t>Wartość maksymalnej wysokości zabudowy</w:t>
            </w:r>
          </w:p>
        </w:tc>
        <w:tc>
          <w:tcPr>
            <w:tcW w:w="1265" w:type="dxa"/>
            <w:shd w:val="clear" w:color="auto" w:fill="808080"/>
            <w:vAlign w:val="center"/>
          </w:tcPr>
          <w:p w14:paraId="5158B4FB" w14:textId="77777777" w:rsidR="00ED4946" w:rsidRPr="00856410" w:rsidRDefault="00ED4946" w:rsidP="001C53F8">
            <w:pPr>
              <w:jc w:val="center"/>
            </w:pPr>
            <w:r w:rsidRPr="00856410">
              <w:rPr>
                <w:rFonts w:ascii="Roboto Condensed" w:hAnsi="Roboto Condensed"/>
                <w:b/>
                <w:sz w:val="18"/>
              </w:rPr>
              <w:t>Wartość maksymalnego udziału powierzchni zabudowy</w:t>
            </w:r>
          </w:p>
        </w:tc>
        <w:tc>
          <w:tcPr>
            <w:tcW w:w="1265" w:type="dxa"/>
            <w:shd w:val="clear" w:color="auto" w:fill="808080"/>
            <w:vAlign w:val="center"/>
          </w:tcPr>
          <w:p w14:paraId="5323E6B6" w14:textId="77777777" w:rsidR="00ED4946" w:rsidRPr="00856410" w:rsidRDefault="00ED4946" w:rsidP="001C53F8">
            <w:pPr>
              <w:jc w:val="center"/>
            </w:pPr>
            <w:r w:rsidRPr="00856410">
              <w:rPr>
                <w:rFonts w:ascii="Roboto Condensed" w:hAnsi="Roboto Condensed"/>
                <w:b/>
                <w:sz w:val="18"/>
              </w:rPr>
              <w:t>Wartość minimalnego udziału powierzchni biologicznie czynnej</w:t>
            </w:r>
          </w:p>
        </w:tc>
      </w:tr>
      <w:tr w:rsidR="00856410" w:rsidRPr="00856410" w14:paraId="74FCD0FD" w14:textId="77777777" w:rsidTr="00ED4946">
        <w:tc>
          <w:tcPr>
            <w:tcW w:w="1134" w:type="dxa"/>
          </w:tcPr>
          <w:p w14:paraId="50117987" w14:textId="77777777" w:rsidR="00ED4946" w:rsidRPr="00856410" w:rsidRDefault="00ED4946" w:rsidP="001C53F8"/>
        </w:tc>
        <w:tc>
          <w:tcPr>
            <w:tcW w:w="1900" w:type="dxa"/>
          </w:tcPr>
          <w:p w14:paraId="49701259" w14:textId="77777777" w:rsidR="00ED4946" w:rsidRPr="00856410" w:rsidRDefault="00ED4946" w:rsidP="001C53F8"/>
        </w:tc>
        <w:tc>
          <w:tcPr>
            <w:tcW w:w="1338" w:type="dxa"/>
          </w:tcPr>
          <w:p w14:paraId="6B7CC628" w14:textId="77777777" w:rsidR="00ED4946" w:rsidRPr="00856410" w:rsidRDefault="00ED4946" w:rsidP="001C53F8"/>
        </w:tc>
        <w:tc>
          <w:tcPr>
            <w:tcW w:w="1359" w:type="dxa"/>
          </w:tcPr>
          <w:p w14:paraId="2CCAE6F7" w14:textId="77777777" w:rsidR="00ED4946" w:rsidRPr="00856410" w:rsidRDefault="00ED4946" w:rsidP="001C53F8"/>
        </w:tc>
        <w:tc>
          <w:tcPr>
            <w:tcW w:w="1171" w:type="dxa"/>
          </w:tcPr>
          <w:p w14:paraId="7F0B6413" w14:textId="77777777" w:rsidR="00ED4946" w:rsidRPr="00856410" w:rsidRDefault="00ED4946" w:rsidP="001C53F8">
            <w:r w:rsidRPr="00856410">
              <w:rPr>
                <w:rFonts w:ascii="Roboto Condensed" w:hAnsi="Roboto Condensed"/>
                <w:sz w:val="16"/>
              </w:rPr>
              <w:t>[m]</w:t>
            </w:r>
          </w:p>
        </w:tc>
        <w:tc>
          <w:tcPr>
            <w:tcW w:w="1265" w:type="dxa"/>
          </w:tcPr>
          <w:p w14:paraId="730B1EA4" w14:textId="77777777" w:rsidR="00ED4946" w:rsidRPr="00856410" w:rsidRDefault="00ED4946" w:rsidP="001C53F8">
            <w:r w:rsidRPr="00856410">
              <w:rPr>
                <w:rFonts w:ascii="Roboto Condensed" w:hAnsi="Roboto Condensed"/>
                <w:sz w:val="16"/>
              </w:rPr>
              <w:t>[%]</w:t>
            </w:r>
          </w:p>
        </w:tc>
        <w:tc>
          <w:tcPr>
            <w:tcW w:w="1265" w:type="dxa"/>
          </w:tcPr>
          <w:p w14:paraId="0CA36F98" w14:textId="77777777" w:rsidR="00ED4946" w:rsidRPr="00856410" w:rsidRDefault="00ED4946" w:rsidP="001C53F8">
            <w:r w:rsidRPr="00856410">
              <w:rPr>
                <w:rFonts w:ascii="Roboto Condensed" w:hAnsi="Roboto Condensed"/>
                <w:sz w:val="16"/>
              </w:rPr>
              <w:t>[%]</w:t>
            </w:r>
          </w:p>
        </w:tc>
      </w:tr>
      <w:tr w:rsidR="00856410" w:rsidRPr="00856410" w14:paraId="3A16AAF9" w14:textId="77777777" w:rsidTr="00ED4946">
        <w:tc>
          <w:tcPr>
            <w:tcW w:w="9432" w:type="dxa"/>
            <w:gridSpan w:val="7"/>
            <w:shd w:val="clear" w:color="auto" w:fill="808080"/>
            <w:vAlign w:val="center"/>
          </w:tcPr>
          <w:p w14:paraId="21EA71A6" w14:textId="77777777" w:rsidR="00ED4946" w:rsidRPr="00856410" w:rsidRDefault="00ED4946" w:rsidP="001C53F8">
            <w:pPr>
              <w:jc w:val="center"/>
            </w:pPr>
            <w:r w:rsidRPr="00856410">
              <w:rPr>
                <w:rFonts w:ascii="Roboto Condensed" w:hAnsi="Roboto Condensed"/>
                <w:b/>
                <w:sz w:val="20"/>
              </w:rPr>
              <w:t>SW – STREFA WIELOFUNKCYJNA Z ZABUDOWĄ MIESZKANIOWĄ WIELORODZINNĄ</w:t>
            </w:r>
          </w:p>
        </w:tc>
      </w:tr>
      <w:tr w:rsidR="00856410" w:rsidRPr="00856410" w14:paraId="1CD0B6B6" w14:textId="77777777" w:rsidTr="00ED4946">
        <w:tc>
          <w:tcPr>
            <w:tcW w:w="1134" w:type="dxa"/>
          </w:tcPr>
          <w:p w14:paraId="12A9D8BE" w14:textId="77777777" w:rsidR="00ED4946" w:rsidRPr="00856410" w:rsidRDefault="00ED4946" w:rsidP="001C53F8">
            <w:r w:rsidRPr="00856410">
              <w:rPr>
                <w:rFonts w:ascii="Roboto Condensed" w:hAnsi="Roboto Condensed"/>
                <w:sz w:val="16"/>
              </w:rPr>
              <w:t>1SW</w:t>
            </w:r>
          </w:p>
        </w:tc>
        <w:tc>
          <w:tcPr>
            <w:tcW w:w="1900" w:type="dxa"/>
            <w:vMerge w:val="restart"/>
            <w:vAlign w:val="center"/>
          </w:tcPr>
          <w:p w14:paraId="18ECB30A" w14:textId="77777777" w:rsidR="00ED4946" w:rsidRPr="00856410" w:rsidRDefault="00ED4946" w:rsidP="001C53F8">
            <w:pPr>
              <w:jc w:val="center"/>
            </w:pPr>
            <w:r w:rsidRPr="00856410">
              <w:rPr>
                <w:rFonts w:ascii="Roboto Condensed" w:hAnsi="Roboto Condensed"/>
                <w:sz w:val="16"/>
              </w:rPr>
              <w:t>teren zabudowy mieszkaniowej wielorodzinnej,</w:t>
            </w:r>
            <w:r w:rsidRPr="00856410">
              <w:rPr>
                <w:rFonts w:ascii="Roboto Condensed" w:hAnsi="Roboto Condensed"/>
                <w:sz w:val="16"/>
              </w:rPr>
              <w:br/>
              <w:t>teren usług,</w:t>
            </w:r>
            <w:r w:rsidRPr="00856410">
              <w:rPr>
                <w:rFonts w:ascii="Roboto Condensed" w:hAnsi="Roboto Condensed"/>
                <w:sz w:val="16"/>
              </w:rPr>
              <w:br/>
              <w:t>teren komunikacji,</w:t>
            </w:r>
            <w:r w:rsidRPr="00856410">
              <w:rPr>
                <w:rFonts w:ascii="Roboto Condensed" w:hAnsi="Roboto Condensed"/>
                <w:sz w:val="16"/>
              </w:rPr>
              <w:br/>
              <w:t>teren zieleni urządzonej,</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4B9D3B15" w14:textId="77777777" w:rsidR="00ED4946" w:rsidRPr="00856410" w:rsidRDefault="00ED4946" w:rsidP="001C53F8">
            <w:r w:rsidRPr="00856410">
              <w:rPr>
                <w:rFonts w:ascii="Roboto Condensed" w:hAnsi="Roboto Condensed"/>
                <w:sz w:val="16"/>
              </w:rPr>
              <w:t>-</w:t>
            </w:r>
          </w:p>
        </w:tc>
        <w:tc>
          <w:tcPr>
            <w:tcW w:w="1359" w:type="dxa"/>
          </w:tcPr>
          <w:p w14:paraId="69F07429" w14:textId="77777777" w:rsidR="00ED4946" w:rsidRPr="00856410" w:rsidRDefault="00ED4946" w:rsidP="001C53F8">
            <w:r w:rsidRPr="00856410">
              <w:rPr>
                <w:rFonts w:ascii="Roboto Condensed" w:hAnsi="Roboto Condensed"/>
                <w:sz w:val="16"/>
              </w:rPr>
              <w:t>0.5</w:t>
            </w:r>
          </w:p>
        </w:tc>
        <w:tc>
          <w:tcPr>
            <w:tcW w:w="1171" w:type="dxa"/>
          </w:tcPr>
          <w:p w14:paraId="48A53970" w14:textId="77777777" w:rsidR="00ED4946" w:rsidRPr="00856410" w:rsidRDefault="00ED4946" w:rsidP="001C53F8">
            <w:r w:rsidRPr="00856410">
              <w:rPr>
                <w:rFonts w:ascii="Roboto Condensed" w:hAnsi="Roboto Condensed"/>
                <w:sz w:val="16"/>
              </w:rPr>
              <w:t>12.0</w:t>
            </w:r>
          </w:p>
        </w:tc>
        <w:tc>
          <w:tcPr>
            <w:tcW w:w="1265" w:type="dxa"/>
          </w:tcPr>
          <w:p w14:paraId="059950C9" w14:textId="77777777" w:rsidR="00ED4946" w:rsidRPr="00856410" w:rsidRDefault="00ED4946" w:rsidP="001C53F8">
            <w:r w:rsidRPr="00856410">
              <w:rPr>
                <w:rFonts w:ascii="Roboto Condensed" w:hAnsi="Roboto Condensed"/>
                <w:sz w:val="16"/>
              </w:rPr>
              <w:t>25.0</w:t>
            </w:r>
          </w:p>
        </w:tc>
        <w:tc>
          <w:tcPr>
            <w:tcW w:w="1265" w:type="dxa"/>
          </w:tcPr>
          <w:p w14:paraId="65BCF35A" w14:textId="77777777" w:rsidR="00ED4946" w:rsidRPr="00856410" w:rsidRDefault="00ED4946" w:rsidP="001C53F8">
            <w:r w:rsidRPr="00856410">
              <w:rPr>
                <w:rFonts w:ascii="Roboto Condensed" w:hAnsi="Roboto Condensed"/>
                <w:sz w:val="16"/>
              </w:rPr>
              <w:t>50</w:t>
            </w:r>
          </w:p>
        </w:tc>
      </w:tr>
      <w:tr w:rsidR="00856410" w:rsidRPr="00856410" w14:paraId="6B045BDB" w14:textId="77777777" w:rsidTr="00ED4946">
        <w:tc>
          <w:tcPr>
            <w:tcW w:w="1134" w:type="dxa"/>
          </w:tcPr>
          <w:p w14:paraId="0DFE36FE" w14:textId="77777777" w:rsidR="00ED4946" w:rsidRPr="00856410" w:rsidRDefault="00ED4946" w:rsidP="001C53F8">
            <w:r w:rsidRPr="00856410">
              <w:rPr>
                <w:rFonts w:ascii="Roboto Condensed" w:hAnsi="Roboto Condensed"/>
                <w:sz w:val="16"/>
              </w:rPr>
              <w:t>2SW</w:t>
            </w:r>
          </w:p>
        </w:tc>
        <w:tc>
          <w:tcPr>
            <w:tcW w:w="1900" w:type="dxa"/>
            <w:vMerge/>
          </w:tcPr>
          <w:p w14:paraId="6C905DB3" w14:textId="77777777" w:rsidR="00ED4946" w:rsidRPr="00856410" w:rsidRDefault="00ED4946" w:rsidP="001C53F8"/>
        </w:tc>
        <w:tc>
          <w:tcPr>
            <w:tcW w:w="1338" w:type="dxa"/>
          </w:tcPr>
          <w:p w14:paraId="79679B67" w14:textId="77777777" w:rsidR="00ED4946" w:rsidRPr="00856410" w:rsidRDefault="00ED4946" w:rsidP="001C53F8">
            <w:r w:rsidRPr="00856410">
              <w:rPr>
                <w:rFonts w:ascii="Roboto Condensed" w:hAnsi="Roboto Condensed"/>
                <w:sz w:val="16"/>
              </w:rPr>
              <w:t>MN</w:t>
            </w:r>
          </w:p>
        </w:tc>
        <w:tc>
          <w:tcPr>
            <w:tcW w:w="1359" w:type="dxa"/>
          </w:tcPr>
          <w:p w14:paraId="16C1B688" w14:textId="77777777" w:rsidR="00ED4946" w:rsidRPr="00856410" w:rsidRDefault="00ED4946" w:rsidP="001C53F8">
            <w:r w:rsidRPr="00856410">
              <w:rPr>
                <w:rFonts w:ascii="Roboto Condensed" w:hAnsi="Roboto Condensed"/>
                <w:sz w:val="16"/>
              </w:rPr>
              <w:t>0.9</w:t>
            </w:r>
          </w:p>
        </w:tc>
        <w:tc>
          <w:tcPr>
            <w:tcW w:w="1171" w:type="dxa"/>
          </w:tcPr>
          <w:p w14:paraId="2084397A" w14:textId="77777777" w:rsidR="00ED4946" w:rsidRPr="00856410" w:rsidRDefault="00ED4946" w:rsidP="001C53F8">
            <w:r w:rsidRPr="00856410">
              <w:rPr>
                <w:rFonts w:ascii="Roboto Condensed" w:hAnsi="Roboto Condensed"/>
                <w:sz w:val="16"/>
              </w:rPr>
              <w:t>12.0</w:t>
            </w:r>
          </w:p>
        </w:tc>
        <w:tc>
          <w:tcPr>
            <w:tcW w:w="1265" w:type="dxa"/>
          </w:tcPr>
          <w:p w14:paraId="0B9DCE65" w14:textId="77777777" w:rsidR="00ED4946" w:rsidRPr="00856410" w:rsidRDefault="00ED4946" w:rsidP="001C53F8">
            <w:r w:rsidRPr="00856410">
              <w:rPr>
                <w:rFonts w:ascii="Roboto Condensed" w:hAnsi="Roboto Condensed"/>
                <w:sz w:val="16"/>
              </w:rPr>
              <w:t>40.0</w:t>
            </w:r>
          </w:p>
        </w:tc>
        <w:tc>
          <w:tcPr>
            <w:tcW w:w="1265" w:type="dxa"/>
          </w:tcPr>
          <w:p w14:paraId="4003C0B3" w14:textId="77777777" w:rsidR="00ED4946" w:rsidRPr="00856410" w:rsidRDefault="00ED4946" w:rsidP="001C53F8">
            <w:r w:rsidRPr="00856410">
              <w:rPr>
                <w:rFonts w:ascii="Roboto Condensed" w:hAnsi="Roboto Condensed"/>
                <w:sz w:val="16"/>
              </w:rPr>
              <w:t>30</w:t>
            </w:r>
          </w:p>
        </w:tc>
      </w:tr>
      <w:tr w:rsidR="00856410" w:rsidRPr="00856410" w14:paraId="13918818" w14:textId="77777777" w:rsidTr="00ED4946">
        <w:tc>
          <w:tcPr>
            <w:tcW w:w="1134" w:type="dxa"/>
          </w:tcPr>
          <w:p w14:paraId="2144CFAE" w14:textId="77777777" w:rsidR="00ED4946" w:rsidRPr="00856410" w:rsidRDefault="00ED4946" w:rsidP="001C53F8">
            <w:r w:rsidRPr="00856410">
              <w:rPr>
                <w:rFonts w:ascii="Roboto Condensed" w:hAnsi="Roboto Condensed"/>
                <w:sz w:val="16"/>
              </w:rPr>
              <w:t>3SW</w:t>
            </w:r>
          </w:p>
        </w:tc>
        <w:tc>
          <w:tcPr>
            <w:tcW w:w="1900" w:type="dxa"/>
            <w:vMerge/>
          </w:tcPr>
          <w:p w14:paraId="67E00812" w14:textId="77777777" w:rsidR="00ED4946" w:rsidRPr="00856410" w:rsidRDefault="00ED4946" w:rsidP="001C53F8"/>
        </w:tc>
        <w:tc>
          <w:tcPr>
            <w:tcW w:w="1338" w:type="dxa"/>
          </w:tcPr>
          <w:p w14:paraId="18A28DC8" w14:textId="77777777" w:rsidR="00ED4946" w:rsidRPr="00856410" w:rsidRDefault="00ED4946" w:rsidP="001C53F8">
            <w:r w:rsidRPr="00856410">
              <w:rPr>
                <w:rFonts w:ascii="Roboto Condensed" w:hAnsi="Roboto Condensed"/>
                <w:sz w:val="16"/>
              </w:rPr>
              <w:t>-</w:t>
            </w:r>
          </w:p>
        </w:tc>
        <w:tc>
          <w:tcPr>
            <w:tcW w:w="1359" w:type="dxa"/>
          </w:tcPr>
          <w:p w14:paraId="2F25F312" w14:textId="77777777" w:rsidR="00ED4946" w:rsidRPr="00856410" w:rsidRDefault="00ED4946" w:rsidP="001C53F8">
            <w:r w:rsidRPr="00856410">
              <w:rPr>
                <w:rFonts w:ascii="Roboto Condensed" w:hAnsi="Roboto Condensed"/>
                <w:sz w:val="16"/>
              </w:rPr>
              <w:t>0.8</w:t>
            </w:r>
          </w:p>
        </w:tc>
        <w:tc>
          <w:tcPr>
            <w:tcW w:w="1171" w:type="dxa"/>
          </w:tcPr>
          <w:p w14:paraId="5DEAC2F8" w14:textId="77777777" w:rsidR="00ED4946" w:rsidRPr="00856410" w:rsidRDefault="00ED4946" w:rsidP="001C53F8">
            <w:r w:rsidRPr="00856410">
              <w:rPr>
                <w:rFonts w:ascii="Roboto Condensed" w:hAnsi="Roboto Condensed"/>
                <w:sz w:val="16"/>
              </w:rPr>
              <w:t>12.0</w:t>
            </w:r>
          </w:p>
        </w:tc>
        <w:tc>
          <w:tcPr>
            <w:tcW w:w="1265" w:type="dxa"/>
          </w:tcPr>
          <w:p w14:paraId="12467E3C" w14:textId="77777777" w:rsidR="00ED4946" w:rsidRPr="00856410" w:rsidRDefault="00ED4946" w:rsidP="001C53F8">
            <w:r w:rsidRPr="00856410">
              <w:rPr>
                <w:rFonts w:ascii="Roboto Condensed" w:hAnsi="Roboto Condensed"/>
                <w:sz w:val="16"/>
              </w:rPr>
              <w:t>25.0</w:t>
            </w:r>
          </w:p>
        </w:tc>
        <w:tc>
          <w:tcPr>
            <w:tcW w:w="1265" w:type="dxa"/>
          </w:tcPr>
          <w:p w14:paraId="35658AFB" w14:textId="77777777" w:rsidR="00ED4946" w:rsidRPr="00856410" w:rsidRDefault="00ED4946" w:rsidP="001C53F8">
            <w:r w:rsidRPr="00856410">
              <w:rPr>
                <w:rFonts w:ascii="Roboto Condensed" w:hAnsi="Roboto Condensed"/>
                <w:sz w:val="16"/>
              </w:rPr>
              <w:t>50</w:t>
            </w:r>
          </w:p>
        </w:tc>
      </w:tr>
      <w:tr w:rsidR="00856410" w:rsidRPr="00856410" w14:paraId="04188319" w14:textId="77777777" w:rsidTr="00ED4946">
        <w:tc>
          <w:tcPr>
            <w:tcW w:w="1134" w:type="dxa"/>
          </w:tcPr>
          <w:p w14:paraId="511EAA14" w14:textId="77777777" w:rsidR="00ED4946" w:rsidRPr="00856410" w:rsidRDefault="00ED4946" w:rsidP="001C53F8">
            <w:r w:rsidRPr="00856410">
              <w:rPr>
                <w:rFonts w:ascii="Roboto Condensed" w:hAnsi="Roboto Condensed"/>
                <w:sz w:val="16"/>
              </w:rPr>
              <w:t>4SW</w:t>
            </w:r>
          </w:p>
        </w:tc>
        <w:tc>
          <w:tcPr>
            <w:tcW w:w="1900" w:type="dxa"/>
            <w:vMerge/>
          </w:tcPr>
          <w:p w14:paraId="206FA54C" w14:textId="77777777" w:rsidR="00ED4946" w:rsidRPr="00856410" w:rsidRDefault="00ED4946" w:rsidP="001C53F8"/>
        </w:tc>
        <w:tc>
          <w:tcPr>
            <w:tcW w:w="1338" w:type="dxa"/>
          </w:tcPr>
          <w:p w14:paraId="76251AE4" w14:textId="77777777" w:rsidR="00ED4946" w:rsidRPr="00856410" w:rsidRDefault="00ED4946" w:rsidP="001C53F8">
            <w:r w:rsidRPr="00856410">
              <w:rPr>
                <w:rFonts w:ascii="Roboto Condensed" w:hAnsi="Roboto Condensed"/>
                <w:sz w:val="16"/>
              </w:rPr>
              <w:t>MN</w:t>
            </w:r>
          </w:p>
        </w:tc>
        <w:tc>
          <w:tcPr>
            <w:tcW w:w="1359" w:type="dxa"/>
          </w:tcPr>
          <w:p w14:paraId="08858535" w14:textId="77777777" w:rsidR="00ED4946" w:rsidRPr="00856410" w:rsidRDefault="00ED4946" w:rsidP="001C53F8">
            <w:r w:rsidRPr="00856410">
              <w:rPr>
                <w:rFonts w:ascii="Roboto Condensed" w:hAnsi="Roboto Condensed"/>
                <w:sz w:val="16"/>
              </w:rPr>
              <w:t>0.9</w:t>
            </w:r>
          </w:p>
        </w:tc>
        <w:tc>
          <w:tcPr>
            <w:tcW w:w="1171" w:type="dxa"/>
          </w:tcPr>
          <w:p w14:paraId="0553F6C8" w14:textId="77777777" w:rsidR="00ED4946" w:rsidRPr="00856410" w:rsidRDefault="00ED4946" w:rsidP="001C53F8">
            <w:r w:rsidRPr="00856410">
              <w:rPr>
                <w:rFonts w:ascii="Roboto Condensed" w:hAnsi="Roboto Condensed"/>
                <w:sz w:val="16"/>
              </w:rPr>
              <w:t>12.0</w:t>
            </w:r>
          </w:p>
        </w:tc>
        <w:tc>
          <w:tcPr>
            <w:tcW w:w="1265" w:type="dxa"/>
          </w:tcPr>
          <w:p w14:paraId="012F16CD" w14:textId="77777777" w:rsidR="00ED4946" w:rsidRPr="00856410" w:rsidRDefault="00ED4946" w:rsidP="001C53F8">
            <w:r w:rsidRPr="00856410">
              <w:rPr>
                <w:rFonts w:ascii="Roboto Condensed" w:hAnsi="Roboto Condensed"/>
                <w:sz w:val="16"/>
              </w:rPr>
              <w:t>30.0</w:t>
            </w:r>
          </w:p>
        </w:tc>
        <w:tc>
          <w:tcPr>
            <w:tcW w:w="1265" w:type="dxa"/>
          </w:tcPr>
          <w:p w14:paraId="068A562C" w14:textId="77777777" w:rsidR="00ED4946" w:rsidRPr="00856410" w:rsidRDefault="00ED4946" w:rsidP="001C53F8">
            <w:r w:rsidRPr="00856410">
              <w:rPr>
                <w:rFonts w:ascii="Roboto Condensed" w:hAnsi="Roboto Condensed"/>
                <w:sz w:val="16"/>
              </w:rPr>
              <w:t>40</w:t>
            </w:r>
          </w:p>
        </w:tc>
      </w:tr>
      <w:tr w:rsidR="00856410" w:rsidRPr="00856410" w14:paraId="68EAE7AB" w14:textId="77777777" w:rsidTr="00ED4946">
        <w:tc>
          <w:tcPr>
            <w:tcW w:w="1134" w:type="dxa"/>
          </w:tcPr>
          <w:p w14:paraId="3B69FC07" w14:textId="77777777" w:rsidR="00ED4946" w:rsidRPr="00856410" w:rsidRDefault="00ED4946" w:rsidP="001C53F8">
            <w:r w:rsidRPr="00856410">
              <w:rPr>
                <w:rFonts w:ascii="Roboto Condensed" w:hAnsi="Roboto Condensed"/>
                <w:sz w:val="16"/>
              </w:rPr>
              <w:t>5SW - 6SW</w:t>
            </w:r>
          </w:p>
        </w:tc>
        <w:tc>
          <w:tcPr>
            <w:tcW w:w="1900" w:type="dxa"/>
            <w:vMerge/>
          </w:tcPr>
          <w:p w14:paraId="6BF67DF8" w14:textId="77777777" w:rsidR="00ED4946" w:rsidRPr="00856410" w:rsidRDefault="00ED4946" w:rsidP="001C53F8"/>
        </w:tc>
        <w:tc>
          <w:tcPr>
            <w:tcW w:w="1338" w:type="dxa"/>
          </w:tcPr>
          <w:p w14:paraId="6A4B9145" w14:textId="77777777" w:rsidR="00ED4946" w:rsidRPr="00856410" w:rsidRDefault="00ED4946" w:rsidP="001C53F8">
            <w:r w:rsidRPr="00856410">
              <w:rPr>
                <w:rFonts w:ascii="Roboto Condensed" w:hAnsi="Roboto Condensed"/>
                <w:sz w:val="16"/>
              </w:rPr>
              <w:t>-</w:t>
            </w:r>
          </w:p>
        </w:tc>
        <w:tc>
          <w:tcPr>
            <w:tcW w:w="1359" w:type="dxa"/>
          </w:tcPr>
          <w:p w14:paraId="7010FFC5" w14:textId="77777777" w:rsidR="00ED4946" w:rsidRPr="00856410" w:rsidRDefault="00ED4946" w:rsidP="001C53F8">
            <w:r w:rsidRPr="00856410">
              <w:rPr>
                <w:rFonts w:ascii="Roboto Condensed" w:hAnsi="Roboto Condensed"/>
                <w:sz w:val="16"/>
              </w:rPr>
              <w:t>1.5</w:t>
            </w:r>
          </w:p>
        </w:tc>
        <w:tc>
          <w:tcPr>
            <w:tcW w:w="1171" w:type="dxa"/>
          </w:tcPr>
          <w:p w14:paraId="5731247F" w14:textId="77777777" w:rsidR="00ED4946" w:rsidRPr="00856410" w:rsidRDefault="00ED4946" w:rsidP="001C53F8">
            <w:r w:rsidRPr="00856410">
              <w:rPr>
                <w:rFonts w:ascii="Roboto Condensed" w:hAnsi="Roboto Condensed"/>
                <w:sz w:val="16"/>
              </w:rPr>
              <w:t>18.0</w:t>
            </w:r>
          </w:p>
        </w:tc>
        <w:tc>
          <w:tcPr>
            <w:tcW w:w="1265" w:type="dxa"/>
          </w:tcPr>
          <w:p w14:paraId="135206C3" w14:textId="77777777" w:rsidR="00ED4946" w:rsidRPr="00856410" w:rsidRDefault="00ED4946" w:rsidP="001C53F8">
            <w:r w:rsidRPr="00856410">
              <w:rPr>
                <w:rFonts w:ascii="Roboto Condensed" w:hAnsi="Roboto Condensed"/>
                <w:sz w:val="16"/>
              </w:rPr>
              <w:t>30.0</w:t>
            </w:r>
          </w:p>
        </w:tc>
        <w:tc>
          <w:tcPr>
            <w:tcW w:w="1265" w:type="dxa"/>
          </w:tcPr>
          <w:p w14:paraId="4CDA2C86" w14:textId="77777777" w:rsidR="00ED4946" w:rsidRPr="00856410" w:rsidRDefault="00ED4946" w:rsidP="001C53F8">
            <w:r w:rsidRPr="00856410">
              <w:rPr>
                <w:rFonts w:ascii="Roboto Condensed" w:hAnsi="Roboto Condensed"/>
                <w:sz w:val="16"/>
              </w:rPr>
              <w:t>30</w:t>
            </w:r>
          </w:p>
        </w:tc>
      </w:tr>
      <w:tr w:rsidR="00856410" w:rsidRPr="00856410" w14:paraId="2867ADF5" w14:textId="77777777" w:rsidTr="00ED4946">
        <w:tc>
          <w:tcPr>
            <w:tcW w:w="1134" w:type="dxa"/>
          </w:tcPr>
          <w:p w14:paraId="16C686E8" w14:textId="77777777" w:rsidR="00ED4946" w:rsidRPr="00856410" w:rsidRDefault="00ED4946" w:rsidP="001C53F8">
            <w:r w:rsidRPr="00856410">
              <w:rPr>
                <w:rFonts w:ascii="Roboto Condensed" w:hAnsi="Roboto Condensed"/>
                <w:sz w:val="16"/>
              </w:rPr>
              <w:t>7SW</w:t>
            </w:r>
          </w:p>
        </w:tc>
        <w:tc>
          <w:tcPr>
            <w:tcW w:w="1900" w:type="dxa"/>
            <w:vMerge/>
          </w:tcPr>
          <w:p w14:paraId="59322874" w14:textId="77777777" w:rsidR="00ED4946" w:rsidRPr="00856410" w:rsidRDefault="00ED4946" w:rsidP="001C53F8"/>
        </w:tc>
        <w:tc>
          <w:tcPr>
            <w:tcW w:w="1338" w:type="dxa"/>
          </w:tcPr>
          <w:p w14:paraId="7446D07D" w14:textId="77777777" w:rsidR="00ED4946" w:rsidRPr="00856410" w:rsidRDefault="00ED4946" w:rsidP="001C53F8">
            <w:r w:rsidRPr="00856410">
              <w:rPr>
                <w:rFonts w:ascii="Roboto Condensed" w:hAnsi="Roboto Condensed"/>
                <w:sz w:val="16"/>
              </w:rPr>
              <w:t>-</w:t>
            </w:r>
          </w:p>
        </w:tc>
        <w:tc>
          <w:tcPr>
            <w:tcW w:w="1359" w:type="dxa"/>
          </w:tcPr>
          <w:p w14:paraId="5BB95042" w14:textId="77777777" w:rsidR="00ED4946" w:rsidRPr="00856410" w:rsidRDefault="00ED4946" w:rsidP="001C53F8">
            <w:r w:rsidRPr="00856410">
              <w:rPr>
                <w:rFonts w:ascii="Roboto Condensed" w:hAnsi="Roboto Condensed"/>
                <w:sz w:val="16"/>
              </w:rPr>
              <w:t>1.5</w:t>
            </w:r>
          </w:p>
        </w:tc>
        <w:tc>
          <w:tcPr>
            <w:tcW w:w="1171" w:type="dxa"/>
          </w:tcPr>
          <w:p w14:paraId="6F48CFC3" w14:textId="77777777" w:rsidR="00ED4946" w:rsidRPr="00856410" w:rsidRDefault="00ED4946" w:rsidP="001C53F8">
            <w:r w:rsidRPr="00856410">
              <w:rPr>
                <w:rFonts w:ascii="Roboto Condensed" w:hAnsi="Roboto Condensed"/>
                <w:sz w:val="16"/>
              </w:rPr>
              <w:t>18.0</w:t>
            </w:r>
          </w:p>
        </w:tc>
        <w:tc>
          <w:tcPr>
            <w:tcW w:w="1265" w:type="dxa"/>
          </w:tcPr>
          <w:p w14:paraId="5757593C" w14:textId="77777777" w:rsidR="00ED4946" w:rsidRPr="00856410" w:rsidRDefault="00ED4946" w:rsidP="001C53F8">
            <w:r w:rsidRPr="00856410">
              <w:rPr>
                <w:rFonts w:ascii="Roboto Condensed" w:hAnsi="Roboto Condensed"/>
                <w:sz w:val="16"/>
              </w:rPr>
              <w:t>30.0</w:t>
            </w:r>
          </w:p>
        </w:tc>
        <w:tc>
          <w:tcPr>
            <w:tcW w:w="1265" w:type="dxa"/>
          </w:tcPr>
          <w:p w14:paraId="4D073421" w14:textId="77777777" w:rsidR="00ED4946" w:rsidRPr="00856410" w:rsidRDefault="00ED4946" w:rsidP="001C53F8">
            <w:r w:rsidRPr="00856410">
              <w:rPr>
                <w:rFonts w:ascii="Roboto Condensed" w:hAnsi="Roboto Condensed"/>
                <w:sz w:val="16"/>
              </w:rPr>
              <w:t>40</w:t>
            </w:r>
          </w:p>
        </w:tc>
      </w:tr>
      <w:tr w:rsidR="00856410" w:rsidRPr="00856410" w14:paraId="2D8331B3" w14:textId="77777777" w:rsidTr="00ED4946">
        <w:tc>
          <w:tcPr>
            <w:tcW w:w="1134" w:type="dxa"/>
          </w:tcPr>
          <w:p w14:paraId="2C894CEC" w14:textId="77777777" w:rsidR="00ED4946" w:rsidRPr="00856410" w:rsidRDefault="00ED4946" w:rsidP="001C53F8">
            <w:r w:rsidRPr="00856410">
              <w:rPr>
                <w:rFonts w:ascii="Roboto Condensed" w:hAnsi="Roboto Condensed"/>
                <w:sz w:val="16"/>
              </w:rPr>
              <w:t>8SW</w:t>
            </w:r>
          </w:p>
        </w:tc>
        <w:tc>
          <w:tcPr>
            <w:tcW w:w="1900" w:type="dxa"/>
            <w:vMerge/>
          </w:tcPr>
          <w:p w14:paraId="2A58C710" w14:textId="77777777" w:rsidR="00ED4946" w:rsidRPr="00856410" w:rsidRDefault="00ED4946" w:rsidP="001C53F8"/>
        </w:tc>
        <w:tc>
          <w:tcPr>
            <w:tcW w:w="1338" w:type="dxa"/>
          </w:tcPr>
          <w:p w14:paraId="2AD975AC" w14:textId="77777777" w:rsidR="00ED4946" w:rsidRPr="00856410" w:rsidRDefault="00ED4946" w:rsidP="001C53F8">
            <w:r w:rsidRPr="00856410">
              <w:rPr>
                <w:rFonts w:ascii="Roboto Condensed" w:hAnsi="Roboto Condensed"/>
                <w:sz w:val="16"/>
              </w:rPr>
              <w:t>-</w:t>
            </w:r>
          </w:p>
        </w:tc>
        <w:tc>
          <w:tcPr>
            <w:tcW w:w="1359" w:type="dxa"/>
          </w:tcPr>
          <w:p w14:paraId="73841E8C" w14:textId="77777777" w:rsidR="00ED4946" w:rsidRPr="00856410" w:rsidRDefault="00ED4946" w:rsidP="001C53F8">
            <w:r w:rsidRPr="00856410">
              <w:rPr>
                <w:rFonts w:ascii="Roboto Condensed" w:hAnsi="Roboto Condensed"/>
                <w:sz w:val="16"/>
              </w:rPr>
              <w:t>1.0</w:t>
            </w:r>
          </w:p>
        </w:tc>
        <w:tc>
          <w:tcPr>
            <w:tcW w:w="1171" w:type="dxa"/>
          </w:tcPr>
          <w:p w14:paraId="2E94E39C" w14:textId="77777777" w:rsidR="00ED4946" w:rsidRPr="00856410" w:rsidRDefault="00ED4946" w:rsidP="001C53F8">
            <w:r w:rsidRPr="00856410">
              <w:rPr>
                <w:rFonts w:ascii="Roboto Condensed" w:hAnsi="Roboto Condensed"/>
                <w:sz w:val="16"/>
              </w:rPr>
              <w:t>18.0</w:t>
            </w:r>
          </w:p>
        </w:tc>
        <w:tc>
          <w:tcPr>
            <w:tcW w:w="1265" w:type="dxa"/>
          </w:tcPr>
          <w:p w14:paraId="20ECB02A" w14:textId="77777777" w:rsidR="00ED4946" w:rsidRPr="00856410" w:rsidRDefault="00ED4946" w:rsidP="001C53F8">
            <w:r w:rsidRPr="00856410">
              <w:rPr>
                <w:rFonts w:ascii="Roboto Condensed" w:hAnsi="Roboto Condensed"/>
                <w:sz w:val="16"/>
              </w:rPr>
              <w:t>30.0</w:t>
            </w:r>
          </w:p>
        </w:tc>
        <w:tc>
          <w:tcPr>
            <w:tcW w:w="1265" w:type="dxa"/>
          </w:tcPr>
          <w:p w14:paraId="332F0297" w14:textId="77777777" w:rsidR="00ED4946" w:rsidRPr="00856410" w:rsidRDefault="00ED4946" w:rsidP="001C53F8">
            <w:r w:rsidRPr="00856410">
              <w:rPr>
                <w:rFonts w:ascii="Roboto Condensed" w:hAnsi="Roboto Condensed"/>
                <w:sz w:val="16"/>
              </w:rPr>
              <w:t>40</w:t>
            </w:r>
          </w:p>
        </w:tc>
      </w:tr>
      <w:tr w:rsidR="00856410" w:rsidRPr="00856410" w14:paraId="56AF80A8" w14:textId="77777777" w:rsidTr="00ED4946">
        <w:tc>
          <w:tcPr>
            <w:tcW w:w="1134" w:type="dxa"/>
          </w:tcPr>
          <w:p w14:paraId="1D166783" w14:textId="77777777" w:rsidR="00ED4946" w:rsidRPr="00856410" w:rsidRDefault="00ED4946" w:rsidP="001C53F8">
            <w:r w:rsidRPr="00856410">
              <w:rPr>
                <w:rFonts w:ascii="Roboto Condensed" w:hAnsi="Roboto Condensed"/>
                <w:sz w:val="16"/>
              </w:rPr>
              <w:t>9SW</w:t>
            </w:r>
          </w:p>
        </w:tc>
        <w:tc>
          <w:tcPr>
            <w:tcW w:w="1900" w:type="dxa"/>
            <w:vMerge/>
          </w:tcPr>
          <w:p w14:paraId="7F8DCB00" w14:textId="77777777" w:rsidR="00ED4946" w:rsidRPr="00856410" w:rsidRDefault="00ED4946" w:rsidP="001C53F8"/>
        </w:tc>
        <w:tc>
          <w:tcPr>
            <w:tcW w:w="1338" w:type="dxa"/>
          </w:tcPr>
          <w:p w14:paraId="7DB1CAF6" w14:textId="77777777" w:rsidR="00ED4946" w:rsidRPr="00856410" w:rsidRDefault="00ED4946" w:rsidP="001C53F8">
            <w:r w:rsidRPr="00856410">
              <w:rPr>
                <w:rFonts w:ascii="Roboto Condensed" w:hAnsi="Roboto Condensed"/>
                <w:sz w:val="16"/>
              </w:rPr>
              <w:t>-</w:t>
            </w:r>
          </w:p>
        </w:tc>
        <w:tc>
          <w:tcPr>
            <w:tcW w:w="1359" w:type="dxa"/>
          </w:tcPr>
          <w:p w14:paraId="28C44B43" w14:textId="77777777" w:rsidR="00ED4946" w:rsidRPr="00856410" w:rsidRDefault="00ED4946" w:rsidP="001C53F8">
            <w:r w:rsidRPr="00856410">
              <w:rPr>
                <w:rFonts w:ascii="Roboto Condensed" w:hAnsi="Roboto Condensed"/>
                <w:sz w:val="16"/>
              </w:rPr>
              <w:t>0.6</w:t>
            </w:r>
          </w:p>
        </w:tc>
        <w:tc>
          <w:tcPr>
            <w:tcW w:w="1171" w:type="dxa"/>
          </w:tcPr>
          <w:p w14:paraId="0D88019D" w14:textId="77777777" w:rsidR="00ED4946" w:rsidRPr="00856410" w:rsidRDefault="00ED4946" w:rsidP="001C53F8">
            <w:r w:rsidRPr="00856410">
              <w:rPr>
                <w:rFonts w:ascii="Roboto Condensed" w:hAnsi="Roboto Condensed"/>
                <w:sz w:val="16"/>
              </w:rPr>
              <w:t>10.0</w:t>
            </w:r>
          </w:p>
        </w:tc>
        <w:tc>
          <w:tcPr>
            <w:tcW w:w="1265" w:type="dxa"/>
          </w:tcPr>
          <w:p w14:paraId="35B2A752" w14:textId="77777777" w:rsidR="00ED4946" w:rsidRPr="00856410" w:rsidRDefault="00ED4946" w:rsidP="001C53F8">
            <w:r w:rsidRPr="00856410">
              <w:rPr>
                <w:rFonts w:ascii="Roboto Condensed" w:hAnsi="Roboto Condensed"/>
                <w:sz w:val="16"/>
              </w:rPr>
              <w:t>30.0</w:t>
            </w:r>
          </w:p>
        </w:tc>
        <w:tc>
          <w:tcPr>
            <w:tcW w:w="1265" w:type="dxa"/>
          </w:tcPr>
          <w:p w14:paraId="21C9D2FA" w14:textId="77777777" w:rsidR="00ED4946" w:rsidRPr="00856410" w:rsidRDefault="00ED4946" w:rsidP="001C53F8">
            <w:r w:rsidRPr="00856410">
              <w:rPr>
                <w:rFonts w:ascii="Roboto Condensed" w:hAnsi="Roboto Condensed"/>
                <w:sz w:val="16"/>
              </w:rPr>
              <w:t>40</w:t>
            </w:r>
          </w:p>
        </w:tc>
      </w:tr>
      <w:tr w:rsidR="00856410" w:rsidRPr="00856410" w14:paraId="52D4E49B" w14:textId="77777777" w:rsidTr="00ED4946">
        <w:tc>
          <w:tcPr>
            <w:tcW w:w="1134" w:type="dxa"/>
          </w:tcPr>
          <w:p w14:paraId="25E7A3F2" w14:textId="77777777" w:rsidR="00ED4946" w:rsidRPr="00856410" w:rsidRDefault="00ED4946" w:rsidP="001C53F8">
            <w:r w:rsidRPr="00856410">
              <w:rPr>
                <w:rFonts w:ascii="Roboto Condensed" w:hAnsi="Roboto Condensed"/>
                <w:sz w:val="16"/>
              </w:rPr>
              <w:t>10SW</w:t>
            </w:r>
          </w:p>
        </w:tc>
        <w:tc>
          <w:tcPr>
            <w:tcW w:w="1900" w:type="dxa"/>
            <w:vMerge/>
          </w:tcPr>
          <w:p w14:paraId="42893881" w14:textId="77777777" w:rsidR="00ED4946" w:rsidRPr="00856410" w:rsidRDefault="00ED4946" w:rsidP="001C53F8"/>
        </w:tc>
        <w:tc>
          <w:tcPr>
            <w:tcW w:w="1338" w:type="dxa"/>
          </w:tcPr>
          <w:p w14:paraId="2549928B" w14:textId="77777777" w:rsidR="00ED4946" w:rsidRPr="00856410" w:rsidRDefault="00ED4946" w:rsidP="001C53F8">
            <w:r w:rsidRPr="00856410">
              <w:rPr>
                <w:rFonts w:ascii="Roboto Condensed" w:hAnsi="Roboto Condensed"/>
                <w:sz w:val="16"/>
              </w:rPr>
              <w:t>-</w:t>
            </w:r>
          </w:p>
        </w:tc>
        <w:tc>
          <w:tcPr>
            <w:tcW w:w="1359" w:type="dxa"/>
          </w:tcPr>
          <w:p w14:paraId="1287A4A2" w14:textId="77777777" w:rsidR="00ED4946" w:rsidRPr="00856410" w:rsidRDefault="00ED4946" w:rsidP="001C53F8">
            <w:r w:rsidRPr="00856410">
              <w:rPr>
                <w:rFonts w:ascii="Roboto Condensed" w:hAnsi="Roboto Condensed"/>
                <w:sz w:val="16"/>
              </w:rPr>
              <w:t>0.6</w:t>
            </w:r>
          </w:p>
        </w:tc>
        <w:tc>
          <w:tcPr>
            <w:tcW w:w="1171" w:type="dxa"/>
          </w:tcPr>
          <w:p w14:paraId="78C38EEC" w14:textId="77777777" w:rsidR="00ED4946" w:rsidRPr="00856410" w:rsidRDefault="00ED4946" w:rsidP="001C53F8">
            <w:r w:rsidRPr="00856410">
              <w:rPr>
                <w:rFonts w:ascii="Roboto Condensed" w:hAnsi="Roboto Condensed"/>
                <w:sz w:val="16"/>
              </w:rPr>
              <w:t>12.0</w:t>
            </w:r>
          </w:p>
        </w:tc>
        <w:tc>
          <w:tcPr>
            <w:tcW w:w="1265" w:type="dxa"/>
          </w:tcPr>
          <w:p w14:paraId="014EFD28" w14:textId="77777777" w:rsidR="00ED4946" w:rsidRPr="00856410" w:rsidRDefault="00ED4946" w:rsidP="001C53F8">
            <w:r w:rsidRPr="00856410">
              <w:rPr>
                <w:rFonts w:ascii="Roboto Condensed" w:hAnsi="Roboto Condensed"/>
                <w:sz w:val="16"/>
              </w:rPr>
              <w:t>30.0</w:t>
            </w:r>
          </w:p>
        </w:tc>
        <w:tc>
          <w:tcPr>
            <w:tcW w:w="1265" w:type="dxa"/>
          </w:tcPr>
          <w:p w14:paraId="4E52A01A" w14:textId="77777777" w:rsidR="00ED4946" w:rsidRPr="00856410" w:rsidRDefault="00ED4946" w:rsidP="001C53F8">
            <w:r w:rsidRPr="00856410">
              <w:rPr>
                <w:rFonts w:ascii="Roboto Condensed" w:hAnsi="Roboto Condensed"/>
                <w:sz w:val="16"/>
              </w:rPr>
              <w:t>30</w:t>
            </w:r>
          </w:p>
        </w:tc>
      </w:tr>
      <w:tr w:rsidR="00856410" w:rsidRPr="00856410" w14:paraId="37D3DE37" w14:textId="77777777" w:rsidTr="00ED4946">
        <w:tc>
          <w:tcPr>
            <w:tcW w:w="1134" w:type="dxa"/>
          </w:tcPr>
          <w:p w14:paraId="4C52E779" w14:textId="77777777" w:rsidR="00ED4946" w:rsidRPr="00856410" w:rsidRDefault="00ED4946" w:rsidP="001C53F8">
            <w:r w:rsidRPr="00856410">
              <w:rPr>
                <w:rFonts w:ascii="Roboto Condensed" w:hAnsi="Roboto Condensed"/>
                <w:sz w:val="16"/>
              </w:rPr>
              <w:t>11SW</w:t>
            </w:r>
          </w:p>
        </w:tc>
        <w:tc>
          <w:tcPr>
            <w:tcW w:w="1900" w:type="dxa"/>
            <w:vMerge/>
          </w:tcPr>
          <w:p w14:paraId="2386ECA4" w14:textId="77777777" w:rsidR="00ED4946" w:rsidRPr="00856410" w:rsidRDefault="00ED4946" w:rsidP="001C53F8"/>
        </w:tc>
        <w:tc>
          <w:tcPr>
            <w:tcW w:w="1338" w:type="dxa"/>
          </w:tcPr>
          <w:p w14:paraId="0A3127B3" w14:textId="77777777" w:rsidR="00ED4946" w:rsidRPr="00856410" w:rsidRDefault="00ED4946" w:rsidP="001C53F8">
            <w:r w:rsidRPr="00856410">
              <w:rPr>
                <w:rFonts w:ascii="Roboto Condensed" w:hAnsi="Roboto Condensed"/>
                <w:sz w:val="16"/>
              </w:rPr>
              <w:t>MN</w:t>
            </w:r>
          </w:p>
        </w:tc>
        <w:tc>
          <w:tcPr>
            <w:tcW w:w="1359" w:type="dxa"/>
          </w:tcPr>
          <w:p w14:paraId="1ACCA285" w14:textId="77777777" w:rsidR="00ED4946" w:rsidRPr="00856410" w:rsidRDefault="00ED4946" w:rsidP="001C53F8">
            <w:r w:rsidRPr="00856410">
              <w:rPr>
                <w:rFonts w:ascii="Roboto Condensed" w:hAnsi="Roboto Condensed"/>
                <w:sz w:val="16"/>
              </w:rPr>
              <w:t>2.0</w:t>
            </w:r>
          </w:p>
        </w:tc>
        <w:tc>
          <w:tcPr>
            <w:tcW w:w="1171" w:type="dxa"/>
          </w:tcPr>
          <w:p w14:paraId="37838D67" w14:textId="77777777" w:rsidR="00ED4946" w:rsidRPr="00856410" w:rsidRDefault="00ED4946" w:rsidP="001C53F8">
            <w:r w:rsidRPr="00856410">
              <w:rPr>
                <w:rFonts w:ascii="Roboto Condensed" w:hAnsi="Roboto Condensed"/>
                <w:sz w:val="16"/>
              </w:rPr>
              <w:t>9.0</w:t>
            </w:r>
          </w:p>
        </w:tc>
        <w:tc>
          <w:tcPr>
            <w:tcW w:w="1265" w:type="dxa"/>
          </w:tcPr>
          <w:p w14:paraId="4CD46E07" w14:textId="77777777" w:rsidR="00ED4946" w:rsidRPr="00856410" w:rsidRDefault="00ED4946" w:rsidP="001C53F8">
            <w:r w:rsidRPr="00856410">
              <w:rPr>
                <w:rFonts w:ascii="Roboto Condensed" w:hAnsi="Roboto Condensed"/>
                <w:sz w:val="16"/>
              </w:rPr>
              <w:t>100.0</w:t>
            </w:r>
          </w:p>
        </w:tc>
        <w:tc>
          <w:tcPr>
            <w:tcW w:w="1265" w:type="dxa"/>
          </w:tcPr>
          <w:p w14:paraId="0C8DD292" w14:textId="77777777" w:rsidR="00ED4946" w:rsidRPr="00856410" w:rsidRDefault="00ED4946" w:rsidP="001C53F8">
            <w:r w:rsidRPr="00856410">
              <w:rPr>
                <w:rFonts w:ascii="Roboto Condensed" w:hAnsi="Roboto Condensed"/>
                <w:sz w:val="16"/>
              </w:rPr>
              <w:t>30</w:t>
            </w:r>
          </w:p>
        </w:tc>
      </w:tr>
      <w:tr w:rsidR="00856410" w:rsidRPr="00856410" w14:paraId="47C5CE74" w14:textId="77777777" w:rsidTr="00ED4946">
        <w:tc>
          <w:tcPr>
            <w:tcW w:w="1134" w:type="dxa"/>
          </w:tcPr>
          <w:p w14:paraId="5600C024" w14:textId="77777777" w:rsidR="00ED4946" w:rsidRPr="00856410" w:rsidRDefault="00ED4946" w:rsidP="001C53F8">
            <w:r w:rsidRPr="00856410">
              <w:rPr>
                <w:rFonts w:ascii="Roboto Condensed" w:hAnsi="Roboto Condensed"/>
                <w:sz w:val="16"/>
              </w:rPr>
              <w:t>12SW</w:t>
            </w:r>
          </w:p>
        </w:tc>
        <w:tc>
          <w:tcPr>
            <w:tcW w:w="1900" w:type="dxa"/>
            <w:vMerge/>
          </w:tcPr>
          <w:p w14:paraId="75D80EF3" w14:textId="77777777" w:rsidR="00ED4946" w:rsidRPr="00856410" w:rsidRDefault="00ED4946" w:rsidP="001C53F8"/>
        </w:tc>
        <w:tc>
          <w:tcPr>
            <w:tcW w:w="1338" w:type="dxa"/>
          </w:tcPr>
          <w:p w14:paraId="7CC2735D" w14:textId="77777777" w:rsidR="00ED4946" w:rsidRPr="00856410" w:rsidRDefault="00ED4946" w:rsidP="001C53F8">
            <w:r w:rsidRPr="00856410">
              <w:rPr>
                <w:rFonts w:ascii="Roboto Condensed" w:hAnsi="Roboto Condensed"/>
                <w:sz w:val="16"/>
              </w:rPr>
              <w:t>MN</w:t>
            </w:r>
          </w:p>
        </w:tc>
        <w:tc>
          <w:tcPr>
            <w:tcW w:w="1359" w:type="dxa"/>
          </w:tcPr>
          <w:p w14:paraId="4AD0B6FD" w14:textId="77777777" w:rsidR="00ED4946" w:rsidRPr="00856410" w:rsidRDefault="00ED4946" w:rsidP="001C53F8">
            <w:r w:rsidRPr="00856410">
              <w:rPr>
                <w:rFonts w:ascii="Roboto Condensed" w:hAnsi="Roboto Condensed"/>
                <w:sz w:val="16"/>
              </w:rPr>
              <w:t>1.0</w:t>
            </w:r>
          </w:p>
        </w:tc>
        <w:tc>
          <w:tcPr>
            <w:tcW w:w="1171" w:type="dxa"/>
          </w:tcPr>
          <w:p w14:paraId="4408D9A8" w14:textId="77777777" w:rsidR="00ED4946" w:rsidRPr="00856410" w:rsidRDefault="00ED4946" w:rsidP="001C53F8">
            <w:r w:rsidRPr="00856410">
              <w:rPr>
                <w:rFonts w:ascii="Roboto Condensed" w:hAnsi="Roboto Condensed"/>
                <w:sz w:val="16"/>
              </w:rPr>
              <w:t>9.0</w:t>
            </w:r>
          </w:p>
        </w:tc>
        <w:tc>
          <w:tcPr>
            <w:tcW w:w="1265" w:type="dxa"/>
          </w:tcPr>
          <w:p w14:paraId="2292E264" w14:textId="77777777" w:rsidR="00ED4946" w:rsidRPr="00856410" w:rsidRDefault="00ED4946" w:rsidP="001C53F8">
            <w:r w:rsidRPr="00856410">
              <w:rPr>
                <w:rFonts w:ascii="Roboto Condensed" w:hAnsi="Roboto Condensed"/>
                <w:sz w:val="16"/>
              </w:rPr>
              <w:t>80.0</w:t>
            </w:r>
          </w:p>
        </w:tc>
        <w:tc>
          <w:tcPr>
            <w:tcW w:w="1265" w:type="dxa"/>
          </w:tcPr>
          <w:p w14:paraId="7803E06E" w14:textId="77777777" w:rsidR="00ED4946" w:rsidRPr="00856410" w:rsidRDefault="00ED4946" w:rsidP="001C53F8">
            <w:r w:rsidRPr="00856410">
              <w:rPr>
                <w:rFonts w:ascii="Roboto Condensed" w:hAnsi="Roboto Condensed"/>
                <w:sz w:val="16"/>
              </w:rPr>
              <w:t>30</w:t>
            </w:r>
          </w:p>
        </w:tc>
      </w:tr>
      <w:tr w:rsidR="00856410" w:rsidRPr="00856410" w14:paraId="396F65D6" w14:textId="77777777" w:rsidTr="00ED4946">
        <w:tc>
          <w:tcPr>
            <w:tcW w:w="1134" w:type="dxa"/>
          </w:tcPr>
          <w:p w14:paraId="0A8E009A" w14:textId="77777777" w:rsidR="00ED4946" w:rsidRPr="00856410" w:rsidRDefault="00ED4946" w:rsidP="001C53F8">
            <w:r w:rsidRPr="00856410">
              <w:rPr>
                <w:rFonts w:ascii="Roboto Condensed" w:hAnsi="Roboto Condensed"/>
                <w:sz w:val="16"/>
              </w:rPr>
              <w:t>13SW</w:t>
            </w:r>
          </w:p>
        </w:tc>
        <w:tc>
          <w:tcPr>
            <w:tcW w:w="1900" w:type="dxa"/>
            <w:vMerge/>
          </w:tcPr>
          <w:p w14:paraId="04B9B9DD" w14:textId="77777777" w:rsidR="00ED4946" w:rsidRPr="00856410" w:rsidRDefault="00ED4946" w:rsidP="001C53F8"/>
        </w:tc>
        <w:tc>
          <w:tcPr>
            <w:tcW w:w="1338" w:type="dxa"/>
          </w:tcPr>
          <w:p w14:paraId="641C0350" w14:textId="77777777" w:rsidR="00ED4946" w:rsidRPr="00856410" w:rsidRDefault="00ED4946" w:rsidP="001C53F8">
            <w:r w:rsidRPr="00856410">
              <w:rPr>
                <w:rFonts w:ascii="Roboto Condensed" w:hAnsi="Roboto Condensed"/>
                <w:sz w:val="16"/>
              </w:rPr>
              <w:t>MN</w:t>
            </w:r>
          </w:p>
        </w:tc>
        <w:tc>
          <w:tcPr>
            <w:tcW w:w="1359" w:type="dxa"/>
          </w:tcPr>
          <w:p w14:paraId="21B7FE76" w14:textId="77777777" w:rsidR="00ED4946" w:rsidRPr="00856410" w:rsidRDefault="00ED4946" w:rsidP="001C53F8">
            <w:r w:rsidRPr="00856410">
              <w:rPr>
                <w:rFonts w:ascii="Roboto Condensed" w:hAnsi="Roboto Condensed"/>
                <w:sz w:val="16"/>
              </w:rPr>
              <w:t>1.0</w:t>
            </w:r>
          </w:p>
        </w:tc>
        <w:tc>
          <w:tcPr>
            <w:tcW w:w="1171" w:type="dxa"/>
          </w:tcPr>
          <w:p w14:paraId="2AA9CC03" w14:textId="77777777" w:rsidR="00ED4946" w:rsidRPr="00856410" w:rsidRDefault="00ED4946" w:rsidP="001C53F8">
            <w:r w:rsidRPr="00856410">
              <w:rPr>
                <w:rFonts w:ascii="Roboto Condensed" w:hAnsi="Roboto Condensed"/>
                <w:sz w:val="16"/>
              </w:rPr>
              <w:t>9.0</w:t>
            </w:r>
          </w:p>
        </w:tc>
        <w:tc>
          <w:tcPr>
            <w:tcW w:w="1265" w:type="dxa"/>
          </w:tcPr>
          <w:p w14:paraId="4F044C15" w14:textId="77777777" w:rsidR="00ED4946" w:rsidRPr="00856410" w:rsidRDefault="00ED4946" w:rsidP="001C53F8">
            <w:r w:rsidRPr="00856410">
              <w:rPr>
                <w:rFonts w:ascii="Roboto Condensed" w:hAnsi="Roboto Condensed"/>
                <w:sz w:val="16"/>
              </w:rPr>
              <w:t>70.0</w:t>
            </w:r>
          </w:p>
        </w:tc>
        <w:tc>
          <w:tcPr>
            <w:tcW w:w="1265" w:type="dxa"/>
          </w:tcPr>
          <w:p w14:paraId="72E795EC" w14:textId="77777777" w:rsidR="00ED4946" w:rsidRPr="00856410" w:rsidRDefault="00ED4946" w:rsidP="001C53F8">
            <w:r w:rsidRPr="00856410">
              <w:rPr>
                <w:rFonts w:ascii="Roboto Condensed" w:hAnsi="Roboto Condensed"/>
                <w:sz w:val="16"/>
              </w:rPr>
              <w:t>30</w:t>
            </w:r>
          </w:p>
        </w:tc>
      </w:tr>
      <w:tr w:rsidR="00856410" w:rsidRPr="00856410" w14:paraId="66441A8B" w14:textId="77777777" w:rsidTr="00ED4946">
        <w:tc>
          <w:tcPr>
            <w:tcW w:w="1134" w:type="dxa"/>
          </w:tcPr>
          <w:p w14:paraId="01A29A30" w14:textId="77777777" w:rsidR="00ED4946" w:rsidRPr="00856410" w:rsidRDefault="00ED4946" w:rsidP="001C53F8">
            <w:r w:rsidRPr="00856410">
              <w:rPr>
                <w:rFonts w:ascii="Roboto Condensed" w:hAnsi="Roboto Condensed"/>
                <w:sz w:val="16"/>
              </w:rPr>
              <w:t>14SW</w:t>
            </w:r>
          </w:p>
        </w:tc>
        <w:tc>
          <w:tcPr>
            <w:tcW w:w="1900" w:type="dxa"/>
            <w:vMerge/>
          </w:tcPr>
          <w:p w14:paraId="5601D5F0" w14:textId="77777777" w:rsidR="00ED4946" w:rsidRPr="00856410" w:rsidRDefault="00ED4946" w:rsidP="001C53F8"/>
        </w:tc>
        <w:tc>
          <w:tcPr>
            <w:tcW w:w="1338" w:type="dxa"/>
          </w:tcPr>
          <w:p w14:paraId="1F79425D" w14:textId="77777777" w:rsidR="00ED4946" w:rsidRPr="00856410" w:rsidRDefault="00ED4946" w:rsidP="001C53F8">
            <w:r w:rsidRPr="00856410">
              <w:rPr>
                <w:rFonts w:ascii="Roboto Condensed" w:hAnsi="Roboto Condensed"/>
                <w:sz w:val="16"/>
              </w:rPr>
              <w:t>MN</w:t>
            </w:r>
          </w:p>
        </w:tc>
        <w:tc>
          <w:tcPr>
            <w:tcW w:w="1359" w:type="dxa"/>
          </w:tcPr>
          <w:p w14:paraId="09F3B77D" w14:textId="77777777" w:rsidR="00ED4946" w:rsidRPr="00856410" w:rsidRDefault="00ED4946" w:rsidP="001C53F8">
            <w:r w:rsidRPr="00856410">
              <w:rPr>
                <w:rFonts w:ascii="Roboto Condensed" w:hAnsi="Roboto Condensed"/>
                <w:sz w:val="16"/>
              </w:rPr>
              <w:t>1.5</w:t>
            </w:r>
          </w:p>
        </w:tc>
        <w:tc>
          <w:tcPr>
            <w:tcW w:w="1171" w:type="dxa"/>
          </w:tcPr>
          <w:p w14:paraId="65D2F7BF" w14:textId="77777777" w:rsidR="00ED4946" w:rsidRPr="00856410" w:rsidRDefault="00ED4946" w:rsidP="001C53F8">
            <w:r w:rsidRPr="00856410">
              <w:rPr>
                <w:rFonts w:ascii="Roboto Condensed" w:hAnsi="Roboto Condensed"/>
                <w:sz w:val="16"/>
              </w:rPr>
              <w:t>9.0</w:t>
            </w:r>
          </w:p>
        </w:tc>
        <w:tc>
          <w:tcPr>
            <w:tcW w:w="1265" w:type="dxa"/>
          </w:tcPr>
          <w:p w14:paraId="69774336" w14:textId="77777777" w:rsidR="00ED4946" w:rsidRPr="00856410" w:rsidRDefault="00ED4946" w:rsidP="001C53F8">
            <w:r w:rsidRPr="00856410">
              <w:rPr>
                <w:rFonts w:ascii="Roboto Condensed" w:hAnsi="Roboto Condensed"/>
                <w:sz w:val="16"/>
              </w:rPr>
              <w:t>70.0</w:t>
            </w:r>
          </w:p>
        </w:tc>
        <w:tc>
          <w:tcPr>
            <w:tcW w:w="1265" w:type="dxa"/>
          </w:tcPr>
          <w:p w14:paraId="1F5A4CE1" w14:textId="77777777" w:rsidR="00ED4946" w:rsidRPr="00856410" w:rsidRDefault="00ED4946" w:rsidP="001C53F8">
            <w:r w:rsidRPr="00856410">
              <w:rPr>
                <w:rFonts w:ascii="Roboto Condensed" w:hAnsi="Roboto Condensed"/>
                <w:sz w:val="16"/>
              </w:rPr>
              <w:t>5</w:t>
            </w:r>
          </w:p>
        </w:tc>
      </w:tr>
      <w:tr w:rsidR="00856410" w:rsidRPr="00856410" w14:paraId="6AE9FC97" w14:textId="77777777" w:rsidTr="00ED4946">
        <w:tc>
          <w:tcPr>
            <w:tcW w:w="1134" w:type="dxa"/>
          </w:tcPr>
          <w:p w14:paraId="5DBB3949" w14:textId="77777777" w:rsidR="00ED4946" w:rsidRPr="00856410" w:rsidRDefault="00ED4946" w:rsidP="001C53F8">
            <w:r w:rsidRPr="00856410">
              <w:rPr>
                <w:rFonts w:ascii="Roboto Condensed" w:hAnsi="Roboto Condensed"/>
                <w:sz w:val="16"/>
              </w:rPr>
              <w:t>15SW</w:t>
            </w:r>
          </w:p>
        </w:tc>
        <w:tc>
          <w:tcPr>
            <w:tcW w:w="1900" w:type="dxa"/>
            <w:vMerge/>
          </w:tcPr>
          <w:p w14:paraId="729189D9" w14:textId="77777777" w:rsidR="00ED4946" w:rsidRPr="00856410" w:rsidRDefault="00ED4946" w:rsidP="001C53F8"/>
        </w:tc>
        <w:tc>
          <w:tcPr>
            <w:tcW w:w="1338" w:type="dxa"/>
          </w:tcPr>
          <w:p w14:paraId="54622BFD" w14:textId="77777777" w:rsidR="00ED4946" w:rsidRPr="00856410" w:rsidRDefault="00ED4946" w:rsidP="001C53F8">
            <w:r w:rsidRPr="00856410">
              <w:rPr>
                <w:rFonts w:ascii="Roboto Condensed" w:hAnsi="Roboto Condensed"/>
                <w:sz w:val="16"/>
              </w:rPr>
              <w:t>-</w:t>
            </w:r>
          </w:p>
        </w:tc>
        <w:tc>
          <w:tcPr>
            <w:tcW w:w="1359" w:type="dxa"/>
          </w:tcPr>
          <w:p w14:paraId="553E60F3" w14:textId="77777777" w:rsidR="00ED4946" w:rsidRPr="00856410" w:rsidRDefault="00ED4946" w:rsidP="001C53F8">
            <w:r w:rsidRPr="00856410">
              <w:rPr>
                <w:rFonts w:ascii="Roboto Condensed" w:hAnsi="Roboto Condensed"/>
                <w:sz w:val="16"/>
              </w:rPr>
              <w:t>1.5</w:t>
            </w:r>
          </w:p>
        </w:tc>
        <w:tc>
          <w:tcPr>
            <w:tcW w:w="1171" w:type="dxa"/>
          </w:tcPr>
          <w:p w14:paraId="551A3486" w14:textId="77777777" w:rsidR="00ED4946" w:rsidRPr="00856410" w:rsidRDefault="00ED4946" w:rsidP="001C53F8">
            <w:r w:rsidRPr="00856410">
              <w:rPr>
                <w:rFonts w:ascii="Roboto Condensed" w:hAnsi="Roboto Condensed"/>
                <w:sz w:val="16"/>
              </w:rPr>
              <w:t>18.0</w:t>
            </w:r>
          </w:p>
        </w:tc>
        <w:tc>
          <w:tcPr>
            <w:tcW w:w="1265" w:type="dxa"/>
          </w:tcPr>
          <w:p w14:paraId="695DE83F" w14:textId="77777777" w:rsidR="00ED4946" w:rsidRPr="00856410" w:rsidRDefault="00ED4946" w:rsidP="001C53F8">
            <w:r w:rsidRPr="00856410">
              <w:rPr>
                <w:rFonts w:ascii="Roboto Condensed" w:hAnsi="Roboto Condensed"/>
                <w:sz w:val="16"/>
              </w:rPr>
              <w:t>30.0</w:t>
            </w:r>
          </w:p>
        </w:tc>
        <w:tc>
          <w:tcPr>
            <w:tcW w:w="1265" w:type="dxa"/>
          </w:tcPr>
          <w:p w14:paraId="52A3A47C" w14:textId="77777777" w:rsidR="00ED4946" w:rsidRPr="00856410" w:rsidRDefault="00ED4946" w:rsidP="001C53F8">
            <w:r w:rsidRPr="00856410">
              <w:rPr>
                <w:rFonts w:ascii="Roboto Condensed" w:hAnsi="Roboto Condensed"/>
                <w:sz w:val="16"/>
              </w:rPr>
              <w:t>40</w:t>
            </w:r>
          </w:p>
        </w:tc>
      </w:tr>
      <w:tr w:rsidR="00856410" w:rsidRPr="00856410" w14:paraId="2080E538" w14:textId="77777777" w:rsidTr="00ED4946">
        <w:tc>
          <w:tcPr>
            <w:tcW w:w="1134" w:type="dxa"/>
          </w:tcPr>
          <w:p w14:paraId="2D8C1B00" w14:textId="77777777" w:rsidR="00ED4946" w:rsidRPr="00856410" w:rsidRDefault="00ED4946" w:rsidP="001C53F8">
            <w:r w:rsidRPr="00856410">
              <w:rPr>
                <w:rFonts w:ascii="Roboto Condensed" w:hAnsi="Roboto Condensed"/>
                <w:sz w:val="16"/>
              </w:rPr>
              <w:t>16SW</w:t>
            </w:r>
          </w:p>
        </w:tc>
        <w:tc>
          <w:tcPr>
            <w:tcW w:w="1900" w:type="dxa"/>
            <w:vMerge/>
          </w:tcPr>
          <w:p w14:paraId="72F4A970" w14:textId="77777777" w:rsidR="00ED4946" w:rsidRPr="00856410" w:rsidRDefault="00ED4946" w:rsidP="001C53F8"/>
        </w:tc>
        <w:tc>
          <w:tcPr>
            <w:tcW w:w="1338" w:type="dxa"/>
          </w:tcPr>
          <w:p w14:paraId="2F1510BE" w14:textId="77777777" w:rsidR="00ED4946" w:rsidRPr="00856410" w:rsidRDefault="00ED4946" w:rsidP="001C53F8">
            <w:r w:rsidRPr="00856410">
              <w:rPr>
                <w:rFonts w:ascii="Roboto Condensed" w:hAnsi="Roboto Condensed"/>
                <w:sz w:val="16"/>
              </w:rPr>
              <w:t>-</w:t>
            </w:r>
          </w:p>
        </w:tc>
        <w:tc>
          <w:tcPr>
            <w:tcW w:w="1359" w:type="dxa"/>
          </w:tcPr>
          <w:p w14:paraId="563027F5" w14:textId="77777777" w:rsidR="00ED4946" w:rsidRPr="00856410" w:rsidRDefault="00ED4946" w:rsidP="001C53F8">
            <w:r w:rsidRPr="00856410">
              <w:rPr>
                <w:rFonts w:ascii="Roboto Condensed" w:hAnsi="Roboto Condensed"/>
                <w:sz w:val="16"/>
              </w:rPr>
              <w:t>1.5</w:t>
            </w:r>
          </w:p>
        </w:tc>
        <w:tc>
          <w:tcPr>
            <w:tcW w:w="1171" w:type="dxa"/>
          </w:tcPr>
          <w:p w14:paraId="1079C12B" w14:textId="77777777" w:rsidR="00ED4946" w:rsidRPr="00856410" w:rsidRDefault="00ED4946" w:rsidP="001C53F8">
            <w:r w:rsidRPr="00856410">
              <w:rPr>
                <w:rFonts w:ascii="Roboto Condensed" w:hAnsi="Roboto Condensed"/>
                <w:sz w:val="16"/>
              </w:rPr>
              <w:t>18.0</w:t>
            </w:r>
          </w:p>
        </w:tc>
        <w:tc>
          <w:tcPr>
            <w:tcW w:w="1265" w:type="dxa"/>
          </w:tcPr>
          <w:p w14:paraId="29F435F6" w14:textId="77777777" w:rsidR="00ED4946" w:rsidRPr="00856410" w:rsidRDefault="00ED4946" w:rsidP="001C53F8">
            <w:r w:rsidRPr="00856410">
              <w:rPr>
                <w:rFonts w:ascii="Roboto Condensed" w:hAnsi="Roboto Condensed"/>
                <w:sz w:val="16"/>
              </w:rPr>
              <w:t>30.0</w:t>
            </w:r>
          </w:p>
        </w:tc>
        <w:tc>
          <w:tcPr>
            <w:tcW w:w="1265" w:type="dxa"/>
          </w:tcPr>
          <w:p w14:paraId="18C6DFB5" w14:textId="77777777" w:rsidR="00ED4946" w:rsidRPr="00856410" w:rsidRDefault="00ED4946" w:rsidP="001C53F8">
            <w:r w:rsidRPr="00856410">
              <w:rPr>
                <w:rFonts w:ascii="Roboto Condensed" w:hAnsi="Roboto Condensed"/>
                <w:sz w:val="16"/>
              </w:rPr>
              <w:t>30</w:t>
            </w:r>
          </w:p>
        </w:tc>
      </w:tr>
      <w:tr w:rsidR="00856410" w:rsidRPr="00856410" w14:paraId="3BE9CF19" w14:textId="77777777" w:rsidTr="00ED4946">
        <w:tc>
          <w:tcPr>
            <w:tcW w:w="1134" w:type="dxa"/>
          </w:tcPr>
          <w:p w14:paraId="0BE64D3E" w14:textId="77777777" w:rsidR="00ED4946" w:rsidRPr="00856410" w:rsidRDefault="00ED4946" w:rsidP="001C53F8">
            <w:r w:rsidRPr="00856410">
              <w:rPr>
                <w:rFonts w:ascii="Roboto Condensed" w:hAnsi="Roboto Condensed"/>
                <w:sz w:val="16"/>
              </w:rPr>
              <w:t>17SW</w:t>
            </w:r>
          </w:p>
        </w:tc>
        <w:tc>
          <w:tcPr>
            <w:tcW w:w="1900" w:type="dxa"/>
            <w:vMerge/>
          </w:tcPr>
          <w:p w14:paraId="1D2E0A55" w14:textId="77777777" w:rsidR="00ED4946" w:rsidRPr="00856410" w:rsidRDefault="00ED4946" w:rsidP="001C53F8"/>
        </w:tc>
        <w:tc>
          <w:tcPr>
            <w:tcW w:w="1338" w:type="dxa"/>
          </w:tcPr>
          <w:p w14:paraId="0A4F2B4F" w14:textId="77777777" w:rsidR="00ED4946" w:rsidRPr="00856410" w:rsidRDefault="00ED4946" w:rsidP="001C53F8">
            <w:r w:rsidRPr="00856410">
              <w:rPr>
                <w:rFonts w:ascii="Roboto Condensed" w:hAnsi="Roboto Condensed"/>
                <w:sz w:val="16"/>
              </w:rPr>
              <w:t>-</w:t>
            </w:r>
          </w:p>
        </w:tc>
        <w:tc>
          <w:tcPr>
            <w:tcW w:w="1359" w:type="dxa"/>
          </w:tcPr>
          <w:p w14:paraId="1A3D33AB" w14:textId="77777777" w:rsidR="00ED4946" w:rsidRPr="00856410" w:rsidRDefault="00ED4946" w:rsidP="001C53F8">
            <w:r w:rsidRPr="00856410">
              <w:rPr>
                <w:rFonts w:ascii="Roboto Condensed" w:hAnsi="Roboto Condensed"/>
                <w:sz w:val="16"/>
              </w:rPr>
              <w:t>1.5</w:t>
            </w:r>
          </w:p>
        </w:tc>
        <w:tc>
          <w:tcPr>
            <w:tcW w:w="1171" w:type="dxa"/>
          </w:tcPr>
          <w:p w14:paraId="38F3E2EA" w14:textId="77777777" w:rsidR="00ED4946" w:rsidRPr="00856410" w:rsidRDefault="00ED4946" w:rsidP="001C53F8">
            <w:r w:rsidRPr="00856410">
              <w:rPr>
                <w:rFonts w:ascii="Roboto Condensed" w:hAnsi="Roboto Condensed"/>
                <w:sz w:val="16"/>
              </w:rPr>
              <w:t>18.0</w:t>
            </w:r>
          </w:p>
        </w:tc>
        <w:tc>
          <w:tcPr>
            <w:tcW w:w="1265" w:type="dxa"/>
          </w:tcPr>
          <w:p w14:paraId="7F5502E5" w14:textId="77777777" w:rsidR="00ED4946" w:rsidRPr="00856410" w:rsidRDefault="00ED4946" w:rsidP="001C53F8">
            <w:r w:rsidRPr="00856410">
              <w:rPr>
                <w:rFonts w:ascii="Roboto Condensed" w:hAnsi="Roboto Condensed"/>
                <w:sz w:val="16"/>
              </w:rPr>
              <w:t>30.0</w:t>
            </w:r>
          </w:p>
        </w:tc>
        <w:tc>
          <w:tcPr>
            <w:tcW w:w="1265" w:type="dxa"/>
          </w:tcPr>
          <w:p w14:paraId="7B5D0DDD" w14:textId="77777777" w:rsidR="00ED4946" w:rsidRPr="00856410" w:rsidRDefault="00ED4946" w:rsidP="001C53F8">
            <w:r w:rsidRPr="00856410">
              <w:rPr>
                <w:rFonts w:ascii="Roboto Condensed" w:hAnsi="Roboto Condensed"/>
                <w:sz w:val="16"/>
              </w:rPr>
              <w:t>40</w:t>
            </w:r>
          </w:p>
        </w:tc>
      </w:tr>
      <w:tr w:rsidR="00856410" w:rsidRPr="00856410" w14:paraId="206DBD20" w14:textId="77777777" w:rsidTr="00ED4946">
        <w:tc>
          <w:tcPr>
            <w:tcW w:w="1134" w:type="dxa"/>
          </w:tcPr>
          <w:p w14:paraId="13BAB6A5" w14:textId="77777777" w:rsidR="00ED4946" w:rsidRPr="00856410" w:rsidRDefault="00ED4946" w:rsidP="001C53F8">
            <w:r w:rsidRPr="00856410">
              <w:rPr>
                <w:rFonts w:ascii="Roboto Condensed" w:hAnsi="Roboto Condensed"/>
                <w:sz w:val="16"/>
              </w:rPr>
              <w:t>18SW</w:t>
            </w:r>
          </w:p>
        </w:tc>
        <w:tc>
          <w:tcPr>
            <w:tcW w:w="1900" w:type="dxa"/>
            <w:vMerge/>
          </w:tcPr>
          <w:p w14:paraId="7CFD9322" w14:textId="77777777" w:rsidR="00ED4946" w:rsidRPr="00856410" w:rsidRDefault="00ED4946" w:rsidP="001C53F8"/>
        </w:tc>
        <w:tc>
          <w:tcPr>
            <w:tcW w:w="1338" w:type="dxa"/>
          </w:tcPr>
          <w:p w14:paraId="27026C39" w14:textId="77777777" w:rsidR="00ED4946" w:rsidRPr="00856410" w:rsidRDefault="00ED4946" w:rsidP="001C53F8">
            <w:r w:rsidRPr="00856410">
              <w:rPr>
                <w:rFonts w:ascii="Roboto Condensed" w:hAnsi="Roboto Condensed"/>
                <w:sz w:val="16"/>
              </w:rPr>
              <w:t>-</w:t>
            </w:r>
          </w:p>
        </w:tc>
        <w:tc>
          <w:tcPr>
            <w:tcW w:w="1359" w:type="dxa"/>
          </w:tcPr>
          <w:p w14:paraId="22FE9DB3" w14:textId="77777777" w:rsidR="00ED4946" w:rsidRPr="00856410" w:rsidRDefault="00ED4946" w:rsidP="001C53F8">
            <w:r w:rsidRPr="00856410">
              <w:rPr>
                <w:rFonts w:ascii="Roboto Condensed" w:hAnsi="Roboto Condensed"/>
                <w:sz w:val="16"/>
              </w:rPr>
              <w:t>0.9</w:t>
            </w:r>
          </w:p>
        </w:tc>
        <w:tc>
          <w:tcPr>
            <w:tcW w:w="1171" w:type="dxa"/>
          </w:tcPr>
          <w:p w14:paraId="1CF4B173" w14:textId="77777777" w:rsidR="00ED4946" w:rsidRPr="00856410" w:rsidRDefault="00ED4946" w:rsidP="001C53F8">
            <w:r w:rsidRPr="00856410">
              <w:rPr>
                <w:rFonts w:ascii="Roboto Condensed" w:hAnsi="Roboto Condensed"/>
                <w:sz w:val="16"/>
              </w:rPr>
              <w:t>10.0</w:t>
            </w:r>
          </w:p>
        </w:tc>
        <w:tc>
          <w:tcPr>
            <w:tcW w:w="1265" w:type="dxa"/>
          </w:tcPr>
          <w:p w14:paraId="72483EF3" w14:textId="77777777" w:rsidR="00ED4946" w:rsidRPr="00856410" w:rsidRDefault="00ED4946" w:rsidP="001C53F8">
            <w:r w:rsidRPr="00856410">
              <w:rPr>
                <w:rFonts w:ascii="Roboto Condensed" w:hAnsi="Roboto Condensed"/>
                <w:sz w:val="16"/>
              </w:rPr>
              <w:t>40.0</w:t>
            </w:r>
          </w:p>
        </w:tc>
        <w:tc>
          <w:tcPr>
            <w:tcW w:w="1265" w:type="dxa"/>
          </w:tcPr>
          <w:p w14:paraId="58A3D6A1" w14:textId="77777777" w:rsidR="00ED4946" w:rsidRPr="00856410" w:rsidRDefault="00ED4946" w:rsidP="001C53F8">
            <w:r w:rsidRPr="00856410">
              <w:rPr>
                <w:rFonts w:ascii="Roboto Condensed" w:hAnsi="Roboto Condensed"/>
                <w:sz w:val="16"/>
              </w:rPr>
              <w:t>30</w:t>
            </w:r>
          </w:p>
        </w:tc>
      </w:tr>
      <w:tr w:rsidR="00856410" w:rsidRPr="00856410" w14:paraId="1B8CD83F" w14:textId="77777777" w:rsidTr="00ED4946">
        <w:tc>
          <w:tcPr>
            <w:tcW w:w="1134" w:type="dxa"/>
          </w:tcPr>
          <w:p w14:paraId="2CFD37E9" w14:textId="77777777" w:rsidR="00ED4946" w:rsidRPr="00856410" w:rsidRDefault="00ED4946" w:rsidP="001C53F8">
            <w:r w:rsidRPr="00856410">
              <w:rPr>
                <w:rFonts w:ascii="Roboto Condensed" w:hAnsi="Roboto Condensed"/>
                <w:sz w:val="16"/>
              </w:rPr>
              <w:t>19SW</w:t>
            </w:r>
          </w:p>
        </w:tc>
        <w:tc>
          <w:tcPr>
            <w:tcW w:w="1900" w:type="dxa"/>
            <w:vMerge/>
          </w:tcPr>
          <w:p w14:paraId="0956C3D5" w14:textId="77777777" w:rsidR="00ED4946" w:rsidRPr="00856410" w:rsidRDefault="00ED4946" w:rsidP="001C53F8"/>
        </w:tc>
        <w:tc>
          <w:tcPr>
            <w:tcW w:w="1338" w:type="dxa"/>
          </w:tcPr>
          <w:p w14:paraId="60A38237" w14:textId="77777777" w:rsidR="00ED4946" w:rsidRPr="00856410" w:rsidRDefault="00ED4946" w:rsidP="001C53F8">
            <w:r w:rsidRPr="00856410">
              <w:rPr>
                <w:rFonts w:ascii="Roboto Condensed" w:hAnsi="Roboto Condensed"/>
                <w:sz w:val="16"/>
              </w:rPr>
              <w:t>MN</w:t>
            </w:r>
          </w:p>
        </w:tc>
        <w:tc>
          <w:tcPr>
            <w:tcW w:w="1359" w:type="dxa"/>
          </w:tcPr>
          <w:p w14:paraId="7BC76EE3" w14:textId="77777777" w:rsidR="00ED4946" w:rsidRPr="00856410" w:rsidRDefault="00ED4946" w:rsidP="001C53F8">
            <w:r w:rsidRPr="00856410">
              <w:rPr>
                <w:rFonts w:ascii="Roboto Condensed" w:hAnsi="Roboto Condensed"/>
                <w:sz w:val="16"/>
              </w:rPr>
              <w:t>1.5</w:t>
            </w:r>
          </w:p>
        </w:tc>
        <w:tc>
          <w:tcPr>
            <w:tcW w:w="1171" w:type="dxa"/>
          </w:tcPr>
          <w:p w14:paraId="2CF604C9" w14:textId="77777777" w:rsidR="00ED4946" w:rsidRPr="00856410" w:rsidRDefault="00ED4946" w:rsidP="001C53F8">
            <w:r w:rsidRPr="00856410">
              <w:rPr>
                <w:rFonts w:ascii="Roboto Condensed" w:hAnsi="Roboto Condensed"/>
                <w:sz w:val="16"/>
              </w:rPr>
              <w:t>12.0</w:t>
            </w:r>
          </w:p>
        </w:tc>
        <w:tc>
          <w:tcPr>
            <w:tcW w:w="1265" w:type="dxa"/>
          </w:tcPr>
          <w:p w14:paraId="7522527B" w14:textId="77777777" w:rsidR="00ED4946" w:rsidRPr="00856410" w:rsidRDefault="00ED4946" w:rsidP="001C53F8">
            <w:r w:rsidRPr="00856410">
              <w:rPr>
                <w:rFonts w:ascii="Roboto Condensed" w:hAnsi="Roboto Condensed"/>
                <w:sz w:val="16"/>
              </w:rPr>
              <w:t>50.0</w:t>
            </w:r>
          </w:p>
        </w:tc>
        <w:tc>
          <w:tcPr>
            <w:tcW w:w="1265" w:type="dxa"/>
          </w:tcPr>
          <w:p w14:paraId="40C3331E" w14:textId="77777777" w:rsidR="00ED4946" w:rsidRPr="00856410" w:rsidRDefault="00ED4946" w:rsidP="001C53F8">
            <w:r w:rsidRPr="00856410">
              <w:rPr>
                <w:rFonts w:ascii="Roboto Condensed" w:hAnsi="Roboto Condensed"/>
                <w:sz w:val="16"/>
              </w:rPr>
              <w:t>30</w:t>
            </w:r>
          </w:p>
        </w:tc>
      </w:tr>
      <w:tr w:rsidR="00856410" w:rsidRPr="00856410" w14:paraId="45D62E81" w14:textId="77777777" w:rsidTr="00ED4946">
        <w:tc>
          <w:tcPr>
            <w:tcW w:w="1134" w:type="dxa"/>
          </w:tcPr>
          <w:p w14:paraId="0550B445" w14:textId="77777777" w:rsidR="00ED4946" w:rsidRPr="00856410" w:rsidRDefault="00ED4946" w:rsidP="001C53F8">
            <w:r w:rsidRPr="00856410">
              <w:rPr>
                <w:rFonts w:ascii="Roboto Condensed" w:hAnsi="Roboto Condensed"/>
                <w:sz w:val="16"/>
              </w:rPr>
              <w:t>20SW</w:t>
            </w:r>
          </w:p>
        </w:tc>
        <w:tc>
          <w:tcPr>
            <w:tcW w:w="1900" w:type="dxa"/>
            <w:vMerge/>
          </w:tcPr>
          <w:p w14:paraId="04206435" w14:textId="77777777" w:rsidR="00ED4946" w:rsidRPr="00856410" w:rsidRDefault="00ED4946" w:rsidP="001C53F8"/>
        </w:tc>
        <w:tc>
          <w:tcPr>
            <w:tcW w:w="1338" w:type="dxa"/>
          </w:tcPr>
          <w:p w14:paraId="69B0EE03" w14:textId="77777777" w:rsidR="00ED4946" w:rsidRPr="00856410" w:rsidRDefault="00ED4946" w:rsidP="001C53F8">
            <w:r w:rsidRPr="00856410">
              <w:rPr>
                <w:rFonts w:ascii="Roboto Condensed" w:hAnsi="Roboto Condensed"/>
                <w:sz w:val="16"/>
              </w:rPr>
              <w:t>-</w:t>
            </w:r>
          </w:p>
        </w:tc>
        <w:tc>
          <w:tcPr>
            <w:tcW w:w="1359" w:type="dxa"/>
          </w:tcPr>
          <w:p w14:paraId="43A7E219" w14:textId="77777777" w:rsidR="00ED4946" w:rsidRPr="00856410" w:rsidRDefault="00ED4946" w:rsidP="001C53F8">
            <w:r w:rsidRPr="00856410">
              <w:rPr>
                <w:rFonts w:ascii="Roboto Condensed" w:hAnsi="Roboto Condensed"/>
                <w:sz w:val="16"/>
              </w:rPr>
              <w:t>1.5</w:t>
            </w:r>
          </w:p>
        </w:tc>
        <w:tc>
          <w:tcPr>
            <w:tcW w:w="1171" w:type="dxa"/>
          </w:tcPr>
          <w:p w14:paraId="1A99C056" w14:textId="77777777" w:rsidR="00ED4946" w:rsidRPr="00856410" w:rsidRDefault="00ED4946" w:rsidP="001C53F8">
            <w:r w:rsidRPr="00856410">
              <w:rPr>
                <w:rFonts w:ascii="Roboto Condensed" w:hAnsi="Roboto Condensed"/>
                <w:sz w:val="16"/>
              </w:rPr>
              <w:t>18.0</w:t>
            </w:r>
          </w:p>
        </w:tc>
        <w:tc>
          <w:tcPr>
            <w:tcW w:w="1265" w:type="dxa"/>
          </w:tcPr>
          <w:p w14:paraId="17746242" w14:textId="77777777" w:rsidR="00ED4946" w:rsidRPr="00856410" w:rsidRDefault="00ED4946" w:rsidP="001C53F8">
            <w:r w:rsidRPr="00856410">
              <w:rPr>
                <w:rFonts w:ascii="Roboto Condensed" w:hAnsi="Roboto Condensed"/>
                <w:sz w:val="16"/>
              </w:rPr>
              <w:t>30.0</w:t>
            </w:r>
          </w:p>
        </w:tc>
        <w:tc>
          <w:tcPr>
            <w:tcW w:w="1265" w:type="dxa"/>
          </w:tcPr>
          <w:p w14:paraId="66EA4E99" w14:textId="77777777" w:rsidR="00ED4946" w:rsidRPr="00856410" w:rsidRDefault="00ED4946" w:rsidP="001C53F8">
            <w:r w:rsidRPr="00856410">
              <w:rPr>
                <w:rFonts w:ascii="Roboto Condensed" w:hAnsi="Roboto Condensed"/>
                <w:sz w:val="16"/>
              </w:rPr>
              <w:t>30</w:t>
            </w:r>
          </w:p>
        </w:tc>
      </w:tr>
      <w:tr w:rsidR="00856410" w:rsidRPr="00856410" w14:paraId="03CF0F41" w14:textId="77777777" w:rsidTr="00ED4946">
        <w:tc>
          <w:tcPr>
            <w:tcW w:w="1134" w:type="dxa"/>
          </w:tcPr>
          <w:p w14:paraId="44C2EC6C" w14:textId="77777777" w:rsidR="00ED4946" w:rsidRPr="00856410" w:rsidRDefault="00ED4946" w:rsidP="001C53F8">
            <w:r w:rsidRPr="00856410">
              <w:rPr>
                <w:rFonts w:ascii="Roboto Condensed" w:hAnsi="Roboto Condensed"/>
                <w:sz w:val="16"/>
              </w:rPr>
              <w:t>21SW</w:t>
            </w:r>
          </w:p>
        </w:tc>
        <w:tc>
          <w:tcPr>
            <w:tcW w:w="1900" w:type="dxa"/>
            <w:vMerge/>
          </w:tcPr>
          <w:p w14:paraId="04F4B1BF" w14:textId="77777777" w:rsidR="00ED4946" w:rsidRPr="00856410" w:rsidRDefault="00ED4946" w:rsidP="001C53F8"/>
        </w:tc>
        <w:tc>
          <w:tcPr>
            <w:tcW w:w="1338" w:type="dxa"/>
          </w:tcPr>
          <w:p w14:paraId="3A539CF1" w14:textId="77777777" w:rsidR="00ED4946" w:rsidRPr="00856410" w:rsidRDefault="00ED4946" w:rsidP="001C53F8">
            <w:r w:rsidRPr="00856410">
              <w:rPr>
                <w:rFonts w:ascii="Roboto Condensed" w:hAnsi="Roboto Condensed"/>
                <w:sz w:val="16"/>
              </w:rPr>
              <w:t>MN</w:t>
            </w:r>
          </w:p>
        </w:tc>
        <w:tc>
          <w:tcPr>
            <w:tcW w:w="1359" w:type="dxa"/>
          </w:tcPr>
          <w:p w14:paraId="34B89800" w14:textId="77777777" w:rsidR="00ED4946" w:rsidRPr="00856410" w:rsidRDefault="00ED4946" w:rsidP="001C53F8">
            <w:r w:rsidRPr="00856410">
              <w:rPr>
                <w:rFonts w:ascii="Roboto Condensed" w:hAnsi="Roboto Condensed"/>
                <w:sz w:val="16"/>
              </w:rPr>
              <w:t>1.5</w:t>
            </w:r>
          </w:p>
        </w:tc>
        <w:tc>
          <w:tcPr>
            <w:tcW w:w="1171" w:type="dxa"/>
          </w:tcPr>
          <w:p w14:paraId="28AC18A9" w14:textId="77777777" w:rsidR="00ED4946" w:rsidRPr="00856410" w:rsidRDefault="00ED4946" w:rsidP="001C53F8">
            <w:r w:rsidRPr="00856410">
              <w:rPr>
                <w:rFonts w:ascii="Roboto Condensed" w:hAnsi="Roboto Condensed"/>
                <w:sz w:val="16"/>
              </w:rPr>
              <w:t>9.0</w:t>
            </w:r>
          </w:p>
        </w:tc>
        <w:tc>
          <w:tcPr>
            <w:tcW w:w="1265" w:type="dxa"/>
          </w:tcPr>
          <w:p w14:paraId="6D3ACB02" w14:textId="77777777" w:rsidR="00ED4946" w:rsidRPr="00856410" w:rsidRDefault="00ED4946" w:rsidP="001C53F8">
            <w:r w:rsidRPr="00856410">
              <w:rPr>
                <w:rFonts w:ascii="Roboto Condensed" w:hAnsi="Roboto Condensed"/>
                <w:sz w:val="16"/>
              </w:rPr>
              <w:t>100.0</w:t>
            </w:r>
          </w:p>
        </w:tc>
        <w:tc>
          <w:tcPr>
            <w:tcW w:w="1265" w:type="dxa"/>
          </w:tcPr>
          <w:p w14:paraId="038AEDBD" w14:textId="77777777" w:rsidR="00ED4946" w:rsidRPr="00856410" w:rsidRDefault="00ED4946" w:rsidP="001C53F8">
            <w:r w:rsidRPr="00856410">
              <w:rPr>
                <w:rFonts w:ascii="Roboto Condensed" w:hAnsi="Roboto Condensed"/>
                <w:sz w:val="16"/>
              </w:rPr>
              <w:t>5</w:t>
            </w:r>
          </w:p>
        </w:tc>
      </w:tr>
      <w:tr w:rsidR="00856410" w:rsidRPr="00856410" w14:paraId="78CF944B" w14:textId="77777777" w:rsidTr="00ED4946">
        <w:tc>
          <w:tcPr>
            <w:tcW w:w="1134" w:type="dxa"/>
          </w:tcPr>
          <w:p w14:paraId="3988EECE" w14:textId="77777777" w:rsidR="00ED4946" w:rsidRPr="00856410" w:rsidRDefault="00ED4946" w:rsidP="001C53F8">
            <w:r w:rsidRPr="00856410">
              <w:rPr>
                <w:rFonts w:ascii="Roboto Condensed" w:hAnsi="Roboto Condensed"/>
                <w:sz w:val="16"/>
              </w:rPr>
              <w:t>22SW</w:t>
            </w:r>
          </w:p>
        </w:tc>
        <w:tc>
          <w:tcPr>
            <w:tcW w:w="1900" w:type="dxa"/>
            <w:vMerge/>
          </w:tcPr>
          <w:p w14:paraId="553E2588" w14:textId="77777777" w:rsidR="00ED4946" w:rsidRPr="00856410" w:rsidRDefault="00ED4946" w:rsidP="001C53F8"/>
        </w:tc>
        <w:tc>
          <w:tcPr>
            <w:tcW w:w="1338" w:type="dxa"/>
          </w:tcPr>
          <w:p w14:paraId="4C32C44C" w14:textId="77777777" w:rsidR="00ED4946" w:rsidRPr="00856410" w:rsidRDefault="00ED4946" w:rsidP="001C53F8">
            <w:r w:rsidRPr="00856410">
              <w:rPr>
                <w:rFonts w:ascii="Roboto Condensed" w:hAnsi="Roboto Condensed"/>
                <w:sz w:val="16"/>
              </w:rPr>
              <w:t>MN</w:t>
            </w:r>
          </w:p>
        </w:tc>
        <w:tc>
          <w:tcPr>
            <w:tcW w:w="1359" w:type="dxa"/>
          </w:tcPr>
          <w:p w14:paraId="52A1750B" w14:textId="77777777" w:rsidR="00ED4946" w:rsidRPr="00856410" w:rsidRDefault="00ED4946" w:rsidP="001C53F8">
            <w:r w:rsidRPr="00856410">
              <w:rPr>
                <w:rFonts w:ascii="Roboto Condensed" w:hAnsi="Roboto Condensed"/>
                <w:sz w:val="16"/>
              </w:rPr>
              <w:t>1.5</w:t>
            </w:r>
          </w:p>
        </w:tc>
        <w:tc>
          <w:tcPr>
            <w:tcW w:w="1171" w:type="dxa"/>
          </w:tcPr>
          <w:p w14:paraId="1714143F" w14:textId="77777777" w:rsidR="00ED4946" w:rsidRPr="00856410" w:rsidRDefault="00ED4946" w:rsidP="001C53F8">
            <w:r w:rsidRPr="00856410">
              <w:rPr>
                <w:rFonts w:ascii="Roboto Condensed" w:hAnsi="Roboto Condensed"/>
                <w:sz w:val="16"/>
              </w:rPr>
              <w:t>12.0</w:t>
            </w:r>
          </w:p>
        </w:tc>
        <w:tc>
          <w:tcPr>
            <w:tcW w:w="1265" w:type="dxa"/>
          </w:tcPr>
          <w:p w14:paraId="785961EA" w14:textId="77777777" w:rsidR="00ED4946" w:rsidRPr="00856410" w:rsidRDefault="00ED4946" w:rsidP="001C53F8">
            <w:r w:rsidRPr="00856410">
              <w:rPr>
                <w:rFonts w:ascii="Roboto Condensed" w:hAnsi="Roboto Condensed"/>
                <w:sz w:val="16"/>
              </w:rPr>
              <w:t>60.0</w:t>
            </w:r>
          </w:p>
        </w:tc>
        <w:tc>
          <w:tcPr>
            <w:tcW w:w="1265" w:type="dxa"/>
          </w:tcPr>
          <w:p w14:paraId="180E5495" w14:textId="77777777" w:rsidR="00ED4946" w:rsidRPr="00856410" w:rsidRDefault="00ED4946" w:rsidP="001C53F8">
            <w:r w:rsidRPr="00856410">
              <w:rPr>
                <w:rFonts w:ascii="Roboto Condensed" w:hAnsi="Roboto Condensed"/>
                <w:sz w:val="16"/>
              </w:rPr>
              <w:t>30</w:t>
            </w:r>
          </w:p>
        </w:tc>
      </w:tr>
      <w:tr w:rsidR="00856410" w:rsidRPr="00856410" w14:paraId="5480F9E9" w14:textId="77777777" w:rsidTr="00ED4946">
        <w:tc>
          <w:tcPr>
            <w:tcW w:w="1134" w:type="dxa"/>
          </w:tcPr>
          <w:p w14:paraId="4E78FBFA" w14:textId="77777777" w:rsidR="00ED4946" w:rsidRPr="00856410" w:rsidRDefault="00ED4946" w:rsidP="001C53F8">
            <w:r w:rsidRPr="00856410">
              <w:rPr>
                <w:rFonts w:ascii="Roboto Condensed" w:hAnsi="Roboto Condensed"/>
                <w:sz w:val="16"/>
              </w:rPr>
              <w:t>23SW</w:t>
            </w:r>
          </w:p>
        </w:tc>
        <w:tc>
          <w:tcPr>
            <w:tcW w:w="1900" w:type="dxa"/>
            <w:vMerge/>
          </w:tcPr>
          <w:p w14:paraId="1267940B" w14:textId="77777777" w:rsidR="00ED4946" w:rsidRPr="00856410" w:rsidRDefault="00ED4946" w:rsidP="001C53F8"/>
        </w:tc>
        <w:tc>
          <w:tcPr>
            <w:tcW w:w="1338" w:type="dxa"/>
          </w:tcPr>
          <w:p w14:paraId="2AA724E4" w14:textId="77777777" w:rsidR="00ED4946" w:rsidRPr="00856410" w:rsidRDefault="00ED4946" w:rsidP="001C53F8">
            <w:r w:rsidRPr="00856410">
              <w:rPr>
                <w:rFonts w:ascii="Roboto Condensed" w:hAnsi="Roboto Condensed"/>
                <w:sz w:val="16"/>
              </w:rPr>
              <w:t>-</w:t>
            </w:r>
          </w:p>
        </w:tc>
        <w:tc>
          <w:tcPr>
            <w:tcW w:w="1359" w:type="dxa"/>
          </w:tcPr>
          <w:p w14:paraId="693F0FD3" w14:textId="77777777" w:rsidR="00ED4946" w:rsidRPr="00856410" w:rsidRDefault="00ED4946" w:rsidP="001C53F8">
            <w:r w:rsidRPr="00856410">
              <w:rPr>
                <w:rFonts w:ascii="Roboto Condensed" w:hAnsi="Roboto Condensed"/>
                <w:sz w:val="16"/>
              </w:rPr>
              <w:t>1.5</w:t>
            </w:r>
          </w:p>
        </w:tc>
        <w:tc>
          <w:tcPr>
            <w:tcW w:w="1171" w:type="dxa"/>
          </w:tcPr>
          <w:p w14:paraId="334EF90E" w14:textId="77777777" w:rsidR="00ED4946" w:rsidRPr="00856410" w:rsidRDefault="00ED4946" w:rsidP="001C53F8">
            <w:r w:rsidRPr="00856410">
              <w:rPr>
                <w:rFonts w:ascii="Roboto Condensed" w:hAnsi="Roboto Condensed"/>
                <w:sz w:val="16"/>
              </w:rPr>
              <w:t>18.0</w:t>
            </w:r>
          </w:p>
        </w:tc>
        <w:tc>
          <w:tcPr>
            <w:tcW w:w="1265" w:type="dxa"/>
          </w:tcPr>
          <w:p w14:paraId="77B55B09" w14:textId="77777777" w:rsidR="00ED4946" w:rsidRPr="00856410" w:rsidRDefault="00ED4946" w:rsidP="001C53F8">
            <w:r w:rsidRPr="00856410">
              <w:rPr>
                <w:rFonts w:ascii="Roboto Condensed" w:hAnsi="Roboto Condensed"/>
                <w:sz w:val="16"/>
              </w:rPr>
              <w:t>30.0</w:t>
            </w:r>
          </w:p>
        </w:tc>
        <w:tc>
          <w:tcPr>
            <w:tcW w:w="1265" w:type="dxa"/>
          </w:tcPr>
          <w:p w14:paraId="03725705" w14:textId="77777777" w:rsidR="00ED4946" w:rsidRPr="00856410" w:rsidRDefault="00ED4946" w:rsidP="001C53F8">
            <w:r w:rsidRPr="00856410">
              <w:rPr>
                <w:rFonts w:ascii="Roboto Condensed" w:hAnsi="Roboto Condensed"/>
                <w:sz w:val="16"/>
              </w:rPr>
              <w:t>30</w:t>
            </w:r>
          </w:p>
        </w:tc>
      </w:tr>
      <w:tr w:rsidR="00856410" w:rsidRPr="00856410" w14:paraId="70A9FADB" w14:textId="77777777" w:rsidTr="00ED4946">
        <w:tc>
          <w:tcPr>
            <w:tcW w:w="1134" w:type="dxa"/>
          </w:tcPr>
          <w:p w14:paraId="73004817" w14:textId="77777777" w:rsidR="00ED4946" w:rsidRPr="00856410" w:rsidRDefault="00ED4946" w:rsidP="001C53F8">
            <w:r w:rsidRPr="00856410">
              <w:rPr>
                <w:rFonts w:ascii="Roboto Condensed" w:hAnsi="Roboto Condensed"/>
                <w:sz w:val="16"/>
              </w:rPr>
              <w:t>24SW</w:t>
            </w:r>
          </w:p>
        </w:tc>
        <w:tc>
          <w:tcPr>
            <w:tcW w:w="1900" w:type="dxa"/>
            <w:vMerge/>
          </w:tcPr>
          <w:p w14:paraId="6CDAA27F" w14:textId="77777777" w:rsidR="00ED4946" w:rsidRPr="00856410" w:rsidRDefault="00ED4946" w:rsidP="001C53F8"/>
        </w:tc>
        <w:tc>
          <w:tcPr>
            <w:tcW w:w="1338" w:type="dxa"/>
          </w:tcPr>
          <w:p w14:paraId="1A98E3FD" w14:textId="77777777" w:rsidR="00ED4946" w:rsidRPr="00856410" w:rsidRDefault="00ED4946" w:rsidP="001C53F8">
            <w:r w:rsidRPr="00856410">
              <w:rPr>
                <w:rFonts w:ascii="Roboto Condensed" w:hAnsi="Roboto Condensed"/>
                <w:sz w:val="16"/>
              </w:rPr>
              <w:t>-</w:t>
            </w:r>
          </w:p>
        </w:tc>
        <w:tc>
          <w:tcPr>
            <w:tcW w:w="1359" w:type="dxa"/>
          </w:tcPr>
          <w:p w14:paraId="766F3281" w14:textId="77777777" w:rsidR="00ED4946" w:rsidRPr="00856410" w:rsidRDefault="00ED4946" w:rsidP="001C53F8">
            <w:r w:rsidRPr="00856410">
              <w:rPr>
                <w:rFonts w:ascii="Roboto Condensed" w:hAnsi="Roboto Condensed"/>
                <w:sz w:val="16"/>
              </w:rPr>
              <w:t>1.2</w:t>
            </w:r>
          </w:p>
        </w:tc>
        <w:tc>
          <w:tcPr>
            <w:tcW w:w="1171" w:type="dxa"/>
          </w:tcPr>
          <w:p w14:paraId="22F177A6" w14:textId="77777777" w:rsidR="00ED4946" w:rsidRPr="00856410" w:rsidRDefault="00ED4946" w:rsidP="001C53F8">
            <w:r w:rsidRPr="00856410">
              <w:rPr>
                <w:rFonts w:ascii="Roboto Condensed" w:hAnsi="Roboto Condensed"/>
                <w:sz w:val="16"/>
              </w:rPr>
              <w:t>12.0</w:t>
            </w:r>
          </w:p>
        </w:tc>
        <w:tc>
          <w:tcPr>
            <w:tcW w:w="1265" w:type="dxa"/>
          </w:tcPr>
          <w:p w14:paraId="2487EDA7" w14:textId="77777777" w:rsidR="00ED4946" w:rsidRPr="00856410" w:rsidRDefault="00ED4946" w:rsidP="001C53F8">
            <w:r w:rsidRPr="00856410">
              <w:rPr>
                <w:rFonts w:ascii="Roboto Condensed" w:hAnsi="Roboto Condensed"/>
                <w:sz w:val="16"/>
              </w:rPr>
              <w:t>40.0</w:t>
            </w:r>
          </w:p>
        </w:tc>
        <w:tc>
          <w:tcPr>
            <w:tcW w:w="1265" w:type="dxa"/>
          </w:tcPr>
          <w:p w14:paraId="0DB4EB0D" w14:textId="77777777" w:rsidR="00ED4946" w:rsidRPr="00856410" w:rsidRDefault="00ED4946" w:rsidP="001C53F8">
            <w:r w:rsidRPr="00856410">
              <w:rPr>
                <w:rFonts w:ascii="Roboto Condensed" w:hAnsi="Roboto Condensed"/>
                <w:sz w:val="16"/>
              </w:rPr>
              <w:t>30</w:t>
            </w:r>
          </w:p>
        </w:tc>
      </w:tr>
      <w:tr w:rsidR="00856410" w:rsidRPr="00856410" w14:paraId="17051146" w14:textId="77777777" w:rsidTr="00ED4946">
        <w:tc>
          <w:tcPr>
            <w:tcW w:w="1134" w:type="dxa"/>
          </w:tcPr>
          <w:p w14:paraId="4409990C" w14:textId="77777777" w:rsidR="00ED4946" w:rsidRPr="00856410" w:rsidRDefault="00ED4946" w:rsidP="001C53F8">
            <w:r w:rsidRPr="00856410">
              <w:rPr>
                <w:rFonts w:ascii="Roboto Condensed" w:hAnsi="Roboto Condensed"/>
                <w:sz w:val="16"/>
              </w:rPr>
              <w:t>25SW</w:t>
            </w:r>
          </w:p>
        </w:tc>
        <w:tc>
          <w:tcPr>
            <w:tcW w:w="1900" w:type="dxa"/>
            <w:vMerge/>
          </w:tcPr>
          <w:p w14:paraId="3F413401" w14:textId="77777777" w:rsidR="00ED4946" w:rsidRPr="00856410" w:rsidRDefault="00ED4946" w:rsidP="001C53F8"/>
        </w:tc>
        <w:tc>
          <w:tcPr>
            <w:tcW w:w="1338" w:type="dxa"/>
          </w:tcPr>
          <w:p w14:paraId="4374F19D" w14:textId="77777777" w:rsidR="00ED4946" w:rsidRPr="00856410" w:rsidRDefault="00ED4946" w:rsidP="001C53F8">
            <w:r w:rsidRPr="00856410">
              <w:rPr>
                <w:rFonts w:ascii="Roboto Condensed" w:hAnsi="Roboto Condensed"/>
                <w:sz w:val="16"/>
              </w:rPr>
              <w:t>-</w:t>
            </w:r>
          </w:p>
        </w:tc>
        <w:tc>
          <w:tcPr>
            <w:tcW w:w="1359" w:type="dxa"/>
          </w:tcPr>
          <w:p w14:paraId="7865F969" w14:textId="77777777" w:rsidR="00ED4946" w:rsidRPr="00856410" w:rsidRDefault="00ED4946" w:rsidP="001C53F8">
            <w:r w:rsidRPr="00856410">
              <w:rPr>
                <w:rFonts w:ascii="Roboto Condensed" w:hAnsi="Roboto Condensed"/>
                <w:sz w:val="16"/>
              </w:rPr>
              <w:t>1.2</w:t>
            </w:r>
          </w:p>
        </w:tc>
        <w:tc>
          <w:tcPr>
            <w:tcW w:w="1171" w:type="dxa"/>
          </w:tcPr>
          <w:p w14:paraId="7B1E2821" w14:textId="77777777" w:rsidR="00ED4946" w:rsidRPr="00856410" w:rsidRDefault="00ED4946" w:rsidP="001C53F8">
            <w:r w:rsidRPr="00856410">
              <w:rPr>
                <w:rFonts w:ascii="Roboto Condensed" w:hAnsi="Roboto Condensed"/>
                <w:sz w:val="16"/>
              </w:rPr>
              <w:t>15.0</w:t>
            </w:r>
          </w:p>
        </w:tc>
        <w:tc>
          <w:tcPr>
            <w:tcW w:w="1265" w:type="dxa"/>
          </w:tcPr>
          <w:p w14:paraId="4EF664E9" w14:textId="77777777" w:rsidR="00ED4946" w:rsidRPr="00856410" w:rsidRDefault="00ED4946" w:rsidP="001C53F8">
            <w:r w:rsidRPr="00856410">
              <w:rPr>
                <w:rFonts w:ascii="Roboto Condensed" w:hAnsi="Roboto Condensed"/>
                <w:sz w:val="16"/>
              </w:rPr>
              <w:t>30.0</w:t>
            </w:r>
          </w:p>
        </w:tc>
        <w:tc>
          <w:tcPr>
            <w:tcW w:w="1265" w:type="dxa"/>
          </w:tcPr>
          <w:p w14:paraId="5D8A2046" w14:textId="77777777" w:rsidR="00ED4946" w:rsidRPr="00856410" w:rsidRDefault="00ED4946" w:rsidP="001C53F8">
            <w:r w:rsidRPr="00856410">
              <w:rPr>
                <w:rFonts w:ascii="Roboto Condensed" w:hAnsi="Roboto Condensed"/>
                <w:sz w:val="16"/>
              </w:rPr>
              <w:t>40</w:t>
            </w:r>
          </w:p>
        </w:tc>
      </w:tr>
      <w:tr w:rsidR="00856410" w:rsidRPr="00856410" w14:paraId="70B4FAAA" w14:textId="77777777" w:rsidTr="00ED4946">
        <w:tc>
          <w:tcPr>
            <w:tcW w:w="1134" w:type="dxa"/>
          </w:tcPr>
          <w:p w14:paraId="387456DD" w14:textId="77777777" w:rsidR="00ED4946" w:rsidRPr="00856410" w:rsidRDefault="00ED4946" w:rsidP="001C53F8">
            <w:r w:rsidRPr="00856410">
              <w:rPr>
                <w:rFonts w:ascii="Roboto Condensed" w:hAnsi="Roboto Condensed"/>
                <w:sz w:val="16"/>
              </w:rPr>
              <w:t>26SW</w:t>
            </w:r>
          </w:p>
        </w:tc>
        <w:tc>
          <w:tcPr>
            <w:tcW w:w="1900" w:type="dxa"/>
            <w:vMerge/>
          </w:tcPr>
          <w:p w14:paraId="62352B1C" w14:textId="77777777" w:rsidR="00ED4946" w:rsidRPr="00856410" w:rsidRDefault="00ED4946" w:rsidP="001C53F8"/>
        </w:tc>
        <w:tc>
          <w:tcPr>
            <w:tcW w:w="1338" w:type="dxa"/>
          </w:tcPr>
          <w:p w14:paraId="2CC3AE4F" w14:textId="77777777" w:rsidR="00ED4946" w:rsidRPr="00856410" w:rsidRDefault="00ED4946" w:rsidP="001C53F8">
            <w:r w:rsidRPr="00856410">
              <w:rPr>
                <w:rFonts w:ascii="Roboto Condensed" w:hAnsi="Roboto Condensed"/>
                <w:sz w:val="16"/>
              </w:rPr>
              <w:t>-</w:t>
            </w:r>
          </w:p>
        </w:tc>
        <w:tc>
          <w:tcPr>
            <w:tcW w:w="1359" w:type="dxa"/>
          </w:tcPr>
          <w:p w14:paraId="6A02DE12" w14:textId="77777777" w:rsidR="00ED4946" w:rsidRPr="00856410" w:rsidRDefault="00ED4946" w:rsidP="001C53F8">
            <w:r w:rsidRPr="00856410">
              <w:rPr>
                <w:rFonts w:ascii="Roboto Condensed" w:hAnsi="Roboto Condensed"/>
                <w:sz w:val="16"/>
              </w:rPr>
              <w:t>1.0</w:t>
            </w:r>
          </w:p>
        </w:tc>
        <w:tc>
          <w:tcPr>
            <w:tcW w:w="1171" w:type="dxa"/>
          </w:tcPr>
          <w:p w14:paraId="0B0E3C6C" w14:textId="77777777" w:rsidR="00ED4946" w:rsidRPr="00856410" w:rsidRDefault="00ED4946" w:rsidP="001C53F8">
            <w:r w:rsidRPr="00856410">
              <w:rPr>
                <w:rFonts w:ascii="Roboto Condensed" w:hAnsi="Roboto Condensed"/>
                <w:sz w:val="16"/>
              </w:rPr>
              <w:t>12.0</w:t>
            </w:r>
          </w:p>
        </w:tc>
        <w:tc>
          <w:tcPr>
            <w:tcW w:w="1265" w:type="dxa"/>
          </w:tcPr>
          <w:p w14:paraId="3C30B395" w14:textId="77777777" w:rsidR="00ED4946" w:rsidRPr="00856410" w:rsidRDefault="00ED4946" w:rsidP="001C53F8">
            <w:r w:rsidRPr="00856410">
              <w:rPr>
                <w:rFonts w:ascii="Roboto Condensed" w:hAnsi="Roboto Condensed"/>
                <w:sz w:val="16"/>
              </w:rPr>
              <w:t>40.0</w:t>
            </w:r>
          </w:p>
        </w:tc>
        <w:tc>
          <w:tcPr>
            <w:tcW w:w="1265" w:type="dxa"/>
          </w:tcPr>
          <w:p w14:paraId="33662562" w14:textId="77777777" w:rsidR="00ED4946" w:rsidRPr="00856410" w:rsidRDefault="00ED4946" w:rsidP="001C53F8">
            <w:r w:rsidRPr="00856410">
              <w:rPr>
                <w:rFonts w:ascii="Roboto Condensed" w:hAnsi="Roboto Condensed"/>
                <w:sz w:val="16"/>
              </w:rPr>
              <w:t>30</w:t>
            </w:r>
          </w:p>
        </w:tc>
      </w:tr>
      <w:tr w:rsidR="00856410" w:rsidRPr="00856410" w14:paraId="07A00F0B" w14:textId="77777777" w:rsidTr="00ED4946">
        <w:tc>
          <w:tcPr>
            <w:tcW w:w="1134" w:type="dxa"/>
          </w:tcPr>
          <w:p w14:paraId="6A013255" w14:textId="77777777" w:rsidR="00ED4946" w:rsidRPr="00856410" w:rsidRDefault="00ED4946" w:rsidP="001C53F8">
            <w:r w:rsidRPr="00856410">
              <w:rPr>
                <w:rFonts w:ascii="Roboto Condensed" w:hAnsi="Roboto Condensed"/>
                <w:sz w:val="16"/>
              </w:rPr>
              <w:t>27SW</w:t>
            </w:r>
          </w:p>
        </w:tc>
        <w:tc>
          <w:tcPr>
            <w:tcW w:w="1900" w:type="dxa"/>
            <w:vMerge/>
          </w:tcPr>
          <w:p w14:paraId="4AF4DA58" w14:textId="77777777" w:rsidR="00ED4946" w:rsidRPr="00856410" w:rsidRDefault="00ED4946" w:rsidP="001C53F8"/>
        </w:tc>
        <w:tc>
          <w:tcPr>
            <w:tcW w:w="1338" w:type="dxa"/>
          </w:tcPr>
          <w:p w14:paraId="2E69384A" w14:textId="77777777" w:rsidR="00ED4946" w:rsidRPr="00856410" w:rsidRDefault="00ED4946" w:rsidP="001C53F8">
            <w:r w:rsidRPr="00856410">
              <w:rPr>
                <w:rFonts w:ascii="Roboto Condensed" w:hAnsi="Roboto Condensed"/>
                <w:sz w:val="16"/>
              </w:rPr>
              <w:t>-</w:t>
            </w:r>
          </w:p>
        </w:tc>
        <w:tc>
          <w:tcPr>
            <w:tcW w:w="1359" w:type="dxa"/>
          </w:tcPr>
          <w:p w14:paraId="15A12BF4" w14:textId="77777777" w:rsidR="00ED4946" w:rsidRPr="00856410" w:rsidRDefault="00ED4946" w:rsidP="001C53F8">
            <w:r w:rsidRPr="00856410">
              <w:rPr>
                <w:rFonts w:ascii="Roboto Condensed" w:hAnsi="Roboto Condensed"/>
                <w:sz w:val="16"/>
              </w:rPr>
              <w:t>0.9</w:t>
            </w:r>
          </w:p>
        </w:tc>
        <w:tc>
          <w:tcPr>
            <w:tcW w:w="1171" w:type="dxa"/>
          </w:tcPr>
          <w:p w14:paraId="631FE48A" w14:textId="77777777" w:rsidR="00ED4946" w:rsidRPr="00856410" w:rsidRDefault="00ED4946" w:rsidP="001C53F8">
            <w:r w:rsidRPr="00856410">
              <w:rPr>
                <w:rFonts w:ascii="Roboto Condensed" w:hAnsi="Roboto Condensed"/>
                <w:sz w:val="16"/>
              </w:rPr>
              <w:t>12.0</w:t>
            </w:r>
          </w:p>
        </w:tc>
        <w:tc>
          <w:tcPr>
            <w:tcW w:w="1265" w:type="dxa"/>
          </w:tcPr>
          <w:p w14:paraId="598F651D" w14:textId="77777777" w:rsidR="00ED4946" w:rsidRPr="00856410" w:rsidRDefault="00ED4946" w:rsidP="001C53F8">
            <w:r w:rsidRPr="00856410">
              <w:rPr>
                <w:rFonts w:ascii="Roboto Condensed" w:hAnsi="Roboto Condensed"/>
                <w:sz w:val="16"/>
              </w:rPr>
              <w:t>30.0</w:t>
            </w:r>
          </w:p>
        </w:tc>
        <w:tc>
          <w:tcPr>
            <w:tcW w:w="1265" w:type="dxa"/>
          </w:tcPr>
          <w:p w14:paraId="6D26E159" w14:textId="77777777" w:rsidR="00ED4946" w:rsidRPr="00856410" w:rsidRDefault="00ED4946" w:rsidP="001C53F8">
            <w:r w:rsidRPr="00856410">
              <w:rPr>
                <w:rFonts w:ascii="Roboto Condensed" w:hAnsi="Roboto Condensed"/>
                <w:sz w:val="16"/>
              </w:rPr>
              <w:t>40</w:t>
            </w:r>
          </w:p>
        </w:tc>
      </w:tr>
      <w:tr w:rsidR="00856410" w:rsidRPr="00856410" w14:paraId="411D76A3" w14:textId="77777777" w:rsidTr="00ED4946">
        <w:tc>
          <w:tcPr>
            <w:tcW w:w="1134" w:type="dxa"/>
          </w:tcPr>
          <w:p w14:paraId="226DC847" w14:textId="77777777" w:rsidR="00ED4946" w:rsidRPr="00856410" w:rsidRDefault="00ED4946" w:rsidP="001C53F8">
            <w:r w:rsidRPr="00856410">
              <w:rPr>
                <w:rFonts w:ascii="Roboto Condensed" w:hAnsi="Roboto Condensed"/>
                <w:sz w:val="16"/>
              </w:rPr>
              <w:t>28SW</w:t>
            </w:r>
          </w:p>
        </w:tc>
        <w:tc>
          <w:tcPr>
            <w:tcW w:w="1900" w:type="dxa"/>
            <w:vMerge/>
          </w:tcPr>
          <w:p w14:paraId="68A916DE" w14:textId="77777777" w:rsidR="00ED4946" w:rsidRPr="00856410" w:rsidRDefault="00ED4946" w:rsidP="001C53F8"/>
        </w:tc>
        <w:tc>
          <w:tcPr>
            <w:tcW w:w="1338" w:type="dxa"/>
          </w:tcPr>
          <w:p w14:paraId="39DF4300" w14:textId="77777777" w:rsidR="00ED4946" w:rsidRPr="00856410" w:rsidRDefault="00ED4946" w:rsidP="001C53F8">
            <w:r w:rsidRPr="00856410">
              <w:rPr>
                <w:rFonts w:ascii="Roboto Condensed" w:hAnsi="Roboto Condensed"/>
                <w:sz w:val="16"/>
              </w:rPr>
              <w:t>-</w:t>
            </w:r>
          </w:p>
        </w:tc>
        <w:tc>
          <w:tcPr>
            <w:tcW w:w="1359" w:type="dxa"/>
          </w:tcPr>
          <w:p w14:paraId="451A369C" w14:textId="77777777" w:rsidR="00ED4946" w:rsidRPr="00856410" w:rsidRDefault="00ED4946" w:rsidP="001C53F8">
            <w:r w:rsidRPr="00856410">
              <w:rPr>
                <w:rFonts w:ascii="Roboto Condensed" w:hAnsi="Roboto Condensed"/>
                <w:sz w:val="16"/>
              </w:rPr>
              <w:t>1.2</w:t>
            </w:r>
          </w:p>
        </w:tc>
        <w:tc>
          <w:tcPr>
            <w:tcW w:w="1171" w:type="dxa"/>
          </w:tcPr>
          <w:p w14:paraId="19ADCFD2" w14:textId="77777777" w:rsidR="00ED4946" w:rsidRPr="00856410" w:rsidRDefault="00ED4946" w:rsidP="001C53F8">
            <w:r w:rsidRPr="00856410">
              <w:rPr>
                <w:rFonts w:ascii="Roboto Condensed" w:hAnsi="Roboto Condensed"/>
                <w:sz w:val="16"/>
              </w:rPr>
              <w:t>15.0</w:t>
            </w:r>
          </w:p>
        </w:tc>
        <w:tc>
          <w:tcPr>
            <w:tcW w:w="1265" w:type="dxa"/>
          </w:tcPr>
          <w:p w14:paraId="3C0A7A44" w14:textId="77777777" w:rsidR="00ED4946" w:rsidRPr="00856410" w:rsidRDefault="00ED4946" w:rsidP="001C53F8">
            <w:r w:rsidRPr="00856410">
              <w:rPr>
                <w:rFonts w:ascii="Roboto Condensed" w:hAnsi="Roboto Condensed"/>
                <w:sz w:val="16"/>
              </w:rPr>
              <w:t>30.0</w:t>
            </w:r>
          </w:p>
        </w:tc>
        <w:tc>
          <w:tcPr>
            <w:tcW w:w="1265" w:type="dxa"/>
          </w:tcPr>
          <w:p w14:paraId="79014769" w14:textId="77777777" w:rsidR="00ED4946" w:rsidRPr="00856410" w:rsidRDefault="00ED4946" w:rsidP="001C53F8">
            <w:r w:rsidRPr="00856410">
              <w:rPr>
                <w:rFonts w:ascii="Roboto Condensed" w:hAnsi="Roboto Condensed"/>
                <w:sz w:val="16"/>
              </w:rPr>
              <w:t>40</w:t>
            </w:r>
          </w:p>
        </w:tc>
      </w:tr>
      <w:tr w:rsidR="00856410" w:rsidRPr="00856410" w14:paraId="6E75A5FF" w14:textId="77777777" w:rsidTr="00ED4946">
        <w:tc>
          <w:tcPr>
            <w:tcW w:w="1134" w:type="dxa"/>
          </w:tcPr>
          <w:p w14:paraId="225D2FD8" w14:textId="77777777" w:rsidR="00ED4946" w:rsidRPr="00856410" w:rsidRDefault="00ED4946" w:rsidP="001C53F8">
            <w:r w:rsidRPr="00856410">
              <w:rPr>
                <w:rFonts w:ascii="Roboto Condensed" w:hAnsi="Roboto Condensed"/>
                <w:sz w:val="16"/>
              </w:rPr>
              <w:t>29SW</w:t>
            </w:r>
          </w:p>
        </w:tc>
        <w:tc>
          <w:tcPr>
            <w:tcW w:w="1900" w:type="dxa"/>
            <w:vMerge/>
          </w:tcPr>
          <w:p w14:paraId="6C014922" w14:textId="77777777" w:rsidR="00ED4946" w:rsidRPr="00856410" w:rsidRDefault="00ED4946" w:rsidP="001C53F8"/>
        </w:tc>
        <w:tc>
          <w:tcPr>
            <w:tcW w:w="1338" w:type="dxa"/>
          </w:tcPr>
          <w:p w14:paraId="085F8B20" w14:textId="77777777" w:rsidR="00ED4946" w:rsidRPr="00856410" w:rsidRDefault="00ED4946" w:rsidP="001C53F8">
            <w:r w:rsidRPr="00856410">
              <w:rPr>
                <w:rFonts w:ascii="Roboto Condensed" w:hAnsi="Roboto Condensed"/>
                <w:sz w:val="16"/>
              </w:rPr>
              <w:t>-</w:t>
            </w:r>
          </w:p>
        </w:tc>
        <w:tc>
          <w:tcPr>
            <w:tcW w:w="1359" w:type="dxa"/>
          </w:tcPr>
          <w:p w14:paraId="54690225" w14:textId="77777777" w:rsidR="00ED4946" w:rsidRPr="00856410" w:rsidRDefault="00ED4946" w:rsidP="001C53F8">
            <w:r w:rsidRPr="00856410">
              <w:rPr>
                <w:rFonts w:ascii="Roboto Condensed" w:hAnsi="Roboto Condensed"/>
                <w:sz w:val="16"/>
              </w:rPr>
              <w:t>1.5</w:t>
            </w:r>
          </w:p>
        </w:tc>
        <w:tc>
          <w:tcPr>
            <w:tcW w:w="1171" w:type="dxa"/>
          </w:tcPr>
          <w:p w14:paraId="5B843622" w14:textId="77777777" w:rsidR="00ED4946" w:rsidRPr="00856410" w:rsidRDefault="00ED4946" w:rsidP="001C53F8">
            <w:r w:rsidRPr="00856410">
              <w:rPr>
                <w:rFonts w:ascii="Roboto Condensed" w:hAnsi="Roboto Condensed"/>
                <w:sz w:val="16"/>
              </w:rPr>
              <w:t>18.0</w:t>
            </w:r>
          </w:p>
        </w:tc>
        <w:tc>
          <w:tcPr>
            <w:tcW w:w="1265" w:type="dxa"/>
          </w:tcPr>
          <w:p w14:paraId="7A1D9761" w14:textId="77777777" w:rsidR="00ED4946" w:rsidRPr="00856410" w:rsidRDefault="00ED4946" w:rsidP="001C53F8">
            <w:r w:rsidRPr="00856410">
              <w:rPr>
                <w:rFonts w:ascii="Roboto Condensed" w:hAnsi="Roboto Condensed"/>
                <w:sz w:val="16"/>
              </w:rPr>
              <w:t>30.0</w:t>
            </w:r>
          </w:p>
        </w:tc>
        <w:tc>
          <w:tcPr>
            <w:tcW w:w="1265" w:type="dxa"/>
          </w:tcPr>
          <w:p w14:paraId="5C456D0E" w14:textId="77777777" w:rsidR="00ED4946" w:rsidRPr="00856410" w:rsidRDefault="00ED4946" w:rsidP="001C53F8">
            <w:r w:rsidRPr="00856410">
              <w:rPr>
                <w:rFonts w:ascii="Roboto Condensed" w:hAnsi="Roboto Condensed"/>
                <w:sz w:val="16"/>
              </w:rPr>
              <w:t>40</w:t>
            </w:r>
          </w:p>
        </w:tc>
      </w:tr>
      <w:tr w:rsidR="00856410" w:rsidRPr="00856410" w14:paraId="00DE9E6F" w14:textId="77777777" w:rsidTr="00ED4946">
        <w:tc>
          <w:tcPr>
            <w:tcW w:w="1134" w:type="dxa"/>
          </w:tcPr>
          <w:p w14:paraId="326E27C4" w14:textId="77777777" w:rsidR="00ED4946" w:rsidRPr="00856410" w:rsidRDefault="00ED4946" w:rsidP="001C53F8">
            <w:r w:rsidRPr="00856410">
              <w:rPr>
                <w:rFonts w:ascii="Roboto Condensed" w:hAnsi="Roboto Condensed"/>
                <w:sz w:val="16"/>
              </w:rPr>
              <w:t>30SW</w:t>
            </w:r>
          </w:p>
        </w:tc>
        <w:tc>
          <w:tcPr>
            <w:tcW w:w="1900" w:type="dxa"/>
            <w:vMerge/>
          </w:tcPr>
          <w:p w14:paraId="46F8550E" w14:textId="77777777" w:rsidR="00ED4946" w:rsidRPr="00856410" w:rsidRDefault="00ED4946" w:rsidP="001C53F8"/>
        </w:tc>
        <w:tc>
          <w:tcPr>
            <w:tcW w:w="1338" w:type="dxa"/>
          </w:tcPr>
          <w:p w14:paraId="3FE3E589" w14:textId="77777777" w:rsidR="00ED4946" w:rsidRPr="00856410" w:rsidRDefault="00ED4946" w:rsidP="001C53F8">
            <w:r w:rsidRPr="00856410">
              <w:rPr>
                <w:rFonts w:ascii="Roboto Condensed" w:hAnsi="Roboto Condensed"/>
                <w:sz w:val="16"/>
              </w:rPr>
              <w:t>MN</w:t>
            </w:r>
          </w:p>
        </w:tc>
        <w:tc>
          <w:tcPr>
            <w:tcW w:w="1359" w:type="dxa"/>
          </w:tcPr>
          <w:p w14:paraId="24E97E61" w14:textId="77777777" w:rsidR="00ED4946" w:rsidRPr="00856410" w:rsidRDefault="00ED4946" w:rsidP="001C53F8">
            <w:r w:rsidRPr="00856410">
              <w:rPr>
                <w:rFonts w:ascii="Roboto Condensed" w:hAnsi="Roboto Condensed"/>
                <w:sz w:val="16"/>
              </w:rPr>
              <w:t>0.9</w:t>
            </w:r>
          </w:p>
        </w:tc>
        <w:tc>
          <w:tcPr>
            <w:tcW w:w="1171" w:type="dxa"/>
          </w:tcPr>
          <w:p w14:paraId="2CA21F43" w14:textId="77777777" w:rsidR="00ED4946" w:rsidRPr="00856410" w:rsidRDefault="00ED4946" w:rsidP="001C53F8">
            <w:r w:rsidRPr="00856410">
              <w:rPr>
                <w:rFonts w:ascii="Roboto Condensed" w:hAnsi="Roboto Condensed"/>
                <w:sz w:val="16"/>
              </w:rPr>
              <w:t>12.0</w:t>
            </w:r>
          </w:p>
        </w:tc>
        <w:tc>
          <w:tcPr>
            <w:tcW w:w="1265" w:type="dxa"/>
          </w:tcPr>
          <w:p w14:paraId="629626E1" w14:textId="77777777" w:rsidR="00ED4946" w:rsidRPr="00856410" w:rsidRDefault="00ED4946" w:rsidP="001C53F8">
            <w:r w:rsidRPr="00856410">
              <w:rPr>
                <w:rFonts w:ascii="Roboto Condensed" w:hAnsi="Roboto Condensed"/>
                <w:sz w:val="16"/>
              </w:rPr>
              <w:t>30.0</w:t>
            </w:r>
          </w:p>
        </w:tc>
        <w:tc>
          <w:tcPr>
            <w:tcW w:w="1265" w:type="dxa"/>
          </w:tcPr>
          <w:p w14:paraId="355E61E7" w14:textId="77777777" w:rsidR="00ED4946" w:rsidRPr="00856410" w:rsidRDefault="00ED4946" w:rsidP="001C53F8">
            <w:r w:rsidRPr="00856410">
              <w:rPr>
                <w:rFonts w:ascii="Roboto Condensed" w:hAnsi="Roboto Condensed"/>
                <w:sz w:val="16"/>
              </w:rPr>
              <w:t>40</w:t>
            </w:r>
          </w:p>
        </w:tc>
      </w:tr>
      <w:tr w:rsidR="00856410" w:rsidRPr="00856410" w14:paraId="31D72541" w14:textId="77777777" w:rsidTr="00ED4946">
        <w:tc>
          <w:tcPr>
            <w:tcW w:w="1134" w:type="dxa"/>
          </w:tcPr>
          <w:p w14:paraId="7770AEAF" w14:textId="77777777" w:rsidR="00ED4946" w:rsidRPr="00856410" w:rsidRDefault="00ED4946" w:rsidP="001C53F8">
            <w:r w:rsidRPr="00856410">
              <w:rPr>
                <w:rFonts w:ascii="Roboto Condensed" w:hAnsi="Roboto Condensed"/>
                <w:sz w:val="16"/>
              </w:rPr>
              <w:t>31SW</w:t>
            </w:r>
          </w:p>
        </w:tc>
        <w:tc>
          <w:tcPr>
            <w:tcW w:w="1900" w:type="dxa"/>
            <w:vMerge/>
          </w:tcPr>
          <w:p w14:paraId="38EA6FC7" w14:textId="77777777" w:rsidR="00ED4946" w:rsidRPr="00856410" w:rsidRDefault="00ED4946" w:rsidP="001C53F8"/>
        </w:tc>
        <w:tc>
          <w:tcPr>
            <w:tcW w:w="1338" w:type="dxa"/>
          </w:tcPr>
          <w:p w14:paraId="14CF0295" w14:textId="77777777" w:rsidR="00ED4946" w:rsidRPr="00856410" w:rsidRDefault="00ED4946" w:rsidP="001C53F8">
            <w:r w:rsidRPr="00856410">
              <w:rPr>
                <w:rFonts w:ascii="Roboto Condensed" w:hAnsi="Roboto Condensed"/>
                <w:sz w:val="16"/>
              </w:rPr>
              <w:t>-</w:t>
            </w:r>
          </w:p>
        </w:tc>
        <w:tc>
          <w:tcPr>
            <w:tcW w:w="1359" w:type="dxa"/>
          </w:tcPr>
          <w:p w14:paraId="64A2C713" w14:textId="77777777" w:rsidR="00ED4946" w:rsidRPr="00856410" w:rsidRDefault="00ED4946" w:rsidP="001C53F8">
            <w:r w:rsidRPr="00856410">
              <w:rPr>
                <w:rFonts w:ascii="Roboto Condensed" w:hAnsi="Roboto Condensed"/>
                <w:sz w:val="16"/>
              </w:rPr>
              <w:t>1.5</w:t>
            </w:r>
          </w:p>
        </w:tc>
        <w:tc>
          <w:tcPr>
            <w:tcW w:w="1171" w:type="dxa"/>
          </w:tcPr>
          <w:p w14:paraId="53BBFF8A" w14:textId="77777777" w:rsidR="00ED4946" w:rsidRPr="00856410" w:rsidRDefault="00ED4946" w:rsidP="001C53F8">
            <w:r w:rsidRPr="00856410">
              <w:rPr>
                <w:rFonts w:ascii="Roboto Condensed" w:hAnsi="Roboto Condensed"/>
                <w:sz w:val="16"/>
              </w:rPr>
              <w:t>12.0</w:t>
            </w:r>
          </w:p>
        </w:tc>
        <w:tc>
          <w:tcPr>
            <w:tcW w:w="1265" w:type="dxa"/>
          </w:tcPr>
          <w:p w14:paraId="6E473097" w14:textId="77777777" w:rsidR="00ED4946" w:rsidRPr="00856410" w:rsidRDefault="00ED4946" w:rsidP="001C53F8">
            <w:r w:rsidRPr="00856410">
              <w:rPr>
                <w:rFonts w:ascii="Roboto Condensed" w:hAnsi="Roboto Condensed"/>
                <w:sz w:val="16"/>
              </w:rPr>
              <w:t>60.0</w:t>
            </w:r>
          </w:p>
        </w:tc>
        <w:tc>
          <w:tcPr>
            <w:tcW w:w="1265" w:type="dxa"/>
          </w:tcPr>
          <w:p w14:paraId="3C1FFA6E" w14:textId="77777777" w:rsidR="00ED4946" w:rsidRPr="00856410" w:rsidRDefault="00ED4946" w:rsidP="001C53F8">
            <w:r w:rsidRPr="00856410">
              <w:rPr>
                <w:rFonts w:ascii="Roboto Condensed" w:hAnsi="Roboto Condensed"/>
                <w:sz w:val="16"/>
              </w:rPr>
              <w:t>30</w:t>
            </w:r>
          </w:p>
        </w:tc>
      </w:tr>
      <w:tr w:rsidR="00856410" w:rsidRPr="00856410" w14:paraId="3CE11F18" w14:textId="77777777" w:rsidTr="00ED4946">
        <w:tc>
          <w:tcPr>
            <w:tcW w:w="1134" w:type="dxa"/>
          </w:tcPr>
          <w:p w14:paraId="25BCF98B" w14:textId="77777777" w:rsidR="00ED4946" w:rsidRPr="00856410" w:rsidRDefault="00ED4946" w:rsidP="001C53F8">
            <w:r w:rsidRPr="00856410">
              <w:rPr>
                <w:rFonts w:ascii="Roboto Condensed" w:hAnsi="Roboto Condensed"/>
                <w:sz w:val="16"/>
              </w:rPr>
              <w:t>32SW</w:t>
            </w:r>
          </w:p>
        </w:tc>
        <w:tc>
          <w:tcPr>
            <w:tcW w:w="1900" w:type="dxa"/>
            <w:vMerge/>
          </w:tcPr>
          <w:p w14:paraId="5DBE158C" w14:textId="77777777" w:rsidR="00ED4946" w:rsidRPr="00856410" w:rsidRDefault="00ED4946" w:rsidP="001C53F8"/>
        </w:tc>
        <w:tc>
          <w:tcPr>
            <w:tcW w:w="1338" w:type="dxa"/>
          </w:tcPr>
          <w:p w14:paraId="604D83B5" w14:textId="77777777" w:rsidR="00ED4946" w:rsidRPr="00856410" w:rsidRDefault="00ED4946" w:rsidP="001C53F8">
            <w:r w:rsidRPr="00856410">
              <w:rPr>
                <w:rFonts w:ascii="Roboto Condensed" w:hAnsi="Roboto Condensed"/>
                <w:sz w:val="16"/>
              </w:rPr>
              <w:t>-</w:t>
            </w:r>
          </w:p>
        </w:tc>
        <w:tc>
          <w:tcPr>
            <w:tcW w:w="1359" w:type="dxa"/>
          </w:tcPr>
          <w:p w14:paraId="18C2AD85" w14:textId="77777777" w:rsidR="00ED4946" w:rsidRPr="00856410" w:rsidRDefault="00ED4946" w:rsidP="001C53F8">
            <w:r w:rsidRPr="00856410">
              <w:rPr>
                <w:rFonts w:ascii="Roboto Condensed" w:hAnsi="Roboto Condensed"/>
                <w:sz w:val="16"/>
              </w:rPr>
              <w:t>1.0</w:t>
            </w:r>
          </w:p>
        </w:tc>
        <w:tc>
          <w:tcPr>
            <w:tcW w:w="1171" w:type="dxa"/>
          </w:tcPr>
          <w:p w14:paraId="7F8776F8" w14:textId="77777777" w:rsidR="00ED4946" w:rsidRPr="00856410" w:rsidRDefault="00ED4946" w:rsidP="001C53F8">
            <w:r w:rsidRPr="00856410">
              <w:rPr>
                <w:rFonts w:ascii="Roboto Condensed" w:hAnsi="Roboto Condensed"/>
                <w:sz w:val="16"/>
              </w:rPr>
              <w:t>10.0</w:t>
            </w:r>
          </w:p>
        </w:tc>
        <w:tc>
          <w:tcPr>
            <w:tcW w:w="1265" w:type="dxa"/>
          </w:tcPr>
          <w:p w14:paraId="0AEBF604" w14:textId="77777777" w:rsidR="00ED4946" w:rsidRPr="00856410" w:rsidRDefault="00ED4946" w:rsidP="001C53F8">
            <w:r w:rsidRPr="00856410">
              <w:rPr>
                <w:rFonts w:ascii="Roboto Condensed" w:hAnsi="Roboto Condensed"/>
                <w:sz w:val="16"/>
              </w:rPr>
              <w:t>50.0</w:t>
            </w:r>
          </w:p>
        </w:tc>
        <w:tc>
          <w:tcPr>
            <w:tcW w:w="1265" w:type="dxa"/>
          </w:tcPr>
          <w:p w14:paraId="1949BCEA" w14:textId="77777777" w:rsidR="00ED4946" w:rsidRPr="00856410" w:rsidRDefault="00ED4946" w:rsidP="001C53F8">
            <w:r w:rsidRPr="00856410">
              <w:rPr>
                <w:rFonts w:ascii="Roboto Condensed" w:hAnsi="Roboto Condensed"/>
                <w:sz w:val="16"/>
              </w:rPr>
              <w:t>30</w:t>
            </w:r>
          </w:p>
        </w:tc>
      </w:tr>
      <w:tr w:rsidR="00856410" w:rsidRPr="00856410" w14:paraId="03DCB2EB" w14:textId="77777777" w:rsidTr="00ED4946">
        <w:tc>
          <w:tcPr>
            <w:tcW w:w="9432" w:type="dxa"/>
            <w:gridSpan w:val="7"/>
            <w:shd w:val="clear" w:color="auto" w:fill="808080"/>
            <w:vAlign w:val="center"/>
          </w:tcPr>
          <w:p w14:paraId="2372BD81" w14:textId="77777777" w:rsidR="00ED4946" w:rsidRPr="00856410" w:rsidRDefault="00ED4946" w:rsidP="001C53F8">
            <w:pPr>
              <w:jc w:val="center"/>
            </w:pPr>
            <w:r w:rsidRPr="00856410">
              <w:rPr>
                <w:rFonts w:ascii="Roboto Condensed" w:hAnsi="Roboto Condensed"/>
                <w:b/>
                <w:sz w:val="20"/>
              </w:rPr>
              <w:t>SJ – STREFA WIELOFUNKCYJNA Z ZABUDOWĄ MIESZKANIOWĄ JEDNORODZINNĄ</w:t>
            </w:r>
          </w:p>
        </w:tc>
      </w:tr>
      <w:tr w:rsidR="00856410" w:rsidRPr="00856410" w14:paraId="41558DF8" w14:textId="77777777" w:rsidTr="00ED4946">
        <w:tc>
          <w:tcPr>
            <w:tcW w:w="1134" w:type="dxa"/>
          </w:tcPr>
          <w:p w14:paraId="44C88590" w14:textId="77777777" w:rsidR="00ED4946" w:rsidRPr="00856410" w:rsidRDefault="00ED4946" w:rsidP="001C53F8">
            <w:r w:rsidRPr="00856410">
              <w:rPr>
                <w:rFonts w:ascii="Roboto Condensed" w:hAnsi="Roboto Condensed"/>
                <w:sz w:val="16"/>
              </w:rPr>
              <w:t>1SJ</w:t>
            </w:r>
          </w:p>
        </w:tc>
        <w:tc>
          <w:tcPr>
            <w:tcW w:w="1900" w:type="dxa"/>
            <w:vMerge w:val="restart"/>
            <w:vAlign w:val="center"/>
          </w:tcPr>
          <w:p w14:paraId="5BB8B4E3" w14:textId="77777777" w:rsidR="00ED4946" w:rsidRPr="00856410" w:rsidRDefault="00ED4946" w:rsidP="001C53F8">
            <w:pPr>
              <w:jc w:val="center"/>
            </w:pPr>
            <w:r w:rsidRPr="00856410">
              <w:rPr>
                <w:rFonts w:ascii="Roboto Condensed" w:hAnsi="Roboto Condensed"/>
                <w:sz w:val="16"/>
              </w:rPr>
              <w:t>teren zabudowy mieszkaniowej jednorodzinnej,</w:t>
            </w:r>
            <w:r w:rsidRPr="00856410">
              <w:rPr>
                <w:rFonts w:ascii="Roboto Condensed" w:hAnsi="Roboto Condensed"/>
                <w:sz w:val="16"/>
              </w:rPr>
              <w:br/>
              <w:t>teren usług,</w:t>
            </w:r>
            <w:r w:rsidRPr="00856410">
              <w:rPr>
                <w:rFonts w:ascii="Roboto Condensed" w:hAnsi="Roboto Condensed"/>
                <w:sz w:val="16"/>
              </w:rPr>
              <w:br/>
              <w:t>teren komunikacji,</w:t>
            </w:r>
            <w:r w:rsidRPr="00856410">
              <w:rPr>
                <w:rFonts w:ascii="Roboto Condensed" w:hAnsi="Roboto Condensed"/>
                <w:sz w:val="16"/>
              </w:rPr>
              <w:br/>
              <w:t>teren zieleni urządzonej,</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58003E8E" w14:textId="77777777" w:rsidR="00ED4946" w:rsidRPr="00856410" w:rsidRDefault="00ED4946" w:rsidP="001C53F8">
            <w:r w:rsidRPr="00856410">
              <w:rPr>
                <w:rFonts w:ascii="Roboto Condensed" w:hAnsi="Roboto Condensed"/>
                <w:sz w:val="16"/>
              </w:rPr>
              <w:t>ZN, W</w:t>
            </w:r>
          </w:p>
        </w:tc>
        <w:tc>
          <w:tcPr>
            <w:tcW w:w="1359" w:type="dxa"/>
          </w:tcPr>
          <w:p w14:paraId="1C6CC27A" w14:textId="77777777" w:rsidR="00ED4946" w:rsidRPr="00856410" w:rsidRDefault="00ED4946" w:rsidP="001C53F8">
            <w:r w:rsidRPr="00856410">
              <w:rPr>
                <w:rFonts w:ascii="Roboto Condensed" w:hAnsi="Roboto Condensed"/>
                <w:sz w:val="16"/>
              </w:rPr>
              <w:t>0.3</w:t>
            </w:r>
          </w:p>
        </w:tc>
        <w:tc>
          <w:tcPr>
            <w:tcW w:w="1171" w:type="dxa"/>
          </w:tcPr>
          <w:p w14:paraId="136D8396" w14:textId="77777777" w:rsidR="00ED4946" w:rsidRPr="00856410" w:rsidRDefault="00ED4946" w:rsidP="001C53F8">
            <w:r w:rsidRPr="00856410">
              <w:rPr>
                <w:rFonts w:ascii="Roboto Condensed" w:hAnsi="Roboto Condensed"/>
                <w:sz w:val="16"/>
              </w:rPr>
              <w:t>10.0</w:t>
            </w:r>
          </w:p>
        </w:tc>
        <w:tc>
          <w:tcPr>
            <w:tcW w:w="1265" w:type="dxa"/>
          </w:tcPr>
          <w:p w14:paraId="6B5DCCFC" w14:textId="77777777" w:rsidR="00ED4946" w:rsidRPr="00856410" w:rsidRDefault="00ED4946" w:rsidP="001C53F8">
            <w:r w:rsidRPr="00856410">
              <w:rPr>
                <w:rFonts w:ascii="Roboto Condensed" w:hAnsi="Roboto Condensed"/>
                <w:sz w:val="16"/>
              </w:rPr>
              <w:t>30.0</w:t>
            </w:r>
          </w:p>
        </w:tc>
        <w:tc>
          <w:tcPr>
            <w:tcW w:w="1265" w:type="dxa"/>
          </w:tcPr>
          <w:p w14:paraId="088DC1EE" w14:textId="77777777" w:rsidR="00ED4946" w:rsidRPr="00856410" w:rsidRDefault="00ED4946" w:rsidP="001C53F8">
            <w:r w:rsidRPr="00856410">
              <w:rPr>
                <w:rFonts w:ascii="Roboto Condensed" w:hAnsi="Roboto Condensed"/>
                <w:sz w:val="16"/>
              </w:rPr>
              <w:t>50</w:t>
            </w:r>
          </w:p>
        </w:tc>
      </w:tr>
      <w:tr w:rsidR="00856410" w:rsidRPr="00856410" w14:paraId="1E2675E2" w14:textId="77777777" w:rsidTr="00ED4946">
        <w:tc>
          <w:tcPr>
            <w:tcW w:w="1134" w:type="dxa"/>
          </w:tcPr>
          <w:p w14:paraId="0A343A04" w14:textId="77777777" w:rsidR="00ED4946" w:rsidRPr="00856410" w:rsidRDefault="00ED4946" w:rsidP="001C53F8">
            <w:r w:rsidRPr="00856410">
              <w:rPr>
                <w:rFonts w:ascii="Roboto Condensed" w:hAnsi="Roboto Condensed"/>
                <w:sz w:val="16"/>
              </w:rPr>
              <w:t>2SJ - 3SJ</w:t>
            </w:r>
          </w:p>
        </w:tc>
        <w:tc>
          <w:tcPr>
            <w:tcW w:w="1900" w:type="dxa"/>
            <w:vMerge/>
          </w:tcPr>
          <w:p w14:paraId="10A2538B" w14:textId="77777777" w:rsidR="00ED4946" w:rsidRPr="00856410" w:rsidRDefault="00ED4946" w:rsidP="001C53F8"/>
        </w:tc>
        <w:tc>
          <w:tcPr>
            <w:tcW w:w="1338" w:type="dxa"/>
          </w:tcPr>
          <w:p w14:paraId="3E6BB5CA" w14:textId="77777777" w:rsidR="00ED4946" w:rsidRPr="00856410" w:rsidRDefault="00ED4946" w:rsidP="001C53F8">
            <w:r w:rsidRPr="00856410">
              <w:rPr>
                <w:rFonts w:ascii="Roboto Condensed" w:hAnsi="Roboto Condensed"/>
                <w:sz w:val="16"/>
              </w:rPr>
              <w:t>ZN, W</w:t>
            </w:r>
          </w:p>
        </w:tc>
        <w:tc>
          <w:tcPr>
            <w:tcW w:w="1359" w:type="dxa"/>
          </w:tcPr>
          <w:p w14:paraId="4529EC5C" w14:textId="77777777" w:rsidR="00ED4946" w:rsidRPr="00856410" w:rsidRDefault="00ED4946" w:rsidP="001C53F8">
            <w:r w:rsidRPr="00856410">
              <w:rPr>
                <w:rFonts w:ascii="Roboto Condensed" w:hAnsi="Roboto Condensed"/>
                <w:sz w:val="16"/>
              </w:rPr>
              <w:t>0.4</w:t>
            </w:r>
          </w:p>
        </w:tc>
        <w:tc>
          <w:tcPr>
            <w:tcW w:w="1171" w:type="dxa"/>
          </w:tcPr>
          <w:p w14:paraId="745D676D" w14:textId="77777777" w:rsidR="00ED4946" w:rsidRPr="00856410" w:rsidRDefault="00ED4946" w:rsidP="001C53F8">
            <w:r w:rsidRPr="00856410">
              <w:rPr>
                <w:rFonts w:ascii="Roboto Condensed" w:hAnsi="Roboto Condensed"/>
                <w:sz w:val="16"/>
              </w:rPr>
              <w:t>10.0</w:t>
            </w:r>
          </w:p>
        </w:tc>
        <w:tc>
          <w:tcPr>
            <w:tcW w:w="1265" w:type="dxa"/>
          </w:tcPr>
          <w:p w14:paraId="3E55B0EA" w14:textId="77777777" w:rsidR="00ED4946" w:rsidRPr="00856410" w:rsidRDefault="00ED4946" w:rsidP="001C53F8">
            <w:r w:rsidRPr="00856410">
              <w:rPr>
                <w:rFonts w:ascii="Roboto Condensed" w:hAnsi="Roboto Condensed"/>
                <w:sz w:val="16"/>
              </w:rPr>
              <w:t>40.0</w:t>
            </w:r>
          </w:p>
        </w:tc>
        <w:tc>
          <w:tcPr>
            <w:tcW w:w="1265" w:type="dxa"/>
          </w:tcPr>
          <w:p w14:paraId="7870E5A2" w14:textId="77777777" w:rsidR="00ED4946" w:rsidRPr="00856410" w:rsidRDefault="00ED4946" w:rsidP="001C53F8">
            <w:r w:rsidRPr="00856410">
              <w:rPr>
                <w:rFonts w:ascii="Roboto Condensed" w:hAnsi="Roboto Condensed"/>
                <w:sz w:val="16"/>
              </w:rPr>
              <w:t>40</w:t>
            </w:r>
          </w:p>
        </w:tc>
      </w:tr>
      <w:tr w:rsidR="00856410" w:rsidRPr="00856410" w14:paraId="1BFF66F1" w14:textId="77777777" w:rsidTr="00ED4946">
        <w:tc>
          <w:tcPr>
            <w:tcW w:w="1134" w:type="dxa"/>
          </w:tcPr>
          <w:p w14:paraId="448526A8" w14:textId="77777777" w:rsidR="00ED4946" w:rsidRPr="00856410" w:rsidRDefault="00ED4946" w:rsidP="001C53F8">
            <w:r w:rsidRPr="00856410">
              <w:rPr>
                <w:rFonts w:ascii="Roboto Condensed" w:hAnsi="Roboto Condensed"/>
                <w:sz w:val="16"/>
              </w:rPr>
              <w:t>4SJ - 7SJ</w:t>
            </w:r>
          </w:p>
        </w:tc>
        <w:tc>
          <w:tcPr>
            <w:tcW w:w="1900" w:type="dxa"/>
            <w:vMerge/>
          </w:tcPr>
          <w:p w14:paraId="4328E6C7" w14:textId="77777777" w:rsidR="00ED4946" w:rsidRPr="00856410" w:rsidRDefault="00ED4946" w:rsidP="001C53F8"/>
        </w:tc>
        <w:tc>
          <w:tcPr>
            <w:tcW w:w="1338" w:type="dxa"/>
          </w:tcPr>
          <w:p w14:paraId="132A41C7" w14:textId="77777777" w:rsidR="00ED4946" w:rsidRPr="00856410" w:rsidRDefault="00ED4946" w:rsidP="001C53F8">
            <w:r w:rsidRPr="00856410">
              <w:rPr>
                <w:rFonts w:ascii="Roboto Condensed" w:hAnsi="Roboto Condensed"/>
                <w:sz w:val="16"/>
              </w:rPr>
              <w:t>ML, ZN, L, W</w:t>
            </w:r>
          </w:p>
        </w:tc>
        <w:tc>
          <w:tcPr>
            <w:tcW w:w="1359" w:type="dxa"/>
          </w:tcPr>
          <w:p w14:paraId="572A2ED5" w14:textId="77777777" w:rsidR="00ED4946" w:rsidRPr="00856410" w:rsidRDefault="00ED4946" w:rsidP="001C53F8">
            <w:r w:rsidRPr="00856410">
              <w:rPr>
                <w:rFonts w:ascii="Roboto Condensed" w:hAnsi="Roboto Condensed"/>
                <w:sz w:val="16"/>
              </w:rPr>
              <w:t>0.3</w:t>
            </w:r>
          </w:p>
        </w:tc>
        <w:tc>
          <w:tcPr>
            <w:tcW w:w="1171" w:type="dxa"/>
          </w:tcPr>
          <w:p w14:paraId="08537C6C" w14:textId="77777777" w:rsidR="00ED4946" w:rsidRPr="00856410" w:rsidRDefault="00ED4946" w:rsidP="001C53F8">
            <w:r w:rsidRPr="00856410">
              <w:rPr>
                <w:rFonts w:ascii="Roboto Condensed" w:hAnsi="Roboto Condensed"/>
                <w:sz w:val="16"/>
              </w:rPr>
              <w:t>10.0</w:t>
            </w:r>
          </w:p>
        </w:tc>
        <w:tc>
          <w:tcPr>
            <w:tcW w:w="1265" w:type="dxa"/>
          </w:tcPr>
          <w:p w14:paraId="05D8E2F3" w14:textId="77777777" w:rsidR="00ED4946" w:rsidRPr="00856410" w:rsidRDefault="00ED4946" w:rsidP="001C53F8">
            <w:r w:rsidRPr="00856410">
              <w:rPr>
                <w:rFonts w:ascii="Roboto Condensed" w:hAnsi="Roboto Condensed"/>
                <w:sz w:val="16"/>
              </w:rPr>
              <w:t>30.0</w:t>
            </w:r>
          </w:p>
        </w:tc>
        <w:tc>
          <w:tcPr>
            <w:tcW w:w="1265" w:type="dxa"/>
          </w:tcPr>
          <w:p w14:paraId="6C874217" w14:textId="77777777" w:rsidR="00ED4946" w:rsidRPr="00856410" w:rsidRDefault="00ED4946" w:rsidP="001C53F8">
            <w:r w:rsidRPr="00856410">
              <w:rPr>
                <w:rFonts w:ascii="Roboto Condensed" w:hAnsi="Roboto Condensed"/>
                <w:sz w:val="16"/>
              </w:rPr>
              <w:t>50</w:t>
            </w:r>
          </w:p>
        </w:tc>
      </w:tr>
      <w:tr w:rsidR="00856410" w:rsidRPr="00856410" w14:paraId="78C65F85" w14:textId="77777777" w:rsidTr="00ED4946">
        <w:tc>
          <w:tcPr>
            <w:tcW w:w="1134" w:type="dxa"/>
          </w:tcPr>
          <w:p w14:paraId="301CE552" w14:textId="77777777" w:rsidR="00ED4946" w:rsidRPr="00856410" w:rsidRDefault="00ED4946" w:rsidP="001C53F8">
            <w:r w:rsidRPr="00856410">
              <w:rPr>
                <w:rFonts w:ascii="Roboto Condensed" w:hAnsi="Roboto Condensed"/>
                <w:sz w:val="16"/>
              </w:rPr>
              <w:t>8SJ - 10SJ</w:t>
            </w:r>
          </w:p>
        </w:tc>
        <w:tc>
          <w:tcPr>
            <w:tcW w:w="1900" w:type="dxa"/>
            <w:vMerge/>
          </w:tcPr>
          <w:p w14:paraId="5F96565A" w14:textId="77777777" w:rsidR="00ED4946" w:rsidRPr="00856410" w:rsidRDefault="00ED4946" w:rsidP="001C53F8"/>
        </w:tc>
        <w:tc>
          <w:tcPr>
            <w:tcW w:w="1338" w:type="dxa"/>
          </w:tcPr>
          <w:p w14:paraId="257B9330" w14:textId="77777777" w:rsidR="00ED4946" w:rsidRPr="00856410" w:rsidRDefault="00ED4946" w:rsidP="001C53F8">
            <w:r w:rsidRPr="00856410">
              <w:rPr>
                <w:rFonts w:ascii="Roboto Condensed" w:hAnsi="Roboto Condensed"/>
                <w:sz w:val="16"/>
              </w:rPr>
              <w:t>ZN, W</w:t>
            </w:r>
          </w:p>
        </w:tc>
        <w:tc>
          <w:tcPr>
            <w:tcW w:w="1359" w:type="dxa"/>
          </w:tcPr>
          <w:p w14:paraId="10CA5FC6" w14:textId="77777777" w:rsidR="00ED4946" w:rsidRPr="00856410" w:rsidRDefault="00ED4946" w:rsidP="001C53F8">
            <w:r w:rsidRPr="00856410">
              <w:rPr>
                <w:rFonts w:ascii="Roboto Condensed" w:hAnsi="Roboto Condensed"/>
                <w:sz w:val="16"/>
              </w:rPr>
              <w:t>0.4</w:t>
            </w:r>
          </w:p>
        </w:tc>
        <w:tc>
          <w:tcPr>
            <w:tcW w:w="1171" w:type="dxa"/>
          </w:tcPr>
          <w:p w14:paraId="3EC8DF69" w14:textId="77777777" w:rsidR="00ED4946" w:rsidRPr="00856410" w:rsidRDefault="00ED4946" w:rsidP="001C53F8">
            <w:r w:rsidRPr="00856410">
              <w:rPr>
                <w:rFonts w:ascii="Roboto Condensed" w:hAnsi="Roboto Condensed"/>
                <w:sz w:val="16"/>
              </w:rPr>
              <w:t>10.0</w:t>
            </w:r>
          </w:p>
        </w:tc>
        <w:tc>
          <w:tcPr>
            <w:tcW w:w="1265" w:type="dxa"/>
          </w:tcPr>
          <w:p w14:paraId="3B2F86A0" w14:textId="77777777" w:rsidR="00ED4946" w:rsidRPr="00856410" w:rsidRDefault="00ED4946" w:rsidP="001C53F8">
            <w:r w:rsidRPr="00856410">
              <w:rPr>
                <w:rFonts w:ascii="Roboto Condensed" w:hAnsi="Roboto Condensed"/>
                <w:sz w:val="16"/>
              </w:rPr>
              <w:t>40.0</w:t>
            </w:r>
          </w:p>
        </w:tc>
        <w:tc>
          <w:tcPr>
            <w:tcW w:w="1265" w:type="dxa"/>
          </w:tcPr>
          <w:p w14:paraId="294C8CE8" w14:textId="77777777" w:rsidR="00ED4946" w:rsidRPr="00856410" w:rsidRDefault="00ED4946" w:rsidP="001C53F8">
            <w:r w:rsidRPr="00856410">
              <w:rPr>
                <w:rFonts w:ascii="Roboto Condensed" w:hAnsi="Roboto Condensed"/>
                <w:sz w:val="16"/>
              </w:rPr>
              <w:t>40</w:t>
            </w:r>
          </w:p>
        </w:tc>
      </w:tr>
      <w:tr w:rsidR="00856410" w:rsidRPr="00856410" w14:paraId="10F7EA20" w14:textId="77777777" w:rsidTr="00ED4946">
        <w:tc>
          <w:tcPr>
            <w:tcW w:w="1134" w:type="dxa"/>
          </w:tcPr>
          <w:p w14:paraId="6D4B56D8" w14:textId="77777777" w:rsidR="00ED4946" w:rsidRPr="00856410" w:rsidRDefault="00ED4946" w:rsidP="001C53F8">
            <w:r w:rsidRPr="00856410">
              <w:rPr>
                <w:rFonts w:ascii="Roboto Condensed" w:hAnsi="Roboto Condensed"/>
                <w:sz w:val="16"/>
              </w:rPr>
              <w:t>11SJ</w:t>
            </w:r>
          </w:p>
        </w:tc>
        <w:tc>
          <w:tcPr>
            <w:tcW w:w="1900" w:type="dxa"/>
            <w:vMerge/>
          </w:tcPr>
          <w:p w14:paraId="7E4F7B1A" w14:textId="77777777" w:rsidR="00ED4946" w:rsidRPr="00856410" w:rsidRDefault="00ED4946" w:rsidP="001C53F8"/>
        </w:tc>
        <w:tc>
          <w:tcPr>
            <w:tcW w:w="1338" w:type="dxa"/>
          </w:tcPr>
          <w:p w14:paraId="4A327E2B" w14:textId="77777777" w:rsidR="00ED4946" w:rsidRPr="00856410" w:rsidRDefault="00ED4946" w:rsidP="001C53F8">
            <w:r w:rsidRPr="00856410">
              <w:rPr>
                <w:rFonts w:ascii="Roboto Condensed" w:hAnsi="Roboto Condensed"/>
                <w:sz w:val="16"/>
              </w:rPr>
              <w:t>ZN, W</w:t>
            </w:r>
          </w:p>
        </w:tc>
        <w:tc>
          <w:tcPr>
            <w:tcW w:w="1359" w:type="dxa"/>
          </w:tcPr>
          <w:p w14:paraId="0E1F1CDA" w14:textId="77777777" w:rsidR="00ED4946" w:rsidRPr="00856410" w:rsidRDefault="00ED4946" w:rsidP="001C53F8">
            <w:r w:rsidRPr="00856410">
              <w:rPr>
                <w:rFonts w:ascii="Roboto Condensed" w:hAnsi="Roboto Condensed"/>
                <w:sz w:val="16"/>
              </w:rPr>
              <w:t>0.3</w:t>
            </w:r>
          </w:p>
        </w:tc>
        <w:tc>
          <w:tcPr>
            <w:tcW w:w="1171" w:type="dxa"/>
          </w:tcPr>
          <w:p w14:paraId="5AA299E1" w14:textId="77777777" w:rsidR="00ED4946" w:rsidRPr="00856410" w:rsidRDefault="00ED4946" w:rsidP="001C53F8">
            <w:r w:rsidRPr="00856410">
              <w:rPr>
                <w:rFonts w:ascii="Roboto Condensed" w:hAnsi="Roboto Condensed"/>
                <w:sz w:val="16"/>
              </w:rPr>
              <w:t>10.0</w:t>
            </w:r>
          </w:p>
        </w:tc>
        <w:tc>
          <w:tcPr>
            <w:tcW w:w="1265" w:type="dxa"/>
          </w:tcPr>
          <w:p w14:paraId="2AF63FE8" w14:textId="77777777" w:rsidR="00ED4946" w:rsidRPr="00856410" w:rsidRDefault="00ED4946" w:rsidP="001C53F8">
            <w:r w:rsidRPr="00856410">
              <w:rPr>
                <w:rFonts w:ascii="Roboto Condensed" w:hAnsi="Roboto Condensed"/>
                <w:sz w:val="16"/>
              </w:rPr>
              <w:t>30.0</w:t>
            </w:r>
          </w:p>
        </w:tc>
        <w:tc>
          <w:tcPr>
            <w:tcW w:w="1265" w:type="dxa"/>
          </w:tcPr>
          <w:p w14:paraId="43FE61BA" w14:textId="77777777" w:rsidR="00ED4946" w:rsidRPr="00856410" w:rsidRDefault="00ED4946" w:rsidP="001C53F8">
            <w:r w:rsidRPr="00856410">
              <w:rPr>
                <w:rFonts w:ascii="Roboto Condensed" w:hAnsi="Roboto Condensed"/>
                <w:sz w:val="16"/>
              </w:rPr>
              <w:t>50</w:t>
            </w:r>
          </w:p>
        </w:tc>
      </w:tr>
      <w:tr w:rsidR="00856410" w:rsidRPr="00856410" w14:paraId="17E5FD7D" w14:textId="77777777" w:rsidTr="00ED4946">
        <w:tc>
          <w:tcPr>
            <w:tcW w:w="1134" w:type="dxa"/>
          </w:tcPr>
          <w:p w14:paraId="11DD8107" w14:textId="77777777" w:rsidR="00ED4946" w:rsidRPr="00856410" w:rsidRDefault="00ED4946" w:rsidP="001C53F8">
            <w:r w:rsidRPr="00856410">
              <w:rPr>
                <w:rFonts w:ascii="Roboto Condensed" w:hAnsi="Roboto Condensed"/>
                <w:sz w:val="16"/>
              </w:rPr>
              <w:t>12SJ - 16SJ</w:t>
            </w:r>
          </w:p>
        </w:tc>
        <w:tc>
          <w:tcPr>
            <w:tcW w:w="1900" w:type="dxa"/>
            <w:vMerge/>
          </w:tcPr>
          <w:p w14:paraId="79ABB43E" w14:textId="77777777" w:rsidR="00ED4946" w:rsidRPr="00856410" w:rsidRDefault="00ED4946" w:rsidP="001C53F8"/>
        </w:tc>
        <w:tc>
          <w:tcPr>
            <w:tcW w:w="1338" w:type="dxa"/>
          </w:tcPr>
          <w:p w14:paraId="4B2EB266" w14:textId="77777777" w:rsidR="00ED4946" w:rsidRPr="00856410" w:rsidRDefault="00ED4946" w:rsidP="001C53F8">
            <w:r w:rsidRPr="00856410">
              <w:rPr>
                <w:rFonts w:ascii="Roboto Condensed" w:hAnsi="Roboto Condensed"/>
                <w:sz w:val="16"/>
              </w:rPr>
              <w:t>ML, ZN, L, W</w:t>
            </w:r>
          </w:p>
        </w:tc>
        <w:tc>
          <w:tcPr>
            <w:tcW w:w="1359" w:type="dxa"/>
          </w:tcPr>
          <w:p w14:paraId="597EC0E7" w14:textId="77777777" w:rsidR="00ED4946" w:rsidRPr="00856410" w:rsidRDefault="00ED4946" w:rsidP="001C53F8">
            <w:r w:rsidRPr="00856410">
              <w:rPr>
                <w:rFonts w:ascii="Roboto Condensed" w:hAnsi="Roboto Condensed"/>
                <w:sz w:val="16"/>
              </w:rPr>
              <w:t>0.3</w:t>
            </w:r>
          </w:p>
        </w:tc>
        <w:tc>
          <w:tcPr>
            <w:tcW w:w="1171" w:type="dxa"/>
          </w:tcPr>
          <w:p w14:paraId="6EBB538E" w14:textId="77777777" w:rsidR="00ED4946" w:rsidRPr="00856410" w:rsidRDefault="00ED4946" w:rsidP="001C53F8">
            <w:r w:rsidRPr="00856410">
              <w:rPr>
                <w:rFonts w:ascii="Roboto Condensed" w:hAnsi="Roboto Condensed"/>
                <w:sz w:val="16"/>
              </w:rPr>
              <w:t>10.0</w:t>
            </w:r>
          </w:p>
        </w:tc>
        <w:tc>
          <w:tcPr>
            <w:tcW w:w="1265" w:type="dxa"/>
          </w:tcPr>
          <w:p w14:paraId="23814F2C" w14:textId="77777777" w:rsidR="00ED4946" w:rsidRPr="00856410" w:rsidRDefault="00ED4946" w:rsidP="001C53F8">
            <w:r w:rsidRPr="00856410">
              <w:rPr>
                <w:rFonts w:ascii="Roboto Condensed" w:hAnsi="Roboto Condensed"/>
                <w:sz w:val="16"/>
              </w:rPr>
              <w:t>30.0</w:t>
            </w:r>
          </w:p>
        </w:tc>
        <w:tc>
          <w:tcPr>
            <w:tcW w:w="1265" w:type="dxa"/>
          </w:tcPr>
          <w:p w14:paraId="32C703B5" w14:textId="77777777" w:rsidR="00ED4946" w:rsidRPr="00856410" w:rsidRDefault="00ED4946" w:rsidP="001C53F8">
            <w:r w:rsidRPr="00856410">
              <w:rPr>
                <w:rFonts w:ascii="Roboto Condensed" w:hAnsi="Roboto Condensed"/>
                <w:sz w:val="16"/>
              </w:rPr>
              <w:t>50</w:t>
            </w:r>
          </w:p>
        </w:tc>
      </w:tr>
      <w:tr w:rsidR="00856410" w:rsidRPr="00856410" w14:paraId="1377EAC2" w14:textId="77777777" w:rsidTr="00ED4946">
        <w:tc>
          <w:tcPr>
            <w:tcW w:w="1134" w:type="dxa"/>
          </w:tcPr>
          <w:p w14:paraId="6D3A69DE" w14:textId="77777777" w:rsidR="00ED4946" w:rsidRPr="00856410" w:rsidRDefault="00ED4946" w:rsidP="001C53F8">
            <w:r w:rsidRPr="00856410">
              <w:rPr>
                <w:rFonts w:ascii="Roboto Condensed" w:hAnsi="Roboto Condensed"/>
                <w:sz w:val="16"/>
              </w:rPr>
              <w:t>17SJ</w:t>
            </w:r>
          </w:p>
        </w:tc>
        <w:tc>
          <w:tcPr>
            <w:tcW w:w="1900" w:type="dxa"/>
            <w:vMerge/>
          </w:tcPr>
          <w:p w14:paraId="74FC5218" w14:textId="77777777" w:rsidR="00ED4946" w:rsidRPr="00856410" w:rsidRDefault="00ED4946" w:rsidP="001C53F8"/>
        </w:tc>
        <w:tc>
          <w:tcPr>
            <w:tcW w:w="1338" w:type="dxa"/>
          </w:tcPr>
          <w:p w14:paraId="0EE66B04" w14:textId="77777777" w:rsidR="00ED4946" w:rsidRPr="00856410" w:rsidRDefault="00ED4946" w:rsidP="001C53F8">
            <w:r w:rsidRPr="00856410">
              <w:rPr>
                <w:rFonts w:ascii="Roboto Condensed" w:hAnsi="Roboto Condensed"/>
                <w:sz w:val="16"/>
              </w:rPr>
              <w:t>ZN, W</w:t>
            </w:r>
          </w:p>
        </w:tc>
        <w:tc>
          <w:tcPr>
            <w:tcW w:w="1359" w:type="dxa"/>
          </w:tcPr>
          <w:p w14:paraId="38A43B84" w14:textId="77777777" w:rsidR="00ED4946" w:rsidRPr="00856410" w:rsidRDefault="00ED4946" w:rsidP="001C53F8">
            <w:r w:rsidRPr="00856410">
              <w:rPr>
                <w:rFonts w:ascii="Roboto Condensed" w:hAnsi="Roboto Condensed"/>
                <w:sz w:val="16"/>
              </w:rPr>
              <w:t>0.3</w:t>
            </w:r>
          </w:p>
        </w:tc>
        <w:tc>
          <w:tcPr>
            <w:tcW w:w="1171" w:type="dxa"/>
          </w:tcPr>
          <w:p w14:paraId="0F8C003C" w14:textId="77777777" w:rsidR="00ED4946" w:rsidRPr="00856410" w:rsidRDefault="00ED4946" w:rsidP="001C53F8">
            <w:r w:rsidRPr="00856410">
              <w:rPr>
                <w:rFonts w:ascii="Roboto Condensed" w:hAnsi="Roboto Condensed"/>
                <w:sz w:val="16"/>
              </w:rPr>
              <w:t>10.0</w:t>
            </w:r>
          </w:p>
        </w:tc>
        <w:tc>
          <w:tcPr>
            <w:tcW w:w="1265" w:type="dxa"/>
          </w:tcPr>
          <w:p w14:paraId="08F1CA01" w14:textId="77777777" w:rsidR="00ED4946" w:rsidRPr="00856410" w:rsidRDefault="00ED4946" w:rsidP="001C53F8">
            <w:r w:rsidRPr="00856410">
              <w:rPr>
                <w:rFonts w:ascii="Roboto Condensed" w:hAnsi="Roboto Condensed"/>
                <w:sz w:val="16"/>
              </w:rPr>
              <w:t>30.0</w:t>
            </w:r>
          </w:p>
        </w:tc>
        <w:tc>
          <w:tcPr>
            <w:tcW w:w="1265" w:type="dxa"/>
          </w:tcPr>
          <w:p w14:paraId="3EDF316D" w14:textId="77777777" w:rsidR="00ED4946" w:rsidRPr="00856410" w:rsidRDefault="00ED4946" w:rsidP="001C53F8">
            <w:r w:rsidRPr="00856410">
              <w:rPr>
                <w:rFonts w:ascii="Roboto Condensed" w:hAnsi="Roboto Condensed"/>
                <w:sz w:val="16"/>
              </w:rPr>
              <w:t>50</w:t>
            </w:r>
          </w:p>
        </w:tc>
      </w:tr>
      <w:tr w:rsidR="00856410" w:rsidRPr="00856410" w14:paraId="7D77DB5F" w14:textId="77777777" w:rsidTr="00ED4946">
        <w:tc>
          <w:tcPr>
            <w:tcW w:w="1134" w:type="dxa"/>
          </w:tcPr>
          <w:p w14:paraId="7A75C4E1" w14:textId="77777777" w:rsidR="00ED4946" w:rsidRPr="00856410" w:rsidRDefault="00ED4946" w:rsidP="001C53F8">
            <w:r w:rsidRPr="00856410">
              <w:rPr>
                <w:rFonts w:ascii="Roboto Condensed" w:hAnsi="Roboto Condensed"/>
                <w:sz w:val="16"/>
              </w:rPr>
              <w:t>18SJ</w:t>
            </w:r>
          </w:p>
        </w:tc>
        <w:tc>
          <w:tcPr>
            <w:tcW w:w="1900" w:type="dxa"/>
            <w:vMerge/>
          </w:tcPr>
          <w:p w14:paraId="130ED29E" w14:textId="77777777" w:rsidR="00ED4946" w:rsidRPr="00856410" w:rsidRDefault="00ED4946" w:rsidP="001C53F8"/>
        </w:tc>
        <w:tc>
          <w:tcPr>
            <w:tcW w:w="1338" w:type="dxa"/>
          </w:tcPr>
          <w:p w14:paraId="3AB2BA03" w14:textId="77777777" w:rsidR="00ED4946" w:rsidRPr="00856410" w:rsidRDefault="00ED4946" w:rsidP="001C53F8">
            <w:r w:rsidRPr="00856410">
              <w:rPr>
                <w:rFonts w:ascii="Roboto Condensed" w:hAnsi="Roboto Condensed"/>
                <w:sz w:val="16"/>
              </w:rPr>
              <w:t>-</w:t>
            </w:r>
          </w:p>
        </w:tc>
        <w:tc>
          <w:tcPr>
            <w:tcW w:w="1359" w:type="dxa"/>
          </w:tcPr>
          <w:p w14:paraId="7596CAEC" w14:textId="77777777" w:rsidR="00ED4946" w:rsidRPr="00856410" w:rsidRDefault="00ED4946" w:rsidP="001C53F8">
            <w:r w:rsidRPr="00856410">
              <w:rPr>
                <w:rFonts w:ascii="Roboto Condensed" w:hAnsi="Roboto Condensed"/>
                <w:sz w:val="16"/>
              </w:rPr>
              <w:t>1.0</w:t>
            </w:r>
          </w:p>
        </w:tc>
        <w:tc>
          <w:tcPr>
            <w:tcW w:w="1171" w:type="dxa"/>
          </w:tcPr>
          <w:p w14:paraId="34F3A4AA" w14:textId="77777777" w:rsidR="00ED4946" w:rsidRPr="00856410" w:rsidRDefault="00ED4946" w:rsidP="001C53F8">
            <w:r w:rsidRPr="00856410">
              <w:rPr>
                <w:rFonts w:ascii="Roboto Condensed" w:hAnsi="Roboto Condensed"/>
                <w:sz w:val="16"/>
              </w:rPr>
              <w:t>10.0</w:t>
            </w:r>
          </w:p>
        </w:tc>
        <w:tc>
          <w:tcPr>
            <w:tcW w:w="1265" w:type="dxa"/>
          </w:tcPr>
          <w:p w14:paraId="0200DB03" w14:textId="77777777" w:rsidR="00ED4946" w:rsidRPr="00856410" w:rsidRDefault="00ED4946" w:rsidP="001C53F8">
            <w:r w:rsidRPr="00856410">
              <w:rPr>
                <w:rFonts w:ascii="Roboto Condensed" w:hAnsi="Roboto Condensed"/>
                <w:sz w:val="16"/>
              </w:rPr>
              <w:t>50.0</w:t>
            </w:r>
          </w:p>
        </w:tc>
        <w:tc>
          <w:tcPr>
            <w:tcW w:w="1265" w:type="dxa"/>
          </w:tcPr>
          <w:p w14:paraId="75DEBFFA" w14:textId="77777777" w:rsidR="00ED4946" w:rsidRPr="00856410" w:rsidRDefault="00ED4946" w:rsidP="001C53F8">
            <w:r w:rsidRPr="00856410">
              <w:rPr>
                <w:rFonts w:ascii="Roboto Condensed" w:hAnsi="Roboto Condensed"/>
                <w:sz w:val="16"/>
              </w:rPr>
              <w:t>20</w:t>
            </w:r>
          </w:p>
        </w:tc>
      </w:tr>
      <w:tr w:rsidR="00856410" w:rsidRPr="00856410" w14:paraId="688BE6E7" w14:textId="77777777" w:rsidTr="00ED4946">
        <w:tc>
          <w:tcPr>
            <w:tcW w:w="1134" w:type="dxa"/>
          </w:tcPr>
          <w:p w14:paraId="7A27BE86" w14:textId="77777777" w:rsidR="00ED4946" w:rsidRPr="00856410" w:rsidRDefault="00ED4946" w:rsidP="001C53F8">
            <w:r w:rsidRPr="00856410">
              <w:rPr>
                <w:rFonts w:ascii="Roboto Condensed" w:hAnsi="Roboto Condensed"/>
                <w:sz w:val="16"/>
              </w:rPr>
              <w:t>19SJ - 24SJ</w:t>
            </w:r>
          </w:p>
        </w:tc>
        <w:tc>
          <w:tcPr>
            <w:tcW w:w="1900" w:type="dxa"/>
            <w:vMerge/>
          </w:tcPr>
          <w:p w14:paraId="61C513FD" w14:textId="77777777" w:rsidR="00ED4946" w:rsidRPr="00856410" w:rsidRDefault="00ED4946" w:rsidP="001C53F8"/>
        </w:tc>
        <w:tc>
          <w:tcPr>
            <w:tcW w:w="1338" w:type="dxa"/>
          </w:tcPr>
          <w:p w14:paraId="609CADBF" w14:textId="77777777" w:rsidR="00ED4946" w:rsidRPr="00856410" w:rsidRDefault="00ED4946" w:rsidP="001C53F8">
            <w:r w:rsidRPr="00856410">
              <w:rPr>
                <w:rFonts w:ascii="Roboto Condensed" w:hAnsi="Roboto Condensed"/>
                <w:sz w:val="16"/>
              </w:rPr>
              <w:t>ML, ZN, L, W</w:t>
            </w:r>
          </w:p>
        </w:tc>
        <w:tc>
          <w:tcPr>
            <w:tcW w:w="1359" w:type="dxa"/>
          </w:tcPr>
          <w:p w14:paraId="75C2543F" w14:textId="77777777" w:rsidR="00ED4946" w:rsidRPr="00856410" w:rsidRDefault="00ED4946" w:rsidP="001C53F8">
            <w:r w:rsidRPr="00856410">
              <w:rPr>
                <w:rFonts w:ascii="Roboto Condensed" w:hAnsi="Roboto Condensed"/>
                <w:sz w:val="16"/>
              </w:rPr>
              <w:t>0.4</w:t>
            </w:r>
          </w:p>
        </w:tc>
        <w:tc>
          <w:tcPr>
            <w:tcW w:w="1171" w:type="dxa"/>
          </w:tcPr>
          <w:p w14:paraId="3B26E940" w14:textId="77777777" w:rsidR="00ED4946" w:rsidRPr="00856410" w:rsidRDefault="00ED4946" w:rsidP="001C53F8">
            <w:r w:rsidRPr="00856410">
              <w:rPr>
                <w:rFonts w:ascii="Roboto Condensed" w:hAnsi="Roboto Condensed"/>
                <w:sz w:val="16"/>
              </w:rPr>
              <w:t>10.0</w:t>
            </w:r>
          </w:p>
        </w:tc>
        <w:tc>
          <w:tcPr>
            <w:tcW w:w="1265" w:type="dxa"/>
          </w:tcPr>
          <w:p w14:paraId="5ECF1989" w14:textId="77777777" w:rsidR="00ED4946" w:rsidRPr="00856410" w:rsidRDefault="00ED4946" w:rsidP="001C53F8">
            <w:r w:rsidRPr="00856410">
              <w:rPr>
                <w:rFonts w:ascii="Roboto Condensed" w:hAnsi="Roboto Condensed"/>
                <w:sz w:val="16"/>
              </w:rPr>
              <w:t>40.0</w:t>
            </w:r>
          </w:p>
        </w:tc>
        <w:tc>
          <w:tcPr>
            <w:tcW w:w="1265" w:type="dxa"/>
          </w:tcPr>
          <w:p w14:paraId="4A137C14" w14:textId="77777777" w:rsidR="00ED4946" w:rsidRPr="00856410" w:rsidRDefault="00ED4946" w:rsidP="001C53F8">
            <w:r w:rsidRPr="00856410">
              <w:rPr>
                <w:rFonts w:ascii="Roboto Condensed" w:hAnsi="Roboto Condensed"/>
                <w:sz w:val="16"/>
              </w:rPr>
              <w:t>40</w:t>
            </w:r>
          </w:p>
        </w:tc>
      </w:tr>
      <w:tr w:rsidR="00856410" w:rsidRPr="00856410" w14:paraId="25B0B49D" w14:textId="77777777" w:rsidTr="00ED4946">
        <w:tc>
          <w:tcPr>
            <w:tcW w:w="1134" w:type="dxa"/>
          </w:tcPr>
          <w:p w14:paraId="5A260B60" w14:textId="77777777" w:rsidR="00ED4946" w:rsidRPr="00856410" w:rsidRDefault="00ED4946" w:rsidP="001C53F8">
            <w:r w:rsidRPr="00856410">
              <w:rPr>
                <w:rFonts w:ascii="Roboto Condensed" w:hAnsi="Roboto Condensed"/>
                <w:sz w:val="16"/>
              </w:rPr>
              <w:t>25SJ - 26SJ</w:t>
            </w:r>
          </w:p>
        </w:tc>
        <w:tc>
          <w:tcPr>
            <w:tcW w:w="1900" w:type="dxa"/>
            <w:vMerge/>
          </w:tcPr>
          <w:p w14:paraId="008F4B74" w14:textId="77777777" w:rsidR="00ED4946" w:rsidRPr="00856410" w:rsidRDefault="00ED4946" w:rsidP="001C53F8"/>
        </w:tc>
        <w:tc>
          <w:tcPr>
            <w:tcW w:w="1338" w:type="dxa"/>
          </w:tcPr>
          <w:p w14:paraId="144E51FF" w14:textId="77777777" w:rsidR="00ED4946" w:rsidRPr="00856410" w:rsidRDefault="00ED4946" w:rsidP="001C53F8">
            <w:r w:rsidRPr="00856410">
              <w:rPr>
                <w:rFonts w:ascii="Roboto Condensed" w:hAnsi="Roboto Condensed"/>
                <w:sz w:val="16"/>
              </w:rPr>
              <w:t>ZN, W</w:t>
            </w:r>
          </w:p>
        </w:tc>
        <w:tc>
          <w:tcPr>
            <w:tcW w:w="1359" w:type="dxa"/>
          </w:tcPr>
          <w:p w14:paraId="1BAC679A" w14:textId="77777777" w:rsidR="00ED4946" w:rsidRPr="00856410" w:rsidRDefault="00ED4946" w:rsidP="001C53F8">
            <w:r w:rsidRPr="00856410">
              <w:rPr>
                <w:rFonts w:ascii="Roboto Condensed" w:hAnsi="Roboto Condensed"/>
                <w:sz w:val="16"/>
              </w:rPr>
              <w:t>0.4</w:t>
            </w:r>
          </w:p>
        </w:tc>
        <w:tc>
          <w:tcPr>
            <w:tcW w:w="1171" w:type="dxa"/>
          </w:tcPr>
          <w:p w14:paraId="400F3442" w14:textId="77777777" w:rsidR="00ED4946" w:rsidRPr="00856410" w:rsidRDefault="00ED4946" w:rsidP="001C53F8">
            <w:r w:rsidRPr="00856410">
              <w:rPr>
                <w:rFonts w:ascii="Roboto Condensed" w:hAnsi="Roboto Condensed"/>
                <w:sz w:val="16"/>
              </w:rPr>
              <w:t>10.0</w:t>
            </w:r>
          </w:p>
        </w:tc>
        <w:tc>
          <w:tcPr>
            <w:tcW w:w="1265" w:type="dxa"/>
          </w:tcPr>
          <w:p w14:paraId="225497BD" w14:textId="77777777" w:rsidR="00ED4946" w:rsidRPr="00856410" w:rsidRDefault="00ED4946" w:rsidP="001C53F8">
            <w:r w:rsidRPr="00856410">
              <w:rPr>
                <w:rFonts w:ascii="Roboto Condensed" w:hAnsi="Roboto Condensed"/>
                <w:sz w:val="16"/>
              </w:rPr>
              <w:t>40.0</w:t>
            </w:r>
          </w:p>
        </w:tc>
        <w:tc>
          <w:tcPr>
            <w:tcW w:w="1265" w:type="dxa"/>
          </w:tcPr>
          <w:p w14:paraId="224E0208" w14:textId="77777777" w:rsidR="00ED4946" w:rsidRPr="00856410" w:rsidRDefault="00ED4946" w:rsidP="001C53F8">
            <w:r w:rsidRPr="00856410">
              <w:rPr>
                <w:rFonts w:ascii="Roboto Condensed" w:hAnsi="Roboto Condensed"/>
                <w:sz w:val="16"/>
              </w:rPr>
              <w:t>40</w:t>
            </w:r>
          </w:p>
        </w:tc>
      </w:tr>
      <w:tr w:rsidR="00856410" w:rsidRPr="00856410" w14:paraId="7B7EAF78" w14:textId="77777777" w:rsidTr="00ED4946">
        <w:tc>
          <w:tcPr>
            <w:tcW w:w="1134" w:type="dxa"/>
          </w:tcPr>
          <w:p w14:paraId="070DBE5C" w14:textId="77777777" w:rsidR="00ED4946" w:rsidRPr="00856410" w:rsidRDefault="00ED4946" w:rsidP="001C53F8">
            <w:r w:rsidRPr="00856410">
              <w:rPr>
                <w:rFonts w:ascii="Roboto Condensed" w:hAnsi="Roboto Condensed"/>
                <w:sz w:val="16"/>
              </w:rPr>
              <w:t>27SJ - 31SJ</w:t>
            </w:r>
          </w:p>
        </w:tc>
        <w:tc>
          <w:tcPr>
            <w:tcW w:w="1900" w:type="dxa"/>
            <w:vMerge/>
          </w:tcPr>
          <w:p w14:paraId="354C824D" w14:textId="77777777" w:rsidR="00ED4946" w:rsidRPr="00856410" w:rsidRDefault="00ED4946" w:rsidP="001C53F8"/>
        </w:tc>
        <w:tc>
          <w:tcPr>
            <w:tcW w:w="1338" w:type="dxa"/>
          </w:tcPr>
          <w:p w14:paraId="532F8443" w14:textId="77777777" w:rsidR="00ED4946" w:rsidRPr="00856410" w:rsidRDefault="00ED4946" w:rsidP="001C53F8">
            <w:r w:rsidRPr="00856410">
              <w:rPr>
                <w:rFonts w:ascii="Roboto Condensed" w:hAnsi="Roboto Condensed"/>
                <w:sz w:val="16"/>
              </w:rPr>
              <w:t>ML, ZN, L, W</w:t>
            </w:r>
          </w:p>
        </w:tc>
        <w:tc>
          <w:tcPr>
            <w:tcW w:w="1359" w:type="dxa"/>
          </w:tcPr>
          <w:p w14:paraId="60F1D255" w14:textId="77777777" w:rsidR="00ED4946" w:rsidRPr="00856410" w:rsidRDefault="00ED4946" w:rsidP="001C53F8">
            <w:r w:rsidRPr="00856410">
              <w:rPr>
                <w:rFonts w:ascii="Roboto Condensed" w:hAnsi="Roboto Condensed"/>
                <w:sz w:val="16"/>
              </w:rPr>
              <w:t>0.3</w:t>
            </w:r>
          </w:p>
        </w:tc>
        <w:tc>
          <w:tcPr>
            <w:tcW w:w="1171" w:type="dxa"/>
          </w:tcPr>
          <w:p w14:paraId="381EF879" w14:textId="77777777" w:rsidR="00ED4946" w:rsidRPr="00856410" w:rsidRDefault="00ED4946" w:rsidP="001C53F8">
            <w:r w:rsidRPr="00856410">
              <w:rPr>
                <w:rFonts w:ascii="Roboto Condensed" w:hAnsi="Roboto Condensed"/>
                <w:sz w:val="16"/>
              </w:rPr>
              <w:t>10.0</w:t>
            </w:r>
          </w:p>
        </w:tc>
        <w:tc>
          <w:tcPr>
            <w:tcW w:w="1265" w:type="dxa"/>
          </w:tcPr>
          <w:p w14:paraId="172EFB86" w14:textId="77777777" w:rsidR="00ED4946" w:rsidRPr="00856410" w:rsidRDefault="00ED4946" w:rsidP="001C53F8">
            <w:r w:rsidRPr="00856410">
              <w:rPr>
                <w:rFonts w:ascii="Roboto Condensed" w:hAnsi="Roboto Condensed"/>
                <w:sz w:val="16"/>
              </w:rPr>
              <w:t>30.0</w:t>
            </w:r>
          </w:p>
        </w:tc>
        <w:tc>
          <w:tcPr>
            <w:tcW w:w="1265" w:type="dxa"/>
          </w:tcPr>
          <w:p w14:paraId="0073F4B0" w14:textId="77777777" w:rsidR="00ED4946" w:rsidRPr="00856410" w:rsidRDefault="00ED4946" w:rsidP="001C53F8">
            <w:r w:rsidRPr="00856410">
              <w:rPr>
                <w:rFonts w:ascii="Roboto Condensed" w:hAnsi="Roboto Condensed"/>
                <w:sz w:val="16"/>
              </w:rPr>
              <w:t>50</w:t>
            </w:r>
          </w:p>
        </w:tc>
      </w:tr>
      <w:tr w:rsidR="00856410" w:rsidRPr="00856410" w14:paraId="115BFF4F" w14:textId="77777777" w:rsidTr="00ED4946">
        <w:tc>
          <w:tcPr>
            <w:tcW w:w="1134" w:type="dxa"/>
          </w:tcPr>
          <w:p w14:paraId="461E7CE4" w14:textId="77777777" w:rsidR="00ED4946" w:rsidRPr="00856410" w:rsidRDefault="00ED4946" w:rsidP="001C53F8">
            <w:r w:rsidRPr="00856410">
              <w:rPr>
                <w:rFonts w:ascii="Roboto Condensed" w:hAnsi="Roboto Condensed"/>
                <w:sz w:val="16"/>
              </w:rPr>
              <w:t>32SJ</w:t>
            </w:r>
          </w:p>
        </w:tc>
        <w:tc>
          <w:tcPr>
            <w:tcW w:w="1900" w:type="dxa"/>
            <w:vMerge/>
          </w:tcPr>
          <w:p w14:paraId="1AAA043B" w14:textId="77777777" w:rsidR="00ED4946" w:rsidRPr="00856410" w:rsidRDefault="00ED4946" w:rsidP="001C53F8"/>
        </w:tc>
        <w:tc>
          <w:tcPr>
            <w:tcW w:w="1338" w:type="dxa"/>
          </w:tcPr>
          <w:p w14:paraId="07711744" w14:textId="77777777" w:rsidR="00ED4946" w:rsidRPr="00856410" w:rsidRDefault="00ED4946" w:rsidP="001C53F8">
            <w:r w:rsidRPr="00856410">
              <w:rPr>
                <w:rFonts w:ascii="Roboto Condensed" w:hAnsi="Roboto Condensed"/>
                <w:sz w:val="16"/>
              </w:rPr>
              <w:t>ML, ZN, L, W</w:t>
            </w:r>
          </w:p>
        </w:tc>
        <w:tc>
          <w:tcPr>
            <w:tcW w:w="1359" w:type="dxa"/>
          </w:tcPr>
          <w:p w14:paraId="1896384A" w14:textId="77777777" w:rsidR="00ED4946" w:rsidRPr="00856410" w:rsidRDefault="00ED4946" w:rsidP="001C53F8">
            <w:r w:rsidRPr="00856410">
              <w:rPr>
                <w:rFonts w:ascii="Roboto Condensed" w:hAnsi="Roboto Condensed"/>
                <w:sz w:val="16"/>
              </w:rPr>
              <w:t>0.4</w:t>
            </w:r>
          </w:p>
        </w:tc>
        <w:tc>
          <w:tcPr>
            <w:tcW w:w="1171" w:type="dxa"/>
          </w:tcPr>
          <w:p w14:paraId="55FA2548" w14:textId="77777777" w:rsidR="00ED4946" w:rsidRPr="00856410" w:rsidRDefault="00ED4946" w:rsidP="001C53F8">
            <w:r w:rsidRPr="00856410">
              <w:rPr>
                <w:rFonts w:ascii="Roboto Condensed" w:hAnsi="Roboto Condensed"/>
                <w:sz w:val="16"/>
              </w:rPr>
              <w:t>10.0</w:t>
            </w:r>
          </w:p>
        </w:tc>
        <w:tc>
          <w:tcPr>
            <w:tcW w:w="1265" w:type="dxa"/>
          </w:tcPr>
          <w:p w14:paraId="7875100C" w14:textId="77777777" w:rsidR="00ED4946" w:rsidRPr="00856410" w:rsidRDefault="00ED4946" w:rsidP="001C53F8">
            <w:r w:rsidRPr="00856410">
              <w:rPr>
                <w:rFonts w:ascii="Roboto Condensed" w:hAnsi="Roboto Condensed"/>
                <w:sz w:val="16"/>
              </w:rPr>
              <w:t>40.0</w:t>
            </w:r>
          </w:p>
        </w:tc>
        <w:tc>
          <w:tcPr>
            <w:tcW w:w="1265" w:type="dxa"/>
          </w:tcPr>
          <w:p w14:paraId="3DF594D8" w14:textId="77777777" w:rsidR="00ED4946" w:rsidRPr="00856410" w:rsidRDefault="00ED4946" w:rsidP="001C53F8">
            <w:r w:rsidRPr="00856410">
              <w:rPr>
                <w:rFonts w:ascii="Roboto Condensed" w:hAnsi="Roboto Condensed"/>
                <w:sz w:val="16"/>
              </w:rPr>
              <w:t>40</w:t>
            </w:r>
          </w:p>
        </w:tc>
      </w:tr>
      <w:tr w:rsidR="00856410" w:rsidRPr="00856410" w14:paraId="694ED5CD" w14:textId="77777777" w:rsidTr="00ED4946">
        <w:tc>
          <w:tcPr>
            <w:tcW w:w="1134" w:type="dxa"/>
          </w:tcPr>
          <w:p w14:paraId="115E2F34" w14:textId="77777777" w:rsidR="00ED4946" w:rsidRPr="00856410" w:rsidRDefault="00ED4946" w:rsidP="001C53F8">
            <w:r w:rsidRPr="00856410">
              <w:rPr>
                <w:rFonts w:ascii="Roboto Condensed" w:hAnsi="Roboto Condensed"/>
                <w:sz w:val="16"/>
              </w:rPr>
              <w:t>33SJ</w:t>
            </w:r>
          </w:p>
        </w:tc>
        <w:tc>
          <w:tcPr>
            <w:tcW w:w="1900" w:type="dxa"/>
            <w:vMerge/>
          </w:tcPr>
          <w:p w14:paraId="65458587" w14:textId="77777777" w:rsidR="00ED4946" w:rsidRPr="00856410" w:rsidRDefault="00ED4946" w:rsidP="001C53F8"/>
        </w:tc>
        <w:tc>
          <w:tcPr>
            <w:tcW w:w="1338" w:type="dxa"/>
          </w:tcPr>
          <w:p w14:paraId="37206941" w14:textId="77777777" w:rsidR="00ED4946" w:rsidRPr="00856410" w:rsidRDefault="00ED4946" w:rsidP="001C53F8">
            <w:r w:rsidRPr="00856410">
              <w:rPr>
                <w:rFonts w:ascii="Roboto Condensed" w:hAnsi="Roboto Condensed"/>
                <w:sz w:val="16"/>
              </w:rPr>
              <w:t>ML, ZN, L, W</w:t>
            </w:r>
          </w:p>
        </w:tc>
        <w:tc>
          <w:tcPr>
            <w:tcW w:w="1359" w:type="dxa"/>
          </w:tcPr>
          <w:p w14:paraId="7172BAF3" w14:textId="77777777" w:rsidR="00ED4946" w:rsidRPr="00856410" w:rsidRDefault="00ED4946" w:rsidP="001C53F8">
            <w:r w:rsidRPr="00856410">
              <w:rPr>
                <w:rFonts w:ascii="Roboto Condensed" w:hAnsi="Roboto Condensed"/>
                <w:sz w:val="16"/>
              </w:rPr>
              <w:t>0.3</w:t>
            </w:r>
          </w:p>
        </w:tc>
        <w:tc>
          <w:tcPr>
            <w:tcW w:w="1171" w:type="dxa"/>
          </w:tcPr>
          <w:p w14:paraId="597B0266" w14:textId="77777777" w:rsidR="00ED4946" w:rsidRPr="00856410" w:rsidRDefault="00ED4946" w:rsidP="001C53F8">
            <w:r w:rsidRPr="00856410">
              <w:rPr>
                <w:rFonts w:ascii="Roboto Condensed" w:hAnsi="Roboto Condensed"/>
                <w:sz w:val="16"/>
              </w:rPr>
              <w:t>10.0</w:t>
            </w:r>
          </w:p>
        </w:tc>
        <w:tc>
          <w:tcPr>
            <w:tcW w:w="1265" w:type="dxa"/>
          </w:tcPr>
          <w:p w14:paraId="5F17E249" w14:textId="77777777" w:rsidR="00ED4946" w:rsidRPr="00856410" w:rsidRDefault="00ED4946" w:rsidP="001C53F8">
            <w:r w:rsidRPr="00856410">
              <w:rPr>
                <w:rFonts w:ascii="Roboto Condensed" w:hAnsi="Roboto Condensed"/>
                <w:sz w:val="16"/>
              </w:rPr>
              <w:t>30.0</w:t>
            </w:r>
          </w:p>
        </w:tc>
        <w:tc>
          <w:tcPr>
            <w:tcW w:w="1265" w:type="dxa"/>
          </w:tcPr>
          <w:p w14:paraId="3251058E" w14:textId="77777777" w:rsidR="00ED4946" w:rsidRPr="00856410" w:rsidRDefault="00ED4946" w:rsidP="001C53F8">
            <w:r w:rsidRPr="00856410">
              <w:rPr>
                <w:rFonts w:ascii="Roboto Condensed" w:hAnsi="Roboto Condensed"/>
                <w:sz w:val="16"/>
              </w:rPr>
              <w:t>50</w:t>
            </w:r>
          </w:p>
        </w:tc>
      </w:tr>
      <w:tr w:rsidR="00856410" w:rsidRPr="00856410" w14:paraId="65834C34" w14:textId="77777777" w:rsidTr="00ED4946">
        <w:tc>
          <w:tcPr>
            <w:tcW w:w="1134" w:type="dxa"/>
          </w:tcPr>
          <w:p w14:paraId="106D02AD" w14:textId="77777777" w:rsidR="00ED4946" w:rsidRPr="00856410" w:rsidRDefault="00ED4946" w:rsidP="001C53F8">
            <w:r w:rsidRPr="00856410">
              <w:rPr>
                <w:rFonts w:ascii="Roboto Condensed" w:hAnsi="Roboto Condensed"/>
                <w:sz w:val="16"/>
              </w:rPr>
              <w:t>34SJ</w:t>
            </w:r>
          </w:p>
        </w:tc>
        <w:tc>
          <w:tcPr>
            <w:tcW w:w="1900" w:type="dxa"/>
            <w:vMerge/>
          </w:tcPr>
          <w:p w14:paraId="410C5B39" w14:textId="77777777" w:rsidR="00ED4946" w:rsidRPr="00856410" w:rsidRDefault="00ED4946" w:rsidP="001C53F8"/>
        </w:tc>
        <w:tc>
          <w:tcPr>
            <w:tcW w:w="1338" w:type="dxa"/>
          </w:tcPr>
          <w:p w14:paraId="12147247" w14:textId="77777777" w:rsidR="00ED4946" w:rsidRPr="00856410" w:rsidRDefault="00ED4946" w:rsidP="001C53F8">
            <w:r w:rsidRPr="00856410">
              <w:rPr>
                <w:rFonts w:ascii="Roboto Condensed" w:hAnsi="Roboto Condensed"/>
                <w:sz w:val="16"/>
              </w:rPr>
              <w:t>ZN, W</w:t>
            </w:r>
          </w:p>
        </w:tc>
        <w:tc>
          <w:tcPr>
            <w:tcW w:w="1359" w:type="dxa"/>
          </w:tcPr>
          <w:p w14:paraId="3570B5BB" w14:textId="77777777" w:rsidR="00ED4946" w:rsidRPr="00856410" w:rsidRDefault="00ED4946" w:rsidP="001C53F8">
            <w:r w:rsidRPr="00856410">
              <w:rPr>
                <w:rFonts w:ascii="Roboto Condensed" w:hAnsi="Roboto Condensed"/>
                <w:sz w:val="16"/>
              </w:rPr>
              <w:t>0.5</w:t>
            </w:r>
          </w:p>
        </w:tc>
        <w:tc>
          <w:tcPr>
            <w:tcW w:w="1171" w:type="dxa"/>
          </w:tcPr>
          <w:p w14:paraId="3FF899A8" w14:textId="77777777" w:rsidR="00ED4946" w:rsidRPr="00856410" w:rsidRDefault="00ED4946" w:rsidP="001C53F8">
            <w:r w:rsidRPr="00856410">
              <w:rPr>
                <w:rFonts w:ascii="Roboto Condensed" w:hAnsi="Roboto Condensed"/>
                <w:sz w:val="16"/>
              </w:rPr>
              <w:t>10.0</w:t>
            </w:r>
          </w:p>
        </w:tc>
        <w:tc>
          <w:tcPr>
            <w:tcW w:w="1265" w:type="dxa"/>
          </w:tcPr>
          <w:p w14:paraId="3F2B89E3" w14:textId="77777777" w:rsidR="00ED4946" w:rsidRPr="00856410" w:rsidRDefault="00ED4946" w:rsidP="001C53F8">
            <w:r w:rsidRPr="00856410">
              <w:rPr>
                <w:rFonts w:ascii="Roboto Condensed" w:hAnsi="Roboto Condensed"/>
                <w:sz w:val="16"/>
              </w:rPr>
              <w:t>40.0</w:t>
            </w:r>
          </w:p>
        </w:tc>
        <w:tc>
          <w:tcPr>
            <w:tcW w:w="1265" w:type="dxa"/>
          </w:tcPr>
          <w:p w14:paraId="0455AABA" w14:textId="77777777" w:rsidR="00ED4946" w:rsidRPr="00856410" w:rsidRDefault="00ED4946" w:rsidP="001C53F8">
            <w:r w:rsidRPr="00856410">
              <w:rPr>
                <w:rFonts w:ascii="Roboto Condensed" w:hAnsi="Roboto Condensed"/>
                <w:sz w:val="16"/>
              </w:rPr>
              <w:t>40</w:t>
            </w:r>
          </w:p>
        </w:tc>
      </w:tr>
      <w:tr w:rsidR="00856410" w:rsidRPr="00856410" w14:paraId="2825B7BC" w14:textId="77777777" w:rsidTr="00ED4946">
        <w:tc>
          <w:tcPr>
            <w:tcW w:w="1134" w:type="dxa"/>
          </w:tcPr>
          <w:p w14:paraId="790F4E4A" w14:textId="77777777" w:rsidR="00ED4946" w:rsidRPr="00856410" w:rsidRDefault="00ED4946" w:rsidP="001C53F8">
            <w:r w:rsidRPr="00856410">
              <w:rPr>
                <w:rFonts w:ascii="Roboto Condensed" w:hAnsi="Roboto Condensed"/>
                <w:sz w:val="16"/>
              </w:rPr>
              <w:t>35SJ - 36SJ</w:t>
            </w:r>
          </w:p>
        </w:tc>
        <w:tc>
          <w:tcPr>
            <w:tcW w:w="1900" w:type="dxa"/>
            <w:vMerge/>
          </w:tcPr>
          <w:p w14:paraId="5B3B6032" w14:textId="77777777" w:rsidR="00ED4946" w:rsidRPr="00856410" w:rsidRDefault="00ED4946" w:rsidP="001C53F8"/>
        </w:tc>
        <w:tc>
          <w:tcPr>
            <w:tcW w:w="1338" w:type="dxa"/>
          </w:tcPr>
          <w:p w14:paraId="0FE64CFC" w14:textId="77777777" w:rsidR="00ED4946" w:rsidRPr="00856410" w:rsidRDefault="00ED4946" w:rsidP="001C53F8">
            <w:r w:rsidRPr="00856410">
              <w:rPr>
                <w:rFonts w:ascii="Roboto Condensed" w:hAnsi="Roboto Condensed"/>
                <w:sz w:val="16"/>
              </w:rPr>
              <w:t>ML, ZN, L, W</w:t>
            </w:r>
          </w:p>
        </w:tc>
        <w:tc>
          <w:tcPr>
            <w:tcW w:w="1359" w:type="dxa"/>
          </w:tcPr>
          <w:p w14:paraId="11242BD4" w14:textId="77777777" w:rsidR="00ED4946" w:rsidRPr="00856410" w:rsidRDefault="00ED4946" w:rsidP="001C53F8">
            <w:r w:rsidRPr="00856410">
              <w:rPr>
                <w:rFonts w:ascii="Roboto Condensed" w:hAnsi="Roboto Condensed"/>
                <w:sz w:val="16"/>
              </w:rPr>
              <w:t>0.3</w:t>
            </w:r>
          </w:p>
        </w:tc>
        <w:tc>
          <w:tcPr>
            <w:tcW w:w="1171" w:type="dxa"/>
          </w:tcPr>
          <w:p w14:paraId="33B2140C" w14:textId="77777777" w:rsidR="00ED4946" w:rsidRPr="00856410" w:rsidRDefault="00ED4946" w:rsidP="001C53F8">
            <w:r w:rsidRPr="00856410">
              <w:rPr>
                <w:rFonts w:ascii="Roboto Condensed" w:hAnsi="Roboto Condensed"/>
                <w:sz w:val="16"/>
              </w:rPr>
              <w:t>10.0</w:t>
            </w:r>
          </w:p>
        </w:tc>
        <w:tc>
          <w:tcPr>
            <w:tcW w:w="1265" w:type="dxa"/>
          </w:tcPr>
          <w:p w14:paraId="51B7D465" w14:textId="77777777" w:rsidR="00ED4946" w:rsidRPr="00856410" w:rsidRDefault="00ED4946" w:rsidP="001C53F8">
            <w:r w:rsidRPr="00856410">
              <w:rPr>
                <w:rFonts w:ascii="Roboto Condensed" w:hAnsi="Roboto Condensed"/>
                <w:sz w:val="16"/>
              </w:rPr>
              <w:t>30.0</w:t>
            </w:r>
          </w:p>
        </w:tc>
        <w:tc>
          <w:tcPr>
            <w:tcW w:w="1265" w:type="dxa"/>
          </w:tcPr>
          <w:p w14:paraId="145BFDD6" w14:textId="77777777" w:rsidR="00ED4946" w:rsidRPr="00856410" w:rsidRDefault="00ED4946" w:rsidP="001C53F8">
            <w:r w:rsidRPr="00856410">
              <w:rPr>
                <w:rFonts w:ascii="Roboto Condensed" w:hAnsi="Roboto Condensed"/>
                <w:sz w:val="16"/>
              </w:rPr>
              <w:t>50</w:t>
            </w:r>
          </w:p>
        </w:tc>
      </w:tr>
      <w:tr w:rsidR="00856410" w:rsidRPr="00856410" w14:paraId="4B78411E" w14:textId="77777777" w:rsidTr="00ED4946">
        <w:tc>
          <w:tcPr>
            <w:tcW w:w="1134" w:type="dxa"/>
          </w:tcPr>
          <w:p w14:paraId="4A067B97" w14:textId="77777777" w:rsidR="00ED4946" w:rsidRPr="00856410" w:rsidRDefault="00ED4946" w:rsidP="001C53F8">
            <w:r w:rsidRPr="00856410">
              <w:rPr>
                <w:rFonts w:ascii="Roboto Condensed" w:hAnsi="Roboto Condensed"/>
                <w:sz w:val="16"/>
              </w:rPr>
              <w:t>37SJ - 39SJ</w:t>
            </w:r>
          </w:p>
        </w:tc>
        <w:tc>
          <w:tcPr>
            <w:tcW w:w="1900" w:type="dxa"/>
            <w:vMerge/>
          </w:tcPr>
          <w:p w14:paraId="75C036F4" w14:textId="77777777" w:rsidR="00ED4946" w:rsidRPr="00856410" w:rsidRDefault="00ED4946" w:rsidP="001C53F8"/>
        </w:tc>
        <w:tc>
          <w:tcPr>
            <w:tcW w:w="1338" w:type="dxa"/>
          </w:tcPr>
          <w:p w14:paraId="6A092C71" w14:textId="77777777" w:rsidR="00ED4946" w:rsidRPr="00856410" w:rsidRDefault="00ED4946" w:rsidP="001C53F8">
            <w:r w:rsidRPr="00856410">
              <w:rPr>
                <w:rFonts w:ascii="Roboto Condensed" w:hAnsi="Roboto Condensed"/>
                <w:sz w:val="16"/>
              </w:rPr>
              <w:t>ML, ZN, L, W</w:t>
            </w:r>
          </w:p>
        </w:tc>
        <w:tc>
          <w:tcPr>
            <w:tcW w:w="1359" w:type="dxa"/>
          </w:tcPr>
          <w:p w14:paraId="7CFAEA5A" w14:textId="77777777" w:rsidR="00ED4946" w:rsidRPr="00856410" w:rsidRDefault="00ED4946" w:rsidP="001C53F8">
            <w:r w:rsidRPr="00856410">
              <w:rPr>
                <w:rFonts w:ascii="Roboto Condensed" w:hAnsi="Roboto Condensed"/>
                <w:sz w:val="16"/>
              </w:rPr>
              <w:t>0.4</w:t>
            </w:r>
          </w:p>
        </w:tc>
        <w:tc>
          <w:tcPr>
            <w:tcW w:w="1171" w:type="dxa"/>
          </w:tcPr>
          <w:p w14:paraId="40FD6FD6" w14:textId="77777777" w:rsidR="00ED4946" w:rsidRPr="00856410" w:rsidRDefault="00ED4946" w:rsidP="001C53F8">
            <w:r w:rsidRPr="00856410">
              <w:rPr>
                <w:rFonts w:ascii="Roboto Condensed" w:hAnsi="Roboto Condensed"/>
                <w:sz w:val="16"/>
              </w:rPr>
              <w:t>10.0</w:t>
            </w:r>
          </w:p>
        </w:tc>
        <w:tc>
          <w:tcPr>
            <w:tcW w:w="1265" w:type="dxa"/>
          </w:tcPr>
          <w:p w14:paraId="55B8495F" w14:textId="77777777" w:rsidR="00ED4946" w:rsidRPr="00856410" w:rsidRDefault="00ED4946" w:rsidP="001C53F8">
            <w:r w:rsidRPr="00856410">
              <w:rPr>
                <w:rFonts w:ascii="Roboto Condensed" w:hAnsi="Roboto Condensed"/>
                <w:sz w:val="16"/>
              </w:rPr>
              <w:t>40.0</w:t>
            </w:r>
          </w:p>
        </w:tc>
        <w:tc>
          <w:tcPr>
            <w:tcW w:w="1265" w:type="dxa"/>
          </w:tcPr>
          <w:p w14:paraId="19E3992E" w14:textId="77777777" w:rsidR="00ED4946" w:rsidRPr="00856410" w:rsidRDefault="00ED4946" w:rsidP="001C53F8">
            <w:r w:rsidRPr="00856410">
              <w:rPr>
                <w:rFonts w:ascii="Roboto Condensed" w:hAnsi="Roboto Condensed"/>
                <w:sz w:val="16"/>
              </w:rPr>
              <w:t>40</w:t>
            </w:r>
          </w:p>
        </w:tc>
      </w:tr>
      <w:tr w:rsidR="00856410" w:rsidRPr="00856410" w14:paraId="20F675D6" w14:textId="77777777" w:rsidTr="00ED4946">
        <w:tc>
          <w:tcPr>
            <w:tcW w:w="1134" w:type="dxa"/>
          </w:tcPr>
          <w:p w14:paraId="5F66F9B5" w14:textId="77777777" w:rsidR="00ED4946" w:rsidRPr="00856410" w:rsidRDefault="00ED4946" w:rsidP="001C53F8">
            <w:r w:rsidRPr="00856410">
              <w:rPr>
                <w:rFonts w:ascii="Roboto Condensed" w:hAnsi="Roboto Condensed"/>
                <w:sz w:val="16"/>
              </w:rPr>
              <w:t>40SJ</w:t>
            </w:r>
          </w:p>
        </w:tc>
        <w:tc>
          <w:tcPr>
            <w:tcW w:w="1900" w:type="dxa"/>
            <w:vMerge/>
          </w:tcPr>
          <w:p w14:paraId="0C867E7B" w14:textId="77777777" w:rsidR="00ED4946" w:rsidRPr="00856410" w:rsidRDefault="00ED4946" w:rsidP="001C53F8"/>
        </w:tc>
        <w:tc>
          <w:tcPr>
            <w:tcW w:w="1338" w:type="dxa"/>
          </w:tcPr>
          <w:p w14:paraId="1EAEF37A" w14:textId="77777777" w:rsidR="00ED4946" w:rsidRPr="00856410" w:rsidRDefault="00ED4946" w:rsidP="001C53F8">
            <w:r w:rsidRPr="00856410">
              <w:rPr>
                <w:rFonts w:ascii="Roboto Condensed" w:hAnsi="Roboto Condensed"/>
                <w:sz w:val="16"/>
              </w:rPr>
              <w:t>ML, ZN, L, W</w:t>
            </w:r>
          </w:p>
        </w:tc>
        <w:tc>
          <w:tcPr>
            <w:tcW w:w="1359" w:type="dxa"/>
          </w:tcPr>
          <w:p w14:paraId="38BF4B0A" w14:textId="77777777" w:rsidR="00ED4946" w:rsidRPr="00856410" w:rsidRDefault="00ED4946" w:rsidP="001C53F8">
            <w:r w:rsidRPr="00856410">
              <w:rPr>
                <w:rFonts w:ascii="Roboto Condensed" w:hAnsi="Roboto Condensed"/>
                <w:sz w:val="16"/>
              </w:rPr>
              <w:t>0.6</w:t>
            </w:r>
          </w:p>
        </w:tc>
        <w:tc>
          <w:tcPr>
            <w:tcW w:w="1171" w:type="dxa"/>
          </w:tcPr>
          <w:p w14:paraId="1DAE8F8F" w14:textId="77777777" w:rsidR="00ED4946" w:rsidRPr="00856410" w:rsidRDefault="00ED4946" w:rsidP="001C53F8">
            <w:r w:rsidRPr="00856410">
              <w:rPr>
                <w:rFonts w:ascii="Roboto Condensed" w:hAnsi="Roboto Condensed"/>
                <w:sz w:val="16"/>
              </w:rPr>
              <w:t>10.0</w:t>
            </w:r>
          </w:p>
        </w:tc>
        <w:tc>
          <w:tcPr>
            <w:tcW w:w="1265" w:type="dxa"/>
          </w:tcPr>
          <w:p w14:paraId="4CC61B05" w14:textId="77777777" w:rsidR="00ED4946" w:rsidRPr="00856410" w:rsidRDefault="00ED4946" w:rsidP="001C53F8">
            <w:r w:rsidRPr="00856410">
              <w:rPr>
                <w:rFonts w:ascii="Roboto Condensed" w:hAnsi="Roboto Condensed"/>
                <w:sz w:val="16"/>
              </w:rPr>
              <w:t>40.0</w:t>
            </w:r>
          </w:p>
        </w:tc>
        <w:tc>
          <w:tcPr>
            <w:tcW w:w="1265" w:type="dxa"/>
          </w:tcPr>
          <w:p w14:paraId="67075FE3" w14:textId="77777777" w:rsidR="00ED4946" w:rsidRPr="00856410" w:rsidRDefault="00ED4946" w:rsidP="001C53F8">
            <w:r w:rsidRPr="00856410">
              <w:rPr>
                <w:rFonts w:ascii="Roboto Condensed" w:hAnsi="Roboto Condensed"/>
                <w:sz w:val="16"/>
              </w:rPr>
              <w:t>30</w:t>
            </w:r>
          </w:p>
        </w:tc>
      </w:tr>
      <w:tr w:rsidR="00856410" w:rsidRPr="00856410" w14:paraId="64A3BB15" w14:textId="77777777" w:rsidTr="00ED4946">
        <w:tc>
          <w:tcPr>
            <w:tcW w:w="1134" w:type="dxa"/>
          </w:tcPr>
          <w:p w14:paraId="2A135B93" w14:textId="77777777" w:rsidR="00ED4946" w:rsidRPr="00856410" w:rsidRDefault="00ED4946" w:rsidP="001C53F8">
            <w:r w:rsidRPr="00856410">
              <w:rPr>
                <w:rFonts w:ascii="Roboto Condensed" w:hAnsi="Roboto Condensed"/>
                <w:sz w:val="16"/>
              </w:rPr>
              <w:t>41SJ</w:t>
            </w:r>
          </w:p>
        </w:tc>
        <w:tc>
          <w:tcPr>
            <w:tcW w:w="1900" w:type="dxa"/>
            <w:vMerge/>
          </w:tcPr>
          <w:p w14:paraId="43ACDF28" w14:textId="77777777" w:rsidR="00ED4946" w:rsidRPr="00856410" w:rsidRDefault="00ED4946" w:rsidP="001C53F8"/>
        </w:tc>
        <w:tc>
          <w:tcPr>
            <w:tcW w:w="1338" w:type="dxa"/>
          </w:tcPr>
          <w:p w14:paraId="59F9E9AE" w14:textId="77777777" w:rsidR="00ED4946" w:rsidRPr="00856410" w:rsidRDefault="00ED4946" w:rsidP="001C53F8">
            <w:r w:rsidRPr="00856410">
              <w:rPr>
                <w:rFonts w:ascii="Roboto Condensed" w:hAnsi="Roboto Condensed"/>
                <w:sz w:val="16"/>
              </w:rPr>
              <w:t>ML, ZN, L, W</w:t>
            </w:r>
          </w:p>
        </w:tc>
        <w:tc>
          <w:tcPr>
            <w:tcW w:w="1359" w:type="dxa"/>
          </w:tcPr>
          <w:p w14:paraId="6386A47B" w14:textId="77777777" w:rsidR="00ED4946" w:rsidRPr="00856410" w:rsidRDefault="00ED4946" w:rsidP="001C53F8">
            <w:r w:rsidRPr="00856410">
              <w:rPr>
                <w:rFonts w:ascii="Roboto Condensed" w:hAnsi="Roboto Condensed"/>
                <w:sz w:val="16"/>
              </w:rPr>
              <w:t>0.4</w:t>
            </w:r>
          </w:p>
        </w:tc>
        <w:tc>
          <w:tcPr>
            <w:tcW w:w="1171" w:type="dxa"/>
          </w:tcPr>
          <w:p w14:paraId="3F60EE95" w14:textId="77777777" w:rsidR="00ED4946" w:rsidRPr="00856410" w:rsidRDefault="00ED4946" w:rsidP="001C53F8">
            <w:r w:rsidRPr="00856410">
              <w:rPr>
                <w:rFonts w:ascii="Roboto Condensed" w:hAnsi="Roboto Condensed"/>
                <w:sz w:val="16"/>
              </w:rPr>
              <w:t>10.0</w:t>
            </w:r>
          </w:p>
        </w:tc>
        <w:tc>
          <w:tcPr>
            <w:tcW w:w="1265" w:type="dxa"/>
          </w:tcPr>
          <w:p w14:paraId="04AD9330" w14:textId="77777777" w:rsidR="00ED4946" w:rsidRPr="00856410" w:rsidRDefault="00ED4946" w:rsidP="001C53F8">
            <w:r w:rsidRPr="00856410">
              <w:rPr>
                <w:rFonts w:ascii="Roboto Condensed" w:hAnsi="Roboto Condensed"/>
                <w:sz w:val="16"/>
              </w:rPr>
              <w:t>40.0</w:t>
            </w:r>
          </w:p>
        </w:tc>
        <w:tc>
          <w:tcPr>
            <w:tcW w:w="1265" w:type="dxa"/>
          </w:tcPr>
          <w:p w14:paraId="11F44FBD" w14:textId="77777777" w:rsidR="00ED4946" w:rsidRPr="00856410" w:rsidRDefault="00ED4946" w:rsidP="001C53F8">
            <w:r w:rsidRPr="00856410">
              <w:rPr>
                <w:rFonts w:ascii="Roboto Condensed" w:hAnsi="Roboto Condensed"/>
                <w:sz w:val="16"/>
              </w:rPr>
              <w:t>40</w:t>
            </w:r>
          </w:p>
        </w:tc>
      </w:tr>
      <w:tr w:rsidR="00856410" w:rsidRPr="00856410" w14:paraId="39385516" w14:textId="77777777" w:rsidTr="00ED4946">
        <w:tc>
          <w:tcPr>
            <w:tcW w:w="1134" w:type="dxa"/>
          </w:tcPr>
          <w:p w14:paraId="784D0205" w14:textId="77777777" w:rsidR="00ED4946" w:rsidRPr="00856410" w:rsidRDefault="00ED4946" w:rsidP="001C53F8">
            <w:r w:rsidRPr="00856410">
              <w:rPr>
                <w:rFonts w:ascii="Roboto Condensed" w:hAnsi="Roboto Condensed"/>
                <w:sz w:val="16"/>
              </w:rPr>
              <w:t>42SJ - 43SJ</w:t>
            </w:r>
          </w:p>
        </w:tc>
        <w:tc>
          <w:tcPr>
            <w:tcW w:w="1900" w:type="dxa"/>
            <w:vMerge/>
          </w:tcPr>
          <w:p w14:paraId="3D538183" w14:textId="77777777" w:rsidR="00ED4946" w:rsidRPr="00856410" w:rsidRDefault="00ED4946" w:rsidP="001C53F8"/>
        </w:tc>
        <w:tc>
          <w:tcPr>
            <w:tcW w:w="1338" w:type="dxa"/>
          </w:tcPr>
          <w:p w14:paraId="479C56A1" w14:textId="77777777" w:rsidR="00ED4946" w:rsidRPr="00856410" w:rsidRDefault="00ED4946" w:rsidP="001C53F8">
            <w:r w:rsidRPr="00856410">
              <w:rPr>
                <w:rFonts w:ascii="Roboto Condensed" w:hAnsi="Roboto Condensed"/>
                <w:sz w:val="16"/>
              </w:rPr>
              <w:t>ML, ZN, L, W</w:t>
            </w:r>
          </w:p>
        </w:tc>
        <w:tc>
          <w:tcPr>
            <w:tcW w:w="1359" w:type="dxa"/>
          </w:tcPr>
          <w:p w14:paraId="53B448BC" w14:textId="77777777" w:rsidR="00ED4946" w:rsidRPr="00856410" w:rsidRDefault="00ED4946" w:rsidP="001C53F8">
            <w:r w:rsidRPr="00856410">
              <w:rPr>
                <w:rFonts w:ascii="Roboto Condensed" w:hAnsi="Roboto Condensed"/>
                <w:sz w:val="16"/>
              </w:rPr>
              <w:t>0.3</w:t>
            </w:r>
          </w:p>
        </w:tc>
        <w:tc>
          <w:tcPr>
            <w:tcW w:w="1171" w:type="dxa"/>
          </w:tcPr>
          <w:p w14:paraId="465743DD" w14:textId="77777777" w:rsidR="00ED4946" w:rsidRPr="00856410" w:rsidRDefault="00ED4946" w:rsidP="001C53F8">
            <w:r w:rsidRPr="00856410">
              <w:rPr>
                <w:rFonts w:ascii="Roboto Condensed" w:hAnsi="Roboto Condensed"/>
                <w:sz w:val="16"/>
              </w:rPr>
              <w:t>10.0</w:t>
            </w:r>
          </w:p>
        </w:tc>
        <w:tc>
          <w:tcPr>
            <w:tcW w:w="1265" w:type="dxa"/>
          </w:tcPr>
          <w:p w14:paraId="1CD360E2" w14:textId="77777777" w:rsidR="00ED4946" w:rsidRPr="00856410" w:rsidRDefault="00ED4946" w:rsidP="001C53F8">
            <w:r w:rsidRPr="00856410">
              <w:rPr>
                <w:rFonts w:ascii="Roboto Condensed" w:hAnsi="Roboto Condensed"/>
                <w:sz w:val="16"/>
              </w:rPr>
              <w:t>30.0</w:t>
            </w:r>
          </w:p>
        </w:tc>
        <w:tc>
          <w:tcPr>
            <w:tcW w:w="1265" w:type="dxa"/>
          </w:tcPr>
          <w:p w14:paraId="743891A5" w14:textId="77777777" w:rsidR="00ED4946" w:rsidRPr="00856410" w:rsidRDefault="00ED4946" w:rsidP="001C53F8">
            <w:r w:rsidRPr="00856410">
              <w:rPr>
                <w:rFonts w:ascii="Roboto Condensed" w:hAnsi="Roboto Condensed"/>
                <w:sz w:val="16"/>
              </w:rPr>
              <w:t>50</w:t>
            </w:r>
          </w:p>
        </w:tc>
      </w:tr>
      <w:tr w:rsidR="00856410" w:rsidRPr="00856410" w14:paraId="7F12DF43" w14:textId="77777777" w:rsidTr="00ED4946">
        <w:tc>
          <w:tcPr>
            <w:tcW w:w="1134" w:type="dxa"/>
          </w:tcPr>
          <w:p w14:paraId="4125076E" w14:textId="77777777" w:rsidR="00ED4946" w:rsidRPr="00856410" w:rsidRDefault="00ED4946" w:rsidP="001C53F8">
            <w:r w:rsidRPr="00856410">
              <w:rPr>
                <w:rFonts w:ascii="Roboto Condensed" w:hAnsi="Roboto Condensed"/>
                <w:sz w:val="16"/>
              </w:rPr>
              <w:t>44SJ</w:t>
            </w:r>
          </w:p>
        </w:tc>
        <w:tc>
          <w:tcPr>
            <w:tcW w:w="1900" w:type="dxa"/>
            <w:vMerge/>
          </w:tcPr>
          <w:p w14:paraId="449AEA04" w14:textId="77777777" w:rsidR="00ED4946" w:rsidRPr="00856410" w:rsidRDefault="00ED4946" w:rsidP="001C53F8"/>
        </w:tc>
        <w:tc>
          <w:tcPr>
            <w:tcW w:w="1338" w:type="dxa"/>
          </w:tcPr>
          <w:p w14:paraId="06107A3E" w14:textId="77777777" w:rsidR="00ED4946" w:rsidRPr="00856410" w:rsidRDefault="00ED4946" w:rsidP="001C53F8">
            <w:r w:rsidRPr="00856410">
              <w:rPr>
                <w:rFonts w:ascii="Roboto Condensed" w:hAnsi="Roboto Condensed"/>
                <w:sz w:val="16"/>
              </w:rPr>
              <w:t>ML, ZN, L, W</w:t>
            </w:r>
          </w:p>
        </w:tc>
        <w:tc>
          <w:tcPr>
            <w:tcW w:w="1359" w:type="dxa"/>
          </w:tcPr>
          <w:p w14:paraId="412E4762" w14:textId="77777777" w:rsidR="00ED4946" w:rsidRPr="00856410" w:rsidRDefault="00ED4946" w:rsidP="001C53F8">
            <w:r w:rsidRPr="00856410">
              <w:rPr>
                <w:rFonts w:ascii="Roboto Condensed" w:hAnsi="Roboto Condensed"/>
                <w:sz w:val="16"/>
              </w:rPr>
              <w:t>0.5</w:t>
            </w:r>
          </w:p>
        </w:tc>
        <w:tc>
          <w:tcPr>
            <w:tcW w:w="1171" w:type="dxa"/>
          </w:tcPr>
          <w:p w14:paraId="2775508C" w14:textId="77777777" w:rsidR="00ED4946" w:rsidRPr="00856410" w:rsidRDefault="00ED4946" w:rsidP="001C53F8">
            <w:r w:rsidRPr="00856410">
              <w:rPr>
                <w:rFonts w:ascii="Roboto Condensed" w:hAnsi="Roboto Condensed"/>
                <w:sz w:val="16"/>
              </w:rPr>
              <w:t>10.0</w:t>
            </w:r>
          </w:p>
        </w:tc>
        <w:tc>
          <w:tcPr>
            <w:tcW w:w="1265" w:type="dxa"/>
          </w:tcPr>
          <w:p w14:paraId="5A9FCB72" w14:textId="77777777" w:rsidR="00ED4946" w:rsidRPr="00856410" w:rsidRDefault="00ED4946" w:rsidP="001C53F8">
            <w:r w:rsidRPr="00856410">
              <w:rPr>
                <w:rFonts w:ascii="Roboto Condensed" w:hAnsi="Roboto Condensed"/>
                <w:sz w:val="16"/>
              </w:rPr>
              <w:t>40.0</w:t>
            </w:r>
          </w:p>
        </w:tc>
        <w:tc>
          <w:tcPr>
            <w:tcW w:w="1265" w:type="dxa"/>
          </w:tcPr>
          <w:p w14:paraId="3F4CC448" w14:textId="77777777" w:rsidR="00ED4946" w:rsidRPr="00856410" w:rsidRDefault="00ED4946" w:rsidP="001C53F8">
            <w:r w:rsidRPr="00856410">
              <w:rPr>
                <w:rFonts w:ascii="Roboto Condensed" w:hAnsi="Roboto Condensed"/>
                <w:sz w:val="16"/>
              </w:rPr>
              <w:t>40</w:t>
            </w:r>
          </w:p>
        </w:tc>
      </w:tr>
      <w:tr w:rsidR="00856410" w:rsidRPr="00856410" w14:paraId="7B544513" w14:textId="77777777" w:rsidTr="00ED4946">
        <w:tc>
          <w:tcPr>
            <w:tcW w:w="1134" w:type="dxa"/>
          </w:tcPr>
          <w:p w14:paraId="120BF6C4" w14:textId="77777777" w:rsidR="00ED4946" w:rsidRPr="00856410" w:rsidRDefault="00ED4946" w:rsidP="001C53F8">
            <w:r w:rsidRPr="00856410">
              <w:rPr>
                <w:rFonts w:ascii="Roboto Condensed" w:hAnsi="Roboto Condensed"/>
                <w:sz w:val="16"/>
              </w:rPr>
              <w:t>45SJ</w:t>
            </w:r>
          </w:p>
        </w:tc>
        <w:tc>
          <w:tcPr>
            <w:tcW w:w="1900" w:type="dxa"/>
            <w:vMerge/>
          </w:tcPr>
          <w:p w14:paraId="7006868E" w14:textId="77777777" w:rsidR="00ED4946" w:rsidRPr="00856410" w:rsidRDefault="00ED4946" w:rsidP="001C53F8"/>
        </w:tc>
        <w:tc>
          <w:tcPr>
            <w:tcW w:w="1338" w:type="dxa"/>
          </w:tcPr>
          <w:p w14:paraId="4564EF1F" w14:textId="77777777" w:rsidR="00ED4946" w:rsidRPr="00856410" w:rsidRDefault="00ED4946" w:rsidP="001C53F8">
            <w:r w:rsidRPr="00856410">
              <w:rPr>
                <w:rFonts w:ascii="Roboto Condensed" w:hAnsi="Roboto Condensed"/>
                <w:sz w:val="16"/>
              </w:rPr>
              <w:t>ML, ZN, L, W</w:t>
            </w:r>
          </w:p>
        </w:tc>
        <w:tc>
          <w:tcPr>
            <w:tcW w:w="1359" w:type="dxa"/>
          </w:tcPr>
          <w:p w14:paraId="4C3643B7" w14:textId="77777777" w:rsidR="00ED4946" w:rsidRPr="00856410" w:rsidRDefault="00ED4946" w:rsidP="001C53F8">
            <w:r w:rsidRPr="00856410">
              <w:rPr>
                <w:rFonts w:ascii="Roboto Condensed" w:hAnsi="Roboto Condensed"/>
                <w:sz w:val="16"/>
              </w:rPr>
              <w:t>0.3</w:t>
            </w:r>
          </w:p>
        </w:tc>
        <w:tc>
          <w:tcPr>
            <w:tcW w:w="1171" w:type="dxa"/>
          </w:tcPr>
          <w:p w14:paraId="58D099F2" w14:textId="77777777" w:rsidR="00ED4946" w:rsidRPr="00856410" w:rsidRDefault="00ED4946" w:rsidP="001C53F8">
            <w:r w:rsidRPr="00856410">
              <w:rPr>
                <w:rFonts w:ascii="Roboto Condensed" w:hAnsi="Roboto Condensed"/>
                <w:sz w:val="16"/>
              </w:rPr>
              <w:t>10.0</w:t>
            </w:r>
          </w:p>
        </w:tc>
        <w:tc>
          <w:tcPr>
            <w:tcW w:w="1265" w:type="dxa"/>
          </w:tcPr>
          <w:p w14:paraId="55AECA48" w14:textId="77777777" w:rsidR="00ED4946" w:rsidRPr="00856410" w:rsidRDefault="00ED4946" w:rsidP="001C53F8">
            <w:r w:rsidRPr="00856410">
              <w:rPr>
                <w:rFonts w:ascii="Roboto Condensed" w:hAnsi="Roboto Condensed"/>
                <w:sz w:val="16"/>
              </w:rPr>
              <w:t>30.0</w:t>
            </w:r>
          </w:p>
        </w:tc>
        <w:tc>
          <w:tcPr>
            <w:tcW w:w="1265" w:type="dxa"/>
          </w:tcPr>
          <w:p w14:paraId="2D92FF2E" w14:textId="77777777" w:rsidR="00ED4946" w:rsidRPr="00856410" w:rsidRDefault="00ED4946" w:rsidP="001C53F8">
            <w:r w:rsidRPr="00856410">
              <w:rPr>
                <w:rFonts w:ascii="Roboto Condensed" w:hAnsi="Roboto Condensed"/>
                <w:sz w:val="16"/>
              </w:rPr>
              <w:t>50</w:t>
            </w:r>
          </w:p>
        </w:tc>
      </w:tr>
      <w:tr w:rsidR="00856410" w:rsidRPr="00856410" w14:paraId="30612808" w14:textId="77777777" w:rsidTr="00ED4946">
        <w:tc>
          <w:tcPr>
            <w:tcW w:w="1134" w:type="dxa"/>
          </w:tcPr>
          <w:p w14:paraId="6AEAE109" w14:textId="77777777" w:rsidR="00ED4946" w:rsidRPr="00856410" w:rsidRDefault="00ED4946" w:rsidP="001C53F8">
            <w:r w:rsidRPr="00856410">
              <w:rPr>
                <w:rFonts w:ascii="Roboto Condensed" w:hAnsi="Roboto Condensed"/>
                <w:sz w:val="16"/>
              </w:rPr>
              <w:t>46SJ</w:t>
            </w:r>
          </w:p>
        </w:tc>
        <w:tc>
          <w:tcPr>
            <w:tcW w:w="1900" w:type="dxa"/>
            <w:vMerge/>
          </w:tcPr>
          <w:p w14:paraId="4FC80F47" w14:textId="77777777" w:rsidR="00ED4946" w:rsidRPr="00856410" w:rsidRDefault="00ED4946" w:rsidP="001C53F8"/>
        </w:tc>
        <w:tc>
          <w:tcPr>
            <w:tcW w:w="1338" w:type="dxa"/>
          </w:tcPr>
          <w:p w14:paraId="48FEFE1E" w14:textId="77777777" w:rsidR="00ED4946" w:rsidRPr="00856410" w:rsidRDefault="00ED4946" w:rsidP="001C53F8">
            <w:r w:rsidRPr="00856410">
              <w:rPr>
                <w:rFonts w:ascii="Roboto Condensed" w:hAnsi="Roboto Condensed"/>
                <w:sz w:val="16"/>
              </w:rPr>
              <w:t>ZN, W</w:t>
            </w:r>
          </w:p>
        </w:tc>
        <w:tc>
          <w:tcPr>
            <w:tcW w:w="1359" w:type="dxa"/>
          </w:tcPr>
          <w:p w14:paraId="7967B13E" w14:textId="77777777" w:rsidR="00ED4946" w:rsidRPr="00856410" w:rsidRDefault="00ED4946" w:rsidP="001C53F8">
            <w:r w:rsidRPr="00856410">
              <w:rPr>
                <w:rFonts w:ascii="Roboto Condensed" w:hAnsi="Roboto Condensed"/>
                <w:sz w:val="16"/>
              </w:rPr>
              <w:t>0.3</w:t>
            </w:r>
          </w:p>
        </w:tc>
        <w:tc>
          <w:tcPr>
            <w:tcW w:w="1171" w:type="dxa"/>
          </w:tcPr>
          <w:p w14:paraId="1A078A64" w14:textId="77777777" w:rsidR="00ED4946" w:rsidRPr="00856410" w:rsidRDefault="00ED4946" w:rsidP="001C53F8">
            <w:r w:rsidRPr="00856410">
              <w:rPr>
                <w:rFonts w:ascii="Roboto Condensed" w:hAnsi="Roboto Condensed"/>
                <w:sz w:val="16"/>
              </w:rPr>
              <w:t>10.0</w:t>
            </w:r>
          </w:p>
        </w:tc>
        <w:tc>
          <w:tcPr>
            <w:tcW w:w="1265" w:type="dxa"/>
          </w:tcPr>
          <w:p w14:paraId="2E54E357" w14:textId="77777777" w:rsidR="00ED4946" w:rsidRPr="00856410" w:rsidRDefault="00ED4946" w:rsidP="001C53F8">
            <w:r w:rsidRPr="00856410">
              <w:rPr>
                <w:rFonts w:ascii="Roboto Condensed" w:hAnsi="Roboto Condensed"/>
                <w:sz w:val="16"/>
              </w:rPr>
              <w:t>30.0</w:t>
            </w:r>
          </w:p>
        </w:tc>
        <w:tc>
          <w:tcPr>
            <w:tcW w:w="1265" w:type="dxa"/>
          </w:tcPr>
          <w:p w14:paraId="09A23F40" w14:textId="77777777" w:rsidR="00ED4946" w:rsidRPr="00856410" w:rsidRDefault="00ED4946" w:rsidP="001C53F8">
            <w:r w:rsidRPr="00856410">
              <w:rPr>
                <w:rFonts w:ascii="Roboto Condensed" w:hAnsi="Roboto Condensed"/>
                <w:sz w:val="16"/>
              </w:rPr>
              <w:t>50</w:t>
            </w:r>
          </w:p>
        </w:tc>
      </w:tr>
      <w:tr w:rsidR="00856410" w:rsidRPr="00856410" w14:paraId="09D33DC5" w14:textId="77777777" w:rsidTr="00ED4946">
        <w:tc>
          <w:tcPr>
            <w:tcW w:w="1134" w:type="dxa"/>
          </w:tcPr>
          <w:p w14:paraId="1A499413" w14:textId="77777777" w:rsidR="00ED4946" w:rsidRPr="00856410" w:rsidRDefault="00ED4946" w:rsidP="001C53F8">
            <w:r w:rsidRPr="00856410">
              <w:rPr>
                <w:rFonts w:ascii="Roboto Condensed" w:hAnsi="Roboto Condensed"/>
                <w:sz w:val="16"/>
              </w:rPr>
              <w:t>47SJ - 48SJ</w:t>
            </w:r>
          </w:p>
        </w:tc>
        <w:tc>
          <w:tcPr>
            <w:tcW w:w="1900" w:type="dxa"/>
            <w:vMerge/>
          </w:tcPr>
          <w:p w14:paraId="13C2563A" w14:textId="77777777" w:rsidR="00ED4946" w:rsidRPr="00856410" w:rsidRDefault="00ED4946" w:rsidP="001C53F8"/>
        </w:tc>
        <w:tc>
          <w:tcPr>
            <w:tcW w:w="1338" w:type="dxa"/>
          </w:tcPr>
          <w:p w14:paraId="2172A0D3" w14:textId="77777777" w:rsidR="00ED4946" w:rsidRPr="00856410" w:rsidRDefault="00ED4946" w:rsidP="001C53F8">
            <w:r w:rsidRPr="00856410">
              <w:rPr>
                <w:rFonts w:ascii="Roboto Condensed" w:hAnsi="Roboto Condensed"/>
                <w:sz w:val="16"/>
              </w:rPr>
              <w:t>ML, ZN, L, W</w:t>
            </w:r>
          </w:p>
        </w:tc>
        <w:tc>
          <w:tcPr>
            <w:tcW w:w="1359" w:type="dxa"/>
          </w:tcPr>
          <w:p w14:paraId="45908981" w14:textId="77777777" w:rsidR="00ED4946" w:rsidRPr="00856410" w:rsidRDefault="00ED4946" w:rsidP="001C53F8">
            <w:r w:rsidRPr="00856410">
              <w:rPr>
                <w:rFonts w:ascii="Roboto Condensed" w:hAnsi="Roboto Condensed"/>
                <w:sz w:val="16"/>
              </w:rPr>
              <w:t>0.3</w:t>
            </w:r>
          </w:p>
        </w:tc>
        <w:tc>
          <w:tcPr>
            <w:tcW w:w="1171" w:type="dxa"/>
          </w:tcPr>
          <w:p w14:paraId="54F8054F" w14:textId="77777777" w:rsidR="00ED4946" w:rsidRPr="00856410" w:rsidRDefault="00ED4946" w:rsidP="001C53F8">
            <w:r w:rsidRPr="00856410">
              <w:rPr>
                <w:rFonts w:ascii="Roboto Condensed" w:hAnsi="Roboto Condensed"/>
                <w:sz w:val="16"/>
              </w:rPr>
              <w:t>10.0</w:t>
            </w:r>
          </w:p>
        </w:tc>
        <w:tc>
          <w:tcPr>
            <w:tcW w:w="1265" w:type="dxa"/>
          </w:tcPr>
          <w:p w14:paraId="49F093AC" w14:textId="77777777" w:rsidR="00ED4946" w:rsidRPr="00856410" w:rsidRDefault="00ED4946" w:rsidP="001C53F8">
            <w:r w:rsidRPr="00856410">
              <w:rPr>
                <w:rFonts w:ascii="Roboto Condensed" w:hAnsi="Roboto Condensed"/>
                <w:sz w:val="16"/>
              </w:rPr>
              <w:t>30.0</w:t>
            </w:r>
          </w:p>
        </w:tc>
        <w:tc>
          <w:tcPr>
            <w:tcW w:w="1265" w:type="dxa"/>
          </w:tcPr>
          <w:p w14:paraId="2D5DFD82" w14:textId="77777777" w:rsidR="00ED4946" w:rsidRPr="00856410" w:rsidRDefault="00ED4946" w:rsidP="001C53F8">
            <w:r w:rsidRPr="00856410">
              <w:rPr>
                <w:rFonts w:ascii="Roboto Condensed" w:hAnsi="Roboto Condensed"/>
                <w:sz w:val="16"/>
              </w:rPr>
              <w:t>50</w:t>
            </w:r>
          </w:p>
        </w:tc>
      </w:tr>
      <w:tr w:rsidR="00856410" w:rsidRPr="00856410" w14:paraId="0B4E27E4" w14:textId="77777777" w:rsidTr="00ED4946">
        <w:tc>
          <w:tcPr>
            <w:tcW w:w="1134" w:type="dxa"/>
          </w:tcPr>
          <w:p w14:paraId="07F5645E" w14:textId="77777777" w:rsidR="00ED4946" w:rsidRPr="00856410" w:rsidRDefault="00ED4946" w:rsidP="001C53F8">
            <w:r w:rsidRPr="00856410">
              <w:rPr>
                <w:rFonts w:ascii="Roboto Condensed" w:hAnsi="Roboto Condensed"/>
                <w:sz w:val="16"/>
              </w:rPr>
              <w:t>49SJ - 50SJ</w:t>
            </w:r>
          </w:p>
        </w:tc>
        <w:tc>
          <w:tcPr>
            <w:tcW w:w="1900" w:type="dxa"/>
            <w:vMerge/>
          </w:tcPr>
          <w:p w14:paraId="6C182DA8" w14:textId="77777777" w:rsidR="00ED4946" w:rsidRPr="00856410" w:rsidRDefault="00ED4946" w:rsidP="001C53F8"/>
        </w:tc>
        <w:tc>
          <w:tcPr>
            <w:tcW w:w="1338" w:type="dxa"/>
          </w:tcPr>
          <w:p w14:paraId="769C791E" w14:textId="77777777" w:rsidR="00ED4946" w:rsidRPr="00856410" w:rsidRDefault="00ED4946" w:rsidP="001C53F8">
            <w:r w:rsidRPr="00856410">
              <w:rPr>
                <w:rFonts w:ascii="Roboto Condensed" w:hAnsi="Roboto Condensed"/>
                <w:sz w:val="16"/>
              </w:rPr>
              <w:t>ML, ZN, L, W</w:t>
            </w:r>
          </w:p>
        </w:tc>
        <w:tc>
          <w:tcPr>
            <w:tcW w:w="1359" w:type="dxa"/>
          </w:tcPr>
          <w:p w14:paraId="6BDF7419" w14:textId="77777777" w:rsidR="00ED4946" w:rsidRPr="00856410" w:rsidRDefault="00ED4946" w:rsidP="001C53F8">
            <w:r w:rsidRPr="00856410">
              <w:rPr>
                <w:rFonts w:ascii="Roboto Condensed" w:hAnsi="Roboto Condensed"/>
                <w:sz w:val="16"/>
              </w:rPr>
              <w:t>0.4</w:t>
            </w:r>
          </w:p>
        </w:tc>
        <w:tc>
          <w:tcPr>
            <w:tcW w:w="1171" w:type="dxa"/>
          </w:tcPr>
          <w:p w14:paraId="7675DB30" w14:textId="77777777" w:rsidR="00ED4946" w:rsidRPr="00856410" w:rsidRDefault="00ED4946" w:rsidP="001C53F8">
            <w:r w:rsidRPr="00856410">
              <w:rPr>
                <w:rFonts w:ascii="Roboto Condensed" w:hAnsi="Roboto Condensed"/>
                <w:sz w:val="16"/>
              </w:rPr>
              <w:t>10.0</w:t>
            </w:r>
          </w:p>
        </w:tc>
        <w:tc>
          <w:tcPr>
            <w:tcW w:w="1265" w:type="dxa"/>
          </w:tcPr>
          <w:p w14:paraId="2266C73C" w14:textId="77777777" w:rsidR="00ED4946" w:rsidRPr="00856410" w:rsidRDefault="00ED4946" w:rsidP="001C53F8">
            <w:r w:rsidRPr="00856410">
              <w:rPr>
                <w:rFonts w:ascii="Roboto Condensed" w:hAnsi="Roboto Condensed"/>
                <w:sz w:val="16"/>
              </w:rPr>
              <w:t>40.0</w:t>
            </w:r>
          </w:p>
        </w:tc>
        <w:tc>
          <w:tcPr>
            <w:tcW w:w="1265" w:type="dxa"/>
          </w:tcPr>
          <w:p w14:paraId="5BF619F1" w14:textId="77777777" w:rsidR="00ED4946" w:rsidRPr="00856410" w:rsidRDefault="00ED4946" w:rsidP="001C53F8">
            <w:r w:rsidRPr="00856410">
              <w:rPr>
                <w:rFonts w:ascii="Roboto Condensed" w:hAnsi="Roboto Condensed"/>
                <w:sz w:val="16"/>
              </w:rPr>
              <w:t>40</w:t>
            </w:r>
          </w:p>
        </w:tc>
      </w:tr>
      <w:tr w:rsidR="00856410" w:rsidRPr="00856410" w14:paraId="3C865F1E" w14:textId="77777777" w:rsidTr="00ED4946">
        <w:tc>
          <w:tcPr>
            <w:tcW w:w="1134" w:type="dxa"/>
          </w:tcPr>
          <w:p w14:paraId="505D1A89" w14:textId="77777777" w:rsidR="00ED4946" w:rsidRPr="00856410" w:rsidRDefault="00ED4946" w:rsidP="001C53F8">
            <w:r w:rsidRPr="00856410">
              <w:rPr>
                <w:rFonts w:ascii="Roboto Condensed" w:hAnsi="Roboto Condensed"/>
                <w:sz w:val="16"/>
              </w:rPr>
              <w:t>51SJ</w:t>
            </w:r>
          </w:p>
        </w:tc>
        <w:tc>
          <w:tcPr>
            <w:tcW w:w="1900" w:type="dxa"/>
            <w:vMerge/>
          </w:tcPr>
          <w:p w14:paraId="1ECFE944" w14:textId="77777777" w:rsidR="00ED4946" w:rsidRPr="00856410" w:rsidRDefault="00ED4946" w:rsidP="001C53F8"/>
        </w:tc>
        <w:tc>
          <w:tcPr>
            <w:tcW w:w="1338" w:type="dxa"/>
          </w:tcPr>
          <w:p w14:paraId="293493F8" w14:textId="77777777" w:rsidR="00ED4946" w:rsidRPr="00856410" w:rsidRDefault="00ED4946" w:rsidP="001C53F8">
            <w:r w:rsidRPr="00856410">
              <w:rPr>
                <w:rFonts w:ascii="Roboto Condensed" w:hAnsi="Roboto Condensed"/>
                <w:sz w:val="16"/>
              </w:rPr>
              <w:t>ML, ZN, L, W</w:t>
            </w:r>
          </w:p>
        </w:tc>
        <w:tc>
          <w:tcPr>
            <w:tcW w:w="1359" w:type="dxa"/>
          </w:tcPr>
          <w:p w14:paraId="611D68C2" w14:textId="77777777" w:rsidR="00ED4946" w:rsidRPr="00856410" w:rsidRDefault="00ED4946" w:rsidP="001C53F8">
            <w:r w:rsidRPr="00856410">
              <w:rPr>
                <w:rFonts w:ascii="Roboto Condensed" w:hAnsi="Roboto Condensed"/>
                <w:sz w:val="16"/>
              </w:rPr>
              <w:t>0.3</w:t>
            </w:r>
          </w:p>
        </w:tc>
        <w:tc>
          <w:tcPr>
            <w:tcW w:w="1171" w:type="dxa"/>
          </w:tcPr>
          <w:p w14:paraId="4048C83F" w14:textId="77777777" w:rsidR="00ED4946" w:rsidRPr="00856410" w:rsidRDefault="00ED4946" w:rsidP="001C53F8">
            <w:r w:rsidRPr="00856410">
              <w:rPr>
                <w:rFonts w:ascii="Roboto Condensed" w:hAnsi="Roboto Condensed"/>
                <w:sz w:val="16"/>
              </w:rPr>
              <w:t>10.0</w:t>
            </w:r>
          </w:p>
        </w:tc>
        <w:tc>
          <w:tcPr>
            <w:tcW w:w="1265" w:type="dxa"/>
          </w:tcPr>
          <w:p w14:paraId="4336F6B2" w14:textId="77777777" w:rsidR="00ED4946" w:rsidRPr="00856410" w:rsidRDefault="00ED4946" w:rsidP="001C53F8">
            <w:r w:rsidRPr="00856410">
              <w:rPr>
                <w:rFonts w:ascii="Roboto Condensed" w:hAnsi="Roboto Condensed"/>
                <w:sz w:val="16"/>
              </w:rPr>
              <w:t>30.0</w:t>
            </w:r>
          </w:p>
        </w:tc>
        <w:tc>
          <w:tcPr>
            <w:tcW w:w="1265" w:type="dxa"/>
          </w:tcPr>
          <w:p w14:paraId="2EA2F464" w14:textId="77777777" w:rsidR="00ED4946" w:rsidRPr="00856410" w:rsidRDefault="00ED4946" w:rsidP="001C53F8">
            <w:r w:rsidRPr="00856410">
              <w:rPr>
                <w:rFonts w:ascii="Roboto Condensed" w:hAnsi="Roboto Condensed"/>
                <w:sz w:val="16"/>
              </w:rPr>
              <w:t>50</w:t>
            </w:r>
          </w:p>
        </w:tc>
      </w:tr>
      <w:tr w:rsidR="00856410" w:rsidRPr="00856410" w14:paraId="48A4D473" w14:textId="77777777" w:rsidTr="00ED4946">
        <w:tc>
          <w:tcPr>
            <w:tcW w:w="1134" w:type="dxa"/>
          </w:tcPr>
          <w:p w14:paraId="09FBE3FC" w14:textId="77777777" w:rsidR="00ED4946" w:rsidRPr="00856410" w:rsidRDefault="00ED4946" w:rsidP="001C53F8">
            <w:r w:rsidRPr="00856410">
              <w:rPr>
                <w:rFonts w:ascii="Roboto Condensed" w:hAnsi="Roboto Condensed"/>
                <w:sz w:val="16"/>
              </w:rPr>
              <w:t>52SJ</w:t>
            </w:r>
          </w:p>
        </w:tc>
        <w:tc>
          <w:tcPr>
            <w:tcW w:w="1900" w:type="dxa"/>
            <w:vMerge/>
          </w:tcPr>
          <w:p w14:paraId="1F65E51C" w14:textId="77777777" w:rsidR="00ED4946" w:rsidRPr="00856410" w:rsidRDefault="00ED4946" w:rsidP="001C53F8"/>
        </w:tc>
        <w:tc>
          <w:tcPr>
            <w:tcW w:w="1338" w:type="dxa"/>
          </w:tcPr>
          <w:p w14:paraId="23131D3E" w14:textId="77777777" w:rsidR="00ED4946" w:rsidRPr="00856410" w:rsidRDefault="00ED4946" w:rsidP="001C53F8">
            <w:r w:rsidRPr="00856410">
              <w:rPr>
                <w:rFonts w:ascii="Roboto Condensed" w:hAnsi="Roboto Condensed"/>
                <w:sz w:val="16"/>
              </w:rPr>
              <w:t>ML, ZN, L, W</w:t>
            </w:r>
          </w:p>
        </w:tc>
        <w:tc>
          <w:tcPr>
            <w:tcW w:w="1359" w:type="dxa"/>
          </w:tcPr>
          <w:p w14:paraId="2F55A499" w14:textId="77777777" w:rsidR="00ED4946" w:rsidRPr="00856410" w:rsidRDefault="00ED4946" w:rsidP="001C53F8">
            <w:r w:rsidRPr="00856410">
              <w:rPr>
                <w:rFonts w:ascii="Roboto Condensed" w:hAnsi="Roboto Condensed"/>
                <w:sz w:val="16"/>
              </w:rPr>
              <w:t>0.4</w:t>
            </w:r>
          </w:p>
        </w:tc>
        <w:tc>
          <w:tcPr>
            <w:tcW w:w="1171" w:type="dxa"/>
          </w:tcPr>
          <w:p w14:paraId="03984998" w14:textId="77777777" w:rsidR="00ED4946" w:rsidRPr="00856410" w:rsidRDefault="00ED4946" w:rsidP="001C53F8">
            <w:r w:rsidRPr="00856410">
              <w:rPr>
                <w:rFonts w:ascii="Roboto Condensed" w:hAnsi="Roboto Condensed"/>
                <w:sz w:val="16"/>
              </w:rPr>
              <w:t>10.0</w:t>
            </w:r>
          </w:p>
        </w:tc>
        <w:tc>
          <w:tcPr>
            <w:tcW w:w="1265" w:type="dxa"/>
          </w:tcPr>
          <w:p w14:paraId="044BEEB1" w14:textId="77777777" w:rsidR="00ED4946" w:rsidRPr="00856410" w:rsidRDefault="00ED4946" w:rsidP="001C53F8">
            <w:r w:rsidRPr="00856410">
              <w:rPr>
                <w:rFonts w:ascii="Roboto Condensed" w:hAnsi="Roboto Condensed"/>
                <w:sz w:val="16"/>
              </w:rPr>
              <w:t>40.0</w:t>
            </w:r>
          </w:p>
        </w:tc>
        <w:tc>
          <w:tcPr>
            <w:tcW w:w="1265" w:type="dxa"/>
          </w:tcPr>
          <w:p w14:paraId="70109EB1" w14:textId="77777777" w:rsidR="00ED4946" w:rsidRPr="00856410" w:rsidRDefault="00ED4946" w:rsidP="001C53F8">
            <w:r w:rsidRPr="00856410">
              <w:rPr>
                <w:rFonts w:ascii="Roboto Condensed" w:hAnsi="Roboto Condensed"/>
                <w:sz w:val="16"/>
              </w:rPr>
              <w:t>40</w:t>
            </w:r>
          </w:p>
        </w:tc>
      </w:tr>
      <w:tr w:rsidR="00856410" w:rsidRPr="00856410" w14:paraId="3799141C" w14:textId="77777777" w:rsidTr="00ED4946">
        <w:tc>
          <w:tcPr>
            <w:tcW w:w="1134" w:type="dxa"/>
          </w:tcPr>
          <w:p w14:paraId="76772C32" w14:textId="77777777" w:rsidR="00ED4946" w:rsidRPr="00856410" w:rsidRDefault="00ED4946" w:rsidP="001C53F8">
            <w:r w:rsidRPr="00856410">
              <w:rPr>
                <w:rFonts w:ascii="Roboto Condensed" w:hAnsi="Roboto Condensed"/>
                <w:sz w:val="16"/>
              </w:rPr>
              <w:t>53SJ</w:t>
            </w:r>
          </w:p>
        </w:tc>
        <w:tc>
          <w:tcPr>
            <w:tcW w:w="1900" w:type="dxa"/>
            <w:vMerge/>
          </w:tcPr>
          <w:p w14:paraId="54E773FF" w14:textId="77777777" w:rsidR="00ED4946" w:rsidRPr="00856410" w:rsidRDefault="00ED4946" w:rsidP="001C53F8"/>
        </w:tc>
        <w:tc>
          <w:tcPr>
            <w:tcW w:w="1338" w:type="dxa"/>
          </w:tcPr>
          <w:p w14:paraId="4E59E4F6" w14:textId="77777777" w:rsidR="00ED4946" w:rsidRPr="00856410" w:rsidRDefault="00ED4946" w:rsidP="001C53F8">
            <w:r w:rsidRPr="00856410">
              <w:rPr>
                <w:rFonts w:ascii="Roboto Condensed" w:hAnsi="Roboto Condensed"/>
                <w:sz w:val="16"/>
              </w:rPr>
              <w:t>ML, ZN, L, W</w:t>
            </w:r>
          </w:p>
        </w:tc>
        <w:tc>
          <w:tcPr>
            <w:tcW w:w="1359" w:type="dxa"/>
          </w:tcPr>
          <w:p w14:paraId="69B19DB6" w14:textId="77777777" w:rsidR="00ED4946" w:rsidRPr="00856410" w:rsidRDefault="00ED4946" w:rsidP="001C53F8">
            <w:r w:rsidRPr="00856410">
              <w:rPr>
                <w:rFonts w:ascii="Roboto Condensed" w:hAnsi="Roboto Condensed"/>
                <w:sz w:val="16"/>
              </w:rPr>
              <w:t>0.5</w:t>
            </w:r>
          </w:p>
        </w:tc>
        <w:tc>
          <w:tcPr>
            <w:tcW w:w="1171" w:type="dxa"/>
          </w:tcPr>
          <w:p w14:paraId="5DFC41FB" w14:textId="77777777" w:rsidR="00ED4946" w:rsidRPr="00856410" w:rsidRDefault="00ED4946" w:rsidP="001C53F8">
            <w:r w:rsidRPr="00856410">
              <w:rPr>
                <w:rFonts w:ascii="Roboto Condensed" w:hAnsi="Roboto Condensed"/>
                <w:sz w:val="16"/>
              </w:rPr>
              <w:t>10.0</w:t>
            </w:r>
          </w:p>
        </w:tc>
        <w:tc>
          <w:tcPr>
            <w:tcW w:w="1265" w:type="dxa"/>
          </w:tcPr>
          <w:p w14:paraId="317C257B" w14:textId="77777777" w:rsidR="00ED4946" w:rsidRPr="00856410" w:rsidRDefault="00ED4946" w:rsidP="001C53F8">
            <w:r w:rsidRPr="00856410">
              <w:rPr>
                <w:rFonts w:ascii="Roboto Condensed" w:hAnsi="Roboto Condensed"/>
                <w:sz w:val="16"/>
              </w:rPr>
              <w:t>40.0</w:t>
            </w:r>
          </w:p>
        </w:tc>
        <w:tc>
          <w:tcPr>
            <w:tcW w:w="1265" w:type="dxa"/>
          </w:tcPr>
          <w:p w14:paraId="02B6BDB9" w14:textId="77777777" w:rsidR="00ED4946" w:rsidRPr="00856410" w:rsidRDefault="00ED4946" w:rsidP="001C53F8">
            <w:r w:rsidRPr="00856410">
              <w:rPr>
                <w:rFonts w:ascii="Roboto Condensed" w:hAnsi="Roboto Condensed"/>
                <w:sz w:val="16"/>
              </w:rPr>
              <w:t>40</w:t>
            </w:r>
          </w:p>
        </w:tc>
      </w:tr>
      <w:tr w:rsidR="00856410" w:rsidRPr="00856410" w14:paraId="64BA8504" w14:textId="77777777" w:rsidTr="00ED4946">
        <w:tc>
          <w:tcPr>
            <w:tcW w:w="1134" w:type="dxa"/>
          </w:tcPr>
          <w:p w14:paraId="06A54EF8" w14:textId="77777777" w:rsidR="00ED4946" w:rsidRPr="00856410" w:rsidRDefault="00ED4946" w:rsidP="001C53F8">
            <w:r w:rsidRPr="00856410">
              <w:rPr>
                <w:rFonts w:ascii="Roboto Condensed" w:hAnsi="Roboto Condensed"/>
                <w:sz w:val="16"/>
              </w:rPr>
              <w:t>54SJ</w:t>
            </w:r>
          </w:p>
        </w:tc>
        <w:tc>
          <w:tcPr>
            <w:tcW w:w="1900" w:type="dxa"/>
            <w:vMerge/>
          </w:tcPr>
          <w:p w14:paraId="0ED32D94" w14:textId="77777777" w:rsidR="00ED4946" w:rsidRPr="00856410" w:rsidRDefault="00ED4946" w:rsidP="001C53F8"/>
        </w:tc>
        <w:tc>
          <w:tcPr>
            <w:tcW w:w="1338" w:type="dxa"/>
          </w:tcPr>
          <w:p w14:paraId="5688440E" w14:textId="77777777" w:rsidR="00ED4946" w:rsidRPr="00856410" w:rsidRDefault="00ED4946" w:rsidP="001C53F8">
            <w:r w:rsidRPr="00856410">
              <w:rPr>
                <w:rFonts w:ascii="Roboto Condensed" w:hAnsi="Roboto Condensed"/>
                <w:sz w:val="16"/>
              </w:rPr>
              <w:t>ML, ZN, L, W</w:t>
            </w:r>
          </w:p>
        </w:tc>
        <w:tc>
          <w:tcPr>
            <w:tcW w:w="1359" w:type="dxa"/>
          </w:tcPr>
          <w:p w14:paraId="44A7BD41" w14:textId="77777777" w:rsidR="00ED4946" w:rsidRPr="00856410" w:rsidRDefault="00ED4946" w:rsidP="001C53F8">
            <w:r w:rsidRPr="00856410">
              <w:rPr>
                <w:rFonts w:ascii="Roboto Condensed" w:hAnsi="Roboto Condensed"/>
                <w:sz w:val="16"/>
              </w:rPr>
              <w:t>0.3</w:t>
            </w:r>
          </w:p>
        </w:tc>
        <w:tc>
          <w:tcPr>
            <w:tcW w:w="1171" w:type="dxa"/>
          </w:tcPr>
          <w:p w14:paraId="72143D3A" w14:textId="77777777" w:rsidR="00ED4946" w:rsidRPr="00856410" w:rsidRDefault="00ED4946" w:rsidP="001C53F8">
            <w:r w:rsidRPr="00856410">
              <w:rPr>
                <w:rFonts w:ascii="Roboto Condensed" w:hAnsi="Roboto Condensed"/>
                <w:sz w:val="16"/>
              </w:rPr>
              <w:t>10.0</w:t>
            </w:r>
          </w:p>
        </w:tc>
        <w:tc>
          <w:tcPr>
            <w:tcW w:w="1265" w:type="dxa"/>
          </w:tcPr>
          <w:p w14:paraId="0D7DD960" w14:textId="77777777" w:rsidR="00ED4946" w:rsidRPr="00856410" w:rsidRDefault="00ED4946" w:rsidP="001C53F8">
            <w:r w:rsidRPr="00856410">
              <w:rPr>
                <w:rFonts w:ascii="Roboto Condensed" w:hAnsi="Roboto Condensed"/>
                <w:sz w:val="16"/>
              </w:rPr>
              <w:t>30.0</w:t>
            </w:r>
          </w:p>
        </w:tc>
        <w:tc>
          <w:tcPr>
            <w:tcW w:w="1265" w:type="dxa"/>
          </w:tcPr>
          <w:p w14:paraId="300902BB" w14:textId="77777777" w:rsidR="00ED4946" w:rsidRPr="00856410" w:rsidRDefault="00ED4946" w:rsidP="001C53F8">
            <w:r w:rsidRPr="00856410">
              <w:rPr>
                <w:rFonts w:ascii="Roboto Condensed" w:hAnsi="Roboto Condensed"/>
                <w:sz w:val="16"/>
              </w:rPr>
              <w:t>50</w:t>
            </w:r>
          </w:p>
        </w:tc>
      </w:tr>
      <w:tr w:rsidR="00856410" w:rsidRPr="00856410" w14:paraId="2FA38F1A" w14:textId="77777777" w:rsidTr="00ED4946">
        <w:tc>
          <w:tcPr>
            <w:tcW w:w="1134" w:type="dxa"/>
          </w:tcPr>
          <w:p w14:paraId="628DD66C" w14:textId="77777777" w:rsidR="00ED4946" w:rsidRPr="00856410" w:rsidRDefault="00ED4946" w:rsidP="001C53F8">
            <w:r w:rsidRPr="00856410">
              <w:rPr>
                <w:rFonts w:ascii="Roboto Condensed" w:hAnsi="Roboto Condensed"/>
                <w:sz w:val="16"/>
              </w:rPr>
              <w:t>55SJ</w:t>
            </w:r>
          </w:p>
        </w:tc>
        <w:tc>
          <w:tcPr>
            <w:tcW w:w="1900" w:type="dxa"/>
            <w:vMerge/>
          </w:tcPr>
          <w:p w14:paraId="7667E39E" w14:textId="77777777" w:rsidR="00ED4946" w:rsidRPr="00856410" w:rsidRDefault="00ED4946" w:rsidP="001C53F8"/>
        </w:tc>
        <w:tc>
          <w:tcPr>
            <w:tcW w:w="1338" w:type="dxa"/>
          </w:tcPr>
          <w:p w14:paraId="0A94244E" w14:textId="77777777" w:rsidR="00ED4946" w:rsidRPr="00856410" w:rsidRDefault="00ED4946" w:rsidP="001C53F8">
            <w:r w:rsidRPr="00856410">
              <w:rPr>
                <w:rFonts w:ascii="Roboto Condensed" w:hAnsi="Roboto Condensed"/>
                <w:sz w:val="16"/>
              </w:rPr>
              <w:t>ML, ZN, L, W</w:t>
            </w:r>
          </w:p>
        </w:tc>
        <w:tc>
          <w:tcPr>
            <w:tcW w:w="1359" w:type="dxa"/>
          </w:tcPr>
          <w:p w14:paraId="70417A35" w14:textId="77777777" w:rsidR="00ED4946" w:rsidRPr="00856410" w:rsidRDefault="00ED4946" w:rsidP="001C53F8">
            <w:r w:rsidRPr="00856410">
              <w:rPr>
                <w:rFonts w:ascii="Roboto Condensed" w:hAnsi="Roboto Condensed"/>
                <w:sz w:val="16"/>
              </w:rPr>
              <w:t>0.5</w:t>
            </w:r>
          </w:p>
        </w:tc>
        <w:tc>
          <w:tcPr>
            <w:tcW w:w="1171" w:type="dxa"/>
          </w:tcPr>
          <w:p w14:paraId="1AFA3419" w14:textId="77777777" w:rsidR="00ED4946" w:rsidRPr="00856410" w:rsidRDefault="00ED4946" w:rsidP="001C53F8">
            <w:r w:rsidRPr="00856410">
              <w:rPr>
                <w:rFonts w:ascii="Roboto Condensed" w:hAnsi="Roboto Condensed"/>
                <w:sz w:val="16"/>
              </w:rPr>
              <w:t>10.0</w:t>
            </w:r>
          </w:p>
        </w:tc>
        <w:tc>
          <w:tcPr>
            <w:tcW w:w="1265" w:type="dxa"/>
          </w:tcPr>
          <w:p w14:paraId="0BAD6BD7" w14:textId="77777777" w:rsidR="00ED4946" w:rsidRPr="00856410" w:rsidRDefault="00ED4946" w:rsidP="001C53F8">
            <w:r w:rsidRPr="00856410">
              <w:rPr>
                <w:rFonts w:ascii="Roboto Condensed" w:hAnsi="Roboto Condensed"/>
                <w:sz w:val="16"/>
              </w:rPr>
              <w:t>40.0</w:t>
            </w:r>
          </w:p>
        </w:tc>
        <w:tc>
          <w:tcPr>
            <w:tcW w:w="1265" w:type="dxa"/>
          </w:tcPr>
          <w:p w14:paraId="170ED8E5" w14:textId="77777777" w:rsidR="00ED4946" w:rsidRPr="00856410" w:rsidRDefault="00ED4946" w:rsidP="001C53F8">
            <w:r w:rsidRPr="00856410">
              <w:rPr>
                <w:rFonts w:ascii="Roboto Condensed" w:hAnsi="Roboto Condensed"/>
                <w:sz w:val="16"/>
              </w:rPr>
              <w:t>40</w:t>
            </w:r>
          </w:p>
        </w:tc>
      </w:tr>
      <w:tr w:rsidR="00856410" w:rsidRPr="00856410" w14:paraId="4E109683" w14:textId="77777777" w:rsidTr="00ED4946">
        <w:tc>
          <w:tcPr>
            <w:tcW w:w="1134" w:type="dxa"/>
          </w:tcPr>
          <w:p w14:paraId="30B59DFB" w14:textId="77777777" w:rsidR="00ED4946" w:rsidRPr="00856410" w:rsidRDefault="00ED4946" w:rsidP="001C53F8">
            <w:r w:rsidRPr="00856410">
              <w:rPr>
                <w:rFonts w:ascii="Roboto Condensed" w:hAnsi="Roboto Condensed"/>
                <w:sz w:val="16"/>
              </w:rPr>
              <w:t>56SJ</w:t>
            </w:r>
          </w:p>
        </w:tc>
        <w:tc>
          <w:tcPr>
            <w:tcW w:w="1900" w:type="dxa"/>
            <w:vMerge/>
          </w:tcPr>
          <w:p w14:paraId="427A6F3D" w14:textId="77777777" w:rsidR="00ED4946" w:rsidRPr="00856410" w:rsidRDefault="00ED4946" w:rsidP="001C53F8"/>
        </w:tc>
        <w:tc>
          <w:tcPr>
            <w:tcW w:w="1338" w:type="dxa"/>
          </w:tcPr>
          <w:p w14:paraId="6E0A54D1" w14:textId="77777777" w:rsidR="00ED4946" w:rsidRPr="00856410" w:rsidRDefault="00ED4946" w:rsidP="001C53F8">
            <w:r w:rsidRPr="00856410">
              <w:rPr>
                <w:rFonts w:ascii="Roboto Condensed" w:hAnsi="Roboto Condensed"/>
                <w:sz w:val="16"/>
              </w:rPr>
              <w:t>ZN, W</w:t>
            </w:r>
          </w:p>
        </w:tc>
        <w:tc>
          <w:tcPr>
            <w:tcW w:w="1359" w:type="dxa"/>
          </w:tcPr>
          <w:p w14:paraId="1D64D814" w14:textId="77777777" w:rsidR="00ED4946" w:rsidRPr="00856410" w:rsidRDefault="00ED4946" w:rsidP="001C53F8">
            <w:r w:rsidRPr="00856410">
              <w:rPr>
                <w:rFonts w:ascii="Roboto Condensed" w:hAnsi="Roboto Condensed"/>
                <w:sz w:val="16"/>
              </w:rPr>
              <w:t>0.6</w:t>
            </w:r>
          </w:p>
        </w:tc>
        <w:tc>
          <w:tcPr>
            <w:tcW w:w="1171" w:type="dxa"/>
          </w:tcPr>
          <w:p w14:paraId="40C23E5F" w14:textId="77777777" w:rsidR="00ED4946" w:rsidRPr="00856410" w:rsidRDefault="00ED4946" w:rsidP="001C53F8">
            <w:r w:rsidRPr="00856410">
              <w:rPr>
                <w:rFonts w:ascii="Roboto Condensed" w:hAnsi="Roboto Condensed"/>
                <w:sz w:val="16"/>
              </w:rPr>
              <w:t>10.0</w:t>
            </w:r>
          </w:p>
        </w:tc>
        <w:tc>
          <w:tcPr>
            <w:tcW w:w="1265" w:type="dxa"/>
          </w:tcPr>
          <w:p w14:paraId="76DFAACF" w14:textId="77777777" w:rsidR="00ED4946" w:rsidRPr="00856410" w:rsidRDefault="00ED4946" w:rsidP="001C53F8">
            <w:r w:rsidRPr="00856410">
              <w:rPr>
                <w:rFonts w:ascii="Roboto Condensed" w:hAnsi="Roboto Condensed"/>
                <w:sz w:val="16"/>
              </w:rPr>
              <w:t>40.0</w:t>
            </w:r>
          </w:p>
        </w:tc>
        <w:tc>
          <w:tcPr>
            <w:tcW w:w="1265" w:type="dxa"/>
          </w:tcPr>
          <w:p w14:paraId="7DA8C167" w14:textId="77777777" w:rsidR="00ED4946" w:rsidRPr="00856410" w:rsidRDefault="00ED4946" w:rsidP="001C53F8">
            <w:r w:rsidRPr="00856410">
              <w:rPr>
                <w:rFonts w:ascii="Roboto Condensed" w:hAnsi="Roboto Condensed"/>
                <w:sz w:val="16"/>
              </w:rPr>
              <w:t>40</w:t>
            </w:r>
          </w:p>
        </w:tc>
      </w:tr>
      <w:tr w:rsidR="00856410" w:rsidRPr="00856410" w14:paraId="0D230C79" w14:textId="77777777" w:rsidTr="00ED4946">
        <w:tc>
          <w:tcPr>
            <w:tcW w:w="1134" w:type="dxa"/>
          </w:tcPr>
          <w:p w14:paraId="6D6AF06F" w14:textId="77777777" w:rsidR="00ED4946" w:rsidRPr="00856410" w:rsidRDefault="00ED4946" w:rsidP="001C53F8">
            <w:r w:rsidRPr="00856410">
              <w:rPr>
                <w:rFonts w:ascii="Roboto Condensed" w:hAnsi="Roboto Condensed"/>
                <w:sz w:val="16"/>
              </w:rPr>
              <w:t>57SJ</w:t>
            </w:r>
          </w:p>
        </w:tc>
        <w:tc>
          <w:tcPr>
            <w:tcW w:w="1900" w:type="dxa"/>
            <w:vMerge/>
          </w:tcPr>
          <w:p w14:paraId="3A96D227" w14:textId="77777777" w:rsidR="00ED4946" w:rsidRPr="00856410" w:rsidRDefault="00ED4946" w:rsidP="001C53F8"/>
        </w:tc>
        <w:tc>
          <w:tcPr>
            <w:tcW w:w="1338" w:type="dxa"/>
          </w:tcPr>
          <w:p w14:paraId="4708F783" w14:textId="77777777" w:rsidR="00ED4946" w:rsidRPr="00856410" w:rsidRDefault="00ED4946" w:rsidP="001C53F8">
            <w:r w:rsidRPr="00856410">
              <w:rPr>
                <w:rFonts w:ascii="Roboto Condensed" w:hAnsi="Roboto Condensed"/>
                <w:sz w:val="16"/>
              </w:rPr>
              <w:t>ZN, W</w:t>
            </w:r>
          </w:p>
        </w:tc>
        <w:tc>
          <w:tcPr>
            <w:tcW w:w="1359" w:type="dxa"/>
          </w:tcPr>
          <w:p w14:paraId="3E0C3229" w14:textId="77777777" w:rsidR="00ED4946" w:rsidRPr="00856410" w:rsidRDefault="00ED4946" w:rsidP="001C53F8">
            <w:r w:rsidRPr="00856410">
              <w:rPr>
                <w:rFonts w:ascii="Roboto Condensed" w:hAnsi="Roboto Condensed"/>
                <w:sz w:val="16"/>
              </w:rPr>
              <w:t>0.6</w:t>
            </w:r>
          </w:p>
        </w:tc>
        <w:tc>
          <w:tcPr>
            <w:tcW w:w="1171" w:type="dxa"/>
          </w:tcPr>
          <w:p w14:paraId="74ED1300" w14:textId="77777777" w:rsidR="00ED4946" w:rsidRPr="00856410" w:rsidRDefault="00ED4946" w:rsidP="001C53F8">
            <w:r w:rsidRPr="00856410">
              <w:rPr>
                <w:rFonts w:ascii="Roboto Condensed" w:hAnsi="Roboto Condensed"/>
                <w:sz w:val="16"/>
              </w:rPr>
              <w:t>10.0</w:t>
            </w:r>
          </w:p>
        </w:tc>
        <w:tc>
          <w:tcPr>
            <w:tcW w:w="1265" w:type="dxa"/>
          </w:tcPr>
          <w:p w14:paraId="45FEEB79" w14:textId="77777777" w:rsidR="00ED4946" w:rsidRPr="00856410" w:rsidRDefault="00ED4946" w:rsidP="001C53F8">
            <w:r w:rsidRPr="00856410">
              <w:rPr>
                <w:rFonts w:ascii="Roboto Condensed" w:hAnsi="Roboto Condensed"/>
                <w:sz w:val="16"/>
              </w:rPr>
              <w:t>40.0</w:t>
            </w:r>
          </w:p>
        </w:tc>
        <w:tc>
          <w:tcPr>
            <w:tcW w:w="1265" w:type="dxa"/>
          </w:tcPr>
          <w:p w14:paraId="5F9C6030" w14:textId="77777777" w:rsidR="00ED4946" w:rsidRPr="00856410" w:rsidRDefault="00ED4946" w:rsidP="001C53F8">
            <w:r w:rsidRPr="00856410">
              <w:rPr>
                <w:rFonts w:ascii="Roboto Condensed" w:hAnsi="Roboto Condensed"/>
                <w:sz w:val="16"/>
              </w:rPr>
              <w:t>30</w:t>
            </w:r>
          </w:p>
        </w:tc>
      </w:tr>
      <w:tr w:rsidR="00856410" w:rsidRPr="00856410" w14:paraId="34F54C84" w14:textId="77777777" w:rsidTr="00ED4946">
        <w:tc>
          <w:tcPr>
            <w:tcW w:w="1134" w:type="dxa"/>
          </w:tcPr>
          <w:p w14:paraId="14A23B2D" w14:textId="77777777" w:rsidR="00ED4946" w:rsidRPr="00856410" w:rsidRDefault="00ED4946" w:rsidP="001C53F8">
            <w:r w:rsidRPr="00856410">
              <w:rPr>
                <w:rFonts w:ascii="Roboto Condensed" w:hAnsi="Roboto Condensed"/>
                <w:sz w:val="16"/>
              </w:rPr>
              <w:t>58SJ</w:t>
            </w:r>
          </w:p>
        </w:tc>
        <w:tc>
          <w:tcPr>
            <w:tcW w:w="1900" w:type="dxa"/>
            <w:vMerge/>
          </w:tcPr>
          <w:p w14:paraId="2EC4F02F" w14:textId="77777777" w:rsidR="00ED4946" w:rsidRPr="00856410" w:rsidRDefault="00ED4946" w:rsidP="001C53F8"/>
        </w:tc>
        <w:tc>
          <w:tcPr>
            <w:tcW w:w="1338" w:type="dxa"/>
          </w:tcPr>
          <w:p w14:paraId="543F15D0" w14:textId="77777777" w:rsidR="00ED4946" w:rsidRPr="00856410" w:rsidRDefault="00ED4946" w:rsidP="001C53F8">
            <w:r w:rsidRPr="00856410">
              <w:rPr>
                <w:rFonts w:ascii="Roboto Condensed" w:hAnsi="Roboto Condensed"/>
                <w:sz w:val="16"/>
              </w:rPr>
              <w:t>ML, ZN, L, W</w:t>
            </w:r>
          </w:p>
        </w:tc>
        <w:tc>
          <w:tcPr>
            <w:tcW w:w="1359" w:type="dxa"/>
          </w:tcPr>
          <w:p w14:paraId="1334A521" w14:textId="77777777" w:rsidR="00ED4946" w:rsidRPr="00856410" w:rsidRDefault="00ED4946" w:rsidP="001C53F8">
            <w:r w:rsidRPr="00856410">
              <w:rPr>
                <w:rFonts w:ascii="Roboto Condensed" w:hAnsi="Roboto Condensed"/>
                <w:sz w:val="16"/>
              </w:rPr>
              <w:t>0.5</w:t>
            </w:r>
          </w:p>
        </w:tc>
        <w:tc>
          <w:tcPr>
            <w:tcW w:w="1171" w:type="dxa"/>
          </w:tcPr>
          <w:p w14:paraId="65AFB149" w14:textId="77777777" w:rsidR="00ED4946" w:rsidRPr="00856410" w:rsidRDefault="00ED4946" w:rsidP="001C53F8">
            <w:r w:rsidRPr="00856410">
              <w:rPr>
                <w:rFonts w:ascii="Roboto Condensed" w:hAnsi="Roboto Condensed"/>
                <w:sz w:val="16"/>
              </w:rPr>
              <w:t>10.0</w:t>
            </w:r>
          </w:p>
        </w:tc>
        <w:tc>
          <w:tcPr>
            <w:tcW w:w="1265" w:type="dxa"/>
          </w:tcPr>
          <w:p w14:paraId="2031369B" w14:textId="77777777" w:rsidR="00ED4946" w:rsidRPr="00856410" w:rsidRDefault="00ED4946" w:rsidP="001C53F8">
            <w:r w:rsidRPr="00856410">
              <w:rPr>
                <w:rFonts w:ascii="Roboto Condensed" w:hAnsi="Roboto Condensed"/>
                <w:sz w:val="16"/>
              </w:rPr>
              <w:t>40.0</w:t>
            </w:r>
          </w:p>
        </w:tc>
        <w:tc>
          <w:tcPr>
            <w:tcW w:w="1265" w:type="dxa"/>
          </w:tcPr>
          <w:p w14:paraId="1B08A02B" w14:textId="77777777" w:rsidR="00ED4946" w:rsidRPr="00856410" w:rsidRDefault="00ED4946" w:rsidP="001C53F8">
            <w:r w:rsidRPr="00856410">
              <w:rPr>
                <w:rFonts w:ascii="Roboto Condensed" w:hAnsi="Roboto Condensed"/>
                <w:sz w:val="16"/>
              </w:rPr>
              <w:t>40</w:t>
            </w:r>
          </w:p>
        </w:tc>
      </w:tr>
      <w:tr w:rsidR="00856410" w:rsidRPr="00856410" w14:paraId="27362F22" w14:textId="77777777" w:rsidTr="00ED4946">
        <w:tc>
          <w:tcPr>
            <w:tcW w:w="1134" w:type="dxa"/>
          </w:tcPr>
          <w:p w14:paraId="418534F3" w14:textId="77777777" w:rsidR="00ED4946" w:rsidRPr="00856410" w:rsidRDefault="00ED4946" w:rsidP="001C53F8">
            <w:r w:rsidRPr="00856410">
              <w:rPr>
                <w:rFonts w:ascii="Roboto Condensed" w:hAnsi="Roboto Condensed"/>
                <w:sz w:val="16"/>
              </w:rPr>
              <w:t>59SJ - 64SJ</w:t>
            </w:r>
          </w:p>
        </w:tc>
        <w:tc>
          <w:tcPr>
            <w:tcW w:w="1900" w:type="dxa"/>
            <w:vMerge/>
          </w:tcPr>
          <w:p w14:paraId="2E4D35AE" w14:textId="77777777" w:rsidR="00ED4946" w:rsidRPr="00856410" w:rsidRDefault="00ED4946" w:rsidP="001C53F8"/>
        </w:tc>
        <w:tc>
          <w:tcPr>
            <w:tcW w:w="1338" w:type="dxa"/>
          </w:tcPr>
          <w:p w14:paraId="63112129" w14:textId="77777777" w:rsidR="00ED4946" w:rsidRPr="00856410" w:rsidRDefault="00ED4946" w:rsidP="001C53F8">
            <w:r w:rsidRPr="00856410">
              <w:rPr>
                <w:rFonts w:ascii="Roboto Condensed" w:hAnsi="Roboto Condensed"/>
                <w:sz w:val="16"/>
              </w:rPr>
              <w:t>ML, ZN, L, W</w:t>
            </w:r>
          </w:p>
        </w:tc>
        <w:tc>
          <w:tcPr>
            <w:tcW w:w="1359" w:type="dxa"/>
          </w:tcPr>
          <w:p w14:paraId="233210A4" w14:textId="77777777" w:rsidR="00ED4946" w:rsidRPr="00856410" w:rsidRDefault="00ED4946" w:rsidP="001C53F8">
            <w:r w:rsidRPr="00856410">
              <w:rPr>
                <w:rFonts w:ascii="Roboto Condensed" w:hAnsi="Roboto Condensed"/>
                <w:sz w:val="16"/>
              </w:rPr>
              <w:t>0.3</w:t>
            </w:r>
          </w:p>
        </w:tc>
        <w:tc>
          <w:tcPr>
            <w:tcW w:w="1171" w:type="dxa"/>
          </w:tcPr>
          <w:p w14:paraId="52B528E3" w14:textId="77777777" w:rsidR="00ED4946" w:rsidRPr="00856410" w:rsidRDefault="00ED4946" w:rsidP="001C53F8">
            <w:r w:rsidRPr="00856410">
              <w:rPr>
                <w:rFonts w:ascii="Roboto Condensed" w:hAnsi="Roboto Condensed"/>
                <w:sz w:val="16"/>
              </w:rPr>
              <w:t>10.0</w:t>
            </w:r>
          </w:p>
        </w:tc>
        <w:tc>
          <w:tcPr>
            <w:tcW w:w="1265" w:type="dxa"/>
          </w:tcPr>
          <w:p w14:paraId="0AEE66FB" w14:textId="77777777" w:rsidR="00ED4946" w:rsidRPr="00856410" w:rsidRDefault="00ED4946" w:rsidP="001C53F8">
            <w:r w:rsidRPr="00856410">
              <w:rPr>
                <w:rFonts w:ascii="Roboto Condensed" w:hAnsi="Roboto Condensed"/>
                <w:sz w:val="16"/>
              </w:rPr>
              <w:t>30.0</w:t>
            </w:r>
          </w:p>
        </w:tc>
        <w:tc>
          <w:tcPr>
            <w:tcW w:w="1265" w:type="dxa"/>
          </w:tcPr>
          <w:p w14:paraId="76F16ED7" w14:textId="77777777" w:rsidR="00ED4946" w:rsidRPr="00856410" w:rsidRDefault="00ED4946" w:rsidP="001C53F8">
            <w:r w:rsidRPr="00856410">
              <w:rPr>
                <w:rFonts w:ascii="Roboto Condensed" w:hAnsi="Roboto Condensed"/>
                <w:sz w:val="16"/>
              </w:rPr>
              <w:t>50</w:t>
            </w:r>
          </w:p>
        </w:tc>
      </w:tr>
      <w:tr w:rsidR="00856410" w:rsidRPr="00856410" w14:paraId="21659D1A" w14:textId="77777777" w:rsidTr="00ED4946">
        <w:tc>
          <w:tcPr>
            <w:tcW w:w="1134" w:type="dxa"/>
          </w:tcPr>
          <w:p w14:paraId="64BAFD19" w14:textId="77777777" w:rsidR="00ED4946" w:rsidRPr="00856410" w:rsidRDefault="00ED4946" w:rsidP="001C53F8">
            <w:r w:rsidRPr="00856410">
              <w:rPr>
                <w:rFonts w:ascii="Roboto Condensed" w:hAnsi="Roboto Condensed"/>
                <w:sz w:val="16"/>
              </w:rPr>
              <w:t>65SJ - 66SJ</w:t>
            </w:r>
          </w:p>
        </w:tc>
        <w:tc>
          <w:tcPr>
            <w:tcW w:w="1900" w:type="dxa"/>
            <w:vMerge/>
          </w:tcPr>
          <w:p w14:paraId="748C8870" w14:textId="77777777" w:rsidR="00ED4946" w:rsidRPr="00856410" w:rsidRDefault="00ED4946" w:rsidP="001C53F8"/>
        </w:tc>
        <w:tc>
          <w:tcPr>
            <w:tcW w:w="1338" w:type="dxa"/>
          </w:tcPr>
          <w:p w14:paraId="4E5B2128" w14:textId="77777777" w:rsidR="00ED4946" w:rsidRPr="00856410" w:rsidRDefault="00ED4946" w:rsidP="001C53F8">
            <w:r w:rsidRPr="00856410">
              <w:rPr>
                <w:rFonts w:ascii="Roboto Condensed" w:hAnsi="Roboto Condensed"/>
                <w:sz w:val="16"/>
              </w:rPr>
              <w:t>ML, ZN, L, W</w:t>
            </w:r>
          </w:p>
        </w:tc>
        <w:tc>
          <w:tcPr>
            <w:tcW w:w="1359" w:type="dxa"/>
          </w:tcPr>
          <w:p w14:paraId="1913C7BC" w14:textId="77777777" w:rsidR="00ED4946" w:rsidRPr="00856410" w:rsidRDefault="00ED4946" w:rsidP="001C53F8">
            <w:r w:rsidRPr="00856410">
              <w:rPr>
                <w:rFonts w:ascii="Roboto Condensed" w:hAnsi="Roboto Condensed"/>
                <w:sz w:val="16"/>
              </w:rPr>
              <w:t>0.5</w:t>
            </w:r>
          </w:p>
        </w:tc>
        <w:tc>
          <w:tcPr>
            <w:tcW w:w="1171" w:type="dxa"/>
          </w:tcPr>
          <w:p w14:paraId="26E246B9" w14:textId="77777777" w:rsidR="00ED4946" w:rsidRPr="00856410" w:rsidRDefault="00ED4946" w:rsidP="001C53F8">
            <w:r w:rsidRPr="00856410">
              <w:rPr>
                <w:rFonts w:ascii="Roboto Condensed" w:hAnsi="Roboto Condensed"/>
                <w:sz w:val="16"/>
              </w:rPr>
              <w:t>10.0</w:t>
            </w:r>
          </w:p>
        </w:tc>
        <w:tc>
          <w:tcPr>
            <w:tcW w:w="1265" w:type="dxa"/>
          </w:tcPr>
          <w:p w14:paraId="51BFEF5D" w14:textId="77777777" w:rsidR="00ED4946" w:rsidRPr="00856410" w:rsidRDefault="00ED4946" w:rsidP="001C53F8">
            <w:r w:rsidRPr="00856410">
              <w:rPr>
                <w:rFonts w:ascii="Roboto Condensed" w:hAnsi="Roboto Condensed"/>
                <w:sz w:val="16"/>
              </w:rPr>
              <w:t>40.0</w:t>
            </w:r>
          </w:p>
        </w:tc>
        <w:tc>
          <w:tcPr>
            <w:tcW w:w="1265" w:type="dxa"/>
          </w:tcPr>
          <w:p w14:paraId="4B4E998D" w14:textId="77777777" w:rsidR="00ED4946" w:rsidRPr="00856410" w:rsidRDefault="00ED4946" w:rsidP="001C53F8">
            <w:r w:rsidRPr="00856410">
              <w:rPr>
                <w:rFonts w:ascii="Roboto Condensed" w:hAnsi="Roboto Condensed"/>
                <w:sz w:val="16"/>
              </w:rPr>
              <w:t>40</w:t>
            </w:r>
          </w:p>
        </w:tc>
      </w:tr>
      <w:tr w:rsidR="00856410" w:rsidRPr="00856410" w14:paraId="352C0F4F" w14:textId="77777777" w:rsidTr="00ED4946">
        <w:tc>
          <w:tcPr>
            <w:tcW w:w="1134" w:type="dxa"/>
          </w:tcPr>
          <w:p w14:paraId="5248B0FB" w14:textId="77777777" w:rsidR="00ED4946" w:rsidRPr="00856410" w:rsidRDefault="00ED4946" w:rsidP="001C53F8">
            <w:r w:rsidRPr="00856410">
              <w:rPr>
                <w:rFonts w:ascii="Roboto Condensed" w:hAnsi="Roboto Condensed"/>
                <w:sz w:val="16"/>
              </w:rPr>
              <w:t>67SJ</w:t>
            </w:r>
          </w:p>
        </w:tc>
        <w:tc>
          <w:tcPr>
            <w:tcW w:w="1900" w:type="dxa"/>
            <w:vMerge/>
          </w:tcPr>
          <w:p w14:paraId="49BA7269" w14:textId="77777777" w:rsidR="00ED4946" w:rsidRPr="00856410" w:rsidRDefault="00ED4946" w:rsidP="001C53F8"/>
        </w:tc>
        <w:tc>
          <w:tcPr>
            <w:tcW w:w="1338" w:type="dxa"/>
          </w:tcPr>
          <w:p w14:paraId="10C40F32" w14:textId="77777777" w:rsidR="00ED4946" w:rsidRPr="00856410" w:rsidRDefault="00ED4946" w:rsidP="001C53F8">
            <w:r w:rsidRPr="00856410">
              <w:rPr>
                <w:rFonts w:ascii="Roboto Condensed" w:hAnsi="Roboto Condensed"/>
                <w:sz w:val="16"/>
              </w:rPr>
              <w:t>-</w:t>
            </w:r>
          </w:p>
        </w:tc>
        <w:tc>
          <w:tcPr>
            <w:tcW w:w="1359" w:type="dxa"/>
          </w:tcPr>
          <w:p w14:paraId="4C87BDF7" w14:textId="77777777" w:rsidR="00ED4946" w:rsidRPr="00856410" w:rsidRDefault="00ED4946" w:rsidP="001C53F8">
            <w:r w:rsidRPr="00856410">
              <w:rPr>
                <w:rFonts w:ascii="Roboto Condensed" w:hAnsi="Roboto Condensed"/>
                <w:sz w:val="16"/>
              </w:rPr>
              <w:t>0.2</w:t>
            </w:r>
          </w:p>
        </w:tc>
        <w:tc>
          <w:tcPr>
            <w:tcW w:w="1171" w:type="dxa"/>
          </w:tcPr>
          <w:p w14:paraId="0E8F8D8B" w14:textId="77777777" w:rsidR="00ED4946" w:rsidRPr="00856410" w:rsidRDefault="00ED4946" w:rsidP="001C53F8">
            <w:r w:rsidRPr="00856410">
              <w:rPr>
                <w:rFonts w:ascii="Roboto Condensed" w:hAnsi="Roboto Condensed"/>
                <w:sz w:val="16"/>
              </w:rPr>
              <w:t>8.0</w:t>
            </w:r>
          </w:p>
        </w:tc>
        <w:tc>
          <w:tcPr>
            <w:tcW w:w="1265" w:type="dxa"/>
          </w:tcPr>
          <w:p w14:paraId="3435B4AF" w14:textId="77777777" w:rsidR="00ED4946" w:rsidRPr="00856410" w:rsidRDefault="00ED4946" w:rsidP="001C53F8">
            <w:r w:rsidRPr="00856410">
              <w:rPr>
                <w:rFonts w:ascii="Roboto Condensed" w:hAnsi="Roboto Condensed"/>
                <w:sz w:val="16"/>
              </w:rPr>
              <w:t>20.0</w:t>
            </w:r>
          </w:p>
        </w:tc>
        <w:tc>
          <w:tcPr>
            <w:tcW w:w="1265" w:type="dxa"/>
          </w:tcPr>
          <w:p w14:paraId="0B617758" w14:textId="77777777" w:rsidR="00ED4946" w:rsidRPr="00856410" w:rsidRDefault="00ED4946" w:rsidP="001C53F8">
            <w:r w:rsidRPr="00856410">
              <w:rPr>
                <w:rFonts w:ascii="Roboto Condensed" w:hAnsi="Roboto Condensed"/>
                <w:sz w:val="16"/>
              </w:rPr>
              <w:t>40</w:t>
            </w:r>
          </w:p>
        </w:tc>
      </w:tr>
      <w:tr w:rsidR="00856410" w:rsidRPr="00856410" w14:paraId="0B3509DE" w14:textId="77777777" w:rsidTr="00ED4946">
        <w:tc>
          <w:tcPr>
            <w:tcW w:w="1134" w:type="dxa"/>
          </w:tcPr>
          <w:p w14:paraId="76542735" w14:textId="77777777" w:rsidR="00ED4946" w:rsidRPr="00856410" w:rsidRDefault="00ED4946" w:rsidP="001C53F8">
            <w:r w:rsidRPr="00856410">
              <w:rPr>
                <w:rFonts w:ascii="Roboto Condensed" w:hAnsi="Roboto Condensed"/>
                <w:sz w:val="16"/>
              </w:rPr>
              <w:t>68SJ</w:t>
            </w:r>
          </w:p>
        </w:tc>
        <w:tc>
          <w:tcPr>
            <w:tcW w:w="1900" w:type="dxa"/>
            <w:vMerge/>
          </w:tcPr>
          <w:p w14:paraId="15711078" w14:textId="77777777" w:rsidR="00ED4946" w:rsidRPr="00856410" w:rsidRDefault="00ED4946" w:rsidP="001C53F8"/>
        </w:tc>
        <w:tc>
          <w:tcPr>
            <w:tcW w:w="1338" w:type="dxa"/>
          </w:tcPr>
          <w:p w14:paraId="2D919AF2" w14:textId="77777777" w:rsidR="00ED4946" w:rsidRPr="00856410" w:rsidRDefault="00ED4946" w:rsidP="001C53F8">
            <w:r w:rsidRPr="00856410">
              <w:rPr>
                <w:rFonts w:ascii="Roboto Condensed" w:hAnsi="Roboto Condensed"/>
                <w:sz w:val="16"/>
              </w:rPr>
              <w:t>ML, ZN, L, W</w:t>
            </w:r>
          </w:p>
        </w:tc>
        <w:tc>
          <w:tcPr>
            <w:tcW w:w="1359" w:type="dxa"/>
          </w:tcPr>
          <w:p w14:paraId="45F1F71A" w14:textId="77777777" w:rsidR="00ED4946" w:rsidRPr="00856410" w:rsidRDefault="00ED4946" w:rsidP="001C53F8">
            <w:r w:rsidRPr="00856410">
              <w:rPr>
                <w:rFonts w:ascii="Roboto Condensed" w:hAnsi="Roboto Condensed"/>
                <w:sz w:val="16"/>
              </w:rPr>
              <w:t>0.3</w:t>
            </w:r>
          </w:p>
        </w:tc>
        <w:tc>
          <w:tcPr>
            <w:tcW w:w="1171" w:type="dxa"/>
          </w:tcPr>
          <w:p w14:paraId="6EA17B55" w14:textId="77777777" w:rsidR="00ED4946" w:rsidRPr="00856410" w:rsidRDefault="00ED4946" w:rsidP="001C53F8">
            <w:r w:rsidRPr="00856410">
              <w:rPr>
                <w:rFonts w:ascii="Roboto Condensed" w:hAnsi="Roboto Condensed"/>
                <w:sz w:val="16"/>
              </w:rPr>
              <w:t>10.0</w:t>
            </w:r>
          </w:p>
        </w:tc>
        <w:tc>
          <w:tcPr>
            <w:tcW w:w="1265" w:type="dxa"/>
          </w:tcPr>
          <w:p w14:paraId="44055262" w14:textId="77777777" w:rsidR="00ED4946" w:rsidRPr="00856410" w:rsidRDefault="00ED4946" w:rsidP="001C53F8">
            <w:r w:rsidRPr="00856410">
              <w:rPr>
                <w:rFonts w:ascii="Roboto Condensed" w:hAnsi="Roboto Condensed"/>
                <w:sz w:val="16"/>
              </w:rPr>
              <w:t>30.0</w:t>
            </w:r>
          </w:p>
        </w:tc>
        <w:tc>
          <w:tcPr>
            <w:tcW w:w="1265" w:type="dxa"/>
          </w:tcPr>
          <w:p w14:paraId="1B363FA9" w14:textId="77777777" w:rsidR="00ED4946" w:rsidRPr="00856410" w:rsidRDefault="00ED4946" w:rsidP="001C53F8">
            <w:r w:rsidRPr="00856410">
              <w:rPr>
                <w:rFonts w:ascii="Roboto Condensed" w:hAnsi="Roboto Condensed"/>
                <w:sz w:val="16"/>
              </w:rPr>
              <w:t>50</w:t>
            </w:r>
          </w:p>
        </w:tc>
      </w:tr>
      <w:tr w:rsidR="00856410" w:rsidRPr="00856410" w14:paraId="18C40496" w14:textId="77777777" w:rsidTr="00ED4946">
        <w:tc>
          <w:tcPr>
            <w:tcW w:w="1134" w:type="dxa"/>
          </w:tcPr>
          <w:p w14:paraId="0CC84A77" w14:textId="77777777" w:rsidR="00ED4946" w:rsidRPr="00856410" w:rsidRDefault="00ED4946" w:rsidP="001C53F8">
            <w:r w:rsidRPr="00856410">
              <w:rPr>
                <w:rFonts w:ascii="Roboto Condensed" w:hAnsi="Roboto Condensed"/>
                <w:sz w:val="16"/>
              </w:rPr>
              <w:t>69SJ</w:t>
            </w:r>
          </w:p>
        </w:tc>
        <w:tc>
          <w:tcPr>
            <w:tcW w:w="1900" w:type="dxa"/>
            <w:vMerge/>
          </w:tcPr>
          <w:p w14:paraId="7ADD6F46" w14:textId="77777777" w:rsidR="00ED4946" w:rsidRPr="00856410" w:rsidRDefault="00ED4946" w:rsidP="001C53F8"/>
        </w:tc>
        <w:tc>
          <w:tcPr>
            <w:tcW w:w="1338" w:type="dxa"/>
          </w:tcPr>
          <w:p w14:paraId="1C02CB8A" w14:textId="77777777" w:rsidR="00ED4946" w:rsidRPr="00856410" w:rsidRDefault="00ED4946" w:rsidP="001C53F8">
            <w:r w:rsidRPr="00856410">
              <w:rPr>
                <w:rFonts w:ascii="Roboto Condensed" w:hAnsi="Roboto Condensed"/>
                <w:sz w:val="16"/>
              </w:rPr>
              <w:t>ZN, W</w:t>
            </w:r>
          </w:p>
        </w:tc>
        <w:tc>
          <w:tcPr>
            <w:tcW w:w="1359" w:type="dxa"/>
          </w:tcPr>
          <w:p w14:paraId="32473165" w14:textId="77777777" w:rsidR="00ED4946" w:rsidRPr="00856410" w:rsidRDefault="00ED4946" w:rsidP="001C53F8">
            <w:r w:rsidRPr="00856410">
              <w:rPr>
                <w:rFonts w:ascii="Roboto Condensed" w:hAnsi="Roboto Condensed"/>
                <w:sz w:val="16"/>
              </w:rPr>
              <w:t>0.3</w:t>
            </w:r>
          </w:p>
        </w:tc>
        <w:tc>
          <w:tcPr>
            <w:tcW w:w="1171" w:type="dxa"/>
          </w:tcPr>
          <w:p w14:paraId="703EB55F" w14:textId="77777777" w:rsidR="00ED4946" w:rsidRPr="00856410" w:rsidRDefault="00ED4946" w:rsidP="001C53F8">
            <w:r w:rsidRPr="00856410">
              <w:rPr>
                <w:rFonts w:ascii="Roboto Condensed" w:hAnsi="Roboto Condensed"/>
                <w:sz w:val="16"/>
              </w:rPr>
              <w:t>10.0</w:t>
            </w:r>
          </w:p>
        </w:tc>
        <w:tc>
          <w:tcPr>
            <w:tcW w:w="1265" w:type="dxa"/>
          </w:tcPr>
          <w:p w14:paraId="30C0FADE" w14:textId="77777777" w:rsidR="00ED4946" w:rsidRPr="00856410" w:rsidRDefault="00ED4946" w:rsidP="001C53F8">
            <w:r w:rsidRPr="00856410">
              <w:rPr>
                <w:rFonts w:ascii="Roboto Condensed" w:hAnsi="Roboto Condensed"/>
                <w:sz w:val="16"/>
              </w:rPr>
              <w:t>30.0</w:t>
            </w:r>
          </w:p>
        </w:tc>
        <w:tc>
          <w:tcPr>
            <w:tcW w:w="1265" w:type="dxa"/>
          </w:tcPr>
          <w:p w14:paraId="7664EC23" w14:textId="77777777" w:rsidR="00ED4946" w:rsidRPr="00856410" w:rsidRDefault="00ED4946" w:rsidP="001C53F8">
            <w:r w:rsidRPr="00856410">
              <w:rPr>
                <w:rFonts w:ascii="Roboto Condensed" w:hAnsi="Roboto Condensed"/>
                <w:sz w:val="16"/>
              </w:rPr>
              <w:t>50</w:t>
            </w:r>
          </w:p>
        </w:tc>
      </w:tr>
      <w:tr w:rsidR="00856410" w:rsidRPr="00856410" w14:paraId="5484A636" w14:textId="77777777" w:rsidTr="00ED4946">
        <w:tc>
          <w:tcPr>
            <w:tcW w:w="1134" w:type="dxa"/>
          </w:tcPr>
          <w:p w14:paraId="32F0AA5C" w14:textId="77777777" w:rsidR="00ED4946" w:rsidRPr="00856410" w:rsidRDefault="00ED4946" w:rsidP="001C53F8">
            <w:r w:rsidRPr="00856410">
              <w:rPr>
                <w:rFonts w:ascii="Roboto Condensed" w:hAnsi="Roboto Condensed"/>
                <w:sz w:val="16"/>
              </w:rPr>
              <w:t>70SJ</w:t>
            </w:r>
          </w:p>
        </w:tc>
        <w:tc>
          <w:tcPr>
            <w:tcW w:w="1900" w:type="dxa"/>
            <w:vMerge/>
          </w:tcPr>
          <w:p w14:paraId="55C46A48" w14:textId="77777777" w:rsidR="00ED4946" w:rsidRPr="00856410" w:rsidRDefault="00ED4946" w:rsidP="001C53F8"/>
        </w:tc>
        <w:tc>
          <w:tcPr>
            <w:tcW w:w="1338" w:type="dxa"/>
          </w:tcPr>
          <w:p w14:paraId="6B2E2458" w14:textId="77777777" w:rsidR="00ED4946" w:rsidRPr="00856410" w:rsidRDefault="00ED4946" w:rsidP="001C53F8">
            <w:r w:rsidRPr="00856410">
              <w:rPr>
                <w:rFonts w:ascii="Roboto Condensed" w:hAnsi="Roboto Condensed"/>
                <w:sz w:val="16"/>
              </w:rPr>
              <w:t>ZN, W</w:t>
            </w:r>
          </w:p>
        </w:tc>
        <w:tc>
          <w:tcPr>
            <w:tcW w:w="1359" w:type="dxa"/>
          </w:tcPr>
          <w:p w14:paraId="64353C27" w14:textId="77777777" w:rsidR="00ED4946" w:rsidRPr="00856410" w:rsidRDefault="00ED4946" w:rsidP="001C53F8">
            <w:r w:rsidRPr="00856410">
              <w:rPr>
                <w:rFonts w:ascii="Roboto Condensed" w:hAnsi="Roboto Condensed"/>
                <w:sz w:val="16"/>
              </w:rPr>
              <w:t>0.6</w:t>
            </w:r>
          </w:p>
        </w:tc>
        <w:tc>
          <w:tcPr>
            <w:tcW w:w="1171" w:type="dxa"/>
          </w:tcPr>
          <w:p w14:paraId="69518B7E" w14:textId="77777777" w:rsidR="00ED4946" w:rsidRPr="00856410" w:rsidRDefault="00ED4946" w:rsidP="001C53F8">
            <w:r w:rsidRPr="00856410">
              <w:rPr>
                <w:rFonts w:ascii="Roboto Condensed" w:hAnsi="Roboto Condensed"/>
                <w:sz w:val="16"/>
              </w:rPr>
              <w:t>10.0</w:t>
            </w:r>
          </w:p>
        </w:tc>
        <w:tc>
          <w:tcPr>
            <w:tcW w:w="1265" w:type="dxa"/>
          </w:tcPr>
          <w:p w14:paraId="78614D1E" w14:textId="77777777" w:rsidR="00ED4946" w:rsidRPr="00856410" w:rsidRDefault="00ED4946" w:rsidP="001C53F8">
            <w:r w:rsidRPr="00856410">
              <w:rPr>
                <w:rFonts w:ascii="Roboto Condensed" w:hAnsi="Roboto Condensed"/>
                <w:sz w:val="16"/>
              </w:rPr>
              <w:t>40.0</w:t>
            </w:r>
          </w:p>
        </w:tc>
        <w:tc>
          <w:tcPr>
            <w:tcW w:w="1265" w:type="dxa"/>
          </w:tcPr>
          <w:p w14:paraId="47D86AC3" w14:textId="77777777" w:rsidR="00ED4946" w:rsidRPr="00856410" w:rsidRDefault="00ED4946" w:rsidP="001C53F8">
            <w:r w:rsidRPr="00856410">
              <w:rPr>
                <w:rFonts w:ascii="Roboto Condensed" w:hAnsi="Roboto Condensed"/>
                <w:sz w:val="16"/>
              </w:rPr>
              <w:t>40</w:t>
            </w:r>
          </w:p>
        </w:tc>
      </w:tr>
      <w:tr w:rsidR="00856410" w:rsidRPr="00856410" w14:paraId="42AD6574" w14:textId="77777777" w:rsidTr="00ED4946">
        <w:tc>
          <w:tcPr>
            <w:tcW w:w="1134" w:type="dxa"/>
          </w:tcPr>
          <w:p w14:paraId="7FE94A9E" w14:textId="77777777" w:rsidR="00ED4946" w:rsidRPr="00856410" w:rsidRDefault="00ED4946" w:rsidP="001C53F8">
            <w:r w:rsidRPr="00856410">
              <w:rPr>
                <w:rFonts w:ascii="Roboto Condensed" w:hAnsi="Roboto Condensed"/>
                <w:sz w:val="16"/>
              </w:rPr>
              <w:t>71SJ</w:t>
            </w:r>
          </w:p>
        </w:tc>
        <w:tc>
          <w:tcPr>
            <w:tcW w:w="1900" w:type="dxa"/>
            <w:vMerge/>
          </w:tcPr>
          <w:p w14:paraId="33E089E8" w14:textId="77777777" w:rsidR="00ED4946" w:rsidRPr="00856410" w:rsidRDefault="00ED4946" w:rsidP="001C53F8"/>
        </w:tc>
        <w:tc>
          <w:tcPr>
            <w:tcW w:w="1338" w:type="dxa"/>
          </w:tcPr>
          <w:p w14:paraId="48176285" w14:textId="77777777" w:rsidR="00ED4946" w:rsidRPr="00856410" w:rsidRDefault="00ED4946" w:rsidP="001C53F8">
            <w:r w:rsidRPr="00856410">
              <w:rPr>
                <w:rFonts w:ascii="Roboto Condensed" w:hAnsi="Roboto Condensed"/>
                <w:sz w:val="16"/>
              </w:rPr>
              <w:t>ML, ZN, L, W</w:t>
            </w:r>
          </w:p>
        </w:tc>
        <w:tc>
          <w:tcPr>
            <w:tcW w:w="1359" w:type="dxa"/>
          </w:tcPr>
          <w:p w14:paraId="442B6EF8" w14:textId="77777777" w:rsidR="00ED4946" w:rsidRPr="00856410" w:rsidRDefault="00ED4946" w:rsidP="001C53F8">
            <w:r w:rsidRPr="00856410">
              <w:rPr>
                <w:rFonts w:ascii="Roboto Condensed" w:hAnsi="Roboto Condensed"/>
                <w:sz w:val="16"/>
              </w:rPr>
              <w:t>0.3</w:t>
            </w:r>
          </w:p>
        </w:tc>
        <w:tc>
          <w:tcPr>
            <w:tcW w:w="1171" w:type="dxa"/>
          </w:tcPr>
          <w:p w14:paraId="514CF416" w14:textId="77777777" w:rsidR="00ED4946" w:rsidRPr="00856410" w:rsidRDefault="00ED4946" w:rsidP="001C53F8">
            <w:r w:rsidRPr="00856410">
              <w:rPr>
                <w:rFonts w:ascii="Roboto Condensed" w:hAnsi="Roboto Condensed"/>
                <w:sz w:val="16"/>
              </w:rPr>
              <w:t>10.0</w:t>
            </w:r>
          </w:p>
        </w:tc>
        <w:tc>
          <w:tcPr>
            <w:tcW w:w="1265" w:type="dxa"/>
          </w:tcPr>
          <w:p w14:paraId="103CE196" w14:textId="77777777" w:rsidR="00ED4946" w:rsidRPr="00856410" w:rsidRDefault="00ED4946" w:rsidP="001C53F8">
            <w:r w:rsidRPr="00856410">
              <w:rPr>
                <w:rFonts w:ascii="Roboto Condensed" w:hAnsi="Roboto Condensed"/>
                <w:sz w:val="16"/>
              </w:rPr>
              <w:t>30.0</w:t>
            </w:r>
          </w:p>
        </w:tc>
        <w:tc>
          <w:tcPr>
            <w:tcW w:w="1265" w:type="dxa"/>
          </w:tcPr>
          <w:p w14:paraId="0AA6F90F" w14:textId="77777777" w:rsidR="00ED4946" w:rsidRPr="00856410" w:rsidRDefault="00ED4946" w:rsidP="001C53F8">
            <w:r w:rsidRPr="00856410">
              <w:rPr>
                <w:rFonts w:ascii="Roboto Condensed" w:hAnsi="Roboto Condensed"/>
                <w:sz w:val="16"/>
              </w:rPr>
              <w:t>50</w:t>
            </w:r>
          </w:p>
        </w:tc>
      </w:tr>
      <w:tr w:rsidR="00856410" w:rsidRPr="00856410" w14:paraId="63D2D94B" w14:textId="77777777" w:rsidTr="00ED4946">
        <w:tc>
          <w:tcPr>
            <w:tcW w:w="1134" w:type="dxa"/>
          </w:tcPr>
          <w:p w14:paraId="1119E50A" w14:textId="77777777" w:rsidR="00ED4946" w:rsidRPr="00856410" w:rsidRDefault="00ED4946" w:rsidP="001C53F8">
            <w:r w:rsidRPr="00856410">
              <w:rPr>
                <w:rFonts w:ascii="Roboto Condensed" w:hAnsi="Roboto Condensed"/>
                <w:sz w:val="16"/>
              </w:rPr>
              <w:t>72SJ</w:t>
            </w:r>
          </w:p>
        </w:tc>
        <w:tc>
          <w:tcPr>
            <w:tcW w:w="1900" w:type="dxa"/>
            <w:vMerge/>
          </w:tcPr>
          <w:p w14:paraId="29747891" w14:textId="77777777" w:rsidR="00ED4946" w:rsidRPr="00856410" w:rsidRDefault="00ED4946" w:rsidP="001C53F8"/>
        </w:tc>
        <w:tc>
          <w:tcPr>
            <w:tcW w:w="1338" w:type="dxa"/>
          </w:tcPr>
          <w:p w14:paraId="74421489" w14:textId="77777777" w:rsidR="00ED4946" w:rsidRPr="00856410" w:rsidRDefault="00ED4946" w:rsidP="001C53F8">
            <w:r w:rsidRPr="00856410">
              <w:rPr>
                <w:rFonts w:ascii="Roboto Condensed" w:hAnsi="Roboto Condensed"/>
                <w:sz w:val="16"/>
              </w:rPr>
              <w:t>ML, ZN, L, W</w:t>
            </w:r>
          </w:p>
        </w:tc>
        <w:tc>
          <w:tcPr>
            <w:tcW w:w="1359" w:type="dxa"/>
          </w:tcPr>
          <w:p w14:paraId="261ABF03" w14:textId="77777777" w:rsidR="00ED4946" w:rsidRPr="00856410" w:rsidRDefault="00ED4946" w:rsidP="001C53F8">
            <w:r w:rsidRPr="00856410">
              <w:rPr>
                <w:rFonts w:ascii="Roboto Condensed" w:hAnsi="Roboto Condensed"/>
                <w:sz w:val="16"/>
              </w:rPr>
              <w:t>0.5</w:t>
            </w:r>
          </w:p>
        </w:tc>
        <w:tc>
          <w:tcPr>
            <w:tcW w:w="1171" w:type="dxa"/>
          </w:tcPr>
          <w:p w14:paraId="6B1E97A6" w14:textId="77777777" w:rsidR="00ED4946" w:rsidRPr="00856410" w:rsidRDefault="00ED4946" w:rsidP="001C53F8">
            <w:r w:rsidRPr="00856410">
              <w:rPr>
                <w:rFonts w:ascii="Roboto Condensed" w:hAnsi="Roboto Condensed"/>
                <w:sz w:val="16"/>
              </w:rPr>
              <w:t>10.0</w:t>
            </w:r>
          </w:p>
        </w:tc>
        <w:tc>
          <w:tcPr>
            <w:tcW w:w="1265" w:type="dxa"/>
          </w:tcPr>
          <w:p w14:paraId="0FACB90A" w14:textId="77777777" w:rsidR="00ED4946" w:rsidRPr="00856410" w:rsidRDefault="00ED4946" w:rsidP="001C53F8">
            <w:r w:rsidRPr="00856410">
              <w:rPr>
                <w:rFonts w:ascii="Roboto Condensed" w:hAnsi="Roboto Condensed"/>
                <w:sz w:val="16"/>
              </w:rPr>
              <w:t>40.0</w:t>
            </w:r>
          </w:p>
        </w:tc>
        <w:tc>
          <w:tcPr>
            <w:tcW w:w="1265" w:type="dxa"/>
          </w:tcPr>
          <w:p w14:paraId="70436050" w14:textId="77777777" w:rsidR="00ED4946" w:rsidRPr="00856410" w:rsidRDefault="00ED4946" w:rsidP="001C53F8">
            <w:r w:rsidRPr="00856410">
              <w:rPr>
                <w:rFonts w:ascii="Roboto Condensed" w:hAnsi="Roboto Condensed"/>
                <w:sz w:val="16"/>
              </w:rPr>
              <w:t>40</w:t>
            </w:r>
          </w:p>
        </w:tc>
      </w:tr>
      <w:tr w:rsidR="00856410" w:rsidRPr="00856410" w14:paraId="5A81EA1E" w14:textId="77777777" w:rsidTr="00ED4946">
        <w:tc>
          <w:tcPr>
            <w:tcW w:w="1134" w:type="dxa"/>
          </w:tcPr>
          <w:p w14:paraId="2AE6F261" w14:textId="77777777" w:rsidR="00ED4946" w:rsidRPr="00856410" w:rsidRDefault="00ED4946" w:rsidP="001C53F8">
            <w:r w:rsidRPr="00856410">
              <w:rPr>
                <w:rFonts w:ascii="Roboto Condensed" w:hAnsi="Roboto Condensed"/>
                <w:sz w:val="16"/>
              </w:rPr>
              <w:t>73SJ - 75SJ</w:t>
            </w:r>
          </w:p>
        </w:tc>
        <w:tc>
          <w:tcPr>
            <w:tcW w:w="1900" w:type="dxa"/>
            <w:vMerge/>
          </w:tcPr>
          <w:p w14:paraId="78ED4ECC" w14:textId="77777777" w:rsidR="00ED4946" w:rsidRPr="00856410" w:rsidRDefault="00ED4946" w:rsidP="001C53F8"/>
        </w:tc>
        <w:tc>
          <w:tcPr>
            <w:tcW w:w="1338" w:type="dxa"/>
          </w:tcPr>
          <w:p w14:paraId="42F4E6F7" w14:textId="77777777" w:rsidR="00ED4946" w:rsidRPr="00856410" w:rsidRDefault="00ED4946" w:rsidP="001C53F8">
            <w:r w:rsidRPr="00856410">
              <w:rPr>
                <w:rFonts w:ascii="Roboto Condensed" w:hAnsi="Roboto Condensed"/>
                <w:sz w:val="16"/>
              </w:rPr>
              <w:t>ML, ZN, L, W</w:t>
            </w:r>
          </w:p>
        </w:tc>
        <w:tc>
          <w:tcPr>
            <w:tcW w:w="1359" w:type="dxa"/>
          </w:tcPr>
          <w:p w14:paraId="484D5923" w14:textId="77777777" w:rsidR="00ED4946" w:rsidRPr="00856410" w:rsidRDefault="00ED4946" w:rsidP="001C53F8">
            <w:r w:rsidRPr="00856410">
              <w:rPr>
                <w:rFonts w:ascii="Roboto Condensed" w:hAnsi="Roboto Condensed"/>
                <w:sz w:val="16"/>
              </w:rPr>
              <w:t>0.3</w:t>
            </w:r>
          </w:p>
        </w:tc>
        <w:tc>
          <w:tcPr>
            <w:tcW w:w="1171" w:type="dxa"/>
          </w:tcPr>
          <w:p w14:paraId="5A617186" w14:textId="77777777" w:rsidR="00ED4946" w:rsidRPr="00856410" w:rsidRDefault="00ED4946" w:rsidP="001C53F8">
            <w:r w:rsidRPr="00856410">
              <w:rPr>
                <w:rFonts w:ascii="Roboto Condensed" w:hAnsi="Roboto Condensed"/>
                <w:sz w:val="16"/>
              </w:rPr>
              <w:t>10.0</w:t>
            </w:r>
          </w:p>
        </w:tc>
        <w:tc>
          <w:tcPr>
            <w:tcW w:w="1265" w:type="dxa"/>
          </w:tcPr>
          <w:p w14:paraId="674D0B67" w14:textId="77777777" w:rsidR="00ED4946" w:rsidRPr="00856410" w:rsidRDefault="00ED4946" w:rsidP="001C53F8">
            <w:r w:rsidRPr="00856410">
              <w:rPr>
                <w:rFonts w:ascii="Roboto Condensed" w:hAnsi="Roboto Condensed"/>
                <w:sz w:val="16"/>
              </w:rPr>
              <w:t>30.0</w:t>
            </w:r>
          </w:p>
        </w:tc>
        <w:tc>
          <w:tcPr>
            <w:tcW w:w="1265" w:type="dxa"/>
          </w:tcPr>
          <w:p w14:paraId="11BB5393" w14:textId="77777777" w:rsidR="00ED4946" w:rsidRPr="00856410" w:rsidRDefault="00ED4946" w:rsidP="001C53F8">
            <w:r w:rsidRPr="00856410">
              <w:rPr>
                <w:rFonts w:ascii="Roboto Condensed" w:hAnsi="Roboto Condensed"/>
                <w:sz w:val="16"/>
              </w:rPr>
              <w:t>50</w:t>
            </w:r>
          </w:p>
        </w:tc>
      </w:tr>
      <w:tr w:rsidR="00856410" w:rsidRPr="00856410" w14:paraId="2E7368B1" w14:textId="77777777" w:rsidTr="00ED4946">
        <w:tc>
          <w:tcPr>
            <w:tcW w:w="1134" w:type="dxa"/>
          </w:tcPr>
          <w:p w14:paraId="44FF782F" w14:textId="77777777" w:rsidR="00ED4946" w:rsidRPr="00856410" w:rsidRDefault="00ED4946" w:rsidP="001C53F8">
            <w:r w:rsidRPr="00856410">
              <w:rPr>
                <w:rFonts w:ascii="Roboto Condensed" w:hAnsi="Roboto Condensed"/>
                <w:sz w:val="16"/>
              </w:rPr>
              <w:t>77SJ</w:t>
            </w:r>
          </w:p>
        </w:tc>
        <w:tc>
          <w:tcPr>
            <w:tcW w:w="1900" w:type="dxa"/>
            <w:vMerge/>
          </w:tcPr>
          <w:p w14:paraId="17B28382" w14:textId="77777777" w:rsidR="00ED4946" w:rsidRPr="00856410" w:rsidRDefault="00ED4946" w:rsidP="001C53F8"/>
        </w:tc>
        <w:tc>
          <w:tcPr>
            <w:tcW w:w="1338" w:type="dxa"/>
          </w:tcPr>
          <w:p w14:paraId="366BE34D" w14:textId="77777777" w:rsidR="00ED4946" w:rsidRPr="00856410" w:rsidRDefault="00ED4946" w:rsidP="001C53F8">
            <w:r w:rsidRPr="00856410">
              <w:rPr>
                <w:rFonts w:ascii="Roboto Condensed" w:hAnsi="Roboto Condensed"/>
                <w:sz w:val="16"/>
              </w:rPr>
              <w:t>ML, ZN, L, W</w:t>
            </w:r>
          </w:p>
        </w:tc>
        <w:tc>
          <w:tcPr>
            <w:tcW w:w="1359" w:type="dxa"/>
          </w:tcPr>
          <w:p w14:paraId="63FBC8FA" w14:textId="77777777" w:rsidR="00ED4946" w:rsidRPr="00856410" w:rsidRDefault="00ED4946" w:rsidP="001C53F8">
            <w:r w:rsidRPr="00856410">
              <w:rPr>
                <w:rFonts w:ascii="Roboto Condensed" w:hAnsi="Roboto Condensed"/>
                <w:sz w:val="16"/>
              </w:rPr>
              <w:t>0.5</w:t>
            </w:r>
          </w:p>
        </w:tc>
        <w:tc>
          <w:tcPr>
            <w:tcW w:w="1171" w:type="dxa"/>
          </w:tcPr>
          <w:p w14:paraId="4D5A0E03" w14:textId="77777777" w:rsidR="00ED4946" w:rsidRPr="00856410" w:rsidRDefault="00ED4946" w:rsidP="001C53F8">
            <w:r w:rsidRPr="00856410">
              <w:rPr>
                <w:rFonts w:ascii="Roboto Condensed" w:hAnsi="Roboto Condensed"/>
                <w:sz w:val="16"/>
              </w:rPr>
              <w:t>10.0</w:t>
            </w:r>
          </w:p>
        </w:tc>
        <w:tc>
          <w:tcPr>
            <w:tcW w:w="1265" w:type="dxa"/>
          </w:tcPr>
          <w:p w14:paraId="12D87836" w14:textId="77777777" w:rsidR="00ED4946" w:rsidRPr="00856410" w:rsidRDefault="00ED4946" w:rsidP="001C53F8">
            <w:r w:rsidRPr="00856410">
              <w:rPr>
                <w:rFonts w:ascii="Roboto Condensed" w:hAnsi="Roboto Condensed"/>
                <w:sz w:val="16"/>
              </w:rPr>
              <w:t>40.0</w:t>
            </w:r>
          </w:p>
        </w:tc>
        <w:tc>
          <w:tcPr>
            <w:tcW w:w="1265" w:type="dxa"/>
          </w:tcPr>
          <w:p w14:paraId="15887168" w14:textId="77777777" w:rsidR="00ED4946" w:rsidRPr="00856410" w:rsidRDefault="00ED4946" w:rsidP="001C53F8">
            <w:r w:rsidRPr="00856410">
              <w:rPr>
                <w:rFonts w:ascii="Roboto Condensed" w:hAnsi="Roboto Condensed"/>
                <w:sz w:val="16"/>
              </w:rPr>
              <w:t>40</w:t>
            </w:r>
          </w:p>
        </w:tc>
      </w:tr>
      <w:tr w:rsidR="00856410" w:rsidRPr="00856410" w14:paraId="59928632" w14:textId="77777777" w:rsidTr="00ED4946">
        <w:tc>
          <w:tcPr>
            <w:tcW w:w="1134" w:type="dxa"/>
          </w:tcPr>
          <w:p w14:paraId="1C8413D6" w14:textId="77777777" w:rsidR="00ED4946" w:rsidRPr="00856410" w:rsidRDefault="00ED4946" w:rsidP="001C53F8">
            <w:r w:rsidRPr="00856410">
              <w:rPr>
                <w:rFonts w:ascii="Roboto Condensed" w:hAnsi="Roboto Condensed"/>
                <w:sz w:val="16"/>
              </w:rPr>
              <w:t>78SJ - 80SJ</w:t>
            </w:r>
          </w:p>
        </w:tc>
        <w:tc>
          <w:tcPr>
            <w:tcW w:w="1900" w:type="dxa"/>
            <w:vMerge/>
          </w:tcPr>
          <w:p w14:paraId="11F9C1CD" w14:textId="77777777" w:rsidR="00ED4946" w:rsidRPr="00856410" w:rsidRDefault="00ED4946" w:rsidP="001C53F8"/>
        </w:tc>
        <w:tc>
          <w:tcPr>
            <w:tcW w:w="1338" w:type="dxa"/>
          </w:tcPr>
          <w:p w14:paraId="358C8CC5" w14:textId="77777777" w:rsidR="00ED4946" w:rsidRPr="00856410" w:rsidRDefault="00ED4946" w:rsidP="001C53F8">
            <w:r w:rsidRPr="00856410">
              <w:rPr>
                <w:rFonts w:ascii="Roboto Condensed" w:hAnsi="Roboto Condensed"/>
                <w:sz w:val="16"/>
              </w:rPr>
              <w:t>ML, ZN, L, W</w:t>
            </w:r>
          </w:p>
        </w:tc>
        <w:tc>
          <w:tcPr>
            <w:tcW w:w="1359" w:type="dxa"/>
          </w:tcPr>
          <w:p w14:paraId="6C013D5A" w14:textId="77777777" w:rsidR="00ED4946" w:rsidRPr="00856410" w:rsidRDefault="00ED4946" w:rsidP="001C53F8">
            <w:r w:rsidRPr="00856410">
              <w:rPr>
                <w:rFonts w:ascii="Roboto Condensed" w:hAnsi="Roboto Condensed"/>
                <w:sz w:val="16"/>
              </w:rPr>
              <w:t>0.3</w:t>
            </w:r>
          </w:p>
        </w:tc>
        <w:tc>
          <w:tcPr>
            <w:tcW w:w="1171" w:type="dxa"/>
          </w:tcPr>
          <w:p w14:paraId="069B9318" w14:textId="77777777" w:rsidR="00ED4946" w:rsidRPr="00856410" w:rsidRDefault="00ED4946" w:rsidP="001C53F8">
            <w:r w:rsidRPr="00856410">
              <w:rPr>
                <w:rFonts w:ascii="Roboto Condensed" w:hAnsi="Roboto Condensed"/>
                <w:sz w:val="16"/>
              </w:rPr>
              <w:t>10.0</w:t>
            </w:r>
          </w:p>
        </w:tc>
        <w:tc>
          <w:tcPr>
            <w:tcW w:w="1265" w:type="dxa"/>
          </w:tcPr>
          <w:p w14:paraId="1966BAB1" w14:textId="77777777" w:rsidR="00ED4946" w:rsidRPr="00856410" w:rsidRDefault="00ED4946" w:rsidP="001C53F8">
            <w:r w:rsidRPr="00856410">
              <w:rPr>
                <w:rFonts w:ascii="Roboto Condensed" w:hAnsi="Roboto Condensed"/>
                <w:sz w:val="16"/>
              </w:rPr>
              <w:t>30.0</w:t>
            </w:r>
          </w:p>
        </w:tc>
        <w:tc>
          <w:tcPr>
            <w:tcW w:w="1265" w:type="dxa"/>
          </w:tcPr>
          <w:p w14:paraId="1514C9E8" w14:textId="77777777" w:rsidR="00ED4946" w:rsidRPr="00856410" w:rsidRDefault="00ED4946" w:rsidP="001C53F8">
            <w:r w:rsidRPr="00856410">
              <w:rPr>
                <w:rFonts w:ascii="Roboto Condensed" w:hAnsi="Roboto Condensed"/>
                <w:sz w:val="16"/>
              </w:rPr>
              <w:t>50</w:t>
            </w:r>
          </w:p>
        </w:tc>
      </w:tr>
      <w:tr w:rsidR="00856410" w:rsidRPr="00856410" w14:paraId="44DBB3B2" w14:textId="77777777" w:rsidTr="00ED4946">
        <w:tc>
          <w:tcPr>
            <w:tcW w:w="1134" w:type="dxa"/>
          </w:tcPr>
          <w:p w14:paraId="65331FDA" w14:textId="77777777" w:rsidR="00ED4946" w:rsidRPr="00856410" w:rsidRDefault="00ED4946" w:rsidP="001C53F8">
            <w:r w:rsidRPr="00856410">
              <w:rPr>
                <w:rFonts w:ascii="Roboto Condensed" w:hAnsi="Roboto Condensed"/>
                <w:sz w:val="16"/>
              </w:rPr>
              <w:t>81SJ</w:t>
            </w:r>
          </w:p>
        </w:tc>
        <w:tc>
          <w:tcPr>
            <w:tcW w:w="1900" w:type="dxa"/>
            <w:vMerge/>
          </w:tcPr>
          <w:p w14:paraId="7559D96A" w14:textId="77777777" w:rsidR="00ED4946" w:rsidRPr="00856410" w:rsidRDefault="00ED4946" w:rsidP="001C53F8"/>
        </w:tc>
        <w:tc>
          <w:tcPr>
            <w:tcW w:w="1338" w:type="dxa"/>
          </w:tcPr>
          <w:p w14:paraId="12F6B4F1" w14:textId="77777777" w:rsidR="00ED4946" w:rsidRPr="00856410" w:rsidRDefault="00ED4946" w:rsidP="001C53F8">
            <w:r w:rsidRPr="00856410">
              <w:rPr>
                <w:rFonts w:ascii="Roboto Condensed" w:hAnsi="Roboto Condensed"/>
                <w:sz w:val="16"/>
              </w:rPr>
              <w:t>ML, ZN, L, W</w:t>
            </w:r>
          </w:p>
        </w:tc>
        <w:tc>
          <w:tcPr>
            <w:tcW w:w="1359" w:type="dxa"/>
          </w:tcPr>
          <w:p w14:paraId="1D8837BA" w14:textId="77777777" w:rsidR="00ED4946" w:rsidRPr="00856410" w:rsidRDefault="00ED4946" w:rsidP="001C53F8">
            <w:r w:rsidRPr="00856410">
              <w:rPr>
                <w:rFonts w:ascii="Roboto Condensed" w:hAnsi="Roboto Condensed"/>
                <w:sz w:val="16"/>
              </w:rPr>
              <w:t>0.5</w:t>
            </w:r>
          </w:p>
        </w:tc>
        <w:tc>
          <w:tcPr>
            <w:tcW w:w="1171" w:type="dxa"/>
          </w:tcPr>
          <w:p w14:paraId="0DCE9A90" w14:textId="77777777" w:rsidR="00ED4946" w:rsidRPr="00856410" w:rsidRDefault="00ED4946" w:rsidP="001C53F8">
            <w:r w:rsidRPr="00856410">
              <w:rPr>
                <w:rFonts w:ascii="Roboto Condensed" w:hAnsi="Roboto Condensed"/>
                <w:sz w:val="16"/>
              </w:rPr>
              <w:t>10.0</w:t>
            </w:r>
          </w:p>
        </w:tc>
        <w:tc>
          <w:tcPr>
            <w:tcW w:w="1265" w:type="dxa"/>
          </w:tcPr>
          <w:p w14:paraId="4A0C3E6F" w14:textId="77777777" w:rsidR="00ED4946" w:rsidRPr="00856410" w:rsidRDefault="00ED4946" w:rsidP="001C53F8">
            <w:r w:rsidRPr="00856410">
              <w:rPr>
                <w:rFonts w:ascii="Roboto Condensed" w:hAnsi="Roboto Condensed"/>
                <w:sz w:val="16"/>
              </w:rPr>
              <w:t>40.0</w:t>
            </w:r>
          </w:p>
        </w:tc>
        <w:tc>
          <w:tcPr>
            <w:tcW w:w="1265" w:type="dxa"/>
          </w:tcPr>
          <w:p w14:paraId="52C40409" w14:textId="77777777" w:rsidR="00ED4946" w:rsidRPr="00856410" w:rsidRDefault="00ED4946" w:rsidP="001C53F8">
            <w:r w:rsidRPr="00856410">
              <w:rPr>
                <w:rFonts w:ascii="Roboto Condensed" w:hAnsi="Roboto Condensed"/>
                <w:sz w:val="16"/>
              </w:rPr>
              <w:t>40</w:t>
            </w:r>
          </w:p>
        </w:tc>
      </w:tr>
      <w:tr w:rsidR="00856410" w:rsidRPr="00856410" w14:paraId="0E2D9B46" w14:textId="77777777" w:rsidTr="00ED4946">
        <w:tc>
          <w:tcPr>
            <w:tcW w:w="1134" w:type="dxa"/>
          </w:tcPr>
          <w:p w14:paraId="3B89991E" w14:textId="77777777" w:rsidR="00ED4946" w:rsidRPr="00856410" w:rsidRDefault="00ED4946" w:rsidP="001C53F8">
            <w:r w:rsidRPr="00856410">
              <w:rPr>
                <w:rFonts w:ascii="Roboto Condensed" w:hAnsi="Roboto Condensed"/>
                <w:sz w:val="16"/>
              </w:rPr>
              <w:t>82SJ</w:t>
            </w:r>
          </w:p>
        </w:tc>
        <w:tc>
          <w:tcPr>
            <w:tcW w:w="1900" w:type="dxa"/>
            <w:vMerge/>
          </w:tcPr>
          <w:p w14:paraId="28C3EB7E" w14:textId="77777777" w:rsidR="00ED4946" w:rsidRPr="00856410" w:rsidRDefault="00ED4946" w:rsidP="001C53F8"/>
        </w:tc>
        <w:tc>
          <w:tcPr>
            <w:tcW w:w="1338" w:type="dxa"/>
          </w:tcPr>
          <w:p w14:paraId="7F2E0135" w14:textId="77777777" w:rsidR="00ED4946" w:rsidRPr="00856410" w:rsidRDefault="00ED4946" w:rsidP="001C53F8">
            <w:r w:rsidRPr="00856410">
              <w:rPr>
                <w:rFonts w:ascii="Roboto Condensed" w:hAnsi="Roboto Condensed"/>
                <w:sz w:val="16"/>
              </w:rPr>
              <w:t>ML, ZN, L, W</w:t>
            </w:r>
          </w:p>
        </w:tc>
        <w:tc>
          <w:tcPr>
            <w:tcW w:w="1359" w:type="dxa"/>
          </w:tcPr>
          <w:p w14:paraId="22F1568D" w14:textId="77777777" w:rsidR="00ED4946" w:rsidRPr="00856410" w:rsidRDefault="00ED4946" w:rsidP="001C53F8">
            <w:r w:rsidRPr="00856410">
              <w:rPr>
                <w:rFonts w:ascii="Roboto Condensed" w:hAnsi="Roboto Condensed"/>
                <w:sz w:val="16"/>
              </w:rPr>
              <w:t>0.3</w:t>
            </w:r>
          </w:p>
        </w:tc>
        <w:tc>
          <w:tcPr>
            <w:tcW w:w="1171" w:type="dxa"/>
          </w:tcPr>
          <w:p w14:paraId="1F922249" w14:textId="77777777" w:rsidR="00ED4946" w:rsidRPr="00856410" w:rsidRDefault="00ED4946" w:rsidP="001C53F8">
            <w:r w:rsidRPr="00856410">
              <w:rPr>
                <w:rFonts w:ascii="Roboto Condensed" w:hAnsi="Roboto Condensed"/>
                <w:sz w:val="16"/>
              </w:rPr>
              <w:t>10.0</w:t>
            </w:r>
          </w:p>
        </w:tc>
        <w:tc>
          <w:tcPr>
            <w:tcW w:w="1265" w:type="dxa"/>
          </w:tcPr>
          <w:p w14:paraId="443A13CD" w14:textId="77777777" w:rsidR="00ED4946" w:rsidRPr="00856410" w:rsidRDefault="00ED4946" w:rsidP="001C53F8">
            <w:r w:rsidRPr="00856410">
              <w:rPr>
                <w:rFonts w:ascii="Roboto Condensed" w:hAnsi="Roboto Condensed"/>
                <w:sz w:val="16"/>
              </w:rPr>
              <w:t>30.0</w:t>
            </w:r>
          </w:p>
        </w:tc>
        <w:tc>
          <w:tcPr>
            <w:tcW w:w="1265" w:type="dxa"/>
          </w:tcPr>
          <w:p w14:paraId="03166BAE" w14:textId="77777777" w:rsidR="00ED4946" w:rsidRPr="00856410" w:rsidRDefault="00ED4946" w:rsidP="001C53F8">
            <w:r w:rsidRPr="00856410">
              <w:rPr>
                <w:rFonts w:ascii="Roboto Condensed" w:hAnsi="Roboto Condensed"/>
                <w:sz w:val="16"/>
              </w:rPr>
              <w:t>50</w:t>
            </w:r>
          </w:p>
        </w:tc>
      </w:tr>
      <w:tr w:rsidR="00856410" w:rsidRPr="00856410" w14:paraId="26310181" w14:textId="77777777" w:rsidTr="00ED4946">
        <w:tc>
          <w:tcPr>
            <w:tcW w:w="1134" w:type="dxa"/>
          </w:tcPr>
          <w:p w14:paraId="06AA9498" w14:textId="77777777" w:rsidR="00ED4946" w:rsidRPr="00856410" w:rsidRDefault="00ED4946" w:rsidP="001C53F8">
            <w:r w:rsidRPr="00856410">
              <w:rPr>
                <w:rFonts w:ascii="Roboto Condensed" w:hAnsi="Roboto Condensed"/>
                <w:sz w:val="16"/>
              </w:rPr>
              <w:t>83SJ</w:t>
            </w:r>
          </w:p>
        </w:tc>
        <w:tc>
          <w:tcPr>
            <w:tcW w:w="1900" w:type="dxa"/>
            <w:vMerge/>
          </w:tcPr>
          <w:p w14:paraId="59132C43" w14:textId="77777777" w:rsidR="00ED4946" w:rsidRPr="00856410" w:rsidRDefault="00ED4946" w:rsidP="001C53F8"/>
        </w:tc>
        <w:tc>
          <w:tcPr>
            <w:tcW w:w="1338" w:type="dxa"/>
          </w:tcPr>
          <w:p w14:paraId="4F95E426" w14:textId="77777777" w:rsidR="00ED4946" w:rsidRPr="00856410" w:rsidRDefault="00ED4946" w:rsidP="001C53F8">
            <w:r w:rsidRPr="00856410">
              <w:rPr>
                <w:rFonts w:ascii="Roboto Condensed" w:hAnsi="Roboto Condensed"/>
                <w:sz w:val="16"/>
              </w:rPr>
              <w:t>ML, ZN, L, W</w:t>
            </w:r>
          </w:p>
        </w:tc>
        <w:tc>
          <w:tcPr>
            <w:tcW w:w="1359" w:type="dxa"/>
          </w:tcPr>
          <w:p w14:paraId="445E6F87" w14:textId="77777777" w:rsidR="00ED4946" w:rsidRPr="00856410" w:rsidRDefault="00ED4946" w:rsidP="001C53F8">
            <w:r w:rsidRPr="00856410">
              <w:rPr>
                <w:rFonts w:ascii="Roboto Condensed" w:hAnsi="Roboto Condensed"/>
                <w:sz w:val="16"/>
              </w:rPr>
              <w:t>0.4</w:t>
            </w:r>
          </w:p>
        </w:tc>
        <w:tc>
          <w:tcPr>
            <w:tcW w:w="1171" w:type="dxa"/>
          </w:tcPr>
          <w:p w14:paraId="75E97331" w14:textId="77777777" w:rsidR="00ED4946" w:rsidRPr="00856410" w:rsidRDefault="00ED4946" w:rsidP="001C53F8">
            <w:r w:rsidRPr="00856410">
              <w:rPr>
                <w:rFonts w:ascii="Roboto Condensed" w:hAnsi="Roboto Condensed"/>
                <w:sz w:val="16"/>
              </w:rPr>
              <w:t>10.0</w:t>
            </w:r>
          </w:p>
        </w:tc>
        <w:tc>
          <w:tcPr>
            <w:tcW w:w="1265" w:type="dxa"/>
          </w:tcPr>
          <w:p w14:paraId="17F5273F" w14:textId="77777777" w:rsidR="00ED4946" w:rsidRPr="00856410" w:rsidRDefault="00ED4946" w:rsidP="001C53F8">
            <w:r w:rsidRPr="00856410">
              <w:rPr>
                <w:rFonts w:ascii="Roboto Condensed" w:hAnsi="Roboto Condensed"/>
                <w:sz w:val="16"/>
              </w:rPr>
              <w:t>40.0</w:t>
            </w:r>
          </w:p>
        </w:tc>
        <w:tc>
          <w:tcPr>
            <w:tcW w:w="1265" w:type="dxa"/>
          </w:tcPr>
          <w:p w14:paraId="32EF6CE3" w14:textId="77777777" w:rsidR="00ED4946" w:rsidRPr="00856410" w:rsidRDefault="00ED4946" w:rsidP="001C53F8">
            <w:r w:rsidRPr="00856410">
              <w:rPr>
                <w:rFonts w:ascii="Roboto Condensed" w:hAnsi="Roboto Condensed"/>
                <w:sz w:val="16"/>
              </w:rPr>
              <w:t>40</w:t>
            </w:r>
          </w:p>
        </w:tc>
      </w:tr>
      <w:tr w:rsidR="00856410" w:rsidRPr="00856410" w14:paraId="781F0078" w14:textId="77777777" w:rsidTr="00ED4946">
        <w:tc>
          <w:tcPr>
            <w:tcW w:w="1134" w:type="dxa"/>
          </w:tcPr>
          <w:p w14:paraId="41137ED1" w14:textId="77777777" w:rsidR="00ED4946" w:rsidRPr="00856410" w:rsidRDefault="00ED4946" w:rsidP="001C53F8">
            <w:r w:rsidRPr="00856410">
              <w:rPr>
                <w:rFonts w:ascii="Roboto Condensed" w:hAnsi="Roboto Condensed"/>
                <w:sz w:val="16"/>
              </w:rPr>
              <w:t>84SJ</w:t>
            </w:r>
          </w:p>
        </w:tc>
        <w:tc>
          <w:tcPr>
            <w:tcW w:w="1900" w:type="dxa"/>
            <w:vMerge/>
          </w:tcPr>
          <w:p w14:paraId="23F4E04F" w14:textId="77777777" w:rsidR="00ED4946" w:rsidRPr="00856410" w:rsidRDefault="00ED4946" w:rsidP="001C53F8"/>
        </w:tc>
        <w:tc>
          <w:tcPr>
            <w:tcW w:w="1338" w:type="dxa"/>
          </w:tcPr>
          <w:p w14:paraId="044DFC03" w14:textId="77777777" w:rsidR="00ED4946" w:rsidRPr="00856410" w:rsidRDefault="00ED4946" w:rsidP="001C53F8">
            <w:r w:rsidRPr="00856410">
              <w:rPr>
                <w:rFonts w:ascii="Roboto Condensed" w:hAnsi="Roboto Condensed"/>
                <w:sz w:val="16"/>
              </w:rPr>
              <w:t>ML, ZN, L, W</w:t>
            </w:r>
          </w:p>
        </w:tc>
        <w:tc>
          <w:tcPr>
            <w:tcW w:w="1359" w:type="dxa"/>
          </w:tcPr>
          <w:p w14:paraId="3EC9B33E" w14:textId="77777777" w:rsidR="00ED4946" w:rsidRPr="00856410" w:rsidRDefault="00ED4946" w:rsidP="001C53F8">
            <w:r w:rsidRPr="00856410">
              <w:rPr>
                <w:rFonts w:ascii="Roboto Condensed" w:hAnsi="Roboto Condensed"/>
                <w:sz w:val="16"/>
              </w:rPr>
              <w:t>0.1</w:t>
            </w:r>
          </w:p>
        </w:tc>
        <w:tc>
          <w:tcPr>
            <w:tcW w:w="1171" w:type="dxa"/>
          </w:tcPr>
          <w:p w14:paraId="5AEE152F" w14:textId="77777777" w:rsidR="00ED4946" w:rsidRPr="00856410" w:rsidRDefault="00ED4946" w:rsidP="001C53F8">
            <w:r w:rsidRPr="00856410">
              <w:rPr>
                <w:rFonts w:ascii="Roboto Condensed" w:hAnsi="Roboto Condensed"/>
                <w:sz w:val="16"/>
              </w:rPr>
              <w:t>6.0</w:t>
            </w:r>
          </w:p>
        </w:tc>
        <w:tc>
          <w:tcPr>
            <w:tcW w:w="1265" w:type="dxa"/>
          </w:tcPr>
          <w:p w14:paraId="7AAF86BC" w14:textId="77777777" w:rsidR="00ED4946" w:rsidRPr="00856410" w:rsidRDefault="00ED4946" w:rsidP="001C53F8">
            <w:r w:rsidRPr="00856410">
              <w:rPr>
                <w:rFonts w:ascii="Roboto Condensed" w:hAnsi="Roboto Condensed"/>
                <w:sz w:val="16"/>
              </w:rPr>
              <w:t>10.0</w:t>
            </w:r>
          </w:p>
        </w:tc>
        <w:tc>
          <w:tcPr>
            <w:tcW w:w="1265" w:type="dxa"/>
          </w:tcPr>
          <w:p w14:paraId="3AD0D242" w14:textId="77777777" w:rsidR="00ED4946" w:rsidRPr="00856410" w:rsidRDefault="00ED4946" w:rsidP="001C53F8">
            <w:r w:rsidRPr="00856410">
              <w:rPr>
                <w:rFonts w:ascii="Roboto Condensed" w:hAnsi="Roboto Condensed"/>
                <w:sz w:val="16"/>
              </w:rPr>
              <w:t>75</w:t>
            </w:r>
          </w:p>
        </w:tc>
      </w:tr>
      <w:tr w:rsidR="00856410" w:rsidRPr="00856410" w14:paraId="5B400EAD" w14:textId="77777777" w:rsidTr="00ED4946">
        <w:tc>
          <w:tcPr>
            <w:tcW w:w="1134" w:type="dxa"/>
          </w:tcPr>
          <w:p w14:paraId="5861FB45" w14:textId="77777777" w:rsidR="00ED4946" w:rsidRPr="00856410" w:rsidRDefault="00ED4946" w:rsidP="001C53F8">
            <w:r w:rsidRPr="00856410">
              <w:rPr>
                <w:rFonts w:ascii="Roboto Condensed" w:hAnsi="Roboto Condensed"/>
                <w:sz w:val="16"/>
              </w:rPr>
              <w:t>85SJ - 86SJ</w:t>
            </w:r>
          </w:p>
        </w:tc>
        <w:tc>
          <w:tcPr>
            <w:tcW w:w="1900" w:type="dxa"/>
            <w:vMerge/>
          </w:tcPr>
          <w:p w14:paraId="41F173B0" w14:textId="77777777" w:rsidR="00ED4946" w:rsidRPr="00856410" w:rsidRDefault="00ED4946" w:rsidP="001C53F8"/>
        </w:tc>
        <w:tc>
          <w:tcPr>
            <w:tcW w:w="1338" w:type="dxa"/>
          </w:tcPr>
          <w:p w14:paraId="66EFF6CF" w14:textId="77777777" w:rsidR="00ED4946" w:rsidRPr="00856410" w:rsidRDefault="00ED4946" w:rsidP="001C53F8">
            <w:r w:rsidRPr="00856410">
              <w:rPr>
                <w:rFonts w:ascii="Roboto Condensed" w:hAnsi="Roboto Condensed"/>
                <w:sz w:val="16"/>
              </w:rPr>
              <w:t>ZN, W</w:t>
            </w:r>
          </w:p>
        </w:tc>
        <w:tc>
          <w:tcPr>
            <w:tcW w:w="1359" w:type="dxa"/>
          </w:tcPr>
          <w:p w14:paraId="1EDC552B" w14:textId="77777777" w:rsidR="00ED4946" w:rsidRPr="00856410" w:rsidRDefault="00ED4946" w:rsidP="001C53F8">
            <w:r w:rsidRPr="00856410">
              <w:rPr>
                <w:rFonts w:ascii="Roboto Condensed" w:hAnsi="Roboto Condensed"/>
                <w:sz w:val="16"/>
              </w:rPr>
              <w:t>0.6</w:t>
            </w:r>
          </w:p>
        </w:tc>
        <w:tc>
          <w:tcPr>
            <w:tcW w:w="1171" w:type="dxa"/>
          </w:tcPr>
          <w:p w14:paraId="05BC10AA" w14:textId="77777777" w:rsidR="00ED4946" w:rsidRPr="00856410" w:rsidRDefault="00ED4946" w:rsidP="001C53F8">
            <w:r w:rsidRPr="00856410">
              <w:rPr>
                <w:rFonts w:ascii="Roboto Condensed" w:hAnsi="Roboto Condensed"/>
                <w:sz w:val="16"/>
              </w:rPr>
              <w:t>10.0</w:t>
            </w:r>
          </w:p>
        </w:tc>
        <w:tc>
          <w:tcPr>
            <w:tcW w:w="1265" w:type="dxa"/>
          </w:tcPr>
          <w:p w14:paraId="1AD80C86" w14:textId="77777777" w:rsidR="00ED4946" w:rsidRPr="00856410" w:rsidRDefault="00ED4946" w:rsidP="001C53F8">
            <w:r w:rsidRPr="00856410">
              <w:rPr>
                <w:rFonts w:ascii="Roboto Condensed" w:hAnsi="Roboto Condensed"/>
                <w:sz w:val="16"/>
              </w:rPr>
              <w:t>40.0</w:t>
            </w:r>
          </w:p>
        </w:tc>
        <w:tc>
          <w:tcPr>
            <w:tcW w:w="1265" w:type="dxa"/>
          </w:tcPr>
          <w:p w14:paraId="6D651E15" w14:textId="77777777" w:rsidR="00ED4946" w:rsidRPr="00856410" w:rsidRDefault="00ED4946" w:rsidP="001C53F8">
            <w:r w:rsidRPr="00856410">
              <w:rPr>
                <w:rFonts w:ascii="Roboto Condensed" w:hAnsi="Roboto Condensed"/>
                <w:sz w:val="16"/>
              </w:rPr>
              <w:t>35</w:t>
            </w:r>
          </w:p>
        </w:tc>
      </w:tr>
      <w:tr w:rsidR="00856410" w:rsidRPr="00856410" w14:paraId="2C34B6A0" w14:textId="77777777" w:rsidTr="00ED4946">
        <w:tc>
          <w:tcPr>
            <w:tcW w:w="1134" w:type="dxa"/>
          </w:tcPr>
          <w:p w14:paraId="437FF736" w14:textId="77777777" w:rsidR="00ED4946" w:rsidRPr="00856410" w:rsidRDefault="00ED4946" w:rsidP="001C53F8">
            <w:r w:rsidRPr="00856410">
              <w:rPr>
                <w:rFonts w:ascii="Roboto Condensed" w:hAnsi="Roboto Condensed"/>
                <w:sz w:val="16"/>
              </w:rPr>
              <w:t>87SJ</w:t>
            </w:r>
          </w:p>
        </w:tc>
        <w:tc>
          <w:tcPr>
            <w:tcW w:w="1900" w:type="dxa"/>
            <w:vMerge/>
          </w:tcPr>
          <w:p w14:paraId="1F3BAFD5" w14:textId="77777777" w:rsidR="00ED4946" w:rsidRPr="00856410" w:rsidRDefault="00ED4946" w:rsidP="001C53F8"/>
        </w:tc>
        <w:tc>
          <w:tcPr>
            <w:tcW w:w="1338" w:type="dxa"/>
          </w:tcPr>
          <w:p w14:paraId="4FD5305B" w14:textId="77777777" w:rsidR="00ED4946" w:rsidRPr="00856410" w:rsidRDefault="00ED4946" w:rsidP="001C53F8">
            <w:r w:rsidRPr="00856410">
              <w:rPr>
                <w:rFonts w:ascii="Roboto Condensed" w:hAnsi="Roboto Condensed"/>
                <w:sz w:val="16"/>
              </w:rPr>
              <w:t>ZN, W</w:t>
            </w:r>
          </w:p>
        </w:tc>
        <w:tc>
          <w:tcPr>
            <w:tcW w:w="1359" w:type="dxa"/>
          </w:tcPr>
          <w:p w14:paraId="40ACF2D1" w14:textId="77777777" w:rsidR="00ED4946" w:rsidRPr="00856410" w:rsidRDefault="00ED4946" w:rsidP="001C53F8">
            <w:r w:rsidRPr="00856410">
              <w:rPr>
                <w:rFonts w:ascii="Roboto Condensed" w:hAnsi="Roboto Condensed"/>
                <w:sz w:val="16"/>
              </w:rPr>
              <w:t>0.3</w:t>
            </w:r>
          </w:p>
        </w:tc>
        <w:tc>
          <w:tcPr>
            <w:tcW w:w="1171" w:type="dxa"/>
          </w:tcPr>
          <w:p w14:paraId="45EC1B02" w14:textId="77777777" w:rsidR="00ED4946" w:rsidRPr="00856410" w:rsidRDefault="00ED4946" w:rsidP="001C53F8">
            <w:r w:rsidRPr="00856410">
              <w:rPr>
                <w:rFonts w:ascii="Roboto Condensed" w:hAnsi="Roboto Condensed"/>
                <w:sz w:val="16"/>
              </w:rPr>
              <w:t>10.0</w:t>
            </w:r>
          </w:p>
        </w:tc>
        <w:tc>
          <w:tcPr>
            <w:tcW w:w="1265" w:type="dxa"/>
          </w:tcPr>
          <w:p w14:paraId="0DD508D3" w14:textId="77777777" w:rsidR="00ED4946" w:rsidRPr="00856410" w:rsidRDefault="00ED4946" w:rsidP="001C53F8">
            <w:r w:rsidRPr="00856410">
              <w:rPr>
                <w:rFonts w:ascii="Roboto Condensed" w:hAnsi="Roboto Condensed"/>
                <w:sz w:val="16"/>
              </w:rPr>
              <w:t>30.0</w:t>
            </w:r>
          </w:p>
        </w:tc>
        <w:tc>
          <w:tcPr>
            <w:tcW w:w="1265" w:type="dxa"/>
          </w:tcPr>
          <w:p w14:paraId="40C04C1C" w14:textId="77777777" w:rsidR="00ED4946" w:rsidRPr="00856410" w:rsidRDefault="00ED4946" w:rsidP="001C53F8">
            <w:r w:rsidRPr="00856410">
              <w:rPr>
                <w:rFonts w:ascii="Roboto Condensed" w:hAnsi="Roboto Condensed"/>
                <w:sz w:val="16"/>
              </w:rPr>
              <w:t>50</w:t>
            </w:r>
          </w:p>
        </w:tc>
      </w:tr>
      <w:tr w:rsidR="00856410" w:rsidRPr="00856410" w14:paraId="0451A14C" w14:textId="77777777" w:rsidTr="00ED4946">
        <w:tc>
          <w:tcPr>
            <w:tcW w:w="1134" w:type="dxa"/>
          </w:tcPr>
          <w:p w14:paraId="7D4ED38A" w14:textId="77777777" w:rsidR="00ED4946" w:rsidRPr="00856410" w:rsidRDefault="00ED4946" w:rsidP="001C53F8">
            <w:r w:rsidRPr="00856410">
              <w:rPr>
                <w:rFonts w:ascii="Roboto Condensed" w:hAnsi="Roboto Condensed"/>
                <w:sz w:val="16"/>
              </w:rPr>
              <w:t>88SJ</w:t>
            </w:r>
          </w:p>
        </w:tc>
        <w:tc>
          <w:tcPr>
            <w:tcW w:w="1900" w:type="dxa"/>
            <w:vMerge/>
          </w:tcPr>
          <w:p w14:paraId="541656E8" w14:textId="77777777" w:rsidR="00ED4946" w:rsidRPr="00856410" w:rsidRDefault="00ED4946" w:rsidP="001C53F8"/>
        </w:tc>
        <w:tc>
          <w:tcPr>
            <w:tcW w:w="1338" w:type="dxa"/>
          </w:tcPr>
          <w:p w14:paraId="7810F332" w14:textId="77777777" w:rsidR="00ED4946" w:rsidRPr="00856410" w:rsidRDefault="00ED4946" w:rsidP="001C53F8">
            <w:r w:rsidRPr="00856410">
              <w:rPr>
                <w:rFonts w:ascii="Roboto Condensed" w:hAnsi="Roboto Condensed"/>
                <w:sz w:val="16"/>
              </w:rPr>
              <w:t>ZN, W</w:t>
            </w:r>
          </w:p>
        </w:tc>
        <w:tc>
          <w:tcPr>
            <w:tcW w:w="1359" w:type="dxa"/>
          </w:tcPr>
          <w:p w14:paraId="3D4EBB1A" w14:textId="77777777" w:rsidR="00ED4946" w:rsidRPr="00856410" w:rsidRDefault="00ED4946" w:rsidP="001C53F8">
            <w:r w:rsidRPr="00856410">
              <w:rPr>
                <w:rFonts w:ascii="Roboto Condensed" w:hAnsi="Roboto Condensed"/>
                <w:sz w:val="16"/>
              </w:rPr>
              <w:t>0.6</w:t>
            </w:r>
          </w:p>
        </w:tc>
        <w:tc>
          <w:tcPr>
            <w:tcW w:w="1171" w:type="dxa"/>
          </w:tcPr>
          <w:p w14:paraId="106CAAB1" w14:textId="77777777" w:rsidR="00ED4946" w:rsidRPr="00856410" w:rsidRDefault="00ED4946" w:rsidP="001C53F8">
            <w:r w:rsidRPr="00856410">
              <w:rPr>
                <w:rFonts w:ascii="Roboto Condensed" w:hAnsi="Roboto Condensed"/>
                <w:sz w:val="16"/>
              </w:rPr>
              <w:t>10.0</w:t>
            </w:r>
          </w:p>
        </w:tc>
        <w:tc>
          <w:tcPr>
            <w:tcW w:w="1265" w:type="dxa"/>
          </w:tcPr>
          <w:p w14:paraId="33DCFE66" w14:textId="77777777" w:rsidR="00ED4946" w:rsidRPr="00856410" w:rsidRDefault="00ED4946" w:rsidP="001C53F8">
            <w:r w:rsidRPr="00856410">
              <w:rPr>
                <w:rFonts w:ascii="Roboto Condensed" w:hAnsi="Roboto Condensed"/>
                <w:sz w:val="16"/>
              </w:rPr>
              <w:t>40.0</w:t>
            </w:r>
          </w:p>
        </w:tc>
        <w:tc>
          <w:tcPr>
            <w:tcW w:w="1265" w:type="dxa"/>
          </w:tcPr>
          <w:p w14:paraId="40186E70" w14:textId="77777777" w:rsidR="00ED4946" w:rsidRPr="00856410" w:rsidRDefault="00ED4946" w:rsidP="001C53F8">
            <w:r w:rsidRPr="00856410">
              <w:rPr>
                <w:rFonts w:ascii="Roboto Condensed" w:hAnsi="Roboto Condensed"/>
                <w:sz w:val="16"/>
              </w:rPr>
              <w:t>40</w:t>
            </w:r>
          </w:p>
        </w:tc>
      </w:tr>
      <w:tr w:rsidR="00856410" w:rsidRPr="00856410" w14:paraId="6EB809B6" w14:textId="77777777" w:rsidTr="00ED4946">
        <w:tc>
          <w:tcPr>
            <w:tcW w:w="1134" w:type="dxa"/>
          </w:tcPr>
          <w:p w14:paraId="4AA59595" w14:textId="77777777" w:rsidR="00ED4946" w:rsidRPr="00856410" w:rsidRDefault="00ED4946" w:rsidP="001C53F8">
            <w:r w:rsidRPr="00856410">
              <w:rPr>
                <w:rFonts w:ascii="Roboto Condensed" w:hAnsi="Roboto Condensed"/>
                <w:sz w:val="16"/>
              </w:rPr>
              <w:t>89SJ</w:t>
            </w:r>
          </w:p>
        </w:tc>
        <w:tc>
          <w:tcPr>
            <w:tcW w:w="1900" w:type="dxa"/>
            <w:vMerge/>
          </w:tcPr>
          <w:p w14:paraId="4D685F14" w14:textId="77777777" w:rsidR="00ED4946" w:rsidRPr="00856410" w:rsidRDefault="00ED4946" w:rsidP="001C53F8"/>
        </w:tc>
        <w:tc>
          <w:tcPr>
            <w:tcW w:w="1338" w:type="dxa"/>
          </w:tcPr>
          <w:p w14:paraId="381455F6" w14:textId="77777777" w:rsidR="00ED4946" w:rsidRPr="00856410" w:rsidRDefault="00ED4946" w:rsidP="001C53F8">
            <w:r w:rsidRPr="00856410">
              <w:rPr>
                <w:rFonts w:ascii="Roboto Condensed" w:hAnsi="Roboto Condensed"/>
                <w:sz w:val="16"/>
              </w:rPr>
              <w:t>ZN, W</w:t>
            </w:r>
          </w:p>
        </w:tc>
        <w:tc>
          <w:tcPr>
            <w:tcW w:w="1359" w:type="dxa"/>
          </w:tcPr>
          <w:p w14:paraId="7F329415" w14:textId="77777777" w:rsidR="00ED4946" w:rsidRPr="00856410" w:rsidRDefault="00ED4946" w:rsidP="001C53F8">
            <w:r w:rsidRPr="00856410">
              <w:rPr>
                <w:rFonts w:ascii="Roboto Condensed" w:hAnsi="Roboto Condensed"/>
                <w:sz w:val="16"/>
              </w:rPr>
              <w:t>0.3</w:t>
            </w:r>
          </w:p>
        </w:tc>
        <w:tc>
          <w:tcPr>
            <w:tcW w:w="1171" w:type="dxa"/>
          </w:tcPr>
          <w:p w14:paraId="5267E20A" w14:textId="77777777" w:rsidR="00ED4946" w:rsidRPr="00856410" w:rsidRDefault="00ED4946" w:rsidP="001C53F8">
            <w:r w:rsidRPr="00856410">
              <w:rPr>
                <w:rFonts w:ascii="Roboto Condensed" w:hAnsi="Roboto Condensed"/>
                <w:sz w:val="16"/>
              </w:rPr>
              <w:t>10.0</w:t>
            </w:r>
          </w:p>
        </w:tc>
        <w:tc>
          <w:tcPr>
            <w:tcW w:w="1265" w:type="dxa"/>
          </w:tcPr>
          <w:p w14:paraId="76576F93" w14:textId="77777777" w:rsidR="00ED4946" w:rsidRPr="00856410" w:rsidRDefault="00ED4946" w:rsidP="001C53F8">
            <w:r w:rsidRPr="00856410">
              <w:rPr>
                <w:rFonts w:ascii="Roboto Condensed" w:hAnsi="Roboto Condensed"/>
                <w:sz w:val="16"/>
              </w:rPr>
              <w:t>30.0</w:t>
            </w:r>
          </w:p>
        </w:tc>
        <w:tc>
          <w:tcPr>
            <w:tcW w:w="1265" w:type="dxa"/>
          </w:tcPr>
          <w:p w14:paraId="1360415B" w14:textId="77777777" w:rsidR="00ED4946" w:rsidRPr="00856410" w:rsidRDefault="00ED4946" w:rsidP="001C53F8">
            <w:r w:rsidRPr="00856410">
              <w:rPr>
                <w:rFonts w:ascii="Roboto Condensed" w:hAnsi="Roboto Condensed"/>
                <w:sz w:val="16"/>
              </w:rPr>
              <w:t>50</w:t>
            </w:r>
          </w:p>
        </w:tc>
      </w:tr>
      <w:tr w:rsidR="00856410" w:rsidRPr="00856410" w14:paraId="35AC7441" w14:textId="77777777" w:rsidTr="00ED4946">
        <w:tc>
          <w:tcPr>
            <w:tcW w:w="1134" w:type="dxa"/>
          </w:tcPr>
          <w:p w14:paraId="25597A2A" w14:textId="77777777" w:rsidR="00ED4946" w:rsidRPr="00856410" w:rsidRDefault="00ED4946" w:rsidP="001C53F8">
            <w:r w:rsidRPr="00856410">
              <w:rPr>
                <w:rFonts w:ascii="Roboto Condensed" w:hAnsi="Roboto Condensed"/>
                <w:sz w:val="16"/>
              </w:rPr>
              <w:t>90SJ</w:t>
            </w:r>
          </w:p>
        </w:tc>
        <w:tc>
          <w:tcPr>
            <w:tcW w:w="1900" w:type="dxa"/>
            <w:vMerge/>
          </w:tcPr>
          <w:p w14:paraId="74B05839" w14:textId="77777777" w:rsidR="00ED4946" w:rsidRPr="00856410" w:rsidRDefault="00ED4946" w:rsidP="001C53F8"/>
        </w:tc>
        <w:tc>
          <w:tcPr>
            <w:tcW w:w="1338" w:type="dxa"/>
          </w:tcPr>
          <w:p w14:paraId="2C35810A" w14:textId="77777777" w:rsidR="00ED4946" w:rsidRPr="00856410" w:rsidRDefault="00ED4946" w:rsidP="001C53F8">
            <w:r w:rsidRPr="00856410">
              <w:rPr>
                <w:rFonts w:ascii="Roboto Condensed" w:hAnsi="Roboto Condensed"/>
                <w:sz w:val="16"/>
              </w:rPr>
              <w:t>ML, ZN, L, W</w:t>
            </w:r>
          </w:p>
        </w:tc>
        <w:tc>
          <w:tcPr>
            <w:tcW w:w="1359" w:type="dxa"/>
          </w:tcPr>
          <w:p w14:paraId="1BA419B4" w14:textId="77777777" w:rsidR="00ED4946" w:rsidRPr="00856410" w:rsidRDefault="00ED4946" w:rsidP="001C53F8">
            <w:r w:rsidRPr="00856410">
              <w:rPr>
                <w:rFonts w:ascii="Roboto Condensed" w:hAnsi="Roboto Condensed"/>
                <w:sz w:val="16"/>
              </w:rPr>
              <w:t>0.3</w:t>
            </w:r>
          </w:p>
        </w:tc>
        <w:tc>
          <w:tcPr>
            <w:tcW w:w="1171" w:type="dxa"/>
          </w:tcPr>
          <w:p w14:paraId="017AC34B" w14:textId="77777777" w:rsidR="00ED4946" w:rsidRPr="00856410" w:rsidRDefault="00ED4946" w:rsidP="001C53F8">
            <w:r w:rsidRPr="00856410">
              <w:rPr>
                <w:rFonts w:ascii="Roboto Condensed" w:hAnsi="Roboto Condensed"/>
                <w:sz w:val="16"/>
              </w:rPr>
              <w:t>10.0</w:t>
            </w:r>
          </w:p>
        </w:tc>
        <w:tc>
          <w:tcPr>
            <w:tcW w:w="1265" w:type="dxa"/>
          </w:tcPr>
          <w:p w14:paraId="5DA2D0DD" w14:textId="77777777" w:rsidR="00ED4946" w:rsidRPr="00856410" w:rsidRDefault="00ED4946" w:rsidP="001C53F8">
            <w:r w:rsidRPr="00856410">
              <w:rPr>
                <w:rFonts w:ascii="Roboto Condensed" w:hAnsi="Roboto Condensed"/>
                <w:sz w:val="16"/>
              </w:rPr>
              <w:t>30.0</w:t>
            </w:r>
          </w:p>
        </w:tc>
        <w:tc>
          <w:tcPr>
            <w:tcW w:w="1265" w:type="dxa"/>
          </w:tcPr>
          <w:p w14:paraId="4A33861A" w14:textId="77777777" w:rsidR="00ED4946" w:rsidRPr="00856410" w:rsidRDefault="00ED4946" w:rsidP="001C53F8">
            <w:r w:rsidRPr="00856410">
              <w:rPr>
                <w:rFonts w:ascii="Roboto Condensed" w:hAnsi="Roboto Condensed"/>
                <w:sz w:val="16"/>
              </w:rPr>
              <w:t>50</w:t>
            </w:r>
          </w:p>
        </w:tc>
      </w:tr>
      <w:tr w:rsidR="00856410" w:rsidRPr="00856410" w14:paraId="5AD19288" w14:textId="77777777" w:rsidTr="00ED4946">
        <w:tc>
          <w:tcPr>
            <w:tcW w:w="1134" w:type="dxa"/>
          </w:tcPr>
          <w:p w14:paraId="33F4AF2A" w14:textId="77777777" w:rsidR="00ED4946" w:rsidRPr="00856410" w:rsidRDefault="00ED4946" w:rsidP="001C53F8">
            <w:r w:rsidRPr="00856410">
              <w:rPr>
                <w:rFonts w:ascii="Roboto Condensed" w:hAnsi="Roboto Condensed"/>
                <w:sz w:val="16"/>
              </w:rPr>
              <w:t>91SJ - 93SJ</w:t>
            </w:r>
          </w:p>
        </w:tc>
        <w:tc>
          <w:tcPr>
            <w:tcW w:w="1900" w:type="dxa"/>
            <w:vMerge/>
          </w:tcPr>
          <w:p w14:paraId="4CF0B805" w14:textId="77777777" w:rsidR="00ED4946" w:rsidRPr="00856410" w:rsidRDefault="00ED4946" w:rsidP="001C53F8"/>
        </w:tc>
        <w:tc>
          <w:tcPr>
            <w:tcW w:w="1338" w:type="dxa"/>
          </w:tcPr>
          <w:p w14:paraId="49D088E2" w14:textId="77777777" w:rsidR="00ED4946" w:rsidRPr="00856410" w:rsidRDefault="00ED4946" w:rsidP="001C53F8">
            <w:r w:rsidRPr="00856410">
              <w:rPr>
                <w:rFonts w:ascii="Roboto Condensed" w:hAnsi="Roboto Condensed"/>
                <w:sz w:val="16"/>
              </w:rPr>
              <w:t>ML, ZN, L, W</w:t>
            </w:r>
          </w:p>
        </w:tc>
        <w:tc>
          <w:tcPr>
            <w:tcW w:w="1359" w:type="dxa"/>
          </w:tcPr>
          <w:p w14:paraId="6020239C" w14:textId="77777777" w:rsidR="00ED4946" w:rsidRPr="00856410" w:rsidRDefault="00ED4946" w:rsidP="001C53F8">
            <w:r w:rsidRPr="00856410">
              <w:rPr>
                <w:rFonts w:ascii="Roboto Condensed" w:hAnsi="Roboto Condensed"/>
                <w:sz w:val="16"/>
              </w:rPr>
              <w:t>0.5</w:t>
            </w:r>
          </w:p>
        </w:tc>
        <w:tc>
          <w:tcPr>
            <w:tcW w:w="1171" w:type="dxa"/>
          </w:tcPr>
          <w:p w14:paraId="4C030BE3" w14:textId="77777777" w:rsidR="00ED4946" w:rsidRPr="00856410" w:rsidRDefault="00ED4946" w:rsidP="001C53F8">
            <w:r w:rsidRPr="00856410">
              <w:rPr>
                <w:rFonts w:ascii="Roboto Condensed" w:hAnsi="Roboto Condensed"/>
                <w:sz w:val="16"/>
              </w:rPr>
              <w:t>10.0</w:t>
            </w:r>
          </w:p>
        </w:tc>
        <w:tc>
          <w:tcPr>
            <w:tcW w:w="1265" w:type="dxa"/>
          </w:tcPr>
          <w:p w14:paraId="2BEBD2BE" w14:textId="77777777" w:rsidR="00ED4946" w:rsidRPr="00856410" w:rsidRDefault="00ED4946" w:rsidP="001C53F8">
            <w:r w:rsidRPr="00856410">
              <w:rPr>
                <w:rFonts w:ascii="Roboto Condensed" w:hAnsi="Roboto Condensed"/>
                <w:sz w:val="16"/>
              </w:rPr>
              <w:t>40.0</w:t>
            </w:r>
          </w:p>
        </w:tc>
        <w:tc>
          <w:tcPr>
            <w:tcW w:w="1265" w:type="dxa"/>
          </w:tcPr>
          <w:p w14:paraId="11007D3F" w14:textId="77777777" w:rsidR="00ED4946" w:rsidRPr="00856410" w:rsidRDefault="00ED4946" w:rsidP="001C53F8">
            <w:r w:rsidRPr="00856410">
              <w:rPr>
                <w:rFonts w:ascii="Roboto Condensed" w:hAnsi="Roboto Condensed"/>
                <w:sz w:val="16"/>
              </w:rPr>
              <w:t>40</w:t>
            </w:r>
          </w:p>
        </w:tc>
      </w:tr>
      <w:tr w:rsidR="00856410" w:rsidRPr="00856410" w14:paraId="42C07DDB" w14:textId="77777777" w:rsidTr="00ED4946">
        <w:tc>
          <w:tcPr>
            <w:tcW w:w="1134" w:type="dxa"/>
          </w:tcPr>
          <w:p w14:paraId="34EF5189" w14:textId="77777777" w:rsidR="00ED4946" w:rsidRPr="00856410" w:rsidRDefault="00ED4946" w:rsidP="001C53F8">
            <w:r w:rsidRPr="00856410">
              <w:rPr>
                <w:rFonts w:ascii="Roboto Condensed" w:hAnsi="Roboto Condensed"/>
                <w:sz w:val="16"/>
              </w:rPr>
              <w:t>94SJ - 100SJ</w:t>
            </w:r>
          </w:p>
        </w:tc>
        <w:tc>
          <w:tcPr>
            <w:tcW w:w="1900" w:type="dxa"/>
            <w:vMerge/>
          </w:tcPr>
          <w:p w14:paraId="5C17BE59" w14:textId="77777777" w:rsidR="00ED4946" w:rsidRPr="00856410" w:rsidRDefault="00ED4946" w:rsidP="001C53F8"/>
        </w:tc>
        <w:tc>
          <w:tcPr>
            <w:tcW w:w="1338" w:type="dxa"/>
          </w:tcPr>
          <w:p w14:paraId="15EE4469" w14:textId="77777777" w:rsidR="00ED4946" w:rsidRPr="00856410" w:rsidRDefault="00ED4946" w:rsidP="001C53F8">
            <w:r w:rsidRPr="00856410">
              <w:rPr>
                <w:rFonts w:ascii="Roboto Condensed" w:hAnsi="Roboto Condensed"/>
                <w:sz w:val="16"/>
              </w:rPr>
              <w:t>ML, ZN, L, W</w:t>
            </w:r>
          </w:p>
        </w:tc>
        <w:tc>
          <w:tcPr>
            <w:tcW w:w="1359" w:type="dxa"/>
          </w:tcPr>
          <w:p w14:paraId="70C32F15" w14:textId="77777777" w:rsidR="00ED4946" w:rsidRPr="00856410" w:rsidRDefault="00ED4946" w:rsidP="001C53F8">
            <w:r w:rsidRPr="00856410">
              <w:rPr>
                <w:rFonts w:ascii="Roboto Condensed" w:hAnsi="Roboto Condensed"/>
                <w:sz w:val="16"/>
              </w:rPr>
              <w:t>0.3</w:t>
            </w:r>
          </w:p>
        </w:tc>
        <w:tc>
          <w:tcPr>
            <w:tcW w:w="1171" w:type="dxa"/>
          </w:tcPr>
          <w:p w14:paraId="0AF228A6" w14:textId="77777777" w:rsidR="00ED4946" w:rsidRPr="00856410" w:rsidRDefault="00ED4946" w:rsidP="001C53F8">
            <w:r w:rsidRPr="00856410">
              <w:rPr>
                <w:rFonts w:ascii="Roboto Condensed" w:hAnsi="Roboto Condensed"/>
                <w:sz w:val="16"/>
              </w:rPr>
              <w:t>10.0</w:t>
            </w:r>
          </w:p>
        </w:tc>
        <w:tc>
          <w:tcPr>
            <w:tcW w:w="1265" w:type="dxa"/>
          </w:tcPr>
          <w:p w14:paraId="070E3110" w14:textId="77777777" w:rsidR="00ED4946" w:rsidRPr="00856410" w:rsidRDefault="00ED4946" w:rsidP="001C53F8">
            <w:r w:rsidRPr="00856410">
              <w:rPr>
                <w:rFonts w:ascii="Roboto Condensed" w:hAnsi="Roboto Condensed"/>
                <w:sz w:val="16"/>
              </w:rPr>
              <w:t>30.0</w:t>
            </w:r>
          </w:p>
        </w:tc>
        <w:tc>
          <w:tcPr>
            <w:tcW w:w="1265" w:type="dxa"/>
          </w:tcPr>
          <w:p w14:paraId="467CF499" w14:textId="77777777" w:rsidR="00ED4946" w:rsidRPr="00856410" w:rsidRDefault="00ED4946" w:rsidP="001C53F8">
            <w:r w:rsidRPr="00856410">
              <w:rPr>
                <w:rFonts w:ascii="Roboto Condensed" w:hAnsi="Roboto Condensed"/>
                <w:sz w:val="16"/>
              </w:rPr>
              <w:t>50</w:t>
            </w:r>
          </w:p>
        </w:tc>
      </w:tr>
      <w:tr w:rsidR="00856410" w:rsidRPr="00856410" w14:paraId="61E88884" w14:textId="77777777" w:rsidTr="00ED4946">
        <w:tc>
          <w:tcPr>
            <w:tcW w:w="1134" w:type="dxa"/>
          </w:tcPr>
          <w:p w14:paraId="6DA90017" w14:textId="77777777" w:rsidR="00ED4946" w:rsidRPr="00856410" w:rsidRDefault="00ED4946" w:rsidP="001C53F8">
            <w:r w:rsidRPr="00856410">
              <w:rPr>
                <w:rFonts w:ascii="Roboto Condensed" w:hAnsi="Roboto Condensed"/>
                <w:sz w:val="16"/>
              </w:rPr>
              <w:t>101SJ</w:t>
            </w:r>
          </w:p>
        </w:tc>
        <w:tc>
          <w:tcPr>
            <w:tcW w:w="1900" w:type="dxa"/>
            <w:vMerge/>
          </w:tcPr>
          <w:p w14:paraId="077561C7" w14:textId="77777777" w:rsidR="00ED4946" w:rsidRPr="00856410" w:rsidRDefault="00ED4946" w:rsidP="001C53F8"/>
        </w:tc>
        <w:tc>
          <w:tcPr>
            <w:tcW w:w="1338" w:type="dxa"/>
          </w:tcPr>
          <w:p w14:paraId="3D34C6AA" w14:textId="77777777" w:rsidR="00ED4946" w:rsidRPr="00856410" w:rsidRDefault="00ED4946" w:rsidP="001C53F8">
            <w:r w:rsidRPr="00856410">
              <w:rPr>
                <w:rFonts w:ascii="Roboto Condensed" w:hAnsi="Roboto Condensed"/>
                <w:sz w:val="16"/>
              </w:rPr>
              <w:t>ML, ZN, L, W</w:t>
            </w:r>
          </w:p>
        </w:tc>
        <w:tc>
          <w:tcPr>
            <w:tcW w:w="1359" w:type="dxa"/>
          </w:tcPr>
          <w:p w14:paraId="2CB64A84" w14:textId="77777777" w:rsidR="00ED4946" w:rsidRPr="00856410" w:rsidRDefault="00ED4946" w:rsidP="001C53F8">
            <w:r w:rsidRPr="00856410">
              <w:rPr>
                <w:rFonts w:ascii="Roboto Condensed" w:hAnsi="Roboto Condensed"/>
                <w:sz w:val="16"/>
              </w:rPr>
              <w:t>0.5</w:t>
            </w:r>
          </w:p>
        </w:tc>
        <w:tc>
          <w:tcPr>
            <w:tcW w:w="1171" w:type="dxa"/>
          </w:tcPr>
          <w:p w14:paraId="68556CDD" w14:textId="77777777" w:rsidR="00ED4946" w:rsidRPr="00856410" w:rsidRDefault="00ED4946" w:rsidP="001C53F8">
            <w:r w:rsidRPr="00856410">
              <w:rPr>
                <w:rFonts w:ascii="Roboto Condensed" w:hAnsi="Roboto Condensed"/>
                <w:sz w:val="16"/>
              </w:rPr>
              <w:t>10.0</w:t>
            </w:r>
          </w:p>
        </w:tc>
        <w:tc>
          <w:tcPr>
            <w:tcW w:w="1265" w:type="dxa"/>
          </w:tcPr>
          <w:p w14:paraId="303E3BFE" w14:textId="77777777" w:rsidR="00ED4946" w:rsidRPr="00856410" w:rsidRDefault="00ED4946" w:rsidP="001C53F8">
            <w:r w:rsidRPr="00856410">
              <w:rPr>
                <w:rFonts w:ascii="Roboto Condensed" w:hAnsi="Roboto Condensed"/>
                <w:sz w:val="16"/>
              </w:rPr>
              <w:t>40.0</w:t>
            </w:r>
          </w:p>
        </w:tc>
        <w:tc>
          <w:tcPr>
            <w:tcW w:w="1265" w:type="dxa"/>
          </w:tcPr>
          <w:p w14:paraId="5E9053B7" w14:textId="77777777" w:rsidR="00ED4946" w:rsidRPr="00856410" w:rsidRDefault="00ED4946" w:rsidP="001C53F8">
            <w:r w:rsidRPr="00856410">
              <w:rPr>
                <w:rFonts w:ascii="Roboto Condensed" w:hAnsi="Roboto Condensed"/>
                <w:sz w:val="16"/>
              </w:rPr>
              <w:t>40</w:t>
            </w:r>
          </w:p>
        </w:tc>
      </w:tr>
      <w:tr w:rsidR="00856410" w:rsidRPr="00856410" w14:paraId="0D9277C7" w14:textId="77777777" w:rsidTr="00ED4946">
        <w:tc>
          <w:tcPr>
            <w:tcW w:w="1134" w:type="dxa"/>
          </w:tcPr>
          <w:p w14:paraId="30CA2584" w14:textId="77777777" w:rsidR="00ED4946" w:rsidRPr="00856410" w:rsidRDefault="00ED4946" w:rsidP="001C53F8">
            <w:r w:rsidRPr="00856410">
              <w:rPr>
                <w:rFonts w:ascii="Roboto Condensed" w:hAnsi="Roboto Condensed"/>
                <w:sz w:val="16"/>
              </w:rPr>
              <w:t>102SJ</w:t>
            </w:r>
          </w:p>
        </w:tc>
        <w:tc>
          <w:tcPr>
            <w:tcW w:w="1900" w:type="dxa"/>
            <w:vMerge/>
          </w:tcPr>
          <w:p w14:paraId="560E1291" w14:textId="77777777" w:rsidR="00ED4946" w:rsidRPr="00856410" w:rsidRDefault="00ED4946" w:rsidP="001C53F8"/>
        </w:tc>
        <w:tc>
          <w:tcPr>
            <w:tcW w:w="1338" w:type="dxa"/>
          </w:tcPr>
          <w:p w14:paraId="74EB27CE" w14:textId="77777777" w:rsidR="00ED4946" w:rsidRPr="00856410" w:rsidRDefault="00ED4946" w:rsidP="001C53F8">
            <w:r w:rsidRPr="00856410">
              <w:rPr>
                <w:rFonts w:ascii="Roboto Condensed" w:hAnsi="Roboto Condensed"/>
                <w:sz w:val="16"/>
              </w:rPr>
              <w:t>ML, ZN, L, W</w:t>
            </w:r>
          </w:p>
        </w:tc>
        <w:tc>
          <w:tcPr>
            <w:tcW w:w="1359" w:type="dxa"/>
          </w:tcPr>
          <w:p w14:paraId="7C62EF96" w14:textId="77777777" w:rsidR="00ED4946" w:rsidRPr="00856410" w:rsidRDefault="00ED4946" w:rsidP="001C53F8">
            <w:r w:rsidRPr="00856410">
              <w:rPr>
                <w:rFonts w:ascii="Roboto Condensed" w:hAnsi="Roboto Condensed"/>
                <w:sz w:val="16"/>
              </w:rPr>
              <w:t>0.3</w:t>
            </w:r>
          </w:p>
        </w:tc>
        <w:tc>
          <w:tcPr>
            <w:tcW w:w="1171" w:type="dxa"/>
          </w:tcPr>
          <w:p w14:paraId="7A8E411A" w14:textId="77777777" w:rsidR="00ED4946" w:rsidRPr="00856410" w:rsidRDefault="00ED4946" w:rsidP="001C53F8">
            <w:r w:rsidRPr="00856410">
              <w:rPr>
                <w:rFonts w:ascii="Roboto Condensed" w:hAnsi="Roboto Condensed"/>
                <w:sz w:val="16"/>
              </w:rPr>
              <w:t>10.0</w:t>
            </w:r>
          </w:p>
        </w:tc>
        <w:tc>
          <w:tcPr>
            <w:tcW w:w="1265" w:type="dxa"/>
          </w:tcPr>
          <w:p w14:paraId="3E648D23" w14:textId="77777777" w:rsidR="00ED4946" w:rsidRPr="00856410" w:rsidRDefault="00ED4946" w:rsidP="001C53F8">
            <w:r w:rsidRPr="00856410">
              <w:rPr>
                <w:rFonts w:ascii="Roboto Condensed" w:hAnsi="Roboto Condensed"/>
                <w:sz w:val="16"/>
              </w:rPr>
              <w:t>30.0</w:t>
            </w:r>
          </w:p>
        </w:tc>
        <w:tc>
          <w:tcPr>
            <w:tcW w:w="1265" w:type="dxa"/>
          </w:tcPr>
          <w:p w14:paraId="328759F2" w14:textId="77777777" w:rsidR="00ED4946" w:rsidRPr="00856410" w:rsidRDefault="00ED4946" w:rsidP="001C53F8">
            <w:r w:rsidRPr="00856410">
              <w:rPr>
                <w:rFonts w:ascii="Roboto Condensed" w:hAnsi="Roboto Condensed"/>
                <w:sz w:val="16"/>
              </w:rPr>
              <w:t>50</w:t>
            </w:r>
          </w:p>
        </w:tc>
      </w:tr>
      <w:tr w:rsidR="00856410" w:rsidRPr="00856410" w14:paraId="6AD4C88F" w14:textId="77777777" w:rsidTr="00ED4946">
        <w:tc>
          <w:tcPr>
            <w:tcW w:w="1134" w:type="dxa"/>
          </w:tcPr>
          <w:p w14:paraId="4709BF1F" w14:textId="77777777" w:rsidR="00ED4946" w:rsidRPr="00856410" w:rsidRDefault="00ED4946" w:rsidP="001C53F8">
            <w:r w:rsidRPr="00856410">
              <w:rPr>
                <w:rFonts w:ascii="Roboto Condensed" w:hAnsi="Roboto Condensed"/>
                <w:sz w:val="16"/>
              </w:rPr>
              <w:t>103SJ</w:t>
            </w:r>
          </w:p>
        </w:tc>
        <w:tc>
          <w:tcPr>
            <w:tcW w:w="1900" w:type="dxa"/>
            <w:vMerge/>
          </w:tcPr>
          <w:p w14:paraId="5BF5DA15" w14:textId="77777777" w:rsidR="00ED4946" w:rsidRPr="00856410" w:rsidRDefault="00ED4946" w:rsidP="001C53F8"/>
        </w:tc>
        <w:tc>
          <w:tcPr>
            <w:tcW w:w="1338" w:type="dxa"/>
          </w:tcPr>
          <w:p w14:paraId="01BC3EF6" w14:textId="77777777" w:rsidR="00ED4946" w:rsidRPr="00856410" w:rsidRDefault="00ED4946" w:rsidP="001C53F8">
            <w:r w:rsidRPr="00856410">
              <w:rPr>
                <w:rFonts w:ascii="Roboto Condensed" w:hAnsi="Roboto Condensed"/>
                <w:sz w:val="16"/>
              </w:rPr>
              <w:t>ML, ZN, L, W</w:t>
            </w:r>
          </w:p>
        </w:tc>
        <w:tc>
          <w:tcPr>
            <w:tcW w:w="1359" w:type="dxa"/>
          </w:tcPr>
          <w:p w14:paraId="2DC802FD" w14:textId="77777777" w:rsidR="00ED4946" w:rsidRPr="00856410" w:rsidRDefault="00ED4946" w:rsidP="001C53F8">
            <w:r w:rsidRPr="00856410">
              <w:rPr>
                <w:rFonts w:ascii="Roboto Condensed" w:hAnsi="Roboto Condensed"/>
                <w:sz w:val="16"/>
              </w:rPr>
              <w:t>0.5</w:t>
            </w:r>
          </w:p>
        </w:tc>
        <w:tc>
          <w:tcPr>
            <w:tcW w:w="1171" w:type="dxa"/>
          </w:tcPr>
          <w:p w14:paraId="6D277069" w14:textId="77777777" w:rsidR="00ED4946" w:rsidRPr="00856410" w:rsidRDefault="00ED4946" w:rsidP="001C53F8">
            <w:r w:rsidRPr="00856410">
              <w:rPr>
                <w:rFonts w:ascii="Roboto Condensed" w:hAnsi="Roboto Condensed"/>
                <w:sz w:val="16"/>
              </w:rPr>
              <w:t>10.0</w:t>
            </w:r>
          </w:p>
        </w:tc>
        <w:tc>
          <w:tcPr>
            <w:tcW w:w="1265" w:type="dxa"/>
          </w:tcPr>
          <w:p w14:paraId="1D106E73" w14:textId="77777777" w:rsidR="00ED4946" w:rsidRPr="00856410" w:rsidRDefault="00ED4946" w:rsidP="001C53F8">
            <w:r w:rsidRPr="00856410">
              <w:rPr>
                <w:rFonts w:ascii="Roboto Condensed" w:hAnsi="Roboto Condensed"/>
                <w:sz w:val="16"/>
              </w:rPr>
              <w:t>40.0</w:t>
            </w:r>
          </w:p>
        </w:tc>
        <w:tc>
          <w:tcPr>
            <w:tcW w:w="1265" w:type="dxa"/>
          </w:tcPr>
          <w:p w14:paraId="1A69E076" w14:textId="77777777" w:rsidR="00ED4946" w:rsidRPr="00856410" w:rsidRDefault="00ED4946" w:rsidP="001C53F8">
            <w:r w:rsidRPr="00856410">
              <w:rPr>
                <w:rFonts w:ascii="Roboto Condensed" w:hAnsi="Roboto Condensed"/>
                <w:sz w:val="16"/>
              </w:rPr>
              <w:t>40</w:t>
            </w:r>
          </w:p>
        </w:tc>
      </w:tr>
      <w:tr w:rsidR="00856410" w:rsidRPr="00856410" w14:paraId="3442E5DC" w14:textId="77777777" w:rsidTr="00ED4946">
        <w:tc>
          <w:tcPr>
            <w:tcW w:w="1134" w:type="dxa"/>
          </w:tcPr>
          <w:p w14:paraId="001F10E9" w14:textId="77777777" w:rsidR="00ED4946" w:rsidRPr="00856410" w:rsidRDefault="00ED4946" w:rsidP="001C53F8">
            <w:r w:rsidRPr="00856410">
              <w:rPr>
                <w:rFonts w:ascii="Roboto Condensed" w:hAnsi="Roboto Condensed"/>
                <w:sz w:val="16"/>
              </w:rPr>
              <w:t>104SJ</w:t>
            </w:r>
          </w:p>
        </w:tc>
        <w:tc>
          <w:tcPr>
            <w:tcW w:w="1900" w:type="dxa"/>
            <w:vMerge/>
          </w:tcPr>
          <w:p w14:paraId="42D870F8" w14:textId="77777777" w:rsidR="00ED4946" w:rsidRPr="00856410" w:rsidRDefault="00ED4946" w:rsidP="001C53F8"/>
        </w:tc>
        <w:tc>
          <w:tcPr>
            <w:tcW w:w="1338" w:type="dxa"/>
          </w:tcPr>
          <w:p w14:paraId="0472A806" w14:textId="77777777" w:rsidR="00ED4946" w:rsidRPr="00856410" w:rsidRDefault="00ED4946" w:rsidP="001C53F8">
            <w:r w:rsidRPr="00856410">
              <w:rPr>
                <w:rFonts w:ascii="Roboto Condensed" w:hAnsi="Roboto Condensed"/>
                <w:sz w:val="16"/>
              </w:rPr>
              <w:t>ML, ZN, L, W</w:t>
            </w:r>
          </w:p>
        </w:tc>
        <w:tc>
          <w:tcPr>
            <w:tcW w:w="1359" w:type="dxa"/>
          </w:tcPr>
          <w:p w14:paraId="3DA4AC72" w14:textId="77777777" w:rsidR="00ED4946" w:rsidRPr="00856410" w:rsidRDefault="00ED4946" w:rsidP="001C53F8">
            <w:r w:rsidRPr="00856410">
              <w:rPr>
                <w:rFonts w:ascii="Roboto Condensed" w:hAnsi="Roboto Condensed"/>
                <w:sz w:val="16"/>
              </w:rPr>
              <w:t>1.0</w:t>
            </w:r>
          </w:p>
        </w:tc>
        <w:tc>
          <w:tcPr>
            <w:tcW w:w="1171" w:type="dxa"/>
          </w:tcPr>
          <w:p w14:paraId="71786914" w14:textId="77777777" w:rsidR="00ED4946" w:rsidRPr="00856410" w:rsidRDefault="00ED4946" w:rsidP="001C53F8">
            <w:r w:rsidRPr="00856410">
              <w:rPr>
                <w:rFonts w:ascii="Roboto Condensed" w:hAnsi="Roboto Condensed"/>
                <w:sz w:val="16"/>
              </w:rPr>
              <w:t>10.0</w:t>
            </w:r>
          </w:p>
        </w:tc>
        <w:tc>
          <w:tcPr>
            <w:tcW w:w="1265" w:type="dxa"/>
          </w:tcPr>
          <w:p w14:paraId="33641209" w14:textId="77777777" w:rsidR="00ED4946" w:rsidRPr="00856410" w:rsidRDefault="00ED4946" w:rsidP="001C53F8">
            <w:r w:rsidRPr="00856410">
              <w:rPr>
                <w:rFonts w:ascii="Roboto Condensed" w:hAnsi="Roboto Condensed"/>
                <w:sz w:val="16"/>
              </w:rPr>
              <w:t>60.0</w:t>
            </w:r>
          </w:p>
        </w:tc>
        <w:tc>
          <w:tcPr>
            <w:tcW w:w="1265" w:type="dxa"/>
          </w:tcPr>
          <w:p w14:paraId="2114C128" w14:textId="77777777" w:rsidR="00ED4946" w:rsidRPr="00856410" w:rsidRDefault="00ED4946" w:rsidP="001C53F8">
            <w:r w:rsidRPr="00856410">
              <w:rPr>
                <w:rFonts w:ascii="Roboto Condensed" w:hAnsi="Roboto Condensed"/>
                <w:sz w:val="16"/>
              </w:rPr>
              <w:t>30</w:t>
            </w:r>
          </w:p>
        </w:tc>
      </w:tr>
      <w:tr w:rsidR="00856410" w:rsidRPr="00856410" w14:paraId="67186D05" w14:textId="77777777" w:rsidTr="00ED4946">
        <w:tc>
          <w:tcPr>
            <w:tcW w:w="1134" w:type="dxa"/>
          </w:tcPr>
          <w:p w14:paraId="057909F5" w14:textId="77777777" w:rsidR="00ED4946" w:rsidRPr="00856410" w:rsidRDefault="00ED4946" w:rsidP="001C53F8">
            <w:r w:rsidRPr="00856410">
              <w:rPr>
                <w:rFonts w:ascii="Roboto Condensed" w:hAnsi="Roboto Condensed"/>
                <w:sz w:val="16"/>
              </w:rPr>
              <w:t>105SJ</w:t>
            </w:r>
          </w:p>
        </w:tc>
        <w:tc>
          <w:tcPr>
            <w:tcW w:w="1900" w:type="dxa"/>
            <w:vMerge/>
          </w:tcPr>
          <w:p w14:paraId="0F7FB81A" w14:textId="77777777" w:rsidR="00ED4946" w:rsidRPr="00856410" w:rsidRDefault="00ED4946" w:rsidP="001C53F8"/>
        </w:tc>
        <w:tc>
          <w:tcPr>
            <w:tcW w:w="1338" w:type="dxa"/>
          </w:tcPr>
          <w:p w14:paraId="31C6647C" w14:textId="77777777" w:rsidR="00ED4946" w:rsidRPr="00856410" w:rsidRDefault="00ED4946" w:rsidP="001C53F8">
            <w:r w:rsidRPr="00856410">
              <w:rPr>
                <w:rFonts w:ascii="Roboto Condensed" w:hAnsi="Roboto Condensed"/>
                <w:sz w:val="16"/>
              </w:rPr>
              <w:t>-</w:t>
            </w:r>
          </w:p>
        </w:tc>
        <w:tc>
          <w:tcPr>
            <w:tcW w:w="1359" w:type="dxa"/>
          </w:tcPr>
          <w:p w14:paraId="2309B4E0" w14:textId="77777777" w:rsidR="00ED4946" w:rsidRPr="00856410" w:rsidRDefault="00ED4946" w:rsidP="001C53F8">
            <w:r w:rsidRPr="00856410">
              <w:rPr>
                <w:rFonts w:ascii="Roboto Condensed" w:hAnsi="Roboto Condensed"/>
                <w:sz w:val="16"/>
              </w:rPr>
              <w:t>0.7</w:t>
            </w:r>
          </w:p>
        </w:tc>
        <w:tc>
          <w:tcPr>
            <w:tcW w:w="1171" w:type="dxa"/>
          </w:tcPr>
          <w:p w14:paraId="466CC852" w14:textId="77777777" w:rsidR="00ED4946" w:rsidRPr="00856410" w:rsidRDefault="00ED4946" w:rsidP="001C53F8">
            <w:r w:rsidRPr="00856410">
              <w:rPr>
                <w:rFonts w:ascii="Roboto Condensed" w:hAnsi="Roboto Condensed"/>
                <w:sz w:val="16"/>
              </w:rPr>
              <w:t>10.0</w:t>
            </w:r>
          </w:p>
        </w:tc>
        <w:tc>
          <w:tcPr>
            <w:tcW w:w="1265" w:type="dxa"/>
          </w:tcPr>
          <w:p w14:paraId="564DCE8D" w14:textId="77777777" w:rsidR="00ED4946" w:rsidRPr="00856410" w:rsidRDefault="00ED4946" w:rsidP="001C53F8">
            <w:r w:rsidRPr="00856410">
              <w:rPr>
                <w:rFonts w:ascii="Roboto Condensed" w:hAnsi="Roboto Condensed"/>
                <w:sz w:val="16"/>
              </w:rPr>
              <w:t>40.0</w:t>
            </w:r>
          </w:p>
        </w:tc>
        <w:tc>
          <w:tcPr>
            <w:tcW w:w="1265" w:type="dxa"/>
          </w:tcPr>
          <w:p w14:paraId="01F9CC1F" w14:textId="77777777" w:rsidR="00ED4946" w:rsidRPr="00856410" w:rsidRDefault="00ED4946" w:rsidP="001C53F8">
            <w:r w:rsidRPr="00856410">
              <w:rPr>
                <w:rFonts w:ascii="Roboto Condensed" w:hAnsi="Roboto Condensed"/>
                <w:sz w:val="16"/>
              </w:rPr>
              <w:t>30</w:t>
            </w:r>
          </w:p>
        </w:tc>
      </w:tr>
      <w:tr w:rsidR="00856410" w:rsidRPr="00856410" w14:paraId="2C258167" w14:textId="77777777" w:rsidTr="00ED4946">
        <w:tc>
          <w:tcPr>
            <w:tcW w:w="1134" w:type="dxa"/>
          </w:tcPr>
          <w:p w14:paraId="2F1B35A8" w14:textId="77777777" w:rsidR="00ED4946" w:rsidRPr="00856410" w:rsidRDefault="00ED4946" w:rsidP="001C53F8">
            <w:r w:rsidRPr="00856410">
              <w:rPr>
                <w:rFonts w:ascii="Roboto Condensed" w:hAnsi="Roboto Condensed"/>
                <w:sz w:val="16"/>
              </w:rPr>
              <w:t>106SJ</w:t>
            </w:r>
          </w:p>
        </w:tc>
        <w:tc>
          <w:tcPr>
            <w:tcW w:w="1900" w:type="dxa"/>
            <w:vMerge/>
          </w:tcPr>
          <w:p w14:paraId="41E63A89" w14:textId="77777777" w:rsidR="00ED4946" w:rsidRPr="00856410" w:rsidRDefault="00ED4946" w:rsidP="001C53F8"/>
        </w:tc>
        <w:tc>
          <w:tcPr>
            <w:tcW w:w="1338" w:type="dxa"/>
          </w:tcPr>
          <w:p w14:paraId="38605EB4" w14:textId="77777777" w:rsidR="00ED4946" w:rsidRPr="00856410" w:rsidRDefault="00ED4946" w:rsidP="001C53F8">
            <w:r w:rsidRPr="00856410">
              <w:rPr>
                <w:rFonts w:ascii="Roboto Condensed" w:hAnsi="Roboto Condensed"/>
                <w:sz w:val="16"/>
              </w:rPr>
              <w:t>-</w:t>
            </w:r>
          </w:p>
        </w:tc>
        <w:tc>
          <w:tcPr>
            <w:tcW w:w="1359" w:type="dxa"/>
          </w:tcPr>
          <w:p w14:paraId="641DFD6C" w14:textId="77777777" w:rsidR="00ED4946" w:rsidRPr="00856410" w:rsidRDefault="00ED4946" w:rsidP="001C53F8">
            <w:r w:rsidRPr="00856410">
              <w:rPr>
                <w:rFonts w:ascii="Roboto Condensed" w:hAnsi="Roboto Condensed"/>
                <w:sz w:val="16"/>
              </w:rPr>
              <w:t>0.5</w:t>
            </w:r>
          </w:p>
        </w:tc>
        <w:tc>
          <w:tcPr>
            <w:tcW w:w="1171" w:type="dxa"/>
          </w:tcPr>
          <w:p w14:paraId="6D9016DC" w14:textId="77777777" w:rsidR="00ED4946" w:rsidRPr="00856410" w:rsidRDefault="00ED4946" w:rsidP="001C53F8">
            <w:r w:rsidRPr="00856410">
              <w:rPr>
                <w:rFonts w:ascii="Roboto Condensed" w:hAnsi="Roboto Condensed"/>
                <w:sz w:val="16"/>
              </w:rPr>
              <w:t>10.0</w:t>
            </w:r>
          </w:p>
        </w:tc>
        <w:tc>
          <w:tcPr>
            <w:tcW w:w="1265" w:type="dxa"/>
          </w:tcPr>
          <w:p w14:paraId="4BC9F513" w14:textId="77777777" w:rsidR="00ED4946" w:rsidRPr="00856410" w:rsidRDefault="00ED4946" w:rsidP="001C53F8">
            <w:r w:rsidRPr="00856410">
              <w:rPr>
                <w:rFonts w:ascii="Roboto Condensed" w:hAnsi="Roboto Condensed"/>
                <w:sz w:val="16"/>
              </w:rPr>
              <w:t>40.0</w:t>
            </w:r>
          </w:p>
        </w:tc>
        <w:tc>
          <w:tcPr>
            <w:tcW w:w="1265" w:type="dxa"/>
          </w:tcPr>
          <w:p w14:paraId="1DCBBD2F" w14:textId="77777777" w:rsidR="00ED4946" w:rsidRPr="00856410" w:rsidRDefault="00ED4946" w:rsidP="001C53F8">
            <w:r w:rsidRPr="00856410">
              <w:rPr>
                <w:rFonts w:ascii="Roboto Condensed" w:hAnsi="Roboto Condensed"/>
                <w:sz w:val="16"/>
              </w:rPr>
              <w:t>40</w:t>
            </w:r>
          </w:p>
        </w:tc>
      </w:tr>
      <w:tr w:rsidR="00856410" w:rsidRPr="00856410" w14:paraId="292C4C18" w14:textId="77777777" w:rsidTr="00ED4946">
        <w:tc>
          <w:tcPr>
            <w:tcW w:w="1134" w:type="dxa"/>
          </w:tcPr>
          <w:p w14:paraId="35E21147" w14:textId="77777777" w:rsidR="00ED4946" w:rsidRPr="00856410" w:rsidRDefault="00ED4946" w:rsidP="001C53F8">
            <w:r w:rsidRPr="00856410">
              <w:rPr>
                <w:rFonts w:ascii="Roboto Condensed" w:hAnsi="Roboto Condensed"/>
                <w:sz w:val="16"/>
              </w:rPr>
              <w:t>107SJ</w:t>
            </w:r>
          </w:p>
        </w:tc>
        <w:tc>
          <w:tcPr>
            <w:tcW w:w="1900" w:type="dxa"/>
            <w:vMerge/>
          </w:tcPr>
          <w:p w14:paraId="3CBDA7DC" w14:textId="77777777" w:rsidR="00ED4946" w:rsidRPr="00856410" w:rsidRDefault="00ED4946" w:rsidP="001C53F8"/>
        </w:tc>
        <w:tc>
          <w:tcPr>
            <w:tcW w:w="1338" w:type="dxa"/>
          </w:tcPr>
          <w:p w14:paraId="52DD7F4F" w14:textId="77777777" w:rsidR="00ED4946" w:rsidRPr="00856410" w:rsidRDefault="00ED4946" w:rsidP="001C53F8">
            <w:r w:rsidRPr="00856410">
              <w:rPr>
                <w:rFonts w:ascii="Roboto Condensed" w:hAnsi="Roboto Condensed"/>
                <w:sz w:val="16"/>
              </w:rPr>
              <w:t>-</w:t>
            </w:r>
          </w:p>
        </w:tc>
        <w:tc>
          <w:tcPr>
            <w:tcW w:w="1359" w:type="dxa"/>
          </w:tcPr>
          <w:p w14:paraId="1669D21E" w14:textId="77777777" w:rsidR="00ED4946" w:rsidRPr="00856410" w:rsidRDefault="00ED4946" w:rsidP="001C53F8">
            <w:r w:rsidRPr="00856410">
              <w:rPr>
                <w:rFonts w:ascii="Roboto Condensed" w:hAnsi="Roboto Condensed"/>
                <w:sz w:val="16"/>
              </w:rPr>
              <w:t>0.6</w:t>
            </w:r>
          </w:p>
        </w:tc>
        <w:tc>
          <w:tcPr>
            <w:tcW w:w="1171" w:type="dxa"/>
          </w:tcPr>
          <w:p w14:paraId="74AE8942" w14:textId="77777777" w:rsidR="00ED4946" w:rsidRPr="00856410" w:rsidRDefault="00ED4946" w:rsidP="001C53F8">
            <w:r w:rsidRPr="00856410">
              <w:rPr>
                <w:rFonts w:ascii="Roboto Condensed" w:hAnsi="Roboto Condensed"/>
                <w:sz w:val="16"/>
              </w:rPr>
              <w:t>10.0</w:t>
            </w:r>
          </w:p>
        </w:tc>
        <w:tc>
          <w:tcPr>
            <w:tcW w:w="1265" w:type="dxa"/>
          </w:tcPr>
          <w:p w14:paraId="66D4AA4D" w14:textId="77777777" w:rsidR="00ED4946" w:rsidRPr="00856410" w:rsidRDefault="00ED4946" w:rsidP="001C53F8">
            <w:r w:rsidRPr="00856410">
              <w:rPr>
                <w:rFonts w:ascii="Roboto Condensed" w:hAnsi="Roboto Condensed"/>
                <w:sz w:val="16"/>
              </w:rPr>
              <w:t>40.0</w:t>
            </w:r>
          </w:p>
        </w:tc>
        <w:tc>
          <w:tcPr>
            <w:tcW w:w="1265" w:type="dxa"/>
          </w:tcPr>
          <w:p w14:paraId="07963999" w14:textId="77777777" w:rsidR="00ED4946" w:rsidRPr="00856410" w:rsidRDefault="00ED4946" w:rsidP="001C53F8">
            <w:r w:rsidRPr="00856410">
              <w:rPr>
                <w:rFonts w:ascii="Roboto Condensed" w:hAnsi="Roboto Condensed"/>
                <w:sz w:val="16"/>
              </w:rPr>
              <w:t>35</w:t>
            </w:r>
          </w:p>
        </w:tc>
      </w:tr>
      <w:tr w:rsidR="00856410" w:rsidRPr="00856410" w14:paraId="4F7D28D2" w14:textId="77777777" w:rsidTr="00ED4946">
        <w:tc>
          <w:tcPr>
            <w:tcW w:w="1134" w:type="dxa"/>
          </w:tcPr>
          <w:p w14:paraId="23700053" w14:textId="77777777" w:rsidR="00ED4946" w:rsidRPr="00856410" w:rsidRDefault="00ED4946" w:rsidP="001C53F8">
            <w:r w:rsidRPr="00856410">
              <w:rPr>
                <w:rFonts w:ascii="Roboto Condensed" w:hAnsi="Roboto Condensed"/>
                <w:sz w:val="16"/>
              </w:rPr>
              <w:t>108SJ</w:t>
            </w:r>
          </w:p>
        </w:tc>
        <w:tc>
          <w:tcPr>
            <w:tcW w:w="1900" w:type="dxa"/>
            <w:vMerge/>
          </w:tcPr>
          <w:p w14:paraId="1AC92E32" w14:textId="77777777" w:rsidR="00ED4946" w:rsidRPr="00856410" w:rsidRDefault="00ED4946" w:rsidP="001C53F8"/>
        </w:tc>
        <w:tc>
          <w:tcPr>
            <w:tcW w:w="1338" w:type="dxa"/>
          </w:tcPr>
          <w:p w14:paraId="32FDF6ED" w14:textId="77777777" w:rsidR="00ED4946" w:rsidRPr="00856410" w:rsidRDefault="00ED4946" w:rsidP="001C53F8">
            <w:r w:rsidRPr="00856410">
              <w:rPr>
                <w:rFonts w:ascii="Roboto Condensed" w:hAnsi="Roboto Condensed"/>
                <w:sz w:val="16"/>
              </w:rPr>
              <w:t>ZN, W</w:t>
            </w:r>
          </w:p>
        </w:tc>
        <w:tc>
          <w:tcPr>
            <w:tcW w:w="1359" w:type="dxa"/>
          </w:tcPr>
          <w:p w14:paraId="53F6B5DE" w14:textId="77777777" w:rsidR="00ED4946" w:rsidRPr="00856410" w:rsidRDefault="00ED4946" w:rsidP="001C53F8">
            <w:r w:rsidRPr="00856410">
              <w:rPr>
                <w:rFonts w:ascii="Roboto Condensed" w:hAnsi="Roboto Condensed"/>
                <w:sz w:val="16"/>
              </w:rPr>
              <w:t>0.6</w:t>
            </w:r>
          </w:p>
        </w:tc>
        <w:tc>
          <w:tcPr>
            <w:tcW w:w="1171" w:type="dxa"/>
          </w:tcPr>
          <w:p w14:paraId="3AABE256" w14:textId="77777777" w:rsidR="00ED4946" w:rsidRPr="00856410" w:rsidRDefault="00ED4946" w:rsidP="001C53F8">
            <w:r w:rsidRPr="00856410">
              <w:rPr>
                <w:rFonts w:ascii="Roboto Condensed" w:hAnsi="Roboto Condensed"/>
                <w:sz w:val="16"/>
              </w:rPr>
              <w:t>10.0</w:t>
            </w:r>
          </w:p>
        </w:tc>
        <w:tc>
          <w:tcPr>
            <w:tcW w:w="1265" w:type="dxa"/>
          </w:tcPr>
          <w:p w14:paraId="6F16CB2A" w14:textId="77777777" w:rsidR="00ED4946" w:rsidRPr="00856410" w:rsidRDefault="00ED4946" w:rsidP="001C53F8">
            <w:r w:rsidRPr="00856410">
              <w:rPr>
                <w:rFonts w:ascii="Roboto Condensed" w:hAnsi="Roboto Condensed"/>
                <w:sz w:val="16"/>
              </w:rPr>
              <w:t>40.0</w:t>
            </w:r>
          </w:p>
        </w:tc>
        <w:tc>
          <w:tcPr>
            <w:tcW w:w="1265" w:type="dxa"/>
          </w:tcPr>
          <w:p w14:paraId="587D06DD" w14:textId="77777777" w:rsidR="00ED4946" w:rsidRPr="00856410" w:rsidRDefault="00ED4946" w:rsidP="001C53F8">
            <w:r w:rsidRPr="00856410">
              <w:rPr>
                <w:rFonts w:ascii="Roboto Condensed" w:hAnsi="Roboto Condensed"/>
                <w:sz w:val="16"/>
              </w:rPr>
              <w:t>40</w:t>
            </w:r>
          </w:p>
        </w:tc>
      </w:tr>
      <w:tr w:rsidR="00856410" w:rsidRPr="00856410" w14:paraId="121B0F46" w14:textId="77777777" w:rsidTr="00ED4946">
        <w:tc>
          <w:tcPr>
            <w:tcW w:w="1134" w:type="dxa"/>
          </w:tcPr>
          <w:p w14:paraId="0F93E6A5" w14:textId="77777777" w:rsidR="00ED4946" w:rsidRPr="00856410" w:rsidRDefault="00ED4946" w:rsidP="001C53F8">
            <w:r w:rsidRPr="00856410">
              <w:rPr>
                <w:rFonts w:ascii="Roboto Condensed" w:hAnsi="Roboto Condensed"/>
                <w:sz w:val="16"/>
              </w:rPr>
              <w:t>109SJ - 110SJ</w:t>
            </w:r>
          </w:p>
        </w:tc>
        <w:tc>
          <w:tcPr>
            <w:tcW w:w="1900" w:type="dxa"/>
            <w:vMerge/>
          </w:tcPr>
          <w:p w14:paraId="38040010" w14:textId="77777777" w:rsidR="00ED4946" w:rsidRPr="00856410" w:rsidRDefault="00ED4946" w:rsidP="001C53F8"/>
        </w:tc>
        <w:tc>
          <w:tcPr>
            <w:tcW w:w="1338" w:type="dxa"/>
          </w:tcPr>
          <w:p w14:paraId="0C834187" w14:textId="77777777" w:rsidR="00ED4946" w:rsidRPr="00856410" w:rsidRDefault="00ED4946" w:rsidP="001C53F8">
            <w:r w:rsidRPr="00856410">
              <w:rPr>
                <w:rFonts w:ascii="Roboto Condensed" w:hAnsi="Roboto Condensed"/>
                <w:sz w:val="16"/>
              </w:rPr>
              <w:t>ZN, W</w:t>
            </w:r>
          </w:p>
        </w:tc>
        <w:tc>
          <w:tcPr>
            <w:tcW w:w="1359" w:type="dxa"/>
          </w:tcPr>
          <w:p w14:paraId="2275981C" w14:textId="77777777" w:rsidR="00ED4946" w:rsidRPr="00856410" w:rsidRDefault="00ED4946" w:rsidP="001C53F8">
            <w:r w:rsidRPr="00856410">
              <w:rPr>
                <w:rFonts w:ascii="Roboto Condensed" w:hAnsi="Roboto Condensed"/>
                <w:sz w:val="16"/>
              </w:rPr>
              <w:t>0.3</w:t>
            </w:r>
          </w:p>
        </w:tc>
        <w:tc>
          <w:tcPr>
            <w:tcW w:w="1171" w:type="dxa"/>
          </w:tcPr>
          <w:p w14:paraId="14592944" w14:textId="77777777" w:rsidR="00ED4946" w:rsidRPr="00856410" w:rsidRDefault="00ED4946" w:rsidP="001C53F8">
            <w:r w:rsidRPr="00856410">
              <w:rPr>
                <w:rFonts w:ascii="Roboto Condensed" w:hAnsi="Roboto Condensed"/>
                <w:sz w:val="16"/>
              </w:rPr>
              <w:t>10.0</w:t>
            </w:r>
          </w:p>
        </w:tc>
        <w:tc>
          <w:tcPr>
            <w:tcW w:w="1265" w:type="dxa"/>
          </w:tcPr>
          <w:p w14:paraId="3B90C6EE" w14:textId="77777777" w:rsidR="00ED4946" w:rsidRPr="00856410" w:rsidRDefault="00ED4946" w:rsidP="001C53F8">
            <w:r w:rsidRPr="00856410">
              <w:rPr>
                <w:rFonts w:ascii="Roboto Condensed" w:hAnsi="Roboto Condensed"/>
                <w:sz w:val="16"/>
              </w:rPr>
              <w:t>30.0</w:t>
            </w:r>
          </w:p>
        </w:tc>
        <w:tc>
          <w:tcPr>
            <w:tcW w:w="1265" w:type="dxa"/>
          </w:tcPr>
          <w:p w14:paraId="3C2C7F43" w14:textId="77777777" w:rsidR="00ED4946" w:rsidRPr="00856410" w:rsidRDefault="00ED4946" w:rsidP="001C53F8">
            <w:r w:rsidRPr="00856410">
              <w:rPr>
                <w:rFonts w:ascii="Roboto Condensed" w:hAnsi="Roboto Condensed"/>
                <w:sz w:val="16"/>
              </w:rPr>
              <w:t>50</w:t>
            </w:r>
          </w:p>
        </w:tc>
      </w:tr>
      <w:tr w:rsidR="00856410" w:rsidRPr="00856410" w14:paraId="77480A84" w14:textId="77777777" w:rsidTr="00ED4946">
        <w:tc>
          <w:tcPr>
            <w:tcW w:w="1134" w:type="dxa"/>
          </w:tcPr>
          <w:p w14:paraId="3325B36B" w14:textId="77777777" w:rsidR="00ED4946" w:rsidRPr="00856410" w:rsidRDefault="00ED4946" w:rsidP="001C53F8">
            <w:r w:rsidRPr="00856410">
              <w:rPr>
                <w:rFonts w:ascii="Roboto Condensed" w:hAnsi="Roboto Condensed"/>
                <w:sz w:val="16"/>
              </w:rPr>
              <w:t>111SJ</w:t>
            </w:r>
          </w:p>
        </w:tc>
        <w:tc>
          <w:tcPr>
            <w:tcW w:w="1900" w:type="dxa"/>
            <w:vMerge/>
          </w:tcPr>
          <w:p w14:paraId="4860D22F" w14:textId="77777777" w:rsidR="00ED4946" w:rsidRPr="00856410" w:rsidRDefault="00ED4946" w:rsidP="001C53F8"/>
        </w:tc>
        <w:tc>
          <w:tcPr>
            <w:tcW w:w="1338" w:type="dxa"/>
          </w:tcPr>
          <w:p w14:paraId="456C2566" w14:textId="77777777" w:rsidR="00ED4946" w:rsidRPr="00856410" w:rsidRDefault="00ED4946" w:rsidP="001C53F8">
            <w:r w:rsidRPr="00856410">
              <w:rPr>
                <w:rFonts w:ascii="Roboto Condensed" w:hAnsi="Roboto Condensed"/>
                <w:sz w:val="16"/>
              </w:rPr>
              <w:t>-</w:t>
            </w:r>
          </w:p>
        </w:tc>
        <w:tc>
          <w:tcPr>
            <w:tcW w:w="1359" w:type="dxa"/>
          </w:tcPr>
          <w:p w14:paraId="60E3891A" w14:textId="77777777" w:rsidR="00ED4946" w:rsidRPr="00856410" w:rsidRDefault="00ED4946" w:rsidP="001C53F8">
            <w:r w:rsidRPr="00856410">
              <w:rPr>
                <w:rFonts w:ascii="Roboto Condensed" w:hAnsi="Roboto Condensed"/>
                <w:sz w:val="16"/>
              </w:rPr>
              <w:t>0.6</w:t>
            </w:r>
          </w:p>
        </w:tc>
        <w:tc>
          <w:tcPr>
            <w:tcW w:w="1171" w:type="dxa"/>
          </w:tcPr>
          <w:p w14:paraId="140F9C7D" w14:textId="77777777" w:rsidR="00ED4946" w:rsidRPr="00856410" w:rsidRDefault="00ED4946" w:rsidP="001C53F8">
            <w:r w:rsidRPr="00856410">
              <w:rPr>
                <w:rFonts w:ascii="Roboto Condensed" w:hAnsi="Roboto Condensed"/>
                <w:sz w:val="16"/>
              </w:rPr>
              <w:t>10.0</w:t>
            </w:r>
          </w:p>
        </w:tc>
        <w:tc>
          <w:tcPr>
            <w:tcW w:w="1265" w:type="dxa"/>
          </w:tcPr>
          <w:p w14:paraId="35F32C6C" w14:textId="77777777" w:rsidR="00ED4946" w:rsidRPr="00856410" w:rsidRDefault="00ED4946" w:rsidP="001C53F8">
            <w:r w:rsidRPr="00856410">
              <w:rPr>
                <w:rFonts w:ascii="Roboto Condensed" w:hAnsi="Roboto Condensed"/>
                <w:sz w:val="16"/>
              </w:rPr>
              <w:t>40.0</w:t>
            </w:r>
          </w:p>
        </w:tc>
        <w:tc>
          <w:tcPr>
            <w:tcW w:w="1265" w:type="dxa"/>
          </w:tcPr>
          <w:p w14:paraId="4CFBE9E0" w14:textId="77777777" w:rsidR="00ED4946" w:rsidRPr="00856410" w:rsidRDefault="00ED4946" w:rsidP="001C53F8">
            <w:r w:rsidRPr="00856410">
              <w:rPr>
                <w:rFonts w:ascii="Roboto Condensed" w:hAnsi="Roboto Condensed"/>
                <w:sz w:val="16"/>
              </w:rPr>
              <w:t>30</w:t>
            </w:r>
          </w:p>
        </w:tc>
      </w:tr>
      <w:tr w:rsidR="00856410" w:rsidRPr="00856410" w14:paraId="4A0BF6E4" w14:textId="77777777" w:rsidTr="00ED4946">
        <w:tc>
          <w:tcPr>
            <w:tcW w:w="1134" w:type="dxa"/>
          </w:tcPr>
          <w:p w14:paraId="21C8697C" w14:textId="77777777" w:rsidR="00ED4946" w:rsidRPr="00856410" w:rsidRDefault="00ED4946" w:rsidP="001C53F8">
            <w:r w:rsidRPr="00856410">
              <w:rPr>
                <w:rFonts w:ascii="Roboto Condensed" w:hAnsi="Roboto Condensed"/>
                <w:sz w:val="16"/>
              </w:rPr>
              <w:t>112SJ</w:t>
            </w:r>
          </w:p>
        </w:tc>
        <w:tc>
          <w:tcPr>
            <w:tcW w:w="1900" w:type="dxa"/>
            <w:vMerge/>
          </w:tcPr>
          <w:p w14:paraId="20837385" w14:textId="77777777" w:rsidR="00ED4946" w:rsidRPr="00856410" w:rsidRDefault="00ED4946" w:rsidP="001C53F8"/>
        </w:tc>
        <w:tc>
          <w:tcPr>
            <w:tcW w:w="1338" w:type="dxa"/>
          </w:tcPr>
          <w:p w14:paraId="6DF37501" w14:textId="77777777" w:rsidR="00ED4946" w:rsidRPr="00856410" w:rsidRDefault="00ED4946" w:rsidP="001C53F8">
            <w:r w:rsidRPr="00856410">
              <w:rPr>
                <w:rFonts w:ascii="Roboto Condensed" w:hAnsi="Roboto Condensed"/>
                <w:sz w:val="16"/>
              </w:rPr>
              <w:t>-</w:t>
            </w:r>
          </w:p>
        </w:tc>
        <w:tc>
          <w:tcPr>
            <w:tcW w:w="1359" w:type="dxa"/>
          </w:tcPr>
          <w:p w14:paraId="2FDC9057" w14:textId="77777777" w:rsidR="00ED4946" w:rsidRPr="00856410" w:rsidRDefault="00ED4946" w:rsidP="001C53F8">
            <w:r w:rsidRPr="00856410">
              <w:rPr>
                <w:rFonts w:ascii="Roboto Condensed" w:hAnsi="Roboto Condensed"/>
                <w:sz w:val="16"/>
              </w:rPr>
              <w:t>0.6</w:t>
            </w:r>
          </w:p>
        </w:tc>
        <w:tc>
          <w:tcPr>
            <w:tcW w:w="1171" w:type="dxa"/>
          </w:tcPr>
          <w:p w14:paraId="3B9A1F84" w14:textId="77777777" w:rsidR="00ED4946" w:rsidRPr="00856410" w:rsidRDefault="00ED4946" w:rsidP="001C53F8">
            <w:r w:rsidRPr="00856410">
              <w:rPr>
                <w:rFonts w:ascii="Roboto Condensed" w:hAnsi="Roboto Condensed"/>
                <w:sz w:val="16"/>
              </w:rPr>
              <w:t>10.0</w:t>
            </w:r>
          </w:p>
        </w:tc>
        <w:tc>
          <w:tcPr>
            <w:tcW w:w="1265" w:type="dxa"/>
          </w:tcPr>
          <w:p w14:paraId="22B7D07D" w14:textId="77777777" w:rsidR="00ED4946" w:rsidRPr="00856410" w:rsidRDefault="00ED4946" w:rsidP="001C53F8">
            <w:r w:rsidRPr="00856410">
              <w:rPr>
                <w:rFonts w:ascii="Roboto Condensed" w:hAnsi="Roboto Condensed"/>
                <w:sz w:val="16"/>
              </w:rPr>
              <w:t>40.0</w:t>
            </w:r>
          </w:p>
        </w:tc>
        <w:tc>
          <w:tcPr>
            <w:tcW w:w="1265" w:type="dxa"/>
          </w:tcPr>
          <w:p w14:paraId="00C61478" w14:textId="77777777" w:rsidR="00ED4946" w:rsidRPr="00856410" w:rsidRDefault="00ED4946" w:rsidP="001C53F8">
            <w:r w:rsidRPr="00856410">
              <w:rPr>
                <w:rFonts w:ascii="Roboto Condensed" w:hAnsi="Roboto Condensed"/>
                <w:sz w:val="16"/>
              </w:rPr>
              <w:t>40</w:t>
            </w:r>
          </w:p>
        </w:tc>
      </w:tr>
      <w:tr w:rsidR="00856410" w:rsidRPr="00856410" w14:paraId="311CC245" w14:textId="77777777" w:rsidTr="00ED4946">
        <w:tc>
          <w:tcPr>
            <w:tcW w:w="1134" w:type="dxa"/>
          </w:tcPr>
          <w:p w14:paraId="480B649E" w14:textId="77777777" w:rsidR="00ED4946" w:rsidRPr="00856410" w:rsidRDefault="00ED4946" w:rsidP="001C53F8">
            <w:r w:rsidRPr="00856410">
              <w:rPr>
                <w:rFonts w:ascii="Roboto Condensed" w:hAnsi="Roboto Condensed"/>
                <w:sz w:val="16"/>
              </w:rPr>
              <w:t>113SJ</w:t>
            </w:r>
          </w:p>
        </w:tc>
        <w:tc>
          <w:tcPr>
            <w:tcW w:w="1900" w:type="dxa"/>
            <w:vMerge/>
          </w:tcPr>
          <w:p w14:paraId="781FD3E4" w14:textId="77777777" w:rsidR="00ED4946" w:rsidRPr="00856410" w:rsidRDefault="00ED4946" w:rsidP="001C53F8"/>
        </w:tc>
        <w:tc>
          <w:tcPr>
            <w:tcW w:w="1338" w:type="dxa"/>
          </w:tcPr>
          <w:p w14:paraId="7810D181" w14:textId="77777777" w:rsidR="00ED4946" w:rsidRPr="00856410" w:rsidRDefault="00ED4946" w:rsidP="001C53F8">
            <w:r w:rsidRPr="00856410">
              <w:rPr>
                <w:rFonts w:ascii="Roboto Condensed" w:hAnsi="Roboto Condensed"/>
                <w:sz w:val="16"/>
              </w:rPr>
              <w:t>ML, ZN, L, W</w:t>
            </w:r>
          </w:p>
        </w:tc>
        <w:tc>
          <w:tcPr>
            <w:tcW w:w="1359" w:type="dxa"/>
          </w:tcPr>
          <w:p w14:paraId="38422F7C" w14:textId="77777777" w:rsidR="00ED4946" w:rsidRPr="00856410" w:rsidRDefault="00ED4946" w:rsidP="001C53F8">
            <w:r w:rsidRPr="00856410">
              <w:rPr>
                <w:rFonts w:ascii="Roboto Condensed" w:hAnsi="Roboto Condensed"/>
                <w:sz w:val="16"/>
              </w:rPr>
              <w:t>0.5</w:t>
            </w:r>
          </w:p>
        </w:tc>
        <w:tc>
          <w:tcPr>
            <w:tcW w:w="1171" w:type="dxa"/>
          </w:tcPr>
          <w:p w14:paraId="5E2477FE" w14:textId="77777777" w:rsidR="00ED4946" w:rsidRPr="00856410" w:rsidRDefault="00ED4946" w:rsidP="001C53F8">
            <w:r w:rsidRPr="00856410">
              <w:rPr>
                <w:rFonts w:ascii="Roboto Condensed" w:hAnsi="Roboto Condensed"/>
                <w:sz w:val="16"/>
              </w:rPr>
              <w:t>10.0</w:t>
            </w:r>
          </w:p>
        </w:tc>
        <w:tc>
          <w:tcPr>
            <w:tcW w:w="1265" w:type="dxa"/>
          </w:tcPr>
          <w:p w14:paraId="381C4435" w14:textId="77777777" w:rsidR="00ED4946" w:rsidRPr="00856410" w:rsidRDefault="00ED4946" w:rsidP="001C53F8">
            <w:r w:rsidRPr="00856410">
              <w:rPr>
                <w:rFonts w:ascii="Roboto Condensed" w:hAnsi="Roboto Condensed"/>
                <w:sz w:val="16"/>
              </w:rPr>
              <w:t>40.0</w:t>
            </w:r>
          </w:p>
        </w:tc>
        <w:tc>
          <w:tcPr>
            <w:tcW w:w="1265" w:type="dxa"/>
          </w:tcPr>
          <w:p w14:paraId="2F71858A" w14:textId="77777777" w:rsidR="00ED4946" w:rsidRPr="00856410" w:rsidRDefault="00ED4946" w:rsidP="001C53F8">
            <w:r w:rsidRPr="00856410">
              <w:rPr>
                <w:rFonts w:ascii="Roboto Condensed" w:hAnsi="Roboto Condensed"/>
                <w:sz w:val="16"/>
              </w:rPr>
              <w:t>40</w:t>
            </w:r>
          </w:p>
        </w:tc>
      </w:tr>
      <w:tr w:rsidR="00856410" w:rsidRPr="00856410" w14:paraId="6011E5BE" w14:textId="77777777" w:rsidTr="00ED4946">
        <w:tc>
          <w:tcPr>
            <w:tcW w:w="1134" w:type="dxa"/>
          </w:tcPr>
          <w:p w14:paraId="3755A151" w14:textId="77777777" w:rsidR="00ED4946" w:rsidRPr="00856410" w:rsidRDefault="00ED4946" w:rsidP="001C53F8">
            <w:r w:rsidRPr="00856410">
              <w:rPr>
                <w:rFonts w:ascii="Roboto Condensed" w:hAnsi="Roboto Condensed"/>
                <w:sz w:val="16"/>
              </w:rPr>
              <w:t>115SJ</w:t>
            </w:r>
          </w:p>
        </w:tc>
        <w:tc>
          <w:tcPr>
            <w:tcW w:w="1900" w:type="dxa"/>
            <w:vMerge/>
          </w:tcPr>
          <w:p w14:paraId="6B1A6881" w14:textId="77777777" w:rsidR="00ED4946" w:rsidRPr="00856410" w:rsidRDefault="00ED4946" w:rsidP="001C53F8"/>
        </w:tc>
        <w:tc>
          <w:tcPr>
            <w:tcW w:w="1338" w:type="dxa"/>
          </w:tcPr>
          <w:p w14:paraId="6F281306" w14:textId="77777777" w:rsidR="00ED4946" w:rsidRPr="00856410" w:rsidRDefault="00ED4946" w:rsidP="001C53F8">
            <w:r w:rsidRPr="00856410">
              <w:rPr>
                <w:rFonts w:ascii="Roboto Condensed" w:hAnsi="Roboto Condensed"/>
                <w:sz w:val="16"/>
              </w:rPr>
              <w:t>ML, ZN, L, W</w:t>
            </w:r>
          </w:p>
        </w:tc>
        <w:tc>
          <w:tcPr>
            <w:tcW w:w="1359" w:type="dxa"/>
          </w:tcPr>
          <w:p w14:paraId="6F6EB840" w14:textId="77777777" w:rsidR="00ED4946" w:rsidRPr="00856410" w:rsidRDefault="00ED4946" w:rsidP="001C53F8">
            <w:r w:rsidRPr="00856410">
              <w:rPr>
                <w:rFonts w:ascii="Roboto Condensed" w:hAnsi="Roboto Condensed"/>
                <w:sz w:val="16"/>
              </w:rPr>
              <w:t>0.5</w:t>
            </w:r>
          </w:p>
        </w:tc>
        <w:tc>
          <w:tcPr>
            <w:tcW w:w="1171" w:type="dxa"/>
          </w:tcPr>
          <w:p w14:paraId="059F5ED2" w14:textId="77777777" w:rsidR="00ED4946" w:rsidRPr="00856410" w:rsidRDefault="00ED4946" w:rsidP="001C53F8">
            <w:r w:rsidRPr="00856410">
              <w:rPr>
                <w:rFonts w:ascii="Roboto Condensed" w:hAnsi="Roboto Condensed"/>
                <w:sz w:val="16"/>
              </w:rPr>
              <w:t>10.0</w:t>
            </w:r>
          </w:p>
        </w:tc>
        <w:tc>
          <w:tcPr>
            <w:tcW w:w="1265" w:type="dxa"/>
          </w:tcPr>
          <w:p w14:paraId="4E056399" w14:textId="77777777" w:rsidR="00ED4946" w:rsidRPr="00856410" w:rsidRDefault="00ED4946" w:rsidP="001C53F8">
            <w:r w:rsidRPr="00856410">
              <w:rPr>
                <w:rFonts w:ascii="Roboto Condensed" w:hAnsi="Roboto Condensed"/>
                <w:sz w:val="16"/>
              </w:rPr>
              <w:t>40.0</w:t>
            </w:r>
          </w:p>
        </w:tc>
        <w:tc>
          <w:tcPr>
            <w:tcW w:w="1265" w:type="dxa"/>
          </w:tcPr>
          <w:p w14:paraId="3FCABF19" w14:textId="77777777" w:rsidR="00ED4946" w:rsidRPr="00856410" w:rsidRDefault="00ED4946" w:rsidP="001C53F8">
            <w:r w:rsidRPr="00856410">
              <w:rPr>
                <w:rFonts w:ascii="Roboto Condensed" w:hAnsi="Roboto Condensed"/>
                <w:sz w:val="16"/>
              </w:rPr>
              <w:t>40</w:t>
            </w:r>
          </w:p>
        </w:tc>
      </w:tr>
      <w:tr w:rsidR="00856410" w:rsidRPr="00856410" w14:paraId="038E7F90" w14:textId="77777777" w:rsidTr="00ED4946">
        <w:tc>
          <w:tcPr>
            <w:tcW w:w="1134" w:type="dxa"/>
          </w:tcPr>
          <w:p w14:paraId="29A784B0" w14:textId="77777777" w:rsidR="00ED4946" w:rsidRPr="00856410" w:rsidRDefault="00ED4946" w:rsidP="001C53F8">
            <w:r w:rsidRPr="00856410">
              <w:rPr>
                <w:rFonts w:ascii="Roboto Condensed" w:hAnsi="Roboto Condensed"/>
                <w:sz w:val="16"/>
              </w:rPr>
              <w:t>117SJ - 132SJ</w:t>
            </w:r>
          </w:p>
        </w:tc>
        <w:tc>
          <w:tcPr>
            <w:tcW w:w="1900" w:type="dxa"/>
            <w:vMerge/>
          </w:tcPr>
          <w:p w14:paraId="1A9A2589" w14:textId="77777777" w:rsidR="00ED4946" w:rsidRPr="00856410" w:rsidRDefault="00ED4946" w:rsidP="001C53F8"/>
        </w:tc>
        <w:tc>
          <w:tcPr>
            <w:tcW w:w="1338" w:type="dxa"/>
          </w:tcPr>
          <w:p w14:paraId="269ECB31" w14:textId="77777777" w:rsidR="00ED4946" w:rsidRPr="00856410" w:rsidRDefault="00ED4946" w:rsidP="001C53F8">
            <w:r w:rsidRPr="00856410">
              <w:rPr>
                <w:rFonts w:ascii="Roboto Condensed" w:hAnsi="Roboto Condensed"/>
                <w:sz w:val="16"/>
              </w:rPr>
              <w:t>ML, ZN, L, W</w:t>
            </w:r>
          </w:p>
        </w:tc>
        <w:tc>
          <w:tcPr>
            <w:tcW w:w="1359" w:type="dxa"/>
          </w:tcPr>
          <w:p w14:paraId="34E5E926" w14:textId="77777777" w:rsidR="00ED4946" w:rsidRPr="00856410" w:rsidRDefault="00ED4946" w:rsidP="001C53F8">
            <w:r w:rsidRPr="00856410">
              <w:rPr>
                <w:rFonts w:ascii="Roboto Condensed" w:hAnsi="Roboto Condensed"/>
                <w:sz w:val="16"/>
              </w:rPr>
              <w:t>0.3</w:t>
            </w:r>
          </w:p>
        </w:tc>
        <w:tc>
          <w:tcPr>
            <w:tcW w:w="1171" w:type="dxa"/>
          </w:tcPr>
          <w:p w14:paraId="732E222E" w14:textId="77777777" w:rsidR="00ED4946" w:rsidRPr="00856410" w:rsidRDefault="00ED4946" w:rsidP="001C53F8">
            <w:r w:rsidRPr="00856410">
              <w:rPr>
                <w:rFonts w:ascii="Roboto Condensed" w:hAnsi="Roboto Condensed"/>
                <w:sz w:val="16"/>
              </w:rPr>
              <w:t>10.0</w:t>
            </w:r>
          </w:p>
        </w:tc>
        <w:tc>
          <w:tcPr>
            <w:tcW w:w="1265" w:type="dxa"/>
          </w:tcPr>
          <w:p w14:paraId="4BE23493" w14:textId="77777777" w:rsidR="00ED4946" w:rsidRPr="00856410" w:rsidRDefault="00ED4946" w:rsidP="001C53F8">
            <w:r w:rsidRPr="00856410">
              <w:rPr>
                <w:rFonts w:ascii="Roboto Condensed" w:hAnsi="Roboto Condensed"/>
                <w:sz w:val="16"/>
              </w:rPr>
              <w:t>30.0</w:t>
            </w:r>
          </w:p>
        </w:tc>
        <w:tc>
          <w:tcPr>
            <w:tcW w:w="1265" w:type="dxa"/>
          </w:tcPr>
          <w:p w14:paraId="4007BA9A" w14:textId="77777777" w:rsidR="00ED4946" w:rsidRPr="00856410" w:rsidRDefault="00ED4946" w:rsidP="001C53F8">
            <w:r w:rsidRPr="00856410">
              <w:rPr>
                <w:rFonts w:ascii="Roboto Condensed" w:hAnsi="Roboto Condensed"/>
                <w:sz w:val="16"/>
              </w:rPr>
              <w:t>50</w:t>
            </w:r>
          </w:p>
        </w:tc>
      </w:tr>
      <w:tr w:rsidR="00856410" w:rsidRPr="00856410" w14:paraId="4F8B7255" w14:textId="77777777" w:rsidTr="00ED4946">
        <w:tc>
          <w:tcPr>
            <w:tcW w:w="1134" w:type="dxa"/>
          </w:tcPr>
          <w:p w14:paraId="0CC07415" w14:textId="77777777" w:rsidR="00ED4946" w:rsidRPr="00856410" w:rsidRDefault="00ED4946" w:rsidP="001C53F8">
            <w:r w:rsidRPr="00856410">
              <w:rPr>
                <w:rFonts w:ascii="Roboto Condensed" w:hAnsi="Roboto Condensed"/>
                <w:sz w:val="16"/>
              </w:rPr>
              <w:t>133SJ</w:t>
            </w:r>
          </w:p>
        </w:tc>
        <w:tc>
          <w:tcPr>
            <w:tcW w:w="1900" w:type="dxa"/>
            <w:vMerge/>
          </w:tcPr>
          <w:p w14:paraId="4E320905" w14:textId="77777777" w:rsidR="00ED4946" w:rsidRPr="00856410" w:rsidRDefault="00ED4946" w:rsidP="001C53F8"/>
        </w:tc>
        <w:tc>
          <w:tcPr>
            <w:tcW w:w="1338" w:type="dxa"/>
          </w:tcPr>
          <w:p w14:paraId="7090D1EA" w14:textId="77777777" w:rsidR="00ED4946" w:rsidRPr="00856410" w:rsidRDefault="00ED4946" w:rsidP="001C53F8">
            <w:r w:rsidRPr="00856410">
              <w:rPr>
                <w:rFonts w:ascii="Roboto Condensed" w:hAnsi="Roboto Condensed"/>
                <w:sz w:val="16"/>
              </w:rPr>
              <w:t>ML, ZN, L, W</w:t>
            </w:r>
          </w:p>
        </w:tc>
        <w:tc>
          <w:tcPr>
            <w:tcW w:w="1359" w:type="dxa"/>
          </w:tcPr>
          <w:p w14:paraId="7ED1FAAF" w14:textId="77777777" w:rsidR="00ED4946" w:rsidRPr="00856410" w:rsidRDefault="00ED4946" w:rsidP="001C53F8">
            <w:r w:rsidRPr="00856410">
              <w:rPr>
                <w:rFonts w:ascii="Roboto Condensed" w:hAnsi="Roboto Condensed"/>
                <w:sz w:val="16"/>
              </w:rPr>
              <w:t>0.5</w:t>
            </w:r>
          </w:p>
        </w:tc>
        <w:tc>
          <w:tcPr>
            <w:tcW w:w="1171" w:type="dxa"/>
          </w:tcPr>
          <w:p w14:paraId="588B155E" w14:textId="77777777" w:rsidR="00ED4946" w:rsidRPr="00856410" w:rsidRDefault="00ED4946" w:rsidP="001C53F8">
            <w:r w:rsidRPr="00856410">
              <w:rPr>
                <w:rFonts w:ascii="Roboto Condensed" w:hAnsi="Roboto Condensed"/>
                <w:sz w:val="16"/>
              </w:rPr>
              <w:t>10.0</w:t>
            </w:r>
          </w:p>
        </w:tc>
        <w:tc>
          <w:tcPr>
            <w:tcW w:w="1265" w:type="dxa"/>
          </w:tcPr>
          <w:p w14:paraId="6ABF927C" w14:textId="77777777" w:rsidR="00ED4946" w:rsidRPr="00856410" w:rsidRDefault="00ED4946" w:rsidP="001C53F8">
            <w:r w:rsidRPr="00856410">
              <w:rPr>
                <w:rFonts w:ascii="Roboto Condensed" w:hAnsi="Roboto Condensed"/>
                <w:sz w:val="16"/>
              </w:rPr>
              <w:t>40.0</w:t>
            </w:r>
          </w:p>
        </w:tc>
        <w:tc>
          <w:tcPr>
            <w:tcW w:w="1265" w:type="dxa"/>
          </w:tcPr>
          <w:p w14:paraId="526388FF" w14:textId="77777777" w:rsidR="00ED4946" w:rsidRPr="00856410" w:rsidRDefault="00ED4946" w:rsidP="001C53F8">
            <w:r w:rsidRPr="00856410">
              <w:rPr>
                <w:rFonts w:ascii="Roboto Condensed" w:hAnsi="Roboto Condensed"/>
                <w:sz w:val="16"/>
              </w:rPr>
              <w:t>40</w:t>
            </w:r>
          </w:p>
        </w:tc>
      </w:tr>
      <w:tr w:rsidR="00856410" w:rsidRPr="00856410" w14:paraId="7D10DDBA" w14:textId="77777777" w:rsidTr="00ED4946">
        <w:tc>
          <w:tcPr>
            <w:tcW w:w="1134" w:type="dxa"/>
          </w:tcPr>
          <w:p w14:paraId="33ADFC99" w14:textId="77777777" w:rsidR="00ED4946" w:rsidRPr="00856410" w:rsidRDefault="00ED4946" w:rsidP="001C53F8">
            <w:r w:rsidRPr="00856410">
              <w:rPr>
                <w:rFonts w:ascii="Roboto Condensed" w:hAnsi="Roboto Condensed"/>
                <w:sz w:val="16"/>
              </w:rPr>
              <w:t>134SJ</w:t>
            </w:r>
          </w:p>
        </w:tc>
        <w:tc>
          <w:tcPr>
            <w:tcW w:w="1900" w:type="dxa"/>
            <w:vMerge/>
          </w:tcPr>
          <w:p w14:paraId="34C04BA1" w14:textId="77777777" w:rsidR="00ED4946" w:rsidRPr="00856410" w:rsidRDefault="00ED4946" w:rsidP="001C53F8"/>
        </w:tc>
        <w:tc>
          <w:tcPr>
            <w:tcW w:w="1338" w:type="dxa"/>
          </w:tcPr>
          <w:p w14:paraId="5022355B" w14:textId="77777777" w:rsidR="00ED4946" w:rsidRPr="00856410" w:rsidRDefault="00ED4946" w:rsidP="001C53F8">
            <w:r w:rsidRPr="00856410">
              <w:rPr>
                <w:rFonts w:ascii="Roboto Condensed" w:hAnsi="Roboto Condensed"/>
                <w:sz w:val="16"/>
              </w:rPr>
              <w:t>ZN, W</w:t>
            </w:r>
          </w:p>
        </w:tc>
        <w:tc>
          <w:tcPr>
            <w:tcW w:w="1359" w:type="dxa"/>
          </w:tcPr>
          <w:p w14:paraId="4B65C40B" w14:textId="77777777" w:rsidR="00ED4946" w:rsidRPr="00856410" w:rsidRDefault="00ED4946" w:rsidP="001C53F8">
            <w:r w:rsidRPr="00856410">
              <w:rPr>
                <w:rFonts w:ascii="Roboto Condensed" w:hAnsi="Roboto Condensed"/>
                <w:sz w:val="16"/>
              </w:rPr>
              <w:t>0.6</w:t>
            </w:r>
          </w:p>
        </w:tc>
        <w:tc>
          <w:tcPr>
            <w:tcW w:w="1171" w:type="dxa"/>
          </w:tcPr>
          <w:p w14:paraId="1A1EA7A0" w14:textId="77777777" w:rsidR="00ED4946" w:rsidRPr="00856410" w:rsidRDefault="00ED4946" w:rsidP="001C53F8">
            <w:r w:rsidRPr="00856410">
              <w:rPr>
                <w:rFonts w:ascii="Roboto Condensed" w:hAnsi="Roboto Condensed"/>
                <w:sz w:val="16"/>
              </w:rPr>
              <w:t>10.0</w:t>
            </w:r>
          </w:p>
        </w:tc>
        <w:tc>
          <w:tcPr>
            <w:tcW w:w="1265" w:type="dxa"/>
          </w:tcPr>
          <w:p w14:paraId="25115F7F" w14:textId="77777777" w:rsidR="00ED4946" w:rsidRPr="00856410" w:rsidRDefault="00ED4946" w:rsidP="001C53F8">
            <w:r w:rsidRPr="00856410">
              <w:rPr>
                <w:rFonts w:ascii="Roboto Condensed" w:hAnsi="Roboto Condensed"/>
                <w:sz w:val="16"/>
              </w:rPr>
              <w:t>40.0</w:t>
            </w:r>
          </w:p>
        </w:tc>
        <w:tc>
          <w:tcPr>
            <w:tcW w:w="1265" w:type="dxa"/>
          </w:tcPr>
          <w:p w14:paraId="268951B9" w14:textId="77777777" w:rsidR="00ED4946" w:rsidRPr="00856410" w:rsidRDefault="00ED4946" w:rsidP="001C53F8">
            <w:r w:rsidRPr="00856410">
              <w:rPr>
                <w:rFonts w:ascii="Roboto Condensed" w:hAnsi="Roboto Condensed"/>
                <w:sz w:val="16"/>
              </w:rPr>
              <w:t>40</w:t>
            </w:r>
          </w:p>
        </w:tc>
      </w:tr>
      <w:tr w:rsidR="00856410" w:rsidRPr="00856410" w14:paraId="4FBECC91" w14:textId="77777777" w:rsidTr="00ED4946">
        <w:tc>
          <w:tcPr>
            <w:tcW w:w="1134" w:type="dxa"/>
          </w:tcPr>
          <w:p w14:paraId="0B171944" w14:textId="77777777" w:rsidR="00ED4946" w:rsidRPr="00856410" w:rsidRDefault="00ED4946" w:rsidP="001C53F8">
            <w:r w:rsidRPr="00856410">
              <w:rPr>
                <w:rFonts w:ascii="Roboto Condensed" w:hAnsi="Roboto Condensed"/>
                <w:sz w:val="16"/>
              </w:rPr>
              <w:t>135SJ</w:t>
            </w:r>
          </w:p>
        </w:tc>
        <w:tc>
          <w:tcPr>
            <w:tcW w:w="1900" w:type="dxa"/>
            <w:vMerge/>
          </w:tcPr>
          <w:p w14:paraId="10310060" w14:textId="77777777" w:rsidR="00ED4946" w:rsidRPr="00856410" w:rsidRDefault="00ED4946" w:rsidP="001C53F8"/>
        </w:tc>
        <w:tc>
          <w:tcPr>
            <w:tcW w:w="1338" w:type="dxa"/>
          </w:tcPr>
          <w:p w14:paraId="42E81EF8" w14:textId="77777777" w:rsidR="00ED4946" w:rsidRPr="00856410" w:rsidRDefault="00ED4946" w:rsidP="001C53F8">
            <w:r w:rsidRPr="00856410">
              <w:rPr>
                <w:rFonts w:ascii="Roboto Condensed" w:hAnsi="Roboto Condensed"/>
                <w:sz w:val="16"/>
              </w:rPr>
              <w:t>ZN, W</w:t>
            </w:r>
          </w:p>
        </w:tc>
        <w:tc>
          <w:tcPr>
            <w:tcW w:w="1359" w:type="dxa"/>
          </w:tcPr>
          <w:p w14:paraId="5DF8DD7E" w14:textId="77777777" w:rsidR="00ED4946" w:rsidRPr="00856410" w:rsidRDefault="00ED4946" w:rsidP="001C53F8">
            <w:r w:rsidRPr="00856410">
              <w:rPr>
                <w:rFonts w:ascii="Roboto Condensed" w:hAnsi="Roboto Condensed"/>
                <w:sz w:val="16"/>
              </w:rPr>
              <w:t>0.5</w:t>
            </w:r>
          </w:p>
        </w:tc>
        <w:tc>
          <w:tcPr>
            <w:tcW w:w="1171" w:type="dxa"/>
          </w:tcPr>
          <w:p w14:paraId="2F561CF7" w14:textId="77777777" w:rsidR="00ED4946" w:rsidRPr="00856410" w:rsidRDefault="00ED4946" w:rsidP="001C53F8">
            <w:r w:rsidRPr="00856410">
              <w:rPr>
                <w:rFonts w:ascii="Roboto Condensed" w:hAnsi="Roboto Condensed"/>
                <w:sz w:val="16"/>
              </w:rPr>
              <w:t>10.0</w:t>
            </w:r>
          </w:p>
        </w:tc>
        <w:tc>
          <w:tcPr>
            <w:tcW w:w="1265" w:type="dxa"/>
          </w:tcPr>
          <w:p w14:paraId="15A202AE" w14:textId="77777777" w:rsidR="00ED4946" w:rsidRPr="00856410" w:rsidRDefault="00ED4946" w:rsidP="001C53F8">
            <w:r w:rsidRPr="00856410">
              <w:rPr>
                <w:rFonts w:ascii="Roboto Condensed" w:hAnsi="Roboto Condensed"/>
                <w:sz w:val="16"/>
              </w:rPr>
              <w:t>40.0</w:t>
            </w:r>
          </w:p>
        </w:tc>
        <w:tc>
          <w:tcPr>
            <w:tcW w:w="1265" w:type="dxa"/>
          </w:tcPr>
          <w:p w14:paraId="034D839D" w14:textId="77777777" w:rsidR="00ED4946" w:rsidRPr="00856410" w:rsidRDefault="00ED4946" w:rsidP="001C53F8">
            <w:r w:rsidRPr="00856410">
              <w:rPr>
                <w:rFonts w:ascii="Roboto Condensed" w:hAnsi="Roboto Condensed"/>
                <w:sz w:val="16"/>
              </w:rPr>
              <w:t>40</w:t>
            </w:r>
          </w:p>
        </w:tc>
      </w:tr>
      <w:tr w:rsidR="00856410" w:rsidRPr="00856410" w14:paraId="1B4D40A6" w14:textId="77777777" w:rsidTr="00ED4946">
        <w:tc>
          <w:tcPr>
            <w:tcW w:w="1134" w:type="dxa"/>
          </w:tcPr>
          <w:p w14:paraId="65BAA8CC" w14:textId="77777777" w:rsidR="00ED4946" w:rsidRPr="00856410" w:rsidRDefault="00ED4946" w:rsidP="001C53F8">
            <w:r w:rsidRPr="00856410">
              <w:rPr>
                <w:rFonts w:ascii="Roboto Condensed" w:hAnsi="Roboto Condensed"/>
                <w:sz w:val="16"/>
              </w:rPr>
              <w:t>136SJ</w:t>
            </w:r>
          </w:p>
        </w:tc>
        <w:tc>
          <w:tcPr>
            <w:tcW w:w="1900" w:type="dxa"/>
            <w:vMerge/>
          </w:tcPr>
          <w:p w14:paraId="44EA8DF3" w14:textId="77777777" w:rsidR="00ED4946" w:rsidRPr="00856410" w:rsidRDefault="00ED4946" w:rsidP="001C53F8"/>
        </w:tc>
        <w:tc>
          <w:tcPr>
            <w:tcW w:w="1338" w:type="dxa"/>
          </w:tcPr>
          <w:p w14:paraId="75547612" w14:textId="77777777" w:rsidR="00ED4946" w:rsidRPr="00856410" w:rsidRDefault="00ED4946" w:rsidP="001C53F8">
            <w:r w:rsidRPr="00856410">
              <w:rPr>
                <w:rFonts w:ascii="Roboto Condensed" w:hAnsi="Roboto Condensed"/>
                <w:sz w:val="16"/>
              </w:rPr>
              <w:t>ZN, W</w:t>
            </w:r>
          </w:p>
        </w:tc>
        <w:tc>
          <w:tcPr>
            <w:tcW w:w="1359" w:type="dxa"/>
          </w:tcPr>
          <w:p w14:paraId="444285BA" w14:textId="77777777" w:rsidR="00ED4946" w:rsidRPr="00856410" w:rsidRDefault="00ED4946" w:rsidP="001C53F8">
            <w:r w:rsidRPr="00856410">
              <w:rPr>
                <w:rFonts w:ascii="Roboto Condensed" w:hAnsi="Roboto Condensed"/>
                <w:sz w:val="16"/>
              </w:rPr>
              <w:t>0.6</w:t>
            </w:r>
          </w:p>
        </w:tc>
        <w:tc>
          <w:tcPr>
            <w:tcW w:w="1171" w:type="dxa"/>
          </w:tcPr>
          <w:p w14:paraId="47110DB5" w14:textId="77777777" w:rsidR="00ED4946" w:rsidRPr="00856410" w:rsidRDefault="00ED4946" w:rsidP="001C53F8">
            <w:r w:rsidRPr="00856410">
              <w:rPr>
                <w:rFonts w:ascii="Roboto Condensed" w:hAnsi="Roboto Condensed"/>
                <w:sz w:val="16"/>
              </w:rPr>
              <w:t>10.0</w:t>
            </w:r>
          </w:p>
        </w:tc>
        <w:tc>
          <w:tcPr>
            <w:tcW w:w="1265" w:type="dxa"/>
          </w:tcPr>
          <w:p w14:paraId="7447AA20" w14:textId="77777777" w:rsidR="00ED4946" w:rsidRPr="00856410" w:rsidRDefault="00ED4946" w:rsidP="001C53F8">
            <w:r w:rsidRPr="00856410">
              <w:rPr>
                <w:rFonts w:ascii="Roboto Condensed" w:hAnsi="Roboto Condensed"/>
                <w:sz w:val="16"/>
              </w:rPr>
              <w:t>40.0</w:t>
            </w:r>
          </w:p>
        </w:tc>
        <w:tc>
          <w:tcPr>
            <w:tcW w:w="1265" w:type="dxa"/>
          </w:tcPr>
          <w:p w14:paraId="7C567180" w14:textId="77777777" w:rsidR="00ED4946" w:rsidRPr="00856410" w:rsidRDefault="00ED4946" w:rsidP="001C53F8">
            <w:r w:rsidRPr="00856410">
              <w:rPr>
                <w:rFonts w:ascii="Roboto Condensed" w:hAnsi="Roboto Condensed"/>
                <w:sz w:val="16"/>
              </w:rPr>
              <w:t>40</w:t>
            </w:r>
          </w:p>
        </w:tc>
      </w:tr>
      <w:tr w:rsidR="00856410" w:rsidRPr="00856410" w14:paraId="64941C35" w14:textId="77777777" w:rsidTr="00ED4946">
        <w:tc>
          <w:tcPr>
            <w:tcW w:w="1134" w:type="dxa"/>
          </w:tcPr>
          <w:p w14:paraId="7DB5F199" w14:textId="77777777" w:rsidR="00ED4946" w:rsidRPr="00856410" w:rsidRDefault="00ED4946" w:rsidP="001C53F8">
            <w:r w:rsidRPr="00856410">
              <w:rPr>
                <w:rFonts w:ascii="Roboto Condensed" w:hAnsi="Roboto Condensed"/>
                <w:sz w:val="16"/>
              </w:rPr>
              <w:t>137SJ - 139SJ</w:t>
            </w:r>
          </w:p>
        </w:tc>
        <w:tc>
          <w:tcPr>
            <w:tcW w:w="1900" w:type="dxa"/>
            <w:vMerge/>
          </w:tcPr>
          <w:p w14:paraId="48027DDB" w14:textId="77777777" w:rsidR="00ED4946" w:rsidRPr="00856410" w:rsidRDefault="00ED4946" w:rsidP="001C53F8"/>
        </w:tc>
        <w:tc>
          <w:tcPr>
            <w:tcW w:w="1338" w:type="dxa"/>
          </w:tcPr>
          <w:p w14:paraId="22A31D64" w14:textId="77777777" w:rsidR="00ED4946" w:rsidRPr="00856410" w:rsidRDefault="00ED4946" w:rsidP="001C53F8">
            <w:r w:rsidRPr="00856410">
              <w:rPr>
                <w:rFonts w:ascii="Roboto Condensed" w:hAnsi="Roboto Condensed"/>
                <w:sz w:val="16"/>
              </w:rPr>
              <w:t>-</w:t>
            </w:r>
          </w:p>
        </w:tc>
        <w:tc>
          <w:tcPr>
            <w:tcW w:w="1359" w:type="dxa"/>
          </w:tcPr>
          <w:p w14:paraId="66AB4F35" w14:textId="77777777" w:rsidR="00ED4946" w:rsidRPr="00856410" w:rsidRDefault="00ED4946" w:rsidP="001C53F8">
            <w:r w:rsidRPr="00856410">
              <w:rPr>
                <w:rFonts w:ascii="Roboto Condensed" w:hAnsi="Roboto Condensed"/>
                <w:sz w:val="16"/>
              </w:rPr>
              <w:t>0.6</w:t>
            </w:r>
          </w:p>
        </w:tc>
        <w:tc>
          <w:tcPr>
            <w:tcW w:w="1171" w:type="dxa"/>
          </w:tcPr>
          <w:p w14:paraId="550A81D7" w14:textId="77777777" w:rsidR="00ED4946" w:rsidRPr="00856410" w:rsidRDefault="00ED4946" w:rsidP="001C53F8">
            <w:r w:rsidRPr="00856410">
              <w:rPr>
                <w:rFonts w:ascii="Roboto Condensed" w:hAnsi="Roboto Condensed"/>
                <w:sz w:val="16"/>
              </w:rPr>
              <w:t>10.0</w:t>
            </w:r>
          </w:p>
        </w:tc>
        <w:tc>
          <w:tcPr>
            <w:tcW w:w="1265" w:type="dxa"/>
          </w:tcPr>
          <w:p w14:paraId="0F23E9ED" w14:textId="77777777" w:rsidR="00ED4946" w:rsidRPr="00856410" w:rsidRDefault="00ED4946" w:rsidP="001C53F8">
            <w:r w:rsidRPr="00856410">
              <w:rPr>
                <w:rFonts w:ascii="Roboto Condensed" w:hAnsi="Roboto Condensed"/>
                <w:sz w:val="16"/>
              </w:rPr>
              <w:t>40.0</w:t>
            </w:r>
          </w:p>
        </w:tc>
        <w:tc>
          <w:tcPr>
            <w:tcW w:w="1265" w:type="dxa"/>
          </w:tcPr>
          <w:p w14:paraId="6FD1F440" w14:textId="77777777" w:rsidR="00ED4946" w:rsidRPr="00856410" w:rsidRDefault="00ED4946" w:rsidP="001C53F8">
            <w:r w:rsidRPr="00856410">
              <w:rPr>
                <w:rFonts w:ascii="Roboto Condensed" w:hAnsi="Roboto Condensed"/>
                <w:sz w:val="16"/>
              </w:rPr>
              <w:t>30</w:t>
            </w:r>
          </w:p>
        </w:tc>
      </w:tr>
      <w:tr w:rsidR="00856410" w:rsidRPr="00856410" w14:paraId="5F8F1087" w14:textId="77777777" w:rsidTr="00ED4946">
        <w:tc>
          <w:tcPr>
            <w:tcW w:w="1134" w:type="dxa"/>
          </w:tcPr>
          <w:p w14:paraId="210AF8E5" w14:textId="77777777" w:rsidR="00ED4946" w:rsidRPr="00856410" w:rsidRDefault="00ED4946" w:rsidP="001C53F8">
            <w:r w:rsidRPr="00856410">
              <w:rPr>
                <w:rFonts w:ascii="Roboto Condensed" w:hAnsi="Roboto Condensed"/>
                <w:sz w:val="16"/>
              </w:rPr>
              <w:t>140SJ</w:t>
            </w:r>
          </w:p>
        </w:tc>
        <w:tc>
          <w:tcPr>
            <w:tcW w:w="1900" w:type="dxa"/>
            <w:vMerge/>
          </w:tcPr>
          <w:p w14:paraId="3CFB224A" w14:textId="77777777" w:rsidR="00ED4946" w:rsidRPr="00856410" w:rsidRDefault="00ED4946" w:rsidP="001C53F8"/>
        </w:tc>
        <w:tc>
          <w:tcPr>
            <w:tcW w:w="1338" w:type="dxa"/>
          </w:tcPr>
          <w:p w14:paraId="095F3419" w14:textId="77777777" w:rsidR="00ED4946" w:rsidRPr="00856410" w:rsidRDefault="00ED4946" w:rsidP="001C53F8">
            <w:r w:rsidRPr="00856410">
              <w:rPr>
                <w:rFonts w:ascii="Roboto Condensed" w:hAnsi="Roboto Condensed"/>
                <w:sz w:val="16"/>
              </w:rPr>
              <w:t>-</w:t>
            </w:r>
          </w:p>
        </w:tc>
        <w:tc>
          <w:tcPr>
            <w:tcW w:w="1359" w:type="dxa"/>
          </w:tcPr>
          <w:p w14:paraId="245E53F0" w14:textId="77777777" w:rsidR="00ED4946" w:rsidRPr="00856410" w:rsidRDefault="00ED4946" w:rsidP="001C53F8">
            <w:r w:rsidRPr="00856410">
              <w:rPr>
                <w:rFonts w:ascii="Roboto Condensed" w:hAnsi="Roboto Condensed"/>
                <w:sz w:val="16"/>
              </w:rPr>
              <w:t>0.5</w:t>
            </w:r>
          </w:p>
        </w:tc>
        <w:tc>
          <w:tcPr>
            <w:tcW w:w="1171" w:type="dxa"/>
          </w:tcPr>
          <w:p w14:paraId="51C6E226" w14:textId="77777777" w:rsidR="00ED4946" w:rsidRPr="00856410" w:rsidRDefault="00ED4946" w:rsidP="001C53F8">
            <w:r w:rsidRPr="00856410">
              <w:rPr>
                <w:rFonts w:ascii="Roboto Condensed" w:hAnsi="Roboto Condensed"/>
                <w:sz w:val="16"/>
              </w:rPr>
              <w:t>10.0</w:t>
            </w:r>
          </w:p>
        </w:tc>
        <w:tc>
          <w:tcPr>
            <w:tcW w:w="1265" w:type="dxa"/>
          </w:tcPr>
          <w:p w14:paraId="55DE9BFA" w14:textId="77777777" w:rsidR="00ED4946" w:rsidRPr="00856410" w:rsidRDefault="00ED4946" w:rsidP="001C53F8">
            <w:r w:rsidRPr="00856410">
              <w:rPr>
                <w:rFonts w:ascii="Roboto Condensed" w:hAnsi="Roboto Condensed"/>
                <w:sz w:val="16"/>
              </w:rPr>
              <w:t>40.0</w:t>
            </w:r>
          </w:p>
        </w:tc>
        <w:tc>
          <w:tcPr>
            <w:tcW w:w="1265" w:type="dxa"/>
          </w:tcPr>
          <w:p w14:paraId="5812AD4C" w14:textId="77777777" w:rsidR="00ED4946" w:rsidRPr="00856410" w:rsidRDefault="00ED4946" w:rsidP="001C53F8">
            <w:r w:rsidRPr="00856410">
              <w:rPr>
                <w:rFonts w:ascii="Roboto Condensed" w:hAnsi="Roboto Condensed"/>
                <w:sz w:val="16"/>
              </w:rPr>
              <w:t>40</w:t>
            </w:r>
          </w:p>
        </w:tc>
      </w:tr>
      <w:tr w:rsidR="00856410" w:rsidRPr="00856410" w14:paraId="7EE9D816" w14:textId="77777777" w:rsidTr="00ED4946">
        <w:tc>
          <w:tcPr>
            <w:tcW w:w="1134" w:type="dxa"/>
          </w:tcPr>
          <w:p w14:paraId="0E79F5AB" w14:textId="77777777" w:rsidR="00ED4946" w:rsidRPr="00856410" w:rsidRDefault="00ED4946" w:rsidP="001C53F8">
            <w:r w:rsidRPr="00856410">
              <w:rPr>
                <w:rFonts w:ascii="Roboto Condensed" w:hAnsi="Roboto Condensed"/>
                <w:sz w:val="16"/>
              </w:rPr>
              <w:t>141SJ - 142SJ</w:t>
            </w:r>
          </w:p>
        </w:tc>
        <w:tc>
          <w:tcPr>
            <w:tcW w:w="1900" w:type="dxa"/>
            <w:vMerge/>
          </w:tcPr>
          <w:p w14:paraId="77D266CD" w14:textId="77777777" w:rsidR="00ED4946" w:rsidRPr="00856410" w:rsidRDefault="00ED4946" w:rsidP="001C53F8"/>
        </w:tc>
        <w:tc>
          <w:tcPr>
            <w:tcW w:w="1338" w:type="dxa"/>
          </w:tcPr>
          <w:p w14:paraId="5DBEC3D4" w14:textId="77777777" w:rsidR="00ED4946" w:rsidRPr="00856410" w:rsidRDefault="00ED4946" w:rsidP="001C53F8">
            <w:r w:rsidRPr="00856410">
              <w:rPr>
                <w:rFonts w:ascii="Roboto Condensed" w:hAnsi="Roboto Condensed"/>
                <w:sz w:val="16"/>
              </w:rPr>
              <w:t>ML, ZN, L, W</w:t>
            </w:r>
          </w:p>
        </w:tc>
        <w:tc>
          <w:tcPr>
            <w:tcW w:w="1359" w:type="dxa"/>
          </w:tcPr>
          <w:p w14:paraId="7A6B7181" w14:textId="77777777" w:rsidR="00ED4946" w:rsidRPr="00856410" w:rsidRDefault="00ED4946" w:rsidP="001C53F8">
            <w:r w:rsidRPr="00856410">
              <w:rPr>
                <w:rFonts w:ascii="Roboto Condensed" w:hAnsi="Roboto Condensed"/>
                <w:sz w:val="16"/>
              </w:rPr>
              <w:t>0.3</w:t>
            </w:r>
          </w:p>
        </w:tc>
        <w:tc>
          <w:tcPr>
            <w:tcW w:w="1171" w:type="dxa"/>
          </w:tcPr>
          <w:p w14:paraId="06EE6BBC" w14:textId="77777777" w:rsidR="00ED4946" w:rsidRPr="00856410" w:rsidRDefault="00ED4946" w:rsidP="001C53F8">
            <w:r w:rsidRPr="00856410">
              <w:rPr>
                <w:rFonts w:ascii="Roboto Condensed" w:hAnsi="Roboto Condensed"/>
                <w:sz w:val="16"/>
              </w:rPr>
              <w:t>10.0</w:t>
            </w:r>
          </w:p>
        </w:tc>
        <w:tc>
          <w:tcPr>
            <w:tcW w:w="1265" w:type="dxa"/>
          </w:tcPr>
          <w:p w14:paraId="03A7C72B" w14:textId="77777777" w:rsidR="00ED4946" w:rsidRPr="00856410" w:rsidRDefault="00ED4946" w:rsidP="001C53F8">
            <w:r w:rsidRPr="00856410">
              <w:rPr>
                <w:rFonts w:ascii="Roboto Condensed" w:hAnsi="Roboto Condensed"/>
                <w:sz w:val="16"/>
              </w:rPr>
              <w:t>30.0</w:t>
            </w:r>
          </w:p>
        </w:tc>
        <w:tc>
          <w:tcPr>
            <w:tcW w:w="1265" w:type="dxa"/>
          </w:tcPr>
          <w:p w14:paraId="5690751E" w14:textId="77777777" w:rsidR="00ED4946" w:rsidRPr="00856410" w:rsidRDefault="00ED4946" w:rsidP="001C53F8">
            <w:r w:rsidRPr="00856410">
              <w:rPr>
                <w:rFonts w:ascii="Roboto Condensed" w:hAnsi="Roboto Condensed"/>
                <w:sz w:val="16"/>
              </w:rPr>
              <w:t>50</w:t>
            </w:r>
          </w:p>
        </w:tc>
      </w:tr>
      <w:tr w:rsidR="00856410" w:rsidRPr="00856410" w14:paraId="54F3AFA4" w14:textId="77777777" w:rsidTr="00ED4946">
        <w:tc>
          <w:tcPr>
            <w:tcW w:w="1134" w:type="dxa"/>
          </w:tcPr>
          <w:p w14:paraId="6C13BC2D" w14:textId="77777777" w:rsidR="00ED4946" w:rsidRPr="00856410" w:rsidRDefault="00ED4946" w:rsidP="001C53F8">
            <w:r w:rsidRPr="00856410">
              <w:rPr>
                <w:rFonts w:ascii="Roboto Condensed" w:hAnsi="Roboto Condensed"/>
                <w:sz w:val="16"/>
              </w:rPr>
              <w:t>143SJ - 144SJ</w:t>
            </w:r>
          </w:p>
        </w:tc>
        <w:tc>
          <w:tcPr>
            <w:tcW w:w="1900" w:type="dxa"/>
            <w:vMerge/>
          </w:tcPr>
          <w:p w14:paraId="4C26F1AC" w14:textId="77777777" w:rsidR="00ED4946" w:rsidRPr="00856410" w:rsidRDefault="00ED4946" w:rsidP="001C53F8"/>
        </w:tc>
        <w:tc>
          <w:tcPr>
            <w:tcW w:w="1338" w:type="dxa"/>
          </w:tcPr>
          <w:p w14:paraId="0D123FE9" w14:textId="77777777" w:rsidR="00ED4946" w:rsidRPr="00856410" w:rsidRDefault="00ED4946" w:rsidP="001C53F8">
            <w:r w:rsidRPr="00856410">
              <w:rPr>
                <w:rFonts w:ascii="Roboto Condensed" w:hAnsi="Roboto Condensed"/>
                <w:sz w:val="16"/>
              </w:rPr>
              <w:t>ML, ZN, L, W</w:t>
            </w:r>
          </w:p>
        </w:tc>
        <w:tc>
          <w:tcPr>
            <w:tcW w:w="1359" w:type="dxa"/>
          </w:tcPr>
          <w:p w14:paraId="102A7AC1" w14:textId="77777777" w:rsidR="00ED4946" w:rsidRPr="00856410" w:rsidRDefault="00ED4946" w:rsidP="001C53F8">
            <w:r w:rsidRPr="00856410">
              <w:rPr>
                <w:rFonts w:ascii="Roboto Condensed" w:hAnsi="Roboto Condensed"/>
                <w:sz w:val="16"/>
              </w:rPr>
              <w:t>0.5</w:t>
            </w:r>
          </w:p>
        </w:tc>
        <w:tc>
          <w:tcPr>
            <w:tcW w:w="1171" w:type="dxa"/>
          </w:tcPr>
          <w:p w14:paraId="48B3FEED" w14:textId="77777777" w:rsidR="00ED4946" w:rsidRPr="00856410" w:rsidRDefault="00ED4946" w:rsidP="001C53F8">
            <w:r w:rsidRPr="00856410">
              <w:rPr>
                <w:rFonts w:ascii="Roboto Condensed" w:hAnsi="Roboto Condensed"/>
                <w:sz w:val="16"/>
              </w:rPr>
              <w:t>10.0</w:t>
            </w:r>
          </w:p>
        </w:tc>
        <w:tc>
          <w:tcPr>
            <w:tcW w:w="1265" w:type="dxa"/>
          </w:tcPr>
          <w:p w14:paraId="3C47A882" w14:textId="77777777" w:rsidR="00ED4946" w:rsidRPr="00856410" w:rsidRDefault="00ED4946" w:rsidP="001C53F8">
            <w:r w:rsidRPr="00856410">
              <w:rPr>
                <w:rFonts w:ascii="Roboto Condensed" w:hAnsi="Roboto Condensed"/>
                <w:sz w:val="16"/>
              </w:rPr>
              <w:t>40.0</w:t>
            </w:r>
          </w:p>
        </w:tc>
        <w:tc>
          <w:tcPr>
            <w:tcW w:w="1265" w:type="dxa"/>
          </w:tcPr>
          <w:p w14:paraId="241857F9" w14:textId="77777777" w:rsidR="00ED4946" w:rsidRPr="00856410" w:rsidRDefault="00ED4946" w:rsidP="001C53F8">
            <w:r w:rsidRPr="00856410">
              <w:rPr>
                <w:rFonts w:ascii="Roboto Condensed" w:hAnsi="Roboto Condensed"/>
                <w:sz w:val="16"/>
              </w:rPr>
              <w:t>40</w:t>
            </w:r>
          </w:p>
        </w:tc>
      </w:tr>
      <w:tr w:rsidR="00856410" w:rsidRPr="00856410" w14:paraId="545E8DA6" w14:textId="77777777" w:rsidTr="00ED4946">
        <w:tc>
          <w:tcPr>
            <w:tcW w:w="1134" w:type="dxa"/>
          </w:tcPr>
          <w:p w14:paraId="23A60BA9" w14:textId="77777777" w:rsidR="00ED4946" w:rsidRPr="00856410" w:rsidRDefault="00ED4946" w:rsidP="001C53F8">
            <w:r w:rsidRPr="00856410">
              <w:rPr>
                <w:rFonts w:ascii="Roboto Condensed" w:hAnsi="Roboto Condensed"/>
                <w:sz w:val="16"/>
              </w:rPr>
              <w:t>145SJ - 151SJ</w:t>
            </w:r>
          </w:p>
        </w:tc>
        <w:tc>
          <w:tcPr>
            <w:tcW w:w="1900" w:type="dxa"/>
            <w:vMerge/>
          </w:tcPr>
          <w:p w14:paraId="341A0725" w14:textId="77777777" w:rsidR="00ED4946" w:rsidRPr="00856410" w:rsidRDefault="00ED4946" w:rsidP="001C53F8"/>
        </w:tc>
        <w:tc>
          <w:tcPr>
            <w:tcW w:w="1338" w:type="dxa"/>
          </w:tcPr>
          <w:p w14:paraId="6590EB7C" w14:textId="77777777" w:rsidR="00ED4946" w:rsidRPr="00856410" w:rsidRDefault="00ED4946" w:rsidP="001C53F8">
            <w:r w:rsidRPr="00856410">
              <w:rPr>
                <w:rFonts w:ascii="Roboto Condensed" w:hAnsi="Roboto Condensed"/>
                <w:sz w:val="16"/>
              </w:rPr>
              <w:t>ML, ZN, L, W</w:t>
            </w:r>
          </w:p>
        </w:tc>
        <w:tc>
          <w:tcPr>
            <w:tcW w:w="1359" w:type="dxa"/>
          </w:tcPr>
          <w:p w14:paraId="03A6D41C" w14:textId="77777777" w:rsidR="00ED4946" w:rsidRPr="00856410" w:rsidRDefault="00ED4946" w:rsidP="001C53F8">
            <w:r w:rsidRPr="00856410">
              <w:rPr>
                <w:rFonts w:ascii="Roboto Condensed" w:hAnsi="Roboto Condensed"/>
                <w:sz w:val="16"/>
              </w:rPr>
              <w:t>0.3</w:t>
            </w:r>
          </w:p>
        </w:tc>
        <w:tc>
          <w:tcPr>
            <w:tcW w:w="1171" w:type="dxa"/>
          </w:tcPr>
          <w:p w14:paraId="3223E467" w14:textId="77777777" w:rsidR="00ED4946" w:rsidRPr="00856410" w:rsidRDefault="00ED4946" w:rsidP="001C53F8">
            <w:r w:rsidRPr="00856410">
              <w:rPr>
                <w:rFonts w:ascii="Roboto Condensed" w:hAnsi="Roboto Condensed"/>
                <w:sz w:val="16"/>
              </w:rPr>
              <w:t>10.0</w:t>
            </w:r>
          </w:p>
        </w:tc>
        <w:tc>
          <w:tcPr>
            <w:tcW w:w="1265" w:type="dxa"/>
          </w:tcPr>
          <w:p w14:paraId="25FE2008" w14:textId="77777777" w:rsidR="00ED4946" w:rsidRPr="00856410" w:rsidRDefault="00ED4946" w:rsidP="001C53F8">
            <w:r w:rsidRPr="00856410">
              <w:rPr>
                <w:rFonts w:ascii="Roboto Condensed" w:hAnsi="Roboto Condensed"/>
                <w:sz w:val="16"/>
              </w:rPr>
              <w:t>30.0</w:t>
            </w:r>
          </w:p>
        </w:tc>
        <w:tc>
          <w:tcPr>
            <w:tcW w:w="1265" w:type="dxa"/>
          </w:tcPr>
          <w:p w14:paraId="211F99DE" w14:textId="77777777" w:rsidR="00ED4946" w:rsidRPr="00856410" w:rsidRDefault="00ED4946" w:rsidP="001C53F8">
            <w:r w:rsidRPr="00856410">
              <w:rPr>
                <w:rFonts w:ascii="Roboto Condensed" w:hAnsi="Roboto Condensed"/>
                <w:sz w:val="16"/>
              </w:rPr>
              <w:t>50</w:t>
            </w:r>
          </w:p>
        </w:tc>
      </w:tr>
      <w:tr w:rsidR="00856410" w:rsidRPr="00856410" w14:paraId="4D8817F8" w14:textId="77777777" w:rsidTr="00ED4946">
        <w:tc>
          <w:tcPr>
            <w:tcW w:w="1134" w:type="dxa"/>
          </w:tcPr>
          <w:p w14:paraId="4A6CF564" w14:textId="77777777" w:rsidR="00ED4946" w:rsidRPr="00856410" w:rsidRDefault="00ED4946" w:rsidP="001C53F8">
            <w:r w:rsidRPr="00856410">
              <w:rPr>
                <w:rFonts w:ascii="Roboto Condensed" w:hAnsi="Roboto Condensed"/>
                <w:sz w:val="16"/>
              </w:rPr>
              <w:t>152SJ</w:t>
            </w:r>
          </w:p>
        </w:tc>
        <w:tc>
          <w:tcPr>
            <w:tcW w:w="1900" w:type="dxa"/>
            <w:vMerge/>
          </w:tcPr>
          <w:p w14:paraId="510EE03C" w14:textId="77777777" w:rsidR="00ED4946" w:rsidRPr="00856410" w:rsidRDefault="00ED4946" w:rsidP="001C53F8"/>
        </w:tc>
        <w:tc>
          <w:tcPr>
            <w:tcW w:w="1338" w:type="dxa"/>
          </w:tcPr>
          <w:p w14:paraId="42BD2EA5" w14:textId="77777777" w:rsidR="00ED4946" w:rsidRPr="00856410" w:rsidRDefault="00ED4946" w:rsidP="001C53F8">
            <w:r w:rsidRPr="00856410">
              <w:rPr>
                <w:rFonts w:ascii="Roboto Condensed" w:hAnsi="Roboto Condensed"/>
                <w:sz w:val="16"/>
              </w:rPr>
              <w:t>ML, ZN, L, W</w:t>
            </w:r>
          </w:p>
        </w:tc>
        <w:tc>
          <w:tcPr>
            <w:tcW w:w="1359" w:type="dxa"/>
          </w:tcPr>
          <w:p w14:paraId="6EB34967" w14:textId="77777777" w:rsidR="00ED4946" w:rsidRPr="00856410" w:rsidRDefault="00ED4946" w:rsidP="001C53F8">
            <w:r w:rsidRPr="00856410">
              <w:rPr>
                <w:rFonts w:ascii="Roboto Condensed" w:hAnsi="Roboto Condensed"/>
                <w:sz w:val="16"/>
              </w:rPr>
              <w:t>0.5</w:t>
            </w:r>
          </w:p>
        </w:tc>
        <w:tc>
          <w:tcPr>
            <w:tcW w:w="1171" w:type="dxa"/>
          </w:tcPr>
          <w:p w14:paraId="6F13EFF9" w14:textId="77777777" w:rsidR="00ED4946" w:rsidRPr="00856410" w:rsidRDefault="00ED4946" w:rsidP="001C53F8">
            <w:r w:rsidRPr="00856410">
              <w:rPr>
                <w:rFonts w:ascii="Roboto Condensed" w:hAnsi="Roboto Condensed"/>
                <w:sz w:val="16"/>
              </w:rPr>
              <w:t>10.0</w:t>
            </w:r>
          </w:p>
        </w:tc>
        <w:tc>
          <w:tcPr>
            <w:tcW w:w="1265" w:type="dxa"/>
          </w:tcPr>
          <w:p w14:paraId="6AEA1186" w14:textId="77777777" w:rsidR="00ED4946" w:rsidRPr="00856410" w:rsidRDefault="00ED4946" w:rsidP="001C53F8">
            <w:r w:rsidRPr="00856410">
              <w:rPr>
                <w:rFonts w:ascii="Roboto Condensed" w:hAnsi="Roboto Condensed"/>
                <w:sz w:val="16"/>
              </w:rPr>
              <w:t>40.0</w:t>
            </w:r>
          </w:p>
        </w:tc>
        <w:tc>
          <w:tcPr>
            <w:tcW w:w="1265" w:type="dxa"/>
          </w:tcPr>
          <w:p w14:paraId="30AF3B70" w14:textId="77777777" w:rsidR="00ED4946" w:rsidRPr="00856410" w:rsidRDefault="00ED4946" w:rsidP="001C53F8">
            <w:r w:rsidRPr="00856410">
              <w:rPr>
                <w:rFonts w:ascii="Roboto Condensed" w:hAnsi="Roboto Condensed"/>
                <w:sz w:val="16"/>
              </w:rPr>
              <w:t>40</w:t>
            </w:r>
          </w:p>
        </w:tc>
      </w:tr>
      <w:tr w:rsidR="00856410" w:rsidRPr="00856410" w14:paraId="72054981" w14:textId="77777777" w:rsidTr="00ED4946">
        <w:tc>
          <w:tcPr>
            <w:tcW w:w="1134" w:type="dxa"/>
          </w:tcPr>
          <w:p w14:paraId="790C6E97" w14:textId="77777777" w:rsidR="00ED4946" w:rsidRPr="00856410" w:rsidRDefault="00ED4946" w:rsidP="001C53F8">
            <w:r w:rsidRPr="00856410">
              <w:rPr>
                <w:rFonts w:ascii="Roboto Condensed" w:hAnsi="Roboto Condensed"/>
                <w:sz w:val="16"/>
              </w:rPr>
              <w:t>153SJ</w:t>
            </w:r>
          </w:p>
        </w:tc>
        <w:tc>
          <w:tcPr>
            <w:tcW w:w="1900" w:type="dxa"/>
            <w:vMerge/>
          </w:tcPr>
          <w:p w14:paraId="6CFB8D77" w14:textId="77777777" w:rsidR="00ED4946" w:rsidRPr="00856410" w:rsidRDefault="00ED4946" w:rsidP="001C53F8"/>
        </w:tc>
        <w:tc>
          <w:tcPr>
            <w:tcW w:w="1338" w:type="dxa"/>
          </w:tcPr>
          <w:p w14:paraId="096EFCC1" w14:textId="77777777" w:rsidR="00ED4946" w:rsidRPr="00856410" w:rsidRDefault="00ED4946" w:rsidP="001C53F8">
            <w:r w:rsidRPr="00856410">
              <w:rPr>
                <w:rFonts w:ascii="Roboto Condensed" w:hAnsi="Roboto Condensed"/>
                <w:sz w:val="16"/>
              </w:rPr>
              <w:t>ML, ZN, L, W</w:t>
            </w:r>
          </w:p>
        </w:tc>
        <w:tc>
          <w:tcPr>
            <w:tcW w:w="1359" w:type="dxa"/>
          </w:tcPr>
          <w:p w14:paraId="01E32899" w14:textId="77777777" w:rsidR="00ED4946" w:rsidRPr="00856410" w:rsidRDefault="00ED4946" w:rsidP="001C53F8">
            <w:r w:rsidRPr="00856410">
              <w:rPr>
                <w:rFonts w:ascii="Roboto Condensed" w:hAnsi="Roboto Condensed"/>
                <w:sz w:val="16"/>
              </w:rPr>
              <w:t>0.3</w:t>
            </w:r>
          </w:p>
        </w:tc>
        <w:tc>
          <w:tcPr>
            <w:tcW w:w="1171" w:type="dxa"/>
          </w:tcPr>
          <w:p w14:paraId="029916B4" w14:textId="77777777" w:rsidR="00ED4946" w:rsidRPr="00856410" w:rsidRDefault="00ED4946" w:rsidP="001C53F8">
            <w:r w:rsidRPr="00856410">
              <w:rPr>
                <w:rFonts w:ascii="Roboto Condensed" w:hAnsi="Roboto Condensed"/>
                <w:sz w:val="16"/>
              </w:rPr>
              <w:t>10.0</w:t>
            </w:r>
          </w:p>
        </w:tc>
        <w:tc>
          <w:tcPr>
            <w:tcW w:w="1265" w:type="dxa"/>
          </w:tcPr>
          <w:p w14:paraId="4608B5CF" w14:textId="77777777" w:rsidR="00ED4946" w:rsidRPr="00856410" w:rsidRDefault="00ED4946" w:rsidP="001C53F8">
            <w:r w:rsidRPr="00856410">
              <w:rPr>
                <w:rFonts w:ascii="Roboto Condensed" w:hAnsi="Roboto Condensed"/>
                <w:sz w:val="16"/>
              </w:rPr>
              <w:t>30.0</w:t>
            </w:r>
          </w:p>
        </w:tc>
        <w:tc>
          <w:tcPr>
            <w:tcW w:w="1265" w:type="dxa"/>
          </w:tcPr>
          <w:p w14:paraId="57339C70" w14:textId="77777777" w:rsidR="00ED4946" w:rsidRPr="00856410" w:rsidRDefault="00ED4946" w:rsidP="001C53F8">
            <w:r w:rsidRPr="00856410">
              <w:rPr>
                <w:rFonts w:ascii="Roboto Condensed" w:hAnsi="Roboto Condensed"/>
                <w:sz w:val="16"/>
              </w:rPr>
              <w:t>50</w:t>
            </w:r>
          </w:p>
        </w:tc>
      </w:tr>
      <w:tr w:rsidR="00856410" w:rsidRPr="00856410" w14:paraId="5E56AB06" w14:textId="77777777" w:rsidTr="00ED4946">
        <w:tc>
          <w:tcPr>
            <w:tcW w:w="1134" w:type="dxa"/>
          </w:tcPr>
          <w:p w14:paraId="4FE1CB61" w14:textId="77777777" w:rsidR="00ED4946" w:rsidRPr="00856410" w:rsidRDefault="00ED4946" w:rsidP="001C53F8">
            <w:r w:rsidRPr="00856410">
              <w:rPr>
                <w:rFonts w:ascii="Roboto Condensed" w:hAnsi="Roboto Condensed"/>
                <w:sz w:val="16"/>
              </w:rPr>
              <w:t>154SJ</w:t>
            </w:r>
          </w:p>
        </w:tc>
        <w:tc>
          <w:tcPr>
            <w:tcW w:w="1900" w:type="dxa"/>
            <w:vMerge/>
          </w:tcPr>
          <w:p w14:paraId="24442946" w14:textId="77777777" w:rsidR="00ED4946" w:rsidRPr="00856410" w:rsidRDefault="00ED4946" w:rsidP="001C53F8"/>
        </w:tc>
        <w:tc>
          <w:tcPr>
            <w:tcW w:w="1338" w:type="dxa"/>
          </w:tcPr>
          <w:p w14:paraId="65F01E85" w14:textId="77777777" w:rsidR="00ED4946" w:rsidRPr="00856410" w:rsidRDefault="00ED4946" w:rsidP="001C53F8">
            <w:r w:rsidRPr="00856410">
              <w:rPr>
                <w:rFonts w:ascii="Roboto Condensed" w:hAnsi="Roboto Condensed"/>
                <w:sz w:val="16"/>
              </w:rPr>
              <w:t>ML, ZN, L, W</w:t>
            </w:r>
          </w:p>
        </w:tc>
        <w:tc>
          <w:tcPr>
            <w:tcW w:w="1359" w:type="dxa"/>
          </w:tcPr>
          <w:p w14:paraId="47CFC815" w14:textId="77777777" w:rsidR="00ED4946" w:rsidRPr="00856410" w:rsidRDefault="00ED4946" w:rsidP="001C53F8">
            <w:r w:rsidRPr="00856410">
              <w:rPr>
                <w:rFonts w:ascii="Roboto Condensed" w:hAnsi="Roboto Condensed"/>
                <w:sz w:val="16"/>
              </w:rPr>
              <w:t>0.5</w:t>
            </w:r>
          </w:p>
        </w:tc>
        <w:tc>
          <w:tcPr>
            <w:tcW w:w="1171" w:type="dxa"/>
          </w:tcPr>
          <w:p w14:paraId="093B9976" w14:textId="77777777" w:rsidR="00ED4946" w:rsidRPr="00856410" w:rsidRDefault="00ED4946" w:rsidP="001C53F8">
            <w:r w:rsidRPr="00856410">
              <w:rPr>
                <w:rFonts w:ascii="Roboto Condensed" w:hAnsi="Roboto Condensed"/>
                <w:sz w:val="16"/>
              </w:rPr>
              <w:t>10.0</w:t>
            </w:r>
          </w:p>
        </w:tc>
        <w:tc>
          <w:tcPr>
            <w:tcW w:w="1265" w:type="dxa"/>
          </w:tcPr>
          <w:p w14:paraId="4E7AF073" w14:textId="77777777" w:rsidR="00ED4946" w:rsidRPr="00856410" w:rsidRDefault="00ED4946" w:rsidP="001C53F8">
            <w:r w:rsidRPr="00856410">
              <w:rPr>
                <w:rFonts w:ascii="Roboto Condensed" w:hAnsi="Roboto Condensed"/>
                <w:sz w:val="16"/>
              </w:rPr>
              <w:t>40.0</w:t>
            </w:r>
          </w:p>
        </w:tc>
        <w:tc>
          <w:tcPr>
            <w:tcW w:w="1265" w:type="dxa"/>
          </w:tcPr>
          <w:p w14:paraId="5D674889" w14:textId="77777777" w:rsidR="00ED4946" w:rsidRPr="00856410" w:rsidRDefault="00ED4946" w:rsidP="001C53F8">
            <w:r w:rsidRPr="00856410">
              <w:rPr>
                <w:rFonts w:ascii="Roboto Condensed" w:hAnsi="Roboto Condensed"/>
                <w:sz w:val="16"/>
              </w:rPr>
              <w:t>40</w:t>
            </w:r>
          </w:p>
        </w:tc>
      </w:tr>
      <w:tr w:rsidR="00856410" w:rsidRPr="00856410" w14:paraId="73A74983" w14:textId="77777777" w:rsidTr="00ED4946">
        <w:tc>
          <w:tcPr>
            <w:tcW w:w="1134" w:type="dxa"/>
          </w:tcPr>
          <w:p w14:paraId="3DEBFDAA" w14:textId="77777777" w:rsidR="00ED4946" w:rsidRPr="00856410" w:rsidRDefault="00ED4946" w:rsidP="001C53F8">
            <w:r w:rsidRPr="00856410">
              <w:rPr>
                <w:rFonts w:ascii="Roboto Condensed" w:hAnsi="Roboto Condensed"/>
                <w:sz w:val="16"/>
              </w:rPr>
              <w:t>155SJ</w:t>
            </w:r>
          </w:p>
        </w:tc>
        <w:tc>
          <w:tcPr>
            <w:tcW w:w="1900" w:type="dxa"/>
            <w:vMerge/>
          </w:tcPr>
          <w:p w14:paraId="216F3F99" w14:textId="77777777" w:rsidR="00ED4946" w:rsidRPr="00856410" w:rsidRDefault="00ED4946" w:rsidP="001C53F8"/>
        </w:tc>
        <w:tc>
          <w:tcPr>
            <w:tcW w:w="1338" w:type="dxa"/>
          </w:tcPr>
          <w:p w14:paraId="43E78615" w14:textId="77777777" w:rsidR="00ED4946" w:rsidRPr="00856410" w:rsidRDefault="00ED4946" w:rsidP="001C53F8">
            <w:r w:rsidRPr="00856410">
              <w:rPr>
                <w:rFonts w:ascii="Roboto Condensed" w:hAnsi="Roboto Condensed"/>
                <w:sz w:val="16"/>
              </w:rPr>
              <w:t>ML, ZN, L, W</w:t>
            </w:r>
          </w:p>
        </w:tc>
        <w:tc>
          <w:tcPr>
            <w:tcW w:w="1359" w:type="dxa"/>
          </w:tcPr>
          <w:p w14:paraId="240FA1A2" w14:textId="77777777" w:rsidR="00ED4946" w:rsidRPr="00856410" w:rsidRDefault="00ED4946" w:rsidP="001C53F8">
            <w:r w:rsidRPr="00856410">
              <w:rPr>
                <w:rFonts w:ascii="Roboto Condensed" w:hAnsi="Roboto Condensed"/>
                <w:sz w:val="16"/>
              </w:rPr>
              <w:t>0.3</w:t>
            </w:r>
          </w:p>
        </w:tc>
        <w:tc>
          <w:tcPr>
            <w:tcW w:w="1171" w:type="dxa"/>
          </w:tcPr>
          <w:p w14:paraId="06B87AB4" w14:textId="77777777" w:rsidR="00ED4946" w:rsidRPr="00856410" w:rsidRDefault="00ED4946" w:rsidP="001C53F8">
            <w:r w:rsidRPr="00856410">
              <w:rPr>
                <w:rFonts w:ascii="Roboto Condensed" w:hAnsi="Roboto Condensed"/>
                <w:sz w:val="16"/>
              </w:rPr>
              <w:t>10.0</w:t>
            </w:r>
          </w:p>
        </w:tc>
        <w:tc>
          <w:tcPr>
            <w:tcW w:w="1265" w:type="dxa"/>
          </w:tcPr>
          <w:p w14:paraId="6E47FD5E" w14:textId="77777777" w:rsidR="00ED4946" w:rsidRPr="00856410" w:rsidRDefault="00ED4946" w:rsidP="001C53F8">
            <w:r w:rsidRPr="00856410">
              <w:rPr>
                <w:rFonts w:ascii="Roboto Condensed" w:hAnsi="Roboto Condensed"/>
                <w:sz w:val="16"/>
              </w:rPr>
              <w:t>30.0</w:t>
            </w:r>
          </w:p>
        </w:tc>
        <w:tc>
          <w:tcPr>
            <w:tcW w:w="1265" w:type="dxa"/>
          </w:tcPr>
          <w:p w14:paraId="5ACFDEE8" w14:textId="77777777" w:rsidR="00ED4946" w:rsidRPr="00856410" w:rsidRDefault="00ED4946" w:rsidP="001C53F8">
            <w:r w:rsidRPr="00856410">
              <w:rPr>
                <w:rFonts w:ascii="Roboto Condensed" w:hAnsi="Roboto Condensed"/>
                <w:sz w:val="16"/>
              </w:rPr>
              <w:t>50</w:t>
            </w:r>
          </w:p>
        </w:tc>
      </w:tr>
      <w:tr w:rsidR="00856410" w:rsidRPr="00856410" w14:paraId="542E2894" w14:textId="77777777" w:rsidTr="00ED4946">
        <w:tc>
          <w:tcPr>
            <w:tcW w:w="1134" w:type="dxa"/>
          </w:tcPr>
          <w:p w14:paraId="73BC219F" w14:textId="77777777" w:rsidR="00ED4946" w:rsidRPr="00856410" w:rsidRDefault="00ED4946" w:rsidP="001C53F8">
            <w:r w:rsidRPr="00856410">
              <w:rPr>
                <w:rFonts w:ascii="Roboto Condensed" w:hAnsi="Roboto Condensed"/>
                <w:sz w:val="16"/>
              </w:rPr>
              <w:t>156SJ</w:t>
            </w:r>
          </w:p>
        </w:tc>
        <w:tc>
          <w:tcPr>
            <w:tcW w:w="1900" w:type="dxa"/>
            <w:vMerge/>
          </w:tcPr>
          <w:p w14:paraId="1362B47F" w14:textId="77777777" w:rsidR="00ED4946" w:rsidRPr="00856410" w:rsidRDefault="00ED4946" w:rsidP="001C53F8"/>
        </w:tc>
        <w:tc>
          <w:tcPr>
            <w:tcW w:w="1338" w:type="dxa"/>
          </w:tcPr>
          <w:p w14:paraId="4CB3169F" w14:textId="77777777" w:rsidR="00ED4946" w:rsidRPr="00856410" w:rsidRDefault="00ED4946" w:rsidP="001C53F8">
            <w:r w:rsidRPr="00856410">
              <w:rPr>
                <w:rFonts w:ascii="Roboto Condensed" w:hAnsi="Roboto Condensed"/>
                <w:sz w:val="16"/>
              </w:rPr>
              <w:t>-</w:t>
            </w:r>
          </w:p>
        </w:tc>
        <w:tc>
          <w:tcPr>
            <w:tcW w:w="1359" w:type="dxa"/>
          </w:tcPr>
          <w:p w14:paraId="0D77AB3B" w14:textId="77777777" w:rsidR="00ED4946" w:rsidRPr="00856410" w:rsidRDefault="00ED4946" w:rsidP="001C53F8">
            <w:r w:rsidRPr="00856410">
              <w:rPr>
                <w:rFonts w:ascii="Roboto Condensed" w:hAnsi="Roboto Condensed"/>
                <w:sz w:val="16"/>
              </w:rPr>
              <w:t>0.6</w:t>
            </w:r>
          </w:p>
        </w:tc>
        <w:tc>
          <w:tcPr>
            <w:tcW w:w="1171" w:type="dxa"/>
          </w:tcPr>
          <w:p w14:paraId="42F0A544" w14:textId="77777777" w:rsidR="00ED4946" w:rsidRPr="00856410" w:rsidRDefault="00ED4946" w:rsidP="001C53F8">
            <w:r w:rsidRPr="00856410">
              <w:rPr>
                <w:rFonts w:ascii="Roboto Condensed" w:hAnsi="Roboto Condensed"/>
                <w:sz w:val="16"/>
              </w:rPr>
              <w:t>10.0</w:t>
            </w:r>
          </w:p>
        </w:tc>
        <w:tc>
          <w:tcPr>
            <w:tcW w:w="1265" w:type="dxa"/>
          </w:tcPr>
          <w:p w14:paraId="2500E956" w14:textId="77777777" w:rsidR="00ED4946" w:rsidRPr="00856410" w:rsidRDefault="00ED4946" w:rsidP="001C53F8">
            <w:r w:rsidRPr="00856410">
              <w:rPr>
                <w:rFonts w:ascii="Roboto Condensed" w:hAnsi="Roboto Condensed"/>
                <w:sz w:val="16"/>
              </w:rPr>
              <w:t>40.0</w:t>
            </w:r>
          </w:p>
        </w:tc>
        <w:tc>
          <w:tcPr>
            <w:tcW w:w="1265" w:type="dxa"/>
          </w:tcPr>
          <w:p w14:paraId="2F045498" w14:textId="77777777" w:rsidR="00ED4946" w:rsidRPr="00856410" w:rsidRDefault="00ED4946" w:rsidP="001C53F8">
            <w:r w:rsidRPr="00856410">
              <w:rPr>
                <w:rFonts w:ascii="Roboto Condensed" w:hAnsi="Roboto Condensed"/>
                <w:sz w:val="16"/>
              </w:rPr>
              <w:t>30</w:t>
            </w:r>
          </w:p>
        </w:tc>
      </w:tr>
      <w:tr w:rsidR="00856410" w:rsidRPr="00856410" w14:paraId="7A99EB5A" w14:textId="77777777" w:rsidTr="00ED4946">
        <w:tc>
          <w:tcPr>
            <w:tcW w:w="1134" w:type="dxa"/>
          </w:tcPr>
          <w:p w14:paraId="09D79C0C" w14:textId="77777777" w:rsidR="00ED4946" w:rsidRPr="00856410" w:rsidRDefault="00ED4946" w:rsidP="001C53F8">
            <w:r w:rsidRPr="00856410">
              <w:rPr>
                <w:rFonts w:ascii="Roboto Condensed" w:hAnsi="Roboto Condensed"/>
                <w:sz w:val="16"/>
              </w:rPr>
              <w:t>157SJ - 159SJ</w:t>
            </w:r>
          </w:p>
        </w:tc>
        <w:tc>
          <w:tcPr>
            <w:tcW w:w="1900" w:type="dxa"/>
            <w:vMerge/>
          </w:tcPr>
          <w:p w14:paraId="2F8A2983" w14:textId="77777777" w:rsidR="00ED4946" w:rsidRPr="00856410" w:rsidRDefault="00ED4946" w:rsidP="001C53F8"/>
        </w:tc>
        <w:tc>
          <w:tcPr>
            <w:tcW w:w="1338" w:type="dxa"/>
          </w:tcPr>
          <w:p w14:paraId="6267666C" w14:textId="77777777" w:rsidR="00ED4946" w:rsidRPr="00856410" w:rsidRDefault="00ED4946" w:rsidP="001C53F8">
            <w:r w:rsidRPr="00856410">
              <w:rPr>
                <w:rFonts w:ascii="Roboto Condensed" w:hAnsi="Roboto Condensed"/>
                <w:sz w:val="16"/>
              </w:rPr>
              <w:t>-</w:t>
            </w:r>
          </w:p>
        </w:tc>
        <w:tc>
          <w:tcPr>
            <w:tcW w:w="1359" w:type="dxa"/>
          </w:tcPr>
          <w:p w14:paraId="33D1234A" w14:textId="77777777" w:rsidR="00ED4946" w:rsidRPr="00856410" w:rsidRDefault="00ED4946" w:rsidP="001C53F8">
            <w:r w:rsidRPr="00856410">
              <w:rPr>
                <w:rFonts w:ascii="Roboto Condensed" w:hAnsi="Roboto Condensed"/>
                <w:sz w:val="16"/>
              </w:rPr>
              <w:t>1.0</w:t>
            </w:r>
          </w:p>
        </w:tc>
        <w:tc>
          <w:tcPr>
            <w:tcW w:w="1171" w:type="dxa"/>
          </w:tcPr>
          <w:p w14:paraId="7943907E" w14:textId="77777777" w:rsidR="00ED4946" w:rsidRPr="00856410" w:rsidRDefault="00ED4946" w:rsidP="001C53F8">
            <w:r w:rsidRPr="00856410">
              <w:rPr>
                <w:rFonts w:ascii="Roboto Condensed" w:hAnsi="Roboto Condensed"/>
                <w:sz w:val="16"/>
              </w:rPr>
              <w:t>10.0</w:t>
            </w:r>
          </w:p>
        </w:tc>
        <w:tc>
          <w:tcPr>
            <w:tcW w:w="1265" w:type="dxa"/>
          </w:tcPr>
          <w:p w14:paraId="300B1DF9" w14:textId="77777777" w:rsidR="00ED4946" w:rsidRPr="00856410" w:rsidRDefault="00ED4946" w:rsidP="001C53F8">
            <w:r w:rsidRPr="00856410">
              <w:rPr>
                <w:rFonts w:ascii="Roboto Condensed" w:hAnsi="Roboto Condensed"/>
                <w:sz w:val="16"/>
              </w:rPr>
              <w:t>70.0</w:t>
            </w:r>
          </w:p>
        </w:tc>
        <w:tc>
          <w:tcPr>
            <w:tcW w:w="1265" w:type="dxa"/>
          </w:tcPr>
          <w:p w14:paraId="35899806" w14:textId="77777777" w:rsidR="00ED4946" w:rsidRPr="00856410" w:rsidRDefault="00ED4946" w:rsidP="001C53F8">
            <w:r w:rsidRPr="00856410">
              <w:rPr>
                <w:rFonts w:ascii="Roboto Condensed" w:hAnsi="Roboto Condensed"/>
                <w:sz w:val="16"/>
              </w:rPr>
              <w:t>30</w:t>
            </w:r>
          </w:p>
        </w:tc>
      </w:tr>
      <w:tr w:rsidR="00856410" w:rsidRPr="00856410" w14:paraId="750E0689" w14:textId="77777777" w:rsidTr="00ED4946">
        <w:tc>
          <w:tcPr>
            <w:tcW w:w="1134" w:type="dxa"/>
          </w:tcPr>
          <w:p w14:paraId="7DE6DF57" w14:textId="77777777" w:rsidR="00ED4946" w:rsidRPr="00856410" w:rsidRDefault="00ED4946" w:rsidP="001C53F8">
            <w:r w:rsidRPr="00856410">
              <w:rPr>
                <w:rFonts w:ascii="Roboto Condensed" w:hAnsi="Roboto Condensed"/>
                <w:sz w:val="16"/>
              </w:rPr>
              <w:t>160SJ</w:t>
            </w:r>
          </w:p>
        </w:tc>
        <w:tc>
          <w:tcPr>
            <w:tcW w:w="1900" w:type="dxa"/>
            <w:vMerge/>
          </w:tcPr>
          <w:p w14:paraId="1D13125B" w14:textId="77777777" w:rsidR="00ED4946" w:rsidRPr="00856410" w:rsidRDefault="00ED4946" w:rsidP="001C53F8"/>
        </w:tc>
        <w:tc>
          <w:tcPr>
            <w:tcW w:w="1338" w:type="dxa"/>
          </w:tcPr>
          <w:p w14:paraId="7FB3E95F" w14:textId="77777777" w:rsidR="00ED4946" w:rsidRPr="00856410" w:rsidRDefault="00ED4946" w:rsidP="001C53F8">
            <w:r w:rsidRPr="00856410">
              <w:rPr>
                <w:rFonts w:ascii="Roboto Condensed" w:hAnsi="Roboto Condensed"/>
                <w:sz w:val="16"/>
              </w:rPr>
              <w:t>-</w:t>
            </w:r>
          </w:p>
        </w:tc>
        <w:tc>
          <w:tcPr>
            <w:tcW w:w="1359" w:type="dxa"/>
          </w:tcPr>
          <w:p w14:paraId="340CEA2F" w14:textId="77777777" w:rsidR="00ED4946" w:rsidRPr="00856410" w:rsidRDefault="00ED4946" w:rsidP="001C53F8">
            <w:r w:rsidRPr="00856410">
              <w:rPr>
                <w:rFonts w:ascii="Roboto Condensed" w:hAnsi="Roboto Condensed"/>
                <w:sz w:val="16"/>
              </w:rPr>
              <w:t>0.6</w:t>
            </w:r>
          </w:p>
        </w:tc>
        <w:tc>
          <w:tcPr>
            <w:tcW w:w="1171" w:type="dxa"/>
          </w:tcPr>
          <w:p w14:paraId="6E80CC89" w14:textId="77777777" w:rsidR="00ED4946" w:rsidRPr="00856410" w:rsidRDefault="00ED4946" w:rsidP="001C53F8">
            <w:r w:rsidRPr="00856410">
              <w:rPr>
                <w:rFonts w:ascii="Roboto Condensed" w:hAnsi="Roboto Condensed"/>
                <w:sz w:val="16"/>
              </w:rPr>
              <w:t>10.0</w:t>
            </w:r>
          </w:p>
        </w:tc>
        <w:tc>
          <w:tcPr>
            <w:tcW w:w="1265" w:type="dxa"/>
          </w:tcPr>
          <w:p w14:paraId="5E339E33" w14:textId="77777777" w:rsidR="00ED4946" w:rsidRPr="00856410" w:rsidRDefault="00ED4946" w:rsidP="001C53F8">
            <w:r w:rsidRPr="00856410">
              <w:rPr>
                <w:rFonts w:ascii="Roboto Condensed" w:hAnsi="Roboto Condensed"/>
                <w:sz w:val="16"/>
              </w:rPr>
              <w:t>40.0</w:t>
            </w:r>
          </w:p>
        </w:tc>
        <w:tc>
          <w:tcPr>
            <w:tcW w:w="1265" w:type="dxa"/>
          </w:tcPr>
          <w:p w14:paraId="7D49033C" w14:textId="77777777" w:rsidR="00ED4946" w:rsidRPr="00856410" w:rsidRDefault="00ED4946" w:rsidP="001C53F8">
            <w:r w:rsidRPr="00856410">
              <w:rPr>
                <w:rFonts w:ascii="Roboto Condensed" w:hAnsi="Roboto Condensed"/>
                <w:sz w:val="16"/>
              </w:rPr>
              <w:t>30</w:t>
            </w:r>
          </w:p>
        </w:tc>
      </w:tr>
      <w:tr w:rsidR="00856410" w:rsidRPr="00856410" w14:paraId="6DC8D471" w14:textId="77777777" w:rsidTr="00ED4946">
        <w:tc>
          <w:tcPr>
            <w:tcW w:w="1134" w:type="dxa"/>
          </w:tcPr>
          <w:p w14:paraId="361DABC8" w14:textId="77777777" w:rsidR="00ED4946" w:rsidRPr="00856410" w:rsidRDefault="00ED4946" w:rsidP="001C53F8">
            <w:r w:rsidRPr="00856410">
              <w:rPr>
                <w:rFonts w:ascii="Roboto Condensed" w:hAnsi="Roboto Condensed"/>
                <w:sz w:val="16"/>
              </w:rPr>
              <w:t>161SJ</w:t>
            </w:r>
          </w:p>
        </w:tc>
        <w:tc>
          <w:tcPr>
            <w:tcW w:w="1900" w:type="dxa"/>
            <w:vMerge/>
          </w:tcPr>
          <w:p w14:paraId="2B53F4CB" w14:textId="77777777" w:rsidR="00ED4946" w:rsidRPr="00856410" w:rsidRDefault="00ED4946" w:rsidP="001C53F8"/>
        </w:tc>
        <w:tc>
          <w:tcPr>
            <w:tcW w:w="1338" w:type="dxa"/>
          </w:tcPr>
          <w:p w14:paraId="4EE2E11E" w14:textId="77777777" w:rsidR="00ED4946" w:rsidRPr="00856410" w:rsidRDefault="00ED4946" w:rsidP="001C53F8">
            <w:r w:rsidRPr="00856410">
              <w:rPr>
                <w:rFonts w:ascii="Roboto Condensed" w:hAnsi="Roboto Condensed"/>
                <w:sz w:val="16"/>
              </w:rPr>
              <w:t>-</w:t>
            </w:r>
          </w:p>
        </w:tc>
        <w:tc>
          <w:tcPr>
            <w:tcW w:w="1359" w:type="dxa"/>
          </w:tcPr>
          <w:p w14:paraId="70E31FC6" w14:textId="77777777" w:rsidR="00ED4946" w:rsidRPr="00856410" w:rsidRDefault="00ED4946" w:rsidP="001C53F8">
            <w:r w:rsidRPr="00856410">
              <w:rPr>
                <w:rFonts w:ascii="Roboto Condensed" w:hAnsi="Roboto Condensed"/>
                <w:sz w:val="16"/>
              </w:rPr>
              <w:t>0.7</w:t>
            </w:r>
          </w:p>
        </w:tc>
        <w:tc>
          <w:tcPr>
            <w:tcW w:w="1171" w:type="dxa"/>
          </w:tcPr>
          <w:p w14:paraId="5446F400" w14:textId="77777777" w:rsidR="00ED4946" w:rsidRPr="00856410" w:rsidRDefault="00ED4946" w:rsidP="001C53F8">
            <w:r w:rsidRPr="00856410">
              <w:rPr>
                <w:rFonts w:ascii="Roboto Condensed" w:hAnsi="Roboto Condensed"/>
                <w:sz w:val="16"/>
              </w:rPr>
              <w:t>10.0</w:t>
            </w:r>
          </w:p>
        </w:tc>
        <w:tc>
          <w:tcPr>
            <w:tcW w:w="1265" w:type="dxa"/>
          </w:tcPr>
          <w:p w14:paraId="410B949E" w14:textId="77777777" w:rsidR="00ED4946" w:rsidRPr="00856410" w:rsidRDefault="00ED4946" w:rsidP="001C53F8">
            <w:r w:rsidRPr="00856410">
              <w:rPr>
                <w:rFonts w:ascii="Roboto Condensed" w:hAnsi="Roboto Condensed"/>
                <w:sz w:val="16"/>
              </w:rPr>
              <w:t>40.0</w:t>
            </w:r>
          </w:p>
        </w:tc>
        <w:tc>
          <w:tcPr>
            <w:tcW w:w="1265" w:type="dxa"/>
          </w:tcPr>
          <w:p w14:paraId="74514B76" w14:textId="77777777" w:rsidR="00ED4946" w:rsidRPr="00856410" w:rsidRDefault="00ED4946" w:rsidP="001C53F8">
            <w:r w:rsidRPr="00856410">
              <w:rPr>
                <w:rFonts w:ascii="Roboto Condensed" w:hAnsi="Roboto Condensed"/>
                <w:sz w:val="16"/>
              </w:rPr>
              <w:t>30</w:t>
            </w:r>
          </w:p>
        </w:tc>
      </w:tr>
      <w:tr w:rsidR="00856410" w:rsidRPr="00856410" w14:paraId="2E931BF7" w14:textId="77777777" w:rsidTr="00ED4946">
        <w:tc>
          <w:tcPr>
            <w:tcW w:w="1134" w:type="dxa"/>
          </w:tcPr>
          <w:p w14:paraId="4C8AE684" w14:textId="77777777" w:rsidR="00ED4946" w:rsidRPr="00856410" w:rsidRDefault="00ED4946" w:rsidP="001C53F8">
            <w:r w:rsidRPr="00856410">
              <w:rPr>
                <w:rFonts w:ascii="Roboto Condensed" w:hAnsi="Roboto Condensed"/>
                <w:sz w:val="16"/>
              </w:rPr>
              <w:t>162SJ</w:t>
            </w:r>
          </w:p>
        </w:tc>
        <w:tc>
          <w:tcPr>
            <w:tcW w:w="1900" w:type="dxa"/>
            <w:vMerge/>
          </w:tcPr>
          <w:p w14:paraId="07BA2C59" w14:textId="77777777" w:rsidR="00ED4946" w:rsidRPr="00856410" w:rsidRDefault="00ED4946" w:rsidP="001C53F8"/>
        </w:tc>
        <w:tc>
          <w:tcPr>
            <w:tcW w:w="1338" w:type="dxa"/>
          </w:tcPr>
          <w:p w14:paraId="0C44165F" w14:textId="77777777" w:rsidR="00ED4946" w:rsidRPr="00856410" w:rsidRDefault="00ED4946" w:rsidP="001C53F8">
            <w:r w:rsidRPr="00856410">
              <w:rPr>
                <w:rFonts w:ascii="Roboto Condensed" w:hAnsi="Roboto Condensed"/>
                <w:sz w:val="16"/>
              </w:rPr>
              <w:t>-</w:t>
            </w:r>
          </w:p>
        </w:tc>
        <w:tc>
          <w:tcPr>
            <w:tcW w:w="1359" w:type="dxa"/>
          </w:tcPr>
          <w:p w14:paraId="2B1AEB4B" w14:textId="77777777" w:rsidR="00ED4946" w:rsidRPr="00856410" w:rsidRDefault="00ED4946" w:rsidP="001C53F8">
            <w:r w:rsidRPr="00856410">
              <w:rPr>
                <w:rFonts w:ascii="Roboto Condensed" w:hAnsi="Roboto Condensed"/>
                <w:sz w:val="16"/>
              </w:rPr>
              <w:t>2.0</w:t>
            </w:r>
          </w:p>
        </w:tc>
        <w:tc>
          <w:tcPr>
            <w:tcW w:w="1171" w:type="dxa"/>
          </w:tcPr>
          <w:p w14:paraId="42C1593D" w14:textId="77777777" w:rsidR="00ED4946" w:rsidRPr="00856410" w:rsidRDefault="00ED4946" w:rsidP="001C53F8">
            <w:r w:rsidRPr="00856410">
              <w:rPr>
                <w:rFonts w:ascii="Roboto Condensed" w:hAnsi="Roboto Condensed"/>
                <w:sz w:val="16"/>
              </w:rPr>
              <w:t>10.0</w:t>
            </w:r>
          </w:p>
        </w:tc>
        <w:tc>
          <w:tcPr>
            <w:tcW w:w="1265" w:type="dxa"/>
          </w:tcPr>
          <w:p w14:paraId="0E894D75" w14:textId="77777777" w:rsidR="00ED4946" w:rsidRPr="00856410" w:rsidRDefault="00ED4946" w:rsidP="001C53F8">
            <w:r w:rsidRPr="00856410">
              <w:rPr>
                <w:rFonts w:ascii="Roboto Condensed" w:hAnsi="Roboto Condensed"/>
                <w:sz w:val="16"/>
              </w:rPr>
              <w:t>80.0</w:t>
            </w:r>
          </w:p>
        </w:tc>
        <w:tc>
          <w:tcPr>
            <w:tcW w:w="1265" w:type="dxa"/>
          </w:tcPr>
          <w:p w14:paraId="446D423E" w14:textId="77777777" w:rsidR="00ED4946" w:rsidRPr="00856410" w:rsidRDefault="00ED4946" w:rsidP="001C53F8">
            <w:r w:rsidRPr="00856410">
              <w:rPr>
                <w:rFonts w:ascii="Roboto Condensed" w:hAnsi="Roboto Condensed"/>
                <w:sz w:val="16"/>
              </w:rPr>
              <w:t>30</w:t>
            </w:r>
          </w:p>
        </w:tc>
      </w:tr>
      <w:tr w:rsidR="00856410" w:rsidRPr="00856410" w14:paraId="1FE79B62" w14:textId="77777777" w:rsidTr="00ED4946">
        <w:tc>
          <w:tcPr>
            <w:tcW w:w="1134" w:type="dxa"/>
          </w:tcPr>
          <w:p w14:paraId="5CA4AB98" w14:textId="77777777" w:rsidR="00ED4946" w:rsidRPr="00856410" w:rsidRDefault="00ED4946" w:rsidP="001C53F8">
            <w:r w:rsidRPr="00856410">
              <w:rPr>
                <w:rFonts w:ascii="Roboto Condensed" w:hAnsi="Roboto Condensed"/>
                <w:sz w:val="16"/>
              </w:rPr>
              <w:t>163SJ</w:t>
            </w:r>
          </w:p>
        </w:tc>
        <w:tc>
          <w:tcPr>
            <w:tcW w:w="1900" w:type="dxa"/>
            <w:vMerge/>
          </w:tcPr>
          <w:p w14:paraId="3457D065" w14:textId="77777777" w:rsidR="00ED4946" w:rsidRPr="00856410" w:rsidRDefault="00ED4946" w:rsidP="001C53F8"/>
        </w:tc>
        <w:tc>
          <w:tcPr>
            <w:tcW w:w="1338" w:type="dxa"/>
          </w:tcPr>
          <w:p w14:paraId="27E274EE" w14:textId="77777777" w:rsidR="00ED4946" w:rsidRPr="00856410" w:rsidRDefault="00ED4946" w:rsidP="001C53F8">
            <w:r w:rsidRPr="00856410">
              <w:rPr>
                <w:rFonts w:ascii="Roboto Condensed" w:hAnsi="Roboto Condensed"/>
                <w:sz w:val="16"/>
              </w:rPr>
              <w:t>-</w:t>
            </w:r>
          </w:p>
        </w:tc>
        <w:tc>
          <w:tcPr>
            <w:tcW w:w="1359" w:type="dxa"/>
          </w:tcPr>
          <w:p w14:paraId="35AC97D1" w14:textId="77777777" w:rsidR="00ED4946" w:rsidRPr="00856410" w:rsidRDefault="00ED4946" w:rsidP="001C53F8">
            <w:r w:rsidRPr="00856410">
              <w:rPr>
                <w:rFonts w:ascii="Roboto Condensed" w:hAnsi="Roboto Condensed"/>
                <w:sz w:val="16"/>
              </w:rPr>
              <w:t>0.6</w:t>
            </w:r>
          </w:p>
        </w:tc>
        <w:tc>
          <w:tcPr>
            <w:tcW w:w="1171" w:type="dxa"/>
          </w:tcPr>
          <w:p w14:paraId="39490019" w14:textId="77777777" w:rsidR="00ED4946" w:rsidRPr="00856410" w:rsidRDefault="00ED4946" w:rsidP="001C53F8">
            <w:r w:rsidRPr="00856410">
              <w:rPr>
                <w:rFonts w:ascii="Roboto Condensed" w:hAnsi="Roboto Condensed"/>
                <w:sz w:val="16"/>
              </w:rPr>
              <w:t>10.0</w:t>
            </w:r>
          </w:p>
        </w:tc>
        <w:tc>
          <w:tcPr>
            <w:tcW w:w="1265" w:type="dxa"/>
          </w:tcPr>
          <w:p w14:paraId="40958A63" w14:textId="77777777" w:rsidR="00ED4946" w:rsidRPr="00856410" w:rsidRDefault="00ED4946" w:rsidP="001C53F8">
            <w:r w:rsidRPr="00856410">
              <w:rPr>
                <w:rFonts w:ascii="Roboto Condensed" w:hAnsi="Roboto Condensed"/>
                <w:sz w:val="16"/>
              </w:rPr>
              <w:t>40.0</w:t>
            </w:r>
          </w:p>
        </w:tc>
        <w:tc>
          <w:tcPr>
            <w:tcW w:w="1265" w:type="dxa"/>
          </w:tcPr>
          <w:p w14:paraId="43EAC07F" w14:textId="77777777" w:rsidR="00ED4946" w:rsidRPr="00856410" w:rsidRDefault="00ED4946" w:rsidP="001C53F8">
            <w:r w:rsidRPr="00856410">
              <w:rPr>
                <w:rFonts w:ascii="Roboto Condensed" w:hAnsi="Roboto Condensed"/>
                <w:sz w:val="16"/>
              </w:rPr>
              <w:t>30</w:t>
            </w:r>
          </w:p>
        </w:tc>
      </w:tr>
      <w:tr w:rsidR="00856410" w:rsidRPr="00856410" w14:paraId="63CE90E0" w14:textId="77777777" w:rsidTr="00ED4946">
        <w:tc>
          <w:tcPr>
            <w:tcW w:w="1134" w:type="dxa"/>
          </w:tcPr>
          <w:p w14:paraId="1340D0E0" w14:textId="77777777" w:rsidR="00ED4946" w:rsidRPr="00856410" w:rsidRDefault="00ED4946" w:rsidP="001C53F8">
            <w:r w:rsidRPr="00856410">
              <w:rPr>
                <w:rFonts w:ascii="Roboto Condensed" w:hAnsi="Roboto Condensed"/>
                <w:sz w:val="16"/>
              </w:rPr>
              <w:t>164SJ</w:t>
            </w:r>
          </w:p>
        </w:tc>
        <w:tc>
          <w:tcPr>
            <w:tcW w:w="1900" w:type="dxa"/>
            <w:vMerge/>
          </w:tcPr>
          <w:p w14:paraId="3899E5C9" w14:textId="77777777" w:rsidR="00ED4946" w:rsidRPr="00856410" w:rsidRDefault="00ED4946" w:rsidP="001C53F8"/>
        </w:tc>
        <w:tc>
          <w:tcPr>
            <w:tcW w:w="1338" w:type="dxa"/>
          </w:tcPr>
          <w:p w14:paraId="031123A5" w14:textId="77777777" w:rsidR="00ED4946" w:rsidRPr="00856410" w:rsidRDefault="00ED4946" w:rsidP="001C53F8">
            <w:r w:rsidRPr="00856410">
              <w:rPr>
                <w:rFonts w:ascii="Roboto Condensed" w:hAnsi="Roboto Condensed"/>
                <w:sz w:val="16"/>
              </w:rPr>
              <w:t>ZN, W</w:t>
            </w:r>
          </w:p>
        </w:tc>
        <w:tc>
          <w:tcPr>
            <w:tcW w:w="1359" w:type="dxa"/>
          </w:tcPr>
          <w:p w14:paraId="43911954" w14:textId="77777777" w:rsidR="00ED4946" w:rsidRPr="00856410" w:rsidRDefault="00ED4946" w:rsidP="001C53F8">
            <w:r w:rsidRPr="00856410">
              <w:rPr>
                <w:rFonts w:ascii="Roboto Condensed" w:hAnsi="Roboto Condensed"/>
                <w:sz w:val="16"/>
              </w:rPr>
              <w:t>0.6</w:t>
            </w:r>
          </w:p>
        </w:tc>
        <w:tc>
          <w:tcPr>
            <w:tcW w:w="1171" w:type="dxa"/>
          </w:tcPr>
          <w:p w14:paraId="308581B0" w14:textId="77777777" w:rsidR="00ED4946" w:rsidRPr="00856410" w:rsidRDefault="00ED4946" w:rsidP="001C53F8">
            <w:r w:rsidRPr="00856410">
              <w:rPr>
                <w:rFonts w:ascii="Roboto Condensed" w:hAnsi="Roboto Condensed"/>
                <w:sz w:val="16"/>
              </w:rPr>
              <w:t>10.0</w:t>
            </w:r>
          </w:p>
        </w:tc>
        <w:tc>
          <w:tcPr>
            <w:tcW w:w="1265" w:type="dxa"/>
          </w:tcPr>
          <w:p w14:paraId="0CCD0313" w14:textId="77777777" w:rsidR="00ED4946" w:rsidRPr="00856410" w:rsidRDefault="00ED4946" w:rsidP="001C53F8">
            <w:r w:rsidRPr="00856410">
              <w:rPr>
                <w:rFonts w:ascii="Roboto Condensed" w:hAnsi="Roboto Condensed"/>
                <w:sz w:val="16"/>
              </w:rPr>
              <w:t>40.0</w:t>
            </w:r>
          </w:p>
        </w:tc>
        <w:tc>
          <w:tcPr>
            <w:tcW w:w="1265" w:type="dxa"/>
          </w:tcPr>
          <w:p w14:paraId="2FFBA3FB" w14:textId="77777777" w:rsidR="00ED4946" w:rsidRPr="00856410" w:rsidRDefault="00ED4946" w:rsidP="001C53F8">
            <w:r w:rsidRPr="00856410">
              <w:rPr>
                <w:rFonts w:ascii="Roboto Condensed" w:hAnsi="Roboto Condensed"/>
                <w:sz w:val="16"/>
              </w:rPr>
              <w:t>35</w:t>
            </w:r>
          </w:p>
        </w:tc>
      </w:tr>
      <w:tr w:rsidR="00856410" w:rsidRPr="00856410" w14:paraId="5160B740" w14:textId="77777777" w:rsidTr="00ED4946">
        <w:tc>
          <w:tcPr>
            <w:tcW w:w="1134" w:type="dxa"/>
          </w:tcPr>
          <w:p w14:paraId="0698C02A" w14:textId="77777777" w:rsidR="00ED4946" w:rsidRPr="00856410" w:rsidRDefault="00ED4946" w:rsidP="001C53F8">
            <w:r w:rsidRPr="00856410">
              <w:rPr>
                <w:rFonts w:ascii="Roboto Condensed" w:hAnsi="Roboto Condensed"/>
                <w:sz w:val="16"/>
              </w:rPr>
              <w:t>165SJ</w:t>
            </w:r>
          </w:p>
        </w:tc>
        <w:tc>
          <w:tcPr>
            <w:tcW w:w="1900" w:type="dxa"/>
            <w:vMerge/>
          </w:tcPr>
          <w:p w14:paraId="2D10B61E" w14:textId="77777777" w:rsidR="00ED4946" w:rsidRPr="00856410" w:rsidRDefault="00ED4946" w:rsidP="001C53F8"/>
        </w:tc>
        <w:tc>
          <w:tcPr>
            <w:tcW w:w="1338" w:type="dxa"/>
          </w:tcPr>
          <w:p w14:paraId="752772D7" w14:textId="77777777" w:rsidR="00ED4946" w:rsidRPr="00856410" w:rsidRDefault="00ED4946" w:rsidP="001C53F8">
            <w:r w:rsidRPr="00856410">
              <w:rPr>
                <w:rFonts w:ascii="Roboto Condensed" w:hAnsi="Roboto Condensed"/>
                <w:sz w:val="16"/>
              </w:rPr>
              <w:t>ZN, W</w:t>
            </w:r>
          </w:p>
        </w:tc>
        <w:tc>
          <w:tcPr>
            <w:tcW w:w="1359" w:type="dxa"/>
          </w:tcPr>
          <w:p w14:paraId="056D8910" w14:textId="77777777" w:rsidR="00ED4946" w:rsidRPr="00856410" w:rsidRDefault="00ED4946" w:rsidP="001C53F8">
            <w:r w:rsidRPr="00856410">
              <w:rPr>
                <w:rFonts w:ascii="Roboto Condensed" w:hAnsi="Roboto Condensed"/>
                <w:sz w:val="16"/>
              </w:rPr>
              <w:t>0.5</w:t>
            </w:r>
          </w:p>
        </w:tc>
        <w:tc>
          <w:tcPr>
            <w:tcW w:w="1171" w:type="dxa"/>
          </w:tcPr>
          <w:p w14:paraId="562FCE1A" w14:textId="77777777" w:rsidR="00ED4946" w:rsidRPr="00856410" w:rsidRDefault="00ED4946" w:rsidP="001C53F8">
            <w:r w:rsidRPr="00856410">
              <w:rPr>
                <w:rFonts w:ascii="Roboto Condensed" w:hAnsi="Roboto Condensed"/>
                <w:sz w:val="16"/>
              </w:rPr>
              <w:t>10.0</w:t>
            </w:r>
          </w:p>
        </w:tc>
        <w:tc>
          <w:tcPr>
            <w:tcW w:w="1265" w:type="dxa"/>
          </w:tcPr>
          <w:p w14:paraId="0302AA7E" w14:textId="77777777" w:rsidR="00ED4946" w:rsidRPr="00856410" w:rsidRDefault="00ED4946" w:rsidP="001C53F8">
            <w:r w:rsidRPr="00856410">
              <w:rPr>
                <w:rFonts w:ascii="Roboto Condensed" w:hAnsi="Roboto Condensed"/>
                <w:sz w:val="16"/>
              </w:rPr>
              <w:t>40.0</w:t>
            </w:r>
          </w:p>
        </w:tc>
        <w:tc>
          <w:tcPr>
            <w:tcW w:w="1265" w:type="dxa"/>
          </w:tcPr>
          <w:p w14:paraId="18535E98" w14:textId="77777777" w:rsidR="00ED4946" w:rsidRPr="00856410" w:rsidRDefault="00ED4946" w:rsidP="001C53F8">
            <w:r w:rsidRPr="00856410">
              <w:rPr>
                <w:rFonts w:ascii="Roboto Condensed" w:hAnsi="Roboto Condensed"/>
                <w:sz w:val="16"/>
              </w:rPr>
              <w:t>40</w:t>
            </w:r>
          </w:p>
        </w:tc>
      </w:tr>
      <w:tr w:rsidR="00856410" w:rsidRPr="00856410" w14:paraId="384E94E9" w14:textId="77777777" w:rsidTr="00ED4946">
        <w:tc>
          <w:tcPr>
            <w:tcW w:w="1134" w:type="dxa"/>
          </w:tcPr>
          <w:p w14:paraId="0662EE6A" w14:textId="77777777" w:rsidR="00ED4946" w:rsidRPr="00856410" w:rsidRDefault="00ED4946" w:rsidP="001C53F8">
            <w:r w:rsidRPr="00856410">
              <w:rPr>
                <w:rFonts w:ascii="Roboto Condensed" w:hAnsi="Roboto Condensed"/>
                <w:sz w:val="16"/>
              </w:rPr>
              <w:t>166SJ</w:t>
            </w:r>
          </w:p>
        </w:tc>
        <w:tc>
          <w:tcPr>
            <w:tcW w:w="1900" w:type="dxa"/>
            <w:vMerge/>
          </w:tcPr>
          <w:p w14:paraId="1C611C05" w14:textId="77777777" w:rsidR="00ED4946" w:rsidRPr="00856410" w:rsidRDefault="00ED4946" w:rsidP="001C53F8"/>
        </w:tc>
        <w:tc>
          <w:tcPr>
            <w:tcW w:w="1338" w:type="dxa"/>
          </w:tcPr>
          <w:p w14:paraId="547CB88B" w14:textId="77777777" w:rsidR="00ED4946" w:rsidRPr="00856410" w:rsidRDefault="00ED4946" w:rsidP="001C53F8">
            <w:r w:rsidRPr="00856410">
              <w:rPr>
                <w:rFonts w:ascii="Roboto Condensed" w:hAnsi="Roboto Condensed"/>
                <w:sz w:val="16"/>
              </w:rPr>
              <w:t>ML, ZN, L, W</w:t>
            </w:r>
          </w:p>
        </w:tc>
        <w:tc>
          <w:tcPr>
            <w:tcW w:w="1359" w:type="dxa"/>
          </w:tcPr>
          <w:p w14:paraId="4FC08656" w14:textId="77777777" w:rsidR="00ED4946" w:rsidRPr="00856410" w:rsidRDefault="00ED4946" w:rsidP="001C53F8">
            <w:r w:rsidRPr="00856410">
              <w:rPr>
                <w:rFonts w:ascii="Roboto Condensed" w:hAnsi="Roboto Condensed"/>
                <w:sz w:val="16"/>
              </w:rPr>
              <w:t>0.3</w:t>
            </w:r>
          </w:p>
        </w:tc>
        <w:tc>
          <w:tcPr>
            <w:tcW w:w="1171" w:type="dxa"/>
          </w:tcPr>
          <w:p w14:paraId="27EE62EA" w14:textId="77777777" w:rsidR="00ED4946" w:rsidRPr="00856410" w:rsidRDefault="00ED4946" w:rsidP="001C53F8">
            <w:r w:rsidRPr="00856410">
              <w:rPr>
                <w:rFonts w:ascii="Roboto Condensed" w:hAnsi="Roboto Condensed"/>
                <w:sz w:val="16"/>
              </w:rPr>
              <w:t>10.0</w:t>
            </w:r>
          </w:p>
        </w:tc>
        <w:tc>
          <w:tcPr>
            <w:tcW w:w="1265" w:type="dxa"/>
          </w:tcPr>
          <w:p w14:paraId="7F558465" w14:textId="77777777" w:rsidR="00ED4946" w:rsidRPr="00856410" w:rsidRDefault="00ED4946" w:rsidP="001C53F8">
            <w:r w:rsidRPr="00856410">
              <w:rPr>
                <w:rFonts w:ascii="Roboto Condensed" w:hAnsi="Roboto Condensed"/>
                <w:sz w:val="16"/>
              </w:rPr>
              <w:t>30.0</w:t>
            </w:r>
          </w:p>
        </w:tc>
        <w:tc>
          <w:tcPr>
            <w:tcW w:w="1265" w:type="dxa"/>
          </w:tcPr>
          <w:p w14:paraId="0EC50B48" w14:textId="77777777" w:rsidR="00ED4946" w:rsidRPr="00856410" w:rsidRDefault="00ED4946" w:rsidP="001C53F8">
            <w:r w:rsidRPr="00856410">
              <w:rPr>
                <w:rFonts w:ascii="Roboto Condensed" w:hAnsi="Roboto Condensed"/>
                <w:sz w:val="16"/>
              </w:rPr>
              <w:t>50</w:t>
            </w:r>
          </w:p>
        </w:tc>
      </w:tr>
      <w:tr w:rsidR="00856410" w:rsidRPr="00856410" w14:paraId="5874ACCD" w14:textId="77777777" w:rsidTr="00ED4946">
        <w:tc>
          <w:tcPr>
            <w:tcW w:w="1134" w:type="dxa"/>
          </w:tcPr>
          <w:p w14:paraId="39B37A9F" w14:textId="77777777" w:rsidR="00ED4946" w:rsidRPr="00856410" w:rsidRDefault="00ED4946" w:rsidP="001C53F8">
            <w:r w:rsidRPr="00856410">
              <w:rPr>
                <w:rFonts w:ascii="Roboto Condensed" w:hAnsi="Roboto Condensed"/>
                <w:sz w:val="16"/>
              </w:rPr>
              <w:t>167SJ</w:t>
            </w:r>
          </w:p>
        </w:tc>
        <w:tc>
          <w:tcPr>
            <w:tcW w:w="1900" w:type="dxa"/>
            <w:vMerge/>
          </w:tcPr>
          <w:p w14:paraId="357406A5" w14:textId="77777777" w:rsidR="00ED4946" w:rsidRPr="00856410" w:rsidRDefault="00ED4946" w:rsidP="001C53F8"/>
        </w:tc>
        <w:tc>
          <w:tcPr>
            <w:tcW w:w="1338" w:type="dxa"/>
          </w:tcPr>
          <w:p w14:paraId="3F2FBC76" w14:textId="77777777" w:rsidR="00ED4946" w:rsidRPr="00856410" w:rsidRDefault="00ED4946" w:rsidP="001C53F8">
            <w:r w:rsidRPr="00856410">
              <w:rPr>
                <w:rFonts w:ascii="Roboto Condensed" w:hAnsi="Roboto Condensed"/>
                <w:sz w:val="16"/>
              </w:rPr>
              <w:t>ZN, W</w:t>
            </w:r>
          </w:p>
        </w:tc>
        <w:tc>
          <w:tcPr>
            <w:tcW w:w="1359" w:type="dxa"/>
          </w:tcPr>
          <w:p w14:paraId="255DD083" w14:textId="77777777" w:rsidR="00ED4946" w:rsidRPr="00856410" w:rsidRDefault="00ED4946" w:rsidP="001C53F8">
            <w:r w:rsidRPr="00856410">
              <w:rPr>
                <w:rFonts w:ascii="Roboto Condensed" w:hAnsi="Roboto Condensed"/>
                <w:sz w:val="16"/>
              </w:rPr>
              <w:t>1.0</w:t>
            </w:r>
          </w:p>
        </w:tc>
        <w:tc>
          <w:tcPr>
            <w:tcW w:w="1171" w:type="dxa"/>
          </w:tcPr>
          <w:p w14:paraId="1B14FCAC" w14:textId="77777777" w:rsidR="00ED4946" w:rsidRPr="00856410" w:rsidRDefault="00ED4946" w:rsidP="001C53F8">
            <w:r w:rsidRPr="00856410">
              <w:rPr>
                <w:rFonts w:ascii="Roboto Condensed" w:hAnsi="Roboto Condensed"/>
                <w:sz w:val="16"/>
              </w:rPr>
              <w:t>10.0</w:t>
            </w:r>
          </w:p>
        </w:tc>
        <w:tc>
          <w:tcPr>
            <w:tcW w:w="1265" w:type="dxa"/>
          </w:tcPr>
          <w:p w14:paraId="0F2E061D" w14:textId="77777777" w:rsidR="00ED4946" w:rsidRPr="00856410" w:rsidRDefault="00ED4946" w:rsidP="001C53F8">
            <w:r w:rsidRPr="00856410">
              <w:rPr>
                <w:rFonts w:ascii="Roboto Condensed" w:hAnsi="Roboto Condensed"/>
                <w:sz w:val="16"/>
              </w:rPr>
              <w:t>60.0</w:t>
            </w:r>
          </w:p>
        </w:tc>
        <w:tc>
          <w:tcPr>
            <w:tcW w:w="1265" w:type="dxa"/>
          </w:tcPr>
          <w:p w14:paraId="73AD3FC7" w14:textId="77777777" w:rsidR="00ED4946" w:rsidRPr="00856410" w:rsidRDefault="00ED4946" w:rsidP="001C53F8">
            <w:r w:rsidRPr="00856410">
              <w:rPr>
                <w:rFonts w:ascii="Roboto Condensed" w:hAnsi="Roboto Condensed"/>
                <w:sz w:val="16"/>
              </w:rPr>
              <w:t>30</w:t>
            </w:r>
          </w:p>
        </w:tc>
      </w:tr>
      <w:tr w:rsidR="00856410" w:rsidRPr="00856410" w14:paraId="43B29DAC" w14:textId="77777777" w:rsidTr="00ED4946">
        <w:tc>
          <w:tcPr>
            <w:tcW w:w="1134" w:type="dxa"/>
          </w:tcPr>
          <w:p w14:paraId="0F1629E3" w14:textId="77777777" w:rsidR="00ED4946" w:rsidRPr="00856410" w:rsidRDefault="00ED4946" w:rsidP="001C53F8">
            <w:r w:rsidRPr="00856410">
              <w:rPr>
                <w:rFonts w:ascii="Roboto Condensed" w:hAnsi="Roboto Condensed"/>
                <w:sz w:val="16"/>
              </w:rPr>
              <w:t>168SJ</w:t>
            </w:r>
          </w:p>
        </w:tc>
        <w:tc>
          <w:tcPr>
            <w:tcW w:w="1900" w:type="dxa"/>
            <w:vMerge/>
          </w:tcPr>
          <w:p w14:paraId="6051B524" w14:textId="77777777" w:rsidR="00ED4946" w:rsidRPr="00856410" w:rsidRDefault="00ED4946" w:rsidP="001C53F8"/>
        </w:tc>
        <w:tc>
          <w:tcPr>
            <w:tcW w:w="1338" w:type="dxa"/>
          </w:tcPr>
          <w:p w14:paraId="399F1173" w14:textId="77777777" w:rsidR="00ED4946" w:rsidRPr="00856410" w:rsidRDefault="00ED4946" w:rsidP="001C53F8">
            <w:r w:rsidRPr="00856410">
              <w:rPr>
                <w:rFonts w:ascii="Roboto Condensed" w:hAnsi="Roboto Condensed"/>
                <w:sz w:val="16"/>
              </w:rPr>
              <w:t>ML, ZN, L, W</w:t>
            </w:r>
          </w:p>
        </w:tc>
        <w:tc>
          <w:tcPr>
            <w:tcW w:w="1359" w:type="dxa"/>
          </w:tcPr>
          <w:p w14:paraId="266D4DC8" w14:textId="77777777" w:rsidR="00ED4946" w:rsidRPr="00856410" w:rsidRDefault="00ED4946" w:rsidP="001C53F8">
            <w:r w:rsidRPr="00856410">
              <w:rPr>
                <w:rFonts w:ascii="Roboto Condensed" w:hAnsi="Roboto Condensed"/>
                <w:sz w:val="16"/>
              </w:rPr>
              <w:t>0.3</w:t>
            </w:r>
          </w:p>
        </w:tc>
        <w:tc>
          <w:tcPr>
            <w:tcW w:w="1171" w:type="dxa"/>
          </w:tcPr>
          <w:p w14:paraId="4A4DC5CD" w14:textId="77777777" w:rsidR="00ED4946" w:rsidRPr="00856410" w:rsidRDefault="00ED4946" w:rsidP="001C53F8">
            <w:r w:rsidRPr="00856410">
              <w:rPr>
                <w:rFonts w:ascii="Roboto Condensed" w:hAnsi="Roboto Condensed"/>
                <w:sz w:val="16"/>
              </w:rPr>
              <w:t>10.0</w:t>
            </w:r>
          </w:p>
        </w:tc>
        <w:tc>
          <w:tcPr>
            <w:tcW w:w="1265" w:type="dxa"/>
          </w:tcPr>
          <w:p w14:paraId="24AA22A4" w14:textId="77777777" w:rsidR="00ED4946" w:rsidRPr="00856410" w:rsidRDefault="00ED4946" w:rsidP="001C53F8">
            <w:r w:rsidRPr="00856410">
              <w:rPr>
                <w:rFonts w:ascii="Roboto Condensed" w:hAnsi="Roboto Condensed"/>
                <w:sz w:val="16"/>
              </w:rPr>
              <w:t>30.0</w:t>
            </w:r>
          </w:p>
        </w:tc>
        <w:tc>
          <w:tcPr>
            <w:tcW w:w="1265" w:type="dxa"/>
          </w:tcPr>
          <w:p w14:paraId="2DFFA6E6" w14:textId="77777777" w:rsidR="00ED4946" w:rsidRPr="00856410" w:rsidRDefault="00ED4946" w:rsidP="001C53F8">
            <w:r w:rsidRPr="00856410">
              <w:rPr>
                <w:rFonts w:ascii="Roboto Condensed" w:hAnsi="Roboto Condensed"/>
                <w:sz w:val="16"/>
              </w:rPr>
              <w:t>50</w:t>
            </w:r>
          </w:p>
        </w:tc>
      </w:tr>
      <w:tr w:rsidR="00856410" w:rsidRPr="00856410" w14:paraId="2CA29598" w14:textId="77777777" w:rsidTr="00ED4946">
        <w:tc>
          <w:tcPr>
            <w:tcW w:w="1134" w:type="dxa"/>
          </w:tcPr>
          <w:p w14:paraId="36579A57" w14:textId="77777777" w:rsidR="00ED4946" w:rsidRPr="00856410" w:rsidRDefault="00ED4946" w:rsidP="001C53F8">
            <w:r w:rsidRPr="00856410">
              <w:rPr>
                <w:rFonts w:ascii="Roboto Condensed" w:hAnsi="Roboto Condensed"/>
                <w:sz w:val="16"/>
              </w:rPr>
              <w:t>169SJ</w:t>
            </w:r>
          </w:p>
        </w:tc>
        <w:tc>
          <w:tcPr>
            <w:tcW w:w="1900" w:type="dxa"/>
            <w:vMerge/>
          </w:tcPr>
          <w:p w14:paraId="59C8C0B0" w14:textId="77777777" w:rsidR="00ED4946" w:rsidRPr="00856410" w:rsidRDefault="00ED4946" w:rsidP="001C53F8"/>
        </w:tc>
        <w:tc>
          <w:tcPr>
            <w:tcW w:w="1338" w:type="dxa"/>
          </w:tcPr>
          <w:p w14:paraId="05950BEA" w14:textId="77777777" w:rsidR="00ED4946" w:rsidRPr="00856410" w:rsidRDefault="00ED4946" w:rsidP="001C53F8">
            <w:r w:rsidRPr="00856410">
              <w:rPr>
                <w:rFonts w:ascii="Roboto Condensed" w:hAnsi="Roboto Condensed"/>
                <w:sz w:val="16"/>
              </w:rPr>
              <w:t>ML, ZN, L, W</w:t>
            </w:r>
          </w:p>
        </w:tc>
        <w:tc>
          <w:tcPr>
            <w:tcW w:w="1359" w:type="dxa"/>
          </w:tcPr>
          <w:p w14:paraId="41F6B9AB" w14:textId="77777777" w:rsidR="00ED4946" w:rsidRPr="00856410" w:rsidRDefault="00ED4946" w:rsidP="001C53F8">
            <w:r w:rsidRPr="00856410">
              <w:rPr>
                <w:rFonts w:ascii="Roboto Condensed" w:hAnsi="Roboto Condensed"/>
                <w:sz w:val="16"/>
              </w:rPr>
              <w:t>0.6</w:t>
            </w:r>
          </w:p>
        </w:tc>
        <w:tc>
          <w:tcPr>
            <w:tcW w:w="1171" w:type="dxa"/>
          </w:tcPr>
          <w:p w14:paraId="313DAEA9" w14:textId="77777777" w:rsidR="00ED4946" w:rsidRPr="00856410" w:rsidRDefault="00ED4946" w:rsidP="001C53F8">
            <w:r w:rsidRPr="00856410">
              <w:rPr>
                <w:rFonts w:ascii="Roboto Condensed" w:hAnsi="Roboto Condensed"/>
                <w:sz w:val="16"/>
              </w:rPr>
              <w:t>10.0</w:t>
            </w:r>
          </w:p>
        </w:tc>
        <w:tc>
          <w:tcPr>
            <w:tcW w:w="1265" w:type="dxa"/>
          </w:tcPr>
          <w:p w14:paraId="2662658F" w14:textId="77777777" w:rsidR="00ED4946" w:rsidRPr="00856410" w:rsidRDefault="00ED4946" w:rsidP="001C53F8">
            <w:r w:rsidRPr="00856410">
              <w:rPr>
                <w:rFonts w:ascii="Roboto Condensed" w:hAnsi="Roboto Condensed"/>
                <w:sz w:val="16"/>
              </w:rPr>
              <w:t>40.0</w:t>
            </w:r>
          </w:p>
        </w:tc>
        <w:tc>
          <w:tcPr>
            <w:tcW w:w="1265" w:type="dxa"/>
          </w:tcPr>
          <w:p w14:paraId="27DEE276" w14:textId="77777777" w:rsidR="00ED4946" w:rsidRPr="00856410" w:rsidRDefault="00ED4946" w:rsidP="001C53F8">
            <w:r w:rsidRPr="00856410">
              <w:rPr>
                <w:rFonts w:ascii="Roboto Condensed" w:hAnsi="Roboto Condensed"/>
                <w:sz w:val="16"/>
              </w:rPr>
              <w:t>40</w:t>
            </w:r>
          </w:p>
        </w:tc>
      </w:tr>
      <w:tr w:rsidR="00856410" w:rsidRPr="00856410" w14:paraId="257516D2" w14:textId="77777777" w:rsidTr="00ED4946">
        <w:tc>
          <w:tcPr>
            <w:tcW w:w="1134" w:type="dxa"/>
          </w:tcPr>
          <w:p w14:paraId="7451C20E" w14:textId="77777777" w:rsidR="00ED4946" w:rsidRPr="00856410" w:rsidRDefault="00ED4946" w:rsidP="001C53F8">
            <w:r w:rsidRPr="00856410">
              <w:rPr>
                <w:rFonts w:ascii="Roboto Condensed" w:hAnsi="Roboto Condensed"/>
                <w:sz w:val="16"/>
              </w:rPr>
              <w:t>170SJ - 178SJ</w:t>
            </w:r>
          </w:p>
        </w:tc>
        <w:tc>
          <w:tcPr>
            <w:tcW w:w="1900" w:type="dxa"/>
            <w:vMerge/>
          </w:tcPr>
          <w:p w14:paraId="7F8E8B1E" w14:textId="77777777" w:rsidR="00ED4946" w:rsidRPr="00856410" w:rsidRDefault="00ED4946" w:rsidP="001C53F8"/>
        </w:tc>
        <w:tc>
          <w:tcPr>
            <w:tcW w:w="1338" w:type="dxa"/>
          </w:tcPr>
          <w:p w14:paraId="1A7BFDCE" w14:textId="77777777" w:rsidR="00ED4946" w:rsidRPr="00856410" w:rsidRDefault="00ED4946" w:rsidP="001C53F8">
            <w:r w:rsidRPr="00856410">
              <w:rPr>
                <w:rFonts w:ascii="Roboto Condensed" w:hAnsi="Roboto Condensed"/>
                <w:sz w:val="16"/>
              </w:rPr>
              <w:t>ML, ZN, L, W</w:t>
            </w:r>
          </w:p>
        </w:tc>
        <w:tc>
          <w:tcPr>
            <w:tcW w:w="1359" w:type="dxa"/>
          </w:tcPr>
          <w:p w14:paraId="21C47DB6" w14:textId="77777777" w:rsidR="00ED4946" w:rsidRPr="00856410" w:rsidRDefault="00ED4946" w:rsidP="001C53F8">
            <w:r w:rsidRPr="00856410">
              <w:rPr>
                <w:rFonts w:ascii="Roboto Condensed" w:hAnsi="Roboto Condensed"/>
                <w:sz w:val="16"/>
              </w:rPr>
              <w:t>0.3</w:t>
            </w:r>
          </w:p>
        </w:tc>
        <w:tc>
          <w:tcPr>
            <w:tcW w:w="1171" w:type="dxa"/>
          </w:tcPr>
          <w:p w14:paraId="0A177999" w14:textId="77777777" w:rsidR="00ED4946" w:rsidRPr="00856410" w:rsidRDefault="00ED4946" w:rsidP="001C53F8">
            <w:r w:rsidRPr="00856410">
              <w:rPr>
                <w:rFonts w:ascii="Roboto Condensed" w:hAnsi="Roboto Condensed"/>
                <w:sz w:val="16"/>
              </w:rPr>
              <w:t>10.0</w:t>
            </w:r>
          </w:p>
        </w:tc>
        <w:tc>
          <w:tcPr>
            <w:tcW w:w="1265" w:type="dxa"/>
          </w:tcPr>
          <w:p w14:paraId="41A0AB30" w14:textId="77777777" w:rsidR="00ED4946" w:rsidRPr="00856410" w:rsidRDefault="00ED4946" w:rsidP="001C53F8">
            <w:r w:rsidRPr="00856410">
              <w:rPr>
                <w:rFonts w:ascii="Roboto Condensed" w:hAnsi="Roboto Condensed"/>
                <w:sz w:val="16"/>
              </w:rPr>
              <w:t>30.0</w:t>
            </w:r>
          </w:p>
        </w:tc>
        <w:tc>
          <w:tcPr>
            <w:tcW w:w="1265" w:type="dxa"/>
          </w:tcPr>
          <w:p w14:paraId="4BD42AA7" w14:textId="77777777" w:rsidR="00ED4946" w:rsidRPr="00856410" w:rsidRDefault="00ED4946" w:rsidP="001C53F8">
            <w:r w:rsidRPr="00856410">
              <w:rPr>
                <w:rFonts w:ascii="Roboto Condensed" w:hAnsi="Roboto Condensed"/>
                <w:sz w:val="16"/>
              </w:rPr>
              <w:t>50</w:t>
            </w:r>
          </w:p>
        </w:tc>
      </w:tr>
      <w:tr w:rsidR="00856410" w:rsidRPr="00856410" w14:paraId="36691FB9" w14:textId="77777777" w:rsidTr="00ED4946">
        <w:tc>
          <w:tcPr>
            <w:tcW w:w="1134" w:type="dxa"/>
          </w:tcPr>
          <w:p w14:paraId="17F93B13" w14:textId="77777777" w:rsidR="00ED4946" w:rsidRPr="00856410" w:rsidRDefault="00ED4946" w:rsidP="001C53F8">
            <w:r w:rsidRPr="00856410">
              <w:rPr>
                <w:rFonts w:ascii="Roboto Condensed" w:hAnsi="Roboto Condensed"/>
                <w:sz w:val="16"/>
              </w:rPr>
              <w:t>179SJ</w:t>
            </w:r>
          </w:p>
        </w:tc>
        <w:tc>
          <w:tcPr>
            <w:tcW w:w="1900" w:type="dxa"/>
            <w:vMerge/>
          </w:tcPr>
          <w:p w14:paraId="4F5C1800" w14:textId="77777777" w:rsidR="00ED4946" w:rsidRPr="00856410" w:rsidRDefault="00ED4946" w:rsidP="001C53F8"/>
        </w:tc>
        <w:tc>
          <w:tcPr>
            <w:tcW w:w="1338" w:type="dxa"/>
          </w:tcPr>
          <w:p w14:paraId="1B119883" w14:textId="77777777" w:rsidR="00ED4946" w:rsidRPr="00856410" w:rsidRDefault="00ED4946" w:rsidP="001C53F8">
            <w:r w:rsidRPr="00856410">
              <w:rPr>
                <w:rFonts w:ascii="Roboto Condensed" w:hAnsi="Roboto Condensed"/>
                <w:sz w:val="16"/>
              </w:rPr>
              <w:t>ML, ZN, L, W</w:t>
            </w:r>
          </w:p>
        </w:tc>
        <w:tc>
          <w:tcPr>
            <w:tcW w:w="1359" w:type="dxa"/>
          </w:tcPr>
          <w:p w14:paraId="0D148B45" w14:textId="77777777" w:rsidR="00ED4946" w:rsidRPr="00856410" w:rsidRDefault="00ED4946" w:rsidP="001C53F8">
            <w:r w:rsidRPr="00856410">
              <w:rPr>
                <w:rFonts w:ascii="Roboto Condensed" w:hAnsi="Roboto Condensed"/>
                <w:sz w:val="16"/>
              </w:rPr>
              <w:t>0.4</w:t>
            </w:r>
          </w:p>
        </w:tc>
        <w:tc>
          <w:tcPr>
            <w:tcW w:w="1171" w:type="dxa"/>
          </w:tcPr>
          <w:p w14:paraId="682F99F3" w14:textId="77777777" w:rsidR="00ED4946" w:rsidRPr="00856410" w:rsidRDefault="00ED4946" w:rsidP="001C53F8">
            <w:r w:rsidRPr="00856410">
              <w:rPr>
                <w:rFonts w:ascii="Roboto Condensed" w:hAnsi="Roboto Condensed"/>
                <w:sz w:val="16"/>
              </w:rPr>
              <w:t>10.0</w:t>
            </w:r>
          </w:p>
        </w:tc>
        <w:tc>
          <w:tcPr>
            <w:tcW w:w="1265" w:type="dxa"/>
          </w:tcPr>
          <w:p w14:paraId="0531EED9" w14:textId="77777777" w:rsidR="00ED4946" w:rsidRPr="00856410" w:rsidRDefault="00ED4946" w:rsidP="001C53F8">
            <w:r w:rsidRPr="00856410">
              <w:rPr>
                <w:rFonts w:ascii="Roboto Condensed" w:hAnsi="Roboto Condensed"/>
                <w:sz w:val="16"/>
              </w:rPr>
              <w:t>40.0</w:t>
            </w:r>
          </w:p>
        </w:tc>
        <w:tc>
          <w:tcPr>
            <w:tcW w:w="1265" w:type="dxa"/>
          </w:tcPr>
          <w:p w14:paraId="67A4C010" w14:textId="77777777" w:rsidR="00ED4946" w:rsidRPr="00856410" w:rsidRDefault="00ED4946" w:rsidP="001C53F8">
            <w:r w:rsidRPr="00856410">
              <w:rPr>
                <w:rFonts w:ascii="Roboto Condensed" w:hAnsi="Roboto Condensed"/>
                <w:sz w:val="16"/>
              </w:rPr>
              <w:t>40</w:t>
            </w:r>
          </w:p>
        </w:tc>
      </w:tr>
      <w:tr w:rsidR="00856410" w:rsidRPr="00856410" w14:paraId="657B1066" w14:textId="77777777" w:rsidTr="00ED4946">
        <w:tc>
          <w:tcPr>
            <w:tcW w:w="1134" w:type="dxa"/>
          </w:tcPr>
          <w:p w14:paraId="79F2C3FC" w14:textId="77777777" w:rsidR="00ED4946" w:rsidRPr="00856410" w:rsidRDefault="00ED4946" w:rsidP="001C53F8">
            <w:r w:rsidRPr="00856410">
              <w:rPr>
                <w:rFonts w:ascii="Roboto Condensed" w:hAnsi="Roboto Condensed"/>
                <w:sz w:val="16"/>
              </w:rPr>
              <w:t>180SJ</w:t>
            </w:r>
          </w:p>
        </w:tc>
        <w:tc>
          <w:tcPr>
            <w:tcW w:w="1900" w:type="dxa"/>
            <w:vMerge/>
          </w:tcPr>
          <w:p w14:paraId="71559B32" w14:textId="77777777" w:rsidR="00ED4946" w:rsidRPr="00856410" w:rsidRDefault="00ED4946" w:rsidP="001C53F8"/>
        </w:tc>
        <w:tc>
          <w:tcPr>
            <w:tcW w:w="1338" w:type="dxa"/>
          </w:tcPr>
          <w:p w14:paraId="7C2FC8B8" w14:textId="77777777" w:rsidR="00ED4946" w:rsidRPr="00856410" w:rsidRDefault="00ED4946" w:rsidP="001C53F8">
            <w:r w:rsidRPr="00856410">
              <w:rPr>
                <w:rFonts w:ascii="Roboto Condensed" w:hAnsi="Roboto Condensed"/>
                <w:sz w:val="16"/>
              </w:rPr>
              <w:t>-</w:t>
            </w:r>
          </w:p>
        </w:tc>
        <w:tc>
          <w:tcPr>
            <w:tcW w:w="1359" w:type="dxa"/>
          </w:tcPr>
          <w:p w14:paraId="503428EA" w14:textId="77777777" w:rsidR="00ED4946" w:rsidRPr="00856410" w:rsidRDefault="00ED4946" w:rsidP="001C53F8">
            <w:r w:rsidRPr="00856410">
              <w:rPr>
                <w:rFonts w:ascii="Roboto Condensed" w:hAnsi="Roboto Condensed"/>
                <w:sz w:val="16"/>
              </w:rPr>
              <w:t>1.0</w:t>
            </w:r>
          </w:p>
        </w:tc>
        <w:tc>
          <w:tcPr>
            <w:tcW w:w="1171" w:type="dxa"/>
          </w:tcPr>
          <w:p w14:paraId="7C126C66" w14:textId="77777777" w:rsidR="00ED4946" w:rsidRPr="00856410" w:rsidRDefault="00ED4946" w:rsidP="001C53F8">
            <w:r w:rsidRPr="00856410">
              <w:rPr>
                <w:rFonts w:ascii="Roboto Condensed" w:hAnsi="Roboto Condensed"/>
                <w:sz w:val="16"/>
              </w:rPr>
              <w:t>10.0</w:t>
            </w:r>
          </w:p>
        </w:tc>
        <w:tc>
          <w:tcPr>
            <w:tcW w:w="1265" w:type="dxa"/>
          </w:tcPr>
          <w:p w14:paraId="69D58BA0" w14:textId="77777777" w:rsidR="00ED4946" w:rsidRPr="00856410" w:rsidRDefault="00ED4946" w:rsidP="001C53F8">
            <w:r w:rsidRPr="00856410">
              <w:rPr>
                <w:rFonts w:ascii="Roboto Condensed" w:hAnsi="Roboto Condensed"/>
                <w:sz w:val="16"/>
              </w:rPr>
              <w:t>60.0</w:t>
            </w:r>
          </w:p>
        </w:tc>
        <w:tc>
          <w:tcPr>
            <w:tcW w:w="1265" w:type="dxa"/>
          </w:tcPr>
          <w:p w14:paraId="405A5BA8" w14:textId="77777777" w:rsidR="00ED4946" w:rsidRPr="00856410" w:rsidRDefault="00ED4946" w:rsidP="001C53F8">
            <w:r w:rsidRPr="00856410">
              <w:rPr>
                <w:rFonts w:ascii="Roboto Condensed" w:hAnsi="Roboto Condensed"/>
                <w:sz w:val="16"/>
              </w:rPr>
              <w:t>20</w:t>
            </w:r>
          </w:p>
        </w:tc>
      </w:tr>
      <w:tr w:rsidR="00856410" w:rsidRPr="00856410" w14:paraId="43F1266E" w14:textId="77777777" w:rsidTr="00ED4946">
        <w:tc>
          <w:tcPr>
            <w:tcW w:w="1134" w:type="dxa"/>
          </w:tcPr>
          <w:p w14:paraId="3D310720" w14:textId="77777777" w:rsidR="00ED4946" w:rsidRPr="00856410" w:rsidRDefault="00ED4946" w:rsidP="001C53F8">
            <w:r w:rsidRPr="00856410">
              <w:rPr>
                <w:rFonts w:ascii="Roboto Condensed" w:hAnsi="Roboto Condensed"/>
                <w:sz w:val="16"/>
              </w:rPr>
              <w:t>181SJ</w:t>
            </w:r>
          </w:p>
        </w:tc>
        <w:tc>
          <w:tcPr>
            <w:tcW w:w="1900" w:type="dxa"/>
            <w:vMerge/>
          </w:tcPr>
          <w:p w14:paraId="1CEB29F3" w14:textId="77777777" w:rsidR="00ED4946" w:rsidRPr="00856410" w:rsidRDefault="00ED4946" w:rsidP="001C53F8"/>
        </w:tc>
        <w:tc>
          <w:tcPr>
            <w:tcW w:w="1338" w:type="dxa"/>
          </w:tcPr>
          <w:p w14:paraId="04B50228" w14:textId="77777777" w:rsidR="00ED4946" w:rsidRPr="00856410" w:rsidRDefault="00ED4946" w:rsidP="001C53F8">
            <w:r w:rsidRPr="00856410">
              <w:rPr>
                <w:rFonts w:ascii="Roboto Condensed" w:hAnsi="Roboto Condensed"/>
                <w:sz w:val="16"/>
              </w:rPr>
              <w:t>-</w:t>
            </w:r>
          </w:p>
        </w:tc>
        <w:tc>
          <w:tcPr>
            <w:tcW w:w="1359" w:type="dxa"/>
          </w:tcPr>
          <w:p w14:paraId="2F2078D2" w14:textId="77777777" w:rsidR="00ED4946" w:rsidRPr="00856410" w:rsidRDefault="00ED4946" w:rsidP="001C53F8">
            <w:r w:rsidRPr="00856410">
              <w:rPr>
                <w:rFonts w:ascii="Roboto Condensed" w:hAnsi="Roboto Condensed"/>
                <w:sz w:val="16"/>
              </w:rPr>
              <w:t>0.8</w:t>
            </w:r>
          </w:p>
        </w:tc>
        <w:tc>
          <w:tcPr>
            <w:tcW w:w="1171" w:type="dxa"/>
          </w:tcPr>
          <w:p w14:paraId="0BC7E44A" w14:textId="77777777" w:rsidR="00ED4946" w:rsidRPr="00856410" w:rsidRDefault="00ED4946" w:rsidP="001C53F8">
            <w:r w:rsidRPr="00856410">
              <w:rPr>
                <w:rFonts w:ascii="Roboto Condensed" w:hAnsi="Roboto Condensed"/>
                <w:sz w:val="16"/>
              </w:rPr>
              <w:t>10.0</w:t>
            </w:r>
          </w:p>
        </w:tc>
        <w:tc>
          <w:tcPr>
            <w:tcW w:w="1265" w:type="dxa"/>
          </w:tcPr>
          <w:p w14:paraId="0E8D8FC0" w14:textId="77777777" w:rsidR="00ED4946" w:rsidRPr="00856410" w:rsidRDefault="00ED4946" w:rsidP="001C53F8">
            <w:r w:rsidRPr="00856410">
              <w:rPr>
                <w:rFonts w:ascii="Roboto Condensed" w:hAnsi="Roboto Condensed"/>
                <w:sz w:val="16"/>
              </w:rPr>
              <w:t>40.0</w:t>
            </w:r>
          </w:p>
        </w:tc>
        <w:tc>
          <w:tcPr>
            <w:tcW w:w="1265" w:type="dxa"/>
          </w:tcPr>
          <w:p w14:paraId="67D07A4F" w14:textId="77777777" w:rsidR="00ED4946" w:rsidRPr="00856410" w:rsidRDefault="00ED4946" w:rsidP="001C53F8">
            <w:r w:rsidRPr="00856410">
              <w:rPr>
                <w:rFonts w:ascii="Roboto Condensed" w:hAnsi="Roboto Condensed"/>
                <w:sz w:val="16"/>
              </w:rPr>
              <w:t>40</w:t>
            </w:r>
          </w:p>
        </w:tc>
      </w:tr>
      <w:tr w:rsidR="00856410" w:rsidRPr="00856410" w14:paraId="1ED71023" w14:textId="77777777" w:rsidTr="00ED4946">
        <w:tc>
          <w:tcPr>
            <w:tcW w:w="1134" w:type="dxa"/>
          </w:tcPr>
          <w:p w14:paraId="155C1BDC" w14:textId="77777777" w:rsidR="00ED4946" w:rsidRPr="00856410" w:rsidRDefault="00ED4946" w:rsidP="001C53F8">
            <w:r w:rsidRPr="00856410">
              <w:rPr>
                <w:rFonts w:ascii="Roboto Condensed" w:hAnsi="Roboto Condensed"/>
                <w:sz w:val="16"/>
              </w:rPr>
              <w:t>182SJ</w:t>
            </w:r>
          </w:p>
        </w:tc>
        <w:tc>
          <w:tcPr>
            <w:tcW w:w="1900" w:type="dxa"/>
            <w:vMerge/>
          </w:tcPr>
          <w:p w14:paraId="09A58EDB" w14:textId="77777777" w:rsidR="00ED4946" w:rsidRPr="00856410" w:rsidRDefault="00ED4946" w:rsidP="001C53F8"/>
        </w:tc>
        <w:tc>
          <w:tcPr>
            <w:tcW w:w="1338" w:type="dxa"/>
          </w:tcPr>
          <w:p w14:paraId="2F66296C" w14:textId="77777777" w:rsidR="00ED4946" w:rsidRPr="00856410" w:rsidRDefault="00ED4946" w:rsidP="001C53F8">
            <w:r w:rsidRPr="00856410">
              <w:rPr>
                <w:rFonts w:ascii="Roboto Condensed" w:hAnsi="Roboto Condensed"/>
                <w:sz w:val="16"/>
              </w:rPr>
              <w:t>-</w:t>
            </w:r>
          </w:p>
        </w:tc>
        <w:tc>
          <w:tcPr>
            <w:tcW w:w="1359" w:type="dxa"/>
          </w:tcPr>
          <w:p w14:paraId="7D4FE11B" w14:textId="77777777" w:rsidR="00ED4946" w:rsidRPr="00856410" w:rsidRDefault="00ED4946" w:rsidP="001C53F8">
            <w:r w:rsidRPr="00856410">
              <w:rPr>
                <w:rFonts w:ascii="Roboto Condensed" w:hAnsi="Roboto Condensed"/>
                <w:sz w:val="16"/>
              </w:rPr>
              <w:t>1.0</w:t>
            </w:r>
          </w:p>
        </w:tc>
        <w:tc>
          <w:tcPr>
            <w:tcW w:w="1171" w:type="dxa"/>
          </w:tcPr>
          <w:p w14:paraId="7C7BD6F2" w14:textId="77777777" w:rsidR="00ED4946" w:rsidRPr="00856410" w:rsidRDefault="00ED4946" w:rsidP="001C53F8">
            <w:r w:rsidRPr="00856410">
              <w:rPr>
                <w:rFonts w:ascii="Roboto Condensed" w:hAnsi="Roboto Condensed"/>
                <w:sz w:val="16"/>
              </w:rPr>
              <w:t>12.0</w:t>
            </w:r>
          </w:p>
        </w:tc>
        <w:tc>
          <w:tcPr>
            <w:tcW w:w="1265" w:type="dxa"/>
          </w:tcPr>
          <w:p w14:paraId="35F1F1C8" w14:textId="77777777" w:rsidR="00ED4946" w:rsidRPr="00856410" w:rsidRDefault="00ED4946" w:rsidP="001C53F8">
            <w:r w:rsidRPr="00856410">
              <w:rPr>
                <w:rFonts w:ascii="Roboto Condensed" w:hAnsi="Roboto Condensed"/>
                <w:sz w:val="16"/>
              </w:rPr>
              <w:t>40.0</w:t>
            </w:r>
          </w:p>
        </w:tc>
        <w:tc>
          <w:tcPr>
            <w:tcW w:w="1265" w:type="dxa"/>
          </w:tcPr>
          <w:p w14:paraId="1DD566D7" w14:textId="77777777" w:rsidR="00ED4946" w:rsidRPr="00856410" w:rsidRDefault="00ED4946" w:rsidP="001C53F8">
            <w:r w:rsidRPr="00856410">
              <w:rPr>
                <w:rFonts w:ascii="Roboto Condensed" w:hAnsi="Roboto Condensed"/>
                <w:sz w:val="16"/>
              </w:rPr>
              <w:t>40</w:t>
            </w:r>
          </w:p>
        </w:tc>
      </w:tr>
      <w:tr w:rsidR="00856410" w:rsidRPr="00856410" w14:paraId="2ADAA45B" w14:textId="77777777" w:rsidTr="00ED4946">
        <w:tc>
          <w:tcPr>
            <w:tcW w:w="1134" w:type="dxa"/>
          </w:tcPr>
          <w:p w14:paraId="3B92D3E0" w14:textId="77777777" w:rsidR="00ED4946" w:rsidRPr="00856410" w:rsidRDefault="00ED4946" w:rsidP="001C53F8">
            <w:r w:rsidRPr="00856410">
              <w:rPr>
                <w:rFonts w:ascii="Roboto Condensed" w:hAnsi="Roboto Condensed"/>
                <w:sz w:val="16"/>
              </w:rPr>
              <w:t>183SJ - 184SJ</w:t>
            </w:r>
          </w:p>
        </w:tc>
        <w:tc>
          <w:tcPr>
            <w:tcW w:w="1900" w:type="dxa"/>
            <w:vMerge/>
          </w:tcPr>
          <w:p w14:paraId="0AD704F5" w14:textId="77777777" w:rsidR="00ED4946" w:rsidRPr="00856410" w:rsidRDefault="00ED4946" w:rsidP="001C53F8"/>
        </w:tc>
        <w:tc>
          <w:tcPr>
            <w:tcW w:w="1338" w:type="dxa"/>
          </w:tcPr>
          <w:p w14:paraId="75E5D08A" w14:textId="77777777" w:rsidR="00ED4946" w:rsidRPr="00856410" w:rsidRDefault="00ED4946" w:rsidP="001C53F8">
            <w:r w:rsidRPr="00856410">
              <w:rPr>
                <w:rFonts w:ascii="Roboto Condensed" w:hAnsi="Roboto Condensed"/>
                <w:sz w:val="16"/>
              </w:rPr>
              <w:t>-</w:t>
            </w:r>
          </w:p>
        </w:tc>
        <w:tc>
          <w:tcPr>
            <w:tcW w:w="1359" w:type="dxa"/>
          </w:tcPr>
          <w:p w14:paraId="0C7E3E6A" w14:textId="77777777" w:rsidR="00ED4946" w:rsidRPr="00856410" w:rsidRDefault="00ED4946" w:rsidP="001C53F8">
            <w:r w:rsidRPr="00856410">
              <w:rPr>
                <w:rFonts w:ascii="Roboto Condensed" w:hAnsi="Roboto Condensed"/>
                <w:sz w:val="16"/>
              </w:rPr>
              <w:t>0.7</w:t>
            </w:r>
          </w:p>
        </w:tc>
        <w:tc>
          <w:tcPr>
            <w:tcW w:w="1171" w:type="dxa"/>
          </w:tcPr>
          <w:p w14:paraId="622D1AC8" w14:textId="77777777" w:rsidR="00ED4946" w:rsidRPr="00856410" w:rsidRDefault="00ED4946" w:rsidP="001C53F8">
            <w:r w:rsidRPr="00856410">
              <w:rPr>
                <w:rFonts w:ascii="Roboto Condensed" w:hAnsi="Roboto Condensed"/>
                <w:sz w:val="16"/>
              </w:rPr>
              <w:t>10.0</w:t>
            </w:r>
          </w:p>
        </w:tc>
        <w:tc>
          <w:tcPr>
            <w:tcW w:w="1265" w:type="dxa"/>
          </w:tcPr>
          <w:p w14:paraId="77696649" w14:textId="77777777" w:rsidR="00ED4946" w:rsidRPr="00856410" w:rsidRDefault="00ED4946" w:rsidP="001C53F8">
            <w:r w:rsidRPr="00856410">
              <w:rPr>
                <w:rFonts w:ascii="Roboto Condensed" w:hAnsi="Roboto Condensed"/>
                <w:sz w:val="16"/>
              </w:rPr>
              <w:t>40.0</w:t>
            </w:r>
          </w:p>
        </w:tc>
        <w:tc>
          <w:tcPr>
            <w:tcW w:w="1265" w:type="dxa"/>
          </w:tcPr>
          <w:p w14:paraId="2185F37C" w14:textId="77777777" w:rsidR="00ED4946" w:rsidRPr="00856410" w:rsidRDefault="00ED4946" w:rsidP="001C53F8">
            <w:r w:rsidRPr="00856410">
              <w:rPr>
                <w:rFonts w:ascii="Roboto Condensed" w:hAnsi="Roboto Condensed"/>
                <w:sz w:val="16"/>
              </w:rPr>
              <w:t>30</w:t>
            </w:r>
          </w:p>
        </w:tc>
      </w:tr>
      <w:tr w:rsidR="00856410" w:rsidRPr="00856410" w14:paraId="62821BDD" w14:textId="77777777" w:rsidTr="00ED4946">
        <w:tc>
          <w:tcPr>
            <w:tcW w:w="1134" w:type="dxa"/>
          </w:tcPr>
          <w:p w14:paraId="20DFF567" w14:textId="77777777" w:rsidR="00ED4946" w:rsidRPr="00856410" w:rsidRDefault="00ED4946" w:rsidP="001C53F8">
            <w:r w:rsidRPr="00856410">
              <w:rPr>
                <w:rFonts w:ascii="Roboto Condensed" w:hAnsi="Roboto Condensed"/>
                <w:sz w:val="16"/>
              </w:rPr>
              <w:t>185SJ</w:t>
            </w:r>
          </w:p>
        </w:tc>
        <w:tc>
          <w:tcPr>
            <w:tcW w:w="1900" w:type="dxa"/>
            <w:vMerge/>
          </w:tcPr>
          <w:p w14:paraId="4AD628B0" w14:textId="77777777" w:rsidR="00ED4946" w:rsidRPr="00856410" w:rsidRDefault="00ED4946" w:rsidP="001C53F8"/>
        </w:tc>
        <w:tc>
          <w:tcPr>
            <w:tcW w:w="1338" w:type="dxa"/>
          </w:tcPr>
          <w:p w14:paraId="14E3D197" w14:textId="77777777" w:rsidR="00ED4946" w:rsidRPr="00856410" w:rsidRDefault="00ED4946" w:rsidP="001C53F8">
            <w:r w:rsidRPr="00856410">
              <w:rPr>
                <w:rFonts w:ascii="Roboto Condensed" w:hAnsi="Roboto Condensed"/>
                <w:sz w:val="16"/>
              </w:rPr>
              <w:t>-</w:t>
            </w:r>
          </w:p>
        </w:tc>
        <w:tc>
          <w:tcPr>
            <w:tcW w:w="1359" w:type="dxa"/>
          </w:tcPr>
          <w:p w14:paraId="02EC45AE" w14:textId="77777777" w:rsidR="00ED4946" w:rsidRPr="00856410" w:rsidRDefault="00ED4946" w:rsidP="001C53F8">
            <w:r w:rsidRPr="00856410">
              <w:rPr>
                <w:rFonts w:ascii="Roboto Condensed" w:hAnsi="Roboto Condensed"/>
                <w:sz w:val="16"/>
              </w:rPr>
              <w:t>0.7</w:t>
            </w:r>
          </w:p>
        </w:tc>
        <w:tc>
          <w:tcPr>
            <w:tcW w:w="1171" w:type="dxa"/>
          </w:tcPr>
          <w:p w14:paraId="3D39E40D" w14:textId="77777777" w:rsidR="00ED4946" w:rsidRPr="00856410" w:rsidRDefault="00ED4946" w:rsidP="001C53F8">
            <w:r w:rsidRPr="00856410">
              <w:rPr>
                <w:rFonts w:ascii="Roboto Condensed" w:hAnsi="Roboto Condensed"/>
                <w:sz w:val="16"/>
              </w:rPr>
              <w:t>10.0</w:t>
            </w:r>
          </w:p>
        </w:tc>
        <w:tc>
          <w:tcPr>
            <w:tcW w:w="1265" w:type="dxa"/>
          </w:tcPr>
          <w:p w14:paraId="70EE9745" w14:textId="77777777" w:rsidR="00ED4946" w:rsidRPr="00856410" w:rsidRDefault="00ED4946" w:rsidP="001C53F8">
            <w:r w:rsidRPr="00856410">
              <w:rPr>
                <w:rFonts w:ascii="Roboto Condensed" w:hAnsi="Roboto Condensed"/>
                <w:sz w:val="16"/>
              </w:rPr>
              <w:t>40.0</w:t>
            </w:r>
          </w:p>
        </w:tc>
        <w:tc>
          <w:tcPr>
            <w:tcW w:w="1265" w:type="dxa"/>
          </w:tcPr>
          <w:p w14:paraId="0C2E2D07" w14:textId="77777777" w:rsidR="00ED4946" w:rsidRPr="00856410" w:rsidRDefault="00ED4946" w:rsidP="001C53F8">
            <w:r w:rsidRPr="00856410">
              <w:rPr>
                <w:rFonts w:ascii="Roboto Condensed" w:hAnsi="Roboto Condensed"/>
                <w:sz w:val="16"/>
              </w:rPr>
              <w:t>40</w:t>
            </w:r>
          </w:p>
        </w:tc>
      </w:tr>
      <w:tr w:rsidR="00856410" w:rsidRPr="00856410" w14:paraId="127FD4E4" w14:textId="77777777" w:rsidTr="00ED4946">
        <w:tc>
          <w:tcPr>
            <w:tcW w:w="1134" w:type="dxa"/>
          </w:tcPr>
          <w:p w14:paraId="3473E193" w14:textId="77777777" w:rsidR="00ED4946" w:rsidRPr="00856410" w:rsidRDefault="00ED4946" w:rsidP="001C53F8">
            <w:r w:rsidRPr="00856410">
              <w:rPr>
                <w:rFonts w:ascii="Roboto Condensed" w:hAnsi="Roboto Condensed"/>
                <w:sz w:val="16"/>
              </w:rPr>
              <w:t>186SJ</w:t>
            </w:r>
          </w:p>
        </w:tc>
        <w:tc>
          <w:tcPr>
            <w:tcW w:w="1900" w:type="dxa"/>
            <w:vMerge/>
          </w:tcPr>
          <w:p w14:paraId="5CA19AA5" w14:textId="77777777" w:rsidR="00ED4946" w:rsidRPr="00856410" w:rsidRDefault="00ED4946" w:rsidP="001C53F8"/>
        </w:tc>
        <w:tc>
          <w:tcPr>
            <w:tcW w:w="1338" w:type="dxa"/>
          </w:tcPr>
          <w:p w14:paraId="3EB68867" w14:textId="77777777" w:rsidR="00ED4946" w:rsidRPr="00856410" w:rsidRDefault="00ED4946" w:rsidP="001C53F8">
            <w:r w:rsidRPr="00856410">
              <w:rPr>
                <w:rFonts w:ascii="Roboto Condensed" w:hAnsi="Roboto Condensed"/>
                <w:sz w:val="16"/>
              </w:rPr>
              <w:t>-</w:t>
            </w:r>
          </w:p>
        </w:tc>
        <w:tc>
          <w:tcPr>
            <w:tcW w:w="1359" w:type="dxa"/>
          </w:tcPr>
          <w:p w14:paraId="7B9BB6CC" w14:textId="77777777" w:rsidR="00ED4946" w:rsidRPr="00856410" w:rsidRDefault="00ED4946" w:rsidP="001C53F8">
            <w:r w:rsidRPr="00856410">
              <w:rPr>
                <w:rFonts w:ascii="Roboto Condensed" w:hAnsi="Roboto Condensed"/>
                <w:sz w:val="16"/>
              </w:rPr>
              <w:t>1.0</w:t>
            </w:r>
          </w:p>
        </w:tc>
        <w:tc>
          <w:tcPr>
            <w:tcW w:w="1171" w:type="dxa"/>
          </w:tcPr>
          <w:p w14:paraId="1FC0B915" w14:textId="77777777" w:rsidR="00ED4946" w:rsidRPr="00856410" w:rsidRDefault="00ED4946" w:rsidP="001C53F8">
            <w:r w:rsidRPr="00856410">
              <w:rPr>
                <w:rFonts w:ascii="Roboto Condensed" w:hAnsi="Roboto Condensed"/>
                <w:sz w:val="16"/>
              </w:rPr>
              <w:t>9.0</w:t>
            </w:r>
          </w:p>
        </w:tc>
        <w:tc>
          <w:tcPr>
            <w:tcW w:w="1265" w:type="dxa"/>
          </w:tcPr>
          <w:p w14:paraId="3F890F9B" w14:textId="77777777" w:rsidR="00ED4946" w:rsidRPr="00856410" w:rsidRDefault="00ED4946" w:rsidP="001C53F8">
            <w:r w:rsidRPr="00856410">
              <w:rPr>
                <w:rFonts w:ascii="Roboto Condensed" w:hAnsi="Roboto Condensed"/>
                <w:sz w:val="16"/>
              </w:rPr>
              <w:t>80.0</w:t>
            </w:r>
          </w:p>
        </w:tc>
        <w:tc>
          <w:tcPr>
            <w:tcW w:w="1265" w:type="dxa"/>
          </w:tcPr>
          <w:p w14:paraId="082870E6" w14:textId="77777777" w:rsidR="00ED4946" w:rsidRPr="00856410" w:rsidRDefault="00ED4946" w:rsidP="001C53F8">
            <w:r w:rsidRPr="00856410">
              <w:rPr>
                <w:rFonts w:ascii="Roboto Condensed" w:hAnsi="Roboto Condensed"/>
                <w:sz w:val="16"/>
              </w:rPr>
              <w:t>5</w:t>
            </w:r>
          </w:p>
        </w:tc>
      </w:tr>
      <w:tr w:rsidR="00856410" w:rsidRPr="00856410" w14:paraId="407D3876" w14:textId="77777777" w:rsidTr="00ED4946">
        <w:tc>
          <w:tcPr>
            <w:tcW w:w="1134" w:type="dxa"/>
          </w:tcPr>
          <w:p w14:paraId="4D16DE2F" w14:textId="77777777" w:rsidR="00ED4946" w:rsidRPr="00856410" w:rsidRDefault="00ED4946" w:rsidP="001C53F8">
            <w:r w:rsidRPr="00856410">
              <w:rPr>
                <w:rFonts w:ascii="Roboto Condensed" w:hAnsi="Roboto Condensed"/>
                <w:sz w:val="16"/>
              </w:rPr>
              <w:t>187SJ</w:t>
            </w:r>
          </w:p>
        </w:tc>
        <w:tc>
          <w:tcPr>
            <w:tcW w:w="1900" w:type="dxa"/>
            <w:vMerge/>
          </w:tcPr>
          <w:p w14:paraId="01568320" w14:textId="77777777" w:rsidR="00ED4946" w:rsidRPr="00856410" w:rsidRDefault="00ED4946" w:rsidP="001C53F8"/>
        </w:tc>
        <w:tc>
          <w:tcPr>
            <w:tcW w:w="1338" w:type="dxa"/>
          </w:tcPr>
          <w:p w14:paraId="6EF11221" w14:textId="77777777" w:rsidR="00ED4946" w:rsidRPr="00856410" w:rsidRDefault="00ED4946" w:rsidP="001C53F8">
            <w:r w:rsidRPr="00856410">
              <w:rPr>
                <w:rFonts w:ascii="Roboto Condensed" w:hAnsi="Roboto Condensed"/>
                <w:sz w:val="16"/>
              </w:rPr>
              <w:t>-</w:t>
            </w:r>
          </w:p>
        </w:tc>
        <w:tc>
          <w:tcPr>
            <w:tcW w:w="1359" w:type="dxa"/>
          </w:tcPr>
          <w:p w14:paraId="31515BF9" w14:textId="77777777" w:rsidR="00ED4946" w:rsidRPr="00856410" w:rsidRDefault="00ED4946" w:rsidP="001C53F8">
            <w:r w:rsidRPr="00856410">
              <w:rPr>
                <w:rFonts w:ascii="Roboto Condensed" w:hAnsi="Roboto Condensed"/>
                <w:sz w:val="16"/>
              </w:rPr>
              <w:t>1.5</w:t>
            </w:r>
          </w:p>
        </w:tc>
        <w:tc>
          <w:tcPr>
            <w:tcW w:w="1171" w:type="dxa"/>
          </w:tcPr>
          <w:p w14:paraId="194238B3" w14:textId="77777777" w:rsidR="00ED4946" w:rsidRPr="00856410" w:rsidRDefault="00ED4946" w:rsidP="001C53F8">
            <w:r w:rsidRPr="00856410">
              <w:rPr>
                <w:rFonts w:ascii="Roboto Condensed" w:hAnsi="Roboto Condensed"/>
                <w:sz w:val="16"/>
              </w:rPr>
              <w:t>9.0</w:t>
            </w:r>
          </w:p>
        </w:tc>
        <w:tc>
          <w:tcPr>
            <w:tcW w:w="1265" w:type="dxa"/>
          </w:tcPr>
          <w:p w14:paraId="1C85EB51" w14:textId="77777777" w:rsidR="00ED4946" w:rsidRPr="00856410" w:rsidRDefault="00ED4946" w:rsidP="001C53F8">
            <w:r w:rsidRPr="00856410">
              <w:rPr>
                <w:rFonts w:ascii="Roboto Condensed" w:hAnsi="Roboto Condensed"/>
                <w:sz w:val="16"/>
              </w:rPr>
              <w:t>100.0</w:t>
            </w:r>
          </w:p>
        </w:tc>
        <w:tc>
          <w:tcPr>
            <w:tcW w:w="1265" w:type="dxa"/>
          </w:tcPr>
          <w:p w14:paraId="58A1566B" w14:textId="77777777" w:rsidR="00ED4946" w:rsidRPr="00856410" w:rsidRDefault="00ED4946" w:rsidP="001C53F8">
            <w:r w:rsidRPr="00856410">
              <w:rPr>
                <w:rFonts w:ascii="Roboto Condensed" w:hAnsi="Roboto Condensed"/>
                <w:sz w:val="16"/>
              </w:rPr>
              <w:t>30</w:t>
            </w:r>
          </w:p>
        </w:tc>
      </w:tr>
      <w:tr w:rsidR="00856410" w:rsidRPr="00856410" w14:paraId="24A474CD" w14:textId="77777777" w:rsidTr="00ED4946">
        <w:tc>
          <w:tcPr>
            <w:tcW w:w="1134" w:type="dxa"/>
          </w:tcPr>
          <w:p w14:paraId="1EEBEECC" w14:textId="77777777" w:rsidR="00ED4946" w:rsidRPr="00856410" w:rsidRDefault="00ED4946" w:rsidP="001C53F8">
            <w:r w:rsidRPr="00856410">
              <w:rPr>
                <w:rFonts w:ascii="Roboto Condensed" w:hAnsi="Roboto Condensed"/>
                <w:sz w:val="16"/>
              </w:rPr>
              <w:t>188SJ</w:t>
            </w:r>
          </w:p>
        </w:tc>
        <w:tc>
          <w:tcPr>
            <w:tcW w:w="1900" w:type="dxa"/>
            <w:vMerge/>
          </w:tcPr>
          <w:p w14:paraId="5C34B91C" w14:textId="77777777" w:rsidR="00ED4946" w:rsidRPr="00856410" w:rsidRDefault="00ED4946" w:rsidP="001C53F8"/>
        </w:tc>
        <w:tc>
          <w:tcPr>
            <w:tcW w:w="1338" w:type="dxa"/>
          </w:tcPr>
          <w:p w14:paraId="6DAE5F6E" w14:textId="77777777" w:rsidR="00ED4946" w:rsidRPr="00856410" w:rsidRDefault="00ED4946" w:rsidP="001C53F8">
            <w:r w:rsidRPr="00856410">
              <w:rPr>
                <w:rFonts w:ascii="Roboto Condensed" w:hAnsi="Roboto Condensed"/>
                <w:sz w:val="16"/>
              </w:rPr>
              <w:t>-</w:t>
            </w:r>
          </w:p>
        </w:tc>
        <w:tc>
          <w:tcPr>
            <w:tcW w:w="1359" w:type="dxa"/>
          </w:tcPr>
          <w:p w14:paraId="558FED41" w14:textId="77777777" w:rsidR="00ED4946" w:rsidRPr="00856410" w:rsidRDefault="00ED4946" w:rsidP="001C53F8">
            <w:r w:rsidRPr="00856410">
              <w:rPr>
                <w:rFonts w:ascii="Roboto Condensed" w:hAnsi="Roboto Condensed"/>
                <w:sz w:val="16"/>
              </w:rPr>
              <w:t>2.0</w:t>
            </w:r>
          </w:p>
        </w:tc>
        <w:tc>
          <w:tcPr>
            <w:tcW w:w="1171" w:type="dxa"/>
          </w:tcPr>
          <w:p w14:paraId="0D8DBED8" w14:textId="77777777" w:rsidR="00ED4946" w:rsidRPr="00856410" w:rsidRDefault="00ED4946" w:rsidP="001C53F8">
            <w:r w:rsidRPr="00856410">
              <w:rPr>
                <w:rFonts w:ascii="Roboto Condensed" w:hAnsi="Roboto Condensed"/>
                <w:sz w:val="16"/>
              </w:rPr>
              <w:t>9.0</w:t>
            </w:r>
          </w:p>
        </w:tc>
        <w:tc>
          <w:tcPr>
            <w:tcW w:w="1265" w:type="dxa"/>
          </w:tcPr>
          <w:p w14:paraId="11DF0AFC" w14:textId="77777777" w:rsidR="00ED4946" w:rsidRPr="00856410" w:rsidRDefault="00ED4946" w:rsidP="001C53F8">
            <w:r w:rsidRPr="00856410">
              <w:rPr>
                <w:rFonts w:ascii="Roboto Condensed" w:hAnsi="Roboto Condensed"/>
                <w:sz w:val="16"/>
              </w:rPr>
              <w:t>100.0</w:t>
            </w:r>
          </w:p>
        </w:tc>
        <w:tc>
          <w:tcPr>
            <w:tcW w:w="1265" w:type="dxa"/>
          </w:tcPr>
          <w:p w14:paraId="34B526F6" w14:textId="77777777" w:rsidR="00ED4946" w:rsidRPr="00856410" w:rsidRDefault="00ED4946" w:rsidP="001C53F8">
            <w:r w:rsidRPr="00856410">
              <w:rPr>
                <w:rFonts w:ascii="Roboto Condensed" w:hAnsi="Roboto Condensed"/>
                <w:sz w:val="16"/>
              </w:rPr>
              <w:t>30</w:t>
            </w:r>
          </w:p>
        </w:tc>
      </w:tr>
      <w:tr w:rsidR="00856410" w:rsidRPr="00856410" w14:paraId="2CDBAD09" w14:textId="77777777" w:rsidTr="00ED4946">
        <w:tc>
          <w:tcPr>
            <w:tcW w:w="1134" w:type="dxa"/>
          </w:tcPr>
          <w:p w14:paraId="5421903F" w14:textId="77777777" w:rsidR="00ED4946" w:rsidRPr="00856410" w:rsidRDefault="00ED4946" w:rsidP="001C53F8">
            <w:r w:rsidRPr="00856410">
              <w:rPr>
                <w:rFonts w:ascii="Roboto Condensed" w:hAnsi="Roboto Condensed"/>
                <w:sz w:val="16"/>
              </w:rPr>
              <w:t>189SJ</w:t>
            </w:r>
          </w:p>
        </w:tc>
        <w:tc>
          <w:tcPr>
            <w:tcW w:w="1900" w:type="dxa"/>
            <w:vMerge/>
          </w:tcPr>
          <w:p w14:paraId="26A7AE6F" w14:textId="77777777" w:rsidR="00ED4946" w:rsidRPr="00856410" w:rsidRDefault="00ED4946" w:rsidP="001C53F8"/>
        </w:tc>
        <w:tc>
          <w:tcPr>
            <w:tcW w:w="1338" w:type="dxa"/>
          </w:tcPr>
          <w:p w14:paraId="09DBA13C" w14:textId="77777777" w:rsidR="00ED4946" w:rsidRPr="00856410" w:rsidRDefault="00ED4946" w:rsidP="001C53F8">
            <w:r w:rsidRPr="00856410">
              <w:rPr>
                <w:rFonts w:ascii="Roboto Condensed" w:hAnsi="Roboto Condensed"/>
                <w:sz w:val="16"/>
              </w:rPr>
              <w:t>-</w:t>
            </w:r>
          </w:p>
        </w:tc>
        <w:tc>
          <w:tcPr>
            <w:tcW w:w="1359" w:type="dxa"/>
          </w:tcPr>
          <w:p w14:paraId="49C52428" w14:textId="77777777" w:rsidR="00ED4946" w:rsidRPr="00856410" w:rsidRDefault="00ED4946" w:rsidP="001C53F8">
            <w:r w:rsidRPr="00856410">
              <w:rPr>
                <w:rFonts w:ascii="Roboto Condensed" w:hAnsi="Roboto Condensed"/>
                <w:sz w:val="16"/>
              </w:rPr>
              <w:t>0.6</w:t>
            </w:r>
          </w:p>
        </w:tc>
        <w:tc>
          <w:tcPr>
            <w:tcW w:w="1171" w:type="dxa"/>
          </w:tcPr>
          <w:p w14:paraId="2B08F690" w14:textId="77777777" w:rsidR="00ED4946" w:rsidRPr="00856410" w:rsidRDefault="00ED4946" w:rsidP="001C53F8">
            <w:r w:rsidRPr="00856410">
              <w:rPr>
                <w:rFonts w:ascii="Roboto Condensed" w:hAnsi="Roboto Condensed"/>
                <w:sz w:val="16"/>
              </w:rPr>
              <w:t>10.0</w:t>
            </w:r>
          </w:p>
        </w:tc>
        <w:tc>
          <w:tcPr>
            <w:tcW w:w="1265" w:type="dxa"/>
          </w:tcPr>
          <w:p w14:paraId="11E7B899" w14:textId="77777777" w:rsidR="00ED4946" w:rsidRPr="00856410" w:rsidRDefault="00ED4946" w:rsidP="001C53F8">
            <w:r w:rsidRPr="00856410">
              <w:rPr>
                <w:rFonts w:ascii="Roboto Condensed" w:hAnsi="Roboto Condensed"/>
                <w:sz w:val="16"/>
              </w:rPr>
              <w:t>40.0</w:t>
            </w:r>
          </w:p>
        </w:tc>
        <w:tc>
          <w:tcPr>
            <w:tcW w:w="1265" w:type="dxa"/>
          </w:tcPr>
          <w:p w14:paraId="01A18799" w14:textId="77777777" w:rsidR="00ED4946" w:rsidRPr="00856410" w:rsidRDefault="00ED4946" w:rsidP="001C53F8">
            <w:r w:rsidRPr="00856410">
              <w:rPr>
                <w:rFonts w:ascii="Roboto Condensed" w:hAnsi="Roboto Condensed"/>
                <w:sz w:val="16"/>
              </w:rPr>
              <w:t>30</w:t>
            </w:r>
          </w:p>
        </w:tc>
      </w:tr>
      <w:tr w:rsidR="00856410" w:rsidRPr="00856410" w14:paraId="083B0562" w14:textId="77777777" w:rsidTr="00ED4946">
        <w:tc>
          <w:tcPr>
            <w:tcW w:w="1134" w:type="dxa"/>
          </w:tcPr>
          <w:p w14:paraId="0289EB72" w14:textId="77777777" w:rsidR="00ED4946" w:rsidRPr="00856410" w:rsidRDefault="00ED4946" w:rsidP="001C53F8">
            <w:r w:rsidRPr="00856410">
              <w:rPr>
                <w:rFonts w:ascii="Roboto Condensed" w:hAnsi="Roboto Condensed"/>
                <w:sz w:val="16"/>
              </w:rPr>
              <w:t>190SJ</w:t>
            </w:r>
          </w:p>
        </w:tc>
        <w:tc>
          <w:tcPr>
            <w:tcW w:w="1900" w:type="dxa"/>
            <w:vMerge/>
          </w:tcPr>
          <w:p w14:paraId="001A23BC" w14:textId="77777777" w:rsidR="00ED4946" w:rsidRPr="00856410" w:rsidRDefault="00ED4946" w:rsidP="001C53F8"/>
        </w:tc>
        <w:tc>
          <w:tcPr>
            <w:tcW w:w="1338" w:type="dxa"/>
          </w:tcPr>
          <w:p w14:paraId="05D99EAF" w14:textId="77777777" w:rsidR="00ED4946" w:rsidRPr="00856410" w:rsidRDefault="00ED4946" w:rsidP="001C53F8">
            <w:r w:rsidRPr="00856410">
              <w:rPr>
                <w:rFonts w:ascii="Roboto Condensed" w:hAnsi="Roboto Condensed"/>
                <w:sz w:val="16"/>
              </w:rPr>
              <w:t>-</w:t>
            </w:r>
          </w:p>
        </w:tc>
        <w:tc>
          <w:tcPr>
            <w:tcW w:w="1359" w:type="dxa"/>
          </w:tcPr>
          <w:p w14:paraId="08A954F5" w14:textId="77777777" w:rsidR="00ED4946" w:rsidRPr="00856410" w:rsidRDefault="00ED4946" w:rsidP="001C53F8">
            <w:r w:rsidRPr="00856410">
              <w:rPr>
                <w:rFonts w:ascii="Roboto Condensed" w:hAnsi="Roboto Condensed"/>
                <w:sz w:val="16"/>
              </w:rPr>
              <w:t>1.8</w:t>
            </w:r>
          </w:p>
        </w:tc>
        <w:tc>
          <w:tcPr>
            <w:tcW w:w="1171" w:type="dxa"/>
          </w:tcPr>
          <w:p w14:paraId="632D017B" w14:textId="77777777" w:rsidR="00ED4946" w:rsidRPr="00856410" w:rsidRDefault="00ED4946" w:rsidP="001C53F8">
            <w:r w:rsidRPr="00856410">
              <w:rPr>
                <w:rFonts w:ascii="Roboto Condensed" w:hAnsi="Roboto Condensed"/>
                <w:sz w:val="16"/>
              </w:rPr>
              <w:t>9.0</w:t>
            </w:r>
          </w:p>
        </w:tc>
        <w:tc>
          <w:tcPr>
            <w:tcW w:w="1265" w:type="dxa"/>
          </w:tcPr>
          <w:p w14:paraId="509EC18E" w14:textId="77777777" w:rsidR="00ED4946" w:rsidRPr="00856410" w:rsidRDefault="00ED4946" w:rsidP="001C53F8">
            <w:r w:rsidRPr="00856410">
              <w:rPr>
                <w:rFonts w:ascii="Roboto Condensed" w:hAnsi="Roboto Condensed"/>
                <w:sz w:val="16"/>
              </w:rPr>
              <w:t>90.0</w:t>
            </w:r>
          </w:p>
        </w:tc>
        <w:tc>
          <w:tcPr>
            <w:tcW w:w="1265" w:type="dxa"/>
          </w:tcPr>
          <w:p w14:paraId="757442FE" w14:textId="77777777" w:rsidR="00ED4946" w:rsidRPr="00856410" w:rsidRDefault="00ED4946" w:rsidP="001C53F8">
            <w:r w:rsidRPr="00856410">
              <w:rPr>
                <w:rFonts w:ascii="Roboto Condensed" w:hAnsi="Roboto Condensed"/>
                <w:sz w:val="16"/>
              </w:rPr>
              <w:t>5</w:t>
            </w:r>
          </w:p>
        </w:tc>
      </w:tr>
      <w:tr w:rsidR="00856410" w:rsidRPr="00856410" w14:paraId="28CFEDD3" w14:textId="77777777" w:rsidTr="00ED4946">
        <w:tc>
          <w:tcPr>
            <w:tcW w:w="1134" w:type="dxa"/>
          </w:tcPr>
          <w:p w14:paraId="5B4A44DC" w14:textId="77777777" w:rsidR="00ED4946" w:rsidRPr="00856410" w:rsidRDefault="00ED4946" w:rsidP="001C53F8">
            <w:r w:rsidRPr="00856410">
              <w:rPr>
                <w:rFonts w:ascii="Roboto Condensed" w:hAnsi="Roboto Condensed"/>
                <w:sz w:val="16"/>
              </w:rPr>
              <w:t>191SJ</w:t>
            </w:r>
          </w:p>
        </w:tc>
        <w:tc>
          <w:tcPr>
            <w:tcW w:w="1900" w:type="dxa"/>
            <w:vMerge/>
          </w:tcPr>
          <w:p w14:paraId="4B4097F8" w14:textId="77777777" w:rsidR="00ED4946" w:rsidRPr="00856410" w:rsidRDefault="00ED4946" w:rsidP="001C53F8"/>
        </w:tc>
        <w:tc>
          <w:tcPr>
            <w:tcW w:w="1338" w:type="dxa"/>
          </w:tcPr>
          <w:p w14:paraId="0812DC17" w14:textId="77777777" w:rsidR="00ED4946" w:rsidRPr="00856410" w:rsidRDefault="00ED4946" w:rsidP="001C53F8">
            <w:r w:rsidRPr="00856410">
              <w:rPr>
                <w:rFonts w:ascii="Roboto Condensed" w:hAnsi="Roboto Condensed"/>
                <w:sz w:val="16"/>
              </w:rPr>
              <w:t>-</w:t>
            </w:r>
          </w:p>
        </w:tc>
        <w:tc>
          <w:tcPr>
            <w:tcW w:w="1359" w:type="dxa"/>
          </w:tcPr>
          <w:p w14:paraId="56920D69" w14:textId="77777777" w:rsidR="00ED4946" w:rsidRPr="00856410" w:rsidRDefault="00ED4946" w:rsidP="001C53F8">
            <w:r w:rsidRPr="00856410">
              <w:rPr>
                <w:rFonts w:ascii="Roboto Condensed" w:hAnsi="Roboto Condensed"/>
                <w:sz w:val="16"/>
              </w:rPr>
              <w:t>1.6</w:t>
            </w:r>
          </w:p>
        </w:tc>
        <w:tc>
          <w:tcPr>
            <w:tcW w:w="1171" w:type="dxa"/>
          </w:tcPr>
          <w:p w14:paraId="3C1951AE" w14:textId="77777777" w:rsidR="00ED4946" w:rsidRPr="00856410" w:rsidRDefault="00ED4946" w:rsidP="001C53F8">
            <w:r w:rsidRPr="00856410">
              <w:rPr>
                <w:rFonts w:ascii="Roboto Condensed" w:hAnsi="Roboto Condensed"/>
                <w:sz w:val="16"/>
              </w:rPr>
              <w:t>10.0</w:t>
            </w:r>
          </w:p>
        </w:tc>
        <w:tc>
          <w:tcPr>
            <w:tcW w:w="1265" w:type="dxa"/>
          </w:tcPr>
          <w:p w14:paraId="325F6690" w14:textId="77777777" w:rsidR="00ED4946" w:rsidRPr="00856410" w:rsidRDefault="00ED4946" w:rsidP="001C53F8">
            <w:r w:rsidRPr="00856410">
              <w:rPr>
                <w:rFonts w:ascii="Roboto Condensed" w:hAnsi="Roboto Condensed"/>
                <w:sz w:val="16"/>
              </w:rPr>
              <w:t>80.0</w:t>
            </w:r>
          </w:p>
        </w:tc>
        <w:tc>
          <w:tcPr>
            <w:tcW w:w="1265" w:type="dxa"/>
          </w:tcPr>
          <w:p w14:paraId="10EE80CD" w14:textId="77777777" w:rsidR="00ED4946" w:rsidRPr="00856410" w:rsidRDefault="00ED4946" w:rsidP="001C53F8">
            <w:r w:rsidRPr="00856410">
              <w:rPr>
                <w:rFonts w:ascii="Roboto Condensed" w:hAnsi="Roboto Condensed"/>
                <w:sz w:val="16"/>
              </w:rPr>
              <w:t>5</w:t>
            </w:r>
          </w:p>
        </w:tc>
      </w:tr>
      <w:tr w:rsidR="00856410" w:rsidRPr="00856410" w14:paraId="6414586F" w14:textId="77777777" w:rsidTr="00ED4946">
        <w:tc>
          <w:tcPr>
            <w:tcW w:w="1134" w:type="dxa"/>
          </w:tcPr>
          <w:p w14:paraId="4BE377B7" w14:textId="77777777" w:rsidR="00ED4946" w:rsidRPr="00856410" w:rsidRDefault="00ED4946" w:rsidP="001C53F8">
            <w:r w:rsidRPr="00856410">
              <w:rPr>
                <w:rFonts w:ascii="Roboto Condensed" w:hAnsi="Roboto Condensed"/>
                <w:sz w:val="16"/>
              </w:rPr>
              <w:t>192SJ</w:t>
            </w:r>
          </w:p>
        </w:tc>
        <w:tc>
          <w:tcPr>
            <w:tcW w:w="1900" w:type="dxa"/>
            <w:vMerge/>
          </w:tcPr>
          <w:p w14:paraId="70748CEE" w14:textId="77777777" w:rsidR="00ED4946" w:rsidRPr="00856410" w:rsidRDefault="00ED4946" w:rsidP="001C53F8"/>
        </w:tc>
        <w:tc>
          <w:tcPr>
            <w:tcW w:w="1338" w:type="dxa"/>
          </w:tcPr>
          <w:p w14:paraId="424F846A" w14:textId="77777777" w:rsidR="00ED4946" w:rsidRPr="00856410" w:rsidRDefault="00ED4946" w:rsidP="001C53F8">
            <w:r w:rsidRPr="00856410">
              <w:rPr>
                <w:rFonts w:ascii="Roboto Condensed" w:hAnsi="Roboto Condensed"/>
                <w:sz w:val="16"/>
              </w:rPr>
              <w:t>-</w:t>
            </w:r>
          </w:p>
        </w:tc>
        <w:tc>
          <w:tcPr>
            <w:tcW w:w="1359" w:type="dxa"/>
          </w:tcPr>
          <w:p w14:paraId="7F97BD61" w14:textId="77777777" w:rsidR="00ED4946" w:rsidRPr="00856410" w:rsidRDefault="00ED4946" w:rsidP="001C53F8">
            <w:r w:rsidRPr="00856410">
              <w:rPr>
                <w:rFonts w:ascii="Roboto Condensed" w:hAnsi="Roboto Condensed"/>
                <w:sz w:val="16"/>
              </w:rPr>
              <w:t>0.6</w:t>
            </w:r>
          </w:p>
        </w:tc>
        <w:tc>
          <w:tcPr>
            <w:tcW w:w="1171" w:type="dxa"/>
          </w:tcPr>
          <w:p w14:paraId="7B49417F" w14:textId="77777777" w:rsidR="00ED4946" w:rsidRPr="00856410" w:rsidRDefault="00ED4946" w:rsidP="001C53F8">
            <w:r w:rsidRPr="00856410">
              <w:rPr>
                <w:rFonts w:ascii="Roboto Condensed" w:hAnsi="Roboto Condensed"/>
                <w:sz w:val="16"/>
              </w:rPr>
              <w:t>10.0</w:t>
            </w:r>
          </w:p>
        </w:tc>
        <w:tc>
          <w:tcPr>
            <w:tcW w:w="1265" w:type="dxa"/>
          </w:tcPr>
          <w:p w14:paraId="4462B0BA" w14:textId="77777777" w:rsidR="00ED4946" w:rsidRPr="00856410" w:rsidRDefault="00ED4946" w:rsidP="001C53F8">
            <w:r w:rsidRPr="00856410">
              <w:rPr>
                <w:rFonts w:ascii="Roboto Condensed" w:hAnsi="Roboto Condensed"/>
                <w:sz w:val="16"/>
              </w:rPr>
              <w:t>40.0</w:t>
            </w:r>
          </w:p>
        </w:tc>
        <w:tc>
          <w:tcPr>
            <w:tcW w:w="1265" w:type="dxa"/>
          </w:tcPr>
          <w:p w14:paraId="1922B8B3" w14:textId="77777777" w:rsidR="00ED4946" w:rsidRPr="00856410" w:rsidRDefault="00ED4946" w:rsidP="001C53F8">
            <w:r w:rsidRPr="00856410">
              <w:rPr>
                <w:rFonts w:ascii="Roboto Condensed" w:hAnsi="Roboto Condensed"/>
                <w:sz w:val="16"/>
              </w:rPr>
              <w:t>30</w:t>
            </w:r>
          </w:p>
        </w:tc>
      </w:tr>
      <w:tr w:rsidR="00856410" w:rsidRPr="00856410" w14:paraId="530B5601" w14:textId="77777777" w:rsidTr="00ED4946">
        <w:tc>
          <w:tcPr>
            <w:tcW w:w="1134" w:type="dxa"/>
          </w:tcPr>
          <w:p w14:paraId="7B917702" w14:textId="77777777" w:rsidR="00ED4946" w:rsidRPr="00856410" w:rsidRDefault="00ED4946" w:rsidP="001C53F8">
            <w:r w:rsidRPr="00856410">
              <w:rPr>
                <w:rFonts w:ascii="Roboto Condensed" w:hAnsi="Roboto Condensed"/>
                <w:sz w:val="16"/>
              </w:rPr>
              <w:t>193SJ</w:t>
            </w:r>
          </w:p>
        </w:tc>
        <w:tc>
          <w:tcPr>
            <w:tcW w:w="1900" w:type="dxa"/>
            <w:vMerge/>
          </w:tcPr>
          <w:p w14:paraId="168F7C05" w14:textId="77777777" w:rsidR="00ED4946" w:rsidRPr="00856410" w:rsidRDefault="00ED4946" w:rsidP="001C53F8"/>
        </w:tc>
        <w:tc>
          <w:tcPr>
            <w:tcW w:w="1338" w:type="dxa"/>
          </w:tcPr>
          <w:p w14:paraId="19957BB3" w14:textId="77777777" w:rsidR="00ED4946" w:rsidRPr="00856410" w:rsidRDefault="00ED4946" w:rsidP="001C53F8">
            <w:r w:rsidRPr="00856410">
              <w:rPr>
                <w:rFonts w:ascii="Roboto Condensed" w:hAnsi="Roboto Condensed"/>
                <w:sz w:val="16"/>
              </w:rPr>
              <w:t>-</w:t>
            </w:r>
          </w:p>
        </w:tc>
        <w:tc>
          <w:tcPr>
            <w:tcW w:w="1359" w:type="dxa"/>
          </w:tcPr>
          <w:p w14:paraId="16B73821" w14:textId="77777777" w:rsidR="00ED4946" w:rsidRPr="00856410" w:rsidRDefault="00ED4946" w:rsidP="001C53F8">
            <w:r w:rsidRPr="00856410">
              <w:rPr>
                <w:rFonts w:ascii="Roboto Condensed" w:hAnsi="Roboto Condensed"/>
                <w:sz w:val="16"/>
              </w:rPr>
              <w:t>0.7</w:t>
            </w:r>
          </w:p>
        </w:tc>
        <w:tc>
          <w:tcPr>
            <w:tcW w:w="1171" w:type="dxa"/>
          </w:tcPr>
          <w:p w14:paraId="0DF10303" w14:textId="77777777" w:rsidR="00ED4946" w:rsidRPr="00856410" w:rsidRDefault="00ED4946" w:rsidP="001C53F8">
            <w:r w:rsidRPr="00856410">
              <w:rPr>
                <w:rFonts w:ascii="Roboto Condensed" w:hAnsi="Roboto Condensed"/>
                <w:sz w:val="16"/>
              </w:rPr>
              <w:t>10.0</w:t>
            </w:r>
          </w:p>
        </w:tc>
        <w:tc>
          <w:tcPr>
            <w:tcW w:w="1265" w:type="dxa"/>
          </w:tcPr>
          <w:p w14:paraId="720D4654" w14:textId="77777777" w:rsidR="00ED4946" w:rsidRPr="00856410" w:rsidRDefault="00ED4946" w:rsidP="001C53F8">
            <w:r w:rsidRPr="00856410">
              <w:rPr>
                <w:rFonts w:ascii="Roboto Condensed" w:hAnsi="Roboto Condensed"/>
                <w:sz w:val="16"/>
              </w:rPr>
              <w:t>50.0</w:t>
            </w:r>
          </w:p>
        </w:tc>
        <w:tc>
          <w:tcPr>
            <w:tcW w:w="1265" w:type="dxa"/>
          </w:tcPr>
          <w:p w14:paraId="02500638" w14:textId="77777777" w:rsidR="00ED4946" w:rsidRPr="00856410" w:rsidRDefault="00ED4946" w:rsidP="001C53F8">
            <w:r w:rsidRPr="00856410">
              <w:rPr>
                <w:rFonts w:ascii="Roboto Condensed" w:hAnsi="Roboto Condensed"/>
                <w:sz w:val="16"/>
              </w:rPr>
              <w:t>30</w:t>
            </w:r>
          </w:p>
        </w:tc>
      </w:tr>
      <w:tr w:rsidR="00856410" w:rsidRPr="00856410" w14:paraId="0DE9D1A7" w14:textId="77777777" w:rsidTr="00ED4946">
        <w:tc>
          <w:tcPr>
            <w:tcW w:w="1134" w:type="dxa"/>
          </w:tcPr>
          <w:p w14:paraId="74EF3F07" w14:textId="77777777" w:rsidR="00ED4946" w:rsidRPr="00856410" w:rsidRDefault="00ED4946" w:rsidP="001C53F8">
            <w:r w:rsidRPr="00856410">
              <w:rPr>
                <w:rFonts w:ascii="Roboto Condensed" w:hAnsi="Roboto Condensed"/>
                <w:sz w:val="16"/>
              </w:rPr>
              <w:t>194SJ - 196SJ</w:t>
            </w:r>
          </w:p>
        </w:tc>
        <w:tc>
          <w:tcPr>
            <w:tcW w:w="1900" w:type="dxa"/>
            <w:vMerge/>
          </w:tcPr>
          <w:p w14:paraId="1951D825" w14:textId="77777777" w:rsidR="00ED4946" w:rsidRPr="00856410" w:rsidRDefault="00ED4946" w:rsidP="001C53F8"/>
        </w:tc>
        <w:tc>
          <w:tcPr>
            <w:tcW w:w="1338" w:type="dxa"/>
          </w:tcPr>
          <w:p w14:paraId="73DDCCCB" w14:textId="77777777" w:rsidR="00ED4946" w:rsidRPr="00856410" w:rsidRDefault="00ED4946" w:rsidP="001C53F8">
            <w:r w:rsidRPr="00856410">
              <w:rPr>
                <w:rFonts w:ascii="Roboto Condensed" w:hAnsi="Roboto Condensed"/>
                <w:sz w:val="16"/>
              </w:rPr>
              <w:t>ML, ZN, L, W</w:t>
            </w:r>
          </w:p>
        </w:tc>
        <w:tc>
          <w:tcPr>
            <w:tcW w:w="1359" w:type="dxa"/>
          </w:tcPr>
          <w:p w14:paraId="1F068148" w14:textId="77777777" w:rsidR="00ED4946" w:rsidRPr="00856410" w:rsidRDefault="00ED4946" w:rsidP="001C53F8">
            <w:r w:rsidRPr="00856410">
              <w:rPr>
                <w:rFonts w:ascii="Roboto Condensed" w:hAnsi="Roboto Condensed"/>
                <w:sz w:val="16"/>
              </w:rPr>
              <w:t>0.3</w:t>
            </w:r>
          </w:p>
        </w:tc>
        <w:tc>
          <w:tcPr>
            <w:tcW w:w="1171" w:type="dxa"/>
          </w:tcPr>
          <w:p w14:paraId="579A729C" w14:textId="77777777" w:rsidR="00ED4946" w:rsidRPr="00856410" w:rsidRDefault="00ED4946" w:rsidP="001C53F8">
            <w:r w:rsidRPr="00856410">
              <w:rPr>
                <w:rFonts w:ascii="Roboto Condensed" w:hAnsi="Roboto Condensed"/>
                <w:sz w:val="16"/>
              </w:rPr>
              <w:t>10.0</w:t>
            </w:r>
          </w:p>
        </w:tc>
        <w:tc>
          <w:tcPr>
            <w:tcW w:w="1265" w:type="dxa"/>
          </w:tcPr>
          <w:p w14:paraId="5B2BA123" w14:textId="77777777" w:rsidR="00ED4946" w:rsidRPr="00856410" w:rsidRDefault="00ED4946" w:rsidP="001C53F8">
            <w:r w:rsidRPr="00856410">
              <w:rPr>
                <w:rFonts w:ascii="Roboto Condensed" w:hAnsi="Roboto Condensed"/>
                <w:sz w:val="16"/>
              </w:rPr>
              <w:t>30.0</w:t>
            </w:r>
          </w:p>
        </w:tc>
        <w:tc>
          <w:tcPr>
            <w:tcW w:w="1265" w:type="dxa"/>
          </w:tcPr>
          <w:p w14:paraId="33D1AD15" w14:textId="77777777" w:rsidR="00ED4946" w:rsidRPr="00856410" w:rsidRDefault="00ED4946" w:rsidP="001C53F8">
            <w:r w:rsidRPr="00856410">
              <w:rPr>
                <w:rFonts w:ascii="Roboto Condensed" w:hAnsi="Roboto Condensed"/>
                <w:sz w:val="16"/>
              </w:rPr>
              <w:t>50</w:t>
            </w:r>
          </w:p>
        </w:tc>
      </w:tr>
      <w:tr w:rsidR="00856410" w:rsidRPr="00856410" w14:paraId="1D73784B" w14:textId="77777777" w:rsidTr="00ED4946">
        <w:tc>
          <w:tcPr>
            <w:tcW w:w="1134" w:type="dxa"/>
          </w:tcPr>
          <w:p w14:paraId="5E1CB108" w14:textId="77777777" w:rsidR="00ED4946" w:rsidRPr="00856410" w:rsidRDefault="00ED4946" w:rsidP="001C53F8">
            <w:r w:rsidRPr="00856410">
              <w:rPr>
                <w:rFonts w:ascii="Roboto Condensed" w:hAnsi="Roboto Condensed"/>
                <w:sz w:val="16"/>
              </w:rPr>
              <w:t>197SJ - 198SJ</w:t>
            </w:r>
          </w:p>
        </w:tc>
        <w:tc>
          <w:tcPr>
            <w:tcW w:w="1900" w:type="dxa"/>
            <w:vMerge/>
          </w:tcPr>
          <w:p w14:paraId="0DC0770C" w14:textId="77777777" w:rsidR="00ED4946" w:rsidRPr="00856410" w:rsidRDefault="00ED4946" w:rsidP="001C53F8"/>
        </w:tc>
        <w:tc>
          <w:tcPr>
            <w:tcW w:w="1338" w:type="dxa"/>
          </w:tcPr>
          <w:p w14:paraId="2BA3B37E" w14:textId="77777777" w:rsidR="00ED4946" w:rsidRPr="00856410" w:rsidRDefault="00ED4946" w:rsidP="001C53F8">
            <w:r w:rsidRPr="00856410">
              <w:rPr>
                <w:rFonts w:ascii="Roboto Condensed" w:hAnsi="Roboto Condensed"/>
                <w:sz w:val="16"/>
              </w:rPr>
              <w:t>-</w:t>
            </w:r>
          </w:p>
        </w:tc>
        <w:tc>
          <w:tcPr>
            <w:tcW w:w="1359" w:type="dxa"/>
          </w:tcPr>
          <w:p w14:paraId="4229C217" w14:textId="77777777" w:rsidR="00ED4946" w:rsidRPr="00856410" w:rsidRDefault="00ED4946" w:rsidP="001C53F8">
            <w:r w:rsidRPr="00856410">
              <w:rPr>
                <w:rFonts w:ascii="Roboto Condensed" w:hAnsi="Roboto Condensed"/>
                <w:sz w:val="16"/>
              </w:rPr>
              <w:t>0.6</w:t>
            </w:r>
          </w:p>
        </w:tc>
        <w:tc>
          <w:tcPr>
            <w:tcW w:w="1171" w:type="dxa"/>
          </w:tcPr>
          <w:p w14:paraId="5707B39C" w14:textId="77777777" w:rsidR="00ED4946" w:rsidRPr="00856410" w:rsidRDefault="00ED4946" w:rsidP="001C53F8">
            <w:r w:rsidRPr="00856410">
              <w:rPr>
                <w:rFonts w:ascii="Roboto Condensed" w:hAnsi="Roboto Condensed"/>
                <w:sz w:val="16"/>
              </w:rPr>
              <w:t>10.0</w:t>
            </w:r>
          </w:p>
        </w:tc>
        <w:tc>
          <w:tcPr>
            <w:tcW w:w="1265" w:type="dxa"/>
          </w:tcPr>
          <w:p w14:paraId="5D825DE8" w14:textId="77777777" w:rsidR="00ED4946" w:rsidRPr="00856410" w:rsidRDefault="00ED4946" w:rsidP="001C53F8">
            <w:r w:rsidRPr="00856410">
              <w:rPr>
                <w:rFonts w:ascii="Roboto Condensed" w:hAnsi="Roboto Condensed"/>
                <w:sz w:val="16"/>
              </w:rPr>
              <w:t>40.0</w:t>
            </w:r>
          </w:p>
        </w:tc>
        <w:tc>
          <w:tcPr>
            <w:tcW w:w="1265" w:type="dxa"/>
          </w:tcPr>
          <w:p w14:paraId="6D597F3F" w14:textId="77777777" w:rsidR="00ED4946" w:rsidRPr="00856410" w:rsidRDefault="00ED4946" w:rsidP="001C53F8">
            <w:r w:rsidRPr="00856410">
              <w:rPr>
                <w:rFonts w:ascii="Roboto Condensed" w:hAnsi="Roboto Condensed"/>
                <w:sz w:val="16"/>
              </w:rPr>
              <w:t>30</w:t>
            </w:r>
          </w:p>
        </w:tc>
      </w:tr>
      <w:tr w:rsidR="00856410" w:rsidRPr="00856410" w14:paraId="7FD8CDB4" w14:textId="77777777" w:rsidTr="00ED4946">
        <w:tc>
          <w:tcPr>
            <w:tcW w:w="1134" w:type="dxa"/>
          </w:tcPr>
          <w:p w14:paraId="71DA9801" w14:textId="77777777" w:rsidR="00ED4946" w:rsidRPr="00856410" w:rsidRDefault="00ED4946" w:rsidP="001C53F8">
            <w:r w:rsidRPr="00856410">
              <w:rPr>
                <w:rFonts w:ascii="Roboto Condensed" w:hAnsi="Roboto Condensed"/>
                <w:sz w:val="16"/>
              </w:rPr>
              <w:t>199SJ</w:t>
            </w:r>
          </w:p>
        </w:tc>
        <w:tc>
          <w:tcPr>
            <w:tcW w:w="1900" w:type="dxa"/>
            <w:vMerge/>
          </w:tcPr>
          <w:p w14:paraId="6A06587F" w14:textId="77777777" w:rsidR="00ED4946" w:rsidRPr="00856410" w:rsidRDefault="00ED4946" w:rsidP="001C53F8"/>
        </w:tc>
        <w:tc>
          <w:tcPr>
            <w:tcW w:w="1338" w:type="dxa"/>
          </w:tcPr>
          <w:p w14:paraId="107DDCFA" w14:textId="77777777" w:rsidR="00ED4946" w:rsidRPr="00856410" w:rsidRDefault="00ED4946" w:rsidP="001C53F8">
            <w:r w:rsidRPr="00856410">
              <w:rPr>
                <w:rFonts w:ascii="Roboto Condensed" w:hAnsi="Roboto Condensed"/>
                <w:sz w:val="16"/>
              </w:rPr>
              <w:t>-</w:t>
            </w:r>
          </w:p>
        </w:tc>
        <w:tc>
          <w:tcPr>
            <w:tcW w:w="1359" w:type="dxa"/>
          </w:tcPr>
          <w:p w14:paraId="47931852" w14:textId="77777777" w:rsidR="00ED4946" w:rsidRPr="00856410" w:rsidRDefault="00ED4946" w:rsidP="001C53F8">
            <w:r w:rsidRPr="00856410">
              <w:rPr>
                <w:rFonts w:ascii="Roboto Condensed" w:hAnsi="Roboto Condensed"/>
                <w:sz w:val="16"/>
              </w:rPr>
              <w:t>0.7</w:t>
            </w:r>
          </w:p>
        </w:tc>
        <w:tc>
          <w:tcPr>
            <w:tcW w:w="1171" w:type="dxa"/>
          </w:tcPr>
          <w:p w14:paraId="7118CFC9" w14:textId="77777777" w:rsidR="00ED4946" w:rsidRPr="00856410" w:rsidRDefault="00ED4946" w:rsidP="001C53F8">
            <w:r w:rsidRPr="00856410">
              <w:rPr>
                <w:rFonts w:ascii="Roboto Condensed" w:hAnsi="Roboto Condensed"/>
                <w:sz w:val="16"/>
              </w:rPr>
              <w:t>10.0</w:t>
            </w:r>
          </w:p>
        </w:tc>
        <w:tc>
          <w:tcPr>
            <w:tcW w:w="1265" w:type="dxa"/>
          </w:tcPr>
          <w:p w14:paraId="5FE85598" w14:textId="77777777" w:rsidR="00ED4946" w:rsidRPr="00856410" w:rsidRDefault="00ED4946" w:rsidP="001C53F8">
            <w:r w:rsidRPr="00856410">
              <w:rPr>
                <w:rFonts w:ascii="Roboto Condensed" w:hAnsi="Roboto Condensed"/>
                <w:sz w:val="16"/>
              </w:rPr>
              <w:t>40.0</w:t>
            </w:r>
          </w:p>
        </w:tc>
        <w:tc>
          <w:tcPr>
            <w:tcW w:w="1265" w:type="dxa"/>
          </w:tcPr>
          <w:p w14:paraId="6F28808F" w14:textId="77777777" w:rsidR="00ED4946" w:rsidRPr="00856410" w:rsidRDefault="00ED4946" w:rsidP="001C53F8">
            <w:r w:rsidRPr="00856410">
              <w:rPr>
                <w:rFonts w:ascii="Roboto Condensed" w:hAnsi="Roboto Condensed"/>
                <w:sz w:val="16"/>
              </w:rPr>
              <w:t>30</w:t>
            </w:r>
          </w:p>
        </w:tc>
      </w:tr>
      <w:tr w:rsidR="00856410" w:rsidRPr="00856410" w14:paraId="3F0BDE7E" w14:textId="77777777" w:rsidTr="00ED4946">
        <w:tc>
          <w:tcPr>
            <w:tcW w:w="1134" w:type="dxa"/>
          </w:tcPr>
          <w:p w14:paraId="3B5877FD" w14:textId="77777777" w:rsidR="00ED4946" w:rsidRPr="00856410" w:rsidRDefault="00ED4946" w:rsidP="001C53F8">
            <w:r w:rsidRPr="00856410">
              <w:rPr>
                <w:rFonts w:ascii="Roboto Condensed" w:hAnsi="Roboto Condensed"/>
                <w:sz w:val="16"/>
              </w:rPr>
              <w:t>200SJ</w:t>
            </w:r>
          </w:p>
        </w:tc>
        <w:tc>
          <w:tcPr>
            <w:tcW w:w="1900" w:type="dxa"/>
            <w:vMerge/>
          </w:tcPr>
          <w:p w14:paraId="4BFFF9A7" w14:textId="77777777" w:rsidR="00ED4946" w:rsidRPr="00856410" w:rsidRDefault="00ED4946" w:rsidP="001C53F8"/>
        </w:tc>
        <w:tc>
          <w:tcPr>
            <w:tcW w:w="1338" w:type="dxa"/>
          </w:tcPr>
          <w:p w14:paraId="36196638" w14:textId="77777777" w:rsidR="00ED4946" w:rsidRPr="00856410" w:rsidRDefault="00ED4946" w:rsidP="001C53F8">
            <w:r w:rsidRPr="00856410">
              <w:rPr>
                <w:rFonts w:ascii="Roboto Condensed" w:hAnsi="Roboto Condensed"/>
                <w:sz w:val="16"/>
              </w:rPr>
              <w:t>-</w:t>
            </w:r>
          </w:p>
        </w:tc>
        <w:tc>
          <w:tcPr>
            <w:tcW w:w="1359" w:type="dxa"/>
          </w:tcPr>
          <w:p w14:paraId="07733110" w14:textId="77777777" w:rsidR="00ED4946" w:rsidRPr="00856410" w:rsidRDefault="00ED4946" w:rsidP="001C53F8">
            <w:r w:rsidRPr="00856410">
              <w:rPr>
                <w:rFonts w:ascii="Roboto Condensed" w:hAnsi="Roboto Condensed"/>
                <w:sz w:val="16"/>
              </w:rPr>
              <w:t>0.7</w:t>
            </w:r>
          </w:p>
        </w:tc>
        <w:tc>
          <w:tcPr>
            <w:tcW w:w="1171" w:type="dxa"/>
          </w:tcPr>
          <w:p w14:paraId="692DE78F" w14:textId="77777777" w:rsidR="00ED4946" w:rsidRPr="00856410" w:rsidRDefault="00ED4946" w:rsidP="001C53F8">
            <w:r w:rsidRPr="00856410">
              <w:rPr>
                <w:rFonts w:ascii="Roboto Condensed" w:hAnsi="Roboto Condensed"/>
                <w:sz w:val="16"/>
              </w:rPr>
              <w:t>9.0</w:t>
            </w:r>
          </w:p>
        </w:tc>
        <w:tc>
          <w:tcPr>
            <w:tcW w:w="1265" w:type="dxa"/>
          </w:tcPr>
          <w:p w14:paraId="2119545C" w14:textId="77777777" w:rsidR="00ED4946" w:rsidRPr="00856410" w:rsidRDefault="00ED4946" w:rsidP="001C53F8">
            <w:r w:rsidRPr="00856410">
              <w:rPr>
                <w:rFonts w:ascii="Roboto Condensed" w:hAnsi="Roboto Condensed"/>
                <w:sz w:val="16"/>
              </w:rPr>
              <w:t>35.0</w:t>
            </w:r>
          </w:p>
        </w:tc>
        <w:tc>
          <w:tcPr>
            <w:tcW w:w="1265" w:type="dxa"/>
          </w:tcPr>
          <w:p w14:paraId="63C6071D" w14:textId="77777777" w:rsidR="00ED4946" w:rsidRPr="00856410" w:rsidRDefault="00ED4946" w:rsidP="001C53F8">
            <w:r w:rsidRPr="00856410">
              <w:rPr>
                <w:rFonts w:ascii="Roboto Condensed" w:hAnsi="Roboto Condensed"/>
                <w:sz w:val="16"/>
              </w:rPr>
              <w:t>40</w:t>
            </w:r>
          </w:p>
        </w:tc>
      </w:tr>
      <w:tr w:rsidR="00856410" w:rsidRPr="00856410" w14:paraId="02FD8050" w14:textId="77777777" w:rsidTr="00ED4946">
        <w:tc>
          <w:tcPr>
            <w:tcW w:w="1134" w:type="dxa"/>
          </w:tcPr>
          <w:p w14:paraId="45636463" w14:textId="77777777" w:rsidR="00ED4946" w:rsidRPr="00856410" w:rsidRDefault="00ED4946" w:rsidP="001C53F8">
            <w:r w:rsidRPr="00856410">
              <w:rPr>
                <w:rFonts w:ascii="Roboto Condensed" w:hAnsi="Roboto Condensed"/>
                <w:sz w:val="16"/>
              </w:rPr>
              <w:t>201SJ - 204SJ</w:t>
            </w:r>
          </w:p>
        </w:tc>
        <w:tc>
          <w:tcPr>
            <w:tcW w:w="1900" w:type="dxa"/>
            <w:vMerge/>
          </w:tcPr>
          <w:p w14:paraId="110EF0ED" w14:textId="77777777" w:rsidR="00ED4946" w:rsidRPr="00856410" w:rsidRDefault="00ED4946" w:rsidP="001C53F8"/>
        </w:tc>
        <w:tc>
          <w:tcPr>
            <w:tcW w:w="1338" w:type="dxa"/>
          </w:tcPr>
          <w:p w14:paraId="053D681A" w14:textId="77777777" w:rsidR="00ED4946" w:rsidRPr="00856410" w:rsidRDefault="00ED4946" w:rsidP="001C53F8">
            <w:r w:rsidRPr="00856410">
              <w:rPr>
                <w:rFonts w:ascii="Roboto Condensed" w:hAnsi="Roboto Condensed"/>
                <w:sz w:val="16"/>
              </w:rPr>
              <w:t>-</w:t>
            </w:r>
          </w:p>
        </w:tc>
        <w:tc>
          <w:tcPr>
            <w:tcW w:w="1359" w:type="dxa"/>
          </w:tcPr>
          <w:p w14:paraId="1FCF632C" w14:textId="77777777" w:rsidR="00ED4946" w:rsidRPr="00856410" w:rsidRDefault="00ED4946" w:rsidP="001C53F8">
            <w:r w:rsidRPr="00856410">
              <w:rPr>
                <w:rFonts w:ascii="Roboto Condensed" w:hAnsi="Roboto Condensed"/>
                <w:sz w:val="16"/>
              </w:rPr>
              <w:t>0.7</w:t>
            </w:r>
          </w:p>
        </w:tc>
        <w:tc>
          <w:tcPr>
            <w:tcW w:w="1171" w:type="dxa"/>
          </w:tcPr>
          <w:p w14:paraId="721C4B86" w14:textId="77777777" w:rsidR="00ED4946" w:rsidRPr="00856410" w:rsidRDefault="00ED4946" w:rsidP="001C53F8">
            <w:r w:rsidRPr="00856410">
              <w:rPr>
                <w:rFonts w:ascii="Roboto Condensed" w:hAnsi="Roboto Condensed"/>
                <w:sz w:val="16"/>
              </w:rPr>
              <w:t>10.0</w:t>
            </w:r>
          </w:p>
        </w:tc>
        <w:tc>
          <w:tcPr>
            <w:tcW w:w="1265" w:type="dxa"/>
          </w:tcPr>
          <w:p w14:paraId="428A4AE4" w14:textId="77777777" w:rsidR="00ED4946" w:rsidRPr="00856410" w:rsidRDefault="00ED4946" w:rsidP="001C53F8">
            <w:r w:rsidRPr="00856410">
              <w:rPr>
                <w:rFonts w:ascii="Roboto Condensed" w:hAnsi="Roboto Condensed"/>
                <w:sz w:val="16"/>
              </w:rPr>
              <w:t>40.0</w:t>
            </w:r>
          </w:p>
        </w:tc>
        <w:tc>
          <w:tcPr>
            <w:tcW w:w="1265" w:type="dxa"/>
          </w:tcPr>
          <w:p w14:paraId="4E67E65E" w14:textId="77777777" w:rsidR="00ED4946" w:rsidRPr="00856410" w:rsidRDefault="00ED4946" w:rsidP="001C53F8">
            <w:r w:rsidRPr="00856410">
              <w:rPr>
                <w:rFonts w:ascii="Roboto Condensed" w:hAnsi="Roboto Condensed"/>
                <w:sz w:val="16"/>
              </w:rPr>
              <w:t>30</w:t>
            </w:r>
          </w:p>
        </w:tc>
      </w:tr>
      <w:tr w:rsidR="00856410" w:rsidRPr="00856410" w14:paraId="679B888C" w14:textId="77777777" w:rsidTr="00ED4946">
        <w:tc>
          <w:tcPr>
            <w:tcW w:w="1134" w:type="dxa"/>
          </w:tcPr>
          <w:p w14:paraId="52304092" w14:textId="77777777" w:rsidR="00ED4946" w:rsidRPr="00856410" w:rsidRDefault="00ED4946" w:rsidP="001C53F8">
            <w:r w:rsidRPr="00856410">
              <w:rPr>
                <w:rFonts w:ascii="Roboto Condensed" w:hAnsi="Roboto Condensed"/>
                <w:sz w:val="16"/>
              </w:rPr>
              <w:t>205SJ</w:t>
            </w:r>
          </w:p>
        </w:tc>
        <w:tc>
          <w:tcPr>
            <w:tcW w:w="1900" w:type="dxa"/>
            <w:vMerge/>
          </w:tcPr>
          <w:p w14:paraId="202A1422" w14:textId="77777777" w:rsidR="00ED4946" w:rsidRPr="00856410" w:rsidRDefault="00ED4946" w:rsidP="001C53F8"/>
        </w:tc>
        <w:tc>
          <w:tcPr>
            <w:tcW w:w="1338" w:type="dxa"/>
          </w:tcPr>
          <w:p w14:paraId="095326D5" w14:textId="77777777" w:rsidR="00ED4946" w:rsidRPr="00856410" w:rsidRDefault="00ED4946" w:rsidP="001C53F8">
            <w:r w:rsidRPr="00856410">
              <w:rPr>
                <w:rFonts w:ascii="Roboto Condensed" w:hAnsi="Roboto Condensed"/>
                <w:sz w:val="16"/>
              </w:rPr>
              <w:t>-</w:t>
            </w:r>
          </w:p>
        </w:tc>
        <w:tc>
          <w:tcPr>
            <w:tcW w:w="1359" w:type="dxa"/>
          </w:tcPr>
          <w:p w14:paraId="560581FC" w14:textId="77777777" w:rsidR="00ED4946" w:rsidRPr="00856410" w:rsidRDefault="00ED4946" w:rsidP="001C53F8">
            <w:r w:rsidRPr="00856410">
              <w:rPr>
                <w:rFonts w:ascii="Roboto Condensed" w:hAnsi="Roboto Condensed"/>
                <w:sz w:val="16"/>
              </w:rPr>
              <w:t>1.0</w:t>
            </w:r>
          </w:p>
        </w:tc>
        <w:tc>
          <w:tcPr>
            <w:tcW w:w="1171" w:type="dxa"/>
          </w:tcPr>
          <w:p w14:paraId="2C587AC3" w14:textId="77777777" w:rsidR="00ED4946" w:rsidRPr="00856410" w:rsidRDefault="00ED4946" w:rsidP="001C53F8">
            <w:r w:rsidRPr="00856410">
              <w:rPr>
                <w:rFonts w:ascii="Roboto Condensed" w:hAnsi="Roboto Condensed"/>
                <w:sz w:val="16"/>
              </w:rPr>
              <w:t>12.0</w:t>
            </w:r>
          </w:p>
        </w:tc>
        <w:tc>
          <w:tcPr>
            <w:tcW w:w="1265" w:type="dxa"/>
          </w:tcPr>
          <w:p w14:paraId="596A58FD" w14:textId="77777777" w:rsidR="00ED4946" w:rsidRPr="00856410" w:rsidRDefault="00ED4946" w:rsidP="001C53F8">
            <w:r w:rsidRPr="00856410">
              <w:rPr>
                <w:rFonts w:ascii="Roboto Condensed" w:hAnsi="Roboto Condensed"/>
                <w:sz w:val="16"/>
              </w:rPr>
              <w:t>60.0</w:t>
            </w:r>
          </w:p>
        </w:tc>
        <w:tc>
          <w:tcPr>
            <w:tcW w:w="1265" w:type="dxa"/>
          </w:tcPr>
          <w:p w14:paraId="5FE4CD0E" w14:textId="77777777" w:rsidR="00ED4946" w:rsidRPr="00856410" w:rsidRDefault="00ED4946" w:rsidP="001C53F8">
            <w:r w:rsidRPr="00856410">
              <w:rPr>
                <w:rFonts w:ascii="Roboto Condensed" w:hAnsi="Roboto Condensed"/>
                <w:sz w:val="16"/>
              </w:rPr>
              <w:t>20</w:t>
            </w:r>
          </w:p>
        </w:tc>
      </w:tr>
      <w:tr w:rsidR="00856410" w:rsidRPr="00856410" w14:paraId="4CE0631E" w14:textId="77777777" w:rsidTr="00ED4946">
        <w:tc>
          <w:tcPr>
            <w:tcW w:w="1134" w:type="dxa"/>
          </w:tcPr>
          <w:p w14:paraId="54D2435E" w14:textId="77777777" w:rsidR="00ED4946" w:rsidRPr="00856410" w:rsidRDefault="00ED4946" w:rsidP="001C53F8">
            <w:r w:rsidRPr="00856410">
              <w:rPr>
                <w:rFonts w:ascii="Roboto Condensed" w:hAnsi="Roboto Condensed"/>
                <w:sz w:val="16"/>
              </w:rPr>
              <w:t>206SJ</w:t>
            </w:r>
          </w:p>
        </w:tc>
        <w:tc>
          <w:tcPr>
            <w:tcW w:w="1900" w:type="dxa"/>
            <w:vMerge/>
          </w:tcPr>
          <w:p w14:paraId="216F4531" w14:textId="77777777" w:rsidR="00ED4946" w:rsidRPr="00856410" w:rsidRDefault="00ED4946" w:rsidP="001C53F8"/>
        </w:tc>
        <w:tc>
          <w:tcPr>
            <w:tcW w:w="1338" w:type="dxa"/>
          </w:tcPr>
          <w:p w14:paraId="44BE2CB0" w14:textId="77777777" w:rsidR="00ED4946" w:rsidRPr="00856410" w:rsidRDefault="00ED4946" w:rsidP="001C53F8">
            <w:r w:rsidRPr="00856410">
              <w:rPr>
                <w:rFonts w:ascii="Roboto Condensed" w:hAnsi="Roboto Condensed"/>
                <w:sz w:val="16"/>
              </w:rPr>
              <w:t>ML, ZN, L, W</w:t>
            </w:r>
          </w:p>
        </w:tc>
        <w:tc>
          <w:tcPr>
            <w:tcW w:w="1359" w:type="dxa"/>
          </w:tcPr>
          <w:p w14:paraId="4EC52524" w14:textId="77777777" w:rsidR="00ED4946" w:rsidRPr="00856410" w:rsidRDefault="00ED4946" w:rsidP="001C53F8">
            <w:r w:rsidRPr="00856410">
              <w:rPr>
                <w:rFonts w:ascii="Roboto Condensed" w:hAnsi="Roboto Condensed"/>
                <w:sz w:val="16"/>
              </w:rPr>
              <w:t>1.0</w:t>
            </w:r>
          </w:p>
        </w:tc>
        <w:tc>
          <w:tcPr>
            <w:tcW w:w="1171" w:type="dxa"/>
          </w:tcPr>
          <w:p w14:paraId="7C2EC1AC" w14:textId="77777777" w:rsidR="00ED4946" w:rsidRPr="00856410" w:rsidRDefault="00ED4946" w:rsidP="001C53F8">
            <w:r w:rsidRPr="00856410">
              <w:rPr>
                <w:rFonts w:ascii="Roboto Condensed" w:hAnsi="Roboto Condensed"/>
                <w:sz w:val="16"/>
              </w:rPr>
              <w:t>12.0</w:t>
            </w:r>
          </w:p>
        </w:tc>
        <w:tc>
          <w:tcPr>
            <w:tcW w:w="1265" w:type="dxa"/>
          </w:tcPr>
          <w:p w14:paraId="28C8DD65" w14:textId="77777777" w:rsidR="00ED4946" w:rsidRPr="00856410" w:rsidRDefault="00ED4946" w:rsidP="001C53F8">
            <w:r w:rsidRPr="00856410">
              <w:rPr>
                <w:rFonts w:ascii="Roboto Condensed" w:hAnsi="Roboto Condensed"/>
                <w:sz w:val="16"/>
              </w:rPr>
              <w:t>40.0</w:t>
            </w:r>
          </w:p>
        </w:tc>
        <w:tc>
          <w:tcPr>
            <w:tcW w:w="1265" w:type="dxa"/>
          </w:tcPr>
          <w:p w14:paraId="3CE2338C" w14:textId="77777777" w:rsidR="00ED4946" w:rsidRPr="00856410" w:rsidRDefault="00ED4946" w:rsidP="001C53F8">
            <w:r w:rsidRPr="00856410">
              <w:rPr>
                <w:rFonts w:ascii="Roboto Condensed" w:hAnsi="Roboto Condensed"/>
                <w:sz w:val="16"/>
              </w:rPr>
              <w:t>40</w:t>
            </w:r>
          </w:p>
        </w:tc>
      </w:tr>
      <w:tr w:rsidR="00856410" w:rsidRPr="00856410" w14:paraId="0EAB55FD" w14:textId="77777777" w:rsidTr="00ED4946">
        <w:tc>
          <w:tcPr>
            <w:tcW w:w="1134" w:type="dxa"/>
          </w:tcPr>
          <w:p w14:paraId="574746E5" w14:textId="77777777" w:rsidR="00ED4946" w:rsidRPr="00856410" w:rsidRDefault="00ED4946" w:rsidP="001C53F8">
            <w:r w:rsidRPr="00856410">
              <w:rPr>
                <w:rFonts w:ascii="Roboto Condensed" w:hAnsi="Roboto Condensed"/>
                <w:sz w:val="16"/>
              </w:rPr>
              <w:t>207SJ</w:t>
            </w:r>
          </w:p>
        </w:tc>
        <w:tc>
          <w:tcPr>
            <w:tcW w:w="1900" w:type="dxa"/>
            <w:vMerge/>
          </w:tcPr>
          <w:p w14:paraId="6477A697" w14:textId="77777777" w:rsidR="00ED4946" w:rsidRPr="00856410" w:rsidRDefault="00ED4946" w:rsidP="001C53F8"/>
        </w:tc>
        <w:tc>
          <w:tcPr>
            <w:tcW w:w="1338" w:type="dxa"/>
          </w:tcPr>
          <w:p w14:paraId="5D3EE22B" w14:textId="77777777" w:rsidR="00ED4946" w:rsidRPr="00856410" w:rsidRDefault="00ED4946" w:rsidP="001C53F8">
            <w:r w:rsidRPr="00856410">
              <w:rPr>
                <w:rFonts w:ascii="Roboto Condensed" w:hAnsi="Roboto Condensed"/>
                <w:sz w:val="16"/>
              </w:rPr>
              <w:t>-</w:t>
            </w:r>
          </w:p>
        </w:tc>
        <w:tc>
          <w:tcPr>
            <w:tcW w:w="1359" w:type="dxa"/>
          </w:tcPr>
          <w:p w14:paraId="50777A5D" w14:textId="77777777" w:rsidR="00ED4946" w:rsidRPr="00856410" w:rsidRDefault="00ED4946" w:rsidP="001C53F8">
            <w:r w:rsidRPr="00856410">
              <w:rPr>
                <w:rFonts w:ascii="Roboto Condensed" w:hAnsi="Roboto Condensed"/>
                <w:sz w:val="16"/>
              </w:rPr>
              <w:t>1.0</w:t>
            </w:r>
          </w:p>
        </w:tc>
        <w:tc>
          <w:tcPr>
            <w:tcW w:w="1171" w:type="dxa"/>
          </w:tcPr>
          <w:p w14:paraId="129E2D76" w14:textId="77777777" w:rsidR="00ED4946" w:rsidRPr="00856410" w:rsidRDefault="00ED4946" w:rsidP="001C53F8">
            <w:r w:rsidRPr="00856410">
              <w:rPr>
                <w:rFonts w:ascii="Roboto Condensed" w:hAnsi="Roboto Condensed"/>
                <w:sz w:val="16"/>
              </w:rPr>
              <w:t>12.0</w:t>
            </w:r>
          </w:p>
        </w:tc>
        <w:tc>
          <w:tcPr>
            <w:tcW w:w="1265" w:type="dxa"/>
          </w:tcPr>
          <w:p w14:paraId="5942BC04" w14:textId="77777777" w:rsidR="00ED4946" w:rsidRPr="00856410" w:rsidRDefault="00ED4946" w:rsidP="001C53F8">
            <w:r w:rsidRPr="00856410">
              <w:rPr>
                <w:rFonts w:ascii="Roboto Condensed" w:hAnsi="Roboto Condensed"/>
                <w:sz w:val="16"/>
              </w:rPr>
              <w:t>40.0</w:t>
            </w:r>
          </w:p>
        </w:tc>
        <w:tc>
          <w:tcPr>
            <w:tcW w:w="1265" w:type="dxa"/>
          </w:tcPr>
          <w:p w14:paraId="7033CF79" w14:textId="77777777" w:rsidR="00ED4946" w:rsidRPr="00856410" w:rsidRDefault="00ED4946" w:rsidP="001C53F8">
            <w:r w:rsidRPr="00856410">
              <w:rPr>
                <w:rFonts w:ascii="Roboto Condensed" w:hAnsi="Roboto Condensed"/>
                <w:sz w:val="16"/>
              </w:rPr>
              <w:t>40</w:t>
            </w:r>
          </w:p>
        </w:tc>
      </w:tr>
      <w:tr w:rsidR="00856410" w:rsidRPr="00856410" w14:paraId="72A4FC33" w14:textId="77777777" w:rsidTr="00ED4946">
        <w:tc>
          <w:tcPr>
            <w:tcW w:w="1134" w:type="dxa"/>
          </w:tcPr>
          <w:p w14:paraId="5E0E764B" w14:textId="77777777" w:rsidR="00ED4946" w:rsidRPr="00856410" w:rsidRDefault="00ED4946" w:rsidP="001C53F8">
            <w:r w:rsidRPr="00856410">
              <w:rPr>
                <w:rFonts w:ascii="Roboto Condensed" w:hAnsi="Roboto Condensed"/>
                <w:sz w:val="16"/>
              </w:rPr>
              <w:t>208SJ</w:t>
            </w:r>
          </w:p>
        </w:tc>
        <w:tc>
          <w:tcPr>
            <w:tcW w:w="1900" w:type="dxa"/>
            <w:vMerge/>
          </w:tcPr>
          <w:p w14:paraId="6BDCFB9A" w14:textId="77777777" w:rsidR="00ED4946" w:rsidRPr="00856410" w:rsidRDefault="00ED4946" w:rsidP="001C53F8"/>
        </w:tc>
        <w:tc>
          <w:tcPr>
            <w:tcW w:w="1338" w:type="dxa"/>
          </w:tcPr>
          <w:p w14:paraId="17AD336A" w14:textId="77777777" w:rsidR="00ED4946" w:rsidRPr="00856410" w:rsidRDefault="00ED4946" w:rsidP="001C53F8">
            <w:r w:rsidRPr="00856410">
              <w:rPr>
                <w:rFonts w:ascii="Roboto Condensed" w:hAnsi="Roboto Condensed"/>
                <w:sz w:val="16"/>
              </w:rPr>
              <w:t>-</w:t>
            </w:r>
          </w:p>
        </w:tc>
        <w:tc>
          <w:tcPr>
            <w:tcW w:w="1359" w:type="dxa"/>
          </w:tcPr>
          <w:p w14:paraId="6A9A35B5" w14:textId="77777777" w:rsidR="00ED4946" w:rsidRPr="00856410" w:rsidRDefault="00ED4946" w:rsidP="001C53F8">
            <w:r w:rsidRPr="00856410">
              <w:rPr>
                <w:rFonts w:ascii="Roboto Condensed" w:hAnsi="Roboto Condensed"/>
                <w:sz w:val="16"/>
              </w:rPr>
              <w:t>0.8</w:t>
            </w:r>
          </w:p>
        </w:tc>
        <w:tc>
          <w:tcPr>
            <w:tcW w:w="1171" w:type="dxa"/>
          </w:tcPr>
          <w:p w14:paraId="390B568B" w14:textId="77777777" w:rsidR="00ED4946" w:rsidRPr="00856410" w:rsidRDefault="00ED4946" w:rsidP="001C53F8">
            <w:r w:rsidRPr="00856410">
              <w:rPr>
                <w:rFonts w:ascii="Roboto Condensed" w:hAnsi="Roboto Condensed"/>
                <w:sz w:val="16"/>
              </w:rPr>
              <w:t>10.0</w:t>
            </w:r>
          </w:p>
        </w:tc>
        <w:tc>
          <w:tcPr>
            <w:tcW w:w="1265" w:type="dxa"/>
          </w:tcPr>
          <w:p w14:paraId="0303DAA8" w14:textId="77777777" w:rsidR="00ED4946" w:rsidRPr="00856410" w:rsidRDefault="00ED4946" w:rsidP="001C53F8">
            <w:r w:rsidRPr="00856410">
              <w:rPr>
                <w:rFonts w:ascii="Roboto Condensed" w:hAnsi="Roboto Condensed"/>
                <w:sz w:val="16"/>
              </w:rPr>
              <w:t>40.0</w:t>
            </w:r>
          </w:p>
        </w:tc>
        <w:tc>
          <w:tcPr>
            <w:tcW w:w="1265" w:type="dxa"/>
          </w:tcPr>
          <w:p w14:paraId="45E80F6F" w14:textId="77777777" w:rsidR="00ED4946" w:rsidRPr="00856410" w:rsidRDefault="00ED4946" w:rsidP="001C53F8">
            <w:r w:rsidRPr="00856410">
              <w:rPr>
                <w:rFonts w:ascii="Roboto Condensed" w:hAnsi="Roboto Condensed"/>
                <w:sz w:val="16"/>
              </w:rPr>
              <w:t>40</w:t>
            </w:r>
          </w:p>
        </w:tc>
      </w:tr>
      <w:tr w:rsidR="00856410" w:rsidRPr="00856410" w14:paraId="39A0EAA4" w14:textId="77777777" w:rsidTr="00ED4946">
        <w:tc>
          <w:tcPr>
            <w:tcW w:w="1134" w:type="dxa"/>
          </w:tcPr>
          <w:p w14:paraId="3E6C306E" w14:textId="77777777" w:rsidR="00ED4946" w:rsidRPr="00856410" w:rsidRDefault="00ED4946" w:rsidP="001C53F8">
            <w:r w:rsidRPr="00856410">
              <w:rPr>
                <w:rFonts w:ascii="Roboto Condensed" w:hAnsi="Roboto Condensed"/>
                <w:sz w:val="16"/>
              </w:rPr>
              <w:t>209SJ - 210SJ</w:t>
            </w:r>
          </w:p>
        </w:tc>
        <w:tc>
          <w:tcPr>
            <w:tcW w:w="1900" w:type="dxa"/>
            <w:vMerge/>
          </w:tcPr>
          <w:p w14:paraId="578AC832" w14:textId="77777777" w:rsidR="00ED4946" w:rsidRPr="00856410" w:rsidRDefault="00ED4946" w:rsidP="001C53F8"/>
        </w:tc>
        <w:tc>
          <w:tcPr>
            <w:tcW w:w="1338" w:type="dxa"/>
          </w:tcPr>
          <w:p w14:paraId="022F1703" w14:textId="77777777" w:rsidR="00ED4946" w:rsidRPr="00856410" w:rsidRDefault="00ED4946" w:rsidP="001C53F8">
            <w:r w:rsidRPr="00856410">
              <w:rPr>
                <w:rFonts w:ascii="Roboto Condensed" w:hAnsi="Roboto Condensed"/>
                <w:sz w:val="16"/>
              </w:rPr>
              <w:t>-</w:t>
            </w:r>
          </w:p>
        </w:tc>
        <w:tc>
          <w:tcPr>
            <w:tcW w:w="1359" w:type="dxa"/>
          </w:tcPr>
          <w:p w14:paraId="63927055" w14:textId="77777777" w:rsidR="00ED4946" w:rsidRPr="00856410" w:rsidRDefault="00ED4946" w:rsidP="001C53F8">
            <w:r w:rsidRPr="00856410">
              <w:rPr>
                <w:rFonts w:ascii="Roboto Condensed" w:hAnsi="Roboto Condensed"/>
                <w:sz w:val="16"/>
              </w:rPr>
              <w:t>1.0</w:t>
            </w:r>
          </w:p>
        </w:tc>
        <w:tc>
          <w:tcPr>
            <w:tcW w:w="1171" w:type="dxa"/>
          </w:tcPr>
          <w:p w14:paraId="03EC4719" w14:textId="77777777" w:rsidR="00ED4946" w:rsidRPr="00856410" w:rsidRDefault="00ED4946" w:rsidP="001C53F8">
            <w:r w:rsidRPr="00856410">
              <w:rPr>
                <w:rFonts w:ascii="Roboto Condensed" w:hAnsi="Roboto Condensed"/>
                <w:sz w:val="16"/>
              </w:rPr>
              <w:t>10.0</w:t>
            </w:r>
          </w:p>
        </w:tc>
        <w:tc>
          <w:tcPr>
            <w:tcW w:w="1265" w:type="dxa"/>
          </w:tcPr>
          <w:p w14:paraId="1A7048E0" w14:textId="77777777" w:rsidR="00ED4946" w:rsidRPr="00856410" w:rsidRDefault="00ED4946" w:rsidP="001C53F8">
            <w:r w:rsidRPr="00856410">
              <w:rPr>
                <w:rFonts w:ascii="Roboto Condensed" w:hAnsi="Roboto Condensed"/>
                <w:sz w:val="16"/>
              </w:rPr>
              <w:t>60.0</w:t>
            </w:r>
          </w:p>
        </w:tc>
        <w:tc>
          <w:tcPr>
            <w:tcW w:w="1265" w:type="dxa"/>
          </w:tcPr>
          <w:p w14:paraId="60A87517" w14:textId="77777777" w:rsidR="00ED4946" w:rsidRPr="00856410" w:rsidRDefault="00ED4946" w:rsidP="001C53F8">
            <w:r w:rsidRPr="00856410">
              <w:rPr>
                <w:rFonts w:ascii="Roboto Condensed" w:hAnsi="Roboto Condensed"/>
                <w:sz w:val="16"/>
              </w:rPr>
              <w:t>20</w:t>
            </w:r>
          </w:p>
        </w:tc>
      </w:tr>
      <w:tr w:rsidR="00856410" w:rsidRPr="00856410" w14:paraId="236296FE" w14:textId="77777777" w:rsidTr="00ED4946">
        <w:tc>
          <w:tcPr>
            <w:tcW w:w="1134" w:type="dxa"/>
          </w:tcPr>
          <w:p w14:paraId="6D567602" w14:textId="77777777" w:rsidR="00ED4946" w:rsidRPr="00856410" w:rsidRDefault="00ED4946" w:rsidP="001C53F8">
            <w:r w:rsidRPr="00856410">
              <w:rPr>
                <w:rFonts w:ascii="Roboto Condensed" w:hAnsi="Roboto Condensed"/>
                <w:sz w:val="16"/>
              </w:rPr>
              <w:t>211SJ</w:t>
            </w:r>
          </w:p>
        </w:tc>
        <w:tc>
          <w:tcPr>
            <w:tcW w:w="1900" w:type="dxa"/>
            <w:vMerge/>
          </w:tcPr>
          <w:p w14:paraId="28FA222A" w14:textId="77777777" w:rsidR="00ED4946" w:rsidRPr="00856410" w:rsidRDefault="00ED4946" w:rsidP="001C53F8"/>
        </w:tc>
        <w:tc>
          <w:tcPr>
            <w:tcW w:w="1338" w:type="dxa"/>
          </w:tcPr>
          <w:p w14:paraId="1EFD6D6B" w14:textId="77777777" w:rsidR="00ED4946" w:rsidRPr="00856410" w:rsidRDefault="00ED4946" w:rsidP="001C53F8">
            <w:r w:rsidRPr="00856410">
              <w:rPr>
                <w:rFonts w:ascii="Roboto Condensed" w:hAnsi="Roboto Condensed"/>
                <w:sz w:val="16"/>
              </w:rPr>
              <w:t>-</w:t>
            </w:r>
          </w:p>
        </w:tc>
        <w:tc>
          <w:tcPr>
            <w:tcW w:w="1359" w:type="dxa"/>
          </w:tcPr>
          <w:p w14:paraId="7B5B5245" w14:textId="77777777" w:rsidR="00ED4946" w:rsidRPr="00856410" w:rsidRDefault="00ED4946" w:rsidP="001C53F8">
            <w:r w:rsidRPr="00856410">
              <w:rPr>
                <w:rFonts w:ascii="Roboto Condensed" w:hAnsi="Roboto Condensed"/>
                <w:sz w:val="16"/>
              </w:rPr>
              <w:t>0.8</w:t>
            </w:r>
          </w:p>
        </w:tc>
        <w:tc>
          <w:tcPr>
            <w:tcW w:w="1171" w:type="dxa"/>
          </w:tcPr>
          <w:p w14:paraId="79702E4E" w14:textId="77777777" w:rsidR="00ED4946" w:rsidRPr="00856410" w:rsidRDefault="00ED4946" w:rsidP="001C53F8">
            <w:r w:rsidRPr="00856410">
              <w:rPr>
                <w:rFonts w:ascii="Roboto Condensed" w:hAnsi="Roboto Condensed"/>
                <w:sz w:val="16"/>
              </w:rPr>
              <w:t>10.0</w:t>
            </w:r>
          </w:p>
        </w:tc>
        <w:tc>
          <w:tcPr>
            <w:tcW w:w="1265" w:type="dxa"/>
          </w:tcPr>
          <w:p w14:paraId="5FAD4F4F" w14:textId="77777777" w:rsidR="00ED4946" w:rsidRPr="00856410" w:rsidRDefault="00ED4946" w:rsidP="001C53F8">
            <w:r w:rsidRPr="00856410">
              <w:rPr>
                <w:rFonts w:ascii="Roboto Condensed" w:hAnsi="Roboto Condensed"/>
                <w:sz w:val="16"/>
              </w:rPr>
              <w:t>40.0</w:t>
            </w:r>
          </w:p>
        </w:tc>
        <w:tc>
          <w:tcPr>
            <w:tcW w:w="1265" w:type="dxa"/>
          </w:tcPr>
          <w:p w14:paraId="16C875F9" w14:textId="77777777" w:rsidR="00ED4946" w:rsidRPr="00856410" w:rsidRDefault="00ED4946" w:rsidP="001C53F8">
            <w:r w:rsidRPr="00856410">
              <w:rPr>
                <w:rFonts w:ascii="Roboto Condensed" w:hAnsi="Roboto Condensed"/>
                <w:sz w:val="16"/>
              </w:rPr>
              <w:t>40</w:t>
            </w:r>
          </w:p>
        </w:tc>
      </w:tr>
      <w:tr w:rsidR="00856410" w:rsidRPr="00856410" w14:paraId="66B55C02" w14:textId="77777777" w:rsidTr="00ED4946">
        <w:tc>
          <w:tcPr>
            <w:tcW w:w="1134" w:type="dxa"/>
          </w:tcPr>
          <w:p w14:paraId="18475755" w14:textId="77777777" w:rsidR="00ED4946" w:rsidRPr="00856410" w:rsidRDefault="00ED4946" w:rsidP="001C53F8">
            <w:r w:rsidRPr="00856410">
              <w:rPr>
                <w:rFonts w:ascii="Roboto Condensed" w:hAnsi="Roboto Condensed"/>
                <w:sz w:val="16"/>
              </w:rPr>
              <w:t>212SJ</w:t>
            </w:r>
          </w:p>
        </w:tc>
        <w:tc>
          <w:tcPr>
            <w:tcW w:w="1900" w:type="dxa"/>
            <w:vMerge/>
          </w:tcPr>
          <w:p w14:paraId="03EE0F2E" w14:textId="77777777" w:rsidR="00ED4946" w:rsidRPr="00856410" w:rsidRDefault="00ED4946" w:rsidP="001C53F8"/>
        </w:tc>
        <w:tc>
          <w:tcPr>
            <w:tcW w:w="1338" w:type="dxa"/>
          </w:tcPr>
          <w:p w14:paraId="5EC90D22" w14:textId="77777777" w:rsidR="00ED4946" w:rsidRPr="00856410" w:rsidRDefault="00ED4946" w:rsidP="001C53F8">
            <w:r w:rsidRPr="00856410">
              <w:rPr>
                <w:rFonts w:ascii="Roboto Condensed" w:hAnsi="Roboto Condensed"/>
                <w:sz w:val="16"/>
              </w:rPr>
              <w:t>ML, ZN, L, W</w:t>
            </w:r>
          </w:p>
        </w:tc>
        <w:tc>
          <w:tcPr>
            <w:tcW w:w="1359" w:type="dxa"/>
          </w:tcPr>
          <w:p w14:paraId="6209BEBF" w14:textId="77777777" w:rsidR="00ED4946" w:rsidRPr="00856410" w:rsidRDefault="00ED4946" w:rsidP="001C53F8">
            <w:r w:rsidRPr="00856410">
              <w:rPr>
                <w:rFonts w:ascii="Roboto Condensed" w:hAnsi="Roboto Condensed"/>
                <w:sz w:val="16"/>
              </w:rPr>
              <w:t>0.8</w:t>
            </w:r>
          </w:p>
        </w:tc>
        <w:tc>
          <w:tcPr>
            <w:tcW w:w="1171" w:type="dxa"/>
          </w:tcPr>
          <w:p w14:paraId="2AE786B8" w14:textId="77777777" w:rsidR="00ED4946" w:rsidRPr="00856410" w:rsidRDefault="00ED4946" w:rsidP="001C53F8">
            <w:r w:rsidRPr="00856410">
              <w:rPr>
                <w:rFonts w:ascii="Roboto Condensed" w:hAnsi="Roboto Condensed"/>
                <w:sz w:val="16"/>
              </w:rPr>
              <w:t>10.0</w:t>
            </w:r>
          </w:p>
        </w:tc>
        <w:tc>
          <w:tcPr>
            <w:tcW w:w="1265" w:type="dxa"/>
          </w:tcPr>
          <w:p w14:paraId="0F2818D0" w14:textId="77777777" w:rsidR="00ED4946" w:rsidRPr="00856410" w:rsidRDefault="00ED4946" w:rsidP="001C53F8">
            <w:r w:rsidRPr="00856410">
              <w:rPr>
                <w:rFonts w:ascii="Roboto Condensed" w:hAnsi="Roboto Condensed"/>
                <w:sz w:val="16"/>
              </w:rPr>
              <w:t>40.0</w:t>
            </w:r>
          </w:p>
        </w:tc>
        <w:tc>
          <w:tcPr>
            <w:tcW w:w="1265" w:type="dxa"/>
          </w:tcPr>
          <w:p w14:paraId="104CA07C" w14:textId="77777777" w:rsidR="00ED4946" w:rsidRPr="00856410" w:rsidRDefault="00ED4946" w:rsidP="001C53F8">
            <w:r w:rsidRPr="00856410">
              <w:rPr>
                <w:rFonts w:ascii="Roboto Condensed" w:hAnsi="Roboto Condensed"/>
                <w:sz w:val="16"/>
              </w:rPr>
              <w:t>30</w:t>
            </w:r>
          </w:p>
        </w:tc>
      </w:tr>
      <w:tr w:rsidR="00856410" w:rsidRPr="00856410" w14:paraId="424EBF77" w14:textId="77777777" w:rsidTr="00ED4946">
        <w:tc>
          <w:tcPr>
            <w:tcW w:w="1134" w:type="dxa"/>
          </w:tcPr>
          <w:p w14:paraId="5697A3F3" w14:textId="77777777" w:rsidR="00ED4946" w:rsidRPr="00856410" w:rsidRDefault="00ED4946" w:rsidP="001C53F8">
            <w:r w:rsidRPr="00856410">
              <w:rPr>
                <w:rFonts w:ascii="Roboto Condensed" w:hAnsi="Roboto Condensed"/>
                <w:sz w:val="16"/>
              </w:rPr>
              <w:t>213SJ</w:t>
            </w:r>
          </w:p>
        </w:tc>
        <w:tc>
          <w:tcPr>
            <w:tcW w:w="1900" w:type="dxa"/>
            <w:vMerge/>
          </w:tcPr>
          <w:p w14:paraId="12797859" w14:textId="77777777" w:rsidR="00ED4946" w:rsidRPr="00856410" w:rsidRDefault="00ED4946" w:rsidP="001C53F8"/>
        </w:tc>
        <w:tc>
          <w:tcPr>
            <w:tcW w:w="1338" w:type="dxa"/>
          </w:tcPr>
          <w:p w14:paraId="590AA45B" w14:textId="77777777" w:rsidR="00ED4946" w:rsidRPr="00856410" w:rsidRDefault="00ED4946" w:rsidP="001C53F8">
            <w:r w:rsidRPr="00856410">
              <w:rPr>
                <w:rFonts w:ascii="Roboto Condensed" w:hAnsi="Roboto Condensed"/>
                <w:sz w:val="16"/>
              </w:rPr>
              <w:t>ML, ZN, L, W</w:t>
            </w:r>
          </w:p>
        </w:tc>
        <w:tc>
          <w:tcPr>
            <w:tcW w:w="1359" w:type="dxa"/>
          </w:tcPr>
          <w:p w14:paraId="08500F7A" w14:textId="77777777" w:rsidR="00ED4946" w:rsidRPr="00856410" w:rsidRDefault="00ED4946" w:rsidP="001C53F8">
            <w:r w:rsidRPr="00856410">
              <w:rPr>
                <w:rFonts w:ascii="Roboto Condensed" w:hAnsi="Roboto Condensed"/>
                <w:sz w:val="16"/>
              </w:rPr>
              <w:t>0.5</w:t>
            </w:r>
          </w:p>
        </w:tc>
        <w:tc>
          <w:tcPr>
            <w:tcW w:w="1171" w:type="dxa"/>
          </w:tcPr>
          <w:p w14:paraId="026E7BB0" w14:textId="77777777" w:rsidR="00ED4946" w:rsidRPr="00856410" w:rsidRDefault="00ED4946" w:rsidP="001C53F8">
            <w:r w:rsidRPr="00856410">
              <w:rPr>
                <w:rFonts w:ascii="Roboto Condensed" w:hAnsi="Roboto Condensed"/>
                <w:sz w:val="16"/>
              </w:rPr>
              <w:t>10.0</w:t>
            </w:r>
          </w:p>
        </w:tc>
        <w:tc>
          <w:tcPr>
            <w:tcW w:w="1265" w:type="dxa"/>
          </w:tcPr>
          <w:p w14:paraId="638BC389" w14:textId="77777777" w:rsidR="00ED4946" w:rsidRPr="00856410" w:rsidRDefault="00ED4946" w:rsidP="001C53F8">
            <w:r w:rsidRPr="00856410">
              <w:rPr>
                <w:rFonts w:ascii="Roboto Condensed" w:hAnsi="Roboto Condensed"/>
                <w:sz w:val="16"/>
              </w:rPr>
              <w:t>40.0</w:t>
            </w:r>
          </w:p>
        </w:tc>
        <w:tc>
          <w:tcPr>
            <w:tcW w:w="1265" w:type="dxa"/>
          </w:tcPr>
          <w:p w14:paraId="03D94C3F" w14:textId="77777777" w:rsidR="00ED4946" w:rsidRPr="00856410" w:rsidRDefault="00ED4946" w:rsidP="001C53F8">
            <w:r w:rsidRPr="00856410">
              <w:rPr>
                <w:rFonts w:ascii="Roboto Condensed" w:hAnsi="Roboto Condensed"/>
                <w:sz w:val="16"/>
              </w:rPr>
              <w:t>40</w:t>
            </w:r>
          </w:p>
        </w:tc>
      </w:tr>
      <w:tr w:rsidR="00856410" w:rsidRPr="00856410" w14:paraId="12DA7157" w14:textId="77777777" w:rsidTr="00ED4946">
        <w:tc>
          <w:tcPr>
            <w:tcW w:w="1134" w:type="dxa"/>
          </w:tcPr>
          <w:p w14:paraId="62140302" w14:textId="77777777" w:rsidR="00ED4946" w:rsidRPr="00856410" w:rsidRDefault="00ED4946" w:rsidP="001C53F8">
            <w:r w:rsidRPr="00856410">
              <w:rPr>
                <w:rFonts w:ascii="Roboto Condensed" w:hAnsi="Roboto Condensed"/>
                <w:sz w:val="16"/>
              </w:rPr>
              <w:t>214SJ</w:t>
            </w:r>
          </w:p>
        </w:tc>
        <w:tc>
          <w:tcPr>
            <w:tcW w:w="1900" w:type="dxa"/>
            <w:vMerge/>
          </w:tcPr>
          <w:p w14:paraId="34C44835" w14:textId="77777777" w:rsidR="00ED4946" w:rsidRPr="00856410" w:rsidRDefault="00ED4946" w:rsidP="001C53F8"/>
        </w:tc>
        <w:tc>
          <w:tcPr>
            <w:tcW w:w="1338" w:type="dxa"/>
          </w:tcPr>
          <w:p w14:paraId="6912E2FB" w14:textId="77777777" w:rsidR="00ED4946" w:rsidRPr="00856410" w:rsidRDefault="00ED4946" w:rsidP="001C53F8">
            <w:r w:rsidRPr="00856410">
              <w:rPr>
                <w:rFonts w:ascii="Roboto Condensed" w:hAnsi="Roboto Condensed"/>
                <w:sz w:val="16"/>
              </w:rPr>
              <w:t>ZN, W</w:t>
            </w:r>
          </w:p>
        </w:tc>
        <w:tc>
          <w:tcPr>
            <w:tcW w:w="1359" w:type="dxa"/>
          </w:tcPr>
          <w:p w14:paraId="149AAD33" w14:textId="77777777" w:rsidR="00ED4946" w:rsidRPr="00856410" w:rsidRDefault="00ED4946" w:rsidP="001C53F8">
            <w:r w:rsidRPr="00856410">
              <w:rPr>
                <w:rFonts w:ascii="Roboto Condensed" w:hAnsi="Roboto Condensed"/>
                <w:sz w:val="16"/>
              </w:rPr>
              <w:t>0.8</w:t>
            </w:r>
          </w:p>
        </w:tc>
        <w:tc>
          <w:tcPr>
            <w:tcW w:w="1171" w:type="dxa"/>
          </w:tcPr>
          <w:p w14:paraId="0CF3343A" w14:textId="77777777" w:rsidR="00ED4946" w:rsidRPr="00856410" w:rsidRDefault="00ED4946" w:rsidP="001C53F8">
            <w:r w:rsidRPr="00856410">
              <w:rPr>
                <w:rFonts w:ascii="Roboto Condensed" w:hAnsi="Roboto Condensed"/>
                <w:sz w:val="16"/>
              </w:rPr>
              <w:t>10.0</w:t>
            </w:r>
          </w:p>
        </w:tc>
        <w:tc>
          <w:tcPr>
            <w:tcW w:w="1265" w:type="dxa"/>
          </w:tcPr>
          <w:p w14:paraId="69275F79" w14:textId="77777777" w:rsidR="00ED4946" w:rsidRPr="00856410" w:rsidRDefault="00ED4946" w:rsidP="001C53F8">
            <w:r w:rsidRPr="00856410">
              <w:rPr>
                <w:rFonts w:ascii="Roboto Condensed" w:hAnsi="Roboto Condensed"/>
                <w:sz w:val="16"/>
              </w:rPr>
              <w:t>40.0</w:t>
            </w:r>
          </w:p>
        </w:tc>
        <w:tc>
          <w:tcPr>
            <w:tcW w:w="1265" w:type="dxa"/>
          </w:tcPr>
          <w:p w14:paraId="26868CF6" w14:textId="77777777" w:rsidR="00ED4946" w:rsidRPr="00856410" w:rsidRDefault="00ED4946" w:rsidP="001C53F8">
            <w:r w:rsidRPr="00856410">
              <w:rPr>
                <w:rFonts w:ascii="Roboto Condensed" w:hAnsi="Roboto Condensed"/>
                <w:sz w:val="16"/>
              </w:rPr>
              <w:t>40</w:t>
            </w:r>
          </w:p>
        </w:tc>
      </w:tr>
      <w:tr w:rsidR="00856410" w:rsidRPr="00856410" w14:paraId="4D69A457" w14:textId="77777777" w:rsidTr="00ED4946">
        <w:tc>
          <w:tcPr>
            <w:tcW w:w="1134" w:type="dxa"/>
          </w:tcPr>
          <w:p w14:paraId="613AE461" w14:textId="77777777" w:rsidR="00ED4946" w:rsidRPr="00856410" w:rsidRDefault="00ED4946" w:rsidP="001C53F8">
            <w:r w:rsidRPr="00856410">
              <w:rPr>
                <w:rFonts w:ascii="Roboto Condensed" w:hAnsi="Roboto Condensed"/>
                <w:sz w:val="16"/>
              </w:rPr>
              <w:t>215SJ - 218SJ</w:t>
            </w:r>
          </w:p>
        </w:tc>
        <w:tc>
          <w:tcPr>
            <w:tcW w:w="1900" w:type="dxa"/>
            <w:vMerge/>
          </w:tcPr>
          <w:p w14:paraId="2B584BE9" w14:textId="77777777" w:rsidR="00ED4946" w:rsidRPr="00856410" w:rsidRDefault="00ED4946" w:rsidP="001C53F8"/>
        </w:tc>
        <w:tc>
          <w:tcPr>
            <w:tcW w:w="1338" w:type="dxa"/>
          </w:tcPr>
          <w:p w14:paraId="7564E7FB" w14:textId="77777777" w:rsidR="00ED4946" w:rsidRPr="00856410" w:rsidRDefault="00ED4946" w:rsidP="001C53F8">
            <w:r w:rsidRPr="00856410">
              <w:rPr>
                <w:rFonts w:ascii="Roboto Condensed" w:hAnsi="Roboto Condensed"/>
                <w:sz w:val="16"/>
              </w:rPr>
              <w:t>ML, ZN, L, W</w:t>
            </w:r>
          </w:p>
        </w:tc>
        <w:tc>
          <w:tcPr>
            <w:tcW w:w="1359" w:type="dxa"/>
          </w:tcPr>
          <w:p w14:paraId="3B248D2F" w14:textId="77777777" w:rsidR="00ED4946" w:rsidRPr="00856410" w:rsidRDefault="00ED4946" w:rsidP="001C53F8">
            <w:r w:rsidRPr="00856410">
              <w:rPr>
                <w:rFonts w:ascii="Roboto Condensed" w:hAnsi="Roboto Condensed"/>
                <w:sz w:val="16"/>
              </w:rPr>
              <w:t>0.5</w:t>
            </w:r>
          </w:p>
        </w:tc>
        <w:tc>
          <w:tcPr>
            <w:tcW w:w="1171" w:type="dxa"/>
          </w:tcPr>
          <w:p w14:paraId="04490770" w14:textId="77777777" w:rsidR="00ED4946" w:rsidRPr="00856410" w:rsidRDefault="00ED4946" w:rsidP="001C53F8">
            <w:r w:rsidRPr="00856410">
              <w:rPr>
                <w:rFonts w:ascii="Roboto Condensed" w:hAnsi="Roboto Condensed"/>
                <w:sz w:val="16"/>
              </w:rPr>
              <w:t>10.0</w:t>
            </w:r>
          </w:p>
        </w:tc>
        <w:tc>
          <w:tcPr>
            <w:tcW w:w="1265" w:type="dxa"/>
          </w:tcPr>
          <w:p w14:paraId="00AF127B" w14:textId="77777777" w:rsidR="00ED4946" w:rsidRPr="00856410" w:rsidRDefault="00ED4946" w:rsidP="001C53F8">
            <w:r w:rsidRPr="00856410">
              <w:rPr>
                <w:rFonts w:ascii="Roboto Condensed" w:hAnsi="Roboto Condensed"/>
                <w:sz w:val="16"/>
              </w:rPr>
              <w:t>40.0</w:t>
            </w:r>
          </w:p>
        </w:tc>
        <w:tc>
          <w:tcPr>
            <w:tcW w:w="1265" w:type="dxa"/>
          </w:tcPr>
          <w:p w14:paraId="5764B466" w14:textId="77777777" w:rsidR="00ED4946" w:rsidRPr="00856410" w:rsidRDefault="00ED4946" w:rsidP="001C53F8">
            <w:r w:rsidRPr="00856410">
              <w:rPr>
                <w:rFonts w:ascii="Roboto Condensed" w:hAnsi="Roboto Condensed"/>
                <w:sz w:val="16"/>
              </w:rPr>
              <w:t>40</w:t>
            </w:r>
          </w:p>
        </w:tc>
      </w:tr>
      <w:tr w:rsidR="00856410" w:rsidRPr="00856410" w14:paraId="181680D6" w14:textId="77777777" w:rsidTr="00ED4946">
        <w:tc>
          <w:tcPr>
            <w:tcW w:w="1134" w:type="dxa"/>
          </w:tcPr>
          <w:p w14:paraId="68D28980" w14:textId="77777777" w:rsidR="00ED4946" w:rsidRPr="00856410" w:rsidRDefault="00ED4946" w:rsidP="001C53F8">
            <w:r w:rsidRPr="00856410">
              <w:rPr>
                <w:rFonts w:ascii="Roboto Condensed" w:hAnsi="Roboto Condensed"/>
                <w:sz w:val="16"/>
              </w:rPr>
              <w:t>219SJ</w:t>
            </w:r>
          </w:p>
        </w:tc>
        <w:tc>
          <w:tcPr>
            <w:tcW w:w="1900" w:type="dxa"/>
            <w:vMerge/>
          </w:tcPr>
          <w:p w14:paraId="6FF1E2EA" w14:textId="77777777" w:rsidR="00ED4946" w:rsidRPr="00856410" w:rsidRDefault="00ED4946" w:rsidP="001C53F8"/>
        </w:tc>
        <w:tc>
          <w:tcPr>
            <w:tcW w:w="1338" w:type="dxa"/>
          </w:tcPr>
          <w:p w14:paraId="2D9B2F08" w14:textId="77777777" w:rsidR="00ED4946" w:rsidRPr="00856410" w:rsidRDefault="00ED4946" w:rsidP="001C53F8">
            <w:r w:rsidRPr="00856410">
              <w:rPr>
                <w:rFonts w:ascii="Roboto Condensed" w:hAnsi="Roboto Condensed"/>
                <w:sz w:val="16"/>
              </w:rPr>
              <w:t>ML, ZN, L, W</w:t>
            </w:r>
          </w:p>
        </w:tc>
        <w:tc>
          <w:tcPr>
            <w:tcW w:w="1359" w:type="dxa"/>
          </w:tcPr>
          <w:p w14:paraId="356821D8" w14:textId="77777777" w:rsidR="00ED4946" w:rsidRPr="00856410" w:rsidRDefault="00ED4946" w:rsidP="001C53F8">
            <w:r w:rsidRPr="00856410">
              <w:rPr>
                <w:rFonts w:ascii="Roboto Condensed" w:hAnsi="Roboto Condensed"/>
                <w:sz w:val="16"/>
              </w:rPr>
              <w:t>0.8</w:t>
            </w:r>
          </w:p>
        </w:tc>
        <w:tc>
          <w:tcPr>
            <w:tcW w:w="1171" w:type="dxa"/>
          </w:tcPr>
          <w:p w14:paraId="76E7306F" w14:textId="77777777" w:rsidR="00ED4946" w:rsidRPr="00856410" w:rsidRDefault="00ED4946" w:rsidP="001C53F8">
            <w:r w:rsidRPr="00856410">
              <w:rPr>
                <w:rFonts w:ascii="Roboto Condensed" w:hAnsi="Roboto Condensed"/>
                <w:sz w:val="16"/>
              </w:rPr>
              <w:t>10.0</w:t>
            </w:r>
          </w:p>
        </w:tc>
        <w:tc>
          <w:tcPr>
            <w:tcW w:w="1265" w:type="dxa"/>
          </w:tcPr>
          <w:p w14:paraId="1E3A11C8" w14:textId="77777777" w:rsidR="00ED4946" w:rsidRPr="00856410" w:rsidRDefault="00ED4946" w:rsidP="001C53F8">
            <w:r w:rsidRPr="00856410">
              <w:rPr>
                <w:rFonts w:ascii="Roboto Condensed" w:hAnsi="Roboto Condensed"/>
                <w:sz w:val="16"/>
              </w:rPr>
              <w:t>40.0</w:t>
            </w:r>
          </w:p>
        </w:tc>
        <w:tc>
          <w:tcPr>
            <w:tcW w:w="1265" w:type="dxa"/>
          </w:tcPr>
          <w:p w14:paraId="34C8D816" w14:textId="77777777" w:rsidR="00ED4946" w:rsidRPr="00856410" w:rsidRDefault="00ED4946" w:rsidP="001C53F8">
            <w:r w:rsidRPr="00856410">
              <w:rPr>
                <w:rFonts w:ascii="Roboto Condensed" w:hAnsi="Roboto Condensed"/>
                <w:sz w:val="16"/>
              </w:rPr>
              <w:t>30</w:t>
            </w:r>
          </w:p>
        </w:tc>
      </w:tr>
      <w:tr w:rsidR="00856410" w:rsidRPr="00856410" w14:paraId="6D53C583" w14:textId="77777777" w:rsidTr="00ED4946">
        <w:tc>
          <w:tcPr>
            <w:tcW w:w="1134" w:type="dxa"/>
          </w:tcPr>
          <w:p w14:paraId="3259581A" w14:textId="77777777" w:rsidR="00ED4946" w:rsidRPr="00856410" w:rsidRDefault="00ED4946" w:rsidP="001C53F8">
            <w:r w:rsidRPr="00856410">
              <w:rPr>
                <w:rFonts w:ascii="Roboto Condensed" w:hAnsi="Roboto Condensed"/>
                <w:sz w:val="16"/>
              </w:rPr>
              <w:t>220SJ</w:t>
            </w:r>
          </w:p>
        </w:tc>
        <w:tc>
          <w:tcPr>
            <w:tcW w:w="1900" w:type="dxa"/>
            <w:vMerge/>
          </w:tcPr>
          <w:p w14:paraId="2895A66D" w14:textId="77777777" w:rsidR="00ED4946" w:rsidRPr="00856410" w:rsidRDefault="00ED4946" w:rsidP="001C53F8"/>
        </w:tc>
        <w:tc>
          <w:tcPr>
            <w:tcW w:w="1338" w:type="dxa"/>
          </w:tcPr>
          <w:p w14:paraId="101E7A4B" w14:textId="77777777" w:rsidR="00ED4946" w:rsidRPr="00856410" w:rsidRDefault="00ED4946" w:rsidP="001C53F8">
            <w:r w:rsidRPr="00856410">
              <w:rPr>
                <w:rFonts w:ascii="Roboto Condensed" w:hAnsi="Roboto Condensed"/>
                <w:sz w:val="16"/>
              </w:rPr>
              <w:t>ML, ZN, L, W</w:t>
            </w:r>
          </w:p>
        </w:tc>
        <w:tc>
          <w:tcPr>
            <w:tcW w:w="1359" w:type="dxa"/>
          </w:tcPr>
          <w:p w14:paraId="7C4648CA" w14:textId="77777777" w:rsidR="00ED4946" w:rsidRPr="00856410" w:rsidRDefault="00ED4946" w:rsidP="001C53F8">
            <w:r w:rsidRPr="00856410">
              <w:rPr>
                <w:rFonts w:ascii="Roboto Condensed" w:hAnsi="Roboto Condensed"/>
                <w:sz w:val="16"/>
              </w:rPr>
              <w:t>0.8</w:t>
            </w:r>
          </w:p>
        </w:tc>
        <w:tc>
          <w:tcPr>
            <w:tcW w:w="1171" w:type="dxa"/>
          </w:tcPr>
          <w:p w14:paraId="2F635A68" w14:textId="77777777" w:rsidR="00ED4946" w:rsidRPr="00856410" w:rsidRDefault="00ED4946" w:rsidP="001C53F8">
            <w:r w:rsidRPr="00856410">
              <w:rPr>
                <w:rFonts w:ascii="Roboto Condensed" w:hAnsi="Roboto Condensed"/>
                <w:sz w:val="16"/>
              </w:rPr>
              <w:t>10.0</w:t>
            </w:r>
          </w:p>
        </w:tc>
        <w:tc>
          <w:tcPr>
            <w:tcW w:w="1265" w:type="dxa"/>
          </w:tcPr>
          <w:p w14:paraId="11900659" w14:textId="77777777" w:rsidR="00ED4946" w:rsidRPr="00856410" w:rsidRDefault="00ED4946" w:rsidP="001C53F8">
            <w:r w:rsidRPr="00856410">
              <w:rPr>
                <w:rFonts w:ascii="Roboto Condensed" w:hAnsi="Roboto Condensed"/>
                <w:sz w:val="16"/>
              </w:rPr>
              <w:t>40.0</w:t>
            </w:r>
          </w:p>
        </w:tc>
        <w:tc>
          <w:tcPr>
            <w:tcW w:w="1265" w:type="dxa"/>
          </w:tcPr>
          <w:p w14:paraId="5D505182" w14:textId="77777777" w:rsidR="00ED4946" w:rsidRPr="00856410" w:rsidRDefault="00ED4946" w:rsidP="001C53F8">
            <w:r w:rsidRPr="00856410">
              <w:rPr>
                <w:rFonts w:ascii="Roboto Condensed" w:hAnsi="Roboto Condensed"/>
                <w:sz w:val="16"/>
              </w:rPr>
              <w:t>40</w:t>
            </w:r>
          </w:p>
        </w:tc>
      </w:tr>
      <w:tr w:rsidR="00856410" w:rsidRPr="00856410" w14:paraId="5052228E" w14:textId="77777777" w:rsidTr="00ED4946">
        <w:tc>
          <w:tcPr>
            <w:tcW w:w="1134" w:type="dxa"/>
          </w:tcPr>
          <w:p w14:paraId="41CD11E6" w14:textId="77777777" w:rsidR="00ED4946" w:rsidRPr="00856410" w:rsidRDefault="00ED4946" w:rsidP="001C53F8">
            <w:r w:rsidRPr="00856410">
              <w:rPr>
                <w:rFonts w:ascii="Roboto Condensed" w:hAnsi="Roboto Condensed"/>
                <w:sz w:val="16"/>
              </w:rPr>
              <w:t>221SJ</w:t>
            </w:r>
          </w:p>
        </w:tc>
        <w:tc>
          <w:tcPr>
            <w:tcW w:w="1900" w:type="dxa"/>
            <w:vMerge/>
          </w:tcPr>
          <w:p w14:paraId="73348030" w14:textId="77777777" w:rsidR="00ED4946" w:rsidRPr="00856410" w:rsidRDefault="00ED4946" w:rsidP="001C53F8"/>
        </w:tc>
        <w:tc>
          <w:tcPr>
            <w:tcW w:w="1338" w:type="dxa"/>
          </w:tcPr>
          <w:p w14:paraId="4026B742" w14:textId="77777777" w:rsidR="00ED4946" w:rsidRPr="00856410" w:rsidRDefault="00ED4946" w:rsidP="001C53F8">
            <w:r w:rsidRPr="00856410">
              <w:rPr>
                <w:rFonts w:ascii="Roboto Condensed" w:hAnsi="Roboto Condensed"/>
                <w:sz w:val="16"/>
              </w:rPr>
              <w:t>-</w:t>
            </w:r>
          </w:p>
        </w:tc>
        <w:tc>
          <w:tcPr>
            <w:tcW w:w="1359" w:type="dxa"/>
          </w:tcPr>
          <w:p w14:paraId="285148B4" w14:textId="77777777" w:rsidR="00ED4946" w:rsidRPr="00856410" w:rsidRDefault="00ED4946" w:rsidP="001C53F8">
            <w:r w:rsidRPr="00856410">
              <w:rPr>
                <w:rFonts w:ascii="Roboto Condensed" w:hAnsi="Roboto Condensed"/>
                <w:sz w:val="16"/>
              </w:rPr>
              <w:t>0.8</w:t>
            </w:r>
          </w:p>
        </w:tc>
        <w:tc>
          <w:tcPr>
            <w:tcW w:w="1171" w:type="dxa"/>
          </w:tcPr>
          <w:p w14:paraId="515EE02E" w14:textId="77777777" w:rsidR="00ED4946" w:rsidRPr="00856410" w:rsidRDefault="00ED4946" w:rsidP="001C53F8">
            <w:r w:rsidRPr="00856410">
              <w:rPr>
                <w:rFonts w:ascii="Roboto Condensed" w:hAnsi="Roboto Condensed"/>
                <w:sz w:val="16"/>
              </w:rPr>
              <w:t>10.0</w:t>
            </w:r>
          </w:p>
        </w:tc>
        <w:tc>
          <w:tcPr>
            <w:tcW w:w="1265" w:type="dxa"/>
          </w:tcPr>
          <w:p w14:paraId="3FCB26CB" w14:textId="77777777" w:rsidR="00ED4946" w:rsidRPr="00856410" w:rsidRDefault="00ED4946" w:rsidP="001C53F8">
            <w:r w:rsidRPr="00856410">
              <w:rPr>
                <w:rFonts w:ascii="Roboto Condensed" w:hAnsi="Roboto Condensed"/>
                <w:sz w:val="16"/>
              </w:rPr>
              <w:t>40.0</w:t>
            </w:r>
          </w:p>
        </w:tc>
        <w:tc>
          <w:tcPr>
            <w:tcW w:w="1265" w:type="dxa"/>
          </w:tcPr>
          <w:p w14:paraId="6F9C0AAB" w14:textId="77777777" w:rsidR="00ED4946" w:rsidRPr="00856410" w:rsidRDefault="00ED4946" w:rsidP="001C53F8">
            <w:r w:rsidRPr="00856410">
              <w:rPr>
                <w:rFonts w:ascii="Roboto Condensed" w:hAnsi="Roboto Condensed"/>
                <w:sz w:val="16"/>
              </w:rPr>
              <w:t>30</w:t>
            </w:r>
          </w:p>
        </w:tc>
      </w:tr>
      <w:tr w:rsidR="00856410" w:rsidRPr="00856410" w14:paraId="77971B14" w14:textId="77777777" w:rsidTr="00ED4946">
        <w:tc>
          <w:tcPr>
            <w:tcW w:w="1134" w:type="dxa"/>
          </w:tcPr>
          <w:p w14:paraId="7A0472BB" w14:textId="77777777" w:rsidR="00ED4946" w:rsidRPr="00856410" w:rsidRDefault="00ED4946" w:rsidP="001C53F8">
            <w:r w:rsidRPr="00856410">
              <w:rPr>
                <w:rFonts w:ascii="Roboto Condensed" w:hAnsi="Roboto Condensed"/>
                <w:sz w:val="16"/>
              </w:rPr>
              <w:t>222SJ - 224SJ</w:t>
            </w:r>
          </w:p>
        </w:tc>
        <w:tc>
          <w:tcPr>
            <w:tcW w:w="1900" w:type="dxa"/>
            <w:vMerge/>
          </w:tcPr>
          <w:p w14:paraId="17B26546" w14:textId="77777777" w:rsidR="00ED4946" w:rsidRPr="00856410" w:rsidRDefault="00ED4946" w:rsidP="001C53F8"/>
        </w:tc>
        <w:tc>
          <w:tcPr>
            <w:tcW w:w="1338" w:type="dxa"/>
          </w:tcPr>
          <w:p w14:paraId="31E3F34A" w14:textId="77777777" w:rsidR="00ED4946" w:rsidRPr="00856410" w:rsidRDefault="00ED4946" w:rsidP="001C53F8">
            <w:r w:rsidRPr="00856410">
              <w:rPr>
                <w:rFonts w:ascii="Roboto Condensed" w:hAnsi="Roboto Condensed"/>
                <w:sz w:val="16"/>
              </w:rPr>
              <w:t>-</w:t>
            </w:r>
          </w:p>
        </w:tc>
        <w:tc>
          <w:tcPr>
            <w:tcW w:w="1359" w:type="dxa"/>
          </w:tcPr>
          <w:p w14:paraId="10F934F4" w14:textId="77777777" w:rsidR="00ED4946" w:rsidRPr="00856410" w:rsidRDefault="00ED4946" w:rsidP="001C53F8">
            <w:r w:rsidRPr="00856410">
              <w:rPr>
                <w:rFonts w:ascii="Roboto Condensed" w:hAnsi="Roboto Condensed"/>
                <w:sz w:val="16"/>
              </w:rPr>
              <w:t>0.7</w:t>
            </w:r>
          </w:p>
        </w:tc>
        <w:tc>
          <w:tcPr>
            <w:tcW w:w="1171" w:type="dxa"/>
          </w:tcPr>
          <w:p w14:paraId="43712AAA" w14:textId="77777777" w:rsidR="00ED4946" w:rsidRPr="00856410" w:rsidRDefault="00ED4946" w:rsidP="001C53F8">
            <w:r w:rsidRPr="00856410">
              <w:rPr>
                <w:rFonts w:ascii="Roboto Condensed" w:hAnsi="Roboto Condensed"/>
                <w:sz w:val="16"/>
              </w:rPr>
              <w:t>10.0</w:t>
            </w:r>
          </w:p>
        </w:tc>
        <w:tc>
          <w:tcPr>
            <w:tcW w:w="1265" w:type="dxa"/>
          </w:tcPr>
          <w:p w14:paraId="677E942C" w14:textId="77777777" w:rsidR="00ED4946" w:rsidRPr="00856410" w:rsidRDefault="00ED4946" w:rsidP="001C53F8">
            <w:r w:rsidRPr="00856410">
              <w:rPr>
                <w:rFonts w:ascii="Roboto Condensed" w:hAnsi="Roboto Condensed"/>
                <w:sz w:val="16"/>
              </w:rPr>
              <w:t>40.0</w:t>
            </w:r>
          </w:p>
        </w:tc>
        <w:tc>
          <w:tcPr>
            <w:tcW w:w="1265" w:type="dxa"/>
          </w:tcPr>
          <w:p w14:paraId="7E0742B5" w14:textId="77777777" w:rsidR="00ED4946" w:rsidRPr="00856410" w:rsidRDefault="00ED4946" w:rsidP="001C53F8">
            <w:r w:rsidRPr="00856410">
              <w:rPr>
                <w:rFonts w:ascii="Roboto Condensed" w:hAnsi="Roboto Condensed"/>
                <w:sz w:val="16"/>
              </w:rPr>
              <w:t>30</w:t>
            </w:r>
          </w:p>
        </w:tc>
      </w:tr>
      <w:tr w:rsidR="00856410" w:rsidRPr="00856410" w14:paraId="1A31A362" w14:textId="77777777" w:rsidTr="00ED4946">
        <w:tc>
          <w:tcPr>
            <w:tcW w:w="1134" w:type="dxa"/>
          </w:tcPr>
          <w:p w14:paraId="7AF6BBE2" w14:textId="77777777" w:rsidR="00ED4946" w:rsidRPr="00856410" w:rsidRDefault="00ED4946" w:rsidP="001C53F8">
            <w:r w:rsidRPr="00856410">
              <w:rPr>
                <w:rFonts w:ascii="Roboto Condensed" w:hAnsi="Roboto Condensed"/>
                <w:sz w:val="16"/>
              </w:rPr>
              <w:t>225SJ</w:t>
            </w:r>
          </w:p>
        </w:tc>
        <w:tc>
          <w:tcPr>
            <w:tcW w:w="1900" w:type="dxa"/>
            <w:vMerge/>
          </w:tcPr>
          <w:p w14:paraId="6692C369" w14:textId="77777777" w:rsidR="00ED4946" w:rsidRPr="00856410" w:rsidRDefault="00ED4946" w:rsidP="001C53F8"/>
        </w:tc>
        <w:tc>
          <w:tcPr>
            <w:tcW w:w="1338" w:type="dxa"/>
          </w:tcPr>
          <w:p w14:paraId="275F8C28" w14:textId="77777777" w:rsidR="00ED4946" w:rsidRPr="00856410" w:rsidRDefault="00ED4946" w:rsidP="001C53F8">
            <w:r w:rsidRPr="00856410">
              <w:rPr>
                <w:rFonts w:ascii="Roboto Condensed" w:hAnsi="Roboto Condensed"/>
                <w:sz w:val="16"/>
              </w:rPr>
              <w:t>-</w:t>
            </w:r>
          </w:p>
        </w:tc>
        <w:tc>
          <w:tcPr>
            <w:tcW w:w="1359" w:type="dxa"/>
          </w:tcPr>
          <w:p w14:paraId="17909B6C" w14:textId="77777777" w:rsidR="00ED4946" w:rsidRPr="00856410" w:rsidRDefault="00ED4946" w:rsidP="001C53F8">
            <w:r w:rsidRPr="00856410">
              <w:rPr>
                <w:rFonts w:ascii="Roboto Condensed" w:hAnsi="Roboto Condensed"/>
                <w:sz w:val="16"/>
              </w:rPr>
              <w:t>0.7</w:t>
            </w:r>
          </w:p>
        </w:tc>
        <w:tc>
          <w:tcPr>
            <w:tcW w:w="1171" w:type="dxa"/>
          </w:tcPr>
          <w:p w14:paraId="21A73D40" w14:textId="77777777" w:rsidR="00ED4946" w:rsidRPr="00856410" w:rsidRDefault="00ED4946" w:rsidP="001C53F8">
            <w:r w:rsidRPr="00856410">
              <w:rPr>
                <w:rFonts w:ascii="Roboto Condensed" w:hAnsi="Roboto Condensed"/>
                <w:sz w:val="16"/>
              </w:rPr>
              <w:t>9.0</w:t>
            </w:r>
          </w:p>
        </w:tc>
        <w:tc>
          <w:tcPr>
            <w:tcW w:w="1265" w:type="dxa"/>
          </w:tcPr>
          <w:p w14:paraId="27E590E0" w14:textId="77777777" w:rsidR="00ED4946" w:rsidRPr="00856410" w:rsidRDefault="00ED4946" w:rsidP="001C53F8">
            <w:r w:rsidRPr="00856410">
              <w:rPr>
                <w:rFonts w:ascii="Roboto Condensed" w:hAnsi="Roboto Condensed"/>
                <w:sz w:val="16"/>
              </w:rPr>
              <w:t>35.0</w:t>
            </w:r>
          </w:p>
        </w:tc>
        <w:tc>
          <w:tcPr>
            <w:tcW w:w="1265" w:type="dxa"/>
          </w:tcPr>
          <w:p w14:paraId="2CF3A5F0" w14:textId="77777777" w:rsidR="00ED4946" w:rsidRPr="00856410" w:rsidRDefault="00ED4946" w:rsidP="001C53F8">
            <w:r w:rsidRPr="00856410">
              <w:rPr>
                <w:rFonts w:ascii="Roboto Condensed" w:hAnsi="Roboto Condensed"/>
                <w:sz w:val="16"/>
              </w:rPr>
              <w:t>40</w:t>
            </w:r>
          </w:p>
        </w:tc>
      </w:tr>
      <w:tr w:rsidR="00856410" w:rsidRPr="00856410" w14:paraId="440F8F84" w14:textId="77777777" w:rsidTr="00ED4946">
        <w:tc>
          <w:tcPr>
            <w:tcW w:w="1134" w:type="dxa"/>
          </w:tcPr>
          <w:p w14:paraId="7D55AD1B" w14:textId="77777777" w:rsidR="00ED4946" w:rsidRPr="00856410" w:rsidRDefault="00ED4946" w:rsidP="001C53F8">
            <w:r w:rsidRPr="00856410">
              <w:rPr>
                <w:rFonts w:ascii="Roboto Condensed" w:hAnsi="Roboto Condensed"/>
                <w:sz w:val="16"/>
              </w:rPr>
              <w:t>226SJ</w:t>
            </w:r>
          </w:p>
        </w:tc>
        <w:tc>
          <w:tcPr>
            <w:tcW w:w="1900" w:type="dxa"/>
            <w:vMerge/>
          </w:tcPr>
          <w:p w14:paraId="5ADEE216" w14:textId="77777777" w:rsidR="00ED4946" w:rsidRPr="00856410" w:rsidRDefault="00ED4946" w:rsidP="001C53F8"/>
        </w:tc>
        <w:tc>
          <w:tcPr>
            <w:tcW w:w="1338" w:type="dxa"/>
          </w:tcPr>
          <w:p w14:paraId="33945ACE" w14:textId="77777777" w:rsidR="00ED4946" w:rsidRPr="00856410" w:rsidRDefault="00ED4946" w:rsidP="001C53F8">
            <w:r w:rsidRPr="00856410">
              <w:rPr>
                <w:rFonts w:ascii="Roboto Condensed" w:hAnsi="Roboto Condensed"/>
                <w:sz w:val="16"/>
              </w:rPr>
              <w:t>-</w:t>
            </w:r>
          </w:p>
        </w:tc>
        <w:tc>
          <w:tcPr>
            <w:tcW w:w="1359" w:type="dxa"/>
          </w:tcPr>
          <w:p w14:paraId="5D6C717E" w14:textId="77777777" w:rsidR="00ED4946" w:rsidRPr="00856410" w:rsidRDefault="00ED4946" w:rsidP="001C53F8">
            <w:r w:rsidRPr="00856410">
              <w:rPr>
                <w:rFonts w:ascii="Roboto Condensed" w:hAnsi="Roboto Condensed"/>
                <w:sz w:val="16"/>
              </w:rPr>
              <w:t>0.6</w:t>
            </w:r>
          </w:p>
        </w:tc>
        <w:tc>
          <w:tcPr>
            <w:tcW w:w="1171" w:type="dxa"/>
          </w:tcPr>
          <w:p w14:paraId="244AD4C1" w14:textId="77777777" w:rsidR="00ED4946" w:rsidRPr="00856410" w:rsidRDefault="00ED4946" w:rsidP="001C53F8">
            <w:r w:rsidRPr="00856410">
              <w:rPr>
                <w:rFonts w:ascii="Roboto Condensed" w:hAnsi="Roboto Condensed"/>
                <w:sz w:val="16"/>
              </w:rPr>
              <w:t>9.0</w:t>
            </w:r>
          </w:p>
        </w:tc>
        <w:tc>
          <w:tcPr>
            <w:tcW w:w="1265" w:type="dxa"/>
          </w:tcPr>
          <w:p w14:paraId="65D0ABC1" w14:textId="77777777" w:rsidR="00ED4946" w:rsidRPr="00856410" w:rsidRDefault="00ED4946" w:rsidP="001C53F8">
            <w:r w:rsidRPr="00856410">
              <w:rPr>
                <w:rFonts w:ascii="Roboto Condensed" w:hAnsi="Roboto Condensed"/>
                <w:sz w:val="16"/>
              </w:rPr>
              <w:t>60.0</w:t>
            </w:r>
          </w:p>
        </w:tc>
        <w:tc>
          <w:tcPr>
            <w:tcW w:w="1265" w:type="dxa"/>
          </w:tcPr>
          <w:p w14:paraId="1159FB6F" w14:textId="77777777" w:rsidR="00ED4946" w:rsidRPr="00856410" w:rsidRDefault="00ED4946" w:rsidP="001C53F8">
            <w:r w:rsidRPr="00856410">
              <w:rPr>
                <w:rFonts w:ascii="Roboto Condensed" w:hAnsi="Roboto Condensed"/>
                <w:sz w:val="16"/>
              </w:rPr>
              <w:t>30</w:t>
            </w:r>
          </w:p>
        </w:tc>
      </w:tr>
      <w:tr w:rsidR="00856410" w:rsidRPr="00856410" w14:paraId="6E039E70" w14:textId="77777777" w:rsidTr="00ED4946">
        <w:tc>
          <w:tcPr>
            <w:tcW w:w="1134" w:type="dxa"/>
          </w:tcPr>
          <w:p w14:paraId="24018BA7" w14:textId="77777777" w:rsidR="00ED4946" w:rsidRPr="00856410" w:rsidRDefault="00ED4946" w:rsidP="001C53F8">
            <w:r w:rsidRPr="00856410">
              <w:rPr>
                <w:rFonts w:ascii="Roboto Condensed" w:hAnsi="Roboto Condensed"/>
                <w:sz w:val="16"/>
              </w:rPr>
              <w:t>227SJ</w:t>
            </w:r>
          </w:p>
        </w:tc>
        <w:tc>
          <w:tcPr>
            <w:tcW w:w="1900" w:type="dxa"/>
            <w:vMerge/>
          </w:tcPr>
          <w:p w14:paraId="6A575132" w14:textId="77777777" w:rsidR="00ED4946" w:rsidRPr="00856410" w:rsidRDefault="00ED4946" w:rsidP="001C53F8"/>
        </w:tc>
        <w:tc>
          <w:tcPr>
            <w:tcW w:w="1338" w:type="dxa"/>
          </w:tcPr>
          <w:p w14:paraId="32D2C89A" w14:textId="77777777" w:rsidR="00ED4946" w:rsidRPr="00856410" w:rsidRDefault="00ED4946" w:rsidP="001C53F8">
            <w:r w:rsidRPr="00856410">
              <w:rPr>
                <w:rFonts w:ascii="Roboto Condensed" w:hAnsi="Roboto Condensed"/>
                <w:sz w:val="16"/>
              </w:rPr>
              <w:t>-</w:t>
            </w:r>
          </w:p>
        </w:tc>
        <w:tc>
          <w:tcPr>
            <w:tcW w:w="1359" w:type="dxa"/>
          </w:tcPr>
          <w:p w14:paraId="5B6682D3" w14:textId="77777777" w:rsidR="00ED4946" w:rsidRPr="00856410" w:rsidRDefault="00ED4946" w:rsidP="001C53F8">
            <w:r w:rsidRPr="00856410">
              <w:rPr>
                <w:rFonts w:ascii="Roboto Condensed" w:hAnsi="Roboto Condensed"/>
                <w:sz w:val="16"/>
              </w:rPr>
              <w:t>0.7</w:t>
            </w:r>
          </w:p>
        </w:tc>
        <w:tc>
          <w:tcPr>
            <w:tcW w:w="1171" w:type="dxa"/>
          </w:tcPr>
          <w:p w14:paraId="06B5D26A" w14:textId="77777777" w:rsidR="00ED4946" w:rsidRPr="00856410" w:rsidRDefault="00ED4946" w:rsidP="001C53F8">
            <w:r w:rsidRPr="00856410">
              <w:rPr>
                <w:rFonts w:ascii="Roboto Condensed" w:hAnsi="Roboto Condensed"/>
                <w:sz w:val="16"/>
              </w:rPr>
              <w:t>10.0</w:t>
            </w:r>
          </w:p>
        </w:tc>
        <w:tc>
          <w:tcPr>
            <w:tcW w:w="1265" w:type="dxa"/>
          </w:tcPr>
          <w:p w14:paraId="0855E65B" w14:textId="77777777" w:rsidR="00ED4946" w:rsidRPr="00856410" w:rsidRDefault="00ED4946" w:rsidP="001C53F8">
            <w:r w:rsidRPr="00856410">
              <w:rPr>
                <w:rFonts w:ascii="Roboto Condensed" w:hAnsi="Roboto Condensed"/>
                <w:sz w:val="16"/>
              </w:rPr>
              <w:t>40.0</w:t>
            </w:r>
          </w:p>
        </w:tc>
        <w:tc>
          <w:tcPr>
            <w:tcW w:w="1265" w:type="dxa"/>
          </w:tcPr>
          <w:p w14:paraId="6272ED39" w14:textId="77777777" w:rsidR="00ED4946" w:rsidRPr="00856410" w:rsidRDefault="00ED4946" w:rsidP="001C53F8">
            <w:r w:rsidRPr="00856410">
              <w:rPr>
                <w:rFonts w:ascii="Roboto Condensed" w:hAnsi="Roboto Condensed"/>
                <w:sz w:val="16"/>
              </w:rPr>
              <w:t>30</w:t>
            </w:r>
          </w:p>
        </w:tc>
      </w:tr>
      <w:tr w:rsidR="00856410" w:rsidRPr="00856410" w14:paraId="6C39AADF" w14:textId="77777777" w:rsidTr="00ED4946">
        <w:tc>
          <w:tcPr>
            <w:tcW w:w="1134" w:type="dxa"/>
          </w:tcPr>
          <w:p w14:paraId="1BE21CC2" w14:textId="77777777" w:rsidR="00ED4946" w:rsidRPr="00856410" w:rsidRDefault="00ED4946" w:rsidP="001C53F8">
            <w:r w:rsidRPr="00856410">
              <w:rPr>
                <w:rFonts w:ascii="Roboto Condensed" w:hAnsi="Roboto Condensed"/>
                <w:sz w:val="16"/>
              </w:rPr>
              <w:t>228SJ</w:t>
            </w:r>
          </w:p>
        </w:tc>
        <w:tc>
          <w:tcPr>
            <w:tcW w:w="1900" w:type="dxa"/>
            <w:vMerge/>
          </w:tcPr>
          <w:p w14:paraId="4C7611DF" w14:textId="77777777" w:rsidR="00ED4946" w:rsidRPr="00856410" w:rsidRDefault="00ED4946" w:rsidP="001C53F8"/>
        </w:tc>
        <w:tc>
          <w:tcPr>
            <w:tcW w:w="1338" w:type="dxa"/>
          </w:tcPr>
          <w:p w14:paraId="68987838" w14:textId="77777777" w:rsidR="00ED4946" w:rsidRPr="00856410" w:rsidRDefault="00ED4946" w:rsidP="001C53F8">
            <w:r w:rsidRPr="00856410">
              <w:rPr>
                <w:rFonts w:ascii="Roboto Condensed" w:hAnsi="Roboto Condensed"/>
                <w:sz w:val="16"/>
              </w:rPr>
              <w:t>ZN, W</w:t>
            </w:r>
          </w:p>
        </w:tc>
        <w:tc>
          <w:tcPr>
            <w:tcW w:w="1359" w:type="dxa"/>
          </w:tcPr>
          <w:p w14:paraId="3C48DEE0" w14:textId="77777777" w:rsidR="00ED4946" w:rsidRPr="00856410" w:rsidRDefault="00ED4946" w:rsidP="001C53F8">
            <w:r w:rsidRPr="00856410">
              <w:rPr>
                <w:rFonts w:ascii="Roboto Condensed" w:hAnsi="Roboto Condensed"/>
                <w:sz w:val="16"/>
              </w:rPr>
              <w:t>0.6</w:t>
            </w:r>
          </w:p>
        </w:tc>
        <w:tc>
          <w:tcPr>
            <w:tcW w:w="1171" w:type="dxa"/>
          </w:tcPr>
          <w:p w14:paraId="529B0BBE" w14:textId="77777777" w:rsidR="00ED4946" w:rsidRPr="00856410" w:rsidRDefault="00ED4946" w:rsidP="001C53F8">
            <w:r w:rsidRPr="00856410">
              <w:rPr>
                <w:rFonts w:ascii="Roboto Condensed" w:hAnsi="Roboto Condensed"/>
                <w:sz w:val="16"/>
              </w:rPr>
              <w:t>10.0</w:t>
            </w:r>
          </w:p>
        </w:tc>
        <w:tc>
          <w:tcPr>
            <w:tcW w:w="1265" w:type="dxa"/>
          </w:tcPr>
          <w:p w14:paraId="211E6618" w14:textId="77777777" w:rsidR="00ED4946" w:rsidRPr="00856410" w:rsidRDefault="00ED4946" w:rsidP="001C53F8">
            <w:r w:rsidRPr="00856410">
              <w:rPr>
                <w:rFonts w:ascii="Roboto Condensed" w:hAnsi="Roboto Condensed"/>
                <w:sz w:val="16"/>
              </w:rPr>
              <w:t>40.0</w:t>
            </w:r>
          </w:p>
        </w:tc>
        <w:tc>
          <w:tcPr>
            <w:tcW w:w="1265" w:type="dxa"/>
          </w:tcPr>
          <w:p w14:paraId="263F7A0A" w14:textId="77777777" w:rsidR="00ED4946" w:rsidRPr="00856410" w:rsidRDefault="00ED4946" w:rsidP="001C53F8">
            <w:r w:rsidRPr="00856410">
              <w:rPr>
                <w:rFonts w:ascii="Roboto Condensed" w:hAnsi="Roboto Condensed"/>
                <w:sz w:val="16"/>
              </w:rPr>
              <w:t>40</w:t>
            </w:r>
          </w:p>
        </w:tc>
      </w:tr>
      <w:tr w:rsidR="00856410" w:rsidRPr="00856410" w14:paraId="66B7485A" w14:textId="77777777" w:rsidTr="00ED4946">
        <w:tc>
          <w:tcPr>
            <w:tcW w:w="1134" w:type="dxa"/>
          </w:tcPr>
          <w:p w14:paraId="7B5D13A9" w14:textId="77777777" w:rsidR="00ED4946" w:rsidRPr="00856410" w:rsidRDefault="00ED4946" w:rsidP="001C53F8">
            <w:r w:rsidRPr="00856410">
              <w:rPr>
                <w:rFonts w:ascii="Roboto Condensed" w:hAnsi="Roboto Condensed"/>
                <w:sz w:val="16"/>
              </w:rPr>
              <w:t>229SJ</w:t>
            </w:r>
          </w:p>
        </w:tc>
        <w:tc>
          <w:tcPr>
            <w:tcW w:w="1900" w:type="dxa"/>
            <w:vMerge/>
          </w:tcPr>
          <w:p w14:paraId="3CC834E7" w14:textId="77777777" w:rsidR="00ED4946" w:rsidRPr="00856410" w:rsidRDefault="00ED4946" w:rsidP="001C53F8"/>
        </w:tc>
        <w:tc>
          <w:tcPr>
            <w:tcW w:w="1338" w:type="dxa"/>
          </w:tcPr>
          <w:p w14:paraId="67A25B28" w14:textId="77777777" w:rsidR="00ED4946" w:rsidRPr="00856410" w:rsidRDefault="00ED4946" w:rsidP="001C53F8">
            <w:r w:rsidRPr="00856410">
              <w:rPr>
                <w:rFonts w:ascii="Roboto Condensed" w:hAnsi="Roboto Condensed"/>
                <w:sz w:val="16"/>
              </w:rPr>
              <w:t>ZN, W</w:t>
            </w:r>
          </w:p>
        </w:tc>
        <w:tc>
          <w:tcPr>
            <w:tcW w:w="1359" w:type="dxa"/>
          </w:tcPr>
          <w:p w14:paraId="5A8FF42F" w14:textId="77777777" w:rsidR="00ED4946" w:rsidRPr="00856410" w:rsidRDefault="00ED4946" w:rsidP="001C53F8">
            <w:r w:rsidRPr="00856410">
              <w:rPr>
                <w:rFonts w:ascii="Roboto Condensed" w:hAnsi="Roboto Condensed"/>
                <w:sz w:val="16"/>
              </w:rPr>
              <w:t>0.6</w:t>
            </w:r>
          </w:p>
        </w:tc>
        <w:tc>
          <w:tcPr>
            <w:tcW w:w="1171" w:type="dxa"/>
          </w:tcPr>
          <w:p w14:paraId="5F978311" w14:textId="77777777" w:rsidR="00ED4946" w:rsidRPr="00856410" w:rsidRDefault="00ED4946" w:rsidP="001C53F8">
            <w:r w:rsidRPr="00856410">
              <w:rPr>
                <w:rFonts w:ascii="Roboto Condensed" w:hAnsi="Roboto Condensed"/>
                <w:sz w:val="16"/>
              </w:rPr>
              <w:t>10.0</w:t>
            </w:r>
          </w:p>
        </w:tc>
        <w:tc>
          <w:tcPr>
            <w:tcW w:w="1265" w:type="dxa"/>
          </w:tcPr>
          <w:p w14:paraId="528C14C4" w14:textId="77777777" w:rsidR="00ED4946" w:rsidRPr="00856410" w:rsidRDefault="00ED4946" w:rsidP="001C53F8">
            <w:r w:rsidRPr="00856410">
              <w:rPr>
                <w:rFonts w:ascii="Roboto Condensed" w:hAnsi="Roboto Condensed"/>
                <w:sz w:val="16"/>
              </w:rPr>
              <w:t>60.0</w:t>
            </w:r>
          </w:p>
        </w:tc>
        <w:tc>
          <w:tcPr>
            <w:tcW w:w="1265" w:type="dxa"/>
          </w:tcPr>
          <w:p w14:paraId="63058B20" w14:textId="77777777" w:rsidR="00ED4946" w:rsidRPr="00856410" w:rsidRDefault="00ED4946" w:rsidP="001C53F8">
            <w:r w:rsidRPr="00856410">
              <w:rPr>
                <w:rFonts w:ascii="Roboto Condensed" w:hAnsi="Roboto Condensed"/>
                <w:sz w:val="16"/>
              </w:rPr>
              <w:t>30</w:t>
            </w:r>
          </w:p>
        </w:tc>
      </w:tr>
      <w:tr w:rsidR="00856410" w:rsidRPr="00856410" w14:paraId="3A2E146D" w14:textId="77777777" w:rsidTr="00ED4946">
        <w:tc>
          <w:tcPr>
            <w:tcW w:w="1134" w:type="dxa"/>
          </w:tcPr>
          <w:p w14:paraId="205F9CF5" w14:textId="77777777" w:rsidR="00ED4946" w:rsidRPr="00856410" w:rsidRDefault="00ED4946" w:rsidP="001C53F8">
            <w:r w:rsidRPr="00856410">
              <w:rPr>
                <w:rFonts w:ascii="Roboto Condensed" w:hAnsi="Roboto Condensed"/>
                <w:sz w:val="16"/>
              </w:rPr>
              <w:t>230SJ</w:t>
            </w:r>
          </w:p>
        </w:tc>
        <w:tc>
          <w:tcPr>
            <w:tcW w:w="1900" w:type="dxa"/>
            <w:vMerge/>
          </w:tcPr>
          <w:p w14:paraId="0F152AF0" w14:textId="77777777" w:rsidR="00ED4946" w:rsidRPr="00856410" w:rsidRDefault="00ED4946" w:rsidP="001C53F8"/>
        </w:tc>
        <w:tc>
          <w:tcPr>
            <w:tcW w:w="1338" w:type="dxa"/>
          </w:tcPr>
          <w:p w14:paraId="3A1CFB0D" w14:textId="77777777" w:rsidR="00ED4946" w:rsidRPr="00856410" w:rsidRDefault="00ED4946" w:rsidP="001C53F8">
            <w:r w:rsidRPr="00856410">
              <w:rPr>
                <w:rFonts w:ascii="Roboto Condensed" w:hAnsi="Roboto Condensed"/>
                <w:sz w:val="16"/>
              </w:rPr>
              <w:t>ZN, W</w:t>
            </w:r>
          </w:p>
        </w:tc>
        <w:tc>
          <w:tcPr>
            <w:tcW w:w="1359" w:type="dxa"/>
          </w:tcPr>
          <w:p w14:paraId="04D7EE9A" w14:textId="77777777" w:rsidR="00ED4946" w:rsidRPr="00856410" w:rsidRDefault="00ED4946" w:rsidP="001C53F8">
            <w:r w:rsidRPr="00856410">
              <w:rPr>
                <w:rFonts w:ascii="Roboto Condensed" w:hAnsi="Roboto Condensed"/>
                <w:sz w:val="16"/>
              </w:rPr>
              <w:t>0.5</w:t>
            </w:r>
          </w:p>
        </w:tc>
        <w:tc>
          <w:tcPr>
            <w:tcW w:w="1171" w:type="dxa"/>
          </w:tcPr>
          <w:p w14:paraId="6AE94B5B" w14:textId="77777777" w:rsidR="00ED4946" w:rsidRPr="00856410" w:rsidRDefault="00ED4946" w:rsidP="001C53F8">
            <w:r w:rsidRPr="00856410">
              <w:rPr>
                <w:rFonts w:ascii="Roboto Condensed" w:hAnsi="Roboto Condensed"/>
                <w:sz w:val="16"/>
              </w:rPr>
              <w:t>10.0</w:t>
            </w:r>
          </w:p>
        </w:tc>
        <w:tc>
          <w:tcPr>
            <w:tcW w:w="1265" w:type="dxa"/>
          </w:tcPr>
          <w:p w14:paraId="12FCD1DB" w14:textId="77777777" w:rsidR="00ED4946" w:rsidRPr="00856410" w:rsidRDefault="00ED4946" w:rsidP="001C53F8">
            <w:r w:rsidRPr="00856410">
              <w:rPr>
                <w:rFonts w:ascii="Roboto Condensed" w:hAnsi="Roboto Condensed"/>
                <w:sz w:val="16"/>
              </w:rPr>
              <w:t>40.0</w:t>
            </w:r>
          </w:p>
        </w:tc>
        <w:tc>
          <w:tcPr>
            <w:tcW w:w="1265" w:type="dxa"/>
          </w:tcPr>
          <w:p w14:paraId="080B7256" w14:textId="77777777" w:rsidR="00ED4946" w:rsidRPr="00856410" w:rsidRDefault="00ED4946" w:rsidP="001C53F8">
            <w:r w:rsidRPr="00856410">
              <w:rPr>
                <w:rFonts w:ascii="Roboto Condensed" w:hAnsi="Roboto Condensed"/>
                <w:sz w:val="16"/>
              </w:rPr>
              <w:t>35</w:t>
            </w:r>
          </w:p>
        </w:tc>
      </w:tr>
      <w:tr w:rsidR="00856410" w:rsidRPr="00856410" w14:paraId="64FC8CF8" w14:textId="77777777" w:rsidTr="00ED4946">
        <w:tc>
          <w:tcPr>
            <w:tcW w:w="1134" w:type="dxa"/>
          </w:tcPr>
          <w:p w14:paraId="14D26281" w14:textId="77777777" w:rsidR="00ED4946" w:rsidRPr="00856410" w:rsidRDefault="00ED4946" w:rsidP="001C53F8">
            <w:r w:rsidRPr="00856410">
              <w:rPr>
                <w:rFonts w:ascii="Roboto Condensed" w:hAnsi="Roboto Condensed"/>
                <w:sz w:val="16"/>
              </w:rPr>
              <w:t>231SJ</w:t>
            </w:r>
          </w:p>
        </w:tc>
        <w:tc>
          <w:tcPr>
            <w:tcW w:w="1900" w:type="dxa"/>
            <w:vMerge/>
          </w:tcPr>
          <w:p w14:paraId="6619BE96" w14:textId="77777777" w:rsidR="00ED4946" w:rsidRPr="00856410" w:rsidRDefault="00ED4946" w:rsidP="001C53F8"/>
        </w:tc>
        <w:tc>
          <w:tcPr>
            <w:tcW w:w="1338" w:type="dxa"/>
          </w:tcPr>
          <w:p w14:paraId="04B16487" w14:textId="77777777" w:rsidR="00ED4946" w:rsidRPr="00856410" w:rsidRDefault="00ED4946" w:rsidP="001C53F8">
            <w:r w:rsidRPr="00856410">
              <w:rPr>
                <w:rFonts w:ascii="Roboto Condensed" w:hAnsi="Roboto Condensed"/>
                <w:sz w:val="16"/>
              </w:rPr>
              <w:t>ZN, W</w:t>
            </w:r>
          </w:p>
        </w:tc>
        <w:tc>
          <w:tcPr>
            <w:tcW w:w="1359" w:type="dxa"/>
          </w:tcPr>
          <w:p w14:paraId="246A2EF7" w14:textId="77777777" w:rsidR="00ED4946" w:rsidRPr="00856410" w:rsidRDefault="00ED4946" w:rsidP="001C53F8">
            <w:r w:rsidRPr="00856410">
              <w:rPr>
                <w:rFonts w:ascii="Roboto Condensed" w:hAnsi="Roboto Condensed"/>
                <w:sz w:val="16"/>
              </w:rPr>
              <w:t>0.6</w:t>
            </w:r>
          </w:p>
        </w:tc>
        <w:tc>
          <w:tcPr>
            <w:tcW w:w="1171" w:type="dxa"/>
          </w:tcPr>
          <w:p w14:paraId="18987BBF" w14:textId="77777777" w:rsidR="00ED4946" w:rsidRPr="00856410" w:rsidRDefault="00ED4946" w:rsidP="001C53F8">
            <w:r w:rsidRPr="00856410">
              <w:rPr>
                <w:rFonts w:ascii="Roboto Condensed" w:hAnsi="Roboto Condensed"/>
                <w:sz w:val="16"/>
              </w:rPr>
              <w:t>10.0</w:t>
            </w:r>
          </w:p>
        </w:tc>
        <w:tc>
          <w:tcPr>
            <w:tcW w:w="1265" w:type="dxa"/>
          </w:tcPr>
          <w:p w14:paraId="2CD002D7" w14:textId="77777777" w:rsidR="00ED4946" w:rsidRPr="00856410" w:rsidRDefault="00ED4946" w:rsidP="001C53F8">
            <w:r w:rsidRPr="00856410">
              <w:rPr>
                <w:rFonts w:ascii="Roboto Condensed" w:hAnsi="Roboto Condensed"/>
                <w:sz w:val="16"/>
              </w:rPr>
              <w:t>40.0</w:t>
            </w:r>
          </w:p>
        </w:tc>
        <w:tc>
          <w:tcPr>
            <w:tcW w:w="1265" w:type="dxa"/>
          </w:tcPr>
          <w:p w14:paraId="4309AB47" w14:textId="77777777" w:rsidR="00ED4946" w:rsidRPr="00856410" w:rsidRDefault="00ED4946" w:rsidP="001C53F8">
            <w:r w:rsidRPr="00856410">
              <w:rPr>
                <w:rFonts w:ascii="Roboto Condensed" w:hAnsi="Roboto Condensed"/>
                <w:sz w:val="16"/>
              </w:rPr>
              <w:t>35</w:t>
            </w:r>
          </w:p>
        </w:tc>
      </w:tr>
      <w:tr w:rsidR="00856410" w:rsidRPr="00856410" w14:paraId="438C5A90" w14:textId="77777777" w:rsidTr="00ED4946">
        <w:tc>
          <w:tcPr>
            <w:tcW w:w="1134" w:type="dxa"/>
          </w:tcPr>
          <w:p w14:paraId="47B8FF8D" w14:textId="77777777" w:rsidR="00ED4946" w:rsidRPr="00856410" w:rsidRDefault="00ED4946" w:rsidP="001C53F8">
            <w:r w:rsidRPr="00856410">
              <w:rPr>
                <w:rFonts w:ascii="Roboto Condensed" w:hAnsi="Roboto Condensed"/>
                <w:sz w:val="16"/>
              </w:rPr>
              <w:t>232SJ - 233SJ</w:t>
            </w:r>
          </w:p>
        </w:tc>
        <w:tc>
          <w:tcPr>
            <w:tcW w:w="1900" w:type="dxa"/>
            <w:vMerge/>
          </w:tcPr>
          <w:p w14:paraId="1F30AEEC" w14:textId="77777777" w:rsidR="00ED4946" w:rsidRPr="00856410" w:rsidRDefault="00ED4946" w:rsidP="001C53F8"/>
        </w:tc>
        <w:tc>
          <w:tcPr>
            <w:tcW w:w="1338" w:type="dxa"/>
          </w:tcPr>
          <w:p w14:paraId="29B36063" w14:textId="77777777" w:rsidR="00ED4946" w:rsidRPr="00856410" w:rsidRDefault="00ED4946" w:rsidP="001C53F8">
            <w:r w:rsidRPr="00856410">
              <w:rPr>
                <w:rFonts w:ascii="Roboto Condensed" w:hAnsi="Roboto Condensed"/>
                <w:sz w:val="16"/>
              </w:rPr>
              <w:t>-</w:t>
            </w:r>
          </w:p>
        </w:tc>
        <w:tc>
          <w:tcPr>
            <w:tcW w:w="1359" w:type="dxa"/>
          </w:tcPr>
          <w:p w14:paraId="618588D5" w14:textId="77777777" w:rsidR="00ED4946" w:rsidRPr="00856410" w:rsidRDefault="00ED4946" w:rsidP="001C53F8">
            <w:r w:rsidRPr="00856410">
              <w:rPr>
                <w:rFonts w:ascii="Roboto Condensed" w:hAnsi="Roboto Condensed"/>
                <w:sz w:val="16"/>
              </w:rPr>
              <w:t>0.7</w:t>
            </w:r>
          </w:p>
        </w:tc>
        <w:tc>
          <w:tcPr>
            <w:tcW w:w="1171" w:type="dxa"/>
          </w:tcPr>
          <w:p w14:paraId="5ADF4F89" w14:textId="77777777" w:rsidR="00ED4946" w:rsidRPr="00856410" w:rsidRDefault="00ED4946" w:rsidP="001C53F8">
            <w:r w:rsidRPr="00856410">
              <w:rPr>
                <w:rFonts w:ascii="Roboto Condensed" w:hAnsi="Roboto Condensed"/>
                <w:sz w:val="16"/>
              </w:rPr>
              <w:t>10.0</w:t>
            </w:r>
          </w:p>
        </w:tc>
        <w:tc>
          <w:tcPr>
            <w:tcW w:w="1265" w:type="dxa"/>
          </w:tcPr>
          <w:p w14:paraId="43FB13C9" w14:textId="77777777" w:rsidR="00ED4946" w:rsidRPr="00856410" w:rsidRDefault="00ED4946" w:rsidP="001C53F8">
            <w:r w:rsidRPr="00856410">
              <w:rPr>
                <w:rFonts w:ascii="Roboto Condensed" w:hAnsi="Roboto Condensed"/>
                <w:sz w:val="16"/>
              </w:rPr>
              <w:t>40.0</w:t>
            </w:r>
          </w:p>
        </w:tc>
        <w:tc>
          <w:tcPr>
            <w:tcW w:w="1265" w:type="dxa"/>
          </w:tcPr>
          <w:p w14:paraId="1232D7C5" w14:textId="77777777" w:rsidR="00ED4946" w:rsidRPr="00856410" w:rsidRDefault="00ED4946" w:rsidP="001C53F8">
            <w:r w:rsidRPr="00856410">
              <w:rPr>
                <w:rFonts w:ascii="Roboto Condensed" w:hAnsi="Roboto Condensed"/>
                <w:sz w:val="16"/>
              </w:rPr>
              <w:t>30</w:t>
            </w:r>
          </w:p>
        </w:tc>
      </w:tr>
      <w:tr w:rsidR="00856410" w:rsidRPr="00856410" w14:paraId="2499FFC1" w14:textId="77777777" w:rsidTr="00ED4946">
        <w:tc>
          <w:tcPr>
            <w:tcW w:w="1134" w:type="dxa"/>
          </w:tcPr>
          <w:p w14:paraId="7A7B106A" w14:textId="77777777" w:rsidR="00ED4946" w:rsidRPr="00856410" w:rsidRDefault="00ED4946" w:rsidP="001C53F8">
            <w:r w:rsidRPr="00856410">
              <w:rPr>
                <w:rFonts w:ascii="Roboto Condensed" w:hAnsi="Roboto Condensed"/>
                <w:sz w:val="16"/>
              </w:rPr>
              <w:t>234SJ</w:t>
            </w:r>
          </w:p>
        </w:tc>
        <w:tc>
          <w:tcPr>
            <w:tcW w:w="1900" w:type="dxa"/>
            <w:vMerge/>
          </w:tcPr>
          <w:p w14:paraId="5E31A4FF" w14:textId="77777777" w:rsidR="00ED4946" w:rsidRPr="00856410" w:rsidRDefault="00ED4946" w:rsidP="001C53F8"/>
        </w:tc>
        <w:tc>
          <w:tcPr>
            <w:tcW w:w="1338" w:type="dxa"/>
          </w:tcPr>
          <w:p w14:paraId="3193B975" w14:textId="77777777" w:rsidR="00ED4946" w:rsidRPr="00856410" w:rsidRDefault="00ED4946" w:rsidP="001C53F8">
            <w:r w:rsidRPr="00856410">
              <w:rPr>
                <w:rFonts w:ascii="Roboto Condensed" w:hAnsi="Roboto Condensed"/>
                <w:sz w:val="16"/>
              </w:rPr>
              <w:t>ZN, W</w:t>
            </w:r>
          </w:p>
        </w:tc>
        <w:tc>
          <w:tcPr>
            <w:tcW w:w="1359" w:type="dxa"/>
          </w:tcPr>
          <w:p w14:paraId="0B3E89C9" w14:textId="77777777" w:rsidR="00ED4946" w:rsidRPr="00856410" w:rsidRDefault="00ED4946" w:rsidP="001C53F8">
            <w:r w:rsidRPr="00856410">
              <w:rPr>
                <w:rFonts w:ascii="Roboto Condensed" w:hAnsi="Roboto Condensed"/>
                <w:sz w:val="16"/>
              </w:rPr>
              <w:t>0.5</w:t>
            </w:r>
          </w:p>
        </w:tc>
        <w:tc>
          <w:tcPr>
            <w:tcW w:w="1171" w:type="dxa"/>
          </w:tcPr>
          <w:p w14:paraId="7938940C" w14:textId="77777777" w:rsidR="00ED4946" w:rsidRPr="00856410" w:rsidRDefault="00ED4946" w:rsidP="001C53F8">
            <w:r w:rsidRPr="00856410">
              <w:rPr>
                <w:rFonts w:ascii="Roboto Condensed" w:hAnsi="Roboto Condensed"/>
                <w:sz w:val="16"/>
              </w:rPr>
              <w:t>10.0</w:t>
            </w:r>
          </w:p>
        </w:tc>
        <w:tc>
          <w:tcPr>
            <w:tcW w:w="1265" w:type="dxa"/>
          </w:tcPr>
          <w:p w14:paraId="0A947AC3" w14:textId="77777777" w:rsidR="00ED4946" w:rsidRPr="00856410" w:rsidRDefault="00ED4946" w:rsidP="001C53F8">
            <w:r w:rsidRPr="00856410">
              <w:rPr>
                <w:rFonts w:ascii="Roboto Condensed" w:hAnsi="Roboto Condensed"/>
                <w:sz w:val="16"/>
              </w:rPr>
              <w:t>40.0</w:t>
            </w:r>
          </w:p>
        </w:tc>
        <w:tc>
          <w:tcPr>
            <w:tcW w:w="1265" w:type="dxa"/>
          </w:tcPr>
          <w:p w14:paraId="7D363B9D" w14:textId="77777777" w:rsidR="00ED4946" w:rsidRPr="00856410" w:rsidRDefault="00ED4946" w:rsidP="001C53F8">
            <w:r w:rsidRPr="00856410">
              <w:rPr>
                <w:rFonts w:ascii="Roboto Condensed" w:hAnsi="Roboto Condensed"/>
                <w:sz w:val="16"/>
              </w:rPr>
              <w:t>40</w:t>
            </w:r>
          </w:p>
        </w:tc>
      </w:tr>
      <w:tr w:rsidR="00856410" w:rsidRPr="00856410" w14:paraId="050C72F7" w14:textId="77777777" w:rsidTr="00ED4946">
        <w:tc>
          <w:tcPr>
            <w:tcW w:w="1134" w:type="dxa"/>
          </w:tcPr>
          <w:p w14:paraId="42F5638F" w14:textId="77777777" w:rsidR="00ED4946" w:rsidRPr="00856410" w:rsidRDefault="00ED4946" w:rsidP="001C53F8">
            <w:r w:rsidRPr="00856410">
              <w:rPr>
                <w:rFonts w:ascii="Roboto Condensed" w:hAnsi="Roboto Condensed"/>
                <w:sz w:val="16"/>
              </w:rPr>
              <w:t>235SJ</w:t>
            </w:r>
          </w:p>
        </w:tc>
        <w:tc>
          <w:tcPr>
            <w:tcW w:w="1900" w:type="dxa"/>
            <w:vMerge/>
          </w:tcPr>
          <w:p w14:paraId="5AF9339F" w14:textId="77777777" w:rsidR="00ED4946" w:rsidRPr="00856410" w:rsidRDefault="00ED4946" w:rsidP="001C53F8"/>
        </w:tc>
        <w:tc>
          <w:tcPr>
            <w:tcW w:w="1338" w:type="dxa"/>
          </w:tcPr>
          <w:p w14:paraId="253E5053" w14:textId="77777777" w:rsidR="00ED4946" w:rsidRPr="00856410" w:rsidRDefault="00ED4946" w:rsidP="001C53F8">
            <w:r w:rsidRPr="00856410">
              <w:rPr>
                <w:rFonts w:ascii="Roboto Condensed" w:hAnsi="Roboto Condensed"/>
                <w:sz w:val="16"/>
              </w:rPr>
              <w:t>ZN, W</w:t>
            </w:r>
          </w:p>
        </w:tc>
        <w:tc>
          <w:tcPr>
            <w:tcW w:w="1359" w:type="dxa"/>
          </w:tcPr>
          <w:p w14:paraId="629C59C4" w14:textId="77777777" w:rsidR="00ED4946" w:rsidRPr="00856410" w:rsidRDefault="00ED4946" w:rsidP="001C53F8">
            <w:r w:rsidRPr="00856410">
              <w:rPr>
                <w:rFonts w:ascii="Roboto Condensed" w:hAnsi="Roboto Condensed"/>
                <w:sz w:val="16"/>
              </w:rPr>
              <w:t>0.3</w:t>
            </w:r>
          </w:p>
        </w:tc>
        <w:tc>
          <w:tcPr>
            <w:tcW w:w="1171" w:type="dxa"/>
          </w:tcPr>
          <w:p w14:paraId="232C9756" w14:textId="77777777" w:rsidR="00ED4946" w:rsidRPr="00856410" w:rsidRDefault="00ED4946" w:rsidP="001C53F8">
            <w:r w:rsidRPr="00856410">
              <w:rPr>
                <w:rFonts w:ascii="Roboto Condensed" w:hAnsi="Roboto Condensed"/>
                <w:sz w:val="16"/>
              </w:rPr>
              <w:t>10.0</w:t>
            </w:r>
          </w:p>
        </w:tc>
        <w:tc>
          <w:tcPr>
            <w:tcW w:w="1265" w:type="dxa"/>
          </w:tcPr>
          <w:p w14:paraId="00B67DA3" w14:textId="77777777" w:rsidR="00ED4946" w:rsidRPr="00856410" w:rsidRDefault="00ED4946" w:rsidP="001C53F8">
            <w:r w:rsidRPr="00856410">
              <w:rPr>
                <w:rFonts w:ascii="Roboto Condensed" w:hAnsi="Roboto Condensed"/>
                <w:sz w:val="16"/>
              </w:rPr>
              <w:t>30.0</w:t>
            </w:r>
          </w:p>
        </w:tc>
        <w:tc>
          <w:tcPr>
            <w:tcW w:w="1265" w:type="dxa"/>
          </w:tcPr>
          <w:p w14:paraId="73FE7CF3" w14:textId="77777777" w:rsidR="00ED4946" w:rsidRPr="00856410" w:rsidRDefault="00ED4946" w:rsidP="001C53F8">
            <w:r w:rsidRPr="00856410">
              <w:rPr>
                <w:rFonts w:ascii="Roboto Condensed" w:hAnsi="Roboto Condensed"/>
                <w:sz w:val="16"/>
              </w:rPr>
              <w:t>50</w:t>
            </w:r>
          </w:p>
        </w:tc>
      </w:tr>
      <w:tr w:rsidR="00856410" w:rsidRPr="00856410" w14:paraId="62FBE570" w14:textId="77777777" w:rsidTr="00ED4946">
        <w:tc>
          <w:tcPr>
            <w:tcW w:w="1134" w:type="dxa"/>
          </w:tcPr>
          <w:p w14:paraId="49A30FF9" w14:textId="77777777" w:rsidR="00ED4946" w:rsidRPr="00856410" w:rsidRDefault="00ED4946" w:rsidP="001C53F8">
            <w:r w:rsidRPr="00856410">
              <w:rPr>
                <w:rFonts w:ascii="Roboto Condensed" w:hAnsi="Roboto Condensed"/>
                <w:sz w:val="16"/>
              </w:rPr>
              <w:t>236SJ - 237SJ</w:t>
            </w:r>
          </w:p>
        </w:tc>
        <w:tc>
          <w:tcPr>
            <w:tcW w:w="1900" w:type="dxa"/>
            <w:vMerge/>
          </w:tcPr>
          <w:p w14:paraId="0FA89DAD" w14:textId="77777777" w:rsidR="00ED4946" w:rsidRPr="00856410" w:rsidRDefault="00ED4946" w:rsidP="001C53F8"/>
        </w:tc>
        <w:tc>
          <w:tcPr>
            <w:tcW w:w="1338" w:type="dxa"/>
          </w:tcPr>
          <w:p w14:paraId="52B59DA2" w14:textId="77777777" w:rsidR="00ED4946" w:rsidRPr="00856410" w:rsidRDefault="00ED4946" w:rsidP="001C53F8">
            <w:r w:rsidRPr="00856410">
              <w:rPr>
                <w:rFonts w:ascii="Roboto Condensed" w:hAnsi="Roboto Condensed"/>
                <w:sz w:val="16"/>
              </w:rPr>
              <w:t>ZN, W</w:t>
            </w:r>
          </w:p>
        </w:tc>
        <w:tc>
          <w:tcPr>
            <w:tcW w:w="1359" w:type="dxa"/>
          </w:tcPr>
          <w:p w14:paraId="1C6D3B00" w14:textId="77777777" w:rsidR="00ED4946" w:rsidRPr="00856410" w:rsidRDefault="00ED4946" w:rsidP="001C53F8">
            <w:r w:rsidRPr="00856410">
              <w:rPr>
                <w:rFonts w:ascii="Roboto Condensed" w:hAnsi="Roboto Condensed"/>
                <w:sz w:val="16"/>
              </w:rPr>
              <w:t>0.5</w:t>
            </w:r>
          </w:p>
        </w:tc>
        <w:tc>
          <w:tcPr>
            <w:tcW w:w="1171" w:type="dxa"/>
          </w:tcPr>
          <w:p w14:paraId="257D3F1A" w14:textId="77777777" w:rsidR="00ED4946" w:rsidRPr="00856410" w:rsidRDefault="00ED4946" w:rsidP="001C53F8">
            <w:r w:rsidRPr="00856410">
              <w:rPr>
                <w:rFonts w:ascii="Roboto Condensed" w:hAnsi="Roboto Condensed"/>
                <w:sz w:val="16"/>
              </w:rPr>
              <w:t>10.0</w:t>
            </w:r>
          </w:p>
        </w:tc>
        <w:tc>
          <w:tcPr>
            <w:tcW w:w="1265" w:type="dxa"/>
          </w:tcPr>
          <w:p w14:paraId="50EA8297" w14:textId="77777777" w:rsidR="00ED4946" w:rsidRPr="00856410" w:rsidRDefault="00ED4946" w:rsidP="001C53F8">
            <w:r w:rsidRPr="00856410">
              <w:rPr>
                <w:rFonts w:ascii="Roboto Condensed" w:hAnsi="Roboto Condensed"/>
                <w:sz w:val="16"/>
              </w:rPr>
              <w:t>40.0</w:t>
            </w:r>
          </w:p>
        </w:tc>
        <w:tc>
          <w:tcPr>
            <w:tcW w:w="1265" w:type="dxa"/>
          </w:tcPr>
          <w:p w14:paraId="4FA0B2E5" w14:textId="77777777" w:rsidR="00ED4946" w:rsidRPr="00856410" w:rsidRDefault="00ED4946" w:rsidP="001C53F8">
            <w:r w:rsidRPr="00856410">
              <w:rPr>
                <w:rFonts w:ascii="Roboto Condensed" w:hAnsi="Roboto Condensed"/>
                <w:sz w:val="16"/>
              </w:rPr>
              <w:t>40</w:t>
            </w:r>
          </w:p>
        </w:tc>
      </w:tr>
      <w:tr w:rsidR="00856410" w:rsidRPr="00856410" w14:paraId="096B142F" w14:textId="77777777" w:rsidTr="00ED4946">
        <w:tc>
          <w:tcPr>
            <w:tcW w:w="1134" w:type="dxa"/>
          </w:tcPr>
          <w:p w14:paraId="749DE941" w14:textId="77777777" w:rsidR="00ED4946" w:rsidRPr="00856410" w:rsidRDefault="00ED4946" w:rsidP="001C53F8">
            <w:r w:rsidRPr="00856410">
              <w:rPr>
                <w:rFonts w:ascii="Roboto Condensed" w:hAnsi="Roboto Condensed"/>
                <w:sz w:val="16"/>
              </w:rPr>
              <w:t>238SJ - 239SJ</w:t>
            </w:r>
          </w:p>
        </w:tc>
        <w:tc>
          <w:tcPr>
            <w:tcW w:w="1900" w:type="dxa"/>
            <w:vMerge/>
          </w:tcPr>
          <w:p w14:paraId="690A4E35" w14:textId="77777777" w:rsidR="00ED4946" w:rsidRPr="00856410" w:rsidRDefault="00ED4946" w:rsidP="001C53F8"/>
        </w:tc>
        <w:tc>
          <w:tcPr>
            <w:tcW w:w="1338" w:type="dxa"/>
          </w:tcPr>
          <w:p w14:paraId="4B674129" w14:textId="77777777" w:rsidR="00ED4946" w:rsidRPr="00856410" w:rsidRDefault="00ED4946" w:rsidP="001C53F8">
            <w:r w:rsidRPr="00856410">
              <w:rPr>
                <w:rFonts w:ascii="Roboto Condensed" w:hAnsi="Roboto Condensed"/>
                <w:sz w:val="16"/>
              </w:rPr>
              <w:t>ML, ZN, L, W</w:t>
            </w:r>
          </w:p>
        </w:tc>
        <w:tc>
          <w:tcPr>
            <w:tcW w:w="1359" w:type="dxa"/>
          </w:tcPr>
          <w:p w14:paraId="533BB00A" w14:textId="77777777" w:rsidR="00ED4946" w:rsidRPr="00856410" w:rsidRDefault="00ED4946" w:rsidP="001C53F8">
            <w:r w:rsidRPr="00856410">
              <w:rPr>
                <w:rFonts w:ascii="Roboto Condensed" w:hAnsi="Roboto Condensed"/>
                <w:sz w:val="16"/>
              </w:rPr>
              <w:t>0.4</w:t>
            </w:r>
          </w:p>
        </w:tc>
        <w:tc>
          <w:tcPr>
            <w:tcW w:w="1171" w:type="dxa"/>
          </w:tcPr>
          <w:p w14:paraId="33DD49EC" w14:textId="77777777" w:rsidR="00ED4946" w:rsidRPr="00856410" w:rsidRDefault="00ED4946" w:rsidP="001C53F8">
            <w:r w:rsidRPr="00856410">
              <w:rPr>
                <w:rFonts w:ascii="Roboto Condensed" w:hAnsi="Roboto Condensed"/>
                <w:sz w:val="16"/>
              </w:rPr>
              <w:t>10.0</w:t>
            </w:r>
          </w:p>
        </w:tc>
        <w:tc>
          <w:tcPr>
            <w:tcW w:w="1265" w:type="dxa"/>
          </w:tcPr>
          <w:p w14:paraId="4B69B7DA" w14:textId="77777777" w:rsidR="00ED4946" w:rsidRPr="00856410" w:rsidRDefault="00ED4946" w:rsidP="001C53F8">
            <w:r w:rsidRPr="00856410">
              <w:rPr>
                <w:rFonts w:ascii="Roboto Condensed" w:hAnsi="Roboto Condensed"/>
                <w:sz w:val="16"/>
              </w:rPr>
              <w:t>40.0</w:t>
            </w:r>
          </w:p>
        </w:tc>
        <w:tc>
          <w:tcPr>
            <w:tcW w:w="1265" w:type="dxa"/>
          </w:tcPr>
          <w:p w14:paraId="31BF0D39" w14:textId="77777777" w:rsidR="00ED4946" w:rsidRPr="00856410" w:rsidRDefault="00ED4946" w:rsidP="001C53F8">
            <w:r w:rsidRPr="00856410">
              <w:rPr>
                <w:rFonts w:ascii="Roboto Condensed" w:hAnsi="Roboto Condensed"/>
                <w:sz w:val="16"/>
              </w:rPr>
              <w:t>40</w:t>
            </w:r>
          </w:p>
        </w:tc>
      </w:tr>
      <w:tr w:rsidR="00856410" w:rsidRPr="00856410" w14:paraId="4E174153" w14:textId="77777777" w:rsidTr="00ED4946">
        <w:tc>
          <w:tcPr>
            <w:tcW w:w="1134" w:type="dxa"/>
          </w:tcPr>
          <w:p w14:paraId="6BF205B2" w14:textId="77777777" w:rsidR="00ED4946" w:rsidRPr="00856410" w:rsidRDefault="00ED4946" w:rsidP="001C53F8">
            <w:r w:rsidRPr="00856410">
              <w:rPr>
                <w:rFonts w:ascii="Roboto Condensed" w:hAnsi="Roboto Condensed"/>
                <w:sz w:val="16"/>
              </w:rPr>
              <w:t>240SJ</w:t>
            </w:r>
          </w:p>
        </w:tc>
        <w:tc>
          <w:tcPr>
            <w:tcW w:w="1900" w:type="dxa"/>
            <w:vMerge/>
          </w:tcPr>
          <w:p w14:paraId="3ED16777" w14:textId="77777777" w:rsidR="00ED4946" w:rsidRPr="00856410" w:rsidRDefault="00ED4946" w:rsidP="001C53F8"/>
        </w:tc>
        <w:tc>
          <w:tcPr>
            <w:tcW w:w="1338" w:type="dxa"/>
          </w:tcPr>
          <w:p w14:paraId="027B05FE" w14:textId="77777777" w:rsidR="00ED4946" w:rsidRPr="00856410" w:rsidRDefault="00ED4946" w:rsidP="001C53F8">
            <w:r w:rsidRPr="00856410">
              <w:rPr>
                <w:rFonts w:ascii="Roboto Condensed" w:hAnsi="Roboto Condensed"/>
                <w:sz w:val="16"/>
              </w:rPr>
              <w:t>ML, ZN, L, W</w:t>
            </w:r>
          </w:p>
        </w:tc>
        <w:tc>
          <w:tcPr>
            <w:tcW w:w="1359" w:type="dxa"/>
          </w:tcPr>
          <w:p w14:paraId="44A198DF" w14:textId="77777777" w:rsidR="00ED4946" w:rsidRPr="00856410" w:rsidRDefault="00ED4946" w:rsidP="001C53F8">
            <w:r w:rsidRPr="00856410">
              <w:rPr>
                <w:rFonts w:ascii="Roboto Condensed" w:hAnsi="Roboto Condensed"/>
                <w:sz w:val="16"/>
              </w:rPr>
              <w:t>0.8</w:t>
            </w:r>
          </w:p>
        </w:tc>
        <w:tc>
          <w:tcPr>
            <w:tcW w:w="1171" w:type="dxa"/>
          </w:tcPr>
          <w:p w14:paraId="06727451" w14:textId="77777777" w:rsidR="00ED4946" w:rsidRPr="00856410" w:rsidRDefault="00ED4946" w:rsidP="001C53F8">
            <w:r w:rsidRPr="00856410">
              <w:rPr>
                <w:rFonts w:ascii="Roboto Condensed" w:hAnsi="Roboto Condensed"/>
                <w:sz w:val="16"/>
              </w:rPr>
              <w:t>10.0</w:t>
            </w:r>
          </w:p>
        </w:tc>
        <w:tc>
          <w:tcPr>
            <w:tcW w:w="1265" w:type="dxa"/>
          </w:tcPr>
          <w:p w14:paraId="6FE4EE9C" w14:textId="77777777" w:rsidR="00ED4946" w:rsidRPr="00856410" w:rsidRDefault="00ED4946" w:rsidP="001C53F8">
            <w:r w:rsidRPr="00856410">
              <w:rPr>
                <w:rFonts w:ascii="Roboto Condensed" w:hAnsi="Roboto Condensed"/>
                <w:sz w:val="16"/>
              </w:rPr>
              <w:t>40.0</w:t>
            </w:r>
          </w:p>
        </w:tc>
        <w:tc>
          <w:tcPr>
            <w:tcW w:w="1265" w:type="dxa"/>
          </w:tcPr>
          <w:p w14:paraId="3CA2D6CD" w14:textId="77777777" w:rsidR="00ED4946" w:rsidRPr="00856410" w:rsidRDefault="00ED4946" w:rsidP="001C53F8">
            <w:r w:rsidRPr="00856410">
              <w:rPr>
                <w:rFonts w:ascii="Roboto Condensed" w:hAnsi="Roboto Condensed"/>
                <w:sz w:val="16"/>
              </w:rPr>
              <w:t>40</w:t>
            </w:r>
          </w:p>
        </w:tc>
      </w:tr>
      <w:tr w:rsidR="00856410" w:rsidRPr="00856410" w14:paraId="121A8215" w14:textId="77777777" w:rsidTr="00ED4946">
        <w:tc>
          <w:tcPr>
            <w:tcW w:w="1134" w:type="dxa"/>
          </w:tcPr>
          <w:p w14:paraId="6D31F899" w14:textId="77777777" w:rsidR="00ED4946" w:rsidRPr="00856410" w:rsidRDefault="00ED4946" w:rsidP="001C53F8">
            <w:r w:rsidRPr="00856410">
              <w:rPr>
                <w:rFonts w:ascii="Roboto Condensed" w:hAnsi="Roboto Condensed"/>
                <w:sz w:val="16"/>
              </w:rPr>
              <w:t>241SJ</w:t>
            </w:r>
          </w:p>
        </w:tc>
        <w:tc>
          <w:tcPr>
            <w:tcW w:w="1900" w:type="dxa"/>
            <w:vMerge/>
          </w:tcPr>
          <w:p w14:paraId="311AF18E" w14:textId="77777777" w:rsidR="00ED4946" w:rsidRPr="00856410" w:rsidRDefault="00ED4946" w:rsidP="001C53F8"/>
        </w:tc>
        <w:tc>
          <w:tcPr>
            <w:tcW w:w="1338" w:type="dxa"/>
          </w:tcPr>
          <w:p w14:paraId="71B1A4AE" w14:textId="77777777" w:rsidR="00ED4946" w:rsidRPr="00856410" w:rsidRDefault="00ED4946" w:rsidP="001C53F8">
            <w:r w:rsidRPr="00856410">
              <w:rPr>
                <w:rFonts w:ascii="Roboto Condensed" w:hAnsi="Roboto Condensed"/>
                <w:sz w:val="16"/>
              </w:rPr>
              <w:t>ML, ZN, L, W</w:t>
            </w:r>
          </w:p>
        </w:tc>
        <w:tc>
          <w:tcPr>
            <w:tcW w:w="1359" w:type="dxa"/>
          </w:tcPr>
          <w:p w14:paraId="4707AE15" w14:textId="77777777" w:rsidR="00ED4946" w:rsidRPr="00856410" w:rsidRDefault="00ED4946" w:rsidP="001C53F8">
            <w:r w:rsidRPr="00856410">
              <w:rPr>
                <w:rFonts w:ascii="Roboto Condensed" w:hAnsi="Roboto Condensed"/>
                <w:sz w:val="16"/>
              </w:rPr>
              <w:t>0.6</w:t>
            </w:r>
          </w:p>
        </w:tc>
        <w:tc>
          <w:tcPr>
            <w:tcW w:w="1171" w:type="dxa"/>
          </w:tcPr>
          <w:p w14:paraId="0CAE33AC" w14:textId="77777777" w:rsidR="00ED4946" w:rsidRPr="00856410" w:rsidRDefault="00ED4946" w:rsidP="001C53F8">
            <w:r w:rsidRPr="00856410">
              <w:rPr>
                <w:rFonts w:ascii="Roboto Condensed" w:hAnsi="Roboto Condensed"/>
                <w:sz w:val="16"/>
              </w:rPr>
              <w:t>10.0</w:t>
            </w:r>
          </w:p>
        </w:tc>
        <w:tc>
          <w:tcPr>
            <w:tcW w:w="1265" w:type="dxa"/>
          </w:tcPr>
          <w:p w14:paraId="1201115F" w14:textId="77777777" w:rsidR="00ED4946" w:rsidRPr="00856410" w:rsidRDefault="00ED4946" w:rsidP="001C53F8">
            <w:r w:rsidRPr="00856410">
              <w:rPr>
                <w:rFonts w:ascii="Roboto Condensed" w:hAnsi="Roboto Condensed"/>
                <w:sz w:val="16"/>
              </w:rPr>
              <w:t>40.0</w:t>
            </w:r>
          </w:p>
        </w:tc>
        <w:tc>
          <w:tcPr>
            <w:tcW w:w="1265" w:type="dxa"/>
          </w:tcPr>
          <w:p w14:paraId="4E0432B7" w14:textId="77777777" w:rsidR="00ED4946" w:rsidRPr="00856410" w:rsidRDefault="00ED4946" w:rsidP="001C53F8">
            <w:r w:rsidRPr="00856410">
              <w:rPr>
                <w:rFonts w:ascii="Roboto Condensed" w:hAnsi="Roboto Condensed"/>
                <w:sz w:val="16"/>
              </w:rPr>
              <w:t>30</w:t>
            </w:r>
          </w:p>
        </w:tc>
      </w:tr>
      <w:tr w:rsidR="00856410" w:rsidRPr="00856410" w14:paraId="27F35615" w14:textId="77777777" w:rsidTr="00ED4946">
        <w:tc>
          <w:tcPr>
            <w:tcW w:w="1134" w:type="dxa"/>
          </w:tcPr>
          <w:p w14:paraId="1DFD0CD0" w14:textId="77777777" w:rsidR="00ED4946" w:rsidRPr="00856410" w:rsidRDefault="00ED4946" w:rsidP="001C53F8">
            <w:r w:rsidRPr="00856410">
              <w:rPr>
                <w:rFonts w:ascii="Roboto Condensed" w:hAnsi="Roboto Condensed"/>
                <w:sz w:val="16"/>
              </w:rPr>
              <w:t>242SJ</w:t>
            </w:r>
          </w:p>
        </w:tc>
        <w:tc>
          <w:tcPr>
            <w:tcW w:w="1900" w:type="dxa"/>
            <w:vMerge/>
          </w:tcPr>
          <w:p w14:paraId="0FE14F59" w14:textId="77777777" w:rsidR="00ED4946" w:rsidRPr="00856410" w:rsidRDefault="00ED4946" w:rsidP="001C53F8"/>
        </w:tc>
        <w:tc>
          <w:tcPr>
            <w:tcW w:w="1338" w:type="dxa"/>
          </w:tcPr>
          <w:p w14:paraId="51ADBD42" w14:textId="77777777" w:rsidR="00ED4946" w:rsidRPr="00856410" w:rsidRDefault="00ED4946" w:rsidP="001C53F8">
            <w:r w:rsidRPr="00856410">
              <w:rPr>
                <w:rFonts w:ascii="Roboto Condensed" w:hAnsi="Roboto Condensed"/>
                <w:sz w:val="16"/>
              </w:rPr>
              <w:t>ML, ZN, L, W</w:t>
            </w:r>
          </w:p>
        </w:tc>
        <w:tc>
          <w:tcPr>
            <w:tcW w:w="1359" w:type="dxa"/>
          </w:tcPr>
          <w:p w14:paraId="11426219" w14:textId="77777777" w:rsidR="00ED4946" w:rsidRPr="00856410" w:rsidRDefault="00ED4946" w:rsidP="001C53F8">
            <w:r w:rsidRPr="00856410">
              <w:rPr>
                <w:rFonts w:ascii="Roboto Condensed" w:hAnsi="Roboto Condensed"/>
                <w:sz w:val="16"/>
              </w:rPr>
              <w:t>0.5</w:t>
            </w:r>
          </w:p>
        </w:tc>
        <w:tc>
          <w:tcPr>
            <w:tcW w:w="1171" w:type="dxa"/>
          </w:tcPr>
          <w:p w14:paraId="3ABA19BF" w14:textId="77777777" w:rsidR="00ED4946" w:rsidRPr="00856410" w:rsidRDefault="00ED4946" w:rsidP="001C53F8">
            <w:r w:rsidRPr="00856410">
              <w:rPr>
                <w:rFonts w:ascii="Roboto Condensed" w:hAnsi="Roboto Condensed"/>
                <w:sz w:val="16"/>
              </w:rPr>
              <w:t>10.0</w:t>
            </w:r>
          </w:p>
        </w:tc>
        <w:tc>
          <w:tcPr>
            <w:tcW w:w="1265" w:type="dxa"/>
          </w:tcPr>
          <w:p w14:paraId="107A84DD" w14:textId="77777777" w:rsidR="00ED4946" w:rsidRPr="00856410" w:rsidRDefault="00ED4946" w:rsidP="001C53F8">
            <w:r w:rsidRPr="00856410">
              <w:rPr>
                <w:rFonts w:ascii="Roboto Condensed" w:hAnsi="Roboto Condensed"/>
                <w:sz w:val="16"/>
              </w:rPr>
              <w:t>40.0</w:t>
            </w:r>
          </w:p>
        </w:tc>
        <w:tc>
          <w:tcPr>
            <w:tcW w:w="1265" w:type="dxa"/>
          </w:tcPr>
          <w:p w14:paraId="4747C8E8" w14:textId="77777777" w:rsidR="00ED4946" w:rsidRPr="00856410" w:rsidRDefault="00ED4946" w:rsidP="001C53F8">
            <w:r w:rsidRPr="00856410">
              <w:rPr>
                <w:rFonts w:ascii="Roboto Condensed" w:hAnsi="Roboto Condensed"/>
                <w:sz w:val="16"/>
              </w:rPr>
              <w:t>40</w:t>
            </w:r>
          </w:p>
        </w:tc>
      </w:tr>
      <w:tr w:rsidR="00856410" w:rsidRPr="00856410" w14:paraId="3EE7103A" w14:textId="77777777" w:rsidTr="00ED4946">
        <w:tc>
          <w:tcPr>
            <w:tcW w:w="1134" w:type="dxa"/>
          </w:tcPr>
          <w:p w14:paraId="3D3A2963" w14:textId="77777777" w:rsidR="00ED4946" w:rsidRPr="00856410" w:rsidRDefault="00ED4946" w:rsidP="001C53F8">
            <w:r w:rsidRPr="00856410">
              <w:rPr>
                <w:rFonts w:ascii="Roboto Condensed" w:hAnsi="Roboto Condensed"/>
                <w:sz w:val="16"/>
              </w:rPr>
              <w:t>243SJ - 246SJ</w:t>
            </w:r>
          </w:p>
        </w:tc>
        <w:tc>
          <w:tcPr>
            <w:tcW w:w="1900" w:type="dxa"/>
            <w:vMerge/>
          </w:tcPr>
          <w:p w14:paraId="7B5298EC" w14:textId="77777777" w:rsidR="00ED4946" w:rsidRPr="00856410" w:rsidRDefault="00ED4946" w:rsidP="001C53F8"/>
        </w:tc>
        <w:tc>
          <w:tcPr>
            <w:tcW w:w="1338" w:type="dxa"/>
          </w:tcPr>
          <w:p w14:paraId="2AC18D65" w14:textId="77777777" w:rsidR="00ED4946" w:rsidRPr="00856410" w:rsidRDefault="00ED4946" w:rsidP="001C53F8">
            <w:r w:rsidRPr="00856410">
              <w:rPr>
                <w:rFonts w:ascii="Roboto Condensed" w:hAnsi="Roboto Condensed"/>
                <w:sz w:val="16"/>
              </w:rPr>
              <w:t>ML, ZN, L, W</w:t>
            </w:r>
          </w:p>
        </w:tc>
        <w:tc>
          <w:tcPr>
            <w:tcW w:w="1359" w:type="dxa"/>
          </w:tcPr>
          <w:p w14:paraId="5E5A38AD" w14:textId="77777777" w:rsidR="00ED4946" w:rsidRPr="00856410" w:rsidRDefault="00ED4946" w:rsidP="001C53F8">
            <w:r w:rsidRPr="00856410">
              <w:rPr>
                <w:rFonts w:ascii="Roboto Condensed" w:hAnsi="Roboto Condensed"/>
                <w:sz w:val="16"/>
              </w:rPr>
              <w:t>0.4</w:t>
            </w:r>
          </w:p>
        </w:tc>
        <w:tc>
          <w:tcPr>
            <w:tcW w:w="1171" w:type="dxa"/>
          </w:tcPr>
          <w:p w14:paraId="463D2EA5" w14:textId="77777777" w:rsidR="00ED4946" w:rsidRPr="00856410" w:rsidRDefault="00ED4946" w:rsidP="001C53F8">
            <w:r w:rsidRPr="00856410">
              <w:rPr>
                <w:rFonts w:ascii="Roboto Condensed" w:hAnsi="Roboto Condensed"/>
                <w:sz w:val="16"/>
              </w:rPr>
              <w:t>10.0</w:t>
            </w:r>
          </w:p>
        </w:tc>
        <w:tc>
          <w:tcPr>
            <w:tcW w:w="1265" w:type="dxa"/>
          </w:tcPr>
          <w:p w14:paraId="34335C10" w14:textId="77777777" w:rsidR="00ED4946" w:rsidRPr="00856410" w:rsidRDefault="00ED4946" w:rsidP="001C53F8">
            <w:r w:rsidRPr="00856410">
              <w:rPr>
                <w:rFonts w:ascii="Roboto Condensed" w:hAnsi="Roboto Condensed"/>
                <w:sz w:val="16"/>
              </w:rPr>
              <w:t>40.0</w:t>
            </w:r>
          </w:p>
        </w:tc>
        <w:tc>
          <w:tcPr>
            <w:tcW w:w="1265" w:type="dxa"/>
          </w:tcPr>
          <w:p w14:paraId="315FAFC6" w14:textId="77777777" w:rsidR="00ED4946" w:rsidRPr="00856410" w:rsidRDefault="00ED4946" w:rsidP="001C53F8">
            <w:r w:rsidRPr="00856410">
              <w:rPr>
                <w:rFonts w:ascii="Roboto Condensed" w:hAnsi="Roboto Condensed"/>
                <w:sz w:val="16"/>
              </w:rPr>
              <w:t>40</w:t>
            </w:r>
          </w:p>
        </w:tc>
      </w:tr>
      <w:tr w:rsidR="00856410" w:rsidRPr="00856410" w14:paraId="18691B3D" w14:textId="77777777" w:rsidTr="00ED4946">
        <w:tc>
          <w:tcPr>
            <w:tcW w:w="1134" w:type="dxa"/>
          </w:tcPr>
          <w:p w14:paraId="41665DFB" w14:textId="77777777" w:rsidR="00ED4946" w:rsidRPr="00856410" w:rsidRDefault="00ED4946" w:rsidP="001C53F8">
            <w:r w:rsidRPr="00856410">
              <w:rPr>
                <w:rFonts w:ascii="Roboto Condensed" w:hAnsi="Roboto Condensed"/>
                <w:sz w:val="16"/>
              </w:rPr>
              <w:t>247SJ</w:t>
            </w:r>
          </w:p>
        </w:tc>
        <w:tc>
          <w:tcPr>
            <w:tcW w:w="1900" w:type="dxa"/>
            <w:vMerge/>
          </w:tcPr>
          <w:p w14:paraId="0F304904" w14:textId="77777777" w:rsidR="00ED4946" w:rsidRPr="00856410" w:rsidRDefault="00ED4946" w:rsidP="001C53F8"/>
        </w:tc>
        <w:tc>
          <w:tcPr>
            <w:tcW w:w="1338" w:type="dxa"/>
          </w:tcPr>
          <w:p w14:paraId="4A6DE855" w14:textId="77777777" w:rsidR="00ED4946" w:rsidRPr="00856410" w:rsidRDefault="00ED4946" w:rsidP="001C53F8">
            <w:r w:rsidRPr="00856410">
              <w:rPr>
                <w:rFonts w:ascii="Roboto Condensed" w:hAnsi="Roboto Condensed"/>
                <w:sz w:val="16"/>
              </w:rPr>
              <w:t>ML, ZN, L, W</w:t>
            </w:r>
          </w:p>
        </w:tc>
        <w:tc>
          <w:tcPr>
            <w:tcW w:w="1359" w:type="dxa"/>
          </w:tcPr>
          <w:p w14:paraId="7576E276" w14:textId="77777777" w:rsidR="00ED4946" w:rsidRPr="00856410" w:rsidRDefault="00ED4946" w:rsidP="001C53F8">
            <w:r w:rsidRPr="00856410">
              <w:rPr>
                <w:rFonts w:ascii="Roboto Condensed" w:hAnsi="Roboto Condensed"/>
                <w:sz w:val="16"/>
              </w:rPr>
              <w:t>0.3</w:t>
            </w:r>
          </w:p>
        </w:tc>
        <w:tc>
          <w:tcPr>
            <w:tcW w:w="1171" w:type="dxa"/>
          </w:tcPr>
          <w:p w14:paraId="6CDAC40C" w14:textId="77777777" w:rsidR="00ED4946" w:rsidRPr="00856410" w:rsidRDefault="00ED4946" w:rsidP="001C53F8">
            <w:r w:rsidRPr="00856410">
              <w:rPr>
                <w:rFonts w:ascii="Roboto Condensed" w:hAnsi="Roboto Condensed"/>
                <w:sz w:val="16"/>
              </w:rPr>
              <w:t>10.0</w:t>
            </w:r>
          </w:p>
        </w:tc>
        <w:tc>
          <w:tcPr>
            <w:tcW w:w="1265" w:type="dxa"/>
          </w:tcPr>
          <w:p w14:paraId="1F9FF1E1" w14:textId="77777777" w:rsidR="00ED4946" w:rsidRPr="00856410" w:rsidRDefault="00ED4946" w:rsidP="001C53F8">
            <w:r w:rsidRPr="00856410">
              <w:rPr>
                <w:rFonts w:ascii="Roboto Condensed" w:hAnsi="Roboto Condensed"/>
                <w:sz w:val="16"/>
              </w:rPr>
              <w:t>30.0</w:t>
            </w:r>
          </w:p>
        </w:tc>
        <w:tc>
          <w:tcPr>
            <w:tcW w:w="1265" w:type="dxa"/>
          </w:tcPr>
          <w:p w14:paraId="560EFF68" w14:textId="77777777" w:rsidR="00ED4946" w:rsidRPr="00856410" w:rsidRDefault="00ED4946" w:rsidP="001C53F8">
            <w:r w:rsidRPr="00856410">
              <w:rPr>
                <w:rFonts w:ascii="Roboto Condensed" w:hAnsi="Roboto Condensed"/>
                <w:sz w:val="16"/>
              </w:rPr>
              <w:t>50</w:t>
            </w:r>
          </w:p>
        </w:tc>
      </w:tr>
      <w:tr w:rsidR="00856410" w:rsidRPr="00856410" w14:paraId="1BD7DD2C" w14:textId="77777777" w:rsidTr="00ED4946">
        <w:tc>
          <w:tcPr>
            <w:tcW w:w="1134" w:type="dxa"/>
          </w:tcPr>
          <w:p w14:paraId="1346C090" w14:textId="77777777" w:rsidR="00ED4946" w:rsidRPr="00856410" w:rsidRDefault="00ED4946" w:rsidP="001C53F8">
            <w:r w:rsidRPr="00856410">
              <w:rPr>
                <w:rFonts w:ascii="Roboto Condensed" w:hAnsi="Roboto Condensed"/>
                <w:sz w:val="16"/>
              </w:rPr>
              <w:t>248SJ - 251SJ</w:t>
            </w:r>
          </w:p>
        </w:tc>
        <w:tc>
          <w:tcPr>
            <w:tcW w:w="1900" w:type="dxa"/>
            <w:vMerge/>
          </w:tcPr>
          <w:p w14:paraId="1C562024" w14:textId="77777777" w:rsidR="00ED4946" w:rsidRPr="00856410" w:rsidRDefault="00ED4946" w:rsidP="001C53F8"/>
        </w:tc>
        <w:tc>
          <w:tcPr>
            <w:tcW w:w="1338" w:type="dxa"/>
          </w:tcPr>
          <w:p w14:paraId="2F1BD806" w14:textId="77777777" w:rsidR="00ED4946" w:rsidRPr="00856410" w:rsidRDefault="00ED4946" w:rsidP="001C53F8">
            <w:r w:rsidRPr="00856410">
              <w:rPr>
                <w:rFonts w:ascii="Roboto Condensed" w:hAnsi="Roboto Condensed"/>
                <w:sz w:val="16"/>
              </w:rPr>
              <w:t>ML, ZN, L, W</w:t>
            </w:r>
          </w:p>
        </w:tc>
        <w:tc>
          <w:tcPr>
            <w:tcW w:w="1359" w:type="dxa"/>
          </w:tcPr>
          <w:p w14:paraId="5A3B3AF1" w14:textId="77777777" w:rsidR="00ED4946" w:rsidRPr="00856410" w:rsidRDefault="00ED4946" w:rsidP="001C53F8">
            <w:r w:rsidRPr="00856410">
              <w:rPr>
                <w:rFonts w:ascii="Roboto Condensed" w:hAnsi="Roboto Condensed"/>
                <w:sz w:val="16"/>
              </w:rPr>
              <w:t>0.4</w:t>
            </w:r>
          </w:p>
        </w:tc>
        <w:tc>
          <w:tcPr>
            <w:tcW w:w="1171" w:type="dxa"/>
          </w:tcPr>
          <w:p w14:paraId="2D510472" w14:textId="77777777" w:rsidR="00ED4946" w:rsidRPr="00856410" w:rsidRDefault="00ED4946" w:rsidP="001C53F8">
            <w:r w:rsidRPr="00856410">
              <w:rPr>
                <w:rFonts w:ascii="Roboto Condensed" w:hAnsi="Roboto Condensed"/>
                <w:sz w:val="16"/>
              </w:rPr>
              <w:t>10.0</w:t>
            </w:r>
          </w:p>
        </w:tc>
        <w:tc>
          <w:tcPr>
            <w:tcW w:w="1265" w:type="dxa"/>
          </w:tcPr>
          <w:p w14:paraId="18245B8A" w14:textId="77777777" w:rsidR="00ED4946" w:rsidRPr="00856410" w:rsidRDefault="00ED4946" w:rsidP="001C53F8">
            <w:r w:rsidRPr="00856410">
              <w:rPr>
                <w:rFonts w:ascii="Roboto Condensed" w:hAnsi="Roboto Condensed"/>
                <w:sz w:val="16"/>
              </w:rPr>
              <w:t>40.0</w:t>
            </w:r>
          </w:p>
        </w:tc>
        <w:tc>
          <w:tcPr>
            <w:tcW w:w="1265" w:type="dxa"/>
          </w:tcPr>
          <w:p w14:paraId="45D8739B" w14:textId="77777777" w:rsidR="00ED4946" w:rsidRPr="00856410" w:rsidRDefault="00ED4946" w:rsidP="001C53F8">
            <w:r w:rsidRPr="00856410">
              <w:rPr>
                <w:rFonts w:ascii="Roboto Condensed" w:hAnsi="Roboto Condensed"/>
                <w:sz w:val="16"/>
              </w:rPr>
              <w:t>40</w:t>
            </w:r>
          </w:p>
        </w:tc>
      </w:tr>
      <w:tr w:rsidR="00856410" w:rsidRPr="00856410" w14:paraId="50E38F04" w14:textId="77777777" w:rsidTr="00ED4946">
        <w:tc>
          <w:tcPr>
            <w:tcW w:w="1134" w:type="dxa"/>
          </w:tcPr>
          <w:p w14:paraId="434CAEFC" w14:textId="77777777" w:rsidR="00ED4946" w:rsidRPr="00856410" w:rsidRDefault="00ED4946" w:rsidP="001C53F8">
            <w:r w:rsidRPr="00856410">
              <w:rPr>
                <w:rFonts w:ascii="Roboto Condensed" w:hAnsi="Roboto Condensed"/>
                <w:sz w:val="16"/>
              </w:rPr>
              <w:t>252SJ</w:t>
            </w:r>
          </w:p>
        </w:tc>
        <w:tc>
          <w:tcPr>
            <w:tcW w:w="1900" w:type="dxa"/>
            <w:vMerge/>
          </w:tcPr>
          <w:p w14:paraId="6FE1D6C1" w14:textId="77777777" w:rsidR="00ED4946" w:rsidRPr="00856410" w:rsidRDefault="00ED4946" w:rsidP="001C53F8"/>
        </w:tc>
        <w:tc>
          <w:tcPr>
            <w:tcW w:w="1338" w:type="dxa"/>
          </w:tcPr>
          <w:p w14:paraId="45F8A8D1" w14:textId="77777777" w:rsidR="00ED4946" w:rsidRPr="00856410" w:rsidRDefault="00ED4946" w:rsidP="001C53F8">
            <w:r w:rsidRPr="00856410">
              <w:rPr>
                <w:rFonts w:ascii="Roboto Condensed" w:hAnsi="Roboto Condensed"/>
                <w:sz w:val="16"/>
              </w:rPr>
              <w:t>-</w:t>
            </w:r>
          </w:p>
        </w:tc>
        <w:tc>
          <w:tcPr>
            <w:tcW w:w="1359" w:type="dxa"/>
          </w:tcPr>
          <w:p w14:paraId="6F7139C2" w14:textId="77777777" w:rsidR="00ED4946" w:rsidRPr="00856410" w:rsidRDefault="00ED4946" w:rsidP="001C53F8">
            <w:r w:rsidRPr="00856410">
              <w:rPr>
                <w:rFonts w:ascii="Roboto Condensed" w:hAnsi="Roboto Condensed"/>
                <w:sz w:val="16"/>
              </w:rPr>
              <w:t>0.3</w:t>
            </w:r>
          </w:p>
        </w:tc>
        <w:tc>
          <w:tcPr>
            <w:tcW w:w="1171" w:type="dxa"/>
          </w:tcPr>
          <w:p w14:paraId="65C1AD87" w14:textId="77777777" w:rsidR="00ED4946" w:rsidRPr="00856410" w:rsidRDefault="00ED4946" w:rsidP="001C53F8">
            <w:r w:rsidRPr="00856410">
              <w:rPr>
                <w:rFonts w:ascii="Roboto Condensed" w:hAnsi="Roboto Condensed"/>
                <w:sz w:val="16"/>
              </w:rPr>
              <w:t>10.0</w:t>
            </w:r>
          </w:p>
        </w:tc>
        <w:tc>
          <w:tcPr>
            <w:tcW w:w="1265" w:type="dxa"/>
          </w:tcPr>
          <w:p w14:paraId="522AFD2B" w14:textId="77777777" w:rsidR="00ED4946" w:rsidRPr="00856410" w:rsidRDefault="00ED4946" w:rsidP="001C53F8">
            <w:r w:rsidRPr="00856410">
              <w:rPr>
                <w:rFonts w:ascii="Roboto Condensed" w:hAnsi="Roboto Condensed"/>
                <w:sz w:val="16"/>
              </w:rPr>
              <w:t>30.0</w:t>
            </w:r>
          </w:p>
        </w:tc>
        <w:tc>
          <w:tcPr>
            <w:tcW w:w="1265" w:type="dxa"/>
          </w:tcPr>
          <w:p w14:paraId="563F2E64" w14:textId="77777777" w:rsidR="00ED4946" w:rsidRPr="00856410" w:rsidRDefault="00ED4946" w:rsidP="001C53F8">
            <w:r w:rsidRPr="00856410">
              <w:rPr>
                <w:rFonts w:ascii="Roboto Condensed" w:hAnsi="Roboto Condensed"/>
                <w:sz w:val="16"/>
              </w:rPr>
              <w:t>50</w:t>
            </w:r>
          </w:p>
        </w:tc>
      </w:tr>
      <w:tr w:rsidR="00856410" w:rsidRPr="00856410" w14:paraId="59274FC9" w14:textId="77777777" w:rsidTr="00ED4946">
        <w:tc>
          <w:tcPr>
            <w:tcW w:w="1134" w:type="dxa"/>
          </w:tcPr>
          <w:p w14:paraId="44F25A61" w14:textId="77777777" w:rsidR="00ED4946" w:rsidRPr="00856410" w:rsidRDefault="00ED4946" w:rsidP="001C53F8">
            <w:r w:rsidRPr="00856410">
              <w:rPr>
                <w:rFonts w:ascii="Roboto Condensed" w:hAnsi="Roboto Condensed"/>
                <w:sz w:val="16"/>
              </w:rPr>
              <w:t>253SJ</w:t>
            </w:r>
          </w:p>
        </w:tc>
        <w:tc>
          <w:tcPr>
            <w:tcW w:w="1900" w:type="dxa"/>
            <w:vMerge/>
          </w:tcPr>
          <w:p w14:paraId="2082117C" w14:textId="77777777" w:rsidR="00ED4946" w:rsidRPr="00856410" w:rsidRDefault="00ED4946" w:rsidP="001C53F8"/>
        </w:tc>
        <w:tc>
          <w:tcPr>
            <w:tcW w:w="1338" w:type="dxa"/>
          </w:tcPr>
          <w:p w14:paraId="38E57825" w14:textId="77777777" w:rsidR="00ED4946" w:rsidRPr="00856410" w:rsidRDefault="00ED4946" w:rsidP="001C53F8">
            <w:r w:rsidRPr="00856410">
              <w:rPr>
                <w:rFonts w:ascii="Roboto Condensed" w:hAnsi="Roboto Condensed"/>
                <w:sz w:val="16"/>
              </w:rPr>
              <w:t>ML, ZN, L, W</w:t>
            </w:r>
          </w:p>
        </w:tc>
        <w:tc>
          <w:tcPr>
            <w:tcW w:w="1359" w:type="dxa"/>
          </w:tcPr>
          <w:p w14:paraId="563F02D3" w14:textId="77777777" w:rsidR="00ED4946" w:rsidRPr="00856410" w:rsidRDefault="00ED4946" w:rsidP="001C53F8">
            <w:r w:rsidRPr="00856410">
              <w:rPr>
                <w:rFonts w:ascii="Roboto Condensed" w:hAnsi="Roboto Condensed"/>
                <w:sz w:val="16"/>
              </w:rPr>
              <w:t>0.3</w:t>
            </w:r>
          </w:p>
        </w:tc>
        <w:tc>
          <w:tcPr>
            <w:tcW w:w="1171" w:type="dxa"/>
          </w:tcPr>
          <w:p w14:paraId="4A5C3B42" w14:textId="77777777" w:rsidR="00ED4946" w:rsidRPr="00856410" w:rsidRDefault="00ED4946" w:rsidP="001C53F8">
            <w:r w:rsidRPr="00856410">
              <w:rPr>
                <w:rFonts w:ascii="Roboto Condensed" w:hAnsi="Roboto Condensed"/>
                <w:sz w:val="16"/>
              </w:rPr>
              <w:t>10.0</w:t>
            </w:r>
          </w:p>
        </w:tc>
        <w:tc>
          <w:tcPr>
            <w:tcW w:w="1265" w:type="dxa"/>
          </w:tcPr>
          <w:p w14:paraId="4F5A2E50" w14:textId="77777777" w:rsidR="00ED4946" w:rsidRPr="00856410" w:rsidRDefault="00ED4946" w:rsidP="001C53F8">
            <w:r w:rsidRPr="00856410">
              <w:rPr>
                <w:rFonts w:ascii="Roboto Condensed" w:hAnsi="Roboto Condensed"/>
                <w:sz w:val="16"/>
              </w:rPr>
              <w:t>30.0</w:t>
            </w:r>
          </w:p>
        </w:tc>
        <w:tc>
          <w:tcPr>
            <w:tcW w:w="1265" w:type="dxa"/>
          </w:tcPr>
          <w:p w14:paraId="51AF9D03" w14:textId="77777777" w:rsidR="00ED4946" w:rsidRPr="00856410" w:rsidRDefault="00ED4946" w:rsidP="001C53F8">
            <w:r w:rsidRPr="00856410">
              <w:rPr>
                <w:rFonts w:ascii="Roboto Condensed" w:hAnsi="Roboto Condensed"/>
                <w:sz w:val="16"/>
              </w:rPr>
              <w:t>50</w:t>
            </w:r>
          </w:p>
        </w:tc>
      </w:tr>
      <w:tr w:rsidR="00856410" w:rsidRPr="00856410" w14:paraId="1447E38E" w14:textId="77777777" w:rsidTr="00ED4946">
        <w:tc>
          <w:tcPr>
            <w:tcW w:w="1134" w:type="dxa"/>
          </w:tcPr>
          <w:p w14:paraId="542CA7BD" w14:textId="77777777" w:rsidR="00ED4946" w:rsidRPr="00856410" w:rsidRDefault="00ED4946" w:rsidP="001C53F8">
            <w:r w:rsidRPr="00856410">
              <w:rPr>
                <w:rFonts w:ascii="Roboto Condensed" w:hAnsi="Roboto Condensed"/>
                <w:sz w:val="16"/>
              </w:rPr>
              <w:t>254SJ</w:t>
            </w:r>
          </w:p>
        </w:tc>
        <w:tc>
          <w:tcPr>
            <w:tcW w:w="1900" w:type="dxa"/>
            <w:vMerge/>
          </w:tcPr>
          <w:p w14:paraId="502BCFB5" w14:textId="77777777" w:rsidR="00ED4946" w:rsidRPr="00856410" w:rsidRDefault="00ED4946" w:rsidP="001C53F8"/>
        </w:tc>
        <w:tc>
          <w:tcPr>
            <w:tcW w:w="1338" w:type="dxa"/>
          </w:tcPr>
          <w:p w14:paraId="3BCC289F" w14:textId="77777777" w:rsidR="00ED4946" w:rsidRPr="00856410" w:rsidRDefault="00ED4946" w:rsidP="001C53F8">
            <w:r w:rsidRPr="00856410">
              <w:rPr>
                <w:rFonts w:ascii="Roboto Condensed" w:hAnsi="Roboto Condensed"/>
                <w:sz w:val="16"/>
              </w:rPr>
              <w:t>ZN, W</w:t>
            </w:r>
          </w:p>
        </w:tc>
        <w:tc>
          <w:tcPr>
            <w:tcW w:w="1359" w:type="dxa"/>
          </w:tcPr>
          <w:p w14:paraId="223F3BBF" w14:textId="77777777" w:rsidR="00ED4946" w:rsidRPr="00856410" w:rsidRDefault="00ED4946" w:rsidP="001C53F8">
            <w:r w:rsidRPr="00856410">
              <w:rPr>
                <w:rFonts w:ascii="Roboto Condensed" w:hAnsi="Roboto Condensed"/>
                <w:sz w:val="16"/>
              </w:rPr>
              <w:t>0.3</w:t>
            </w:r>
          </w:p>
        </w:tc>
        <w:tc>
          <w:tcPr>
            <w:tcW w:w="1171" w:type="dxa"/>
          </w:tcPr>
          <w:p w14:paraId="6EE3DC03" w14:textId="77777777" w:rsidR="00ED4946" w:rsidRPr="00856410" w:rsidRDefault="00ED4946" w:rsidP="001C53F8">
            <w:r w:rsidRPr="00856410">
              <w:rPr>
                <w:rFonts w:ascii="Roboto Condensed" w:hAnsi="Roboto Condensed"/>
                <w:sz w:val="16"/>
              </w:rPr>
              <w:t>10.0</w:t>
            </w:r>
          </w:p>
        </w:tc>
        <w:tc>
          <w:tcPr>
            <w:tcW w:w="1265" w:type="dxa"/>
          </w:tcPr>
          <w:p w14:paraId="367C3FD3" w14:textId="77777777" w:rsidR="00ED4946" w:rsidRPr="00856410" w:rsidRDefault="00ED4946" w:rsidP="001C53F8">
            <w:r w:rsidRPr="00856410">
              <w:rPr>
                <w:rFonts w:ascii="Roboto Condensed" w:hAnsi="Roboto Condensed"/>
                <w:sz w:val="16"/>
              </w:rPr>
              <w:t>30.0</w:t>
            </w:r>
          </w:p>
        </w:tc>
        <w:tc>
          <w:tcPr>
            <w:tcW w:w="1265" w:type="dxa"/>
          </w:tcPr>
          <w:p w14:paraId="57A9484F" w14:textId="77777777" w:rsidR="00ED4946" w:rsidRPr="00856410" w:rsidRDefault="00ED4946" w:rsidP="001C53F8">
            <w:r w:rsidRPr="00856410">
              <w:rPr>
                <w:rFonts w:ascii="Roboto Condensed" w:hAnsi="Roboto Condensed"/>
                <w:sz w:val="16"/>
              </w:rPr>
              <w:t>50</w:t>
            </w:r>
          </w:p>
        </w:tc>
      </w:tr>
      <w:tr w:rsidR="00856410" w:rsidRPr="00856410" w14:paraId="4940577E" w14:textId="77777777" w:rsidTr="00ED4946">
        <w:tc>
          <w:tcPr>
            <w:tcW w:w="1134" w:type="dxa"/>
          </w:tcPr>
          <w:p w14:paraId="24F184CC" w14:textId="77777777" w:rsidR="00ED4946" w:rsidRPr="00856410" w:rsidRDefault="00ED4946" w:rsidP="001C53F8">
            <w:r w:rsidRPr="00856410">
              <w:rPr>
                <w:rFonts w:ascii="Roboto Condensed" w:hAnsi="Roboto Condensed"/>
                <w:sz w:val="16"/>
              </w:rPr>
              <w:t>255SJ - 259SJ</w:t>
            </w:r>
          </w:p>
        </w:tc>
        <w:tc>
          <w:tcPr>
            <w:tcW w:w="1900" w:type="dxa"/>
            <w:vMerge/>
          </w:tcPr>
          <w:p w14:paraId="60804127" w14:textId="77777777" w:rsidR="00ED4946" w:rsidRPr="00856410" w:rsidRDefault="00ED4946" w:rsidP="001C53F8"/>
        </w:tc>
        <w:tc>
          <w:tcPr>
            <w:tcW w:w="1338" w:type="dxa"/>
          </w:tcPr>
          <w:p w14:paraId="3350541A" w14:textId="77777777" w:rsidR="00ED4946" w:rsidRPr="00856410" w:rsidRDefault="00ED4946" w:rsidP="001C53F8">
            <w:r w:rsidRPr="00856410">
              <w:rPr>
                <w:rFonts w:ascii="Roboto Condensed" w:hAnsi="Roboto Condensed"/>
                <w:sz w:val="16"/>
              </w:rPr>
              <w:t>ML, ZN, L, W</w:t>
            </w:r>
          </w:p>
        </w:tc>
        <w:tc>
          <w:tcPr>
            <w:tcW w:w="1359" w:type="dxa"/>
          </w:tcPr>
          <w:p w14:paraId="2BB7489B" w14:textId="77777777" w:rsidR="00ED4946" w:rsidRPr="00856410" w:rsidRDefault="00ED4946" w:rsidP="001C53F8">
            <w:r w:rsidRPr="00856410">
              <w:rPr>
                <w:rFonts w:ascii="Roboto Condensed" w:hAnsi="Roboto Condensed"/>
                <w:sz w:val="16"/>
              </w:rPr>
              <w:t>0.3</w:t>
            </w:r>
          </w:p>
        </w:tc>
        <w:tc>
          <w:tcPr>
            <w:tcW w:w="1171" w:type="dxa"/>
          </w:tcPr>
          <w:p w14:paraId="31693003" w14:textId="77777777" w:rsidR="00ED4946" w:rsidRPr="00856410" w:rsidRDefault="00ED4946" w:rsidP="001C53F8">
            <w:r w:rsidRPr="00856410">
              <w:rPr>
                <w:rFonts w:ascii="Roboto Condensed" w:hAnsi="Roboto Condensed"/>
                <w:sz w:val="16"/>
              </w:rPr>
              <w:t>10.0</w:t>
            </w:r>
          </w:p>
        </w:tc>
        <w:tc>
          <w:tcPr>
            <w:tcW w:w="1265" w:type="dxa"/>
          </w:tcPr>
          <w:p w14:paraId="2B63A46E" w14:textId="77777777" w:rsidR="00ED4946" w:rsidRPr="00856410" w:rsidRDefault="00ED4946" w:rsidP="001C53F8">
            <w:r w:rsidRPr="00856410">
              <w:rPr>
                <w:rFonts w:ascii="Roboto Condensed" w:hAnsi="Roboto Condensed"/>
                <w:sz w:val="16"/>
              </w:rPr>
              <w:t>30.0</w:t>
            </w:r>
          </w:p>
        </w:tc>
        <w:tc>
          <w:tcPr>
            <w:tcW w:w="1265" w:type="dxa"/>
          </w:tcPr>
          <w:p w14:paraId="28A7D26D" w14:textId="77777777" w:rsidR="00ED4946" w:rsidRPr="00856410" w:rsidRDefault="00ED4946" w:rsidP="001C53F8">
            <w:r w:rsidRPr="00856410">
              <w:rPr>
                <w:rFonts w:ascii="Roboto Condensed" w:hAnsi="Roboto Condensed"/>
                <w:sz w:val="16"/>
              </w:rPr>
              <w:t>50</w:t>
            </w:r>
          </w:p>
        </w:tc>
      </w:tr>
      <w:tr w:rsidR="00856410" w:rsidRPr="00856410" w14:paraId="119B0173" w14:textId="77777777" w:rsidTr="00ED4946">
        <w:tc>
          <w:tcPr>
            <w:tcW w:w="1134" w:type="dxa"/>
          </w:tcPr>
          <w:p w14:paraId="446969F2" w14:textId="77777777" w:rsidR="00ED4946" w:rsidRPr="00856410" w:rsidRDefault="00ED4946" w:rsidP="001C53F8">
            <w:r w:rsidRPr="00856410">
              <w:rPr>
                <w:rFonts w:ascii="Roboto Condensed" w:hAnsi="Roboto Condensed"/>
                <w:sz w:val="16"/>
              </w:rPr>
              <w:t>260SJ</w:t>
            </w:r>
          </w:p>
        </w:tc>
        <w:tc>
          <w:tcPr>
            <w:tcW w:w="1900" w:type="dxa"/>
            <w:vMerge/>
          </w:tcPr>
          <w:p w14:paraId="1B123558" w14:textId="77777777" w:rsidR="00ED4946" w:rsidRPr="00856410" w:rsidRDefault="00ED4946" w:rsidP="001C53F8"/>
        </w:tc>
        <w:tc>
          <w:tcPr>
            <w:tcW w:w="1338" w:type="dxa"/>
          </w:tcPr>
          <w:p w14:paraId="24952EF0" w14:textId="77777777" w:rsidR="00ED4946" w:rsidRPr="00856410" w:rsidRDefault="00ED4946" w:rsidP="001C53F8">
            <w:r w:rsidRPr="00856410">
              <w:rPr>
                <w:rFonts w:ascii="Roboto Condensed" w:hAnsi="Roboto Condensed"/>
                <w:sz w:val="16"/>
              </w:rPr>
              <w:t>ZN, W</w:t>
            </w:r>
          </w:p>
        </w:tc>
        <w:tc>
          <w:tcPr>
            <w:tcW w:w="1359" w:type="dxa"/>
          </w:tcPr>
          <w:p w14:paraId="0A3668FC" w14:textId="77777777" w:rsidR="00ED4946" w:rsidRPr="00856410" w:rsidRDefault="00ED4946" w:rsidP="001C53F8">
            <w:r w:rsidRPr="00856410">
              <w:rPr>
                <w:rFonts w:ascii="Roboto Condensed" w:hAnsi="Roboto Condensed"/>
                <w:sz w:val="16"/>
              </w:rPr>
              <w:t>0.6</w:t>
            </w:r>
          </w:p>
        </w:tc>
        <w:tc>
          <w:tcPr>
            <w:tcW w:w="1171" w:type="dxa"/>
          </w:tcPr>
          <w:p w14:paraId="64663D13" w14:textId="77777777" w:rsidR="00ED4946" w:rsidRPr="00856410" w:rsidRDefault="00ED4946" w:rsidP="001C53F8">
            <w:r w:rsidRPr="00856410">
              <w:rPr>
                <w:rFonts w:ascii="Roboto Condensed" w:hAnsi="Roboto Condensed"/>
                <w:sz w:val="16"/>
              </w:rPr>
              <w:t>10.0</w:t>
            </w:r>
          </w:p>
        </w:tc>
        <w:tc>
          <w:tcPr>
            <w:tcW w:w="1265" w:type="dxa"/>
          </w:tcPr>
          <w:p w14:paraId="4141DE37" w14:textId="77777777" w:rsidR="00ED4946" w:rsidRPr="00856410" w:rsidRDefault="00ED4946" w:rsidP="001C53F8">
            <w:r w:rsidRPr="00856410">
              <w:rPr>
                <w:rFonts w:ascii="Roboto Condensed" w:hAnsi="Roboto Condensed"/>
                <w:sz w:val="16"/>
              </w:rPr>
              <w:t>40.0</w:t>
            </w:r>
          </w:p>
        </w:tc>
        <w:tc>
          <w:tcPr>
            <w:tcW w:w="1265" w:type="dxa"/>
          </w:tcPr>
          <w:p w14:paraId="16F6B56E" w14:textId="77777777" w:rsidR="00ED4946" w:rsidRPr="00856410" w:rsidRDefault="00ED4946" w:rsidP="001C53F8">
            <w:r w:rsidRPr="00856410">
              <w:rPr>
                <w:rFonts w:ascii="Roboto Condensed" w:hAnsi="Roboto Condensed"/>
                <w:sz w:val="16"/>
              </w:rPr>
              <w:t>35</w:t>
            </w:r>
          </w:p>
        </w:tc>
      </w:tr>
      <w:tr w:rsidR="00856410" w:rsidRPr="00856410" w14:paraId="6F8C853F" w14:textId="77777777" w:rsidTr="00ED4946">
        <w:tc>
          <w:tcPr>
            <w:tcW w:w="1134" w:type="dxa"/>
          </w:tcPr>
          <w:p w14:paraId="02934D02" w14:textId="77777777" w:rsidR="00ED4946" w:rsidRPr="00856410" w:rsidRDefault="00ED4946" w:rsidP="001C53F8">
            <w:r w:rsidRPr="00856410">
              <w:rPr>
                <w:rFonts w:ascii="Roboto Condensed" w:hAnsi="Roboto Condensed"/>
                <w:sz w:val="16"/>
              </w:rPr>
              <w:t>261SJ</w:t>
            </w:r>
          </w:p>
        </w:tc>
        <w:tc>
          <w:tcPr>
            <w:tcW w:w="1900" w:type="dxa"/>
            <w:vMerge/>
          </w:tcPr>
          <w:p w14:paraId="67FDE9FD" w14:textId="77777777" w:rsidR="00ED4946" w:rsidRPr="00856410" w:rsidRDefault="00ED4946" w:rsidP="001C53F8"/>
        </w:tc>
        <w:tc>
          <w:tcPr>
            <w:tcW w:w="1338" w:type="dxa"/>
          </w:tcPr>
          <w:p w14:paraId="13068BD2" w14:textId="77777777" w:rsidR="00ED4946" w:rsidRPr="00856410" w:rsidRDefault="00ED4946" w:rsidP="001C53F8">
            <w:r w:rsidRPr="00856410">
              <w:rPr>
                <w:rFonts w:ascii="Roboto Condensed" w:hAnsi="Roboto Condensed"/>
                <w:sz w:val="16"/>
              </w:rPr>
              <w:t>ML, ZN, L, W</w:t>
            </w:r>
          </w:p>
        </w:tc>
        <w:tc>
          <w:tcPr>
            <w:tcW w:w="1359" w:type="dxa"/>
          </w:tcPr>
          <w:p w14:paraId="7D2EB9E6" w14:textId="77777777" w:rsidR="00ED4946" w:rsidRPr="00856410" w:rsidRDefault="00ED4946" w:rsidP="001C53F8">
            <w:r w:rsidRPr="00856410">
              <w:rPr>
                <w:rFonts w:ascii="Roboto Condensed" w:hAnsi="Roboto Condensed"/>
                <w:sz w:val="16"/>
              </w:rPr>
              <w:t>0.3</w:t>
            </w:r>
          </w:p>
        </w:tc>
        <w:tc>
          <w:tcPr>
            <w:tcW w:w="1171" w:type="dxa"/>
          </w:tcPr>
          <w:p w14:paraId="049E98C1" w14:textId="77777777" w:rsidR="00ED4946" w:rsidRPr="00856410" w:rsidRDefault="00ED4946" w:rsidP="001C53F8">
            <w:r w:rsidRPr="00856410">
              <w:rPr>
                <w:rFonts w:ascii="Roboto Condensed" w:hAnsi="Roboto Condensed"/>
                <w:sz w:val="16"/>
              </w:rPr>
              <w:t>10.0</w:t>
            </w:r>
          </w:p>
        </w:tc>
        <w:tc>
          <w:tcPr>
            <w:tcW w:w="1265" w:type="dxa"/>
          </w:tcPr>
          <w:p w14:paraId="5356E2AD" w14:textId="77777777" w:rsidR="00ED4946" w:rsidRPr="00856410" w:rsidRDefault="00ED4946" w:rsidP="001C53F8">
            <w:r w:rsidRPr="00856410">
              <w:rPr>
                <w:rFonts w:ascii="Roboto Condensed" w:hAnsi="Roboto Condensed"/>
                <w:sz w:val="16"/>
              </w:rPr>
              <w:t>30.0</w:t>
            </w:r>
          </w:p>
        </w:tc>
        <w:tc>
          <w:tcPr>
            <w:tcW w:w="1265" w:type="dxa"/>
          </w:tcPr>
          <w:p w14:paraId="4742FA63" w14:textId="77777777" w:rsidR="00ED4946" w:rsidRPr="00856410" w:rsidRDefault="00ED4946" w:rsidP="001C53F8">
            <w:r w:rsidRPr="00856410">
              <w:rPr>
                <w:rFonts w:ascii="Roboto Condensed" w:hAnsi="Roboto Condensed"/>
                <w:sz w:val="16"/>
              </w:rPr>
              <w:t>50</w:t>
            </w:r>
          </w:p>
        </w:tc>
      </w:tr>
      <w:tr w:rsidR="00856410" w:rsidRPr="00856410" w14:paraId="5EA3C4A9" w14:textId="77777777" w:rsidTr="00ED4946">
        <w:tc>
          <w:tcPr>
            <w:tcW w:w="1134" w:type="dxa"/>
          </w:tcPr>
          <w:p w14:paraId="7CE0C78E" w14:textId="77777777" w:rsidR="00ED4946" w:rsidRPr="00856410" w:rsidRDefault="00ED4946" w:rsidP="001C53F8">
            <w:r w:rsidRPr="00856410">
              <w:rPr>
                <w:rFonts w:ascii="Roboto Condensed" w:hAnsi="Roboto Condensed"/>
                <w:sz w:val="16"/>
              </w:rPr>
              <w:t>262SJ</w:t>
            </w:r>
          </w:p>
        </w:tc>
        <w:tc>
          <w:tcPr>
            <w:tcW w:w="1900" w:type="dxa"/>
            <w:vMerge/>
          </w:tcPr>
          <w:p w14:paraId="56549496" w14:textId="77777777" w:rsidR="00ED4946" w:rsidRPr="00856410" w:rsidRDefault="00ED4946" w:rsidP="001C53F8"/>
        </w:tc>
        <w:tc>
          <w:tcPr>
            <w:tcW w:w="1338" w:type="dxa"/>
          </w:tcPr>
          <w:p w14:paraId="05D51E08" w14:textId="77777777" w:rsidR="00ED4946" w:rsidRPr="00856410" w:rsidRDefault="00ED4946" w:rsidP="001C53F8">
            <w:r w:rsidRPr="00856410">
              <w:rPr>
                <w:rFonts w:ascii="Roboto Condensed" w:hAnsi="Roboto Condensed"/>
                <w:sz w:val="16"/>
              </w:rPr>
              <w:t>ZN, W</w:t>
            </w:r>
          </w:p>
        </w:tc>
        <w:tc>
          <w:tcPr>
            <w:tcW w:w="1359" w:type="dxa"/>
          </w:tcPr>
          <w:p w14:paraId="5BEDBCB8" w14:textId="77777777" w:rsidR="00ED4946" w:rsidRPr="00856410" w:rsidRDefault="00ED4946" w:rsidP="001C53F8">
            <w:r w:rsidRPr="00856410">
              <w:rPr>
                <w:rFonts w:ascii="Roboto Condensed" w:hAnsi="Roboto Condensed"/>
                <w:sz w:val="16"/>
              </w:rPr>
              <w:t>0.3</w:t>
            </w:r>
          </w:p>
        </w:tc>
        <w:tc>
          <w:tcPr>
            <w:tcW w:w="1171" w:type="dxa"/>
          </w:tcPr>
          <w:p w14:paraId="4A6DD84D" w14:textId="77777777" w:rsidR="00ED4946" w:rsidRPr="00856410" w:rsidRDefault="00ED4946" w:rsidP="001C53F8">
            <w:r w:rsidRPr="00856410">
              <w:rPr>
                <w:rFonts w:ascii="Roboto Condensed" w:hAnsi="Roboto Condensed"/>
                <w:sz w:val="16"/>
              </w:rPr>
              <w:t>10.0</w:t>
            </w:r>
          </w:p>
        </w:tc>
        <w:tc>
          <w:tcPr>
            <w:tcW w:w="1265" w:type="dxa"/>
          </w:tcPr>
          <w:p w14:paraId="730FECAB" w14:textId="77777777" w:rsidR="00ED4946" w:rsidRPr="00856410" w:rsidRDefault="00ED4946" w:rsidP="001C53F8">
            <w:r w:rsidRPr="00856410">
              <w:rPr>
                <w:rFonts w:ascii="Roboto Condensed" w:hAnsi="Roboto Condensed"/>
                <w:sz w:val="16"/>
              </w:rPr>
              <w:t>30.0</w:t>
            </w:r>
          </w:p>
        </w:tc>
        <w:tc>
          <w:tcPr>
            <w:tcW w:w="1265" w:type="dxa"/>
          </w:tcPr>
          <w:p w14:paraId="44F74F23" w14:textId="77777777" w:rsidR="00ED4946" w:rsidRPr="00856410" w:rsidRDefault="00ED4946" w:rsidP="001C53F8">
            <w:r w:rsidRPr="00856410">
              <w:rPr>
                <w:rFonts w:ascii="Roboto Condensed" w:hAnsi="Roboto Condensed"/>
                <w:sz w:val="16"/>
              </w:rPr>
              <w:t>50</w:t>
            </w:r>
          </w:p>
        </w:tc>
      </w:tr>
      <w:tr w:rsidR="00856410" w:rsidRPr="00856410" w14:paraId="3855D71C" w14:textId="77777777" w:rsidTr="00ED4946">
        <w:tc>
          <w:tcPr>
            <w:tcW w:w="1134" w:type="dxa"/>
          </w:tcPr>
          <w:p w14:paraId="4BBC6428" w14:textId="77777777" w:rsidR="00ED4946" w:rsidRPr="00856410" w:rsidRDefault="00ED4946" w:rsidP="001C53F8">
            <w:r w:rsidRPr="00856410">
              <w:rPr>
                <w:rFonts w:ascii="Roboto Condensed" w:hAnsi="Roboto Condensed"/>
                <w:sz w:val="16"/>
              </w:rPr>
              <w:t>263SJ</w:t>
            </w:r>
          </w:p>
        </w:tc>
        <w:tc>
          <w:tcPr>
            <w:tcW w:w="1900" w:type="dxa"/>
            <w:vMerge/>
          </w:tcPr>
          <w:p w14:paraId="155B276E" w14:textId="77777777" w:rsidR="00ED4946" w:rsidRPr="00856410" w:rsidRDefault="00ED4946" w:rsidP="001C53F8"/>
        </w:tc>
        <w:tc>
          <w:tcPr>
            <w:tcW w:w="1338" w:type="dxa"/>
          </w:tcPr>
          <w:p w14:paraId="650452B8" w14:textId="77777777" w:rsidR="00ED4946" w:rsidRPr="00856410" w:rsidRDefault="00ED4946" w:rsidP="001C53F8">
            <w:r w:rsidRPr="00856410">
              <w:rPr>
                <w:rFonts w:ascii="Roboto Condensed" w:hAnsi="Roboto Condensed"/>
                <w:sz w:val="16"/>
              </w:rPr>
              <w:t>ML, ZN, L, W</w:t>
            </w:r>
          </w:p>
        </w:tc>
        <w:tc>
          <w:tcPr>
            <w:tcW w:w="1359" w:type="dxa"/>
          </w:tcPr>
          <w:p w14:paraId="71E639AD" w14:textId="77777777" w:rsidR="00ED4946" w:rsidRPr="00856410" w:rsidRDefault="00ED4946" w:rsidP="001C53F8">
            <w:r w:rsidRPr="00856410">
              <w:rPr>
                <w:rFonts w:ascii="Roboto Condensed" w:hAnsi="Roboto Condensed"/>
                <w:sz w:val="16"/>
              </w:rPr>
              <w:t>0.3</w:t>
            </w:r>
          </w:p>
        </w:tc>
        <w:tc>
          <w:tcPr>
            <w:tcW w:w="1171" w:type="dxa"/>
          </w:tcPr>
          <w:p w14:paraId="283FA413" w14:textId="77777777" w:rsidR="00ED4946" w:rsidRPr="00856410" w:rsidRDefault="00ED4946" w:rsidP="001C53F8">
            <w:r w:rsidRPr="00856410">
              <w:rPr>
                <w:rFonts w:ascii="Roboto Condensed" w:hAnsi="Roboto Condensed"/>
                <w:sz w:val="16"/>
              </w:rPr>
              <w:t>10.0</w:t>
            </w:r>
          </w:p>
        </w:tc>
        <w:tc>
          <w:tcPr>
            <w:tcW w:w="1265" w:type="dxa"/>
          </w:tcPr>
          <w:p w14:paraId="2C863B0E" w14:textId="77777777" w:rsidR="00ED4946" w:rsidRPr="00856410" w:rsidRDefault="00ED4946" w:rsidP="001C53F8">
            <w:r w:rsidRPr="00856410">
              <w:rPr>
                <w:rFonts w:ascii="Roboto Condensed" w:hAnsi="Roboto Condensed"/>
                <w:sz w:val="16"/>
              </w:rPr>
              <w:t>30.0</w:t>
            </w:r>
          </w:p>
        </w:tc>
        <w:tc>
          <w:tcPr>
            <w:tcW w:w="1265" w:type="dxa"/>
          </w:tcPr>
          <w:p w14:paraId="34944CDF" w14:textId="77777777" w:rsidR="00ED4946" w:rsidRPr="00856410" w:rsidRDefault="00ED4946" w:rsidP="001C53F8">
            <w:r w:rsidRPr="00856410">
              <w:rPr>
                <w:rFonts w:ascii="Roboto Condensed" w:hAnsi="Roboto Condensed"/>
                <w:sz w:val="16"/>
              </w:rPr>
              <w:t>50</w:t>
            </w:r>
          </w:p>
        </w:tc>
      </w:tr>
      <w:tr w:rsidR="00856410" w:rsidRPr="00856410" w14:paraId="11A428EF" w14:textId="77777777" w:rsidTr="00ED4946">
        <w:tc>
          <w:tcPr>
            <w:tcW w:w="1134" w:type="dxa"/>
          </w:tcPr>
          <w:p w14:paraId="502A2DAE" w14:textId="77777777" w:rsidR="00ED4946" w:rsidRPr="00856410" w:rsidRDefault="00ED4946" w:rsidP="001C53F8">
            <w:r w:rsidRPr="00856410">
              <w:rPr>
                <w:rFonts w:ascii="Roboto Condensed" w:hAnsi="Roboto Condensed"/>
                <w:sz w:val="16"/>
              </w:rPr>
              <w:t>264SJ - 265SJ</w:t>
            </w:r>
          </w:p>
        </w:tc>
        <w:tc>
          <w:tcPr>
            <w:tcW w:w="1900" w:type="dxa"/>
            <w:vMerge/>
          </w:tcPr>
          <w:p w14:paraId="7D274440" w14:textId="77777777" w:rsidR="00ED4946" w:rsidRPr="00856410" w:rsidRDefault="00ED4946" w:rsidP="001C53F8"/>
        </w:tc>
        <w:tc>
          <w:tcPr>
            <w:tcW w:w="1338" w:type="dxa"/>
          </w:tcPr>
          <w:p w14:paraId="6672357F" w14:textId="77777777" w:rsidR="00ED4946" w:rsidRPr="00856410" w:rsidRDefault="00ED4946" w:rsidP="001C53F8">
            <w:r w:rsidRPr="00856410">
              <w:rPr>
                <w:rFonts w:ascii="Roboto Condensed" w:hAnsi="Roboto Condensed"/>
                <w:sz w:val="16"/>
              </w:rPr>
              <w:t>ML, ZN, L, W</w:t>
            </w:r>
          </w:p>
        </w:tc>
        <w:tc>
          <w:tcPr>
            <w:tcW w:w="1359" w:type="dxa"/>
          </w:tcPr>
          <w:p w14:paraId="467B38DB" w14:textId="77777777" w:rsidR="00ED4946" w:rsidRPr="00856410" w:rsidRDefault="00ED4946" w:rsidP="001C53F8">
            <w:r w:rsidRPr="00856410">
              <w:rPr>
                <w:rFonts w:ascii="Roboto Condensed" w:hAnsi="Roboto Condensed"/>
                <w:sz w:val="16"/>
              </w:rPr>
              <w:t>0.5</w:t>
            </w:r>
          </w:p>
        </w:tc>
        <w:tc>
          <w:tcPr>
            <w:tcW w:w="1171" w:type="dxa"/>
          </w:tcPr>
          <w:p w14:paraId="0040FCBC" w14:textId="77777777" w:rsidR="00ED4946" w:rsidRPr="00856410" w:rsidRDefault="00ED4946" w:rsidP="001C53F8">
            <w:r w:rsidRPr="00856410">
              <w:rPr>
                <w:rFonts w:ascii="Roboto Condensed" w:hAnsi="Roboto Condensed"/>
                <w:sz w:val="16"/>
              </w:rPr>
              <w:t>10.0</w:t>
            </w:r>
          </w:p>
        </w:tc>
        <w:tc>
          <w:tcPr>
            <w:tcW w:w="1265" w:type="dxa"/>
          </w:tcPr>
          <w:p w14:paraId="582C5D3C" w14:textId="77777777" w:rsidR="00ED4946" w:rsidRPr="00856410" w:rsidRDefault="00ED4946" w:rsidP="001C53F8">
            <w:r w:rsidRPr="00856410">
              <w:rPr>
                <w:rFonts w:ascii="Roboto Condensed" w:hAnsi="Roboto Condensed"/>
                <w:sz w:val="16"/>
              </w:rPr>
              <w:t>40.0</w:t>
            </w:r>
          </w:p>
        </w:tc>
        <w:tc>
          <w:tcPr>
            <w:tcW w:w="1265" w:type="dxa"/>
          </w:tcPr>
          <w:p w14:paraId="3901B5B1" w14:textId="77777777" w:rsidR="00ED4946" w:rsidRPr="00856410" w:rsidRDefault="00ED4946" w:rsidP="001C53F8">
            <w:r w:rsidRPr="00856410">
              <w:rPr>
                <w:rFonts w:ascii="Roboto Condensed" w:hAnsi="Roboto Condensed"/>
                <w:sz w:val="16"/>
              </w:rPr>
              <w:t>40</w:t>
            </w:r>
          </w:p>
        </w:tc>
      </w:tr>
      <w:tr w:rsidR="00856410" w:rsidRPr="00856410" w14:paraId="497B570A" w14:textId="77777777" w:rsidTr="00ED4946">
        <w:tc>
          <w:tcPr>
            <w:tcW w:w="1134" w:type="dxa"/>
          </w:tcPr>
          <w:p w14:paraId="61C3264C" w14:textId="77777777" w:rsidR="00ED4946" w:rsidRPr="00856410" w:rsidRDefault="00ED4946" w:rsidP="001C53F8">
            <w:r w:rsidRPr="00856410">
              <w:rPr>
                <w:rFonts w:ascii="Roboto Condensed" w:hAnsi="Roboto Condensed"/>
                <w:sz w:val="16"/>
              </w:rPr>
              <w:t>266SJ - 267SJ</w:t>
            </w:r>
          </w:p>
        </w:tc>
        <w:tc>
          <w:tcPr>
            <w:tcW w:w="1900" w:type="dxa"/>
            <w:vMerge/>
          </w:tcPr>
          <w:p w14:paraId="16A12AC5" w14:textId="77777777" w:rsidR="00ED4946" w:rsidRPr="00856410" w:rsidRDefault="00ED4946" w:rsidP="001C53F8"/>
        </w:tc>
        <w:tc>
          <w:tcPr>
            <w:tcW w:w="1338" w:type="dxa"/>
          </w:tcPr>
          <w:p w14:paraId="3FF29664" w14:textId="77777777" w:rsidR="00ED4946" w:rsidRPr="00856410" w:rsidRDefault="00ED4946" w:rsidP="001C53F8">
            <w:r w:rsidRPr="00856410">
              <w:rPr>
                <w:rFonts w:ascii="Roboto Condensed" w:hAnsi="Roboto Condensed"/>
                <w:sz w:val="16"/>
              </w:rPr>
              <w:t>ML, ZN, L, W</w:t>
            </w:r>
          </w:p>
        </w:tc>
        <w:tc>
          <w:tcPr>
            <w:tcW w:w="1359" w:type="dxa"/>
          </w:tcPr>
          <w:p w14:paraId="58805776" w14:textId="77777777" w:rsidR="00ED4946" w:rsidRPr="00856410" w:rsidRDefault="00ED4946" w:rsidP="001C53F8">
            <w:r w:rsidRPr="00856410">
              <w:rPr>
                <w:rFonts w:ascii="Roboto Condensed" w:hAnsi="Roboto Condensed"/>
                <w:sz w:val="16"/>
              </w:rPr>
              <w:t>0.3</w:t>
            </w:r>
          </w:p>
        </w:tc>
        <w:tc>
          <w:tcPr>
            <w:tcW w:w="1171" w:type="dxa"/>
          </w:tcPr>
          <w:p w14:paraId="4EA8419A" w14:textId="77777777" w:rsidR="00ED4946" w:rsidRPr="00856410" w:rsidRDefault="00ED4946" w:rsidP="001C53F8">
            <w:r w:rsidRPr="00856410">
              <w:rPr>
                <w:rFonts w:ascii="Roboto Condensed" w:hAnsi="Roboto Condensed"/>
                <w:sz w:val="16"/>
              </w:rPr>
              <w:t>10.0</w:t>
            </w:r>
          </w:p>
        </w:tc>
        <w:tc>
          <w:tcPr>
            <w:tcW w:w="1265" w:type="dxa"/>
          </w:tcPr>
          <w:p w14:paraId="27E994D4" w14:textId="77777777" w:rsidR="00ED4946" w:rsidRPr="00856410" w:rsidRDefault="00ED4946" w:rsidP="001C53F8">
            <w:r w:rsidRPr="00856410">
              <w:rPr>
                <w:rFonts w:ascii="Roboto Condensed" w:hAnsi="Roboto Condensed"/>
                <w:sz w:val="16"/>
              </w:rPr>
              <w:t>30.0</w:t>
            </w:r>
          </w:p>
        </w:tc>
        <w:tc>
          <w:tcPr>
            <w:tcW w:w="1265" w:type="dxa"/>
          </w:tcPr>
          <w:p w14:paraId="46FF415D" w14:textId="77777777" w:rsidR="00ED4946" w:rsidRPr="00856410" w:rsidRDefault="00ED4946" w:rsidP="001C53F8">
            <w:r w:rsidRPr="00856410">
              <w:rPr>
                <w:rFonts w:ascii="Roboto Condensed" w:hAnsi="Roboto Condensed"/>
                <w:sz w:val="16"/>
              </w:rPr>
              <w:t>50</w:t>
            </w:r>
          </w:p>
        </w:tc>
      </w:tr>
      <w:tr w:rsidR="00856410" w:rsidRPr="00856410" w14:paraId="0562991B" w14:textId="77777777" w:rsidTr="00ED4946">
        <w:tc>
          <w:tcPr>
            <w:tcW w:w="1134" w:type="dxa"/>
          </w:tcPr>
          <w:p w14:paraId="1BC6F4B3" w14:textId="77777777" w:rsidR="00ED4946" w:rsidRPr="00856410" w:rsidRDefault="00ED4946" w:rsidP="001C53F8">
            <w:r w:rsidRPr="00856410">
              <w:rPr>
                <w:rFonts w:ascii="Roboto Condensed" w:hAnsi="Roboto Condensed"/>
                <w:sz w:val="16"/>
              </w:rPr>
              <w:t>268SJ</w:t>
            </w:r>
          </w:p>
        </w:tc>
        <w:tc>
          <w:tcPr>
            <w:tcW w:w="1900" w:type="dxa"/>
            <w:vMerge/>
          </w:tcPr>
          <w:p w14:paraId="3AA6373E" w14:textId="77777777" w:rsidR="00ED4946" w:rsidRPr="00856410" w:rsidRDefault="00ED4946" w:rsidP="001C53F8"/>
        </w:tc>
        <w:tc>
          <w:tcPr>
            <w:tcW w:w="1338" w:type="dxa"/>
          </w:tcPr>
          <w:p w14:paraId="15A2128D" w14:textId="77777777" w:rsidR="00ED4946" w:rsidRPr="00856410" w:rsidRDefault="00ED4946" w:rsidP="001C53F8">
            <w:r w:rsidRPr="00856410">
              <w:rPr>
                <w:rFonts w:ascii="Roboto Condensed" w:hAnsi="Roboto Condensed"/>
                <w:sz w:val="16"/>
              </w:rPr>
              <w:t>ML, ZN, L, W</w:t>
            </w:r>
          </w:p>
        </w:tc>
        <w:tc>
          <w:tcPr>
            <w:tcW w:w="1359" w:type="dxa"/>
          </w:tcPr>
          <w:p w14:paraId="05AE7A93" w14:textId="77777777" w:rsidR="00ED4946" w:rsidRPr="00856410" w:rsidRDefault="00ED4946" w:rsidP="001C53F8">
            <w:r w:rsidRPr="00856410">
              <w:rPr>
                <w:rFonts w:ascii="Roboto Condensed" w:hAnsi="Roboto Condensed"/>
                <w:sz w:val="16"/>
              </w:rPr>
              <w:t>0.4</w:t>
            </w:r>
          </w:p>
        </w:tc>
        <w:tc>
          <w:tcPr>
            <w:tcW w:w="1171" w:type="dxa"/>
          </w:tcPr>
          <w:p w14:paraId="11A11A98" w14:textId="77777777" w:rsidR="00ED4946" w:rsidRPr="00856410" w:rsidRDefault="00ED4946" w:rsidP="001C53F8">
            <w:r w:rsidRPr="00856410">
              <w:rPr>
                <w:rFonts w:ascii="Roboto Condensed" w:hAnsi="Roboto Condensed"/>
                <w:sz w:val="16"/>
              </w:rPr>
              <w:t>10.0</w:t>
            </w:r>
          </w:p>
        </w:tc>
        <w:tc>
          <w:tcPr>
            <w:tcW w:w="1265" w:type="dxa"/>
          </w:tcPr>
          <w:p w14:paraId="6C85EDBE" w14:textId="77777777" w:rsidR="00ED4946" w:rsidRPr="00856410" w:rsidRDefault="00ED4946" w:rsidP="001C53F8">
            <w:r w:rsidRPr="00856410">
              <w:rPr>
                <w:rFonts w:ascii="Roboto Condensed" w:hAnsi="Roboto Condensed"/>
                <w:sz w:val="16"/>
              </w:rPr>
              <w:t>40.0</w:t>
            </w:r>
          </w:p>
        </w:tc>
        <w:tc>
          <w:tcPr>
            <w:tcW w:w="1265" w:type="dxa"/>
          </w:tcPr>
          <w:p w14:paraId="68FE7886" w14:textId="77777777" w:rsidR="00ED4946" w:rsidRPr="00856410" w:rsidRDefault="00ED4946" w:rsidP="001C53F8">
            <w:r w:rsidRPr="00856410">
              <w:rPr>
                <w:rFonts w:ascii="Roboto Condensed" w:hAnsi="Roboto Condensed"/>
                <w:sz w:val="16"/>
              </w:rPr>
              <w:t>40</w:t>
            </w:r>
          </w:p>
        </w:tc>
      </w:tr>
      <w:tr w:rsidR="00856410" w:rsidRPr="00856410" w14:paraId="6BBD33EE" w14:textId="77777777" w:rsidTr="00ED4946">
        <w:tc>
          <w:tcPr>
            <w:tcW w:w="1134" w:type="dxa"/>
          </w:tcPr>
          <w:p w14:paraId="32984DEB" w14:textId="77777777" w:rsidR="00ED4946" w:rsidRPr="00856410" w:rsidRDefault="00ED4946" w:rsidP="001C53F8">
            <w:r w:rsidRPr="00856410">
              <w:rPr>
                <w:rFonts w:ascii="Roboto Condensed" w:hAnsi="Roboto Condensed"/>
                <w:sz w:val="16"/>
              </w:rPr>
              <w:t>269SJ - 270SJ</w:t>
            </w:r>
          </w:p>
        </w:tc>
        <w:tc>
          <w:tcPr>
            <w:tcW w:w="1900" w:type="dxa"/>
            <w:vMerge/>
          </w:tcPr>
          <w:p w14:paraId="17F1F130" w14:textId="77777777" w:rsidR="00ED4946" w:rsidRPr="00856410" w:rsidRDefault="00ED4946" w:rsidP="001C53F8"/>
        </w:tc>
        <w:tc>
          <w:tcPr>
            <w:tcW w:w="1338" w:type="dxa"/>
          </w:tcPr>
          <w:p w14:paraId="37BE767C" w14:textId="77777777" w:rsidR="00ED4946" w:rsidRPr="00856410" w:rsidRDefault="00ED4946" w:rsidP="001C53F8">
            <w:r w:rsidRPr="00856410">
              <w:rPr>
                <w:rFonts w:ascii="Roboto Condensed" w:hAnsi="Roboto Condensed"/>
                <w:sz w:val="16"/>
              </w:rPr>
              <w:t>ML, ZN, L, W</w:t>
            </w:r>
          </w:p>
        </w:tc>
        <w:tc>
          <w:tcPr>
            <w:tcW w:w="1359" w:type="dxa"/>
          </w:tcPr>
          <w:p w14:paraId="20D447CB" w14:textId="77777777" w:rsidR="00ED4946" w:rsidRPr="00856410" w:rsidRDefault="00ED4946" w:rsidP="001C53F8">
            <w:r w:rsidRPr="00856410">
              <w:rPr>
                <w:rFonts w:ascii="Roboto Condensed" w:hAnsi="Roboto Condensed"/>
                <w:sz w:val="16"/>
              </w:rPr>
              <w:t>0.3</w:t>
            </w:r>
          </w:p>
        </w:tc>
        <w:tc>
          <w:tcPr>
            <w:tcW w:w="1171" w:type="dxa"/>
          </w:tcPr>
          <w:p w14:paraId="0AD2FAEF" w14:textId="77777777" w:rsidR="00ED4946" w:rsidRPr="00856410" w:rsidRDefault="00ED4946" w:rsidP="001C53F8">
            <w:r w:rsidRPr="00856410">
              <w:rPr>
                <w:rFonts w:ascii="Roboto Condensed" w:hAnsi="Roboto Condensed"/>
                <w:sz w:val="16"/>
              </w:rPr>
              <w:t>10.0</w:t>
            </w:r>
          </w:p>
        </w:tc>
        <w:tc>
          <w:tcPr>
            <w:tcW w:w="1265" w:type="dxa"/>
          </w:tcPr>
          <w:p w14:paraId="5AF1618A" w14:textId="77777777" w:rsidR="00ED4946" w:rsidRPr="00856410" w:rsidRDefault="00ED4946" w:rsidP="001C53F8">
            <w:r w:rsidRPr="00856410">
              <w:rPr>
                <w:rFonts w:ascii="Roboto Condensed" w:hAnsi="Roboto Condensed"/>
                <w:sz w:val="16"/>
              </w:rPr>
              <w:t>30.0</w:t>
            </w:r>
          </w:p>
        </w:tc>
        <w:tc>
          <w:tcPr>
            <w:tcW w:w="1265" w:type="dxa"/>
          </w:tcPr>
          <w:p w14:paraId="7937C63E" w14:textId="77777777" w:rsidR="00ED4946" w:rsidRPr="00856410" w:rsidRDefault="00ED4946" w:rsidP="001C53F8">
            <w:r w:rsidRPr="00856410">
              <w:rPr>
                <w:rFonts w:ascii="Roboto Condensed" w:hAnsi="Roboto Condensed"/>
                <w:sz w:val="16"/>
              </w:rPr>
              <w:t>50</w:t>
            </w:r>
          </w:p>
        </w:tc>
      </w:tr>
      <w:tr w:rsidR="00856410" w:rsidRPr="00856410" w14:paraId="457D5B6B" w14:textId="77777777" w:rsidTr="00ED4946">
        <w:tc>
          <w:tcPr>
            <w:tcW w:w="1134" w:type="dxa"/>
          </w:tcPr>
          <w:p w14:paraId="547E1198" w14:textId="77777777" w:rsidR="00ED4946" w:rsidRPr="00856410" w:rsidRDefault="00ED4946" w:rsidP="001C53F8">
            <w:r w:rsidRPr="00856410">
              <w:rPr>
                <w:rFonts w:ascii="Roboto Condensed" w:hAnsi="Roboto Condensed"/>
                <w:sz w:val="16"/>
              </w:rPr>
              <w:t>271SJ - 272SJ</w:t>
            </w:r>
          </w:p>
        </w:tc>
        <w:tc>
          <w:tcPr>
            <w:tcW w:w="1900" w:type="dxa"/>
            <w:vMerge/>
          </w:tcPr>
          <w:p w14:paraId="0375CFDC" w14:textId="77777777" w:rsidR="00ED4946" w:rsidRPr="00856410" w:rsidRDefault="00ED4946" w:rsidP="001C53F8"/>
        </w:tc>
        <w:tc>
          <w:tcPr>
            <w:tcW w:w="1338" w:type="dxa"/>
          </w:tcPr>
          <w:p w14:paraId="59B3E404" w14:textId="77777777" w:rsidR="00ED4946" w:rsidRPr="00856410" w:rsidRDefault="00ED4946" w:rsidP="001C53F8">
            <w:r w:rsidRPr="00856410">
              <w:rPr>
                <w:rFonts w:ascii="Roboto Condensed" w:hAnsi="Roboto Condensed"/>
                <w:sz w:val="16"/>
              </w:rPr>
              <w:t>ML, ZN, L, W</w:t>
            </w:r>
          </w:p>
        </w:tc>
        <w:tc>
          <w:tcPr>
            <w:tcW w:w="1359" w:type="dxa"/>
          </w:tcPr>
          <w:p w14:paraId="653F5706" w14:textId="77777777" w:rsidR="00ED4946" w:rsidRPr="00856410" w:rsidRDefault="00ED4946" w:rsidP="001C53F8">
            <w:r w:rsidRPr="00856410">
              <w:rPr>
                <w:rFonts w:ascii="Roboto Condensed" w:hAnsi="Roboto Condensed"/>
                <w:sz w:val="16"/>
              </w:rPr>
              <w:t>0.4</w:t>
            </w:r>
          </w:p>
        </w:tc>
        <w:tc>
          <w:tcPr>
            <w:tcW w:w="1171" w:type="dxa"/>
          </w:tcPr>
          <w:p w14:paraId="49FA7EC2" w14:textId="77777777" w:rsidR="00ED4946" w:rsidRPr="00856410" w:rsidRDefault="00ED4946" w:rsidP="001C53F8">
            <w:r w:rsidRPr="00856410">
              <w:rPr>
                <w:rFonts w:ascii="Roboto Condensed" w:hAnsi="Roboto Condensed"/>
                <w:sz w:val="16"/>
              </w:rPr>
              <w:t>10.0</w:t>
            </w:r>
          </w:p>
        </w:tc>
        <w:tc>
          <w:tcPr>
            <w:tcW w:w="1265" w:type="dxa"/>
          </w:tcPr>
          <w:p w14:paraId="29DDC2CD" w14:textId="77777777" w:rsidR="00ED4946" w:rsidRPr="00856410" w:rsidRDefault="00ED4946" w:rsidP="001C53F8">
            <w:r w:rsidRPr="00856410">
              <w:rPr>
                <w:rFonts w:ascii="Roboto Condensed" w:hAnsi="Roboto Condensed"/>
                <w:sz w:val="16"/>
              </w:rPr>
              <w:t>40.0</w:t>
            </w:r>
          </w:p>
        </w:tc>
        <w:tc>
          <w:tcPr>
            <w:tcW w:w="1265" w:type="dxa"/>
          </w:tcPr>
          <w:p w14:paraId="3B8702A6" w14:textId="77777777" w:rsidR="00ED4946" w:rsidRPr="00856410" w:rsidRDefault="00ED4946" w:rsidP="001C53F8">
            <w:r w:rsidRPr="00856410">
              <w:rPr>
                <w:rFonts w:ascii="Roboto Condensed" w:hAnsi="Roboto Condensed"/>
                <w:sz w:val="16"/>
              </w:rPr>
              <w:t>40</w:t>
            </w:r>
          </w:p>
        </w:tc>
      </w:tr>
      <w:tr w:rsidR="00856410" w:rsidRPr="00856410" w14:paraId="38731151" w14:textId="77777777" w:rsidTr="00ED4946">
        <w:tc>
          <w:tcPr>
            <w:tcW w:w="1134" w:type="dxa"/>
          </w:tcPr>
          <w:p w14:paraId="7528EBCA" w14:textId="77777777" w:rsidR="00ED4946" w:rsidRPr="00856410" w:rsidRDefault="00ED4946" w:rsidP="001C53F8">
            <w:r w:rsidRPr="00856410">
              <w:rPr>
                <w:rFonts w:ascii="Roboto Condensed" w:hAnsi="Roboto Condensed"/>
                <w:sz w:val="16"/>
              </w:rPr>
              <w:t>273SJ - 274SJ</w:t>
            </w:r>
          </w:p>
        </w:tc>
        <w:tc>
          <w:tcPr>
            <w:tcW w:w="1900" w:type="dxa"/>
            <w:vMerge/>
          </w:tcPr>
          <w:p w14:paraId="3DEA8F02" w14:textId="77777777" w:rsidR="00ED4946" w:rsidRPr="00856410" w:rsidRDefault="00ED4946" w:rsidP="001C53F8"/>
        </w:tc>
        <w:tc>
          <w:tcPr>
            <w:tcW w:w="1338" w:type="dxa"/>
          </w:tcPr>
          <w:p w14:paraId="6A7D057C" w14:textId="77777777" w:rsidR="00ED4946" w:rsidRPr="00856410" w:rsidRDefault="00ED4946" w:rsidP="001C53F8">
            <w:r w:rsidRPr="00856410">
              <w:rPr>
                <w:rFonts w:ascii="Roboto Condensed" w:hAnsi="Roboto Condensed"/>
                <w:sz w:val="16"/>
              </w:rPr>
              <w:t>ML, ZN, L, W</w:t>
            </w:r>
          </w:p>
        </w:tc>
        <w:tc>
          <w:tcPr>
            <w:tcW w:w="1359" w:type="dxa"/>
          </w:tcPr>
          <w:p w14:paraId="59484401" w14:textId="77777777" w:rsidR="00ED4946" w:rsidRPr="00856410" w:rsidRDefault="00ED4946" w:rsidP="001C53F8">
            <w:r w:rsidRPr="00856410">
              <w:rPr>
                <w:rFonts w:ascii="Roboto Condensed" w:hAnsi="Roboto Condensed"/>
                <w:sz w:val="16"/>
              </w:rPr>
              <w:t>0.3</w:t>
            </w:r>
          </w:p>
        </w:tc>
        <w:tc>
          <w:tcPr>
            <w:tcW w:w="1171" w:type="dxa"/>
          </w:tcPr>
          <w:p w14:paraId="4465D206" w14:textId="77777777" w:rsidR="00ED4946" w:rsidRPr="00856410" w:rsidRDefault="00ED4946" w:rsidP="001C53F8">
            <w:r w:rsidRPr="00856410">
              <w:rPr>
                <w:rFonts w:ascii="Roboto Condensed" w:hAnsi="Roboto Condensed"/>
                <w:sz w:val="16"/>
              </w:rPr>
              <w:t>10.0</w:t>
            </w:r>
          </w:p>
        </w:tc>
        <w:tc>
          <w:tcPr>
            <w:tcW w:w="1265" w:type="dxa"/>
          </w:tcPr>
          <w:p w14:paraId="11370D18" w14:textId="77777777" w:rsidR="00ED4946" w:rsidRPr="00856410" w:rsidRDefault="00ED4946" w:rsidP="001C53F8">
            <w:r w:rsidRPr="00856410">
              <w:rPr>
                <w:rFonts w:ascii="Roboto Condensed" w:hAnsi="Roboto Condensed"/>
                <w:sz w:val="16"/>
              </w:rPr>
              <w:t>30.0</w:t>
            </w:r>
          </w:p>
        </w:tc>
        <w:tc>
          <w:tcPr>
            <w:tcW w:w="1265" w:type="dxa"/>
          </w:tcPr>
          <w:p w14:paraId="07FE0E31" w14:textId="77777777" w:rsidR="00ED4946" w:rsidRPr="00856410" w:rsidRDefault="00ED4946" w:rsidP="001C53F8">
            <w:r w:rsidRPr="00856410">
              <w:rPr>
                <w:rFonts w:ascii="Roboto Condensed" w:hAnsi="Roboto Condensed"/>
                <w:sz w:val="16"/>
              </w:rPr>
              <w:t>50</w:t>
            </w:r>
          </w:p>
        </w:tc>
      </w:tr>
      <w:tr w:rsidR="00856410" w:rsidRPr="00856410" w14:paraId="6630D107" w14:textId="77777777" w:rsidTr="00ED4946">
        <w:tc>
          <w:tcPr>
            <w:tcW w:w="1134" w:type="dxa"/>
          </w:tcPr>
          <w:p w14:paraId="316C2E03" w14:textId="77777777" w:rsidR="00ED4946" w:rsidRPr="00856410" w:rsidRDefault="00ED4946" w:rsidP="001C53F8">
            <w:r w:rsidRPr="00856410">
              <w:rPr>
                <w:rFonts w:ascii="Roboto Condensed" w:hAnsi="Roboto Condensed"/>
                <w:sz w:val="16"/>
              </w:rPr>
              <w:t>275SJ</w:t>
            </w:r>
          </w:p>
        </w:tc>
        <w:tc>
          <w:tcPr>
            <w:tcW w:w="1900" w:type="dxa"/>
            <w:vMerge/>
          </w:tcPr>
          <w:p w14:paraId="1E2DFDE9" w14:textId="77777777" w:rsidR="00ED4946" w:rsidRPr="00856410" w:rsidRDefault="00ED4946" w:rsidP="001C53F8"/>
        </w:tc>
        <w:tc>
          <w:tcPr>
            <w:tcW w:w="1338" w:type="dxa"/>
          </w:tcPr>
          <w:p w14:paraId="65729ECC" w14:textId="77777777" w:rsidR="00ED4946" w:rsidRPr="00856410" w:rsidRDefault="00ED4946" w:rsidP="001C53F8">
            <w:r w:rsidRPr="00856410">
              <w:rPr>
                <w:rFonts w:ascii="Roboto Condensed" w:hAnsi="Roboto Condensed"/>
                <w:sz w:val="16"/>
              </w:rPr>
              <w:t>ML, ZN, L, W</w:t>
            </w:r>
          </w:p>
        </w:tc>
        <w:tc>
          <w:tcPr>
            <w:tcW w:w="1359" w:type="dxa"/>
          </w:tcPr>
          <w:p w14:paraId="7942D910" w14:textId="77777777" w:rsidR="00ED4946" w:rsidRPr="00856410" w:rsidRDefault="00ED4946" w:rsidP="001C53F8">
            <w:r w:rsidRPr="00856410">
              <w:rPr>
                <w:rFonts w:ascii="Roboto Condensed" w:hAnsi="Roboto Condensed"/>
                <w:sz w:val="16"/>
              </w:rPr>
              <w:t>0.4</w:t>
            </w:r>
          </w:p>
        </w:tc>
        <w:tc>
          <w:tcPr>
            <w:tcW w:w="1171" w:type="dxa"/>
          </w:tcPr>
          <w:p w14:paraId="148E3CAB" w14:textId="77777777" w:rsidR="00ED4946" w:rsidRPr="00856410" w:rsidRDefault="00ED4946" w:rsidP="001C53F8">
            <w:r w:rsidRPr="00856410">
              <w:rPr>
                <w:rFonts w:ascii="Roboto Condensed" w:hAnsi="Roboto Condensed"/>
                <w:sz w:val="16"/>
              </w:rPr>
              <w:t>10.0</w:t>
            </w:r>
          </w:p>
        </w:tc>
        <w:tc>
          <w:tcPr>
            <w:tcW w:w="1265" w:type="dxa"/>
          </w:tcPr>
          <w:p w14:paraId="2FBA175B" w14:textId="77777777" w:rsidR="00ED4946" w:rsidRPr="00856410" w:rsidRDefault="00ED4946" w:rsidP="001C53F8">
            <w:r w:rsidRPr="00856410">
              <w:rPr>
                <w:rFonts w:ascii="Roboto Condensed" w:hAnsi="Roboto Condensed"/>
                <w:sz w:val="16"/>
              </w:rPr>
              <w:t>40.0</w:t>
            </w:r>
          </w:p>
        </w:tc>
        <w:tc>
          <w:tcPr>
            <w:tcW w:w="1265" w:type="dxa"/>
          </w:tcPr>
          <w:p w14:paraId="111ED07C" w14:textId="77777777" w:rsidR="00ED4946" w:rsidRPr="00856410" w:rsidRDefault="00ED4946" w:rsidP="001C53F8">
            <w:r w:rsidRPr="00856410">
              <w:rPr>
                <w:rFonts w:ascii="Roboto Condensed" w:hAnsi="Roboto Condensed"/>
                <w:sz w:val="16"/>
              </w:rPr>
              <w:t>40</w:t>
            </w:r>
          </w:p>
        </w:tc>
      </w:tr>
      <w:tr w:rsidR="00856410" w:rsidRPr="00856410" w14:paraId="3198F81F" w14:textId="77777777" w:rsidTr="00ED4946">
        <w:tc>
          <w:tcPr>
            <w:tcW w:w="1134" w:type="dxa"/>
          </w:tcPr>
          <w:p w14:paraId="79CFEB48" w14:textId="77777777" w:rsidR="00ED4946" w:rsidRPr="00856410" w:rsidRDefault="00ED4946" w:rsidP="001C53F8">
            <w:r w:rsidRPr="00856410">
              <w:rPr>
                <w:rFonts w:ascii="Roboto Condensed" w:hAnsi="Roboto Condensed"/>
                <w:sz w:val="16"/>
              </w:rPr>
              <w:t>276SJ - 277SJ</w:t>
            </w:r>
          </w:p>
        </w:tc>
        <w:tc>
          <w:tcPr>
            <w:tcW w:w="1900" w:type="dxa"/>
            <w:vMerge/>
          </w:tcPr>
          <w:p w14:paraId="38821F05" w14:textId="77777777" w:rsidR="00ED4946" w:rsidRPr="00856410" w:rsidRDefault="00ED4946" w:rsidP="001C53F8"/>
        </w:tc>
        <w:tc>
          <w:tcPr>
            <w:tcW w:w="1338" w:type="dxa"/>
          </w:tcPr>
          <w:p w14:paraId="72ECD203" w14:textId="77777777" w:rsidR="00ED4946" w:rsidRPr="00856410" w:rsidRDefault="00ED4946" w:rsidP="001C53F8">
            <w:r w:rsidRPr="00856410">
              <w:rPr>
                <w:rFonts w:ascii="Roboto Condensed" w:hAnsi="Roboto Condensed"/>
                <w:sz w:val="16"/>
              </w:rPr>
              <w:t>ML, ZN, L, W</w:t>
            </w:r>
          </w:p>
        </w:tc>
        <w:tc>
          <w:tcPr>
            <w:tcW w:w="1359" w:type="dxa"/>
          </w:tcPr>
          <w:p w14:paraId="0241BD12" w14:textId="77777777" w:rsidR="00ED4946" w:rsidRPr="00856410" w:rsidRDefault="00ED4946" w:rsidP="001C53F8">
            <w:r w:rsidRPr="00856410">
              <w:rPr>
                <w:rFonts w:ascii="Roboto Condensed" w:hAnsi="Roboto Condensed"/>
                <w:sz w:val="16"/>
              </w:rPr>
              <w:t>0.3</w:t>
            </w:r>
          </w:p>
        </w:tc>
        <w:tc>
          <w:tcPr>
            <w:tcW w:w="1171" w:type="dxa"/>
          </w:tcPr>
          <w:p w14:paraId="2EFF184F" w14:textId="77777777" w:rsidR="00ED4946" w:rsidRPr="00856410" w:rsidRDefault="00ED4946" w:rsidP="001C53F8">
            <w:r w:rsidRPr="00856410">
              <w:rPr>
                <w:rFonts w:ascii="Roboto Condensed" w:hAnsi="Roboto Condensed"/>
                <w:sz w:val="16"/>
              </w:rPr>
              <w:t>10.0</w:t>
            </w:r>
          </w:p>
        </w:tc>
        <w:tc>
          <w:tcPr>
            <w:tcW w:w="1265" w:type="dxa"/>
          </w:tcPr>
          <w:p w14:paraId="0B544E18" w14:textId="77777777" w:rsidR="00ED4946" w:rsidRPr="00856410" w:rsidRDefault="00ED4946" w:rsidP="001C53F8">
            <w:r w:rsidRPr="00856410">
              <w:rPr>
                <w:rFonts w:ascii="Roboto Condensed" w:hAnsi="Roboto Condensed"/>
                <w:sz w:val="16"/>
              </w:rPr>
              <w:t>30.0</w:t>
            </w:r>
          </w:p>
        </w:tc>
        <w:tc>
          <w:tcPr>
            <w:tcW w:w="1265" w:type="dxa"/>
          </w:tcPr>
          <w:p w14:paraId="3C44AC76" w14:textId="77777777" w:rsidR="00ED4946" w:rsidRPr="00856410" w:rsidRDefault="00ED4946" w:rsidP="001C53F8">
            <w:r w:rsidRPr="00856410">
              <w:rPr>
                <w:rFonts w:ascii="Roboto Condensed" w:hAnsi="Roboto Condensed"/>
                <w:sz w:val="16"/>
              </w:rPr>
              <w:t>50</w:t>
            </w:r>
          </w:p>
        </w:tc>
      </w:tr>
      <w:tr w:rsidR="00856410" w:rsidRPr="00856410" w14:paraId="4C35A438" w14:textId="77777777" w:rsidTr="00ED4946">
        <w:tc>
          <w:tcPr>
            <w:tcW w:w="1134" w:type="dxa"/>
          </w:tcPr>
          <w:p w14:paraId="54737B27" w14:textId="77777777" w:rsidR="00ED4946" w:rsidRPr="00856410" w:rsidRDefault="00ED4946" w:rsidP="001C53F8">
            <w:r w:rsidRPr="00856410">
              <w:rPr>
                <w:rFonts w:ascii="Roboto Condensed" w:hAnsi="Roboto Condensed"/>
                <w:sz w:val="16"/>
              </w:rPr>
              <w:t>278SJ</w:t>
            </w:r>
          </w:p>
        </w:tc>
        <w:tc>
          <w:tcPr>
            <w:tcW w:w="1900" w:type="dxa"/>
            <w:vMerge/>
          </w:tcPr>
          <w:p w14:paraId="6D48625A" w14:textId="77777777" w:rsidR="00ED4946" w:rsidRPr="00856410" w:rsidRDefault="00ED4946" w:rsidP="001C53F8"/>
        </w:tc>
        <w:tc>
          <w:tcPr>
            <w:tcW w:w="1338" w:type="dxa"/>
          </w:tcPr>
          <w:p w14:paraId="0CF21913" w14:textId="77777777" w:rsidR="00ED4946" w:rsidRPr="00856410" w:rsidRDefault="00ED4946" w:rsidP="001C53F8">
            <w:r w:rsidRPr="00856410">
              <w:rPr>
                <w:rFonts w:ascii="Roboto Condensed" w:hAnsi="Roboto Condensed"/>
                <w:sz w:val="16"/>
              </w:rPr>
              <w:t>ZN, W</w:t>
            </w:r>
          </w:p>
        </w:tc>
        <w:tc>
          <w:tcPr>
            <w:tcW w:w="1359" w:type="dxa"/>
          </w:tcPr>
          <w:p w14:paraId="3EB8A37A" w14:textId="77777777" w:rsidR="00ED4946" w:rsidRPr="00856410" w:rsidRDefault="00ED4946" w:rsidP="001C53F8">
            <w:r w:rsidRPr="00856410">
              <w:rPr>
                <w:rFonts w:ascii="Roboto Condensed" w:hAnsi="Roboto Condensed"/>
                <w:sz w:val="16"/>
              </w:rPr>
              <w:t>0.3</w:t>
            </w:r>
          </w:p>
        </w:tc>
        <w:tc>
          <w:tcPr>
            <w:tcW w:w="1171" w:type="dxa"/>
          </w:tcPr>
          <w:p w14:paraId="4C64544A" w14:textId="77777777" w:rsidR="00ED4946" w:rsidRPr="00856410" w:rsidRDefault="00ED4946" w:rsidP="001C53F8">
            <w:r w:rsidRPr="00856410">
              <w:rPr>
                <w:rFonts w:ascii="Roboto Condensed" w:hAnsi="Roboto Condensed"/>
                <w:sz w:val="16"/>
              </w:rPr>
              <w:t>10.0</w:t>
            </w:r>
          </w:p>
        </w:tc>
        <w:tc>
          <w:tcPr>
            <w:tcW w:w="1265" w:type="dxa"/>
          </w:tcPr>
          <w:p w14:paraId="400273F9" w14:textId="77777777" w:rsidR="00ED4946" w:rsidRPr="00856410" w:rsidRDefault="00ED4946" w:rsidP="001C53F8">
            <w:r w:rsidRPr="00856410">
              <w:rPr>
                <w:rFonts w:ascii="Roboto Condensed" w:hAnsi="Roboto Condensed"/>
                <w:sz w:val="16"/>
              </w:rPr>
              <w:t>30.0</w:t>
            </w:r>
          </w:p>
        </w:tc>
        <w:tc>
          <w:tcPr>
            <w:tcW w:w="1265" w:type="dxa"/>
          </w:tcPr>
          <w:p w14:paraId="3927F02C" w14:textId="77777777" w:rsidR="00ED4946" w:rsidRPr="00856410" w:rsidRDefault="00ED4946" w:rsidP="001C53F8">
            <w:r w:rsidRPr="00856410">
              <w:rPr>
                <w:rFonts w:ascii="Roboto Condensed" w:hAnsi="Roboto Condensed"/>
                <w:sz w:val="16"/>
              </w:rPr>
              <w:t>50</w:t>
            </w:r>
          </w:p>
        </w:tc>
      </w:tr>
      <w:tr w:rsidR="00856410" w:rsidRPr="00856410" w14:paraId="774A2B86" w14:textId="77777777" w:rsidTr="00ED4946">
        <w:tc>
          <w:tcPr>
            <w:tcW w:w="1134" w:type="dxa"/>
          </w:tcPr>
          <w:p w14:paraId="40E9E930" w14:textId="77777777" w:rsidR="00ED4946" w:rsidRPr="00856410" w:rsidRDefault="00ED4946" w:rsidP="001C53F8">
            <w:r w:rsidRPr="00856410">
              <w:rPr>
                <w:rFonts w:ascii="Roboto Condensed" w:hAnsi="Roboto Condensed"/>
                <w:sz w:val="16"/>
              </w:rPr>
              <w:t>279SJ</w:t>
            </w:r>
          </w:p>
        </w:tc>
        <w:tc>
          <w:tcPr>
            <w:tcW w:w="1900" w:type="dxa"/>
            <w:vMerge/>
          </w:tcPr>
          <w:p w14:paraId="68A39F0A" w14:textId="77777777" w:rsidR="00ED4946" w:rsidRPr="00856410" w:rsidRDefault="00ED4946" w:rsidP="001C53F8"/>
        </w:tc>
        <w:tc>
          <w:tcPr>
            <w:tcW w:w="1338" w:type="dxa"/>
          </w:tcPr>
          <w:p w14:paraId="68194335" w14:textId="77777777" w:rsidR="00ED4946" w:rsidRPr="00856410" w:rsidRDefault="00ED4946" w:rsidP="001C53F8">
            <w:r w:rsidRPr="00856410">
              <w:rPr>
                <w:rFonts w:ascii="Roboto Condensed" w:hAnsi="Roboto Condensed"/>
                <w:sz w:val="16"/>
              </w:rPr>
              <w:t>ZN, W</w:t>
            </w:r>
          </w:p>
        </w:tc>
        <w:tc>
          <w:tcPr>
            <w:tcW w:w="1359" w:type="dxa"/>
          </w:tcPr>
          <w:p w14:paraId="2C343CC5" w14:textId="77777777" w:rsidR="00ED4946" w:rsidRPr="00856410" w:rsidRDefault="00ED4946" w:rsidP="001C53F8">
            <w:r w:rsidRPr="00856410">
              <w:rPr>
                <w:rFonts w:ascii="Roboto Condensed" w:hAnsi="Roboto Condensed"/>
                <w:sz w:val="16"/>
              </w:rPr>
              <w:t>0.5</w:t>
            </w:r>
          </w:p>
        </w:tc>
        <w:tc>
          <w:tcPr>
            <w:tcW w:w="1171" w:type="dxa"/>
          </w:tcPr>
          <w:p w14:paraId="6B0C1659" w14:textId="77777777" w:rsidR="00ED4946" w:rsidRPr="00856410" w:rsidRDefault="00ED4946" w:rsidP="001C53F8">
            <w:r w:rsidRPr="00856410">
              <w:rPr>
                <w:rFonts w:ascii="Roboto Condensed" w:hAnsi="Roboto Condensed"/>
                <w:sz w:val="16"/>
              </w:rPr>
              <w:t>10.0</w:t>
            </w:r>
          </w:p>
        </w:tc>
        <w:tc>
          <w:tcPr>
            <w:tcW w:w="1265" w:type="dxa"/>
          </w:tcPr>
          <w:p w14:paraId="49C24ACB" w14:textId="77777777" w:rsidR="00ED4946" w:rsidRPr="00856410" w:rsidRDefault="00ED4946" w:rsidP="001C53F8">
            <w:r w:rsidRPr="00856410">
              <w:rPr>
                <w:rFonts w:ascii="Roboto Condensed" w:hAnsi="Roboto Condensed"/>
                <w:sz w:val="16"/>
              </w:rPr>
              <w:t>40.0</w:t>
            </w:r>
          </w:p>
        </w:tc>
        <w:tc>
          <w:tcPr>
            <w:tcW w:w="1265" w:type="dxa"/>
          </w:tcPr>
          <w:p w14:paraId="3DBC2E54" w14:textId="77777777" w:rsidR="00ED4946" w:rsidRPr="00856410" w:rsidRDefault="00ED4946" w:rsidP="001C53F8">
            <w:r w:rsidRPr="00856410">
              <w:rPr>
                <w:rFonts w:ascii="Roboto Condensed" w:hAnsi="Roboto Condensed"/>
                <w:sz w:val="16"/>
              </w:rPr>
              <w:t>40</w:t>
            </w:r>
          </w:p>
        </w:tc>
      </w:tr>
      <w:tr w:rsidR="00856410" w:rsidRPr="00856410" w14:paraId="33319EC4" w14:textId="77777777" w:rsidTr="00ED4946">
        <w:tc>
          <w:tcPr>
            <w:tcW w:w="1134" w:type="dxa"/>
          </w:tcPr>
          <w:p w14:paraId="737499CE" w14:textId="77777777" w:rsidR="00ED4946" w:rsidRPr="00856410" w:rsidRDefault="00ED4946" w:rsidP="001C53F8">
            <w:r w:rsidRPr="00856410">
              <w:rPr>
                <w:rFonts w:ascii="Roboto Condensed" w:hAnsi="Roboto Condensed"/>
                <w:sz w:val="16"/>
              </w:rPr>
              <w:t>280SJ - 299SJ</w:t>
            </w:r>
          </w:p>
        </w:tc>
        <w:tc>
          <w:tcPr>
            <w:tcW w:w="1900" w:type="dxa"/>
            <w:vMerge/>
          </w:tcPr>
          <w:p w14:paraId="5B3D63DA" w14:textId="77777777" w:rsidR="00ED4946" w:rsidRPr="00856410" w:rsidRDefault="00ED4946" w:rsidP="001C53F8"/>
        </w:tc>
        <w:tc>
          <w:tcPr>
            <w:tcW w:w="1338" w:type="dxa"/>
          </w:tcPr>
          <w:p w14:paraId="5D2C9150" w14:textId="77777777" w:rsidR="00ED4946" w:rsidRPr="00856410" w:rsidRDefault="00ED4946" w:rsidP="001C53F8">
            <w:r w:rsidRPr="00856410">
              <w:rPr>
                <w:rFonts w:ascii="Roboto Condensed" w:hAnsi="Roboto Condensed"/>
                <w:sz w:val="16"/>
              </w:rPr>
              <w:t>ML, ZN, L, W</w:t>
            </w:r>
          </w:p>
        </w:tc>
        <w:tc>
          <w:tcPr>
            <w:tcW w:w="1359" w:type="dxa"/>
          </w:tcPr>
          <w:p w14:paraId="11CF9237" w14:textId="77777777" w:rsidR="00ED4946" w:rsidRPr="00856410" w:rsidRDefault="00ED4946" w:rsidP="001C53F8">
            <w:r w:rsidRPr="00856410">
              <w:rPr>
                <w:rFonts w:ascii="Roboto Condensed" w:hAnsi="Roboto Condensed"/>
                <w:sz w:val="16"/>
              </w:rPr>
              <w:t>0.3</w:t>
            </w:r>
          </w:p>
        </w:tc>
        <w:tc>
          <w:tcPr>
            <w:tcW w:w="1171" w:type="dxa"/>
          </w:tcPr>
          <w:p w14:paraId="63290DE3" w14:textId="77777777" w:rsidR="00ED4946" w:rsidRPr="00856410" w:rsidRDefault="00ED4946" w:rsidP="001C53F8">
            <w:r w:rsidRPr="00856410">
              <w:rPr>
                <w:rFonts w:ascii="Roboto Condensed" w:hAnsi="Roboto Condensed"/>
                <w:sz w:val="16"/>
              </w:rPr>
              <w:t>10.0</w:t>
            </w:r>
          </w:p>
        </w:tc>
        <w:tc>
          <w:tcPr>
            <w:tcW w:w="1265" w:type="dxa"/>
          </w:tcPr>
          <w:p w14:paraId="3906A95D" w14:textId="77777777" w:rsidR="00ED4946" w:rsidRPr="00856410" w:rsidRDefault="00ED4946" w:rsidP="001C53F8">
            <w:r w:rsidRPr="00856410">
              <w:rPr>
                <w:rFonts w:ascii="Roboto Condensed" w:hAnsi="Roboto Condensed"/>
                <w:sz w:val="16"/>
              </w:rPr>
              <w:t>30.0</w:t>
            </w:r>
          </w:p>
        </w:tc>
        <w:tc>
          <w:tcPr>
            <w:tcW w:w="1265" w:type="dxa"/>
          </w:tcPr>
          <w:p w14:paraId="4F9C1DD7" w14:textId="77777777" w:rsidR="00ED4946" w:rsidRPr="00856410" w:rsidRDefault="00ED4946" w:rsidP="001C53F8">
            <w:r w:rsidRPr="00856410">
              <w:rPr>
                <w:rFonts w:ascii="Roboto Condensed" w:hAnsi="Roboto Condensed"/>
                <w:sz w:val="16"/>
              </w:rPr>
              <w:t>50</w:t>
            </w:r>
          </w:p>
        </w:tc>
      </w:tr>
      <w:tr w:rsidR="00856410" w:rsidRPr="00856410" w14:paraId="083E05AE" w14:textId="77777777" w:rsidTr="00ED4946">
        <w:tc>
          <w:tcPr>
            <w:tcW w:w="1134" w:type="dxa"/>
          </w:tcPr>
          <w:p w14:paraId="11A4A0FE" w14:textId="77777777" w:rsidR="00ED4946" w:rsidRPr="00856410" w:rsidRDefault="00ED4946" w:rsidP="001C53F8">
            <w:r w:rsidRPr="00856410">
              <w:rPr>
                <w:rFonts w:ascii="Roboto Condensed" w:hAnsi="Roboto Condensed"/>
                <w:sz w:val="16"/>
              </w:rPr>
              <w:t>300SJ - 302SJ</w:t>
            </w:r>
          </w:p>
        </w:tc>
        <w:tc>
          <w:tcPr>
            <w:tcW w:w="1900" w:type="dxa"/>
            <w:vMerge/>
          </w:tcPr>
          <w:p w14:paraId="73C0F74D" w14:textId="77777777" w:rsidR="00ED4946" w:rsidRPr="00856410" w:rsidRDefault="00ED4946" w:rsidP="001C53F8"/>
        </w:tc>
        <w:tc>
          <w:tcPr>
            <w:tcW w:w="1338" w:type="dxa"/>
          </w:tcPr>
          <w:p w14:paraId="4CDC4CAB" w14:textId="77777777" w:rsidR="00ED4946" w:rsidRPr="00856410" w:rsidRDefault="00ED4946" w:rsidP="001C53F8">
            <w:r w:rsidRPr="00856410">
              <w:rPr>
                <w:rFonts w:ascii="Roboto Condensed" w:hAnsi="Roboto Condensed"/>
                <w:sz w:val="16"/>
              </w:rPr>
              <w:t>ML, ZN, L, W</w:t>
            </w:r>
          </w:p>
        </w:tc>
        <w:tc>
          <w:tcPr>
            <w:tcW w:w="1359" w:type="dxa"/>
          </w:tcPr>
          <w:p w14:paraId="3A76142A" w14:textId="77777777" w:rsidR="00ED4946" w:rsidRPr="00856410" w:rsidRDefault="00ED4946" w:rsidP="001C53F8">
            <w:r w:rsidRPr="00856410">
              <w:rPr>
                <w:rFonts w:ascii="Roboto Condensed" w:hAnsi="Roboto Condensed"/>
                <w:sz w:val="16"/>
              </w:rPr>
              <w:t>0.4</w:t>
            </w:r>
          </w:p>
        </w:tc>
        <w:tc>
          <w:tcPr>
            <w:tcW w:w="1171" w:type="dxa"/>
          </w:tcPr>
          <w:p w14:paraId="5EF05324" w14:textId="77777777" w:rsidR="00ED4946" w:rsidRPr="00856410" w:rsidRDefault="00ED4946" w:rsidP="001C53F8">
            <w:r w:rsidRPr="00856410">
              <w:rPr>
                <w:rFonts w:ascii="Roboto Condensed" w:hAnsi="Roboto Condensed"/>
                <w:sz w:val="16"/>
              </w:rPr>
              <w:t>10.0</w:t>
            </w:r>
          </w:p>
        </w:tc>
        <w:tc>
          <w:tcPr>
            <w:tcW w:w="1265" w:type="dxa"/>
          </w:tcPr>
          <w:p w14:paraId="44B27BA5" w14:textId="77777777" w:rsidR="00ED4946" w:rsidRPr="00856410" w:rsidRDefault="00ED4946" w:rsidP="001C53F8">
            <w:r w:rsidRPr="00856410">
              <w:rPr>
                <w:rFonts w:ascii="Roboto Condensed" w:hAnsi="Roboto Condensed"/>
                <w:sz w:val="16"/>
              </w:rPr>
              <w:t>40.0</w:t>
            </w:r>
          </w:p>
        </w:tc>
        <w:tc>
          <w:tcPr>
            <w:tcW w:w="1265" w:type="dxa"/>
          </w:tcPr>
          <w:p w14:paraId="0E3E548B" w14:textId="77777777" w:rsidR="00ED4946" w:rsidRPr="00856410" w:rsidRDefault="00ED4946" w:rsidP="001C53F8">
            <w:r w:rsidRPr="00856410">
              <w:rPr>
                <w:rFonts w:ascii="Roboto Condensed" w:hAnsi="Roboto Condensed"/>
                <w:sz w:val="16"/>
              </w:rPr>
              <w:t>40</w:t>
            </w:r>
          </w:p>
        </w:tc>
      </w:tr>
      <w:tr w:rsidR="00856410" w:rsidRPr="00856410" w14:paraId="3AD2B719" w14:textId="77777777" w:rsidTr="00ED4946">
        <w:tc>
          <w:tcPr>
            <w:tcW w:w="1134" w:type="dxa"/>
          </w:tcPr>
          <w:p w14:paraId="4E6CABFE" w14:textId="77777777" w:rsidR="00ED4946" w:rsidRPr="00856410" w:rsidRDefault="00ED4946" w:rsidP="001C53F8">
            <w:r w:rsidRPr="00856410">
              <w:rPr>
                <w:rFonts w:ascii="Roboto Condensed" w:hAnsi="Roboto Condensed"/>
                <w:sz w:val="16"/>
              </w:rPr>
              <w:t>303SJ</w:t>
            </w:r>
          </w:p>
        </w:tc>
        <w:tc>
          <w:tcPr>
            <w:tcW w:w="1900" w:type="dxa"/>
            <w:vMerge/>
          </w:tcPr>
          <w:p w14:paraId="3A0F0990" w14:textId="77777777" w:rsidR="00ED4946" w:rsidRPr="00856410" w:rsidRDefault="00ED4946" w:rsidP="001C53F8"/>
        </w:tc>
        <w:tc>
          <w:tcPr>
            <w:tcW w:w="1338" w:type="dxa"/>
          </w:tcPr>
          <w:p w14:paraId="6DEEAE6E" w14:textId="77777777" w:rsidR="00ED4946" w:rsidRPr="00856410" w:rsidRDefault="00ED4946" w:rsidP="001C53F8">
            <w:r w:rsidRPr="00856410">
              <w:rPr>
                <w:rFonts w:ascii="Roboto Condensed" w:hAnsi="Roboto Condensed"/>
                <w:sz w:val="16"/>
              </w:rPr>
              <w:t>ZN, W</w:t>
            </w:r>
          </w:p>
        </w:tc>
        <w:tc>
          <w:tcPr>
            <w:tcW w:w="1359" w:type="dxa"/>
          </w:tcPr>
          <w:p w14:paraId="78A698FC" w14:textId="77777777" w:rsidR="00ED4946" w:rsidRPr="00856410" w:rsidRDefault="00ED4946" w:rsidP="001C53F8">
            <w:r w:rsidRPr="00856410">
              <w:rPr>
                <w:rFonts w:ascii="Roboto Condensed" w:hAnsi="Roboto Condensed"/>
                <w:sz w:val="16"/>
              </w:rPr>
              <w:t>0.6</w:t>
            </w:r>
          </w:p>
        </w:tc>
        <w:tc>
          <w:tcPr>
            <w:tcW w:w="1171" w:type="dxa"/>
          </w:tcPr>
          <w:p w14:paraId="2A47F276" w14:textId="77777777" w:rsidR="00ED4946" w:rsidRPr="00856410" w:rsidRDefault="00ED4946" w:rsidP="001C53F8">
            <w:r w:rsidRPr="00856410">
              <w:rPr>
                <w:rFonts w:ascii="Roboto Condensed" w:hAnsi="Roboto Condensed"/>
                <w:sz w:val="16"/>
              </w:rPr>
              <w:t>10.0</w:t>
            </w:r>
          </w:p>
        </w:tc>
        <w:tc>
          <w:tcPr>
            <w:tcW w:w="1265" w:type="dxa"/>
          </w:tcPr>
          <w:p w14:paraId="252D5689" w14:textId="77777777" w:rsidR="00ED4946" w:rsidRPr="00856410" w:rsidRDefault="00ED4946" w:rsidP="001C53F8">
            <w:r w:rsidRPr="00856410">
              <w:rPr>
                <w:rFonts w:ascii="Roboto Condensed" w:hAnsi="Roboto Condensed"/>
                <w:sz w:val="16"/>
              </w:rPr>
              <w:t>40.0</w:t>
            </w:r>
          </w:p>
        </w:tc>
        <w:tc>
          <w:tcPr>
            <w:tcW w:w="1265" w:type="dxa"/>
          </w:tcPr>
          <w:p w14:paraId="575D8C0D" w14:textId="77777777" w:rsidR="00ED4946" w:rsidRPr="00856410" w:rsidRDefault="00ED4946" w:rsidP="001C53F8">
            <w:r w:rsidRPr="00856410">
              <w:rPr>
                <w:rFonts w:ascii="Roboto Condensed" w:hAnsi="Roboto Condensed"/>
                <w:sz w:val="16"/>
              </w:rPr>
              <w:t>35</w:t>
            </w:r>
          </w:p>
        </w:tc>
      </w:tr>
      <w:tr w:rsidR="00856410" w:rsidRPr="00856410" w14:paraId="2B366BC4" w14:textId="77777777" w:rsidTr="00ED4946">
        <w:tc>
          <w:tcPr>
            <w:tcW w:w="1134" w:type="dxa"/>
          </w:tcPr>
          <w:p w14:paraId="40C714E5" w14:textId="77777777" w:rsidR="00ED4946" w:rsidRPr="00856410" w:rsidRDefault="00ED4946" w:rsidP="001C53F8">
            <w:r w:rsidRPr="00856410">
              <w:rPr>
                <w:rFonts w:ascii="Roboto Condensed" w:hAnsi="Roboto Condensed"/>
                <w:sz w:val="16"/>
              </w:rPr>
              <w:t>304SJ</w:t>
            </w:r>
          </w:p>
        </w:tc>
        <w:tc>
          <w:tcPr>
            <w:tcW w:w="1900" w:type="dxa"/>
            <w:vMerge/>
          </w:tcPr>
          <w:p w14:paraId="307974BA" w14:textId="77777777" w:rsidR="00ED4946" w:rsidRPr="00856410" w:rsidRDefault="00ED4946" w:rsidP="001C53F8"/>
        </w:tc>
        <w:tc>
          <w:tcPr>
            <w:tcW w:w="1338" w:type="dxa"/>
          </w:tcPr>
          <w:p w14:paraId="3E7FCDC0" w14:textId="77777777" w:rsidR="00ED4946" w:rsidRPr="00856410" w:rsidRDefault="00ED4946" w:rsidP="001C53F8">
            <w:r w:rsidRPr="00856410">
              <w:rPr>
                <w:rFonts w:ascii="Roboto Condensed" w:hAnsi="Roboto Condensed"/>
                <w:sz w:val="16"/>
              </w:rPr>
              <w:t>ZN, W</w:t>
            </w:r>
          </w:p>
        </w:tc>
        <w:tc>
          <w:tcPr>
            <w:tcW w:w="1359" w:type="dxa"/>
          </w:tcPr>
          <w:p w14:paraId="480511D8" w14:textId="77777777" w:rsidR="00ED4946" w:rsidRPr="00856410" w:rsidRDefault="00ED4946" w:rsidP="001C53F8">
            <w:r w:rsidRPr="00856410">
              <w:rPr>
                <w:rFonts w:ascii="Roboto Condensed" w:hAnsi="Roboto Condensed"/>
                <w:sz w:val="16"/>
              </w:rPr>
              <w:t>0.5</w:t>
            </w:r>
          </w:p>
        </w:tc>
        <w:tc>
          <w:tcPr>
            <w:tcW w:w="1171" w:type="dxa"/>
          </w:tcPr>
          <w:p w14:paraId="058A762C" w14:textId="77777777" w:rsidR="00ED4946" w:rsidRPr="00856410" w:rsidRDefault="00ED4946" w:rsidP="001C53F8">
            <w:r w:rsidRPr="00856410">
              <w:rPr>
                <w:rFonts w:ascii="Roboto Condensed" w:hAnsi="Roboto Condensed"/>
                <w:sz w:val="16"/>
              </w:rPr>
              <w:t>10.0</w:t>
            </w:r>
          </w:p>
        </w:tc>
        <w:tc>
          <w:tcPr>
            <w:tcW w:w="1265" w:type="dxa"/>
          </w:tcPr>
          <w:p w14:paraId="2BE41C46" w14:textId="77777777" w:rsidR="00ED4946" w:rsidRPr="00856410" w:rsidRDefault="00ED4946" w:rsidP="001C53F8">
            <w:r w:rsidRPr="00856410">
              <w:rPr>
                <w:rFonts w:ascii="Roboto Condensed" w:hAnsi="Roboto Condensed"/>
                <w:sz w:val="16"/>
              </w:rPr>
              <w:t>40.0</w:t>
            </w:r>
          </w:p>
        </w:tc>
        <w:tc>
          <w:tcPr>
            <w:tcW w:w="1265" w:type="dxa"/>
          </w:tcPr>
          <w:p w14:paraId="691D7C4C" w14:textId="77777777" w:rsidR="00ED4946" w:rsidRPr="00856410" w:rsidRDefault="00ED4946" w:rsidP="001C53F8">
            <w:r w:rsidRPr="00856410">
              <w:rPr>
                <w:rFonts w:ascii="Roboto Condensed" w:hAnsi="Roboto Condensed"/>
                <w:sz w:val="16"/>
              </w:rPr>
              <w:t>40</w:t>
            </w:r>
          </w:p>
        </w:tc>
      </w:tr>
      <w:tr w:rsidR="00856410" w:rsidRPr="00856410" w14:paraId="78A26D6E" w14:textId="77777777" w:rsidTr="00ED4946">
        <w:tc>
          <w:tcPr>
            <w:tcW w:w="1134" w:type="dxa"/>
          </w:tcPr>
          <w:p w14:paraId="61D11737" w14:textId="77777777" w:rsidR="00ED4946" w:rsidRPr="00856410" w:rsidRDefault="00ED4946" w:rsidP="001C53F8">
            <w:r w:rsidRPr="00856410">
              <w:rPr>
                <w:rFonts w:ascii="Roboto Condensed" w:hAnsi="Roboto Condensed"/>
                <w:sz w:val="16"/>
              </w:rPr>
              <w:t>305SJ - 312SJ</w:t>
            </w:r>
          </w:p>
        </w:tc>
        <w:tc>
          <w:tcPr>
            <w:tcW w:w="1900" w:type="dxa"/>
            <w:vMerge/>
          </w:tcPr>
          <w:p w14:paraId="2D749118" w14:textId="77777777" w:rsidR="00ED4946" w:rsidRPr="00856410" w:rsidRDefault="00ED4946" w:rsidP="001C53F8"/>
        </w:tc>
        <w:tc>
          <w:tcPr>
            <w:tcW w:w="1338" w:type="dxa"/>
          </w:tcPr>
          <w:p w14:paraId="6BEEFFB6" w14:textId="77777777" w:rsidR="00ED4946" w:rsidRPr="00856410" w:rsidRDefault="00ED4946" w:rsidP="001C53F8">
            <w:r w:rsidRPr="00856410">
              <w:rPr>
                <w:rFonts w:ascii="Roboto Condensed" w:hAnsi="Roboto Condensed"/>
                <w:sz w:val="16"/>
              </w:rPr>
              <w:t>ML, ZN, L, W</w:t>
            </w:r>
          </w:p>
        </w:tc>
        <w:tc>
          <w:tcPr>
            <w:tcW w:w="1359" w:type="dxa"/>
          </w:tcPr>
          <w:p w14:paraId="4AD4D996" w14:textId="77777777" w:rsidR="00ED4946" w:rsidRPr="00856410" w:rsidRDefault="00ED4946" w:rsidP="001C53F8">
            <w:r w:rsidRPr="00856410">
              <w:rPr>
                <w:rFonts w:ascii="Roboto Condensed" w:hAnsi="Roboto Condensed"/>
                <w:sz w:val="16"/>
              </w:rPr>
              <w:t>0.3</w:t>
            </w:r>
          </w:p>
        </w:tc>
        <w:tc>
          <w:tcPr>
            <w:tcW w:w="1171" w:type="dxa"/>
          </w:tcPr>
          <w:p w14:paraId="62AC1BB1" w14:textId="77777777" w:rsidR="00ED4946" w:rsidRPr="00856410" w:rsidRDefault="00ED4946" w:rsidP="001C53F8">
            <w:r w:rsidRPr="00856410">
              <w:rPr>
                <w:rFonts w:ascii="Roboto Condensed" w:hAnsi="Roboto Condensed"/>
                <w:sz w:val="16"/>
              </w:rPr>
              <w:t>10.0</w:t>
            </w:r>
          </w:p>
        </w:tc>
        <w:tc>
          <w:tcPr>
            <w:tcW w:w="1265" w:type="dxa"/>
          </w:tcPr>
          <w:p w14:paraId="7FAF4B16" w14:textId="77777777" w:rsidR="00ED4946" w:rsidRPr="00856410" w:rsidRDefault="00ED4946" w:rsidP="001C53F8">
            <w:r w:rsidRPr="00856410">
              <w:rPr>
                <w:rFonts w:ascii="Roboto Condensed" w:hAnsi="Roboto Condensed"/>
                <w:sz w:val="16"/>
              </w:rPr>
              <w:t>30.0</w:t>
            </w:r>
          </w:p>
        </w:tc>
        <w:tc>
          <w:tcPr>
            <w:tcW w:w="1265" w:type="dxa"/>
          </w:tcPr>
          <w:p w14:paraId="02E07984" w14:textId="77777777" w:rsidR="00ED4946" w:rsidRPr="00856410" w:rsidRDefault="00ED4946" w:rsidP="001C53F8">
            <w:r w:rsidRPr="00856410">
              <w:rPr>
                <w:rFonts w:ascii="Roboto Condensed" w:hAnsi="Roboto Condensed"/>
                <w:sz w:val="16"/>
              </w:rPr>
              <w:t>50</w:t>
            </w:r>
          </w:p>
        </w:tc>
      </w:tr>
      <w:tr w:rsidR="00856410" w:rsidRPr="00856410" w14:paraId="0D0DE178" w14:textId="77777777" w:rsidTr="00ED4946">
        <w:tc>
          <w:tcPr>
            <w:tcW w:w="1134" w:type="dxa"/>
          </w:tcPr>
          <w:p w14:paraId="0A4D02D0" w14:textId="77777777" w:rsidR="00ED4946" w:rsidRPr="00856410" w:rsidRDefault="00ED4946" w:rsidP="001C53F8">
            <w:r w:rsidRPr="00856410">
              <w:rPr>
                <w:rFonts w:ascii="Roboto Condensed" w:hAnsi="Roboto Condensed"/>
                <w:sz w:val="16"/>
              </w:rPr>
              <w:t>313SJ</w:t>
            </w:r>
          </w:p>
        </w:tc>
        <w:tc>
          <w:tcPr>
            <w:tcW w:w="1900" w:type="dxa"/>
            <w:vMerge/>
          </w:tcPr>
          <w:p w14:paraId="477194B1" w14:textId="77777777" w:rsidR="00ED4946" w:rsidRPr="00856410" w:rsidRDefault="00ED4946" w:rsidP="001C53F8"/>
        </w:tc>
        <w:tc>
          <w:tcPr>
            <w:tcW w:w="1338" w:type="dxa"/>
          </w:tcPr>
          <w:p w14:paraId="6B622DCE" w14:textId="77777777" w:rsidR="00ED4946" w:rsidRPr="00856410" w:rsidRDefault="00ED4946" w:rsidP="001C53F8">
            <w:r w:rsidRPr="00856410">
              <w:rPr>
                <w:rFonts w:ascii="Roboto Condensed" w:hAnsi="Roboto Condensed"/>
                <w:sz w:val="16"/>
              </w:rPr>
              <w:t>ZN, W</w:t>
            </w:r>
          </w:p>
        </w:tc>
        <w:tc>
          <w:tcPr>
            <w:tcW w:w="1359" w:type="dxa"/>
          </w:tcPr>
          <w:p w14:paraId="30841A11" w14:textId="77777777" w:rsidR="00ED4946" w:rsidRPr="00856410" w:rsidRDefault="00ED4946" w:rsidP="001C53F8">
            <w:r w:rsidRPr="00856410">
              <w:rPr>
                <w:rFonts w:ascii="Roboto Condensed" w:hAnsi="Roboto Condensed"/>
                <w:sz w:val="16"/>
              </w:rPr>
              <w:t>0.6</w:t>
            </w:r>
          </w:p>
        </w:tc>
        <w:tc>
          <w:tcPr>
            <w:tcW w:w="1171" w:type="dxa"/>
          </w:tcPr>
          <w:p w14:paraId="56E8DD1C" w14:textId="77777777" w:rsidR="00ED4946" w:rsidRPr="00856410" w:rsidRDefault="00ED4946" w:rsidP="001C53F8">
            <w:r w:rsidRPr="00856410">
              <w:rPr>
                <w:rFonts w:ascii="Roboto Condensed" w:hAnsi="Roboto Condensed"/>
                <w:sz w:val="16"/>
              </w:rPr>
              <w:t>10.0</w:t>
            </w:r>
          </w:p>
        </w:tc>
        <w:tc>
          <w:tcPr>
            <w:tcW w:w="1265" w:type="dxa"/>
          </w:tcPr>
          <w:p w14:paraId="3E775A55" w14:textId="77777777" w:rsidR="00ED4946" w:rsidRPr="00856410" w:rsidRDefault="00ED4946" w:rsidP="001C53F8">
            <w:r w:rsidRPr="00856410">
              <w:rPr>
                <w:rFonts w:ascii="Roboto Condensed" w:hAnsi="Roboto Condensed"/>
                <w:sz w:val="16"/>
              </w:rPr>
              <w:t>40.0</w:t>
            </w:r>
          </w:p>
        </w:tc>
        <w:tc>
          <w:tcPr>
            <w:tcW w:w="1265" w:type="dxa"/>
          </w:tcPr>
          <w:p w14:paraId="03D13C95" w14:textId="77777777" w:rsidR="00ED4946" w:rsidRPr="00856410" w:rsidRDefault="00ED4946" w:rsidP="001C53F8">
            <w:r w:rsidRPr="00856410">
              <w:rPr>
                <w:rFonts w:ascii="Roboto Condensed" w:hAnsi="Roboto Condensed"/>
                <w:sz w:val="16"/>
              </w:rPr>
              <w:t>35</w:t>
            </w:r>
          </w:p>
        </w:tc>
      </w:tr>
      <w:tr w:rsidR="00856410" w:rsidRPr="00856410" w14:paraId="2D931B65" w14:textId="77777777" w:rsidTr="00ED4946">
        <w:tc>
          <w:tcPr>
            <w:tcW w:w="1134" w:type="dxa"/>
          </w:tcPr>
          <w:p w14:paraId="688F7B0E" w14:textId="77777777" w:rsidR="00ED4946" w:rsidRPr="00856410" w:rsidRDefault="00ED4946" w:rsidP="001C53F8">
            <w:r w:rsidRPr="00856410">
              <w:rPr>
                <w:rFonts w:ascii="Roboto Condensed" w:hAnsi="Roboto Condensed"/>
                <w:sz w:val="16"/>
              </w:rPr>
              <w:t>314SJ</w:t>
            </w:r>
          </w:p>
        </w:tc>
        <w:tc>
          <w:tcPr>
            <w:tcW w:w="1900" w:type="dxa"/>
            <w:vMerge/>
          </w:tcPr>
          <w:p w14:paraId="6370A658" w14:textId="77777777" w:rsidR="00ED4946" w:rsidRPr="00856410" w:rsidRDefault="00ED4946" w:rsidP="001C53F8"/>
        </w:tc>
        <w:tc>
          <w:tcPr>
            <w:tcW w:w="1338" w:type="dxa"/>
          </w:tcPr>
          <w:p w14:paraId="73AA6B23" w14:textId="77777777" w:rsidR="00ED4946" w:rsidRPr="00856410" w:rsidRDefault="00ED4946" w:rsidP="001C53F8">
            <w:r w:rsidRPr="00856410">
              <w:rPr>
                <w:rFonts w:ascii="Roboto Condensed" w:hAnsi="Roboto Condensed"/>
                <w:sz w:val="16"/>
              </w:rPr>
              <w:t>ZN, W</w:t>
            </w:r>
          </w:p>
        </w:tc>
        <w:tc>
          <w:tcPr>
            <w:tcW w:w="1359" w:type="dxa"/>
          </w:tcPr>
          <w:p w14:paraId="6BDD1081" w14:textId="77777777" w:rsidR="00ED4946" w:rsidRPr="00856410" w:rsidRDefault="00ED4946" w:rsidP="001C53F8">
            <w:r w:rsidRPr="00856410">
              <w:rPr>
                <w:rFonts w:ascii="Roboto Condensed" w:hAnsi="Roboto Condensed"/>
                <w:sz w:val="16"/>
              </w:rPr>
              <w:t>0.5</w:t>
            </w:r>
          </w:p>
        </w:tc>
        <w:tc>
          <w:tcPr>
            <w:tcW w:w="1171" w:type="dxa"/>
          </w:tcPr>
          <w:p w14:paraId="1ACF0932" w14:textId="77777777" w:rsidR="00ED4946" w:rsidRPr="00856410" w:rsidRDefault="00ED4946" w:rsidP="001C53F8">
            <w:r w:rsidRPr="00856410">
              <w:rPr>
                <w:rFonts w:ascii="Roboto Condensed" w:hAnsi="Roboto Condensed"/>
                <w:sz w:val="16"/>
              </w:rPr>
              <w:t>10.0</w:t>
            </w:r>
          </w:p>
        </w:tc>
        <w:tc>
          <w:tcPr>
            <w:tcW w:w="1265" w:type="dxa"/>
          </w:tcPr>
          <w:p w14:paraId="13A07F09" w14:textId="77777777" w:rsidR="00ED4946" w:rsidRPr="00856410" w:rsidRDefault="00ED4946" w:rsidP="001C53F8">
            <w:r w:rsidRPr="00856410">
              <w:rPr>
                <w:rFonts w:ascii="Roboto Condensed" w:hAnsi="Roboto Condensed"/>
                <w:sz w:val="16"/>
              </w:rPr>
              <w:t>40.0</w:t>
            </w:r>
          </w:p>
        </w:tc>
        <w:tc>
          <w:tcPr>
            <w:tcW w:w="1265" w:type="dxa"/>
          </w:tcPr>
          <w:p w14:paraId="0F3634C5" w14:textId="77777777" w:rsidR="00ED4946" w:rsidRPr="00856410" w:rsidRDefault="00ED4946" w:rsidP="001C53F8">
            <w:r w:rsidRPr="00856410">
              <w:rPr>
                <w:rFonts w:ascii="Roboto Condensed" w:hAnsi="Roboto Condensed"/>
                <w:sz w:val="16"/>
              </w:rPr>
              <w:t>40</w:t>
            </w:r>
          </w:p>
        </w:tc>
      </w:tr>
      <w:tr w:rsidR="00856410" w:rsidRPr="00856410" w14:paraId="564ED3C5" w14:textId="77777777" w:rsidTr="00ED4946">
        <w:tc>
          <w:tcPr>
            <w:tcW w:w="1134" w:type="dxa"/>
          </w:tcPr>
          <w:p w14:paraId="7F8EC382" w14:textId="77777777" w:rsidR="00ED4946" w:rsidRPr="00856410" w:rsidRDefault="00ED4946" w:rsidP="001C53F8">
            <w:r w:rsidRPr="00856410">
              <w:rPr>
                <w:rFonts w:ascii="Roboto Condensed" w:hAnsi="Roboto Condensed"/>
                <w:sz w:val="16"/>
              </w:rPr>
              <w:t>315SJ</w:t>
            </w:r>
          </w:p>
        </w:tc>
        <w:tc>
          <w:tcPr>
            <w:tcW w:w="1900" w:type="dxa"/>
            <w:vMerge/>
          </w:tcPr>
          <w:p w14:paraId="22EF5FEB" w14:textId="77777777" w:rsidR="00ED4946" w:rsidRPr="00856410" w:rsidRDefault="00ED4946" w:rsidP="001C53F8"/>
        </w:tc>
        <w:tc>
          <w:tcPr>
            <w:tcW w:w="1338" w:type="dxa"/>
          </w:tcPr>
          <w:p w14:paraId="543F806E" w14:textId="77777777" w:rsidR="00ED4946" w:rsidRPr="00856410" w:rsidRDefault="00ED4946" w:rsidP="001C53F8">
            <w:r w:rsidRPr="00856410">
              <w:rPr>
                <w:rFonts w:ascii="Roboto Condensed" w:hAnsi="Roboto Condensed"/>
                <w:sz w:val="16"/>
              </w:rPr>
              <w:t>ZN, W</w:t>
            </w:r>
          </w:p>
        </w:tc>
        <w:tc>
          <w:tcPr>
            <w:tcW w:w="1359" w:type="dxa"/>
          </w:tcPr>
          <w:p w14:paraId="232ECF6F" w14:textId="77777777" w:rsidR="00ED4946" w:rsidRPr="00856410" w:rsidRDefault="00ED4946" w:rsidP="001C53F8">
            <w:r w:rsidRPr="00856410">
              <w:rPr>
                <w:rFonts w:ascii="Roboto Condensed" w:hAnsi="Roboto Condensed"/>
                <w:sz w:val="16"/>
              </w:rPr>
              <w:t>0.3</w:t>
            </w:r>
          </w:p>
        </w:tc>
        <w:tc>
          <w:tcPr>
            <w:tcW w:w="1171" w:type="dxa"/>
          </w:tcPr>
          <w:p w14:paraId="55D89623" w14:textId="77777777" w:rsidR="00ED4946" w:rsidRPr="00856410" w:rsidRDefault="00ED4946" w:rsidP="001C53F8">
            <w:r w:rsidRPr="00856410">
              <w:rPr>
                <w:rFonts w:ascii="Roboto Condensed" w:hAnsi="Roboto Condensed"/>
                <w:sz w:val="16"/>
              </w:rPr>
              <w:t>10.0</w:t>
            </w:r>
          </w:p>
        </w:tc>
        <w:tc>
          <w:tcPr>
            <w:tcW w:w="1265" w:type="dxa"/>
          </w:tcPr>
          <w:p w14:paraId="71049B1F" w14:textId="77777777" w:rsidR="00ED4946" w:rsidRPr="00856410" w:rsidRDefault="00ED4946" w:rsidP="001C53F8">
            <w:r w:rsidRPr="00856410">
              <w:rPr>
                <w:rFonts w:ascii="Roboto Condensed" w:hAnsi="Roboto Condensed"/>
                <w:sz w:val="16"/>
              </w:rPr>
              <w:t>30.0</w:t>
            </w:r>
          </w:p>
        </w:tc>
        <w:tc>
          <w:tcPr>
            <w:tcW w:w="1265" w:type="dxa"/>
          </w:tcPr>
          <w:p w14:paraId="58BFEF5E" w14:textId="77777777" w:rsidR="00ED4946" w:rsidRPr="00856410" w:rsidRDefault="00ED4946" w:rsidP="001C53F8">
            <w:r w:rsidRPr="00856410">
              <w:rPr>
                <w:rFonts w:ascii="Roboto Condensed" w:hAnsi="Roboto Condensed"/>
                <w:sz w:val="16"/>
              </w:rPr>
              <w:t>50</w:t>
            </w:r>
          </w:p>
        </w:tc>
      </w:tr>
      <w:tr w:rsidR="00856410" w:rsidRPr="00856410" w14:paraId="6856F040" w14:textId="77777777" w:rsidTr="00ED4946">
        <w:tc>
          <w:tcPr>
            <w:tcW w:w="1134" w:type="dxa"/>
          </w:tcPr>
          <w:p w14:paraId="291F189D" w14:textId="77777777" w:rsidR="00ED4946" w:rsidRPr="00856410" w:rsidRDefault="00ED4946" w:rsidP="001C53F8">
            <w:r w:rsidRPr="00856410">
              <w:rPr>
                <w:rFonts w:ascii="Roboto Condensed" w:hAnsi="Roboto Condensed"/>
                <w:sz w:val="16"/>
              </w:rPr>
              <w:t>316SJ</w:t>
            </w:r>
          </w:p>
        </w:tc>
        <w:tc>
          <w:tcPr>
            <w:tcW w:w="1900" w:type="dxa"/>
            <w:vMerge/>
          </w:tcPr>
          <w:p w14:paraId="29001607" w14:textId="77777777" w:rsidR="00ED4946" w:rsidRPr="00856410" w:rsidRDefault="00ED4946" w:rsidP="001C53F8"/>
        </w:tc>
        <w:tc>
          <w:tcPr>
            <w:tcW w:w="1338" w:type="dxa"/>
          </w:tcPr>
          <w:p w14:paraId="0359DFF7" w14:textId="77777777" w:rsidR="00ED4946" w:rsidRPr="00856410" w:rsidRDefault="00ED4946" w:rsidP="001C53F8">
            <w:r w:rsidRPr="00856410">
              <w:rPr>
                <w:rFonts w:ascii="Roboto Condensed" w:hAnsi="Roboto Condensed"/>
                <w:sz w:val="16"/>
              </w:rPr>
              <w:t>ML, ZN, L, W</w:t>
            </w:r>
          </w:p>
        </w:tc>
        <w:tc>
          <w:tcPr>
            <w:tcW w:w="1359" w:type="dxa"/>
          </w:tcPr>
          <w:p w14:paraId="29F1BCE8" w14:textId="77777777" w:rsidR="00ED4946" w:rsidRPr="00856410" w:rsidRDefault="00ED4946" w:rsidP="001C53F8">
            <w:r w:rsidRPr="00856410">
              <w:rPr>
                <w:rFonts w:ascii="Roboto Condensed" w:hAnsi="Roboto Condensed"/>
                <w:sz w:val="16"/>
              </w:rPr>
              <w:t>0.4</w:t>
            </w:r>
          </w:p>
        </w:tc>
        <w:tc>
          <w:tcPr>
            <w:tcW w:w="1171" w:type="dxa"/>
          </w:tcPr>
          <w:p w14:paraId="39E8D045" w14:textId="77777777" w:rsidR="00ED4946" w:rsidRPr="00856410" w:rsidRDefault="00ED4946" w:rsidP="001C53F8">
            <w:r w:rsidRPr="00856410">
              <w:rPr>
                <w:rFonts w:ascii="Roboto Condensed" w:hAnsi="Roboto Condensed"/>
                <w:sz w:val="16"/>
              </w:rPr>
              <w:t>10.0</w:t>
            </w:r>
          </w:p>
        </w:tc>
        <w:tc>
          <w:tcPr>
            <w:tcW w:w="1265" w:type="dxa"/>
          </w:tcPr>
          <w:p w14:paraId="338AC58D" w14:textId="77777777" w:rsidR="00ED4946" w:rsidRPr="00856410" w:rsidRDefault="00ED4946" w:rsidP="001C53F8">
            <w:r w:rsidRPr="00856410">
              <w:rPr>
                <w:rFonts w:ascii="Roboto Condensed" w:hAnsi="Roboto Condensed"/>
                <w:sz w:val="16"/>
              </w:rPr>
              <w:t>40.0</w:t>
            </w:r>
          </w:p>
        </w:tc>
        <w:tc>
          <w:tcPr>
            <w:tcW w:w="1265" w:type="dxa"/>
          </w:tcPr>
          <w:p w14:paraId="6DC98DEF" w14:textId="77777777" w:rsidR="00ED4946" w:rsidRPr="00856410" w:rsidRDefault="00ED4946" w:rsidP="001C53F8">
            <w:r w:rsidRPr="00856410">
              <w:rPr>
                <w:rFonts w:ascii="Roboto Condensed" w:hAnsi="Roboto Condensed"/>
                <w:sz w:val="16"/>
              </w:rPr>
              <w:t>40</w:t>
            </w:r>
          </w:p>
        </w:tc>
      </w:tr>
      <w:tr w:rsidR="00856410" w:rsidRPr="00856410" w14:paraId="6AD504DE" w14:textId="77777777" w:rsidTr="00ED4946">
        <w:tc>
          <w:tcPr>
            <w:tcW w:w="1134" w:type="dxa"/>
          </w:tcPr>
          <w:p w14:paraId="6A4BACC7" w14:textId="77777777" w:rsidR="00ED4946" w:rsidRPr="00856410" w:rsidRDefault="00ED4946" w:rsidP="001C53F8">
            <w:r w:rsidRPr="00856410">
              <w:rPr>
                <w:rFonts w:ascii="Roboto Condensed" w:hAnsi="Roboto Condensed"/>
                <w:sz w:val="16"/>
              </w:rPr>
              <w:t>318SJ - 321SJ</w:t>
            </w:r>
          </w:p>
        </w:tc>
        <w:tc>
          <w:tcPr>
            <w:tcW w:w="1900" w:type="dxa"/>
            <w:vMerge/>
          </w:tcPr>
          <w:p w14:paraId="74302CDA" w14:textId="77777777" w:rsidR="00ED4946" w:rsidRPr="00856410" w:rsidRDefault="00ED4946" w:rsidP="001C53F8"/>
        </w:tc>
        <w:tc>
          <w:tcPr>
            <w:tcW w:w="1338" w:type="dxa"/>
          </w:tcPr>
          <w:p w14:paraId="773589DF" w14:textId="77777777" w:rsidR="00ED4946" w:rsidRPr="00856410" w:rsidRDefault="00ED4946" w:rsidP="001C53F8">
            <w:r w:rsidRPr="00856410">
              <w:rPr>
                <w:rFonts w:ascii="Roboto Condensed" w:hAnsi="Roboto Condensed"/>
                <w:sz w:val="16"/>
              </w:rPr>
              <w:t>ML, ZN, L, W</w:t>
            </w:r>
          </w:p>
        </w:tc>
        <w:tc>
          <w:tcPr>
            <w:tcW w:w="1359" w:type="dxa"/>
          </w:tcPr>
          <w:p w14:paraId="5BF738C1" w14:textId="77777777" w:rsidR="00ED4946" w:rsidRPr="00856410" w:rsidRDefault="00ED4946" w:rsidP="001C53F8">
            <w:r w:rsidRPr="00856410">
              <w:rPr>
                <w:rFonts w:ascii="Roboto Condensed" w:hAnsi="Roboto Condensed"/>
                <w:sz w:val="16"/>
              </w:rPr>
              <w:t>0.3</w:t>
            </w:r>
          </w:p>
        </w:tc>
        <w:tc>
          <w:tcPr>
            <w:tcW w:w="1171" w:type="dxa"/>
          </w:tcPr>
          <w:p w14:paraId="364930FC" w14:textId="77777777" w:rsidR="00ED4946" w:rsidRPr="00856410" w:rsidRDefault="00ED4946" w:rsidP="001C53F8">
            <w:r w:rsidRPr="00856410">
              <w:rPr>
                <w:rFonts w:ascii="Roboto Condensed" w:hAnsi="Roboto Condensed"/>
                <w:sz w:val="16"/>
              </w:rPr>
              <w:t>10.0</w:t>
            </w:r>
          </w:p>
        </w:tc>
        <w:tc>
          <w:tcPr>
            <w:tcW w:w="1265" w:type="dxa"/>
          </w:tcPr>
          <w:p w14:paraId="30E90A77" w14:textId="77777777" w:rsidR="00ED4946" w:rsidRPr="00856410" w:rsidRDefault="00ED4946" w:rsidP="001C53F8">
            <w:r w:rsidRPr="00856410">
              <w:rPr>
                <w:rFonts w:ascii="Roboto Condensed" w:hAnsi="Roboto Condensed"/>
                <w:sz w:val="16"/>
              </w:rPr>
              <w:t>30.0</w:t>
            </w:r>
          </w:p>
        </w:tc>
        <w:tc>
          <w:tcPr>
            <w:tcW w:w="1265" w:type="dxa"/>
          </w:tcPr>
          <w:p w14:paraId="774345AD" w14:textId="77777777" w:rsidR="00ED4946" w:rsidRPr="00856410" w:rsidRDefault="00ED4946" w:rsidP="001C53F8">
            <w:r w:rsidRPr="00856410">
              <w:rPr>
                <w:rFonts w:ascii="Roboto Condensed" w:hAnsi="Roboto Condensed"/>
                <w:sz w:val="16"/>
              </w:rPr>
              <w:t>50</w:t>
            </w:r>
          </w:p>
        </w:tc>
      </w:tr>
      <w:tr w:rsidR="00856410" w:rsidRPr="00856410" w14:paraId="015CDAD1" w14:textId="77777777" w:rsidTr="00ED4946">
        <w:tc>
          <w:tcPr>
            <w:tcW w:w="1134" w:type="dxa"/>
          </w:tcPr>
          <w:p w14:paraId="09289EC8" w14:textId="77777777" w:rsidR="00ED4946" w:rsidRPr="00856410" w:rsidRDefault="00ED4946" w:rsidP="001C53F8">
            <w:r w:rsidRPr="00856410">
              <w:rPr>
                <w:rFonts w:ascii="Roboto Condensed" w:hAnsi="Roboto Condensed"/>
                <w:sz w:val="16"/>
              </w:rPr>
              <w:t>322SJ</w:t>
            </w:r>
          </w:p>
        </w:tc>
        <w:tc>
          <w:tcPr>
            <w:tcW w:w="1900" w:type="dxa"/>
            <w:vMerge/>
          </w:tcPr>
          <w:p w14:paraId="766001F2" w14:textId="77777777" w:rsidR="00ED4946" w:rsidRPr="00856410" w:rsidRDefault="00ED4946" w:rsidP="001C53F8"/>
        </w:tc>
        <w:tc>
          <w:tcPr>
            <w:tcW w:w="1338" w:type="dxa"/>
          </w:tcPr>
          <w:p w14:paraId="5C378FF5" w14:textId="77777777" w:rsidR="00ED4946" w:rsidRPr="00856410" w:rsidRDefault="00ED4946" w:rsidP="001C53F8">
            <w:r w:rsidRPr="00856410">
              <w:rPr>
                <w:rFonts w:ascii="Roboto Condensed" w:hAnsi="Roboto Condensed"/>
                <w:sz w:val="16"/>
              </w:rPr>
              <w:t>ZN, W</w:t>
            </w:r>
          </w:p>
        </w:tc>
        <w:tc>
          <w:tcPr>
            <w:tcW w:w="1359" w:type="dxa"/>
          </w:tcPr>
          <w:p w14:paraId="5A9A8B56" w14:textId="77777777" w:rsidR="00ED4946" w:rsidRPr="00856410" w:rsidRDefault="00ED4946" w:rsidP="001C53F8">
            <w:r w:rsidRPr="00856410">
              <w:rPr>
                <w:rFonts w:ascii="Roboto Condensed" w:hAnsi="Roboto Condensed"/>
                <w:sz w:val="16"/>
              </w:rPr>
              <w:t>0.3</w:t>
            </w:r>
          </w:p>
        </w:tc>
        <w:tc>
          <w:tcPr>
            <w:tcW w:w="1171" w:type="dxa"/>
          </w:tcPr>
          <w:p w14:paraId="75E03A34" w14:textId="77777777" w:rsidR="00ED4946" w:rsidRPr="00856410" w:rsidRDefault="00ED4946" w:rsidP="001C53F8">
            <w:r w:rsidRPr="00856410">
              <w:rPr>
                <w:rFonts w:ascii="Roboto Condensed" w:hAnsi="Roboto Condensed"/>
                <w:sz w:val="16"/>
              </w:rPr>
              <w:t>10.0</w:t>
            </w:r>
          </w:p>
        </w:tc>
        <w:tc>
          <w:tcPr>
            <w:tcW w:w="1265" w:type="dxa"/>
          </w:tcPr>
          <w:p w14:paraId="3625E689" w14:textId="77777777" w:rsidR="00ED4946" w:rsidRPr="00856410" w:rsidRDefault="00ED4946" w:rsidP="001C53F8">
            <w:r w:rsidRPr="00856410">
              <w:rPr>
                <w:rFonts w:ascii="Roboto Condensed" w:hAnsi="Roboto Condensed"/>
                <w:sz w:val="16"/>
              </w:rPr>
              <w:t>30.0</w:t>
            </w:r>
          </w:p>
        </w:tc>
        <w:tc>
          <w:tcPr>
            <w:tcW w:w="1265" w:type="dxa"/>
          </w:tcPr>
          <w:p w14:paraId="6709E32B" w14:textId="77777777" w:rsidR="00ED4946" w:rsidRPr="00856410" w:rsidRDefault="00ED4946" w:rsidP="001C53F8">
            <w:r w:rsidRPr="00856410">
              <w:rPr>
                <w:rFonts w:ascii="Roboto Condensed" w:hAnsi="Roboto Condensed"/>
                <w:sz w:val="16"/>
              </w:rPr>
              <w:t>50</w:t>
            </w:r>
          </w:p>
        </w:tc>
      </w:tr>
      <w:tr w:rsidR="00856410" w:rsidRPr="00856410" w14:paraId="258859C4" w14:textId="77777777" w:rsidTr="00ED4946">
        <w:tc>
          <w:tcPr>
            <w:tcW w:w="1134" w:type="dxa"/>
          </w:tcPr>
          <w:p w14:paraId="62433082" w14:textId="77777777" w:rsidR="00ED4946" w:rsidRPr="00856410" w:rsidRDefault="00ED4946" w:rsidP="001C53F8">
            <w:r w:rsidRPr="00856410">
              <w:rPr>
                <w:rFonts w:ascii="Roboto Condensed" w:hAnsi="Roboto Condensed"/>
                <w:sz w:val="16"/>
              </w:rPr>
              <w:t>323SJ - 330SJ</w:t>
            </w:r>
          </w:p>
        </w:tc>
        <w:tc>
          <w:tcPr>
            <w:tcW w:w="1900" w:type="dxa"/>
            <w:vMerge/>
          </w:tcPr>
          <w:p w14:paraId="46A8C7FD" w14:textId="77777777" w:rsidR="00ED4946" w:rsidRPr="00856410" w:rsidRDefault="00ED4946" w:rsidP="001C53F8"/>
        </w:tc>
        <w:tc>
          <w:tcPr>
            <w:tcW w:w="1338" w:type="dxa"/>
          </w:tcPr>
          <w:p w14:paraId="540D1544" w14:textId="77777777" w:rsidR="00ED4946" w:rsidRPr="00856410" w:rsidRDefault="00ED4946" w:rsidP="001C53F8">
            <w:r w:rsidRPr="00856410">
              <w:rPr>
                <w:rFonts w:ascii="Roboto Condensed" w:hAnsi="Roboto Condensed"/>
                <w:sz w:val="16"/>
              </w:rPr>
              <w:t>ML, ZN, L, W</w:t>
            </w:r>
          </w:p>
        </w:tc>
        <w:tc>
          <w:tcPr>
            <w:tcW w:w="1359" w:type="dxa"/>
          </w:tcPr>
          <w:p w14:paraId="14F5C22C" w14:textId="77777777" w:rsidR="00ED4946" w:rsidRPr="00856410" w:rsidRDefault="00ED4946" w:rsidP="001C53F8">
            <w:r w:rsidRPr="00856410">
              <w:rPr>
                <w:rFonts w:ascii="Roboto Condensed" w:hAnsi="Roboto Condensed"/>
                <w:sz w:val="16"/>
              </w:rPr>
              <w:t>0.3</w:t>
            </w:r>
          </w:p>
        </w:tc>
        <w:tc>
          <w:tcPr>
            <w:tcW w:w="1171" w:type="dxa"/>
          </w:tcPr>
          <w:p w14:paraId="3326DE1D" w14:textId="77777777" w:rsidR="00ED4946" w:rsidRPr="00856410" w:rsidRDefault="00ED4946" w:rsidP="001C53F8">
            <w:r w:rsidRPr="00856410">
              <w:rPr>
                <w:rFonts w:ascii="Roboto Condensed" w:hAnsi="Roboto Condensed"/>
                <w:sz w:val="16"/>
              </w:rPr>
              <w:t>10.0</w:t>
            </w:r>
          </w:p>
        </w:tc>
        <w:tc>
          <w:tcPr>
            <w:tcW w:w="1265" w:type="dxa"/>
          </w:tcPr>
          <w:p w14:paraId="7523C6FD" w14:textId="77777777" w:rsidR="00ED4946" w:rsidRPr="00856410" w:rsidRDefault="00ED4946" w:rsidP="001C53F8">
            <w:r w:rsidRPr="00856410">
              <w:rPr>
                <w:rFonts w:ascii="Roboto Condensed" w:hAnsi="Roboto Condensed"/>
                <w:sz w:val="16"/>
              </w:rPr>
              <w:t>30.0</w:t>
            </w:r>
          </w:p>
        </w:tc>
        <w:tc>
          <w:tcPr>
            <w:tcW w:w="1265" w:type="dxa"/>
          </w:tcPr>
          <w:p w14:paraId="7895CA8C" w14:textId="77777777" w:rsidR="00ED4946" w:rsidRPr="00856410" w:rsidRDefault="00ED4946" w:rsidP="001C53F8">
            <w:r w:rsidRPr="00856410">
              <w:rPr>
                <w:rFonts w:ascii="Roboto Condensed" w:hAnsi="Roboto Condensed"/>
                <w:sz w:val="16"/>
              </w:rPr>
              <w:t>50</w:t>
            </w:r>
          </w:p>
        </w:tc>
      </w:tr>
      <w:tr w:rsidR="00856410" w:rsidRPr="00856410" w14:paraId="14601F87" w14:textId="77777777" w:rsidTr="00ED4946">
        <w:tc>
          <w:tcPr>
            <w:tcW w:w="1134" w:type="dxa"/>
          </w:tcPr>
          <w:p w14:paraId="7AE8863F" w14:textId="77777777" w:rsidR="00ED4946" w:rsidRPr="00856410" w:rsidRDefault="00ED4946" w:rsidP="001C53F8">
            <w:r w:rsidRPr="00856410">
              <w:rPr>
                <w:rFonts w:ascii="Roboto Condensed" w:hAnsi="Roboto Condensed"/>
                <w:sz w:val="16"/>
              </w:rPr>
              <w:t>331SJ</w:t>
            </w:r>
          </w:p>
        </w:tc>
        <w:tc>
          <w:tcPr>
            <w:tcW w:w="1900" w:type="dxa"/>
            <w:vMerge/>
          </w:tcPr>
          <w:p w14:paraId="45731B1E" w14:textId="77777777" w:rsidR="00ED4946" w:rsidRPr="00856410" w:rsidRDefault="00ED4946" w:rsidP="001C53F8"/>
        </w:tc>
        <w:tc>
          <w:tcPr>
            <w:tcW w:w="1338" w:type="dxa"/>
          </w:tcPr>
          <w:p w14:paraId="6BE42E07" w14:textId="77777777" w:rsidR="00ED4946" w:rsidRPr="00856410" w:rsidRDefault="00ED4946" w:rsidP="001C53F8">
            <w:r w:rsidRPr="00856410">
              <w:rPr>
                <w:rFonts w:ascii="Roboto Condensed" w:hAnsi="Roboto Condensed"/>
                <w:sz w:val="16"/>
              </w:rPr>
              <w:t>ZN, W</w:t>
            </w:r>
          </w:p>
        </w:tc>
        <w:tc>
          <w:tcPr>
            <w:tcW w:w="1359" w:type="dxa"/>
          </w:tcPr>
          <w:p w14:paraId="2BC6C478" w14:textId="77777777" w:rsidR="00ED4946" w:rsidRPr="00856410" w:rsidRDefault="00ED4946" w:rsidP="001C53F8">
            <w:r w:rsidRPr="00856410">
              <w:rPr>
                <w:rFonts w:ascii="Roboto Condensed" w:hAnsi="Roboto Condensed"/>
                <w:sz w:val="16"/>
              </w:rPr>
              <w:t>0.3</w:t>
            </w:r>
          </w:p>
        </w:tc>
        <w:tc>
          <w:tcPr>
            <w:tcW w:w="1171" w:type="dxa"/>
          </w:tcPr>
          <w:p w14:paraId="036C083D" w14:textId="77777777" w:rsidR="00ED4946" w:rsidRPr="00856410" w:rsidRDefault="00ED4946" w:rsidP="001C53F8">
            <w:r w:rsidRPr="00856410">
              <w:rPr>
                <w:rFonts w:ascii="Roboto Condensed" w:hAnsi="Roboto Condensed"/>
                <w:sz w:val="16"/>
              </w:rPr>
              <w:t>10.0</w:t>
            </w:r>
          </w:p>
        </w:tc>
        <w:tc>
          <w:tcPr>
            <w:tcW w:w="1265" w:type="dxa"/>
          </w:tcPr>
          <w:p w14:paraId="6284BB10" w14:textId="77777777" w:rsidR="00ED4946" w:rsidRPr="00856410" w:rsidRDefault="00ED4946" w:rsidP="001C53F8">
            <w:r w:rsidRPr="00856410">
              <w:rPr>
                <w:rFonts w:ascii="Roboto Condensed" w:hAnsi="Roboto Condensed"/>
                <w:sz w:val="16"/>
              </w:rPr>
              <w:t>30.0</w:t>
            </w:r>
          </w:p>
        </w:tc>
        <w:tc>
          <w:tcPr>
            <w:tcW w:w="1265" w:type="dxa"/>
          </w:tcPr>
          <w:p w14:paraId="190949C7" w14:textId="77777777" w:rsidR="00ED4946" w:rsidRPr="00856410" w:rsidRDefault="00ED4946" w:rsidP="001C53F8">
            <w:r w:rsidRPr="00856410">
              <w:rPr>
                <w:rFonts w:ascii="Roboto Condensed" w:hAnsi="Roboto Condensed"/>
                <w:sz w:val="16"/>
              </w:rPr>
              <w:t>50</w:t>
            </w:r>
          </w:p>
        </w:tc>
      </w:tr>
      <w:tr w:rsidR="00856410" w:rsidRPr="00856410" w14:paraId="47768FE4" w14:textId="77777777" w:rsidTr="00ED4946">
        <w:tc>
          <w:tcPr>
            <w:tcW w:w="1134" w:type="dxa"/>
          </w:tcPr>
          <w:p w14:paraId="46A6356A" w14:textId="77777777" w:rsidR="00ED4946" w:rsidRPr="00856410" w:rsidRDefault="00ED4946" w:rsidP="001C53F8">
            <w:r w:rsidRPr="00856410">
              <w:rPr>
                <w:rFonts w:ascii="Roboto Condensed" w:hAnsi="Roboto Condensed"/>
                <w:sz w:val="16"/>
              </w:rPr>
              <w:t>332SJ</w:t>
            </w:r>
          </w:p>
        </w:tc>
        <w:tc>
          <w:tcPr>
            <w:tcW w:w="1900" w:type="dxa"/>
            <w:vMerge/>
          </w:tcPr>
          <w:p w14:paraId="715C0643" w14:textId="77777777" w:rsidR="00ED4946" w:rsidRPr="00856410" w:rsidRDefault="00ED4946" w:rsidP="001C53F8"/>
        </w:tc>
        <w:tc>
          <w:tcPr>
            <w:tcW w:w="1338" w:type="dxa"/>
          </w:tcPr>
          <w:p w14:paraId="7269219D" w14:textId="77777777" w:rsidR="00ED4946" w:rsidRPr="00856410" w:rsidRDefault="00ED4946" w:rsidP="001C53F8">
            <w:r w:rsidRPr="00856410">
              <w:rPr>
                <w:rFonts w:ascii="Roboto Condensed" w:hAnsi="Roboto Condensed"/>
                <w:sz w:val="16"/>
              </w:rPr>
              <w:t>ML, ZN, L, W</w:t>
            </w:r>
          </w:p>
        </w:tc>
        <w:tc>
          <w:tcPr>
            <w:tcW w:w="1359" w:type="dxa"/>
          </w:tcPr>
          <w:p w14:paraId="463B65D1" w14:textId="77777777" w:rsidR="00ED4946" w:rsidRPr="00856410" w:rsidRDefault="00ED4946" w:rsidP="001C53F8">
            <w:r w:rsidRPr="00856410">
              <w:rPr>
                <w:rFonts w:ascii="Roboto Condensed" w:hAnsi="Roboto Condensed"/>
                <w:sz w:val="16"/>
              </w:rPr>
              <w:t>0.3</w:t>
            </w:r>
          </w:p>
        </w:tc>
        <w:tc>
          <w:tcPr>
            <w:tcW w:w="1171" w:type="dxa"/>
          </w:tcPr>
          <w:p w14:paraId="6FBDDE69" w14:textId="77777777" w:rsidR="00ED4946" w:rsidRPr="00856410" w:rsidRDefault="00ED4946" w:rsidP="001C53F8">
            <w:r w:rsidRPr="00856410">
              <w:rPr>
                <w:rFonts w:ascii="Roboto Condensed" w:hAnsi="Roboto Condensed"/>
                <w:sz w:val="16"/>
              </w:rPr>
              <w:t>10.0</w:t>
            </w:r>
          </w:p>
        </w:tc>
        <w:tc>
          <w:tcPr>
            <w:tcW w:w="1265" w:type="dxa"/>
          </w:tcPr>
          <w:p w14:paraId="620A5A07" w14:textId="77777777" w:rsidR="00ED4946" w:rsidRPr="00856410" w:rsidRDefault="00ED4946" w:rsidP="001C53F8">
            <w:r w:rsidRPr="00856410">
              <w:rPr>
                <w:rFonts w:ascii="Roboto Condensed" w:hAnsi="Roboto Condensed"/>
                <w:sz w:val="16"/>
              </w:rPr>
              <w:t>30.0</w:t>
            </w:r>
          </w:p>
        </w:tc>
        <w:tc>
          <w:tcPr>
            <w:tcW w:w="1265" w:type="dxa"/>
          </w:tcPr>
          <w:p w14:paraId="422CB05C" w14:textId="77777777" w:rsidR="00ED4946" w:rsidRPr="00856410" w:rsidRDefault="00ED4946" w:rsidP="001C53F8">
            <w:r w:rsidRPr="00856410">
              <w:rPr>
                <w:rFonts w:ascii="Roboto Condensed" w:hAnsi="Roboto Condensed"/>
                <w:sz w:val="16"/>
              </w:rPr>
              <w:t>50</w:t>
            </w:r>
          </w:p>
        </w:tc>
      </w:tr>
      <w:tr w:rsidR="00856410" w:rsidRPr="00856410" w14:paraId="72D484A8" w14:textId="77777777" w:rsidTr="00ED4946">
        <w:tc>
          <w:tcPr>
            <w:tcW w:w="1134" w:type="dxa"/>
          </w:tcPr>
          <w:p w14:paraId="2A7AE8D5" w14:textId="77777777" w:rsidR="00ED4946" w:rsidRPr="00856410" w:rsidRDefault="00ED4946" w:rsidP="001C53F8">
            <w:r w:rsidRPr="00856410">
              <w:rPr>
                <w:rFonts w:ascii="Roboto Condensed" w:hAnsi="Roboto Condensed"/>
                <w:sz w:val="16"/>
              </w:rPr>
              <w:t>333SJ - 334SJ</w:t>
            </w:r>
          </w:p>
        </w:tc>
        <w:tc>
          <w:tcPr>
            <w:tcW w:w="1900" w:type="dxa"/>
            <w:vMerge/>
          </w:tcPr>
          <w:p w14:paraId="48430666" w14:textId="77777777" w:rsidR="00ED4946" w:rsidRPr="00856410" w:rsidRDefault="00ED4946" w:rsidP="001C53F8"/>
        </w:tc>
        <w:tc>
          <w:tcPr>
            <w:tcW w:w="1338" w:type="dxa"/>
          </w:tcPr>
          <w:p w14:paraId="4E595AC9" w14:textId="77777777" w:rsidR="00ED4946" w:rsidRPr="00856410" w:rsidRDefault="00ED4946" w:rsidP="001C53F8">
            <w:r w:rsidRPr="00856410">
              <w:rPr>
                <w:rFonts w:ascii="Roboto Condensed" w:hAnsi="Roboto Condensed"/>
                <w:sz w:val="16"/>
              </w:rPr>
              <w:t>ZN, W</w:t>
            </w:r>
          </w:p>
        </w:tc>
        <w:tc>
          <w:tcPr>
            <w:tcW w:w="1359" w:type="dxa"/>
          </w:tcPr>
          <w:p w14:paraId="54FCA1CB" w14:textId="77777777" w:rsidR="00ED4946" w:rsidRPr="00856410" w:rsidRDefault="00ED4946" w:rsidP="001C53F8">
            <w:r w:rsidRPr="00856410">
              <w:rPr>
                <w:rFonts w:ascii="Roboto Condensed" w:hAnsi="Roboto Condensed"/>
                <w:sz w:val="16"/>
              </w:rPr>
              <w:t>0.3</w:t>
            </w:r>
          </w:p>
        </w:tc>
        <w:tc>
          <w:tcPr>
            <w:tcW w:w="1171" w:type="dxa"/>
          </w:tcPr>
          <w:p w14:paraId="7AD7BB3D" w14:textId="77777777" w:rsidR="00ED4946" w:rsidRPr="00856410" w:rsidRDefault="00ED4946" w:rsidP="001C53F8">
            <w:r w:rsidRPr="00856410">
              <w:rPr>
                <w:rFonts w:ascii="Roboto Condensed" w:hAnsi="Roboto Condensed"/>
                <w:sz w:val="16"/>
              </w:rPr>
              <w:t>10.0</w:t>
            </w:r>
          </w:p>
        </w:tc>
        <w:tc>
          <w:tcPr>
            <w:tcW w:w="1265" w:type="dxa"/>
          </w:tcPr>
          <w:p w14:paraId="413712D7" w14:textId="77777777" w:rsidR="00ED4946" w:rsidRPr="00856410" w:rsidRDefault="00ED4946" w:rsidP="001C53F8">
            <w:r w:rsidRPr="00856410">
              <w:rPr>
                <w:rFonts w:ascii="Roboto Condensed" w:hAnsi="Roboto Condensed"/>
                <w:sz w:val="16"/>
              </w:rPr>
              <w:t>30.0</w:t>
            </w:r>
          </w:p>
        </w:tc>
        <w:tc>
          <w:tcPr>
            <w:tcW w:w="1265" w:type="dxa"/>
          </w:tcPr>
          <w:p w14:paraId="78DA895C" w14:textId="77777777" w:rsidR="00ED4946" w:rsidRPr="00856410" w:rsidRDefault="00ED4946" w:rsidP="001C53F8">
            <w:r w:rsidRPr="00856410">
              <w:rPr>
                <w:rFonts w:ascii="Roboto Condensed" w:hAnsi="Roboto Condensed"/>
                <w:sz w:val="16"/>
              </w:rPr>
              <w:t>50</w:t>
            </w:r>
          </w:p>
        </w:tc>
      </w:tr>
      <w:tr w:rsidR="00856410" w:rsidRPr="00856410" w14:paraId="5CA02DF0" w14:textId="77777777" w:rsidTr="00ED4946">
        <w:tc>
          <w:tcPr>
            <w:tcW w:w="1134" w:type="dxa"/>
          </w:tcPr>
          <w:p w14:paraId="5DF21325" w14:textId="77777777" w:rsidR="00ED4946" w:rsidRPr="00856410" w:rsidRDefault="00ED4946" w:rsidP="001C53F8">
            <w:r w:rsidRPr="00856410">
              <w:rPr>
                <w:rFonts w:ascii="Roboto Condensed" w:hAnsi="Roboto Condensed"/>
                <w:sz w:val="16"/>
              </w:rPr>
              <w:t>335SJ - 336SJ</w:t>
            </w:r>
          </w:p>
        </w:tc>
        <w:tc>
          <w:tcPr>
            <w:tcW w:w="1900" w:type="dxa"/>
            <w:vMerge/>
          </w:tcPr>
          <w:p w14:paraId="2AD564DC" w14:textId="77777777" w:rsidR="00ED4946" w:rsidRPr="00856410" w:rsidRDefault="00ED4946" w:rsidP="001C53F8"/>
        </w:tc>
        <w:tc>
          <w:tcPr>
            <w:tcW w:w="1338" w:type="dxa"/>
          </w:tcPr>
          <w:p w14:paraId="578B0D68" w14:textId="77777777" w:rsidR="00ED4946" w:rsidRPr="00856410" w:rsidRDefault="00ED4946" w:rsidP="001C53F8">
            <w:r w:rsidRPr="00856410">
              <w:rPr>
                <w:rFonts w:ascii="Roboto Condensed" w:hAnsi="Roboto Condensed"/>
                <w:sz w:val="16"/>
              </w:rPr>
              <w:t>ML, ZN, L, W</w:t>
            </w:r>
          </w:p>
        </w:tc>
        <w:tc>
          <w:tcPr>
            <w:tcW w:w="1359" w:type="dxa"/>
          </w:tcPr>
          <w:p w14:paraId="0C8E458C" w14:textId="77777777" w:rsidR="00ED4946" w:rsidRPr="00856410" w:rsidRDefault="00ED4946" w:rsidP="001C53F8">
            <w:r w:rsidRPr="00856410">
              <w:rPr>
                <w:rFonts w:ascii="Roboto Condensed" w:hAnsi="Roboto Condensed"/>
                <w:sz w:val="16"/>
              </w:rPr>
              <w:t>0.4</w:t>
            </w:r>
          </w:p>
        </w:tc>
        <w:tc>
          <w:tcPr>
            <w:tcW w:w="1171" w:type="dxa"/>
          </w:tcPr>
          <w:p w14:paraId="490EBB83" w14:textId="77777777" w:rsidR="00ED4946" w:rsidRPr="00856410" w:rsidRDefault="00ED4946" w:rsidP="001C53F8">
            <w:r w:rsidRPr="00856410">
              <w:rPr>
                <w:rFonts w:ascii="Roboto Condensed" w:hAnsi="Roboto Condensed"/>
                <w:sz w:val="16"/>
              </w:rPr>
              <w:t>10.0</w:t>
            </w:r>
          </w:p>
        </w:tc>
        <w:tc>
          <w:tcPr>
            <w:tcW w:w="1265" w:type="dxa"/>
          </w:tcPr>
          <w:p w14:paraId="553C7E82" w14:textId="77777777" w:rsidR="00ED4946" w:rsidRPr="00856410" w:rsidRDefault="00ED4946" w:rsidP="001C53F8">
            <w:r w:rsidRPr="00856410">
              <w:rPr>
                <w:rFonts w:ascii="Roboto Condensed" w:hAnsi="Roboto Condensed"/>
                <w:sz w:val="16"/>
              </w:rPr>
              <w:t>40.0</w:t>
            </w:r>
          </w:p>
        </w:tc>
        <w:tc>
          <w:tcPr>
            <w:tcW w:w="1265" w:type="dxa"/>
          </w:tcPr>
          <w:p w14:paraId="0CCE2CFA" w14:textId="77777777" w:rsidR="00ED4946" w:rsidRPr="00856410" w:rsidRDefault="00ED4946" w:rsidP="001C53F8">
            <w:r w:rsidRPr="00856410">
              <w:rPr>
                <w:rFonts w:ascii="Roboto Condensed" w:hAnsi="Roboto Condensed"/>
                <w:sz w:val="16"/>
              </w:rPr>
              <w:t>40</w:t>
            </w:r>
          </w:p>
        </w:tc>
      </w:tr>
      <w:tr w:rsidR="00856410" w:rsidRPr="00856410" w14:paraId="0882899A" w14:textId="77777777" w:rsidTr="00ED4946">
        <w:tc>
          <w:tcPr>
            <w:tcW w:w="1134" w:type="dxa"/>
          </w:tcPr>
          <w:p w14:paraId="080F3618" w14:textId="77777777" w:rsidR="00ED4946" w:rsidRPr="00856410" w:rsidRDefault="00ED4946" w:rsidP="001C53F8">
            <w:r w:rsidRPr="00856410">
              <w:rPr>
                <w:rFonts w:ascii="Roboto Condensed" w:hAnsi="Roboto Condensed"/>
                <w:sz w:val="16"/>
              </w:rPr>
              <w:t>337SJ - 343SJ</w:t>
            </w:r>
          </w:p>
        </w:tc>
        <w:tc>
          <w:tcPr>
            <w:tcW w:w="1900" w:type="dxa"/>
            <w:vMerge/>
          </w:tcPr>
          <w:p w14:paraId="4A9AEB65" w14:textId="77777777" w:rsidR="00ED4946" w:rsidRPr="00856410" w:rsidRDefault="00ED4946" w:rsidP="001C53F8"/>
        </w:tc>
        <w:tc>
          <w:tcPr>
            <w:tcW w:w="1338" w:type="dxa"/>
          </w:tcPr>
          <w:p w14:paraId="34454FC5" w14:textId="77777777" w:rsidR="00ED4946" w:rsidRPr="00856410" w:rsidRDefault="00ED4946" w:rsidP="001C53F8">
            <w:r w:rsidRPr="00856410">
              <w:rPr>
                <w:rFonts w:ascii="Roboto Condensed" w:hAnsi="Roboto Condensed"/>
                <w:sz w:val="16"/>
              </w:rPr>
              <w:t>ML, ZN, L, W</w:t>
            </w:r>
          </w:p>
        </w:tc>
        <w:tc>
          <w:tcPr>
            <w:tcW w:w="1359" w:type="dxa"/>
          </w:tcPr>
          <w:p w14:paraId="6211F661" w14:textId="77777777" w:rsidR="00ED4946" w:rsidRPr="00856410" w:rsidRDefault="00ED4946" w:rsidP="001C53F8">
            <w:r w:rsidRPr="00856410">
              <w:rPr>
                <w:rFonts w:ascii="Roboto Condensed" w:hAnsi="Roboto Condensed"/>
                <w:sz w:val="16"/>
              </w:rPr>
              <w:t>0.3</w:t>
            </w:r>
          </w:p>
        </w:tc>
        <w:tc>
          <w:tcPr>
            <w:tcW w:w="1171" w:type="dxa"/>
          </w:tcPr>
          <w:p w14:paraId="6625E1D2" w14:textId="77777777" w:rsidR="00ED4946" w:rsidRPr="00856410" w:rsidRDefault="00ED4946" w:rsidP="001C53F8">
            <w:r w:rsidRPr="00856410">
              <w:rPr>
                <w:rFonts w:ascii="Roboto Condensed" w:hAnsi="Roboto Condensed"/>
                <w:sz w:val="16"/>
              </w:rPr>
              <w:t>10.0</w:t>
            </w:r>
          </w:p>
        </w:tc>
        <w:tc>
          <w:tcPr>
            <w:tcW w:w="1265" w:type="dxa"/>
          </w:tcPr>
          <w:p w14:paraId="5655156C" w14:textId="77777777" w:rsidR="00ED4946" w:rsidRPr="00856410" w:rsidRDefault="00ED4946" w:rsidP="001C53F8">
            <w:r w:rsidRPr="00856410">
              <w:rPr>
                <w:rFonts w:ascii="Roboto Condensed" w:hAnsi="Roboto Condensed"/>
                <w:sz w:val="16"/>
              </w:rPr>
              <w:t>30.0</w:t>
            </w:r>
          </w:p>
        </w:tc>
        <w:tc>
          <w:tcPr>
            <w:tcW w:w="1265" w:type="dxa"/>
          </w:tcPr>
          <w:p w14:paraId="1923ABCD" w14:textId="77777777" w:rsidR="00ED4946" w:rsidRPr="00856410" w:rsidRDefault="00ED4946" w:rsidP="001C53F8">
            <w:r w:rsidRPr="00856410">
              <w:rPr>
                <w:rFonts w:ascii="Roboto Condensed" w:hAnsi="Roboto Condensed"/>
                <w:sz w:val="16"/>
              </w:rPr>
              <w:t>50</w:t>
            </w:r>
          </w:p>
        </w:tc>
      </w:tr>
      <w:tr w:rsidR="00856410" w:rsidRPr="00856410" w14:paraId="725406E3" w14:textId="77777777" w:rsidTr="00ED4946">
        <w:tc>
          <w:tcPr>
            <w:tcW w:w="1134" w:type="dxa"/>
          </w:tcPr>
          <w:p w14:paraId="12E5A048" w14:textId="77777777" w:rsidR="00ED4946" w:rsidRPr="00856410" w:rsidRDefault="00ED4946" w:rsidP="001C53F8">
            <w:r w:rsidRPr="00856410">
              <w:rPr>
                <w:rFonts w:ascii="Roboto Condensed" w:hAnsi="Roboto Condensed"/>
                <w:sz w:val="16"/>
              </w:rPr>
              <w:t>344SJ</w:t>
            </w:r>
          </w:p>
        </w:tc>
        <w:tc>
          <w:tcPr>
            <w:tcW w:w="1900" w:type="dxa"/>
            <w:vMerge/>
          </w:tcPr>
          <w:p w14:paraId="0E429AA3" w14:textId="77777777" w:rsidR="00ED4946" w:rsidRPr="00856410" w:rsidRDefault="00ED4946" w:rsidP="001C53F8"/>
        </w:tc>
        <w:tc>
          <w:tcPr>
            <w:tcW w:w="1338" w:type="dxa"/>
          </w:tcPr>
          <w:p w14:paraId="2C3326B3" w14:textId="77777777" w:rsidR="00ED4946" w:rsidRPr="00856410" w:rsidRDefault="00ED4946" w:rsidP="001C53F8">
            <w:r w:rsidRPr="00856410">
              <w:rPr>
                <w:rFonts w:ascii="Roboto Condensed" w:hAnsi="Roboto Condensed"/>
                <w:sz w:val="16"/>
              </w:rPr>
              <w:t>ZN, W</w:t>
            </w:r>
          </w:p>
        </w:tc>
        <w:tc>
          <w:tcPr>
            <w:tcW w:w="1359" w:type="dxa"/>
          </w:tcPr>
          <w:p w14:paraId="41605F71" w14:textId="77777777" w:rsidR="00ED4946" w:rsidRPr="00856410" w:rsidRDefault="00ED4946" w:rsidP="001C53F8">
            <w:r w:rsidRPr="00856410">
              <w:rPr>
                <w:rFonts w:ascii="Roboto Condensed" w:hAnsi="Roboto Condensed"/>
                <w:sz w:val="16"/>
              </w:rPr>
              <w:t>0.3</w:t>
            </w:r>
          </w:p>
        </w:tc>
        <w:tc>
          <w:tcPr>
            <w:tcW w:w="1171" w:type="dxa"/>
          </w:tcPr>
          <w:p w14:paraId="293A57A8" w14:textId="77777777" w:rsidR="00ED4946" w:rsidRPr="00856410" w:rsidRDefault="00ED4946" w:rsidP="001C53F8">
            <w:r w:rsidRPr="00856410">
              <w:rPr>
                <w:rFonts w:ascii="Roboto Condensed" w:hAnsi="Roboto Condensed"/>
                <w:sz w:val="16"/>
              </w:rPr>
              <w:t>10.0</w:t>
            </w:r>
          </w:p>
        </w:tc>
        <w:tc>
          <w:tcPr>
            <w:tcW w:w="1265" w:type="dxa"/>
          </w:tcPr>
          <w:p w14:paraId="3E418732" w14:textId="77777777" w:rsidR="00ED4946" w:rsidRPr="00856410" w:rsidRDefault="00ED4946" w:rsidP="001C53F8">
            <w:r w:rsidRPr="00856410">
              <w:rPr>
                <w:rFonts w:ascii="Roboto Condensed" w:hAnsi="Roboto Condensed"/>
                <w:sz w:val="16"/>
              </w:rPr>
              <w:t>30.0</w:t>
            </w:r>
          </w:p>
        </w:tc>
        <w:tc>
          <w:tcPr>
            <w:tcW w:w="1265" w:type="dxa"/>
          </w:tcPr>
          <w:p w14:paraId="72EC67B9" w14:textId="77777777" w:rsidR="00ED4946" w:rsidRPr="00856410" w:rsidRDefault="00ED4946" w:rsidP="001C53F8">
            <w:r w:rsidRPr="00856410">
              <w:rPr>
                <w:rFonts w:ascii="Roboto Condensed" w:hAnsi="Roboto Condensed"/>
                <w:sz w:val="16"/>
              </w:rPr>
              <w:t>50</w:t>
            </w:r>
          </w:p>
        </w:tc>
      </w:tr>
      <w:tr w:rsidR="00856410" w:rsidRPr="00856410" w14:paraId="7A5A0330" w14:textId="77777777" w:rsidTr="00ED4946">
        <w:tc>
          <w:tcPr>
            <w:tcW w:w="1134" w:type="dxa"/>
          </w:tcPr>
          <w:p w14:paraId="1C9914D9" w14:textId="77777777" w:rsidR="00ED4946" w:rsidRPr="00856410" w:rsidRDefault="00ED4946" w:rsidP="001C53F8">
            <w:r w:rsidRPr="00856410">
              <w:rPr>
                <w:rFonts w:ascii="Roboto Condensed" w:hAnsi="Roboto Condensed"/>
                <w:sz w:val="16"/>
              </w:rPr>
              <w:t>345SJ</w:t>
            </w:r>
          </w:p>
        </w:tc>
        <w:tc>
          <w:tcPr>
            <w:tcW w:w="1900" w:type="dxa"/>
            <w:vMerge/>
          </w:tcPr>
          <w:p w14:paraId="37C18F57" w14:textId="77777777" w:rsidR="00ED4946" w:rsidRPr="00856410" w:rsidRDefault="00ED4946" w:rsidP="001C53F8"/>
        </w:tc>
        <w:tc>
          <w:tcPr>
            <w:tcW w:w="1338" w:type="dxa"/>
          </w:tcPr>
          <w:p w14:paraId="17A4D386" w14:textId="77777777" w:rsidR="00ED4946" w:rsidRPr="00856410" w:rsidRDefault="00ED4946" w:rsidP="001C53F8">
            <w:r w:rsidRPr="00856410">
              <w:rPr>
                <w:rFonts w:ascii="Roboto Condensed" w:hAnsi="Roboto Condensed"/>
                <w:sz w:val="16"/>
              </w:rPr>
              <w:t>ZN, W</w:t>
            </w:r>
          </w:p>
        </w:tc>
        <w:tc>
          <w:tcPr>
            <w:tcW w:w="1359" w:type="dxa"/>
          </w:tcPr>
          <w:p w14:paraId="29538A22" w14:textId="77777777" w:rsidR="00ED4946" w:rsidRPr="00856410" w:rsidRDefault="00ED4946" w:rsidP="001C53F8">
            <w:r w:rsidRPr="00856410">
              <w:rPr>
                <w:rFonts w:ascii="Roboto Condensed" w:hAnsi="Roboto Condensed"/>
                <w:sz w:val="16"/>
              </w:rPr>
              <w:t>0.5</w:t>
            </w:r>
          </w:p>
        </w:tc>
        <w:tc>
          <w:tcPr>
            <w:tcW w:w="1171" w:type="dxa"/>
          </w:tcPr>
          <w:p w14:paraId="04E6F4A6" w14:textId="77777777" w:rsidR="00ED4946" w:rsidRPr="00856410" w:rsidRDefault="00ED4946" w:rsidP="001C53F8">
            <w:r w:rsidRPr="00856410">
              <w:rPr>
                <w:rFonts w:ascii="Roboto Condensed" w:hAnsi="Roboto Condensed"/>
                <w:sz w:val="16"/>
              </w:rPr>
              <w:t>10.0</w:t>
            </w:r>
          </w:p>
        </w:tc>
        <w:tc>
          <w:tcPr>
            <w:tcW w:w="1265" w:type="dxa"/>
          </w:tcPr>
          <w:p w14:paraId="2B4443EC" w14:textId="77777777" w:rsidR="00ED4946" w:rsidRPr="00856410" w:rsidRDefault="00ED4946" w:rsidP="001C53F8">
            <w:r w:rsidRPr="00856410">
              <w:rPr>
                <w:rFonts w:ascii="Roboto Condensed" w:hAnsi="Roboto Condensed"/>
                <w:sz w:val="16"/>
              </w:rPr>
              <w:t>40.0</w:t>
            </w:r>
          </w:p>
        </w:tc>
        <w:tc>
          <w:tcPr>
            <w:tcW w:w="1265" w:type="dxa"/>
          </w:tcPr>
          <w:p w14:paraId="74EE7060" w14:textId="77777777" w:rsidR="00ED4946" w:rsidRPr="00856410" w:rsidRDefault="00ED4946" w:rsidP="001C53F8">
            <w:r w:rsidRPr="00856410">
              <w:rPr>
                <w:rFonts w:ascii="Roboto Condensed" w:hAnsi="Roboto Condensed"/>
                <w:sz w:val="16"/>
              </w:rPr>
              <w:t>40</w:t>
            </w:r>
          </w:p>
        </w:tc>
      </w:tr>
      <w:tr w:rsidR="00856410" w:rsidRPr="00856410" w14:paraId="0EB28C72" w14:textId="77777777" w:rsidTr="00ED4946">
        <w:tc>
          <w:tcPr>
            <w:tcW w:w="1134" w:type="dxa"/>
          </w:tcPr>
          <w:p w14:paraId="6A39536D" w14:textId="77777777" w:rsidR="00ED4946" w:rsidRPr="00856410" w:rsidRDefault="00ED4946" w:rsidP="001C53F8">
            <w:r w:rsidRPr="00856410">
              <w:rPr>
                <w:rFonts w:ascii="Roboto Condensed" w:hAnsi="Roboto Condensed"/>
                <w:sz w:val="16"/>
              </w:rPr>
              <w:t>346SJ - 347SJ</w:t>
            </w:r>
          </w:p>
        </w:tc>
        <w:tc>
          <w:tcPr>
            <w:tcW w:w="1900" w:type="dxa"/>
            <w:vMerge/>
          </w:tcPr>
          <w:p w14:paraId="34427AB4" w14:textId="77777777" w:rsidR="00ED4946" w:rsidRPr="00856410" w:rsidRDefault="00ED4946" w:rsidP="001C53F8"/>
        </w:tc>
        <w:tc>
          <w:tcPr>
            <w:tcW w:w="1338" w:type="dxa"/>
          </w:tcPr>
          <w:p w14:paraId="756A19C3" w14:textId="77777777" w:rsidR="00ED4946" w:rsidRPr="00856410" w:rsidRDefault="00ED4946" w:rsidP="001C53F8">
            <w:r w:rsidRPr="00856410">
              <w:rPr>
                <w:rFonts w:ascii="Roboto Condensed" w:hAnsi="Roboto Condensed"/>
                <w:sz w:val="16"/>
              </w:rPr>
              <w:t>ML, ZN, L, W</w:t>
            </w:r>
          </w:p>
        </w:tc>
        <w:tc>
          <w:tcPr>
            <w:tcW w:w="1359" w:type="dxa"/>
          </w:tcPr>
          <w:p w14:paraId="026B4DE5" w14:textId="77777777" w:rsidR="00ED4946" w:rsidRPr="00856410" w:rsidRDefault="00ED4946" w:rsidP="001C53F8">
            <w:r w:rsidRPr="00856410">
              <w:rPr>
                <w:rFonts w:ascii="Roboto Condensed" w:hAnsi="Roboto Condensed"/>
                <w:sz w:val="16"/>
              </w:rPr>
              <w:t>0.3</w:t>
            </w:r>
          </w:p>
        </w:tc>
        <w:tc>
          <w:tcPr>
            <w:tcW w:w="1171" w:type="dxa"/>
          </w:tcPr>
          <w:p w14:paraId="69980E00" w14:textId="77777777" w:rsidR="00ED4946" w:rsidRPr="00856410" w:rsidRDefault="00ED4946" w:rsidP="001C53F8">
            <w:r w:rsidRPr="00856410">
              <w:rPr>
                <w:rFonts w:ascii="Roboto Condensed" w:hAnsi="Roboto Condensed"/>
                <w:sz w:val="16"/>
              </w:rPr>
              <w:t>10.0</w:t>
            </w:r>
          </w:p>
        </w:tc>
        <w:tc>
          <w:tcPr>
            <w:tcW w:w="1265" w:type="dxa"/>
          </w:tcPr>
          <w:p w14:paraId="095DFE9B" w14:textId="77777777" w:rsidR="00ED4946" w:rsidRPr="00856410" w:rsidRDefault="00ED4946" w:rsidP="001C53F8">
            <w:r w:rsidRPr="00856410">
              <w:rPr>
                <w:rFonts w:ascii="Roboto Condensed" w:hAnsi="Roboto Condensed"/>
                <w:sz w:val="16"/>
              </w:rPr>
              <w:t>30.0</w:t>
            </w:r>
          </w:p>
        </w:tc>
        <w:tc>
          <w:tcPr>
            <w:tcW w:w="1265" w:type="dxa"/>
          </w:tcPr>
          <w:p w14:paraId="75FD3A4D" w14:textId="77777777" w:rsidR="00ED4946" w:rsidRPr="00856410" w:rsidRDefault="00ED4946" w:rsidP="001C53F8">
            <w:r w:rsidRPr="00856410">
              <w:rPr>
                <w:rFonts w:ascii="Roboto Condensed" w:hAnsi="Roboto Condensed"/>
                <w:sz w:val="16"/>
              </w:rPr>
              <w:t>50</w:t>
            </w:r>
          </w:p>
        </w:tc>
      </w:tr>
      <w:tr w:rsidR="00856410" w:rsidRPr="00856410" w14:paraId="6DA5201A" w14:textId="77777777" w:rsidTr="00ED4946">
        <w:tc>
          <w:tcPr>
            <w:tcW w:w="1134" w:type="dxa"/>
          </w:tcPr>
          <w:p w14:paraId="72C29740" w14:textId="77777777" w:rsidR="00ED4946" w:rsidRPr="00856410" w:rsidRDefault="00ED4946" w:rsidP="001C53F8">
            <w:r w:rsidRPr="00856410">
              <w:rPr>
                <w:rFonts w:ascii="Roboto Condensed" w:hAnsi="Roboto Condensed"/>
                <w:sz w:val="16"/>
              </w:rPr>
              <w:t>348SJ</w:t>
            </w:r>
          </w:p>
        </w:tc>
        <w:tc>
          <w:tcPr>
            <w:tcW w:w="1900" w:type="dxa"/>
            <w:vMerge/>
          </w:tcPr>
          <w:p w14:paraId="2E31680A" w14:textId="77777777" w:rsidR="00ED4946" w:rsidRPr="00856410" w:rsidRDefault="00ED4946" w:rsidP="001C53F8"/>
        </w:tc>
        <w:tc>
          <w:tcPr>
            <w:tcW w:w="1338" w:type="dxa"/>
          </w:tcPr>
          <w:p w14:paraId="38710FCA" w14:textId="77777777" w:rsidR="00ED4946" w:rsidRPr="00856410" w:rsidRDefault="00ED4946" w:rsidP="001C53F8">
            <w:r w:rsidRPr="00856410">
              <w:rPr>
                <w:rFonts w:ascii="Roboto Condensed" w:hAnsi="Roboto Condensed"/>
                <w:sz w:val="16"/>
              </w:rPr>
              <w:t>ZN, W</w:t>
            </w:r>
          </w:p>
        </w:tc>
        <w:tc>
          <w:tcPr>
            <w:tcW w:w="1359" w:type="dxa"/>
          </w:tcPr>
          <w:p w14:paraId="64778F26" w14:textId="77777777" w:rsidR="00ED4946" w:rsidRPr="00856410" w:rsidRDefault="00ED4946" w:rsidP="001C53F8">
            <w:r w:rsidRPr="00856410">
              <w:rPr>
                <w:rFonts w:ascii="Roboto Condensed" w:hAnsi="Roboto Condensed"/>
                <w:sz w:val="16"/>
              </w:rPr>
              <w:t>0.3</w:t>
            </w:r>
          </w:p>
        </w:tc>
        <w:tc>
          <w:tcPr>
            <w:tcW w:w="1171" w:type="dxa"/>
          </w:tcPr>
          <w:p w14:paraId="59BB8BAE" w14:textId="77777777" w:rsidR="00ED4946" w:rsidRPr="00856410" w:rsidRDefault="00ED4946" w:rsidP="001C53F8">
            <w:r w:rsidRPr="00856410">
              <w:rPr>
                <w:rFonts w:ascii="Roboto Condensed" w:hAnsi="Roboto Condensed"/>
                <w:sz w:val="16"/>
              </w:rPr>
              <w:t>10.0</w:t>
            </w:r>
          </w:p>
        </w:tc>
        <w:tc>
          <w:tcPr>
            <w:tcW w:w="1265" w:type="dxa"/>
          </w:tcPr>
          <w:p w14:paraId="0AEA7B1D" w14:textId="77777777" w:rsidR="00ED4946" w:rsidRPr="00856410" w:rsidRDefault="00ED4946" w:rsidP="001C53F8">
            <w:r w:rsidRPr="00856410">
              <w:rPr>
                <w:rFonts w:ascii="Roboto Condensed" w:hAnsi="Roboto Condensed"/>
                <w:sz w:val="16"/>
              </w:rPr>
              <w:t>30.0</w:t>
            </w:r>
          </w:p>
        </w:tc>
        <w:tc>
          <w:tcPr>
            <w:tcW w:w="1265" w:type="dxa"/>
          </w:tcPr>
          <w:p w14:paraId="6081C666" w14:textId="77777777" w:rsidR="00ED4946" w:rsidRPr="00856410" w:rsidRDefault="00ED4946" w:rsidP="001C53F8">
            <w:r w:rsidRPr="00856410">
              <w:rPr>
                <w:rFonts w:ascii="Roboto Condensed" w:hAnsi="Roboto Condensed"/>
                <w:sz w:val="16"/>
              </w:rPr>
              <w:t>50</w:t>
            </w:r>
          </w:p>
        </w:tc>
      </w:tr>
      <w:tr w:rsidR="00856410" w:rsidRPr="00856410" w14:paraId="58DDD876" w14:textId="77777777" w:rsidTr="00ED4946">
        <w:tc>
          <w:tcPr>
            <w:tcW w:w="1134" w:type="dxa"/>
          </w:tcPr>
          <w:p w14:paraId="72CD789B" w14:textId="77777777" w:rsidR="00ED4946" w:rsidRPr="00856410" w:rsidRDefault="00ED4946" w:rsidP="001C53F8">
            <w:r w:rsidRPr="00856410">
              <w:rPr>
                <w:rFonts w:ascii="Roboto Condensed" w:hAnsi="Roboto Condensed"/>
                <w:sz w:val="16"/>
              </w:rPr>
              <w:t>349SJ - 350SJ</w:t>
            </w:r>
          </w:p>
        </w:tc>
        <w:tc>
          <w:tcPr>
            <w:tcW w:w="1900" w:type="dxa"/>
            <w:vMerge/>
          </w:tcPr>
          <w:p w14:paraId="4F98D98E" w14:textId="77777777" w:rsidR="00ED4946" w:rsidRPr="00856410" w:rsidRDefault="00ED4946" w:rsidP="001C53F8"/>
        </w:tc>
        <w:tc>
          <w:tcPr>
            <w:tcW w:w="1338" w:type="dxa"/>
          </w:tcPr>
          <w:p w14:paraId="35DEF12E" w14:textId="77777777" w:rsidR="00ED4946" w:rsidRPr="00856410" w:rsidRDefault="00ED4946" w:rsidP="001C53F8">
            <w:r w:rsidRPr="00856410">
              <w:rPr>
                <w:rFonts w:ascii="Roboto Condensed" w:hAnsi="Roboto Condensed"/>
                <w:sz w:val="16"/>
              </w:rPr>
              <w:t>ML, ZN, L, W</w:t>
            </w:r>
          </w:p>
        </w:tc>
        <w:tc>
          <w:tcPr>
            <w:tcW w:w="1359" w:type="dxa"/>
          </w:tcPr>
          <w:p w14:paraId="44D74E53" w14:textId="77777777" w:rsidR="00ED4946" w:rsidRPr="00856410" w:rsidRDefault="00ED4946" w:rsidP="001C53F8">
            <w:r w:rsidRPr="00856410">
              <w:rPr>
                <w:rFonts w:ascii="Roboto Condensed" w:hAnsi="Roboto Condensed"/>
                <w:sz w:val="16"/>
              </w:rPr>
              <w:t>0.3</w:t>
            </w:r>
          </w:p>
        </w:tc>
        <w:tc>
          <w:tcPr>
            <w:tcW w:w="1171" w:type="dxa"/>
          </w:tcPr>
          <w:p w14:paraId="12E48D1D" w14:textId="77777777" w:rsidR="00ED4946" w:rsidRPr="00856410" w:rsidRDefault="00ED4946" w:rsidP="001C53F8">
            <w:r w:rsidRPr="00856410">
              <w:rPr>
                <w:rFonts w:ascii="Roboto Condensed" w:hAnsi="Roboto Condensed"/>
                <w:sz w:val="16"/>
              </w:rPr>
              <w:t>10.0</w:t>
            </w:r>
          </w:p>
        </w:tc>
        <w:tc>
          <w:tcPr>
            <w:tcW w:w="1265" w:type="dxa"/>
          </w:tcPr>
          <w:p w14:paraId="65064589" w14:textId="77777777" w:rsidR="00ED4946" w:rsidRPr="00856410" w:rsidRDefault="00ED4946" w:rsidP="001C53F8">
            <w:r w:rsidRPr="00856410">
              <w:rPr>
                <w:rFonts w:ascii="Roboto Condensed" w:hAnsi="Roboto Condensed"/>
                <w:sz w:val="16"/>
              </w:rPr>
              <w:t>30.0</w:t>
            </w:r>
          </w:p>
        </w:tc>
        <w:tc>
          <w:tcPr>
            <w:tcW w:w="1265" w:type="dxa"/>
          </w:tcPr>
          <w:p w14:paraId="3CA674DB" w14:textId="77777777" w:rsidR="00ED4946" w:rsidRPr="00856410" w:rsidRDefault="00ED4946" w:rsidP="001C53F8">
            <w:r w:rsidRPr="00856410">
              <w:rPr>
                <w:rFonts w:ascii="Roboto Condensed" w:hAnsi="Roboto Condensed"/>
                <w:sz w:val="16"/>
              </w:rPr>
              <w:t>50</w:t>
            </w:r>
          </w:p>
        </w:tc>
      </w:tr>
      <w:tr w:rsidR="00856410" w:rsidRPr="00856410" w14:paraId="70E6E11B" w14:textId="77777777" w:rsidTr="00ED4946">
        <w:tc>
          <w:tcPr>
            <w:tcW w:w="1134" w:type="dxa"/>
          </w:tcPr>
          <w:p w14:paraId="51C61E14" w14:textId="77777777" w:rsidR="00ED4946" w:rsidRPr="00856410" w:rsidRDefault="00ED4946" w:rsidP="001C53F8">
            <w:r w:rsidRPr="00856410">
              <w:rPr>
                <w:rFonts w:ascii="Roboto Condensed" w:hAnsi="Roboto Condensed"/>
                <w:sz w:val="16"/>
              </w:rPr>
              <w:t>351SJ</w:t>
            </w:r>
          </w:p>
        </w:tc>
        <w:tc>
          <w:tcPr>
            <w:tcW w:w="1900" w:type="dxa"/>
            <w:vMerge/>
          </w:tcPr>
          <w:p w14:paraId="387CBEBB" w14:textId="77777777" w:rsidR="00ED4946" w:rsidRPr="00856410" w:rsidRDefault="00ED4946" w:rsidP="001C53F8"/>
        </w:tc>
        <w:tc>
          <w:tcPr>
            <w:tcW w:w="1338" w:type="dxa"/>
          </w:tcPr>
          <w:p w14:paraId="24ADE121" w14:textId="77777777" w:rsidR="00ED4946" w:rsidRPr="00856410" w:rsidRDefault="00ED4946" w:rsidP="001C53F8">
            <w:r w:rsidRPr="00856410">
              <w:rPr>
                <w:rFonts w:ascii="Roboto Condensed" w:hAnsi="Roboto Condensed"/>
                <w:sz w:val="16"/>
              </w:rPr>
              <w:t>ML, ZN, L, W</w:t>
            </w:r>
          </w:p>
        </w:tc>
        <w:tc>
          <w:tcPr>
            <w:tcW w:w="1359" w:type="dxa"/>
          </w:tcPr>
          <w:p w14:paraId="3DA2769F" w14:textId="77777777" w:rsidR="00ED4946" w:rsidRPr="00856410" w:rsidRDefault="00ED4946" w:rsidP="001C53F8">
            <w:r w:rsidRPr="00856410">
              <w:rPr>
                <w:rFonts w:ascii="Roboto Condensed" w:hAnsi="Roboto Condensed"/>
                <w:sz w:val="16"/>
              </w:rPr>
              <w:t>0.5</w:t>
            </w:r>
          </w:p>
        </w:tc>
        <w:tc>
          <w:tcPr>
            <w:tcW w:w="1171" w:type="dxa"/>
          </w:tcPr>
          <w:p w14:paraId="1CAD7E1E" w14:textId="77777777" w:rsidR="00ED4946" w:rsidRPr="00856410" w:rsidRDefault="00ED4946" w:rsidP="001C53F8">
            <w:r w:rsidRPr="00856410">
              <w:rPr>
                <w:rFonts w:ascii="Roboto Condensed" w:hAnsi="Roboto Condensed"/>
                <w:sz w:val="16"/>
              </w:rPr>
              <w:t>10.0</w:t>
            </w:r>
          </w:p>
        </w:tc>
        <w:tc>
          <w:tcPr>
            <w:tcW w:w="1265" w:type="dxa"/>
          </w:tcPr>
          <w:p w14:paraId="46CBFBE5" w14:textId="77777777" w:rsidR="00ED4946" w:rsidRPr="00856410" w:rsidRDefault="00ED4946" w:rsidP="001C53F8">
            <w:r w:rsidRPr="00856410">
              <w:rPr>
                <w:rFonts w:ascii="Roboto Condensed" w:hAnsi="Roboto Condensed"/>
                <w:sz w:val="16"/>
              </w:rPr>
              <w:t>40.0</w:t>
            </w:r>
          </w:p>
        </w:tc>
        <w:tc>
          <w:tcPr>
            <w:tcW w:w="1265" w:type="dxa"/>
          </w:tcPr>
          <w:p w14:paraId="1A8B6679" w14:textId="77777777" w:rsidR="00ED4946" w:rsidRPr="00856410" w:rsidRDefault="00ED4946" w:rsidP="001C53F8">
            <w:r w:rsidRPr="00856410">
              <w:rPr>
                <w:rFonts w:ascii="Roboto Condensed" w:hAnsi="Roboto Condensed"/>
                <w:sz w:val="16"/>
              </w:rPr>
              <w:t>40</w:t>
            </w:r>
          </w:p>
        </w:tc>
      </w:tr>
      <w:tr w:rsidR="00856410" w:rsidRPr="00856410" w14:paraId="56D5F043" w14:textId="77777777" w:rsidTr="00ED4946">
        <w:tc>
          <w:tcPr>
            <w:tcW w:w="1134" w:type="dxa"/>
          </w:tcPr>
          <w:p w14:paraId="6456CF01" w14:textId="77777777" w:rsidR="00ED4946" w:rsidRPr="00856410" w:rsidRDefault="00ED4946" w:rsidP="001C53F8">
            <w:r w:rsidRPr="00856410">
              <w:rPr>
                <w:rFonts w:ascii="Roboto Condensed" w:hAnsi="Roboto Condensed"/>
                <w:sz w:val="16"/>
              </w:rPr>
              <w:t>352SJ</w:t>
            </w:r>
          </w:p>
        </w:tc>
        <w:tc>
          <w:tcPr>
            <w:tcW w:w="1900" w:type="dxa"/>
            <w:vMerge/>
          </w:tcPr>
          <w:p w14:paraId="71503F7D" w14:textId="77777777" w:rsidR="00ED4946" w:rsidRPr="00856410" w:rsidRDefault="00ED4946" w:rsidP="001C53F8"/>
        </w:tc>
        <w:tc>
          <w:tcPr>
            <w:tcW w:w="1338" w:type="dxa"/>
          </w:tcPr>
          <w:p w14:paraId="2EA08E5B" w14:textId="77777777" w:rsidR="00ED4946" w:rsidRPr="00856410" w:rsidRDefault="00ED4946" w:rsidP="001C53F8">
            <w:r w:rsidRPr="00856410">
              <w:rPr>
                <w:rFonts w:ascii="Roboto Condensed" w:hAnsi="Roboto Condensed"/>
                <w:sz w:val="16"/>
              </w:rPr>
              <w:t>ML, ZN, L, W</w:t>
            </w:r>
          </w:p>
        </w:tc>
        <w:tc>
          <w:tcPr>
            <w:tcW w:w="1359" w:type="dxa"/>
          </w:tcPr>
          <w:p w14:paraId="6081FAEB" w14:textId="77777777" w:rsidR="00ED4946" w:rsidRPr="00856410" w:rsidRDefault="00ED4946" w:rsidP="001C53F8">
            <w:r w:rsidRPr="00856410">
              <w:rPr>
                <w:rFonts w:ascii="Roboto Condensed" w:hAnsi="Roboto Condensed"/>
                <w:sz w:val="16"/>
              </w:rPr>
              <w:t>0.3</w:t>
            </w:r>
          </w:p>
        </w:tc>
        <w:tc>
          <w:tcPr>
            <w:tcW w:w="1171" w:type="dxa"/>
          </w:tcPr>
          <w:p w14:paraId="7583FC9C" w14:textId="77777777" w:rsidR="00ED4946" w:rsidRPr="00856410" w:rsidRDefault="00ED4946" w:rsidP="001C53F8">
            <w:r w:rsidRPr="00856410">
              <w:rPr>
                <w:rFonts w:ascii="Roboto Condensed" w:hAnsi="Roboto Condensed"/>
                <w:sz w:val="16"/>
              </w:rPr>
              <w:t>10.0</w:t>
            </w:r>
          </w:p>
        </w:tc>
        <w:tc>
          <w:tcPr>
            <w:tcW w:w="1265" w:type="dxa"/>
          </w:tcPr>
          <w:p w14:paraId="637ED472" w14:textId="77777777" w:rsidR="00ED4946" w:rsidRPr="00856410" w:rsidRDefault="00ED4946" w:rsidP="001C53F8">
            <w:r w:rsidRPr="00856410">
              <w:rPr>
                <w:rFonts w:ascii="Roboto Condensed" w:hAnsi="Roboto Condensed"/>
                <w:sz w:val="16"/>
              </w:rPr>
              <w:t>30.0</w:t>
            </w:r>
          </w:p>
        </w:tc>
        <w:tc>
          <w:tcPr>
            <w:tcW w:w="1265" w:type="dxa"/>
          </w:tcPr>
          <w:p w14:paraId="13A90949" w14:textId="77777777" w:rsidR="00ED4946" w:rsidRPr="00856410" w:rsidRDefault="00ED4946" w:rsidP="001C53F8">
            <w:r w:rsidRPr="00856410">
              <w:rPr>
                <w:rFonts w:ascii="Roboto Condensed" w:hAnsi="Roboto Condensed"/>
                <w:sz w:val="16"/>
              </w:rPr>
              <w:t>50</w:t>
            </w:r>
          </w:p>
        </w:tc>
      </w:tr>
      <w:tr w:rsidR="00856410" w:rsidRPr="00856410" w14:paraId="24038730" w14:textId="77777777" w:rsidTr="00ED4946">
        <w:tc>
          <w:tcPr>
            <w:tcW w:w="1134" w:type="dxa"/>
          </w:tcPr>
          <w:p w14:paraId="686F23C3" w14:textId="77777777" w:rsidR="00ED4946" w:rsidRPr="00856410" w:rsidRDefault="00ED4946" w:rsidP="001C53F8">
            <w:r w:rsidRPr="00856410">
              <w:rPr>
                <w:rFonts w:ascii="Roboto Condensed" w:hAnsi="Roboto Condensed"/>
                <w:sz w:val="16"/>
              </w:rPr>
              <w:t>353SJ</w:t>
            </w:r>
          </w:p>
        </w:tc>
        <w:tc>
          <w:tcPr>
            <w:tcW w:w="1900" w:type="dxa"/>
            <w:vMerge/>
          </w:tcPr>
          <w:p w14:paraId="0ABBDF7D" w14:textId="77777777" w:rsidR="00ED4946" w:rsidRPr="00856410" w:rsidRDefault="00ED4946" w:rsidP="001C53F8"/>
        </w:tc>
        <w:tc>
          <w:tcPr>
            <w:tcW w:w="1338" w:type="dxa"/>
          </w:tcPr>
          <w:p w14:paraId="6479643F" w14:textId="77777777" w:rsidR="00ED4946" w:rsidRPr="00856410" w:rsidRDefault="00ED4946" w:rsidP="001C53F8">
            <w:r w:rsidRPr="00856410">
              <w:rPr>
                <w:rFonts w:ascii="Roboto Condensed" w:hAnsi="Roboto Condensed"/>
                <w:sz w:val="16"/>
              </w:rPr>
              <w:t>-</w:t>
            </w:r>
          </w:p>
        </w:tc>
        <w:tc>
          <w:tcPr>
            <w:tcW w:w="1359" w:type="dxa"/>
          </w:tcPr>
          <w:p w14:paraId="2007BAAD" w14:textId="77777777" w:rsidR="00ED4946" w:rsidRPr="00856410" w:rsidRDefault="00ED4946" w:rsidP="001C53F8">
            <w:r w:rsidRPr="00856410">
              <w:rPr>
                <w:rFonts w:ascii="Roboto Condensed" w:hAnsi="Roboto Condensed"/>
                <w:sz w:val="16"/>
              </w:rPr>
              <w:t>0.8</w:t>
            </w:r>
          </w:p>
        </w:tc>
        <w:tc>
          <w:tcPr>
            <w:tcW w:w="1171" w:type="dxa"/>
          </w:tcPr>
          <w:p w14:paraId="63914700" w14:textId="77777777" w:rsidR="00ED4946" w:rsidRPr="00856410" w:rsidRDefault="00ED4946" w:rsidP="001C53F8">
            <w:r w:rsidRPr="00856410">
              <w:rPr>
                <w:rFonts w:ascii="Roboto Condensed" w:hAnsi="Roboto Condensed"/>
                <w:sz w:val="16"/>
              </w:rPr>
              <w:t>10.0</w:t>
            </w:r>
          </w:p>
        </w:tc>
        <w:tc>
          <w:tcPr>
            <w:tcW w:w="1265" w:type="dxa"/>
          </w:tcPr>
          <w:p w14:paraId="575DC821" w14:textId="77777777" w:rsidR="00ED4946" w:rsidRPr="00856410" w:rsidRDefault="00ED4946" w:rsidP="001C53F8">
            <w:r w:rsidRPr="00856410">
              <w:rPr>
                <w:rFonts w:ascii="Roboto Condensed" w:hAnsi="Roboto Condensed"/>
                <w:sz w:val="16"/>
              </w:rPr>
              <w:t>40.0</w:t>
            </w:r>
          </w:p>
        </w:tc>
        <w:tc>
          <w:tcPr>
            <w:tcW w:w="1265" w:type="dxa"/>
          </w:tcPr>
          <w:p w14:paraId="43D380DD" w14:textId="77777777" w:rsidR="00ED4946" w:rsidRPr="00856410" w:rsidRDefault="00ED4946" w:rsidP="001C53F8">
            <w:r w:rsidRPr="00856410">
              <w:rPr>
                <w:rFonts w:ascii="Roboto Condensed" w:hAnsi="Roboto Condensed"/>
                <w:sz w:val="16"/>
              </w:rPr>
              <w:t>30</w:t>
            </w:r>
          </w:p>
        </w:tc>
      </w:tr>
      <w:tr w:rsidR="00856410" w:rsidRPr="00856410" w14:paraId="3E40ACF0" w14:textId="77777777" w:rsidTr="00ED4946">
        <w:tc>
          <w:tcPr>
            <w:tcW w:w="1134" w:type="dxa"/>
          </w:tcPr>
          <w:p w14:paraId="3665FB4E" w14:textId="77777777" w:rsidR="00ED4946" w:rsidRPr="00856410" w:rsidRDefault="00ED4946" w:rsidP="001C53F8">
            <w:r w:rsidRPr="00856410">
              <w:rPr>
                <w:rFonts w:ascii="Roboto Condensed" w:hAnsi="Roboto Condensed"/>
                <w:sz w:val="16"/>
              </w:rPr>
              <w:t>354SJ - 357SJ</w:t>
            </w:r>
          </w:p>
        </w:tc>
        <w:tc>
          <w:tcPr>
            <w:tcW w:w="1900" w:type="dxa"/>
            <w:vMerge/>
          </w:tcPr>
          <w:p w14:paraId="0166A207" w14:textId="77777777" w:rsidR="00ED4946" w:rsidRPr="00856410" w:rsidRDefault="00ED4946" w:rsidP="001C53F8"/>
        </w:tc>
        <w:tc>
          <w:tcPr>
            <w:tcW w:w="1338" w:type="dxa"/>
          </w:tcPr>
          <w:p w14:paraId="59628CFB" w14:textId="77777777" w:rsidR="00ED4946" w:rsidRPr="00856410" w:rsidRDefault="00ED4946" w:rsidP="001C53F8">
            <w:r w:rsidRPr="00856410">
              <w:rPr>
                <w:rFonts w:ascii="Roboto Condensed" w:hAnsi="Roboto Condensed"/>
                <w:sz w:val="16"/>
              </w:rPr>
              <w:t>ML, ZN, L, W</w:t>
            </w:r>
          </w:p>
        </w:tc>
        <w:tc>
          <w:tcPr>
            <w:tcW w:w="1359" w:type="dxa"/>
          </w:tcPr>
          <w:p w14:paraId="34C759FE" w14:textId="77777777" w:rsidR="00ED4946" w:rsidRPr="00856410" w:rsidRDefault="00ED4946" w:rsidP="001C53F8">
            <w:r w:rsidRPr="00856410">
              <w:rPr>
                <w:rFonts w:ascii="Roboto Condensed" w:hAnsi="Roboto Condensed"/>
                <w:sz w:val="16"/>
              </w:rPr>
              <w:t>0.5</w:t>
            </w:r>
          </w:p>
        </w:tc>
        <w:tc>
          <w:tcPr>
            <w:tcW w:w="1171" w:type="dxa"/>
          </w:tcPr>
          <w:p w14:paraId="5ED43E49" w14:textId="77777777" w:rsidR="00ED4946" w:rsidRPr="00856410" w:rsidRDefault="00ED4946" w:rsidP="001C53F8">
            <w:r w:rsidRPr="00856410">
              <w:rPr>
                <w:rFonts w:ascii="Roboto Condensed" w:hAnsi="Roboto Condensed"/>
                <w:sz w:val="16"/>
              </w:rPr>
              <w:t>10.0</w:t>
            </w:r>
          </w:p>
        </w:tc>
        <w:tc>
          <w:tcPr>
            <w:tcW w:w="1265" w:type="dxa"/>
          </w:tcPr>
          <w:p w14:paraId="0F666EA2" w14:textId="77777777" w:rsidR="00ED4946" w:rsidRPr="00856410" w:rsidRDefault="00ED4946" w:rsidP="001C53F8">
            <w:r w:rsidRPr="00856410">
              <w:rPr>
                <w:rFonts w:ascii="Roboto Condensed" w:hAnsi="Roboto Condensed"/>
                <w:sz w:val="16"/>
              </w:rPr>
              <w:t>40.0</w:t>
            </w:r>
          </w:p>
        </w:tc>
        <w:tc>
          <w:tcPr>
            <w:tcW w:w="1265" w:type="dxa"/>
          </w:tcPr>
          <w:p w14:paraId="67AEF6D8" w14:textId="77777777" w:rsidR="00ED4946" w:rsidRPr="00856410" w:rsidRDefault="00ED4946" w:rsidP="001C53F8">
            <w:r w:rsidRPr="00856410">
              <w:rPr>
                <w:rFonts w:ascii="Roboto Condensed" w:hAnsi="Roboto Condensed"/>
                <w:sz w:val="16"/>
              </w:rPr>
              <w:t>40</w:t>
            </w:r>
          </w:p>
        </w:tc>
      </w:tr>
      <w:tr w:rsidR="00856410" w:rsidRPr="00856410" w14:paraId="26D65B55" w14:textId="77777777" w:rsidTr="00ED4946">
        <w:tc>
          <w:tcPr>
            <w:tcW w:w="1134" w:type="dxa"/>
          </w:tcPr>
          <w:p w14:paraId="52373F50" w14:textId="77777777" w:rsidR="00ED4946" w:rsidRPr="00856410" w:rsidRDefault="00ED4946" w:rsidP="001C53F8">
            <w:r w:rsidRPr="00856410">
              <w:rPr>
                <w:rFonts w:ascii="Roboto Condensed" w:hAnsi="Roboto Condensed"/>
                <w:sz w:val="16"/>
              </w:rPr>
              <w:t>358SJ - 361SJ</w:t>
            </w:r>
          </w:p>
        </w:tc>
        <w:tc>
          <w:tcPr>
            <w:tcW w:w="1900" w:type="dxa"/>
            <w:vMerge/>
          </w:tcPr>
          <w:p w14:paraId="2C84CEE2" w14:textId="77777777" w:rsidR="00ED4946" w:rsidRPr="00856410" w:rsidRDefault="00ED4946" w:rsidP="001C53F8"/>
        </w:tc>
        <w:tc>
          <w:tcPr>
            <w:tcW w:w="1338" w:type="dxa"/>
          </w:tcPr>
          <w:p w14:paraId="7E018060" w14:textId="77777777" w:rsidR="00ED4946" w:rsidRPr="00856410" w:rsidRDefault="00ED4946" w:rsidP="001C53F8">
            <w:r w:rsidRPr="00856410">
              <w:rPr>
                <w:rFonts w:ascii="Roboto Condensed" w:hAnsi="Roboto Condensed"/>
                <w:sz w:val="16"/>
              </w:rPr>
              <w:t>ML, ZN, L, W</w:t>
            </w:r>
          </w:p>
        </w:tc>
        <w:tc>
          <w:tcPr>
            <w:tcW w:w="1359" w:type="dxa"/>
          </w:tcPr>
          <w:p w14:paraId="1AA6DFA2" w14:textId="77777777" w:rsidR="00ED4946" w:rsidRPr="00856410" w:rsidRDefault="00ED4946" w:rsidP="001C53F8">
            <w:r w:rsidRPr="00856410">
              <w:rPr>
                <w:rFonts w:ascii="Roboto Condensed" w:hAnsi="Roboto Condensed"/>
                <w:sz w:val="16"/>
              </w:rPr>
              <w:t>0.3</w:t>
            </w:r>
          </w:p>
        </w:tc>
        <w:tc>
          <w:tcPr>
            <w:tcW w:w="1171" w:type="dxa"/>
          </w:tcPr>
          <w:p w14:paraId="0EDE0DF7" w14:textId="77777777" w:rsidR="00ED4946" w:rsidRPr="00856410" w:rsidRDefault="00ED4946" w:rsidP="001C53F8">
            <w:r w:rsidRPr="00856410">
              <w:rPr>
                <w:rFonts w:ascii="Roboto Condensed" w:hAnsi="Roboto Condensed"/>
                <w:sz w:val="16"/>
              </w:rPr>
              <w:t>10.0</w:t>
            </w:r>
          </w:p>
        </w:tc>
        <w:tc>
          <w:tcPr>
            <w:tcW w:w="1265" w:type="dxa"/>
          </w:tcPr>
          <w:p w14:paraId="77CA7479" w14:textId="77777777" w:rsidR="00ED4946" w:rsidRPr="00856410" w:rsidRDefault="00ED4946" w:rsidP="001C53F8">
            <w:r w:rsidRPr="00856410">
              <w:rPr>
                <w:rFonts w:ascii="Roboto Condensed" w:hAnsi="Roboto Condensed"/>
                <w:sz w:val="16"/>
              </w:rPr>
              <w:t>30.0</w:t>
            </w:r>
          </w:p>
        </w:tc>
        <w:tc>
          <w:tcPr>
            <w:tcW w:w="1265" w:type="dxa"/>
          </w:tcPr>
          <w:p w14:paraId="2CE34B8E" w14:textId="77777777" w:rsidR="00ED4946" w:rsidRPr="00856410" w:rsidRDefault="00ED4946" w:rsidP="001C53F8">
            <w:r w:rsidRPr="00856410">
              <w:rPr>
                <w:rFonts w:ascii="Roboto Condensed" w:hAnsi="Roboto Condensed"/>
                <w:sz w:val="16"/>
              </w:rPr>
              <w:t>50</w:t>
            </w:r>
          </w:p>
        </w:tc>
      </w:tr>
      <w:tr w:rsidR="00856410" w:rsidRPr="00856410" w14:paraId="7C7156B8" w14:textId="77777777" w:rsidTr="00ED4946">
        <w:tc>
          <w:tcPr>
            <w:tcW w:w="1134" w:type="dxa"/>
          </w:tcPr>
          <w:p w14:paraId="087A9011" w14:textId="77777777" w:rsidR="00ED4946" w:rsidRPr="00856410" w:rsidRDefault="00ED4946" w:rsidP="001C53F8">
            <w:r w:rsidRPr="00856410">
              <w:rPr>
                <w:rFonts w:ascii="Roboto Condensed" w:hAnsi="Roboto Condensed"/>
                <w:sz w:val="16"/>
              </w:rPr>
              <w:t>362SJ - 364SJ</w:t>
            </w:r>
          </w:p>
        </w:tc>
        <w:tc>
          <w:tcPr>
            <w:tcW w:w="1900" w:type="dxa"/>
            <w:vMerge/>
          </w:tcPr>
          <w:p w14:paraId="60F59AE4" w14:textId="77777777" w:rsidR="00ED4946" w:rsidRPr="00856410" w:rsidRDefault="00ED4946" w:rsidP="001C53F8"/>
        </w:tc>
        <w:tc>
          <w:tcPr>
            <w:tcW w:w="1338" w:type="dxa"/>
          </w:tcPr>
          <w:p w14:paraId="4943F7F1" w14:textId="77777777" w:rsidR="00ED4946" w:rsidRPr="00856410" w:rsidRDefault="00ED4946" w:rsidP="001C53F8">
            <w:r w:rsidRPr="00856410">
              <w:rPr>
                <w:rFonts w:ascii="Roboto Condensed" w:hAnsi="Roboto Condensed"/>
                <w:sz w:val="16"/>
              </w:rPr>
              <w:t>ML, ZN, L, W</w:t>
            </w:r>
          </w:p>
        </w:tc>
        <w:tc>
          <w:tcPr>
            <w:tcW w:w="1359" w:type="dxa"/>
          </w:tcPr>
          <w:p w14:paraId="4F8BAD98" w14:textId="77777777" w:rsidR="00ED4946" w:rsidRPr="00856410" w:rsidRDefault="00ED4946" w:rsidP="001C53F8">
            <w:r w:rsidRPr="00856410">
              <w:rPr>
                <w:rFonts w:ascii="Roboto Condensed" w:hAnsi="Roboto Condensed"/>
                <w:sz w:val="16"/>
              </w:rPr>
              <w:t>0.5</w:t>
            </w:r>
          </w:p>
        </w:tc>
        <w:tc>
          <w:tcPr>
            <w:tcW w:w="1171" w:type="dxa"/>
          </w:tcPr>
          <w:p w14:paraId="3C8F8047" w14:textId="77777777" w:rsidR="00ED4946" w:rsidRPr="00856410" w:rsidRDefault="00ED4946" w:rsidP="001C53F8">
            <w:r w:rsidRPr="00856410">
              <w:rPr>
                <w:rFonts w:ascii="Roboto Condensed" w:hAnsi="Roboto Condensed"/>
                <w:sz w:val="16"/>
              </w:rPr>
              <w:t>10.0</w:t>
            </w:r>
          </w:p>
        </w:tc>
        <w:tc>
          <w:tcPr>
            <w:tcW w:w="1265" w:type="dxa"/>
          </w:tcPr>
          <w:p w14:paraId="6838F863" w14:textId="77777777" w:rsidR="00ED4946" w:rsidRPr="00856410" w:rsidRDefault="00ED4946" w:rsidP="001C53F8">
            <w:r w:rsidRPr="00856410">
              <w:rPr>
                <w:rFonts w:ascii="Roboto Condensed" w:hAnsi="Roboto Condensed"/>
                <w:sz w:val="16"/>
              </w:rPr>
              <w:t>40.0</w:t>
            </w:r>
          </w:p>
        </w:tc>
        <w:tc>
          <w:tcPr>
            <w:tcW w:w="1265" w:type="dxa"/>
          </w:tcPr>
          <w:p w14:paraId="6C9DCA93" w14:textId="77777777" w:rsidR="00ED4946" w:rsidRPr="00856410" w:rsidRDefault="00ED4946" w:rsidP="001C53F8">
            <w:r w:rsidRPr="00856410">
              <w:rPr>
                <w:rFonts w:ascii="Roboto Condensed" w:hAnsi="Roboto Condensed"/>
                <w:sz w:val="16"/>
              </w:rPr>
              <w:t>40</w:t>
            </w:r>
          </w:p>
        </w:tc>
      </w:tr>
      <w:tr w:rsidR="00856410" w:rsidRPr="00856410" w14:paraId="290E2EEF" w14:textId="77777777" w:rsidTr="00ED4946">
        <w:tc>
          <w:tcPr>
            <w:tcW w:w="1134" w:type="dxa"/>
          </w:tcPr>
          <w:p w14:paraId="2318D1A6" w14:textId="77777777" w:rsidR="00ED4946" w:rsidRPr="00856410" w:rsidRDefault="00ED4946" w:rsidP="001C53F8">
            <w:r w:rsidRPr="00856410">
              <w:rPr>
                <w:rFonts w:ascii="Roboto Condensed" w:hAnsi="Roboto Condensed"/>
                <w:sz w:val="16"/>
              </w:rPr>
              <w:t>365SJ - 367SJ</w:t>
            </w:r>
          </w:p>
        </w:tc>
        <w:tc>
          <w:tcPr>
            <w:tcW w:w="1900" w:type="dxa"/>
            <w:vMerge/>
          </w:tcPr>
          <w:p w14:paraId="0A2F8A13" w14:textId="77777777" w:rsidR="00ED4946" w:rsidRPr="00856410" w:rsidRDefault="00ED4946" w:rsidP="001C53F8"/>
        </w:tc>
        <w:tc>
          <w:tcPr>
            <w:tcW w:w="1338" w:type="dxa"/>
          </w:tcPr>
          <w:p w14:paraId="5CD0BA4A" w14:textId="77777777" w:rsidR="00ED4946" w:rsidRPr="00856410" w:rsidRDefault="00ED4946" w:rsidP="001C53F8">
            <w:r w:rsidRPr="00856410">
              <w:rPr>
                <w:rFonts w:ascii="Roboto Condensed" w:hAnsi="Roboto Condensed"/>
                <w:sz w:val="16"/>
              </w:rPr>
              <w:t>ML, ZN, L, W</w:t>
            </w:r>
          </w:p>
        </w:tc>
        <w:tc>
          <w:tcPr>
            <w:tcW w:w="1359" w:type="dxa"/>
          </w:tcPr>
          <w:p w14:paraId="4E879C59" w14:textId="77777777" w:rsidR="00ED4946" w:rsidRPr="00856410" w:rsidRDefault="00ED4946" w:rsidP="001C53F8">
            <w:r w:rsidRPr="00856410">
              <w:rPr>
                <w:rFonts w:ascii="Roboto Condensed" w:hAnsi="Roboto Condensed"/>
                <w:sz w:val="16"/>
              </w:rPr>
              <w:t>0.3</w:t>
            </w:r>
          </w:p>
        </w:tc>
        <w:tc>
          <w:tcPr>
            <w:tcW w:w="1171" w:type="dxa"/>
          </w:tcPr>
          <w:p w14:paraId="4385D8A6" w14:textId="77777777" w:rsidR="00ED4946" w:rsidRPr="00856410" w:rsidRDefault="00ED4946" w:rsidP="001C53F8">
            <w:r w:rsidRPr="00856410">
              <w:rPr>
                <w:rFonts w:ascii="Roboto Condensed" w:hAnsi="Roboto Condensed"/>
                <w:sz w:val="16"/>
              </w:rPr>
              <w:t>10.0</w:t>
            </w:r>
          </w:p>
        </w:tc>
        <w:tc>
          <w:tcPr>
            <w:tcW w:w="1265" w:type="dxa"/>
          </w:tcPr>
          <w:p w14:paraId="00D53BBD" w14:textId="77777777" w:rsidR="00ED4946" w:rsidRPr="00856410" w:rsidRDefault="00ED4946" w:rsidP="001C53F8">
            <w:r w:rsidRPr="00856410">
              <w:rPr>
                <w:rFonts w:ascii="Roboto Condensed" w:hAnsi="Roboto Condensed"/>
                <w:sz w:val="16"/>
              </w:rPr>
              <w:t>30.0</w:t>
            </w:r>
          </w:p>
        </w:tc>
        <w:tc>
          <w:tcPr>
            <w:tcW w:w="1265" w:type="dxa"/>
          </w:tcPr>
          <w:p w14:paraId="0F617690" w14:textId="77777777" w:rsidR="00ED4946" w:rsidRPr="00856410" w:rsidRDefault="00ED4946" w:rsidP="001C53F8">
            <w:r w:rsidRPr="00856410">
              <w:rPr>
                <w:rFonts w:ascii="Roboto Condensed" w:hAnsi="Roboto Condensed"/>
                <w:sz w:val="16"/>
              </w:rPr>
              <w:t>50</w:t>
            </w:r>
          </w:p>
        </w:tc>
      </w:tr>
      <w:tr w:rsidR="00856410" w:rsidRPr="00856410" w14:paraId="09F787EA" w14:textId="77777777" w:rsidTr="00ED4946">
        <w:tc>
          <w:tcPr>
            <w:tcW w:w="1134" w:type="dxa"/>
          </w:tcPr>
          <w:p w14:paraId="202B43C8" w14:textId="77777777" w:rsidR="00ED4946" w:rsidRPr="00856410" w:rsidRDefault="00ED4946" w:rsidP="001C53F8">
            <w:r w:rsidRPr="00856410">
              <w:rPr>
                <w:rFonts w:ascii="Roboto Condensed" w:hAnsi="Roboto Condensed"/>
                <w:sz w:val="16"/>
              </w:rPr>
              <w:t>368SJ - 371SJ</w:t>
            </w:r>
          </w:p>
        </w:tc>
        <w:tc>
          <w:tcPr>
            <w:tcW w:w="1900" w:type="dxa"/>
            <w:vMerge/>
          </w:tcPr>
          <w:p w14:paraId="36D40D49" w14:textId="77777777" w:rsidR="00ED4946" w:rsidRPr="00856410" w:rsidRDefault="00ED4946" w:rsidP="001C53F8"/>
        </w:tc>
        <w:tc>
          <w:tcPr>
            <w:tcW w:w="1338" w:type="dxa"/>
          </w:tcPr>
          <w:p w14:paraId="000E7F81" w14:textId="77777777" w:rsidR="00ED4946" w:rsidRPr="00856410" w:rsidRDefault="00ED4946" w:rsidP="001C53F8">
            <w:r w:rsidRPr="00856410">
              <w:rPr>
                <w:rFonts w:ascii="Roboto Condensed" w:hAnsi="Roboto Condensed"/>
                <w:sz w:val="16"/>
              </w:rPr>
              <w:t>ML, ZN, L, W</w:t>
            </w:r>
          </w:p>
        </w:tc>
        <w:tc>
          <w:tcPr>
            <w:tcW w:w="1359" w:type="dxa"/>
          </w:tcPr>
          <w:p w14:paraId="473E28B7" w14:textId="77777777" w:rsidR="00ED4946" w:rsidRPr="00856410" w:rsidRDefault="00ED4946" w:rsidP="001C53F8">
            <w:r w:rsidRPr="00856410">
              <w:rPr>
                <w:rFonts w:ascii="Roboto Condensed" w:hAnsi="Roboto Condensed"/>
                <w:sz w:val="16"/>
              </w:rPr>
              <w:t>0.4</w:t>
            </w:r>
          </w:p>
        </w:tc>
        <w:tc>
          <w:tcPr>
            <w:tcW w:w="1171" w:type="dxa"/>
          </w:tcPr>
          <w:p w14:paraId="36ACDECE" w14:textId="77777777" w:rsidR="00ED4946" w:rsidRPr="00856410" w:rsidRDefault="00ED4946" w:rsidP="001C53F8">
            <w:r w:rsidRPr="00856410">
              <w:rPr>
                <w:rFonts w:ascii="Roboto Condensed" w:hAnsi="Roboto Condensed"/>
                <w:sz w:val="16"/>
              </w:rPr>
              <w:t>10.0</w:t>
            </w:r>
          </w:p>
        </w:tc>
        <w:tc>
          <w:tcPr>
            <w:tcW w:w="1265" w:type="dxa"/>
          </w:tcPr>
          <w:p w14:paraId="20EC62A6" w14:textId="77777777" w:rsidR="00ED4946" w:rsidRPr="00856410" w:rsidRDefault="00ED4946" w:rsidP="001C53F8">
            <w:r w:rsidRPr="00856410">
              <w:rPr>
                <w:rFonts w:ascii="Roboto Condensed" w:hAnsi="Roboto Condensed"/>
                <w:sz w:val="16"/>
              </w:rPr>
              <w:t>40.0</w:t>
            </w:r>
          </w:p>
        </w:tc>
        <w:tc>
          <w:tcPr>
            <w:tcW w:w="1265" w:type="dxa"/>
          </w:tcPr>
          <w:p w14:paraId="27913DAB" w14:textId="77777777" w:rsidR="00ED4946" w:rsidRPr="00856410" w:rsidRDefault="00ED4946" w:rsidP="001C53F8">
            <w:r w:rsidRPr="00856410">
              <w:rPr>
                <w:rFonts w:ascii="Roboto Condensed" w:hAnsi="Roboto Condensed"/>
                <w:sz w:val="16"/>
              </w:rPr>
              <w:t>40</w:t>
            </w:r>
          </w:p>
        </w:tc>
      </w:tr>
      <w:tr w:rsidR="00856410" w:rsidRPr="00856410" w14:paraId="29142E03" w14:textId="77777777" w:rsidTr="00ED4946">
        <w:tc>
          <w:tcPr>
            <w:tcW w:w="1134" w:type="dxa"/>
          </w:tcPr>
          <w:p w14:paraId="7825D7B9" w14:textId="77777777" w:rsidR="00ED4946" w:rsidRPr="00856410" w:rsidRDefault="00ED4946" w:rsidP="001C53F8">
            <w:r w:rsidRPr="00856410">
              <w:rPr>
                <w:rFonts w:ascii="Roboto Condensed" w:hAnsi="Roboto Condensed"/>
                <w:sz w:val="16"/>
              </w:rPr>
              <w:t>372SJ - 377SJ</w:t>
            </w:r>
          </w:p>
        </w:tc>
        <w:tc>
          <w:tcPr>
            <w:tcW w:w="1900" w:type="dxa"/>
            <w:vMerge/>
          </w:tcPr>
          <w:p w14:paraId="5ED1CB7E" w14:textId="77777777" w:rsidR="00ED4946" w:rsidRPr="00856410" w:rsidRDefault="00ED4946" w:rsidP="001C53F8"/>
        </w:tc>
        <w:tc>
          <w:tcPr>
            <w:tcW w:w="1338" w:type="dxa"/>
          </w:tcPr>
          <w:p w14:paraId="31788135" w14:textId="77777777" w:rsidR="00ED4946" w:rsidRPr="00856410" w:rsidRDefault="00ED4946" w:rsidP="001C53F8">
            <w:r w:rsidRPr="00856410">
              <w:rPr>
                <w:rFonts w:ascii="Roboto Condensed" w:hAnsi="Roboto Condensed"/>
                <w:sz w:val="16"/>
              </w:rPr>
              <w:t>ML, ZN, L, W</w:t>
            </w:r>
          </w:p>
        </w:tc>
        <w:tc>
          <w:tcPr>
            <w:tcW w:w="1359" w:type="dxa"/>
          </w:tcPr>
          <w:p w14:paraId="77019F53" w14:textId="77777777" w:rsidR="00ED4946" w:rsidRPr="00856410" w:rsidRDefault="00ED4946" w:rsidP="001C53F8">
            <w:r w:rsidRPr="00856410">
              <w:rPr>
                <w:rFonts w:ascii="Roboto Condensed" w:hAnsi="Roboto Condensed"/>
                <w:sz w:val="16"/>
              </w:rPr>
              <w:t>0.3</w:t>
            </w:r>
          </w:p>
        </w:tc>
        <w:tc>
          <w:tcPr>
            <w:tcW w:w="1171" w:type="dxa"/>
          </w:tcPr>
          <w:p w14:paraId="144A2186" w14:textId="77777777" w:rsidR="00ED4946" w:rsidRPr="00856410" w:rsidRDefault="00ED4946" w:rsidP="001C53F8">
            <w:r w:rsidRPr="00856410">
              <w:rPr>
                <w:rFonts w:ascii="Roboto Condensed" w:hAnsi="Roboto Condensed"/>
                <w:sz w:val="16"/>
              </w:rPr>
              <w:t>10.0</w:t>
            </w:r>
          </w:p>
        </w:tc>
        <w:tc>
          <w:tcPr>
            <w:tcW w:w="1265" w:type="dxa"/>
          </w:tcPr>
          <w:p w14:paraId="7AF4DA95" w14:textId="77777777" w:rsidR="00ED4946" w:rsidRPr="00856410" w:rsidRDefault="00ED4946" w:rsidP="001C53F8">
            <w:r w:rsidRPr="00856410">
              <w:rPr>
                <w:rFonts w:ascii="Roboto Condensed" w:hAnsi="Roboto Condensed"/>
                <w:sz w:val="16"/>
              </w:rPr>
              <w:t>30.0</w:t>
            </w:r>
          </w:p>
        </w:tc>
        <w:tc>
          <w:tcPr>
            <w:tcW w:w="1265" w:type="dxa"/>
          </w:tcPr>
          <w:p w14:paraId="1E727C38" w14:textId="77777777" w:rsidR="00ED4946" w:rsidRPr="00856410" w:rsidRDefault="00ED4946" w:rsidP="001C53F8">
            <w:r w:rsidRPr="00856410">
              <w:rPr>
                <w:rFonts w:ascii="Roboto Condensed" w:hAnsi="Roboto Condensed"/>
                <w:sz w:val="16"/>
              </w:rPr>
              <w:t>50</w:t>
            </w:r>
          </w:p>
        </w:tc>
      </w:tr>
      <w:tr w:rsidR="00856410" w:rsidRPr="00856410" w14:paraId="1896E034" w14:textId="77777777" w:rsidTr="00ED4946">
        <w:tc>
          <w:tcPr>
            <w:tcW w:w="1134" w:type="dxa"/>
          </w:tcPr>
          <w:p w14:paraId="0635EF60" w14:textId="77777777" w:rsidR="00ED4946" w:rsidRPr="00856410" w:rsidRDefault="00ED4946" w:rsidP="001C53F8">
            <w:r w:rsidRPr="00856410">
              <w:rPr>
                <w:rFonts w:ascii="Roboto Condensed" w:hAnsi="Roboto Condensed"/>
                <w:sz w:val="16"/>
              </w:rPr>
              <w:t>378SJ - 379SJ</w:t>
            </w:r>
          </w:p>
        </w:tc>
        <w:tc>
          <w:tcPr>
            <w:tcW w:w="1900" w:type="dxa"/>
            <w:vMerge/>
          </w:tcPr>
          <w:p w14:paraId="5E2CF7E3" w14:textId="77777777" w:rsidR="00ED4946" w:rsidRPr="00856410" w:rsidRDefault="00ED4946" w:rsidP="001C53F8"/>
        </w:tc>
        <w:tc>
          <w:tcPr>
            <w:tcW w:w="1338" w:type="dxa"/>
          </w:tcPr>
          <w:p w14:paraId="7E2E9A46" w14:textId="77777777" w:rsidR="00ED4946" w:rsidRPr="00856410" w:rsidRDefault="00ED4946" w:rsidP="001C53F8">
            <w:r w:rsidRPr="00856410">
              <w:rPr>
                <w:rFonts w:ascii="Roboto Condensed" w:hAnsi="Roboto Condensed"/>
                <w:sz w:val="16"/>
              </w:rPr>
              <w:t>ZN, W</w:t>
            </w:r>
          </w:p>
        </w:tc>
        <w:tc>
          <w:tcPr>
            <w:tcW w:w="1359" w:type="dxa"/>
          </w:tcPr>
          <w:p w14:paraId="5CE17553" w14:textId="77777777" w:rsidR="00ED4946" w:rsidRPr="00856410" w:rsidRDefault="00ED4946" w:rsidP="001C53F8">
            <w:r w:rsidRPr="00856410">
              <w:rPr>
                <w:rFonts w:ascii="Roboto Condensed" w:hAnsi="Roboto Condensed"/>
                <w:sz w:val="16"/>
              </w:rPr>
              <w:t>0.6</w:t>
            </w:r>
          </w:p>
        </w:tc>
        <w:tc>
          <w:tcPr>
            <w:tcW w:w="1171" w:type="dxa"/>
          </w:tcPr>
          <w:p w14:paraId="505EE1C5" w14:textId="77777777" w:rsidR="00ED4946" w:rsidRPr="00856410" w:rsidRDefault="00ED4946" w:rsidP="001C53F8">
            <w:r w:rsidRPr="00856410">
              <w:rPr>
                <w:rFonts w:ascii="Roboto Condensed" w:hAnsi="Roboto Condensed"/>
                <w:sz w:val="16"/>
              </w:rPr>
              <w:t>10.0</w:t>
            </w:r>
          </w:p>
        </w:tc>
        <w:tc>
          <w:tcPr>
            <w:tcW w:w="1265" w:type="dxa"/>
          </w:tcPr>
          <w:p w14:paraId="63081CA1" w14:textId="77777777" w:rsidR="00ED4946" w:rsidRPr="00856410" w:rsidRDefault="00ED4946" w:rsidP="001C53F8">
            <w:r w:rsidRPr="00856410">
              <w:rPr>
                <w:rFonts w:ascii="Roboto Condensed" w:hAnsi="Roboto Condensed"/>
                <w:sz w:val="16"/>
              </w:rPr>
              <w:t>40.0</w:t>
            </w:r>
          </w:p>
        </w:tc>
        <w:tc>
          <w:tcPr>
            <w:tcW w:w="1265" w:type="dxa"/>
          </w:tcPr>
          <w:p w14:paraId="493F3311" w14:textId="77777777" w:rsidR="00ED4946" w:rsidRPr="00856410" w:rsidRDefault="00ED4946" w:rsidP="001C53F8">
            <w:r w:rsidRPr="00856410">
              <w:rPr>
                <w:rFonts w:ascii="Roboto Condensed" w:hAnsi="Roboto Condensed"/>
                <w:sz w:val="16"/>
              </w:rPr>
              <w:t>40</w:t>
            </w:r>
          </w:p>
        </w:tc>
      </w:tr>
      <w:tr w:rsidR="00856410" w:rsidRPr="00856410" w14:paraId="6D86B29E" w14:textId="77777777" w:rsidTr="00ED4946">
        <w:tc>
          <w:tcPr>
            <w:tcW w:w="1134" w:type="dxa"/>
          </w:tcPr>
          <w:p w14:paraId="6F23FA3D" w14:textId="77777777" w:rsidR="00ED4946" w:rsidRPr="00856410" w:rsidRDefault="00ED4946" w:rsidP="001C53F8">
            <w:r w:rsidRPr="00856410">
              <w:rPr>
                <w:rFonts w:ascii="Roboto Condensed" w:hAnsi="Roboto Condensed"/>
                <w:sz w:val="16"/>
              </w:rPr>
              <w:t>380SJ - 384SJ</w:t>
            </w:r>
          </w:p>
        </w:tc>
        <w:tc>
          <w:tcPr>
            <w:tcW w:w="1900" w:type="dxa"/>
            <w:vMerge/>
          </w:tcPr>
          <w:p w14:paraId="5243DDB6" w14:textId="77777777" w:rsidR="00ED4946" w:rsidRPr="00856410" w:rsidRDefault="00ED4946" w:rsidP="001C53F8"/>
        </w:tc>
        <w:tc>
          <w:tcPr>
            <w:tcW w:w="1338" w:type="dxa"/>
          </w:tcPr>
          <w:p w14:paraId="109D6A29" w14:textId="77777777" w:rsidR="00ED4946" w:rsidRPr="00856410" w:rsidRDefault="00ED4946" w:rsidP="001C53F8">
            <w:r w:rsidRPr="00856410">
              <w:rPr>
                <w:rFonts w:ascii="Roboto Condensed" w:hAnsi="Roboto Condensed"/>
                <w:sz w:val="16"/>
              </w:rPr>
              <w:t>ZN, W</w:t>
            </w:r>
          </w:p>
        </w:tc>
        <w:tc>
          <w:tcPr>
            <w:tcW w:w="1359" w:type="dxa"/>
          </w:tcPr>
          <w:p w14:paraId="01FE4E9C" w14:textId="77777777" w:rsidR="00ED4946" w:rsidRPr="00856410" w:rsidRDefault="00ED4946" w:rsidP="001C53F8">
            <w:r w:rsidRPr="00856410">
              <w:rPr>
                <w:rFonts w:ascii="Roboto Condensed" w:hAnsi="Roboto Condensed"/>
                <w:sz w:val="16"/>
              </w:rPr>
              <w:t>0.5</w:t>
            </w:r>
          </w:p>
        </w:tc>
        <w:tc>
          <w:tcPr>
            <w:tcW w:w="1171" w:type="dxa"/>
          </w:tcPr>
          <w:p w14:paraId="141A747E" w14:textId="77777777" w:rsidR="00ED4946" w:rsidRPr="00856410" w:rsidRDefault="00ED4946" w:rsidP="001C53F8">
            <w:r w:rsidRPr="00856410">
              <w:rPr>
                <w:rFonts w:ascii="Roboto Condensed" w:hAnsi="Roboto Condensed"/>
                <w:sz w:val="16"/>
              </w:rPr>
              <w:t>10.0</w:t>
            </w:r>
          </w:p>
        </w:tc>
        <w:tc>
          <w:tcPr>
            <w:tcW w:w="1265" w:type="dxa"/>
          </w:tcPr>
          <w:p w14:paraId="55F3B3A2" w14:textId="77777777" w:rsidR="00ED4946" w:rsidRPr="00856410" w:rsidRDefault="00ED4946" w:rsidP="001C53F8">
            <w:r w:rsidRPr="00856410">
              <w:rPr>
                <w:rFonts w:ascii="Roboto Condensed" w:hAnsi="Roboto Condensed"/>
                <w:sz w:val="16"/>
              </w:rPr>
              <w:t>40.0</w:t>
            </w:r>
          </w:p>
        </w:tc>
        <w:tc>
          <w:tcPr>
            <w:tcW w:w="1265" w:type="dxa"/>
          </w:tcPr>
          <w:p w14:paraId="013F1EA1" w14:textId="77777777" w:rsidR="00ED4946" w:rsidRPr="00856410" w:rsidRDefault="00ED4946" w:rsidP="001C53F8">
            <w:r w:rsidRPr="00856410">
              <w:rPr>
                <w:rFonts w:ascii="Roboto Condensed" w:hAnsi="Roboto Condensed"/>
                <w:sz w:val="16"/>
              </w:rPr>
              <w:t>40</w:t>
            </w:r>
          </w:p>
        </w:tc>
      </w:tr>
      <w:tr w:rsidR="00856410" w:rsidRPr="00856410" w14:paraId="20059426" w14:textId="77777777" w:rsidTr="00ED4946">
        <w:tc>
          <w:tcPr>
            <w:tcW w:w="1134" w:type="dxa"/>
          </w:tcPr>
          <w:p w14:paraId="637F5713" w14:textId="77777777" w:rsidR="00ED4946" w:rsidRPr="00856410" w:rsidRDefault="00ED4946" w:rsidP="001C53F8">
            <w:r w:rsidRPr="00856410">
              <w:rPr>
                <w:rFonts w:ascii="Roboto Condensed" w:hAnsi="Roboto Condensed"/>
                <w:sz w:val="16"/>
              </w:rPr>
              <w:t>385SJ - 386SJ</w:t>
            </w:r>
          </w:p>
        </w:tc>
        <w:tc>
          <w:tcPr>
            <w:tcW w:w="1900" w:type="dxa"/>
            <w:vMerge/>
          </w:tcPr>
          <w:p w14:paraId="273C6D10" w14:textId="77777777" w:rsidR="00ED4946" w:rsidRPr="00856410" w:rsidRDefault="00ED4946" w:rsidP="001C53F8"/>
        </w:tc>
        <w:tc>
          <w:tcPr>
            <w:tcW w:w="1338" w:type="dxa"/>
          </w:tcPr>
          <w:p w14:paraId="5430CDA3" w14:textId="77777777" w:rsidR="00ED4946" w:rsidRPr="00856410" w:rsidRDefault="00ED4946" w:rsidP="001C53F8">
            <w:r w:rsidRPr="00856410">
              <w:rPr>
                <w:rFonts w:ascii="Roboto Condensed" w:hAnsi="Roboto Condensed"/>
                <w:sz w:val="16"/>
              </w:rPr>
              <w:t>ML, ZN, L, W</w:t>
            </w:r>
          </w:p>
        </w:tc>
        <w:tc>
          <w:tcPr>
            <w:tcW w:w="1359" w:type="dxa"/>
          </w:tcPr>
          <w:p w14:paraId="6F4DC359" w14:textId="77777777" w:rsidR="00ED4946" w:rsidRPr="00856410" w:rsidRDefault="00ED4946" w:rsidP="001C53F8">
            <w:r w:rsidRPr="00856410">
              <w:rPr>
                <w:rFonts w:ascii="Roboto Condensed" w:hAnsi="Roboto Condensed"/>
                <w:sz w:val="16"/>
              </w:rPr>
              <w:t>0.5</w:t>
            </w:r>
          </w:p>
        </w:tc>
        <w:tc>
          <w:tcPr>
            <w:tcW w:w="1171" w:type="dxa"/>
          </w:tcPr>
          <w:p w14:paraId="154C2512" w14:textId="77777777" w:rsidR="00ED4946" w:rsidRPr="00856410" w:rsidRDefault="00ED4946" w:rsidP="001C53F8">
            <w:r w:rsidRPr="00856410">
              <w:rPr>
                <w:rFonts w:ascii="Roboto Condensed" w:hAnsi="Roboto Condensed"/>
                <w:sz w:val="16"/>
              </w:rPr>
              <w:t>10.0</w:t>
            </w:r>
          </w:p>
        </w:tc>
        <w:tc>
          <w:tcPr>
            <w:tcW w:w="1265" w:type="dxa"/>
          </w:tcPr>
          <w:p w14:paraId="2536E135" w14:textId="77777777" w:rsidR="00ED4946" w:rsidRPr="00856410" w:rsidRDefault="00ED4946" w:rsidP="001C53F8">
            <w:r w:rsidRPr="00856410">
              <w:rPr>
                <w:rFonts w:ascii="Roboto Condensed" w:hAnsi="Roboto Condensed"/>
                <w:sz w:val="16"/>
              </w:rPr>
              <w:t>40.0</w:t>
            </w:r>
          </w:p>
        </w:tc>
        <w:tc>
          <w:tcPr>
            <w:tcW w:w="1265" w:type="dxa"/>
          </w:tcPr>
          <w:p w14:paraId="456A7489" w14:textId="77777777" w:rsidR="00ED4946" w:rsidRPr="00856410" w:rsidRDefault="00ED4946" w:rsidP="001C53F8">
            <w:r w:rsidRPr="00856410">
              <w:rPr>
                <w:rFonts w:ascii="Roboto Condensed" w:hAnsi="Roboto Condensed"/>
                <w:sz w:val="16"/>
              </w:rPr>
              <w:t>40</w:t>
            </w:r>
          </w:p>
        </w:tc>
      </w:tr>
      <w:tr w:rsidR="00856410" w:rsidRPr="00856410" w14:paraId="07E19051" w14:textId="77777777" w:rsidTr="00ED4946">
        <w:tc>
          <w:tcPr>
            <w:tcW w:w="1134" w:type="dxa"/>
          </w:tcPr>
          <w:p w14:paraId="11112A42" w14:textId="77777777" w:rsidR="00ED4946" w:rsidRPr="00856410" w:rsidRDefault="00ED4946" w:rsidP="001C53F8">
            <w:r w:rsidRPr="00856410">
              <w:rPr>
                <w:rFonts w:ascii="Roboto Condensed" w:hAnsi="Roboto Condensed"/>
                <w:sz w:val="16"/>
              </w:rPr>
              <w:t>387SJ - 392SJ</w:t>
            </w:r>
          </w:p>
        </w:tc>
        <w:tc>
          <w:tcPr>
            <w:tcW w:w="1900" w:type="dxa"/>
            <w:vMerge/>
          </w:tcPr>
          <w:p w14:paraId="5A8EDF25" w14:textId="77777777" w:rsidR="00ED4946" w:rsidRPr="00856410" w:rsidRDefault="00ED4946" w:rsidP="001C53F8"/>
        </w:tc>
        <w:tc>
          <w:tcPr>
            <w:tcW w:w="1338" w:type="dxa"/>
          </w:tcPr>
          <w:p w14:paraId="36137EFC" w14:textId="77777777" w:rsidR="00ED4946" w:rsidRPr="00856410" w:rsidRDefault="00ED4946" w:rsidP="001C53F8">
            <w:r w:rsidRPr="00856410">
              <w:rPr>
                <w:rFonts w:ascii="Roboto Condensed" w:hAnsi="Roboto Condensed"/>
                <w:sz w:val="16"/>
              </w:rPr>
              <w:t>ML, ZN, L, W</w:t>
            </w:r>
          </w:p>
        </w:tc>
        <w:tc>
          <w:tcPr>
            <w:tcW w:w="1359" w:type="dxa"/>
          </w:tcPr>
          <w:p w14:paraId="24FB5CA5" w14:textId="77777777" w:rsidR="00ED4946" w:rsidRPr="00856410" w:rsidRDefault="00ED4946" w:rsidP="001C53F8">
            <w:r w:rsidRPr="00856410">
              <w:rPr>
                <w:rFonts w:ascii="Roboto Condensed" w:hAnsi="Roboto Condensed"/>
                <w:sz w:val="16"/>
              </w:rPr>
              <w:t>0.3</w:t>
            </w:r>
          </w:p>
        </w:tc>
        <w:tc>
          <w:tcPr>
            <w:tcW w:w="1171" w:type="dxa"/>
          </w:tcPr>
          <w:p w14:paraId="5A1DEA46" w14:textId="77777777" w:rsidR="00ED4946" w:rsidRPr="00856410" w:rsidRDefault="00ED4946" w:rsidP="001C53F8">
            <w:r w:rsidRPr="00856410">
              <w:rPr>
                <w:rFonts w:ascii="Roboto Condensed" w:hAnsi="Roboto Condensed"/>
                <w:sz w:val="16"/>
              </w:rPr>
              <w:t>10.0</w:t>
            </w:r>
          </w:p>
        </w:tc>
        <w:tc>
          <w:tcPr>
            <w:tcW w:w="1265" w:type="dxa"/>
          </w:tcPr>
          <w:p w14:paraId="48B17272" w14:textId="77777777" w:rsidR="00ED4946" w:rsidRPr="00856410" w:rsidRDefault="00ED4946" w:rsidP="001C53F8">
            <w:r w:rsidRPr="00856410">
              <w:rPr>
                <w:rFonts w:ascii="Roboto Condensed" w:hAnsi="Roboto Condensed"/>
                <w:sz w:val="16"/>
              </w:rPr>
              <w:t>30.0</w:t>
            </w:r>
          </w:p>
        </w:tc>
        <w:tc>
          <w:tcPr>
            <w:tcW w:w="1265" w:type="dxa"/>
          </w:tcPr>
          <w:p w14:paraId="5A805249" w14:textId="77777777" w:rsidR="00ED4946" w:rsidRPr="00856410" w:rsidRDefault="00ED4946" w:rsidP="001C53F8">
            <w:r w:rsidRPr="00856410">
              <w:rPr>
                <w:rFonts w:ascii="Roboto Condensed" w:hAnsi="Roboto Condensed"/>
                <w:sz w:val="16"/>
              </w:rPr>
              <w:t>50</w:t>
            </w:r>
          </w:p>
        </w:tc>
      </w:tr>
      <w:tr w:rsidR="00856410" w:rsidRPr="00856410" w14:paraId="14E07C1C" w14:textId="77777777" w:rsidTr="00ED4946">
        <w:tc>
          <w:tcPr>
            <w:tcW w:w="1134" w:type="dxa"/>
          </w:tcPr>
          <w:p w14:paraId="736A2613" w14:textId="77777777" w:rsidR="00ED4946" w:rsidRPr="00856410" w:rsidRDefault="00ED4946" w:rsidP="001C53F8">
            <w:r w:rsidRPr="00856410">
              <w:rPr>
                <w:rFonts w:ascii="Roboto Condensed" w:hAnsi="Roboto Condensed"/>
                <w:sz w:val="16"/>
              </w:rPr>
              <w:t>393SJ</w:t>
            </w:r>
          </w:p>
        </w:tc>
        <w:tc>
          <w:tcPr>
            <w:tcW w:w="1900" w:type="dxa"/>
            <w:vMerge/>
          </w:tcPr>
          <w:p w14:paraId="4A439F03" w14:textId="77777777" w:rsidR="00ED4946" w:rsidRPr="00856410" w:rsidRDefault="00ED4946" w:rsidP="001C53F8"/>
        </w:tc>
        <w:tc>
          <w:tcPr>
            <w:tcW w:w="1338" w:type="dxa"/>
          </w:tcPr>
          <w:p w14:paraId="1F381686" w14:textId="77777777" w:rsidR="00ED4946" w:rsidRPr="00856410" w:rsidRDefault="00ED4946" w:rsidP="001C53F8">
            <w:r w:rsidRPr="00856410">
              <w:rPr>
                <w:rFonts w:ascii="Roboto Condensed" w:hAnsi="Roboto Condensed"/>
                <w:sz w:val="16"/>
              </w:rPr>
              <w:t>ZN, W</w:t>
            </w:r>
          </w:p>
        </w:tc>
        <w:tc>
          <w:tcPr>
            <w:tcW w:w="1359" w:type="dxa"/>
          </w:tcPr>
          <w:p w14:paraId="45C4E3C1" w14:textId="77777777" w:rsidR="00ED4946" w:rsidRPr="00856410" w:rsidRDefault="00ED4946" w:rsidP="001C53F8">
            <w:r w:rsidRPr="00856410">
              <w:rPr>
                <w:rFonts w:ascii="Roboto Condensed" w:hAnsi="Roboto Condensed"/>
                <w:sz w:val="16"/>
              </w:rPr>
              <w:t>0.3</w:t>
            </w:r>
          </w:p>
        </w:tc>
        <w:tc>
          <w:tcPr>
            <w:tcW w:w="1171" w:type="dxa"/>
          </w:tcPr>
          <w:p w14:paraId="2D622B1F" w14:textId="77777777" w:rsidR="00ED4946" w:rsidRPr="00856410" w:rsidRDefault="00ED4946" w:rsidP="001C53F8">
            <w:r w:rsidRPr="00856410">
              <w:rPr>
                <w:rFonts w:ascii="Roboto Condensed" w:hAnsi="Roboto Condensed"/>
                <w:sz w:val="16"/>
              </w:rPr>
              <w:t>10.0</w:t>
            </w:r>
          </w:p>
        </w:tc>
        <w:tc>
          <w:tcPr>
            <w:tcW w:w="1265" w:type="dxa"/>
          </w:tcPr>
          <w:p w14:paraId="2A1D0D18" w14:textId="77777777" w:rsidR="00ED4946" w:rsidRPr="00856410" w:rsidRDefault="00ED4946" w:rsidP="001C53F8">
            <w:r w:rsidRPr="00856410">
              <w:rPr>
                <w:rFonts w:ascii="Roboto Condensed" w:hAnsi="Roboto Condensed"/>
                <w:sz w:val="16"/>
              </w:rPr>
              <w:t>30.0</w:t>
            </w:r>
          </w:p>
        </w:tc>
        <w:tc>
          <w:tcPr>
            <w:tcW w:w="1265" w:type="dxa"/>
          </w:tcPr>
          <w:p w14:paraId="378C1A7A" w14:textId="77777777" w:rsidR="00ED4946" w:rsidRPr="00856410" w:rsidRDefault="00ED4946" w:rsidP="001C53F8">
            <w:r w:rsidRPr="00856410">
              <w:rPr>
                <w:rFonts w:ascii="Roboto Condensed" w:hAnsi="Roboto Condensed"/>
                <w:sz w:val="16"/>
              </w:rPr>
              <w:t>50</w:t>
            </w:r>
          </w:p>
        </w:tc>
      </w:tr>
      <w:tr w:rsidR="00856410" w:rsidRPr="00856410" w14:paraId="6BF48B42" w14:textId="77777777" w:rsidTr="00ED4946">
        <w:tc>
          <w:tcPr>
            <w:tcW w:w="1134" w:type="dxa"/>
          </w:tcPr>
          <w:p w14:paraId="03060416" w14:textId="77777777" w:rsidR="00ED4946" w:rsidRPr="00856410" w:rsidRDefault="00ED4946" w:rsidP="001C53F8">
            <w:r w:rsidRPr="00856410">
              <w:rPr>
                <w:rFonts w:ascii="Roboto Condensed" w:hAnsi="Roboto Condensed"/>
                <w:sz w:val="16"/>
              </w:rPr>
              <w:t>394SJ - 399SJ</w:t>
            </w:r>
          </w:p>
        </w:tc>
        <w:tc>
          <w:tcPr>
            <w:tcW w:w="1900" w:type="dxa"/>
            <w:vMerge/>
          </w:tcPr>
          <w:p w14:paraId="18D75F2A" w14:textId="77777777" w:rsidR="00ED4946" w:rsidRPr="00856410" w:rsidRDefault="00ED4946" w:rsidP="001C53F8"/>
        </w:tc>
        <w:tc>
          <w:tcPr>
            <w:tcW w:w="1338" w:type="dxa"/>
          </w:tcPr>
          <w:p w14:paraId="196A9751" w14:textId="77777777" w:rsidR="00ED4946" w:rsidRPr="00856410" w:rsidRDefault="00ED4946" w:rsidP="001C53F8">
            <w:r w:rsidRPr="00856410">
              <w:rPr>
                <w:rFonts w:ascii="Roboto Condensed" w:hAnsi="Roboto Condensed"/>
                <w:sz w:val="16"/>
              </w:rPr>
              <w:t>ZN, W</w:t>
            </w:r>
          </w:p>
        </w:tc>
        <w:tc>
          <w:tcPr>
            <w:tcW w:w="1359" w:type="dxa"/>
          </w:tcPr>
          <w:p w14:paraId="293BCCBA" w14:textId="77777777" w:rsidR="00ED4946" w:rsidRPr="00856410" w:rsidRDefault="00ED4946" w:rsidP="001C53F8">
            <w:r w:rsidRPr="00856410">
              <w:rPr>
                <w:rFonts w:ascii="Roboto Condensed" w:hAnsi="Roboto Condensed"/>
                <w:sz w:val="16"/>
              </w:rPr>
              <w:t>0.5</w:t>
            </w:r>
          </w:p>
        </w:tc>
        <w:tc>
          <w:tcPr>
            <w:tcW w:w="1171" w:type="dxa"/>
          </w:tcPr>
          <w:p w14:paraId="7629CE4A" w14:textId="77777777" w:rsidR="00ED4946" w:rsidRPr="00856410" w:rsidRDefault="00ED4946" w:rsidP="001C53F8">
            <w:r w:rsidRPr="00856410">
              <w:rPr>
                <w:rFonts w:ascii="Roboto Condensed" w:hAnsi="Roboto Condensed"/>
                <w:sz w:val="16"/>
              </w:rPr>
              <w:t>10.0</w:t>
            </w:r>
          </w:p>
        </w:tc>
        <w:tc>
          <w:tcPr>
            <w:tcW w:w="1265" w:type="dxa"/>
          </w:tcPr>
          <w:p w14:paraId="3CDBDB1A" w14:textId="77777777" w:rsidR="00ED4946" w:rsidRPr="00856410" w:rsidRDefault="00ED4946" w:rsidP="001C53F8">
            <w:r w:rsidRPr="00856410">
              <w:rPr>
                <w:rFonts w:ascii="Roboto Condensed" w:hAnsi="Roboto Condensed"/>
                <w:sz w:val="16"/>
              </w:rPr>
              <w:t>40.0</w:t>
            </w:r>
          </w:p>
        </w:tc>
        <w:tc>
          <w:tcPr>
            <w:tcW w:w="1265" w:type="dxa"/>
          </w:tcPr>
          <w:p w14:paraId="597155C7" w14:textId="77777777" w:rsidR="00ED4946" w:rsidRPr="00856410" w:rsidRDefault="00ED4946" w:rsidP="001C53F8">
            <w:r w:rsidRPr="00856410">
              <w:rPr>
                <w:rFonts w:ascii="Roboto Condensed" w:hAnsi="Roboto Condensed"/>
                <w:sz w:val="16"/>
              </w:rPr>
              <w:t>40</w:t>
            </w:r>
          </w:p>
        </w:tc>
      </w:tr>
      <w:tr w:rsidR="00856410" w:rsidRPr="00856410" w14:paraId="72C08603" w14:textId="77777777" w:rsidTr="00ED4946">
        <w:tc>
          <w:tcPr>
            <w:tcW w:w="1134" w:type="dxa"/>
          </w:tcPr>
          <w:p w14:paraId="1F8F4642" w14:textId="77777777" w:rsidR="00ED4946" w:rsidRPr="00856410" w:rsidRDefault="00ED4946" w:rsidP="001C53F8">
            <w:r w:rsidRPr="00856410">
              <w:rPr>
                <w:rFonts w:ascii="Roboto Condensed" w:hAnsi="Roboto Condensed"/>
                <w:sz w:val="16"/>
              </w:rPr>
              <w:t>400SJ</w:t>
            </w:r>
          </w:p>
        </w:tc>
        <w:tc>
          <w:tcPr>
            <w:tcW w:w="1900" w:type="dxa"/>
            <w:vMerge/>
          </w:tcPr>
          <w:p w14:paraId="56871F60" w14:textId="77777777" w:rsidR="00ED4946" w:rsidRPr="00856410" w:rsidRDefault="00ED4946" w:rsidP="001C53F8"/>
        </w:tc>
        <w:tc>
          <w:tcPr>
            <w:tcW w:w="1338" w:type="dxa"/>
          </w:tcPr>
          <w:p w14:paraId="18CB9812" w14:textId="77777777" w:rsidR="00ED4946" w:rsidRPr="00856410" w:rsidRDefault="00ED4946" w:rsidP="001C53F8">
            <w:r w:rsidRPr="00856410">
              <w:rPr>
                <w:rFonts w:ascii="Roboto Condensed" w:hAnsi="Roboto Condensed"/>
                <w:sz w:val="16"/>
              </w:rPr>
              <w:t>ZN, W</w:t>
            </w:r>
          </w:p>
        </w:tc>
        <w:tc>
          <w:tcPr>
            <w:tcW w:w="1359" w:type="dxa"/>
          </w:tcPr>
          <w:p w14:paraId="5595971F" w14:textId="77777777" w:rsidR="00ED4946" w:rsidRPr="00856410" w:rsidRDefault="00ED4946" w:rsidP="001C53F8">
            <w:r w:rsidRPr="00856410">
              <w:rPr>
                <w:rFonts w:ascii="Roboto Condensed" w:hAnsi="Roboto Condensed"/>
                <w:sz w:val="16"/>
              </w:rPr>
              <w:t>0.6</w:t>
            </w:r>
          </w:p>
        </w:tc>
        <w:tc>
          <w:tcPr>
            <w:tcW w:w="1171" w:type="dxa"/>
          </w:tcPr>
          <w:p w14:paraId="66D35D05" w14:textId="77777777" w:rsidR="00ED4946" w:rsidRPr="00856410" w:rsidRDefault="00ED4946" w:rsidP="001C53F8">
            <w:r w:rsidRPr="00856410">
              <w:rPr>
                <w:rFonts w:ascii="Roboto Condensed" w:hAnsi="Roboto Condensed"/>
                <w:sz w:val="16"/>
              </w:rPr>
              <w:t>10.0</w:t>
            </w:r>
          </w:p>
        </w:tc>
        <w:tc>
          <w:tcPr>
            <w:tcW w:w="1265" w:type="dxa"/>
          </w:tcPr>
          <w:p w14:paraId="55A48413" w14:textId="77777777" w:rsidR="00ED4946" w:rsidRPr="00856410" w:rsidRDefault="00ED4946" w:rsidP="001C53F8">
            <w:r w:rsidRPr="00856410">
              <w:rPr>
                <w:rFonts w:ascii="Roboto Condensed" w:hAnsi="Roboto Condensed"/>
                <w:sz w:val="16"/>
              </w:rPr>
              <w:t>40.0</w:t>
            </w:r>
          </w:p>
        </w:tc>
        <w:tc>
          <w:tcPr>
            <w:tcW w:w="1265" w:type="dxa"/>
          </w:tcPr>
          <w:p w14:paraId="236B9F07" w14:textId="77777777" w:rsidR="00ED4946" w:rsidRPr="00856410" w:rsidRDefault="00ED4946" w:rsidP="001C53F8">
            <w:r w:rsidRPr="00856410">
              <w:rPr>
                <w:rFonts w:ascii="Roboto Condensed" w:hAnsi="Roboto Condensed"/>
                <w:sz w:val="16"/>
              </w:rPr>
              <w:t>40</w:t>
            </w:r>
          </w:p>
        </w:tc>
      </w:tr>
      <w:tr w:rsidR="00856410" w:rsidRPr="00856410" w14:paraId="7413CACA" w14:textId="77777777" w:rsidTr="00ED4946">
        <w:tc>
          <w:tcPr>
            <w:tcW w:w="1134" w:type="dxa"/>
          </w:tcPr>
          <w:p w14:paraId="5EE22350" w14:textId="77777777" w:rsidR="00ED4946" w:rsidRPr="00856410" w:rsidRDefault="00ED4946" w:rsidP="001C53F8">
            <w:r w:rsidRPr="00856410">
              <w:rPr>
                <w:rFonts w:ascii="Roboto Condensed" w:hAnsi="Roboto Condensed"/>
                <w:sz w:val="16"/>
              </w:rPr>
              <w:t>401SJ</w:t>
            </w:r>
          </w:p>
        </w:tc>
        <w:tc>
          <w:tcPr>
            <w:tcW w:w="1900" w:type="dxa"/>
            <w:vMerge/>
          </w:tcPr>
          <w:p w14:paraId="2471A894" w14:textId="77777777" w:rsidR="00ED4946" w:rsidRPr="00856410" w:rsidRDefault="00ED4946" w:rsidP="001C53F8"/>
        </w:tc>
        <w:tc>
          <w:tcPr>
            <w:tcW w:w="1338" w:type="dxa"/>
          </w:tcPr>
          <w:p w14:paraId="375CFA8D" w14:textId="77777777" w:rsidR="00ED4946" w:rsidRPr="00856410" w:rsidRDefault="00ED4946" w:rsidP="001C53F8">
            <w:r w:rsidRPr="00856410">
              <w:rPr>
                <w:rFonts w:ascii="Roboto Condensed" w:hAnsi="Roboto Condensed"/>
                <w:sz w:val="16"/>
              </w:rPr>
              <w:t>ZN, W</w:t>
            </w:r>
          </w:p>
        </w:tc>
        <w:tc>
          <w:tcPr>
            <w:tcW w:w="1359" w:type="dxa"/>
          </w:tcPr>
          <w:p w14:paraId="0504C353" w14:textId="77777777" w:rsidR="00ED4946" w:rsidRPr="00856410" w:rsidRDefault="00ED4946" w:rsidP="001C53F8">
            <w:r w:rsidRPr="00856410">
              <w:rPr>
                <w:rFonts w:ascii="Roboto Condensed" w:hAnsi="Roboto Condensed"/>
                <w:sz w:val="16"/>
              </w:rPr>
              <w:t>0.5</w:t>
            </w:r>
          </w:p>
        </w:tc>
        <w:tc>
          <w:tcPr>
            <w:tcW w:w="1171" w:type="dxa"/>
          </w:tcPr>
          <w:p w14:paraId="22C6014C" w14:textId="77777777" w:rsidR="00ED4946" w:rsidRPr="00856410" w:rsidRDefault="00ED4946" w:rsidP="001C53F8">
            <w:r w:rsidRPr="00856410">
              <w:rPr>
                <w:rFonts w:ascii="Roboto Condensed" w:hAnsi="Roboto Condensed"/>
                <w:sz w:val="16"/>
              </w:rPr>
              <w:t>10.0</w:t>
            </w:r>
          </w:p>
        </w:tc>
        <w:tc>
          <w:tcPr>
            <w:tcW w:w="1265" w:type="dxa"/>
          </w:tcPr>
          <w:p w14:paraId="212C98A7" w14:textId="77777777" w:rsidR="00ED4946" w:rsidRPr="00856410" w:rsidRDefault="00ED4946" w:rsidP="001C53F8">
            <w:r w:rsidRPr="00856410">
              <w:rPr>
                <w:rFonts w:ascii="Roboto Condensed" w:hAnsi="Roboto Condensed"/>
                <w:sz w:val="16"/>
              </w:rPr>
              <w:t>40.0</w:t>
            </w:r>
          </w:p>
        </w:tc>
        <w:tc>
          <w:tcPr>
            <w:tcW w:w="1265" w:type="dxa"/>
          </w:tcPr>
          <w:p w14:paraId="46E9028E" w14:textId="77777777" w:rsidR="00ED4946" w:rsidRPr="00856410" w:rsidRDefault="00ED4946" w:rsidP="001C53F8">
            <w:r w:rsidRPr="00856410">
              <w:rPr>
                <w:rFonts w:ascii="Roboto Condensed" w:hAnsi="Roboto Condensed"/>
                <w:sz w:val="16"/>
              </w:rPr>
              <w:t>40</w:t>
            </w:r>
          </w:p>
        </w:tc>
      </w:tr>
      <w:tr w:rsidR="00856410" w:rsidRPr="00856410" w14:paraId="0B0454BB" w14:textId="77777777" w:rsidTr="00ED4946">
        <w:tc>
          <w:tcPr>
            <w:tcW w:w="1134" w:type="dxa"/>
          </w:tcPr>
          <w:p w14:paraId="365792FB" w14:textId="77777777" w:rsidR="00ED4946" w:rsidRPr="00856410" w:rsidRDefault="00ED4946" w:rsidP="001C53F8">
            <w:r w:rsidRPr="00856410">
              <w:rPr>
                <w:rFonts w:ascii="Roboto Condensed" w:hAnsi="Roboto Condensed"/>
                <w:sz w:val="16"/>
              </w:rPr>
              <w:t>402SJ</w:t>
            </w:r>
          </w:p>
        </w:tc>
        <w:tc>
          <w:tcPr>
            <w:tcW w:w="1900" w:type="dxa"/>
            <w:vMerge/>
          </w:tcPr>
          <w:p w14:paraId="58AE7ABA" w14:textId="77777777" w:rsidR="00ED4946" w:rsidRPr="00856410" w:rsidRDefault="00ED4946" w:rsidP="001C53F8"/>
        </w:tc>
        <w:tc>
          <w:tcPr>
            <w:tcW w:w="1338" w:type="dxa"/>
          </w:tcPr>
          <w:p w14:paraId="38A71FB7" w14:textId="77777777" w:rsidR="00ED4946" w:rsidRPr="00856410" w:rsidRDefault="00ED4946" w:rsidP="001C53F8">
            <w:r w:rsidRPr="00856410">
              <w:rPr>
                <w:rFonts w:ascii="Roboto Condensed" w:hAnsi="Roboto Condensed"/>
                <w:sz w:val="16"/>
              </w:rPr>
              <w:t>ZN, W</w:t>
            </w:r>
          </w:p>
        </w:tc>
        <w:tc>
          <w:tcPr>
            <w:tcW w:w="1359" w:type="dxa"/>
          </w:tcPr>
          <w:p w14:paraId="7E7889C4" w14:textId="77777777" w:rsidR="00ED4946" w:rsidRPr="00856410" w:rsidRDefault="00ED4946" w:rsidP="001C53F8">
            <w:r w:rsidRPr="00856410">
              <w:rPr>
                <w:rFonts w:ascii="Roboto Condensed" w:hAnsi="Roboto Condensed"/>
                <w:sz w:val="16"/>
              </w:rPr>
              <w:t>0.6</w:t>
            </w:r>
          </w:p>
        </w:tc>
        <w:tc>
          <w:tcPr>
            <w:tcW w:w="1171" w:type="dxa"/>
          </w:tcPr>
          <w:p w14:paraId="714A1FAF" w14:textId="77777777" w:rsidR="00ED4946" w:rsidRPr="00856410" w:rsidRDefault="00ED4946" w:rsidP="001C53F8">
            <w:r w:rsidRPr="00856410">
              <w:rPr>
                <w:rFonts w:ascii="Roboto Condensed" w:hAnsi="Roboto Condensed"/>
                <w:sz w:val="16"/>
              </w:rPr>
              <w:t>10.0</w:t>
            </w:r>
          </w:p>
        </w:tc>
        <w:tc>
          <w:tcPr>
            <w:tcW w:w="1265" w:type="dxa"/>
          </w:tcPr>
          <w:p w14:paraId="43AE639A" w14:textId="77777777" w:rsidR="00ED4946" w:rsidRPr="00856410" w:rsidRDefault="00ED4946" w:rsidP="001C53F8">
            <w:r w:rsidRPr="00856410">
              <w:rPr>
                <w:rFonts w:ascii="Roboto Condensed" w:hAnsi="Roboto Condensed"/>
                <w:sz w:val="16"/>
              </w:rPr>
              <w:t>40.0</w:t>
            </w:r>
          </w:p>
        </w:tc>
        <w:tc>
          <w:tcPr>
            <w:tcW w:w="1265" w:type="dxa"/>
          </w:tcPr>
          <w:p w14:paraId="142FDB7F" w14:textId="77777777" w:rsidR="00ED4946" w:rsidRPr="00856410" w:rsidRDefault="00ED4946" w:rsidP="001C53F8">
            <w:r w:rsidRPr="00856410">
              <w:rPr>
                <w:rFonts w:ascii="Roboto Condensed" w:hAnsi="Roboto Condensed"/>
                <w:sz w:val="16"/>
              </w:rPr>
              <w:t>40</w:t>
            </w:r>
          </w:p>
        </w:tc>
      </w:tr>
      <w:tr w:rsidR="00856410" w:rsidRPr="00856410" w14:paraId="7C13C2E0" w14:textId="77777777" w:rsidTr="00ED4946">
        <w:tc>
          <w:tcPr>
            <w:tcW w:w="1134" w:type="dxa"/>
          </w:tcPr>
          <w:p w14:paraId="40334940" w14:textId="77777777" w:rsidR="00ED4946" w:rsidRPr="00856410" w:rsidRDefault="00ED4946" w:rsidP="001C53F8">
            <w:r w:rsidRPr="00856410">
              <w:rPr>
                <w:rFonts w:ascii="Roboto Condensed" w:hAnsi="Roboto Condensed"/>
                <w:sz w:val="16"/>
              </w:rPr>
              <w:t>403SJ - 404SJ</w:t>
            </w:r>
          </w:p>
        </w:tc>
        <w:tc>
          <w:tcPr>
            <w:tcW w:w="1900" w:type="dxa"/>
            <w:vMerge/>
          </w:tcPr>
          <w:p w14:paraId="0A8DE263" w14:textId="77777777" w:rsidR="00ED4946" w:rsidRPr="00856410" w:rsidRDefault="00ED4946" w:rsidP="001C53F8"/>
        </w:tc>
        <w:tc>
          <w:tcPr>
            <w:tcW w:w="1338" w:type="dxa"/>
          </w:tcPr>
          <w:p w14:paraId="0032A40B" w14:textId="77777777" w:rsidR="00ED4946" w:rsidRPr="00856410" w:rsidRDefault="00ED4946" w:rsidP="001C53F8">
            <w:r w:rsidRPr="00856410">
              <w:rPr>
                <w:rFonts w:ascii="Roboto Condensed" w:hAnsi="Roboto Condensed"/>
                <w:sz w:val="16"/>
              </w:rPr>
              <w:t>ML, ZN, L, W</w:t>
            </w:r>
          </w:p>
        </w:tc>
        <w:tc>
          <w:tcPr>
            <w:tcW w:w="1359" w:type="dxa"/>
          </w:tcPr>
          <w:p w14:paraId="31CBF6B0" w14:textId="77777777" w:rsidR="00ED4946" w:rsidRPr="00856410" w:rsidRDefault="00ED4946" w:rsidP="001C53F8">
            <w:r w:rsidRPr="00856410">
              <w:rPr>
                <w:rFonts w:ascii="Roboto Condensed" w:hAnsi="Roboto Condensed"/>
                <w:sz w:val="16"/>
              </w:rPr>
              <w:t>0.3</w:t>
            </w:r>
          </w:p>
        </w:tc>
        <w:tc>
          <w:tcPr>
            <w:tcW w:w="1171" w:type="dxa"/>
          </w:tcPr>
          <w:p w14:paraId="78C39CB8" w14:textId="77777777" w:rsidR="00ED4946" w:rsidRPr="00856410" w:rsidRDefault="00ED4946" w:rsidP="001C53F8">
            <w:r w:rsidRPr="00856410">
              <w:rPr>
                <w:rFonts w:ascii="Roboto Condensed" w:hAnsi="Roboto Condensed"/>
                <w:sz w:val="16"/>
              </w:rPr>
              <w:t>10.0</w:t>
            </w:r>
          </w:p>
        </w:tc>
        <w:tc>
          <w:tcPr>
            <w:tcW w:w="1265" w:type="dxa"/>
          </w:tcPr>
          <w:p w14:paraId="036044D2" w14:textId="77777777" w:rsidR="00ED4946" w:rsidRPr="00856410" w:rsidRDefault="00ED4946" w:rsidP="001C53F8">
            <w:r w:rsidRPr="00856410">
              <w:rPr>
                <w:rFonts w:ascii="Roboto Condensed" w:hAnsi="Roboto Condensed"/>
                <w:sz w:val="16"/>
              </w:rPr>
              <w:t>30.0</w:t>
            </w:r>
          </w:p>
        </w:tc>
        <w:tc>
          <w:tcPr>
            <w:tcW w:w="1265" w:type="dxa"/>
          </w:tcPr>
          <w:p w14:paraId="1F3CD713" w14:textId="77777777" w:rsidR="00ED4946" w:rsidRPr="00856410" w:rsidRDefault="00ED4946" w:rsidP="001C53F8">
            <w:r w:rsidRPr="00856410">
              <w:rPr>
                <w:rFonts w:ascii="Roboto Condensed" w:hAnsi="Roboto Condensed"/>
                <w:sz w:val="16"/>
              </w:rPr>
              <w:t>50</w:t>
            </w:r>
          </w:p>
        </w:tc>
      </w:tr>
      <w:tr w:rsidR="00856410" w:rsidRPr="00856410" w14:paraId="4028E451" w14:textId="77777777" w:rsidTr="00ED4946">
        <w:tc>
          <w:tcPr>
            <w:tcW w:w="1134" w:type="dxa"/>
          </w:tcPr>
          <w:p w14:paraId="1D27F673" w14:textId="77777777" w:rsidR="00ED4946" w:rsidRPr="00856410" w:rsidRDefault="00ED4946" w:rsidP="001C53F8">
            <w:r w:rsidRPr="00856410">
              <w:rPr>
                <w:rFonts w:ascii="Roboto Condensed" w:hAnsi="Roboto Condensed"/>
                <w:sz w:val="16"/>
              </w:rPr>
              <w:t>405SJ - 406SJ</w:t>
            </w:r>
          </w:p>
        </w:tc>
        <w:tc>
          <w:tcPr>
            <w:tcW w:w="1900" w:type="dxa"/>
            <w:vMerge/>
          </w:tcPr>
          <w:p w14:paraId="212662FC" w14:textId="77777777" w:rsidR="00ED4946" w:rsidRPr="00856410" w:rsidRDefault="00ED4946" w:rsidP="001C53F8"/>
        </w:tc>
        <w:tc>
          <w:tcPr>
            <w:tcW w:w="1338" w:type="dxa"/>
          </w:tcPr>
          <w:p w14:paraId="58B022C8" w14:textId="77777777" w:rsidR="00ED4946" w:rsidRPr="00856410" w:rsidRDefault="00ED4946" w:rsidP="001C53F8">
            <w:r w:rsidRPr="00856410">
              <w:rPr>
                <w:rFonts w:ascii="Roboto Condensed" w:hAnsi="Roboto Condensed"/>
                <w:sz w:val="16"/>
              </w:rPr>
              <w:t>ML, ZN, L, W</w:t>
            </w:r>
          </w:p>
        </w:tc>
        <w:tc>
          <w:tcPr>
            <w:tcW w:w="1359" w:type="dxa"/>
          </w:tcPr>
          <w:p w14:paraId="78332633" w14:textId="77777777" w:rsidR="00ED4946" w:rsidRPr="00856410" w:rsidRDefault="00ED4946" w:rsidP="001C53F8">
            <w:r w:rsidRPr="00856410">
              <w:rPr>
                <w:rFonts w:ascii="Roboto Condensed" w:hAnsi="Roboto Condensed"/>
                <w:sz w:val="16"/>
              </w:rPr>
              <w:t>0.4</w:t>
            </w:r>
          </w:p>
        </w:tc>
        <w:tc>
          <w:tcPr>
            <w:tcW w:w="1171" w:type="dxa"/>
          </w:tcPr>
          <w:p w14:paraId="5D4D60AC" w14:textId="77777777" w:rsidR="00ED4946" w:rsidRPr="00856410" w:rsidRDefault="00ED4946" w:rsidP="001C53F8">
            <w:r w:rsidRPr="00856410">
              <w:rPr>
                <w:rFonts w:ascii="Roboto Condensed" w:hAnsi="Roboto Condensed"/>
                <w:sz w:val="16"/>
              </w:rPr>
              <w:t>10.0</w:t>
            </w:r>
          </w:p>
        </w:tc>
        <w:tc>
          <w:tcPr>
            <w:tcW w:w="1265" w:type="dxa"/>
          </w:tcPr>
          <w:p w14:paraId="7C8280EB" w14:textId="77777777" w:rsidR="00ED4946" w:rsidRPr="00856410" w:rsidRDefault="00ED4946" w:rsidP="001C53F8">
            <w:r w:rsidRPr="00856410">
              <w:rPr>
                <w:rFonts w:ascii="Roboto Condensed" w:hAnsi="Roboto Condensed"/>
                <w:sz w:val="16"/>
              </w:rPr>
              <w:t>40.0</w:t>
            </w:r>
          </w:p>
        </w:tc>
        <w:tc>
          <w:tcPr>
            <w:tcW w:w="1265" w:type="dxa"/>
          </w:tcPr>
          <w:p w14:paraId="3598C0CA" w14:textId="77777777" w:rsidR="00ED4946" w:rsidRPr="00856410" w:rsidRDefault="00ED4946" w:rsidP="001C53F8">
            <w:r w:rsidRPr="00856410">
              <w:rPr>
                <w:rFonts w:ascii="Roboto Condensed" w:hAnsi="Roboto Condensed"/>
                <w:sz w:val="16"/>
              </w:rPr>
              <w:t>40</w:t>
            </w:r>
          </w:p>
        </w:tc>
      </w:tr>
      <w:tr w:rsidR="00856410" w:rsidRPr="00856410" w14:paraId="06FB8C6F" w14:textId="77777777" w:rsidTr="00ED4946">
        <w:tc>
          <w:tcPr>
            <w:tcW w:w="1134" w:type="dxa"/>
          </w:tcPr>
          <w:p w14:paraId="7BCBD695" w14:textId="77777777" w:rsidR="00ED4946" w:rsidRPr="00856410" w:rsidRDefault="00ED4946" w:rsidP="001C53F8">
            <w:r w:rsidRPr="00856410">
              <w:rPr>
                <w:rFonts w:ascii="Roboto Condensed" w:hAnsi="Roboto Condensed"/>
                <w:sz w:val="16"/>
              </w:rPr>
              <w:t>407SJ</w:t>
            </w:r>
          </w:p>
        </w:tc>
        <w:tc>
          <w:tcPr>
            <w:tcW w:w="1900" w:type="dxa"/>
            <w:vMerge/>
          </w:tcPr>
          <w:p w14:paraId="55F40631" w14:textId="77777777" w:rsidR="00ED4946" w:rsidRPr="00856410" w:rsidRDefault="00ED4946" w:rsidP="001C53F8"/>
        </w:tc>
        <w:tc>
          <w:tcPr>
            <w:tcW w:w="1338" w:type="dxa"/>
          </w:tcPr>
          <w:p w14:paraId="0D9E6D94" w14:textId="77777777" w:rsidR="00ED4946" w:rsidRPr="00856410" w:rsidRDefault="00ED4946" w:rsidP="001C53F8">
            <w:r w:rsidRPr="00856410">
              <w:rPr>
                <w:rFonts w:ascii="Roboto Condensed" w:hAnsi="Roboto Condensed"/>
                <w:sz w:val="16"/>
              </w:rPr>
              <w:t>ML, ZN, L, W</w:t>
            </w:r>
          </w:p>
        </w:tc>
        <w:tc>
          <w:tcPr>
            <w:tcW w:w="1359" w:type="dxa"/>
          </w:tcPr>
          <w:p w14:paraId="11DE9033" w14:textId="77777777" w:rsidR="00ED4946" w:rsidRPr="00856410" w:rsidRDefault="00ED4946" w:rsidP="001C53F8">
            <w:r w:rsidRPr="00856410">
              <w:rPr>
                <w:rFonts w:ascii="Roboto Condensed" w:hAnsi="Roboto Condensed"/>
                <w:sz w:val="16"/>
              </w:rPr>
              <w:t>0.3</w:t>
            </w:r>
          </w:p>
        </w:tc>
        <w:tc>
          <w:tcPr>
            <w:tcW w:w="1171" w:type="dxa"/>
          </w:tcPr>
          <w:p w14:paraId="224EA84E" w14:textId="77777777" w:rsidR="00ED4946" w:rsidRPr="00856410" w:rsidRDefault="00ED4946" w:rsidP="001C53F8">
            <w:r w:rsidRPr="00856410">
              <w:rPr>
                <w:rFonts w:ascii="Roboto Condensed" w:hAnsi="Roboto Condensed"/>
                <w:sz w:val="16"/>
              </w:rPr>
              <w:t>10.0</w:t>
            </w:r>
          </w:p>
        </w:tc>
        <w:tc>
          <w:tcPr>
            <w:tcW w:w="1265" w:type="dxa"/>
          </w:tcPr>
          <w:p w14:paraId="3E9B7F85" w14:textId="77777777" w:rsidR="00ED4946" w:rsidRPr="00856410" w:rsidRDefault="00ED4946" w:rsidP="001C53F8">
            <w:r w:rsidRPr="00856410">
              <w:rPr>
                <w:rFonts w:ascii="Roboto Condensed" w:hAnsi="Roboto Condensed"/>
                <w:sz w:val="16"/>
              </w:rPr>
              <w:t>30.0</w:t>
            </w:r>
          </w:p>
        </w:tc>
        <w:tc>
          <w:tcPr>
            <w:tcW w:w="1265" w:type="dxa"/>
          </w:tcPr>
          <w:p w14:paraId="6E77DA38" w14:textId="77777777" w:rsidR="00ED4946" w:rsidRPr="00856410" w:rsidRDefault="00ED4946" w:rsidP="001C53F8">
            <w:r w:rsidRPr="00856410">
              <w:rPr>
                <w:rFonts w:ascii="Roboto Condensed" w:hAnsi="Roboto Condensed"/>
                <w:sz w:val="16"/>
              </w:rPr>
              <w:t>50</w:t>
            </w:r>
          </w:p>
        </w:tc>
      </w:tr>
      <w:tr w:rsidR="00856410" w:rsidRPr="00856410" w14:paraId="25B31127" w14:textId="77777777" w:rsidTr="00ED4946">
        <w:tc>
          <w:tcPr>
            <w:tcW w:w="1134" w:type="dxa"/>
          </w:tcPr>
          <w:p w14:paraId="7B473BFD" w14:textId="77777777" w:rsidR="00ED4946" w:rsidRPr="00856410" w:rsidRDefault="00ED4946" w:rsidP="001C53F8">
            <w:r w:rsidRPr="00856410">
              <w:rPr>
                <w:rFonts w:ascii="Roboto Condensed" w:hAnsi="Roboto Condensed"/>
                <w:sz w:val="16"/>
              </w:rPr>
              <w:t>408SJ - 409SJ</w:t>
            </w:r>
          </w:p>
        </w:tc>
        <w:tc>
          <w:tcPr>
            <w:tcW w:w="1900" w:type="dxa"/>
            <w:vMerge/>
          </w:tcPr>
          <w:p w14:paraId="76D5458E" w14:textId="77777777" w:rsidR="00ED4946" w:rsidRPr="00856410" w:rsidRDefault="00ED4946" w:rsidP="001C53F8"/>
        </w:tc>
        <w:tc>
          <w:tcPr>
            <w:tcW w:w="1338" w:type="dxa"/>
          </w:tcPr>
          <w:p w14:paraId="6EDA411C" w14:textId="77777777" w:rsidR="00ED4946" w:rsidRPr="00856410" w:rsidRDefault="00ED4946" w:rsidP="001C53F8">
            <w:r w:rsidRPr="00856410">
              <w:rPr>
                <w:rFonts w:ascii="Roboto Condensed" w:hAnsi="Roboto Condensed"/>
                <w:sz w:val="16"/>
              </w:rPr>
              <w:t>ML, ZN, L, W</w:t>
            </w:r>
          </w:p>
        </w:tc>
        <w:tc>
          <w:tcPr>
            <w:tcW w:w="1359" w:type="dxa"/>
          </w:tcPr>
          <w:p w14:paraId="4600B7FF" w14:textId="77777777" w:rsidR="00ED4946" w:rsidRPr="00856410" w:rsidRDefault="00ED4946" w:rsidP="001C53F8">
            <w:r w:rsidRPr="00856410">
              <w:rPr>
                <w:rFonts w:ascii="Roboto Condensed" w:hAnsi="Roboto Condensed"/>
                <w:sz w:val="16"/>
              </w:rPr>
              <w:t>0.4</w:t>
            </w:r>
          </w:p>
        </w:tc>
        <w:tc>
          <w:tcPr>
            <w:tcW w:w="1171" w:type="dxa"/>
          </w:tcPr>
          <w:p w14:paraId="249F8FF9" w14:textId="77777777" w:rsidR="00ED4946" w:rsidRPr="00856410" w:rsidRDefault="00ED4946" w:rsidP="001C53F8">
            <w:r w:rsidRPr="00856410">
              <w:rPr>
                <w:rFonts w:ascii="Roboto Condensed" w:hAnsi="Roboto Condensed"/>
                <w:sz w:val="16"/>
              </w:rPr>
              <w:t>10.0</w:t>
            </w:r>
          </w:p>
        </w:tc>
        <w:tc>
          <w:tcPr>
            <w:tcW w:w="1265" w:type="dxa"/>
          </w:tcPr>
          <w:p w14:paraId="1863113C" w14:textId="77777777" w:rsidR="00ED4946" w:rsidRPr="00856410" w:rsidRDefault="00ED4946" w:rsidP="001C53F8">
            <w:r w:rsidRPr="00856410">
              <w:rPr>
                <w:rFonts w:ascii="Roboto Condensed" w:hAnsi="Roboto Condensed"/>
                <w:sz w:val="16"/>
              </w:rPr>
              <w:t>40.0</w:t>
            </w:r>
          </w:p>
        </w:tc>
        <w:tc>
          <w:tcPr>
            <w:tcW w:w="1265" w:type="dxa"/>
          </w:tcPr>
          <w:p w14:paraId="2B98F31B" w14:textId="77777777" w:rsidR="00ED4946" w:rsidRPr="00856410" w:rsidRDefault="00ED4946" w:rsidP="001C53F8">
            <w:r w:rsidRPr="00856410">
              <w:rPr>
                <w:rFonts w:ascii="Roboto Condensed" w:hAnsi="Roboto Condensed"/>
                <w:sz w:val="16"/>
              </w:rPr>
              <w:t>40</w:t>
            </w:r>
          </w:p>
        </w:tc>
      </w:tr>
      <w:tr w:rsidR="00856410" w:rsidRPr="00856410" w14:paraId="7234E30F" w14:textId="77777777" w:rsidTr="00ED4946">
        <w:tc>
          <w:tcPr>
            <w:tcW w:w="1134" w:type="dxa"/>
          </w:tcPr>
          <w:p w14:paraId="61A5BD70" w14:textId="77777777" w:rsidR="00ED4946" w:rsidRPr="00856410" w:rsidRDefault="00ED4946" w:rsidP="001C53F8">
            <w:r w:rsidRPr="00856410">
              <w:rPr>
                <w:rFonts w:ascii="Roboto Condensed" w:hAnsi="Roboto Condensed"/>
                <w:sz w:val="16"/>
              </w:rPr>
              <w:t>410SJ</w:t>
            </w:r>
          </w:p>
        </w:tc>
        <w:tc>
          <w:tcPr>
            <w:tcW w:w="1900" w:type="dxa"/>
            <w:vMerge/>
          </w:tcPr>
          <w:p w14:paraId="2E615B56" w14:textId="77777777" w:rsidR="00ED4946" w:rsidRPr="00856410" w:rsidRDefault="00ED4946" w:rsidP="001C53F8"/>
        </w:tc>
        <w:tc>
          <w:tcPr>
            <w:tcW w:w="1338" w:type="dxa"/>
          </w:tcPr>
          <w:p w14:paraId="67F9D06D" w14:textId="77777777" w:rsidR="00ED4946" w:rsidRPr="00856410" w:rsidRDefault="00ED4946" w:rsidP="001C53F8">
            <w:r w:rsidRPr="00856410">
              <w:rPr>
                <w:rFonts w:ascii="Roboto Condensed" w:hAnsi="Roboto Condensed"/>
                <w:sz w:val="16"/>
              </w:rPr>
              <w:t>ML, ZN, L, W</w:t>
            </w:r>
          </w:p>
        </w:tc>
        <w:tc>
          <w:tcPr>
            <w:tcW w:w="1359" w:type="dxa"/>
          </w:tcPr>
          <w:p w14:paraId="75BDCBCC" w14:textId="77777777" w:rsidR="00ED4946" w:rsidRPr="00856410" w:rsidRDefault="00ED4946" w:rsidP="001C53F8">
            <w:r w:rsidRPr="00856410">
              <w:rPr>
                <w:rFonts w:ascii="Roboto Condensed" w:hAnsi="Roboto Condensed"/>
                <w:sz w:val="16"/>
              </w:rPr>
              <w:t>0.3</w:t>
            </w:r>
          </w:p>
        </w:tc>
        <w:tc>
          <w:tcPr>
            <w:tcW w:w="1171" w:type="dxa"/>
          </w:tcPr>
          <w:p w14:paraId="0D404806" w14:textId="77777777" w:rsidR="00ED4946" w:rsidRPr="00856410" w:rsidRDefault="00ED4946" w:rsidP="001C53F8">
            <w:r w:rsidRPr="00856410">
              <w:rPr>
                <w:rFonts w:ascii="Roboto Condensed" w:hAnsi="Roboto Condensed"/>
                <w:sz w:val="16"/>
              </w:rPr>
              <w:t>10.0</w:t>
            </w:r>
          </w:p>
        </w:tc>
        <w:tc>
          <w:tcPr>
            <w:tcW w:w="1265" w:type="dxa"/>
          </w:tcPr>
          <w:p w14:paraId="7617CBD8" w14:textId="77777777" w:rsidR="00ED4946" w:rsidRPr="00856410" w:rsidRDefault="00ED4946" w:rsidP="001C53F8">
            <w:r w:rsidRPr="00856410">
              <w:rPr>
                <w:rFonts w:ascii="Roboto Condensed" w:hAnsi="Roboto Condensed"/>
                <w:sz w:val="16"/>
              </w:rPr>
              <w:t>30.0</w:t>
            </w:r>
          </w:p>
        </w:tc>
        <w:tc>
          <w:tcPr>
            <w:tcW w:w="1265" w:type="dxa"/>
          </w:tcPr>
          <w:p w14:paraId="09F40A1E" w14:textId="77777777" w:rsidR="00ED4946" w:rsidRPr="00856410" w:rsidRDefault="00ED4946" w:rsidP="001C53F8">
            <w:r w:rsidRPr="00856410">
              <w:rPr>
                <w:rFonts w:ascii="Roboto Condensed" w:hAnsi="Roboto Condensed"/>
                <w:sz w:val="16"/>
              </w:rPr>
              <w:t>50</w:t>
            </w:r>
          </w:p>
        </w:tc>
      </w:tr>
      <w:tr w:rsidR="00856410" w:rsidRPr="00856410" w14:paraId="2F8513DB" w14:textId="77777777" w:rsidTr="00ED4946">
        <w:tc>
          <w:tcPr>
            <w:tcW w:w="1134" w:type="dxa"/>
          </w:tcPr>
          <w:p w14:paraId="71F79F32" w14:textId="77777777" w:rsidR="00ED4946" w:rsidRPr="00856410" w:rsidRDefault="00ED4946" w:rsidP="001C53F8">
            <w:r w:rsidRPr="00856410">
              <w:rPr>
                <w:rFonts w:ascii="Roboto Condensed" w:hAnsi="Roboto Condensed"/>
                <w:sz w:val="16"/>
              </w:rPr>
              <w:t>411SJ - 414SJ</w:t>
            </w:r>
          </w:p>
        </w:tc>
        <w:tc>
          <w:tcPr>
            <w:tcW w:w="1900" w:type="dxa"/>
            <w:vMerge/>
          </w:tcPr>
          <w:p w14:paraId="43A33EF8" w14:textId="77777777" w:rsidR="00ED4946" w:rsidRPr="00856410" w:rsidRDefault="00ED4946" w:rsidP="001C53F8"/>
        </w:tc>
        <w:tc>
          <w:tcPr>
            <w:tcW w:w="1338" w:type="dxa"/>
          </w:tcPr>
          <w:p w14:paraId="68B38908" w14:textId="77777777" w:rsidR="00ED4946" w:rsidRPr="00856410" w:rsidRDefault="00ED4946" w:rsidP="001C53F8">
            <w:r w:rsidRPr="00856410">
              <w:rPr>
                <w:rFonts w:ascii="Roboto Condensed" w:hAnsi="Roboto Condensed"/>
                <w:sz w:val="16"/>
              </w:rPr>
              <w:t>ML, ZN, L, W</w:t>
            </w:r>
          </w:p>
        </w:tc>
        <w:tc>
          <w:tcPr>
            <w:tcW w:w="1359" w:type="dxa"/>
          </w:tcPr>
          <w:p w14:paraId="4A9CE90C" w14:textId="77777777" w:rsidR="00ED4946" w:rsidRPr="00856410" w:rsidRDefault="00ED4946" w:rsidP="001C53F8">
            <w:r w:rsidRPr="00856410">
              <w:rPr>
                <w:rFonts w:ascii="Roboto Condensed" w:hAnsi="Roboto Condensed"/>
                <w:sz w:val="16"/>
              </w:rPr>
              <w:t>0.4</w:t>
            </w:r>
          </w:p>
        </w:tc>
        <w:tc>
          <w:tcPr>
            <w:tcW w:w="1171" w:type="dxa"/>
          </w:tcPr>
          <w:p w14:paraId="00A555D8" w14:textId="77777777" w:rsidR="00ED4946" w:rsidRPr="00856410" w:rsidRDefault="00ED4946" w:rsidP="001C53F8">
            <w:r w:rsidRPr="00856410">
              <w:rPr>
                <w:rFonts w:ascii="Roboto Condensed" w:hAnsi="Roboto Condensed"/>
                <w:sz w:val="16"/>
              </w:rPr>
              <w:t>10.0</w:t>
            </w:r>
          </w:p>
        </w:tc>
        <w:tc>
          <w:tcPr>
            <w:tcW w:w="1265" w:type="dxa"/>
          </w:tcPr>
          <w:p w14:paraId="61DAE2D5" w14:textId="77777777" w:rsidR="00ED4946" w:rsidRPr="00856410" w:rsidRDefault="00ED4946" w:rsidP="001C53F8">
            <w:r w:rsidRPr="00856410">
              <w:rPr>
                <w:rFonts w:ascii="Roboto Condensed" w:hAnsi="Roboto Condensed"/>
                <w:sz w:val="16"/>
              </w:rPr>
              <w:t>40.0</w:t>
            </w:r>
          </w:p>
        </w:tc>
        <w:tc>
          <w:tcPr>
            <w:tcW w:w="1265" w:type="dxa"/>
          </w:tcPr>
          <w:p w14:paraId="253CFB65" w14:textId="77777777" w:rsidR="00ED4946" w:rsidRPr="00856410" w:rsidRDefault="00ED4946" w:rsidP="001C53F8">
            <w:r w:rsidRPr="00856410">
              <w:rPr>
                <w:rFonts w:ascii="Roboto Condensed" w:hAnsi="Roboto Condensed"/>
                <w:sz w:val="16"/>
              </w:rPr>
              <w:t>40</w:t>
            </w:r>
          </w:p>
        </w:tc>
      </w:tr>
      <w:tr w:rsidR="00856410" w:rsidRPr="00856410" w14:paraId="386E8D0C" w14:textId="77777777" w:rsidTr="00ED4946">
        <w:tc>
          <w:tcPr>
            <w:tcW w:w="1134" w:type="dxa"/>
          </w:tcPr>
          <w:p w14:paraId="1F577AF3" w14:textId="77777777" w:rsidR="00ED4946" w:rsidRPr="00856410" w:rsidRDefault="00ED4946" w:rsidP="001C53F8">
            <w:r w:rsidRPr="00856410">
              <w:rPr>
                <w:rFonts w:ascii="Roboto Condensed" w:hAnsi="Roboto Condensed"/>
                <w:sz w:val="16"/>
              </w:rPr>
              <w:t>415SJ - 419SJ</w:t>
            </w:r>
          </w:p>
        </w:tc>
        <w:tc>
          <w:tcPr>
            <w:tcW w:w="1900" w:type="dxa"/>
            <w:vMerge/>
          </w:tcPr>
          <w:p w14:paraId="7A146D34" w14:textId="77777777" w:rsidR="00ED4946" w:rsidRPr="00856410" w:rsidRDefault="00ED4946" w:rsidP="001C53F8"/>
        </w:tc>
        <w:tc>
          <w:tcPr>
            <w:tcW w:w="1338" w:type="dxa"/>
          </w:tcPr>
          <w:p w14:paraId="7CAE552E" w14:textId="77777777" w:rsidR="00ED4946" w:rsidRPr="00856410" w:rsidRDefault="00ED4946" w:rsidP="001C53F8">
            <w:r w:rsidRPr="00856410">
              <w:rPr>
                <w:rFonts w:ascii="Roboto Condensed" w:hAnsi="Roboto Condensed"/>
                <w:sz w:val="16"/>
              </w:rPr>
              <w:t>ML, ZN, L, W</w:t>
            </w:r>
          </w:p>
        </w:tc>
        <w:tc>
          <w:tcPr>
            <w:tcW w:w="1359" w:type="dxa"/>
          </w:tcPr>
          <w:p w14:paraId="4706B820" w14:textId="77777777" w:rsidR="00ED4946" w:rsidRPr="00856410" w:rsidRDefault="00ED4946" w:rsidP="001C53F8">
            <w:r w:rsidRPr="00856410">
              <w:rPr>
                <w:rFonts w:ascii="Roboto Condensed" w:hAnsi="Roboto Condensed"/>
                <w:sz w:val="16"/>
              </w:rPr>
              <w:t>0.3</w:t>
            </w:r>
          </w:p>
        </w:tc>
        <w:tc>
          <w:tcPr>
            <w:tcW w:w="1171" w:type="dxa"/>
          </w:tcPr>
          <w:p w14:paraId="67D28B8C" w14:textId="77777777" w:rsidR="00ED4946" w:rsidRPr="00856410" w:rsidRDefault="00ED4946" w:rsidP="001C53F8">
            <w:r w:rsidRPr="00856410">
              <w:rPr>
                <w:rFonts w:ascii="Roboto Condensed" w:hAnsi="Roboto Condensed"/>
                <w:sz w:val="16"/>
              </w:rPr>
              <w:t>10.0</w:t>
            </w:r>
          </w:p>
        </w:tc>
        <w:tc>
          <w:tcPr>
            <w:tcW w:w="1265" w:type="dxa"/>
          </w:tcPr>
          <w:p w14:paraId="13407798" w14:textId="77777777" w:rsidR="00ED4946" w:rsidRPr="00856410" w:rsidRDefault="00ED4946" w:rsidP="001C53F8">
            <w:r w:rsidRPr="00856410">
              <w:rPr>
                <w:rFonts w:ascii="Roboto Condensed" w:hAnsi="Roboto Condensed"/>
                <w:sz w:val="16"/>
              </w:rPr>
              <w:t>30.0</w:t>
            </w:r>
          </w:p>
        </w:tc>
        <w:tc>
          <w:tcPr>
            <w:tcW w:w="1265" w:type="dxa"/>
          </w:tcPr>
          <w:p w14:paraId="2B38ADC1" w14:textId="77777777" w:rsidR="00ED4946" w:rsidRPr="00856410" w:rsidRDefault="00ED4946" w:rsidP="001C53F8">
            <w:r w:rsidRPr="00856410">
              <w:rPr>
                <w:rFonts w:ascii="Roboto Condensed" w:hAnsi="Roboto Condensed"/>
                <w:sz w:val="16"/>
              </w:rPr>
              <w:t>50</w:t>
            </w:r>
          </w:p>
        </w:tc>
      </w:tr>
      <w:tr w:rsidR="00856410" w:rsidRPr="00856410" w14:paraId="51D41232" w14:textId="77777777" w:rsidTr="00ED4946">
        <w:tc>
          <w:tcPr>
            <w:tcW w:w="1134" w:type="dxa"/>
          </w:tcPr>
          <w:p w14:paraId="0425C73A" w14:textId="77777777" w:rsidR="00ED4946" w:rsidRPr="00856410" w:rsidRDefault="00ED4946" w:rsidP="001C53F8">
            <w:r w:rsidRPr="00856410">
              <w:rPr>
                <w:rFonts w:ascii="Roboto Condensed" w:hAnsi="Roboto Condensed"/>
                <w:sz w:val="16"/>
              </w:rPr>
              <w:t>420SJ - 421SJ</w:t>
            </w:r>
          </w:p>
        </w:tc>
        <w:tc>
          <w:tcPr>
            <w:tcW w:w="1900" w:type="dxa"/>
            <w:vMerge/>
          </w:tcPr>
          <w:p w14:paraId="3858A296" w14:textId="77777777" w:rsidR="00ED4946" w:rsidRPr="00856410" w:rsidRDefault="00ED4946" w:rsidP="001C53F8"/>
        </w:tc>
        <w:tc>
          <w:tcPr>
            <w:tcW w:w="1338" w:type="dxa"/>
          </w:tcPr>
          <w:p w14:paraId="3B6215E8" w14:textId="77777777" w:rsidR="00ED4946" w:rsidRPr="00856410" w:rsidRDefault="00ED4946" w:rsidP="001C53F8">
            <w:r w:rsidRPr="00856410">
              <w:rPr>
                <w:rFonts w:ascii="Roboto Condensed" w:hAnsi="Roboto Condensed"/>
                <w:sz w:val="16"/>
              </w:rPr>
              <w:t>ML, ZN, L, W</w:t>
            </w:r>
          </w:p>
        </w:tc>
        <w:tc>
          <w:tcPr>
            <w:tcW w:w="1359" w:type="dxa"/>
          </w:tcPr>
          <w:p w14:paraId="3CEF2EB6" w14:textId="77777777" w:rsidR="00ED4946" w:rsidRPr="00856410" w:rsidRDefault="00ED4946" w:rsidP="001C53F8">
            <w:r w:rsidRPr="00856410">
              <w:rPr>
                <w:rFonts w:ascii="Roboto Condensed" w:hAnsi="Roboto Condensed"/>
                <w:sz w:val="16"/>
              </w:rPr>
              <w:t>0.4</w:t>
            </w:r>
          </w:p>
        </w:tc>
        <w:tc>
          <w:tcPr>
            <w:tcW w:w="1171" w:type="dxa"/>
          </w:tcPr>
          <w:p w14:paraId="3EDFD642" w14:textId="77777777" w:rsidR="00ED4946" w:rsidRPr="00856410" w:rsidRDefault="00ED4946" w:rsidP="001C53F8">
            <w:r w:rsidRPr="00856410">
              <w:rPr>
                <w:rFonts w:ascii="Roboto Condensed" w:hAnsi="Roboto Condensed"/>
                <w:sz w:val="16"/>
              </w:rPr>
              <w:t>10.0</w:t>
            </w:r>
          </w:p>
        </w:tc>
        <w:tc>
          <w:tcPr>
            <w:tcW w:w="1265" w:type="dxa"/>
          </w:tcPr>
          <w:p w14:paraId="2C2B6929" w14:textId="77777777" w:rsidR="00ED4946" w:rsidRPr="00856410" w:rsidRDefault="00ED4946" w:rsidP="001C53F8">
            <w:r w:rsidRPr="00856410">
              <w:rPr>
                <w:rFonts w:ascii="Roboto Condensed" w:hAnsi="Roboto Condensed"/>
                <w:sz w:val="16"/>
              </w:rPr>
              <w:t>40.0</w:t>
            </w:r>
          </w:p>
        </w:tc>
        <w:tc>
          <w:tcPr>
            <w:tcW w:w="1265" w:type="dxa"/>
          </w:tcPr>
          <w:p w14:paraId="186E12CD" w14:textId="77777777" w:rsidR="00ED4946" w:rsidRPr="00856410" w:rsidRDefault="00ED4946" w:rsidP="001C53F8">
            <w:r w:rsidRPr="00856410">
              <w:rPr>
                <w:rFonts w:ascii="Roboto Condensed" w:hAnsi="Roboto Condensed"/>
                <w:sz w:val="16"/>
              </w:rPr>
              <w:t>40</w:t>
            </w:r>
          </w:p>
        </w:tc>
      </w:tr>
      <w:tr w:rsidR="00856410" w:rsidRPr="00856410" w14:paraId="796D4DEB" w14:textId="77777777" w:rsidTr="00ED4946">
        <w:tc>
          <w:tcPr>
            <w:tcW w:w="1134" w:type="dxa"/>
          </w:tcPr>
          <w:p w14:paraId="4FCAEC31" w14:textId="77777777" w:rsidR="00ED4946" w:rsidRPr="00856410" w:rsidRDefault="00ED4946" w:rsidP="001C53F8">
            <w:r w:rsidRPr="00856410">
              <w:rPr>
                <w:rFonts w:ascii="Roboto Condensed" w:hAnsi="Roboto Condensed"/>
                <w:sz w:val="16"/>
              </w:rPr>
              <w:t>422SJ</w:t>
            </w:r>
          </w:p>
        </w:tc>
        <w:tc>
          <w:tcPr>
            <w:tcW w:w="1900" w:type="dxa"/>
            <w:vMerge/>
          </w:tcPr>
          <w:p w14:paraId="36D40073" w14:textId="77777777" w:rsidR="00ED4946" w:rsidRPr="00856410" w:rsidRDefault="00ED4946" w:rsidP="001C53F8"/>
        </w:tc>
        <w:tc>
          <w:tcPr>
            <w:tcW w:w="1338" w:type="dxa"/>
          </w:tcPr>
          <w:p w14:paraId="7E21FDC9" w14:textId="77777777" w:rsidR="00ED4946" w:rsidRPr="00856410" w:rsidRDefault="00ED4946" w:rsidP="001C53F8">
            <w:r w:rsidRPr="00856410">
              <w:rPr>
                <w:rFonts w:ascii="Roboto Condensed" w:hAnsi="Roboto Condensed"/>
                <w:sz w:val="16"/>
              </w:rPr>
              <w:t>ML, ZN, L, W</w:t>
            </w:r>
          </w:p>
        </w:tc>
        <w:tc>
          <w:tcPr>
            <w:tcW w:w="1359" w:type="dxa"/>
          </w:tcPr>
          <w:p w14:paraId="79120931" w14:textId="77777777" w:rsidR="00ED4946" w:rsidRPr="00856410" w:rsidRDefault="00ED4946" w:rsidP="001C53F8">
            <w:r w:rsidRPr="00856410">
              <w:rPr>
                <w:rFonts w:ascii="Roboto Condensed" w:hAnsi="Roboto Condensed"/>
                <w:sz w:val="16"/>
              </w:rPr>
              <w:t>0.6</w:t>
            </w:r>
          </w:p>
        </w:tc>
        <w:tc>
          <w:tcPr>
            <w:tcW w:w="1171" w:type="dxa"/>
          </w:tcPr>
          <w:p w14:paraId="43F7A2B3" w14:textId="77777777" w:rsidR="00ED4946" w:rsidRPr="00856410" w:rsidRDefault="00ED4946" w:rsidP="001C53F8">
            <w:r w:rsidRPr="00856410">
              <w:rPr>
                <w:rFonts w:ascii="Roboto Condensed" w:hAnsi="Roboto Condensed"/>
                <w:sz w:val="16"/>
              </w:rPr>
              <w:t>10.0</w:t>
            </w:r>
          </w:p>
        </w:tc>
        <w:tc>
          <w:tcPr>
            <w:tcW w:w="1265" w:type="dxa"/>
          </w:tcPr>
          <w:p w14:paraId="0E297749" w14:textId="77777777" w:rsidR="00ED4946" w:rsidRPr="00856410" w:rsidRDefault="00ED4946" w:rsidP="001C53F8">
            <w:r w:rsidRPr="00856410">
              <w:rPr>
                <w:rFonts w:ascii="Roboto Condensed" w:hAnsi="Roboto Condensed"/>
                <w:sz w:val="16"/>
              </w:rPr>
              <w:t>40.0</w:t>
            </w:r>
          </w:p>
        </w:tc>
        <w:tc>
          <w:tcPr>
            <w:tcW w:w="1265" w:type="dxa"/>
          </w:tcPr>
          <w:p w14:paraId="67D1DF38" w14:textId="77777777" w:rsidR="00ED4946" w:rsidRPr="00856410" w:rsidRDefault="00ED4946" w:rsidP="001C53F8">
            <w:r w:rsidRPr="00856410">
              <w:rPr>
                <w:rFonts w:ascii="Roboto Condensed" w:hAnsi="Roboto Condensed"/>
                <w:sz w:val="16"/>
              </w:rPr>
              <w:t>40</w:t>
            </w:r>
          </w:p>
        </w:tc>
      </w:tr>
      <w:tr w:rsidR="00856410" w:rsidRPr="00856410" w14:paraId="4B2E4785" w14:textId="77777777" w:rsidTr="00ED4946">
        <w:tc>
          <w:tcPr>
            <w:tcW w:w="1134" w:type="dxa"/>
          </w:tcPr>
          <w:p w14:paraId="715323C2" w14:textId="77777777" w:rsidR="00ED4946" w:rsidRPr="00856410" w:rsidRDefault="00ED4946" w:rsidP="001C53F8">
            <w:r w:rsidRPr="00856410">
              <w:rPr>
                <w:rFonts w:ascii="Roboto Condensed" w:hAnsi="Roboto Condensed"/>
                <w:sz w:val="16"/>
              </w:rPr>
              <w:t>423SJ</w:t>
            </w:r>
          </w:p>
        </w:tc>
        <w:tc>
          <w:tcPr>
            <w:tcW w:w="1900" w:type="dxa"/>
            <w:vMerge/>
          </w:tcPr>
          <w:p w14:paraId="1D8FBF31" w14:textId="77777777" w:rsidR="00ED4946" w:rsidRPr="00856410" w:rsidRDefault="00ED4946" w:rsidP="001C53F8"/>
        </w:tc>
        <w:tc>
          <w:tcPr>
            <w:tcW w:w="1338" w:type="dxa"/>
          </w:tcPr>
          <w:p w14:paraId="2EA67C11" w14:textId="77777777" w:rsidR="00ED4946" w:rsidRPr="00856410" w:rsidRDefault="00ED4946" w:rsidP="001C53F8">
            <w:r w:rsidRPr="00856410">
              <w:rPr>
                <w:rFonts w:ascii="Roboto Condensed" w:hAnsi="Roboto Condensed"/>
                <w:sz w:val="16"/>
              </w:rPr>
              <w:t>ML, ZN, L, W</w:t>
            </w:r>
          </w:p>
        </w:tc>
        <w:tc>
          <w:tcPr>
            <w:tcW w:w="1359" w:type="dxa"/>
          </w:tcPr>
          <w:p w14:paraId="43F253AB" w14:textId="77777777" w:rsidR="00ED4946" w:rsidRPr="00856410" w:rsidRDefault="00ED4946" w:rsidP="001C53F8">
            <w:r w:rsidRPr="00856410">
              <w:rPr>
                <w:rFonts w:ascii="Roboto Condensed" w:hAnsi="Roboto Condensed"/>
                <w:sz w:val="16"/>
              </w:rPr>
              <w:t>0.3</w:t>
            </w:r>
          </w:p>
        </w:tc>
        <w:tc>
          <w:tcPr>
            <w:tcW w:w="1171" w:type="dxa"/>
          </w:tcPr>
          <w:p w14:paraId="4280A981" w14:textId="77777777" w:rsidR="00ED4946" w:rsidRPr="00856410" w:rsidRDefault="00ED4946" w:rsidP="001C53F8">
            <w:r w:rsidRPr="00856410">
              <w:rPr>
                <w:rFonts w:ascii="Roboto Condensed" w:hAnsi="Roboto Condensed"/>
                <w:sz w:val="16"/>
              </w:rPr>
              <w:t>10.0</w:t>
            </w:r>
          </w:p>
        </w:tc>
        <w:tc>
          <w:tcPr>
            <w:tcW w:w="1265" w:type="dxa"/>
          </w:tcPr>
          <w:p w14:paraId="5CF3804B" w14:textId="77777777" w:rsidR="00ED4946" w:rsidRPr="00856410" w:rsidRDefault="00ED4946" w:rsidP="001C53F8">
            <w:r w:rsidRPr="00856410">
              <w:rPr>
                <w:rFonts w:ascii="Roboto Condensed" w:hAnsi="Roboto Condensed"/>
                <w:sz w:val="16"/>
              </w:rPr>
              <w:t>30.0</w:t>
            </w:r>
          </w:p>
        </w:tc>
        <w:tc>
          <w:tcPr>
            <w:tcW w:w="1265" w:type="dxa"/>
          </w:tcPr>
          <w:p w14:paraId="048DB390" w14:textId="77777777" w:rsidR="00ED4946" w:rsidRPr="00856410" w:rsidRDefault="00ED4946" w:rsidP="001C53F8">
            <w:r w:rsidRPr="00856410">
              <w:rPr>
                <w:rFonts w:ascii="Roboto Condensed" w:hAnsi="Roboto Condensed"/>
                <w:sz w:val="16"/>
              </w:rPr>
              <w:t>50</w:t>
            </w:r>
          </w:p>
        </w:tc>
      </w:tr>
      <w:tr w:rsidR="00856410" w:rsidRPr="00856410" w14:paraId="6E4C8671" w14:textId="77777777" w:rsidTr="00ED4946">
        <w:tc>
          <w:tcPr>
            <w:tcW w:w="1134" w:type="dxa"/>
          </w:tcPr>
          <w:p w14:paraId="497A9999" w14:textId="77777777" w:rsidR="00ED4946" w:rsidRPr="00856410" w:rsidRDefault="00ED4946" w:rsidP="001C53F8">
            <w:r w:rsidRPr="00856410">
              <w:rPr>
                <w:rFonts w:ascii="Roboto Condensed" w:hAnsi="Roboto Condensed"/>
                <w:sz w:val="16"/>
              </w:rPr>
              <w:t>424SJ - 429SJ</w:t>
            </w:r>
          </w:p>
        </w:tc>
        <w:tc>
          <w:tcPr>
            <w:tcW w:w="1900" w:type="dxa"/>
            <w:vMerge/>
          </w:tcPr>
          <w:p w14:paraId="7F636C14" w14:textId="77777777" w:rsidR="00ED4946" w:rsidRPr="00856410" w:rsidRDefault="00ED4946" w:rsidP="001C53F8"/>
        </w:tc>
        <w:tc>
          <w:tcPr>
            <w:tcW w:w="1338" w:type="dxa"/>
          </w:tcPr>
          <w:p w14:paraId="243631E1" w14:textId="77777777" w:rsidR="00ED4946" w:rsidRPr="00856410" w:rsidRDefault="00ED4946" w:rsidP="001C53F8">
            <w:r w:rsidRPr="00856410">
              <w:rPr>
                <w:rFonts w:ascii="Roboto Condensed" w:hAnsi="Roboto Condensed"/>
                <w:sz w:val="16"/>
              </w:rPr>
              <w:t>ML, ZN, L, W</w:t>
            </w:r>
          </w:p>
        </w:tc>
        <w:tc>
          <w:tcPr>
            <w:tcW w:w="1359" w:type="dxa"/>
          </w:tcPr>
          <w:p w14:paraId="4E244CE5" w14:textId="77777777" w:rsidR="00ED4946" w:rsidRPr="00856410" w:rsidRDefault="00ED4946" w:rsidP="001C53F8">
            <w:r w:rsidRPr="00856410">
              <w:rPr>
                <w:rFonts w:ascii="Roboto Condensed" w:hAnsi="Roboto Condensed"/>
                <w:sz w:val="16"/>
              </w:rPr>
              <w:t>0.4</w:t>
            </w:r>
          </w:p>
        </w:tc>
        <w:tc>
          <w:tcPr>
            <w:tcW w:w="1171" w:type="dxa"/>
          </w:tcPr>
          <w:p w14:paraId="61A6C3F5" w14:textId="77777777" w:rsidR="00ED4946" w:rsidRPr="00856410" w:rsidRDefault="00ED4946" w:rsidP="001C53F8">
            <w:r w:rsidRPr="00856410">
              <w:rPr>
                <w:rFonts w:ascii="Roboto Condensed" w:hAnsi="Roboto Condensed"/>
                <w:sz w:val="16"/>
              </w:rPr>
              <w:t>10.0</w:t>
            </w:r>
          </w:p>
        </w:tc>
        <w:tc>
          <w:tcPr>
            <w:tcW w:w="1265" w:type="dxa"/>
          </w:tcPr>
          <w:p w14:paraId="55B874E1" w14:textId="77777777" w:rsidR="00ED4946" w:rsidRPr="00856410" w:rsidRDefault="00ED4946" w:rsidP="001C53F8">
            <w:r w:rsidRPr="00856410">
              <w:rPr>
                <w:rFonts w:ascii="Roboto Condensed" w:hAnsi="Roboto Condensed"/>
                <w:sz w:val="16"/>
              </w:rPr>
              <w:t>40.0</w:t>
            </w:r>
          </w:p>
        </w:tc>
        <w:tc>
          <w:tcPr>
            <w:tcW w:w="1265" w:type="dxa"/>
          </w:tcPr>
          <w:p w14:paraId="2068C4A4" w14:textId="77777777" w:rsidR="00ED4946" w:rsidRPr="00856410" w:rsidRDefault="00ED4946" w:rsidP="001C53F8">
            <w:r w:rsidRPr="00856410">
              <w:rPr>
                <w:rFonts w:ascii="Roboto Condensed" w:hAnsi="Roboto Condensed"/>
                <w:sz w:val="16"/>
              </w:rPr>
              <w:t>40</w:t>
            </w:r>
          </w:p>
        </w:tc>
      </w:tr>
      <w:tr w:rsidR="00856410" w:rsidRPr="00856410" w14:paraId="24F66C54" w14:textId="77777777" w:rsidTr="00ED4946">
        <w:tc>
          <w:tcPr>
            <w:tcW w:w="1134" w:type="dxa"/>
          </w:tcPr>
          <w:p w14:paraId="08CE861B" w14:textId="77777777" w:rsidR="00ED4946" w:rsidRPr="00856410" w:rsidRDefault="00ED4946" w:rsidP="001C53F8">
            <w:r w:rsidRPr="00856410">
              <w:rPr>
                <w:rFonts w:ascii="Roboto Condensed" w:hAnsi="Roboto Condensed"/>
                <w:sz w:val="16"/>
              </w:rPr>
              <w:t>430SJ</w:t>
            </w:r>
          </w:p>
        </w:tc>
        <w:tc>
          <w:tcPr>
            <w:tcW w:w="1900" w:type="dxa"/>
            <w:vMerge/>
          </w:tcPr>
          <w:p w14:paraId="75FB6065" w14:textId="77777777" w:rsidR="00ED4946" w:rsidRPr="00856410" w:rsidRDefault="00ED4946" w:rsidP="001C53F8"/>
        </w:tc>
        <w:tc>
          <w:tcPr>
            <w:tcW w:w="1338" w:type="dxa"/>
          </w:tcPr>
          <w:p w14:paraId="47ADF16F" w14:textId="77777777" w:rsidR="00ED4946" w:rsidRPr="00856410" w:rsidRDefault="00ED4946" w:rsidP="001C53F8">
            <w:r w:rsidRPr="00856410">
              <w:rPr>
                <w:rFonts w:ascii="Roboto Condensed" w:hAnsi="Roboto Condensed"/>
                <w:sz w:val="16"/>
              </w:rPr>
              <w:t>ML, ZN, L, W</w:t>
            </w:r>
          </w:p>
        </w:tc>
        <w:tc>
          <w:tcPr>
            <w:tcW w:w="1359" w:type="dxa"/>
          </w:tcPr>
          <w:p w14:paraId="77141B25" w14:textId="77777777" w:rsidR="00ED4946" w:rsidRPr="00856410" w:rsidRDefault="00ED4946" w:rsidP="001C53F8">
            <w:r w:rsidRPr="00856410">
              <w:rPr>
                <w:rFonts w:ascii="Roboto Condensed" w:hAnsi="Roboto Condensed"/>
                <w:sz w:val="16"/>
              </w:rPr>
              <w:t>0.3</w:t>
            </w:r>
          </w:p>
        </w:tc>
        <w:tc>
          <w:tcPr>
            <w:tcW w:w="1171" w:type="dxa"/>
          </w:tcPr>
          <w:p w14:paraId="596242E4" w14:textId="77777777" w:rsidR="00ED4946" w:rsidRPr="00856410" w:rsidRDefault="00ED4946" w:rsidP="001C53F8">
            <w:r w:rsidRPr="00856410">
              <w:rPr>
                <w:rFonts w:ascii="Roboto Condensed" w:hAnsi="Roboto Condensed"/>
                <w:sz w:val="16"/>
              </w:rPr>
              <w:t>10.0</w:t>
            </w:r>
          </w:p>
        </w:tc>
        <w:tc>
          <w:tcPr>
            <w:tcW w:w="1265" w:type="dxa"/>
          </w:tcPr>
          <w:p w14:paraId="29AD06C3" w14:textId="77777777" w:rsidR="00ED4946" w:rsidRPr="00856410" w:rsidRDefault="00ED4946" w:rsidP="001C53F8">
            <w:r w:rsidRPr="00856410">
              <w:rPr>
                <w:rFonts w:ascii="Roboto Condensed" w:hAnsi="Roboto Condensed"/>
                <w:sz w:val="16"/>
              </w:rPr>
              <w:t>30.0</w:t>
            </w:r>
          </w:p>
        </w:tc>
        <w:tc>
          <w:tcPr>
            <w:tcW w:w="1265" w:type="dxa"/>
          </w:tcPr>
          <w:p w14:paraId="6DE929D3" w14:textId="77777777" w:rsidR="00ED4946" w:rsidRPr="00856410" w:rsidRDefault="00ED4946" w:rsidP="001C53F8">
            <w:r w:rsidRPr="00856410">
              <w:rPr>
                <w:rFonts w:ascii="Roboto Condensed" w:hAnsi="Roboto Condensed"/>
                <w:sz w:val="16"/>
              </w:rPr>
              <w:t>50</w:t>
            </w:r>
          </w:p>
        </w:tc>
      </w:tr>
      <w:tr w:rsidR="00856410" w:rsidRPr="00856410" w14:paraId="782DE9F6" w14:textId="77777777" w:rsidTr="00ED4946">
        <w:tc>
          <w:tcPr>
            <w:tcW w:w="1134" w:type="dxa"/>
          </w:tcPr>
          <w:p w14:paraId="1CA6A2EB" w14:textId="77777777" w:rsidR="00ED4946" w:rsidRPr="00856410" w:rsidRDefault="00ED4946" w:rsidP="001C53F8">
            <w:r w:rsidRPr="00856410">
              <w:rPr>
                <w:rFonts w:ascii="Roboto Condensed" w:hAnsi="Roboto Condensed"/>
                <w:sz w:val="16"/>
              </w:rPr>
              <w:t>431SJ - 432SJ</w:t>
            </w:r>
          </w:p>
        </w:tc>
        <w:tc>
          <w:tcPr>
            <w:tcW w:w="1900" w:type="dxa"/>
            <w:vMerge/>
          </w:tcPr>
          <w:p w14:paraId="3FC4C107" w14:textId="77777777" w:rsidR="00ED4946" w:rsidRPr="00856410" w:rsidRDefault="00ED4946" w:rsidP="001C53F8"/>
        </w:tc>
        <w:tc>
          <w:tcPr>
            <w:tcW w:w="1338" w:type="dxa"/>
          </w:tcPr>
          <w:p w14:paraId="7A2DF119" w14:textId="77777777" w:rsidR="00ED4946" w:rsidRPr="00856410" w:rsidRDefault="00ED4946" w:rsidP="001C53F8">
            <w:r w:rsidRPr="00856410">
              <w:rPr>
                <w:rFonts w:ascii="Roboto Condensed" w:hAnsi="Roboto Condensed"/>
                <w:sz w:val="16"/>
              </w:rPr>
              <w:t>ML, ZN, L, W</w:t>
            </w:r>
          </w:p>
        </w:tc>
        <w:tc>
          <w:tcPr>
            <w:tcW w:w="1359" w:type="dxa"/>
          </w:tcPr>
          <w:p w14:paraId="4F8737D4" w14:textId="77777777" w:rsidR="00ED4946" w:rsidRPr="00856410" w:rsidRDefault="00ED4946" w:rsidP="001C53F8">
            <w:r w:rsidRPr="00856410">
              <w:rPr>
                <w:rFonts w:ascii="Roboto Condensed" w:hAnsi="Roboto Condensed"/>
                <w:sz w:val="16"/>
              </w:rPr>
              <w:t>0.5</w:t>
            </w:r>
          </w:p>
        </w:tc>
        <w:tc>
          <w:tcPr>
            <w:tcW w:w="1171" w:type="dxa"/>
          </w:tcPr>
          <w:p w14:paraId="1175A1A6" w14:textId="77777777" w:rsidR="00ED4946" w:rsidRPr="00856410" w:rsidRDefault="00ED4946" w:rsidP="001C53F8">
            <w:r w:rsidRPr="00856410">
              <w:rPr>
                <w:rFonts w:ascii="Roboto Condensed" w:hAnsi="Roboto Condensed"/>
                <w:sz w:val="16"/>
              </w:rPr>
              <w:t>10.0</w:t>
            </w:r>
          </w:p>
        </w:tc>
        <w:tc>
          <w:tcPr>
            <w:tcW w:w="1265" w:type="dxa"/>
          </w:tcPr>
          <w:p w14:paraId="68C72AC7" w14:textId="77777777" w:rsidR="00ED4946" w:rsidRPr="00856410" w:rsidRDefault="00ED4946" w:rsidP="001C53F8">
            <w:r w:rsidRPr="00856410">
              <w:rPr>
                <w:rFonts w:ascii="Roboto Condensed" w:hAnsi="Roboto Condensed"/>
                <w:sz w:val="16"/>
              </w:rPr>
              <w:t>40.0</w:t>
            </w:r>
          </w:p>
        </w:tc>
        <w:tc>
          <w:tcPr>
            <w:tcW w:w="1265" w:type="dxa"/>
          </w:tcPr>
          <w:p w14:paraId="3BC10D74" w14:textId="77777777" w:rsidR="00ED4946" w:rsidRPr="00856410" w:rsidRDefault="00ED4946" w:rsidP="001C53F8">
            <w:r w:rsidRPr="00856410">
              <w:rPr>
                <w:rFonts w:ascii="Roboto Condensed" w:hAnsi="Roboto Condensed"/>
                <w:sz w:val="16"/>
              </w:rPr>
              <w:t>40</w:t>
            </w:r>
          </w:p>
        </w:tc>
      </w:tr>
      <w:tr w:rsidR="00856410" w:rsidRPr="00856410" w14:paraId="670E481C" w14:textId="77777777" w:rsidTr="00ED4946">
        <w:tc>
          <w:tcPr>
            <w:tcW w:w="1134" w:type="dxa"/>
          </w:tcPr>
          <w:p w14:paraId="147585DF" w14:textId="77777777" w:rsidR="00ED4946" w:rsidRPr="00856410" w:rsidRDefault="00ED4946" w:rsidP="001C53F8">
            <w:r w:rsidRPr="00856410">
              <w:rPr>
                <w:rFonts w:ascii="Roboto Condensed" w:hAnsi="Roboto Condensed"/>
                <w:sz w:val="16"/>
              </w:rPr>
              <w:t>433SJ - 435SJ</w:t>
            </w:r>
          </w:p>
        </w:tc>
        <w:tc>
          <w:tcPr>
            <w:tcW w:w="1900" w:type="dxa"/>
            <w:vMerge/>
          </w:tcPr>
          <w:p w14:paraId="7B9D6718" w14:textId="77777777" w:rsidR="00ED4946" w:rsidRPr="00856410" w:rsidRDefault="00ED4946" w:rsidP="001C53F8"/>
        </w:tc>
        <w:tc>
          <w:tcPr>
            <w:tcW w:w="1338" w:type="dxa"/>
          </w:tcPr>
          <w:p w14:paraId="6088EE91" w14:textId="77777777" w:rsidR="00ED4946" w:rsidRPr="00856410" w:rsidRDefault="00ED4946" w:rsidP="001C53F8">
            <w:r w:rsidRPr="00856410">
              <w:rPr>
                <w:rFonts w:ascii="Roboto Condensed" w:hAnsi="Roboto Condensed"/>
                <w:sz w:val="16"/>
              </w:rPr>
              <w:t>ZN, W</w:t>
            </w:r>
          </w:p>
        </w:tc>
        <w:tc>
          <w:tcPr>
            <w:tcW w:w="1359" w:type="dxa"/>
          </w:tcPr>
          <w:p w14:paraId="00350B6B" w14:textId="77777777" w:rsidR="00ED4946" w:rsidRPr="00856410" w:rsidRDefault="00ED4946" w:rsidP="001C53F8">
            <w:r w:rsidRPr="00856410">
              <w:rPr>
                <w:rFonts w:ascii="Roboto Condensed" w:hAnsi="Roboto Condensed"/>
                <w:sz w:val="16"/>
              </w:rPr>
              <w:t>0.5</w:t>
            </w:r>
          </w:p>
        </w:tc>
        <w:tc>
          <w:tcPr>
            <w:tcW w:w="1171" w:type="dxa"/>
          </w:tcPr>
          <w:p w14:paraId="0E03BA14" w14:textId="77777777" w:rsidR="00ED4946" w:rsidRPr="00856410" w:rsidRDefault="00ED4946" w:rsidP="001C53F8">
            <w:r w:rsidRPr="00856410">
              <w:rPr>
                <w:rFonts w:ascii="Roboto Condensed" w:hAnsi="Roboto Condensed"/>
                <w:sz w:val="16"/>
              </w:rPr>
              <w:t>10.0</w:t>
            </w:r>
          </w:p>
        </w:tc>
        <w:tc>
          <w:tcPr>
            <w:tcW w:w="1265" w:type="dxa"/>
          </w:tcPr>
          <w:p w14:paraId="40063934" w14:textId="77777777" w:rsidR="00ED4946" w:rsidRPr="00856410" w:rsidRDefault="00ED4946" w:rsidP="001C53F8">
            <w:r w:rsidRPr="00856410">
              <w:rPr>
                <w:rFonts w:ascii="Roboto Condensed" w:hAnsi="Roboto Condensed"/>
                <w:sz w:val="16"/>
              </w:rPr>
              <w:t>40.0</w:t>
            </w:r>
          </w:p>
        </w:tc>
        <w:tc>
          <w:tcPr>
            <w:tcW w:w="1265" w:type="dxa"/>
          </w:tcPr>
          <w:p w14:paraId="49CD60FB" w14:textId="77777777" w:rsidR="00ED4946" w:rsidRPr="00856410" w:rsidRDefault="00ED4946" w:rsidP="001C53F8">
            <w:r w:rsidRPr="00856410">
              <w:rPr>
                <w:rFonts w:ascii="Roboto Condensed" w:hAnsi="Roboto Condensed"/>
                <w:sz w:val="16"/>
              </w:rPr>
              <w:t>40</w:t>
            </w:r>
          </w:p>
        </w:tc>
      </w:tr>
      <w:tr w:rsidR="00856410" w:rsidRPr="00856410" w14:paraId="625BED6E" w14:textId="77777777" w:rsidTr="00ED4946">
        <w:tc>
          <w:tcPr>
            <w:tcW w:w="1134" w:type="dxa"/>
          </w:tcPr>
          <w:p w14:paraId="29F14C97" w14:textId="77777777" w:rsidR="00ED4946" w:rsidRPr="00856410" w:rsidRDefault="00ED4946" w:rsidP="001C53F8">
            <w:r w:rsidRPr="00856410">
              <w:rPr>
                <w:rFonts w:ascii="Roboto Condensed" w:hAnsi="Roboto Condensed"/>
                <w:sz w:val="16"/>
              </w:rPr>
              <w:t>436SJ</w:t>
            </w:r>
          </w:p>
        </w:tc>
        <w:tc>
          <w:tcPr>
            <w:tcW w:w="1900" w:type="dxa"/>
            <w:vMerge/>
          </w:tcPr>
          <w:p w14:paraId="2913FE58" w14:textId="77777777" w:rsidR="00ED4946" w:rsidRPr="00856410" w:rsidRDefault="00ED4946" w:rsidP="001C53F8"/>
        </w:tc>
        <w:tc>
          <w:tcPr>
            <w:tcW w:w="1338" w:type="dxa"/>
          </w:tcPr>
          <w:p w14:paraId="7F11465D" w14:textId="77777777" w:rsidR="00ED4946" w:rsidRPr="00856410" w:rsidRDefault="00ED4946" w:rsidP="001C53F8">
            <w:r w:rsidRPr="00856410">
              <w:rPr>
                <w:rFonts w:ascii="Roboto Condensed" w:hAnsi="Roboto Condensed"/>
                <w:sz w:val="16"/>
              </w:rPr>
              <w:t>ML, ZN, L, W</w:t>
            </w:r>
          </w:p>
        </w:tc>
        <w:tc>
          <w:tcPr>
            <w:tcW w:w="1359" w:type="dxa"/>
          </w:tcPr>
          <w:p w14:paraId="54C55A2A" w14:textId="77777777" w:rsidR="00ED4946" w:rsidRPr="00856410" w:rsidRDefault="00ED4946" w:rsidP="001C53F8">
            <w:r w:rsidRPr="00856410">
              <w:rPr>
                <w:rFonts w:ascii="Roboto Condensed" w:hAnsi="Roboto Condensed"/>
                <w:sz w:val="16"/>
              </w:rPr>
              <w:t>0.3</w:t>
            </w:r>
          </w:p>
        </w:tc>
        <w:tc>
          <w:tcPr>
            <w:tcW w:w="1171" w:type="dxa"/>
          </w:tcPr>
          <w:p w14:paraId="3220EB2E" w14:textId="77777777" w:rsidR="00ED4946" w:rsidRPr="00856410" w:rsidRDefault="00ED4946" w:rsidP="001C53F8">
            <w:r w:rsidRPr="00856410">
              <w:rPr>
                <w:rFonts w:ascii="Roboto Condensed" w:hAnsi="Roboto Condensed"/>
                <w:sz w:val="16"/>
              </w:rPr>
              <w:t>10.0</w:t>
            </w:r>
          </w:p>
        </w:tc>
        <w:tc>
          <w:tcPr>
            <w:tcW w:w="1265" w:type="dxa"/>
          </w:tcPr>
          <w:p w14:paraId="33EB0918" w14:textId="77777777" w:rsidR="00ED4946" w:rsidRPr="00856410" w:rsidRDefault="00ED4946" w:rsidP="001C53F8">
            <w:r w:rsidRPr="00856410">
              <w:rPr>
                <w:rFonts w:ascii="Roboto Condensed" w:hAnsi="Roboto Condensed"/>
                <w:sz w:val="16"/>
              </w:rPr>
              <w:t>30.0</w:t>
            </w:r>
          </w:p>
        </w:tc>
        <w:tc>
          <w:tcPr>
            <w:tcW w:w="1265" w:type="dxa"/>
          </w:tcPr>
          <w:p w14:paraId="5AC8BF33" w14:textId="77777777" w:rsidR="00ED4946" w:rsidRPr="00856410" w:rsidRDefault="00ED4946" w:rsidP="001C53F8">
            <w:r w:rsidRPr="00856410">
              <w:rPr>
                <w:rFonts w:ascii="Roboto Condensed" w:hAnsi="Roboto Condensed"/>
                <w:sz w:val="16"/>
              </w:rPr>
              <w:t>50</w:t>
            </w:r>
          </w:p>
        </w:tc>
      </w:tr>
      <w:tr w:rsidR="00856410" w:rsidRPr="00856410" w14:paraId="6EE1DBCD" w14:textId="77777777" w:rsidTr="00ED4946">
        <w:tc>
          <w:tcPr>
            <w:tcW w:w="1134" w:type="dxa"/>
          </w:tcPr>
          <w:p w14:paraId="7BB06FFF" w14:textId="77777777" w:rsidR="00ED4946" w:rsidRPr="00856410" w:rsidRDefault="00ED4946" w:rsidP="001C53F8">
            <w:r w:rsidRPr="00856410">
              <w:rPr>
                <w:rFonts w:ascii="Roboto Condensed" w:hAnsi="Roboto Condensed"/>
                <w:sz w:val="16"/>
              </w:rPr>
              <w:t>437SJ</w:t>
            </w:r>
          </w:p>
        </w:tc>
        <w:tc>
          <w:tcPr>
            <w:tcW w:w="1900" w:type="dxa"/>
            <w:vMerge/>
          </w:tcPr>
          <w:p w14:paraId="3AC57E13" w14:textId="77777777" w:rsidR="00ED4946" w:rsidRPr="00856410" w:rsidRDefault="00ED4946" w:rsidP="001C53F8"/>
        </w:tc>
        <w:tc>
          <w:tcPr>
            <w:tcW w:w="1338" w:type="dxa"/>
          </w:tcPr>
          <w:p w14:paraId="4582833B" w14:textId="77777777" w:rsidR="00ED4946" w:rsidRPr="00856410" w:rsidRDefault="00ED4946" w:rsidP="001C53F8">
            <w:r w:rsidRPr="00856410">
              <w:rPr>
                <w:rFonts w:ascii="Roboto Condensed" w:hAnsi="Roboto Condensed"/>
                <w:sz w:val="16"/>
              </w:rPr>
              <w:t>ML, ZN, L, W</w:t>
            </w:r>
          </w:p>
        </w:tc>
        <w:tc>
          <w:tcPr>
            <w:tcW w:w="1359" w:type="dxa"/>
          </w:tcPr>
          <w:p w14:paraId="3AF15097" w14:textId="77777777" w:rsidR="00ED4946" w:rsidRPr="00856410" w:rsidRDefault="00ED4946" w:rsidP="001C53F8">
            <w:r w:rsidRPr="00856410">
              <w:rPr>
                <w:rFonts w:ascii="Roboto Condensed" w:hAnsi="Roboto Condensed"/>
                <w:sz w:val="16"/>
              </w:rPr>
              <w:t>0.5</w:t>
            </w:r>
          </w:p>
        </w:tc>
        <w:tc>
          <w:tcPr>
            <w:tcW w:w="1171" w:type="dxa"/>
          </w:tcPr>
          <w:p w14:paraId="56AD88BF" w14:textId="77777777" w:rsidR="00ED4946" w:rsidRPr="00856410" w:rsidRDefault="00ED4946" w:rsidP="001C53F8">
            <w:r w:rsidRPr="00856410">
              <w:rPr>
                <w:rFonts w:ascii="Roboto Condensed" w:hAnsi="Roboto Condensed"/>
                <w:sz w:val="16"/>
              </w:rPr>
              <w:t>10.0</w:t>
            </w:r>
          </w:p>
        </w:tc>
        <w:tc>
          <w:tcPr>
            <w:tcW w:w="1265" w:type="dxa"/>
          </w:tcPr>
          <w:p w14:paraId="5A63E3B2" w14:textId="77777777" w:rsidR="00ED4946" w:rsidRPr="00856410" w:rsidRDefault="00ED4946" w:rsidP="001C53F8">
            <w:r w:rsidRPr="00856410">
              <w:rPr>
                <w:rFonts w:ascii="Roboto Condensed" w:hAnsi="Roboto Condensed"/>
                <w:sz w:val="16"/>
              </w:rPr>
              <w:t>40.0</w:t>
            </w:r>
          </w:p>
        </w:tc>
        <w:tc>
          <w:tcPr>
            <w:tcW w:w="1265" w:type="dxa"/>
          </w:tcPr>
          <w:p w14:paraId="45231B79" w14:textId="77777777" w:rsidR="00ED4946" w:rsidRPr="00856410" w:rsidRDefault="00ED4946" w:rsidP="001C53F8">
            <w:r w:rsidRPr="00856410">
              <w:rPr>
                <w:rFonts w:ascii="Roboto Condensed" w:hAnsi="Roboto Condensed"/>
                <w:sz w:val="16"/>
              </w:rPr>
              <w:t>40</w:t>
            </w:r>
          </w:p>
        </w:tc>
      </w:tr>
      <w:tr w:rsidR="00856410" w:rsidRPr="00856410" w14:paraId="7787F2FB" w14:textId="77777777" w:rsidTr="00ED4946">
        <w:tc>
          <w:tcPr>
            <w:tcW w:w="1134" w:type="dxa"/>
          </w:tcPr>
          <w:p w14:paraId="69BA486C" w14:textId="77777777" w:rsidR="00ED4946" w:rsidRPr="00856410" w:rsidRDefault="00ED4946" w:rsidP="001C53F8">
            <w:r w:rsidRPr="00856410">
              <w:rPr>
                <w:rFonts w:ascii="Roboto Condensed" w:hAnsi="Roboto Condensed"/>
                <w:sz w:val="16"/>
              </w:rPr>
              <w:t>438SJ - 444SJ</w:t>
            </w:r>
          </w:p>
        </w:tc>
        <w:tc>
          <w:tcPr>
            <w:tcW w:w="1900" w:type="dxa"/>
            <w:vMerge/>
          </w:tcPr>
          <w:p w14:paraId="2A79484E" w14:textId="77777777" w:rsidR="00ED4946" w:rsidRPr="00856410" w:rsidRDefault="00ED4946" w:rsidP="001C53F8"/>
        </w:tc>
        <w:tc>
          <w:tcPr>
            <w:tcW w:w="1338" w:type="dxa"/>
          </w:tcPr>
          <w:p w14:paraId="09D78F7D" w14:textId="77777777" w:rsidR="00ED4946" w:rsidRPr="00856410" w:rsidRDefault="00ED4946" w:rsidP="001C53F8">
            <w:r w:rsidRPr="00856410">
              <w:rPr>
                <w:rFonts w:ascii="Roboto Condensed" w:hAnsi="Roboto Condensed"/>
                <w:sz w:val="16"/>
              </w:rPr>
              <w:t>ML, ZN, L, W</w:t>
            </w:r>
          </w:p>
        </w:tc>
        <w:tc>
          <w:tcPr>
            <w:tcW w:w="1359" w:type="dxa"/>
          </w:tcPr>
          <w:p w14:paraId="2DA855E6" w14:textId="77777777" w:rsidR="00ED4946" w:rsidRPr="00856410" w:rsidRDefault="00ED4946" w:rsidP="001C53F8">
            <w:r w:rsidRPr="00856410">
              <w:rPr>
                <w:rFonts w:ascii="Roboto Condensed" w:hAnsi="Roboto Condensed"/>
                <w:sz w:val="16"/>
              </w:rPr>
              <w:t>0.3</w:t>
            </w:r>
          </w:p>
        </w:tc>
        <w:tc>
          <w:tcPr>
            <w:tcW w:w="1171" w:type="dxa"/>
          </w:tcPr>
          <w:p w14:paraId="2DF427D5" w14:textId="77777777" w:rsidR="00ED4946" w:rsidRPr="00856410" w:rsidRDefault="00ED4946" w:rsidP="001C53F8">
            <w:r w:rsidRPr="00856410">
              <w:rPr>
                <w:rFonts w:ascii="Roboto Condensed" w:hAnsi="Roboto Condensed"/>
                <w:sz w:val="16"/>
              </w:rPr>
              <w:t>10.0</w:t>
            </w:r>
          </w:p>
        </w:tc>
        <w:tc>
          <w:tcPr>
            <w:tcW w:w="1265" w:type="dxa"/>
          </w:tcPr>
          <w:p w14:paraId="0AA8D09A" w14:textId="77777777" w:rsidR="00ED4946" w:rsidRPr="00856410" w:rsidRDefault="00ED4946" w:rsidP="001C53F8">
            <w:r w:rsidRPr="00856410">
              <w:rPr>
                <w:rFonts w:ascii="Roboto Condensed" w:hAnsi="Roboto Condensed"/>
                <w:sz w:val="16"/>
              </w:rPr>
              <w:t>30.0</w:t>
            </w:r>
          </w:p>
        </w:tc>
        <w:tc>
          <w:tcPr>
            <w:tcW w:w="1265" w:type="dxa"/>
          </w:tcPr>
          <w:p w14:paraId="09575C98" w14:textId="77777777" w:rsidR="00ED4946" w:rsidRPr="00856410" w:rsidRDefault="00ED4946" w:rsidP="001C53F8">
            <w:r w:rsidRPr="00856410">
              <w:rPr>
                <w:rFonts w:ascii="Roboto Condensed" w:hAnsi="Roboto Condensed"/>
                <w:sz w:val="16"/>
              </w:rPr>
              <w:t>50</w:t>
            </w:r>
          </w:p>
        </w:tc>
      </w:tr>
      <w:tr w:rsidR="00856410" w:rsidRPr="00856410" w14:paraId="1C0411BA" w14:textId="77777777" w:rsidTr="00ED4946">
        <w:tc>
          <w:tcPr>
            <w:tcW w:w="1134" w:type="dxa"/>
          </w:tcPr>
          <w:p w14:paraId="35817721" w14:textId="77777777" w:rsidR="00ED4946" w:rsidRPr="00856410" w:rsidRDefault="00ED4946" w:rsidP="001C53F8">
            <w:r w:rsidRPr="00856410">
              <w:rPr>
                <w:rFonts w:ascii="Roboto Condensed" w:hAnsi="Roboto Condensed"/>
                <w:sz w:val="16"/>
              </w:rPr>
              <w:t>445SJ - 446SJ</w:t>
            </w:r>
          </w:p>
        </w:tc>
        <w:tc>
          <w:tcPr>
            <w:tcW w:w="1900" w:type="dxa"/>
            <w:vMerge/>
          </w:tcPr>
          <w:p w14:paraId="42C3EEDA" w14:textId="77777777" w:rsidR="00ED4946" w:rsidRPr="00856410" w:rsidRDefault="00ED4946" w:rsidP="001C53F8"/>
        </w:tc>
        <w:tc>
          <w:tcPr>
            <w:tcW w:w="1338" w:type="dxa"/>
          </w:tcPr>
          <w:p w14:paraId="71AEEE12" w14:textId="77777777" w:rsidR="00ED4946" w:rsidRPr="00856410" w:rsidRDefault="00ED4946" w:rsidP="001C53F8">
            <w:r w:rsidRPr="00856410">
              <w:rPr>
                <w:rFonts w:ascii="Roboto Condensed" w:hAnsi="Roboto Condensed"/>
                <w:sz w:val="16"/>
              </w:rPr>
              <w:t>ML, ZN, L, W</w:t>
            </w:r>
          </w:p>
        </w:tc>
        <w:tc>
          <w:tcPr>
            <w:tcW w:w="1359" w:type="dxa"/>
          </w:tcPr>
          <w:p w14:paraId="5EF01050" w14:textId="77777777" w:rsidR="00ED4946" w:rsidRPr="00856410" w:rsidRDefault="00ED4946" w:rsidP="001C53F8">
            <w:r w:rsidRPr="00856410">
              <w:rPr>
                <w:rFonts w:ascii="Roboto Condensed" w:hAnsi="Roboto Condensed"/>
                <w:sz w:val="16"/>
              </w:rPr>
              <w:t>0.5</w:t>
            </w:r>
          </w:p>
        </w:tc>
        <w:tc>
          <w:tcPr>
            <w:tcW w:w="1171" w:type="dxa"/>
          </w:tcPr>
          <w:p w14:paraId="3AAEBCEE" w14:textId="77777777" w:rsidR="00ED4946" w:rsidRPr="00856410" w:rsidRDefault="00ED4946" w:rsidP="001C53F8">
            <w:r w:rsidRPr="00856410">
              <w:rPr>
                <w:rFonts w:ascii="Roboto Condensed" w:hAnsi="Roboto Condensed"/>
                <w:sz w:val="16"/>
              </w:rPr>
              <w:t>10.0</w:t>
            </w:r>
          </w:p>
        </w:tc>
        <w:tc>
          <w:tcPr>
            <w:tcW w:w="1265" w:type="dxa"/>
          </w:tcPr>
          <w:p w14:paraId="5C92D791" w14:textId="77777777" w:rsidR="00ED4946" w:rsidRPr="00856410" w:rsidRDefault="00ED4946" w:rsidP="001C53F8">
            <w:r w:rsidRPr="00856410">
              <w:rPr>
                <w:rFonts w:ascii="Roboto Condensed" w:hAnsi="Roboto Condensed"/>
                <w:sz w:val="16"/>
              </w:rPr>
              <w:t>40.0</w:t>
            </w:r>
          </w:p>
        </w:tc>
        <w:tc>
          <w:tcPr>
            <w:tcW w:w="1265" w:type="dxa"/>
          </w:tcPr>
          <w:p w14:paraId="0864BF1B" w14:textId="77777777" w:rsidR="00ED4946" w:rsidRPr="00856410" w:rsidRDefault="00ED4946" w:rsidP="001C53F8">
            <w:r w:rsidRPr="00856410">
              <w:rPr>
                <w:rFonts w:ascii="Roboto Condensed" w:hAnsi="Roboto Condensed"/>
                <w:sz w:val="16"/>
              </w:rPr>
              <w:t>40</w:t>
            </w:r>
          </w:p>
        </w:tc>
      </w:tr>
      <w:tr w:rsidR="00856410" w:rsidRPr="00856410" w14:paraId="4A592B7F" w14:textId="77777777" w:rsidTr="00ED4946">
        <w:tc>
          <w:tcPr>
            <w:tcW w:w="1134" w:type="dxa"/>
          </w:tcPr>
          <w:p w14:paraId="6328D8C5" w14:textId="77777777" w:rsidR="00ED4946" w:rsidRPr="00856410" w:rsidRDefault="00ED4946" w:rsidP="001C53F8">
            <w:r w:rsidRPr="00856410">
              <w:rPr>
                <w:rFonts w:ascii="Roboto Condensed" w:hAnsi="Roboto Condensed"/>
                <w:sz w:val="16"/>
              </w:rPr>
              <w:t>447SJ - 449SJ</w:t>
            </w:r>
          </w:p>
        </w:tc>
        <w:tc>
          <w:tcPr>
            <w:tcW w:w="1900" w:type="dxa"/>
            <w:vMerge/>
          </w:tcPr>
          <w:p w14:paraId="3110F35B" w14:textId="77777777" w:rsidR="00ED4946" w:rsidRPr="00856410" w:rsidRDefault="00ED4946" w:rsidP="001C53F8"/>
        </w:tc>
        <w:tc>
          <w:tcPr>
            <w:tcW w:w="1338" w:type="dxa"/>
          </w:tcPr>
          <w:p w14:paraId="7254B236" w14:textId="77777777" w:rsidR="00ED4946" w:rsidRPr="00856410" w:rsidRDefault="00ED4946" w:rsidP="001C53F8">
            <w:r w:rsidRPr="00856410">
              <w:rPr>
                <w:rFonts w:ascii="Roboto Condensed" w:hAnsi="Roboto Condensed"/>
                <w:sz w:val="16"/>
              </w:rPr>
              <w:t>ML, ZN, L, W</w:t>
            </w:r>
          </w:p>
        </w:tc>
        <w:tc>
          <w:tcPr>
            <w:tcW w:w="1359" w:type="dxa"/>
          </w:tcPr>
          <w:p w14:paraId="3645BEC0" w14:textId="77777777" w:rsidR="00ED4946" w:rsidRPr="00856410" w:rsidRDefault="00ED4946" w:rsidP="001C53F8">
            <w:r w:rsidRPr="00856410">
              <w:rPr>
                <w:rFonts w:ascii="Roboto Condensed" w:hAnsi="Roboto Condensed"/>
                <w:sz w:val="16"/>
              </w:rPr>
              <w:t>0.3</w:t>
            </w:r>
          </w:p>
        </w:tc>
        <w:tc>
          <w:tcPr>
            <w:tcW w:w="1171" w:type="dxa"/>
          </w:tcPr>
          <w:p w14:paraId="2CB38C6A" w14:textId="77777777" w:rsidR="00ED4946" w:rsidRPr="00856410" w:rsidRDefault="00ED4946" w:rsidP="001C53F8">
            <w:r w:rsidRPr="00856410">
              <w:rPr>
                <w:rFonts w:ascii="Roboto Condensed" w:hAnsi="Roboto Condensed"/>
                <w:sz w:val="16"/>
              </w:rPr>
              <w:t>10.0</w:t>
            </w:r>
          </w:p>
        </w:tc>
        <w:tc>
          <w:tcPr>
            <w:tcW w:w="1265" w:type="dxa"/>
          </w:tcPr>
          <w:p w14:paraId="7F1E8EFA" w14:textId="77777777" w:rsidR="00ED4946" w:rsidRPr="00856410" w:rsidRDefault="00ED4946" w:rsidP="001C53F8">
            <w:r w:rsidRPr="00856410">
              <w:rPr>
                <w:rFonts w:ascii="Roboto Condensed" w:hAnsi="Roboto Condensed"/>
                <w:sz w:val="16"/>
              </w:rPr>
              <w:t>30.0</w:t>
            </w:r>
          </w:p>
        </w:tc>
        <w:tc>
          <w:tcPr>
            <w:tcW w:w="1265" w:type="dxa"/>
          </w:tcPr>
          <w:p w14:paraId="5260102B" w14:textId="77777777" w:rsidR="00ED4946" w:rsidRPr="00856410" w:rsidRDefault="00ED4946" w:rsidP="001C53F8">
            <w:r w:rsidRPr="00856410">
              <w:rPr>
                <w:rFonts w:ascii="Roboto Condensed" w:hAnsi="Roboto Condensed"/>
                <w:sz w:val="16"/>
              </w:rPr>
              <w:t>50</w:t>
            </w:r>
          </w:p>
        </w:tc>
      </w:tr>
      <w:tr w:rsidR="00856410" w:rsidRPr="00856410" w14:paraId="7CBD34E3" w14:textId="77777777" w:rsidTr="00ED4946">
        <w:tc>
          <w:tcPr>
            <w:tcW w:w="1134" w:type="dxa"/>
          </w:tcPr>
          <w:p w14:paraId="59E673DD" w14:textId="77777777" w:rsidR="00ED4946" w:rsidRPr="00856410" w:rsidRDefault="00ED4946" w:rsidP="001C53F8">
            <w:r w:rsidRPr="00856410">
              <w:rPr>
                <w:rFonts w:ascii="Roboto Condensed" w:hAnsi="Roboto Condensed"/>
                <w:sz w:val="16"/>
              </w:rPr>
              <w:t>450SJ - 453SJ</w:t>
            </w:r>
          </w:p>
        </w:tc>
        <w:tc>
          <w:tcPr>
            <w:tcW w:w="1900" w:type="dxa"/>
            <w:vMerge/>
          </w:tcPr>
          <w:p w14:paraId="78F7BF1F" w14:textId="77777777" w:rsidR="00ED4946" w:rsidRPr="00856410" w:rsidRDefault="00ED4946" w:rsidP="001C53F8"/>
        </w:tc>
        <w:tc>
          <w:tcPr>
            <w:tcW w:w="1338" w:type="dxa"/>
          </w:tcPr>
          <w:p w14:paraId="536C004C" w14:textId="77777777" w:rsidR="00ED4946" w:rsidRPr="00856410" w:rsidRDefault="00ED4946" w:rsidP="001C53F8">
            <w:r w:rsidRPr="00856410">
              <w:rPr>
                <w:rFonts w:ascii="Roboto Condensed" w:hAnsi="Roboto Condensed"/>
                <w:sz w:val="16"/>
              </w:rPr>
              <w:t>ML, ZN, L, W</w:t>
            </w:r>
          </w:p>
        </w:tc>
        <w:tc>
          <w:tcPr>
            <w:tcW w:w="1359" w:type="dxa"/>
          </w:tcPr>
          <w:p w14:paraId="71543D25" w14:textId="77777777" w:rsidR="00ED4946" w:rsidRPr="00856410" w:rsidRDefault="00ED4946" w:rsidP="001C53F8">
            <w:r w:rsidRPr="00856410">
              <w:rPr>
                <w:rFonts w:ascii="Roboto Condensed" w:hAnsi="Roboto Condensed"/>
                <w:sz w:val="16"/>
              </w:rPr>
              <w:t>0.4</w:t>
            </w:r>
          </w:p>
        </w:tc>
        <w:tc>
          <w:tcPr>
            <w:tcW w:w="1171" w:type="dxa"/>
          </w:tcPr>
          <w:p w14:paraId="47BAB6F7" w14:textId="77777777" w:rsidR="00ED4946" w:rsidRPr="00856410" w:rsidRDefault="00ED4946" w:rsidP="001C53F8">
            <w:r w:rsidRPr="00856410">
              <w:rPr>
                <w:rFonts w:ascii="Roboto Condensed" w:hAnsi="Roboto Condensed"/>
                <w:sz w:val="16"/>
              </w:rPr>
              <w:t>10.0</w:t>
            </w:r>
          </w:p>
        </w:tc>
        <w:tc>
          <w:tcPr>
            <w:tcW w:w="1265" w:type="dxa"/>
          </w:tcPr>
          <w:p w14:paraId="610A0BC1" w14:textId="77777777" w:rsidR="00ED4946" w:rsidRPr="00856410" w:rsidRDefault="00ED4946" w:rsidP="001C53F8">
            <w:r w:rsidRPr="00856410">
              <w:rPr>
                <w:rFonts w:ascii="Roboto Condensed" w:hAnsi="Roboto Condensed"/>
                <w:sz w:val="16"/>
              </w:rPr>
              <w:t>40.0</w:t>
            </w:r>
          </w:p>
        </w:tc>
        <w:tc>
          <w:tcPr>
            <w:tcW w:w="1265" w:type="dxa"/>
          </w:tcPr>
          <w:p w14:paraId="5971C5C6" w14:textId="77777777" w:rsidR="00ED4946" w:rsidRPr="00856410" w:rsidRDefault="00ED4946" w:rsidP="001C53F8">
            <w:r w:rsidRPr="00856410">
              <w:rPr>
                <w:rFonts w:ascii="Roboto Condensed" w:hAnsi="Roboto Condensed"/>
                <w:sz w:val="16"/>
              </w:rPr>
              <w:t>40</w:t>
            </w:r>
          </w:p>
        </w:tc>
      </w:tr>
      <w:tr w:rsidR="00856410" w:rsidRPr="00856410" w14:paraId="69AAE093" w14:textId="77777777" w:rsidTr="00ED4946">
        <w:tc>
          <w:tcPr>
            <w:tcW w:w="1134" w:type="dxa"/>
          </w:tcPr>
          <w:p w14:paraId="01A2E141" w14:textId="77777777" w:rsidR="00ED4946" w:rsidRPr="00856410" w:rsidRDefault="00ED4946" w:rsidP="001C53F8">
            <w:r w:rsidRPr="00856410">
              <w:rPr>
                <w:rFonts w:ascii="Roboto Condensed" w:hAnsi="Roboto Condensed"/>
                <w:sz w:val="16"/>
              </w:rPr>
              <w:t>454SJ - 464SJ</w:t>
            </w:r>
          </w:p>
        </w:tc>
        <w:tc>
          <w:tcPr>
            <w:tcW w:w="1900" w:type="dxa"/>
            <w:vMerge/>
          </w:tcPr>
          <w:p w14:paraId="60A82698" w14:textId="77777777" w:rsidR="00ED4946" w:rsidRPr="00856410" w:rsidRDefault="00ED4946" w:rsidP="001C53F8"/>
        </w:tc>
        <w:tc>
          <w:tcPr>
            <w:tcW w:w="1338" w:type="dxa"/>
          </w:tcPr>
          <w:p w14:paraId="2DDD86F6" w14:textId="77777777" w:rsidR="00ED4946" w:rsidRPr="00856410" w:rsidRDefault="00ED4946" w:rsidP="001C53F8">
            <w:r w:rsidRPr="00856410">
              <w:rPr>
                <w:rFonts w:ascii="Roboto Condensed" w:hAnsi="Roboto Condensed"/>
                <w:sz w:val="16"/>
              </w:rPr>
              <w:t>ML, ZN, L, W</w:t>
            </w:r>
          </w:p>
        </w:tc>
        <w:tc>
          <w:tcPr>
            <w:tcW w:w="1359" w:type="dxa"/>
          </w:tcPr>
          <w:p w14:paraId="268F6655" w14:textId="77777777" w:rsidR="00ED4946" w:rsidRPr="00856410" w:rsidRDefault="00ED4946" w:rsidP="001C53F8">
            <w:r w:rsidRPr="00856410">
              <w:rPr>
                <w:rFonts w:ascii="Roboto Condensed" w:hAnsi="Roboto Condensed"/>
                <w:sz w:val="16"/>
              </w:rPr>
              <w:t>0.3</w:t>
            </w:r>
          </w:p>
        </w:tc>
        <w:tc>
          <w:tcPr>
            <w:tcW w:w="1171" w:type="dxa"/>
          </w:tcPr>
          <w:p w14:paraId="665591FC" w14:textId="77777777" w:rsidR="00ED4946" w:rsidRPr="00856410" w:rsidRDefault="00ED4946" w:rsidP="001C53F8">
            <w:r w:rsidRPr="00856410">
              <w:rPr>
                <w:rFonts w:ascii="Roboto Condensed" w:hAnsi="Roboto Condensed"/>
                <w:sz w:val="16"/>
              </w:rPr>
              <w:t>10.0</w:t>
            </w:r>
          </w:p>
        </w:tc>
        <w:tc>
          <w:tcPr>
            <w:tcW w:w="1265" w:type="dxa"/>
          </w:tcPr>
          <w:p w14:paraId="7BCE58D8" w14:textId="77777777" w:rsidR="00ED4946" w:rsidRPr="00856410" w:rsidRDefault="00ED4946" w:rsidP="001C53F8">
            <w:r w:rsidRPr="00856410">
              <w:rPr>
                <w:rFonts w:ascii="Roboto Condensed" w:hAnsi="Roboto Condensed"/>
                <w:sz w:val="16"/>
              </w:rPr>
              <w:t>30.0</w:t>
            </w:r>
          </w:p>
        </w:tc>
        <w:tc>
          <w:tcPr>
            <w:tcW w:w="1265" w:type="dxa"/>
          </w:tcPr>
          <w:p w14:paraId="363350AD" w14:textId="77777777" w:rsidR="00ED4946" w:rsidRPr="00856410" w:rsidRDefault="00ED4946" w:rsidP="001C53F8">
            <w:r w:rsidRPr="00856410">
              <w:rPr>
                <w:rFonts w:ascii="Roboto Condensed" w:hAnsi="Roboto Condensed"/>
                <w:sz w:val="16"/>
              </w:rPr>
              <w:t>50</w:t>
            </w:r>
          </w:p>
        </w:tc>
      </w:tr>
      <w:tr w:rsidR="00856410" w:rsidRPr="00856410" w14:paraId="0AB6C66E" w14:textId="77777777" w:rsidTr="00ED4946">
        <w:tc>
          <w:tcPr>
            <w:tcW w:w="1134" w:type="dxa"/>
          </w:tcPr>
          <w:p w14:paraId="5B765E89" w14:textId="77777777" w:rsidR="00ED4946" w:rsidRPr="00856410" w:rsidRDefault="00ED4946" w:rsidP="001C53F8">
            <w:r w:rsidRPr="00856410">
              <w:rPr>
                <w:rFonts w:ascii="Roboto Condensed" w:hAnsi="Roboto Condensed"/>
                <w:sz w:val="16"/>
              </w:rPr>
              <w:t>465SJ</w:t>
            </w:r>
          </w:p>
        </w:tc>
        <w:tc>
          <w:tcPr>
            <w:tcW w:w="1900" w:type="dxa"/>
            <w:vMerge/>
          </w:tcPr>
          <w:p w14:paraId="6715A6A0" w14:textId="77777777" w:rsidR="00ED4946" w:rsidRPr="00856410" w:rsidRDefault="00ED4946" w:rsidP="001C53F8"/>
        </w:tc>
        <w:tc>
          <w:tcPr>
            <w:tcW w:w="1338" w:type="dxa"/>
          </w:tcPr>
          <w:p w14:paraId="44A647CE" w14:textId="77777777" w:rsidR="00ED4946" w:rsidRPr="00856410" w:rsidRDefault="00ED4946" w:rsidP="001C53F8">
            <w:r w:rsidRPr="00856410">
              <w:rPr>
                <w:rFonts w:ascii="Roboto Condensed" w:hAnsi="Roboto Condensed"/>
                <w:sz w:val="16"/>
              </w:rPr>
              <w:t>ML, ZN, L, W</w:t>
            </w:r>
          </w:p>
        </w:tc>
        <w:tc>
          <w:tcPr>
            <w:tcW w:w="1359" w:type="dxa"/>
          </w:tcPr>
          <w:p w14:paraId="3A1D7118" w14:textId="77777777" w:rsidR="00ED4946" w:rsidRPr="00856410" w:rsidRDefault="00ED4946" w:rsidP="001C53F8">
            <w:r w:rsidRPr="00856410">
              <w:rPr>
                <w:rFonts w:ascii="Roboto Condensed" w:hAnsi="Roboto Condensed"/>
                <w:sz w:val="16"/>
              </w:rPr>
              <w:t>0.4</w:t>
            </w:r>
          </w:p>
        </w:tc>
        <w:tc>
          <w:tcPr>
            <w:tcW w:w="1171" w:type="dxa"/>
          </w:tcPr>
          <w:p w14:paraId="16887598" w14:textId="77777777" w:rsidR="00ED4946" w:rsidRPr="00856410" w:rsidRDefault="00ED4946" w:rsidP="001C53F8">
            <w:r w:rsidRPr="00856410">
              <w:rPr>
                <w:rFonts w:ascii="Roboto Condensed" w:hAnsi="Roboto Condensed"/>
                <w:sz w:val="16"/>
              </w:rPr>
              <w:t>10.0</w:t>
            </w:r>
          </w:p>
        </w:tc>
        <w:tc>
          <w:tcPr>
            <w:tcW w:w="1265" w:type="dxa"/>
          </w:tcPr>
          <w:p w14:paraId="0C1413D3" w14:textId="77777777" w:rsidR="00ED4946" w:rsidRPr="00856410" w:rsidRDefault="00ED4946" w:rsidP="001C53F8">
            <w:r w:rsidRPr="00856410">
              <w:rPr>
                <w:rFonts w:ascii="Roboto Condensed" w:hAnsi="Roboto Condensed"/>
                <w:sz w:val="16"/>
              </w:rPr>
              <w:t>40.0</w:t>
            </w:r>
          </w:p>
        </w:tc>
        <w:tc>
          <w:tcPr>
            <w:tcW w:w="1265" w:type="dxa"/>
          </w:tcPr>
          <w:p w14:paraId="794943B1" w14:textId="77777777" w:rsidR="00ED4946" w:rsidRPr="00856410" w:rsidRDefault="00ED4946" w:rsidP="001C53F8">
            <w:r w:rsidRPr="00856410">
              <w:rPr>
                <w:rFonts w:ascii="Roboto Condensed" w:hAnsi="Roboto Condensed"/>
                <w:sz w:val="16"/>
              </w:rPr>
              <w:t>40</w:t>
            </w:r>
          </w:p>
        </w:tc>
      </w:tr>
      <w:tr w:rsidR="00856410" w:rsidRPr="00856410" w14:paraId="12151DC0" w14:textId="77777777" w:rsidTr="00ED4946">
        <w:tc>
          <w:tcPr>
            <w:tcW w:w="1134" w:type="dxa"/>
          </w:tcPr>
          <w:p w14:paraId="20E71772" w14:textId="77777777" w:rsidR="00ED4946" w:rsidRPr="00856410" w:rsidRDefault="00ED4946" w:rsidP="001C53F8">
            <w:r w:rsidRPr="00856410">
              <w:rPr>
                <w:rFonts w:ascii="Roboto Condensed" w:hAnsi="Roboto Condensed"/>
                <w:sz w:val="16"/>
              </w:rPr>
              <w:t>466SJ</w:t>
            </w:r>
          </w:p>
        </w:tc>
        <w:tc>
          <w:tcPr>
            <w:tcW w:w="1900" w:type="dxa"/>
            <w:vMerge/>
          </w:tcPr>
          <w:p w14:paraId="5C7B2DB4" w14:textId="77777777" w:rsidR="00ED4946" w:rsidRPr="00856410" w:rsidRDefault="00ED4946" w:rsidP="001C53F8"/>
        </w:tc>
        <w:tc>
          <w:tcPr>
            <w:tcW w:w="1338" w:type="dxa"/>
          </w:tcPr>
          <w:p w14:paraId="7C95428E" w14:textId="77777777" w:rsidR="00ED4946" w:rsidRPr="00856410" w:rsidRDefault="00ED4946" w:rsidP="001C53F8">
            <w:r w:rsidRPr="00856410">
              <w:rPr>
                <w:rFonts w:ascii="Roboto Condensed" w:hAnsi="Roboto Condensed"/>
                <w:sz w:val="16"/>
              </w:rPr>
              <w:t>ML, ZN, L, W</w:t>
            </w:r>
          </w:p>
        </w:tc>
        <w:tc>
          <w:tcPr>
            <w:tcW w:w="1359" w:type="dxa"/>
          </w:tcPr>
          <w:p w14:paraId="05273E92" w14:textId="77777777" w:rsidR="00ED4946" w:rsidRPr="00856410" w:rsidRDefault="00ED4946" w:rsidP="001C53F8">
            <w:r w:rsidRPr="00856410">
              <w:rPr>
                <w:rFonts w:ascii="Roboto Condensed" w:hAnsi="Roboto Condensed"/>
                <w:sz w:val="16"/>
              </w:rPr>
              <w:t>0.5</w:t>
            </w:r>
          </w:p>
        </w:tc>
        <w:tc>
          <w:tcPr>
            <w:tcW w:w="1171" w:type="dxa"/>
          </w:tcPr>
          <w:p w14:paraId="4D98199D" w14:textId="77777777" w:rsidR="00ED4946" w:rsidRPr="00856410" w:rsidRDefault="00ED4946" w:rsidP="001C53F8">
            <w:r w:rsidRPr="00856410">
              <w:rPr>
                <w:rFonts w:ascii="Roboto Condensed" w:hAnsi="Roboto Condensed"/>
                <w:sz w:val="16"/>
              </w:rPr>
              <w:t>10.0</w:t>
            </w:r>
          </w:p>
        </w:tc>
        <w:tc>
          <w:tcPr>
            <w:tcW w:w="1265" w:type="dxa"/>
          </w:tcPr>
          <w:p w14:paraId="5F1B8D2D" w14:textId="77777777" w:rsidR="00ED4946" w:rsidRPr="00856410" w:rsidRDefault="00ED4946" w:rsidP="001C53F8">
            <w:r w:rsidRPr="00856410">
              <w:rPr>
                <w:rFonts w:ascii="Roboto Condensed" w:hAnsi="Roboto Condensed"/>
                <w:sz w:val="16"/>
              </w:rPr>
              <w:t>40.0</w:t>
            </w:r>
          </w:p>
        </w:tc>
        <w:tc>
          <w:tcPr>
            <w:tcW w:w="1265" w:type="dxa"/>
          </w:tcPr>
          <w:p w14:paraId="3F03DBD4" w14:textId="77777777" w:rsidR="00ED4946" w:rsidRPr="00856410" w:rsidRDefault="00ED4946" w:rsidP="001C53F8">
            <w:r w:rsidRPr="00856410">
              <w:rPr>
                <w:rFonts w:ascii="Roboto Condensed" w:hAnsi="Roboto Condensed"/>
                <w:sz w:val="16"/>
              </w:rPr>
              <w:t>40</w:t>
            </w:r>
          </w:p>
        </w:tc>
      </w:tr>
      <w:tr w:rsidR="00856410" w:rsidRPr="00856410" w14:paraId="2C2B64A0" w14:textId="77777777" w:rsidTr="00ED4946">
        <w:tc>
          <w:tcPr>
            <w:tcW w:w="1134" w:type="dxa"/>
          </w:tcPr>
          <w:p w14:paraId="4F22F809" w14:textId="77777777" w:rsidR="00ED4946" w:rsidRPr="00856410" w:rsidRDefault="00ED4946" w:rsidP="001C53F8">
            <w:r w:rsidRPr="00856410">
              <w:rPr>
                <w:rFonts w:ascii="Roboto Condensed" w:hAnsi="Roboto Condensed"/>
                <w:sz w:val="16"/>
              </w:rPr>
              <w:t>467SJ</w:t>
            </w:r>
          </w:p>
        </w:tc>
        <w:tc>
          <w:tcPr>
            <w:tcW w:w="1900" w:type="dxa"/>
            <w:vMerge/>
          </w:tcPr>
          <w:p w14:paraId="0B924E56" w14:textId="77777777" w:rsidR="00ED4946" w:rsidRPr="00856410" w:rsidRDefault="00ED4946" w:rsidP="001C53F8"/>
        </w:tc>
        <w:tc>
          <w:tcPr>
            <w:tcW w:w="1338" w:type="dxa"/>
          </w:tcPr>
          <w:p w14:paraId="06D3DD49" w14:textId="77777777" w:rsidR="00ED4946" w:rsidRPr="00856410" w:rsidRDefault="00ED4946" w:rsidP="001C53F8">
            <w:r w:rsidRPr="00856410">
              <w:rPr>
                <w:rFonts w:ascii="Roboto Condensed" w:hAnsi="Roboto Condensed"/>
                <w:sz w:val="16"/>
              </w:rPr>
              <w:t>ML, ZN, L, W</w:t>
            </w:r>
          </w:p>
        </w:tc>
        <w:tc>
          <w:tcPr>
            <w:tcW w:w="1359" w:type="dxa"/>
          </w:tcPr>
          <w:p w14:paraId="08DCFB29" w14:textId="77777777" w:rsidR="00ED4946" w:rsidRPr="00856410" w:rsidRDefault="00ED4946" w:rsidP="001C53F8">
            <w:r w:rsidRPr="00856410">
              <w:rPr>
                <w:rFonts w:ascii="Roboto Condensed" w:hAnsi="Roboto Condensed"/>
                <w:sz w:val="16"/>
              </w:rPr>
              <w:t>0.4</w:t>
            </w:r>
          </w:p>
        </w:tc>
        <w:tc>
          <w:tcPr>
            <w:tcW w:w="1171" w:type="dxa"/>
          </w:tcPr>
          <w:p w14:paraId="209C0BDE" w14:textId="77777777" w:rsidR="00ED4946" w:rsidRPr="00856410" w:rsidRDefault="00ED4946" w:rsidP="001C53F8">
            <w:r w:rsidRPr="00856410">
              <w:rPr>
                <w:rFonts w:ascii="Roboto Condensed" w:hAnsi="Roboto Condensed"/>
                <w:sz w:val="16"/>
              </w:rPr>
              <w:t>10.0</w:t>
            </w:r>
          </w:p>
        </w:tc>
        <w:tc>
          <w:tcPr>
            <w:tcW w:w="1265" w:type="dxa"/>
          </w:tcPr>
          <w:p w14:paraId="1D80116D" w14:textId="77777777" w:rsidR="00ED4946" w:rsidRPr="00856410" w:rsidRDefault="00ED4946" w:rsidP="001C53F8">
            <w:r w:rsidRPr="00856410">
              <w:rPr>
                <w:rFonts w:ascii="Roboto Condensed" w:hAnsi="Roboto Condensed"/>
                <w:sz w:val="16"/>
              </w:rPr>
              <w:t>40.0</w:t>
            </w:r>
          </w:p>
        </w:tc>
        <w:tc>
          <w:tcPr>
            <w:tcW w:w="1265" w:type="dxa"/>
          </w:tcPr>
          <w:p w14:paraId="55294AE7" w14:textId="77777777" w:rsidR="00ED4946" w:rsidRPr="00856410" w:rsidRDefault="00ED4946" w:rsidP="001C53F8">
            <w:r w:rsidRPr="00856410">
              <w:rPr>
                <w:rFonts w:ascii="Roboto Condensed" w:hAnsi="Roboto Condensed"/>
                <w:sz w:val="16"/>
              </w:rPr>
              <w:t>40</w:t>
            </w:r>
          </w:p>
        </w:tc>
      </w:tr>
      <w:tr w:rsidR="00856410" w:rsidRPr="00856410" w14:paraId="068B0C8E" w14:textId="77777777" w:rsidTr="00ED4946">
        <w:tc>
          <w:tcPr>
            <w:tcW w:w="1134" w:type="dxa"/>
          </w:tcPr>
          <w:p w14:paraId="17C00666" w14:textId="77777777" w:rsidR="00ED4946" w:rsidRPr="00856410" w:rsidRDefault="00ED4946" w:rsidP="001C53F8">
            <w:r w:rsidRPr="00856410">
              <w:rPr>
                <w:rFonts w:ascii="Roboto Condensed" w:hAnsi="Roboto Condensed"/>
                <w:sz w:val="16"/>
              </w:rPr>
              <w:t>468SJ - 469SJ</w:t>
            </w:r>
          </w:p>
        </w:tc>
        <w:tc>
          <w:tcPr>
            <w:tcW w:w="1900" w:type="dxa"/>
            <w:vMerge/>
          </w:tcPr>
          <w:p w14:paraId="3CC23A57" w14:textId="77777777" w:rsidR="00ED4946" w:rsidRPr="00856410" w:rsidRDefault="00ED4946" w:rsidP="001C53F8"/>
        </w:tc>
        <w:tc>
          <w:tcPr>
            <w:tcW w:w="1338" w:type="dxa"/>
          </w:tcPr>
          <w:p w14:paraId="0244F9CB" w14:textId="77777777" w:rsidR="00ED4946" w:rsidRPr="00856410" w:rsidRDefault="00ED4946" w:rsidP="001C53F8">
            <w:r w:rsidRPr="00856410">
              <w:rPr>
                <w:rFonts w:ascii="Roboto Condensed" w:hAnsi="Roboto Condensed"/>
                <w:sz w:val="16"/>
              </w:rPr>
              <w:t>ML, ZN, L, W</w:t>
            </w:r>
          </w:p>
        </w:tc>
        <w:tc>
          <w:tcPr>
            <w:tcW w:w="1359" w:type="dxa"/>
          </w:tcPr>
          <w:p w14:paraId="2B2FA096" w14:textId="77777777" w:rsidR="00ED4946" w:rsidRPr="00856410" w:rsidRDefault="00ED4946" w:rsidP="001C53F8">
            <w:r w:rsidRPr="00856410">
              <w:rPr>
                <w:rFonts w:ascii="Roboto Condensed" w:hAnsi="Roboto Condensed"/>
                <w:sz w:val="16"/>
              </w:rPr>
              <w:t>0.2</w:t>
            </w:r>
          </w:p>
        </w:tc>
        <w:tc>
          <w:tcPr>
            <w:tcW w:w="1171" w:type="dxa"/>
          </w:tcPr>
          <w:p w14:paraId="5D306B0A" w14:textId="77777777" w:rsidR="00ED4946" w:rsidRPr="00856410" w:rsidRDefault="00ED4946" w:rsidP="001C53F8">
            <w:r w:rsidRPr="00856410">
              <w:rPr>
                <w:rFonts w:ascii="Roboto Condensed" w:hAnsi="Roboto Condensed"/>
                <w:sz w:val="16"/>
              </w:rPr>
              <w:t>10.0</w:t>
            </w:r>
          </w:p>
        </w:tc>
        <w:tc>
          <w:tcPr>
            <w:tcW w:w="1265" w:type="dxa"/>
          </w:tcPr>
          <w:p w14:paraId="25875998" w14:textId="77777777" w:rsidR="00ED4946" w:rsidRPr="00856410" w:rsidRDefault="00ED4946" w:rsidP="001C53F8">
            <w:r w:rsidRPr="00856410">
              <w:rPr>
                <w:rFonts w:ascii="Roboto Condensed" w:hAnsi="Roboto Condensed"/>
                <w:sz w:val="16"/>
              </w:rPr>
              <w:t>20.0</w:t>
            </w:r>
          </w:p>
        </w:tc>
        <w:tc>
          <w:tcPr>
            <w:tcW w:w="1265" w:type="dxa"/>
          </w:tcPr>
          <w:p w14:paraId="5484D277" w14:textId="77777777" w:rsidR="00ED4946" w:rsidRPr="00856410" w:rsidRDefault="00ED4946" w:rsidP="001C53F8">
            <w:r w:rsidRPr="00856410">
              <w:rPr>
                <w:rFonts w:ascii="Roboto Condensed" w:hAnsi="Roboto Condensed"/>
                <w:sz w:val="16"/>
              </w:rPr>
              <w:t>60</w:t>
            </w:r>
          </w:p>
        </w:tc>
      </w:tr>
      <w:tr w:rsidR="00856410" w:rsidRPr="00856410" w14:paraId="2DC0D01D" w14:textId="77777777" w:rsidTr="00ED4946">
        <w:tc>
          <w:tcPr>
            <w:tcW w:w="1134" w:type="dxa"/>
          </w:tcPr>
          <w:p w14:paraId="1F6D5797" w14:textId="77777777" w:rsidR="00ED4946" w:rsidRPr="00856410" w:rsidRDefault="00ED4946" w:rsidP="001C53F8">
            <w:r w:rsidRPr="00856410">
              <w:rPr>
                <w:rFonts w:ascii="Roboto Condensed" w:hAnsi="Roboto Condensed"/>
                <w:sz w:val="16"/>
              </w:rPr>
              <w:t>470SJ</w:t>
            </w:r>
          </w:p>
        </w:tc>
        <w:tc>
          <w:tcPr>
            <w:tcW w:w="1900" w:type="dxa"/>
            <w:vMerge/>
          </w:tcPr>
          <w:p w14:paraId="40C5F194" w14:textId="77777777" w:rsidR="00ED4946" w:rsidRPr="00856410" w:rsidRDefault="00ED4946" w:rsidP="001C53F8"/>
        </w:tc>
        <w:tc>
          <w:tcPr>
            <w:tcW w:w="1338" w:type="dxa"/>
          </w:tcPr>
          <w:p w14:paraId="04D19DAD" w14:textId="77777777" w:rsidR="00ED4946" w:rsidRPr="00856410" w:rsidRDefault="00ED4946" w:rsidP="001C53F8">
            <w:r w:rsidRPr="00856410">
              <w:rPr>
                <w:rFonts w:ascii="Roboto Condensed" w:hAnsi="Roboto Condensed"/>
                <w:sz w:val="16"/>
              </w:rPr>
              <w:t>ML, ZN, L, W</w:t>
            </w:r>
          </w:p>
        </w:tc>
        <w:tc>
          <w:tcPr>
            <w:tcW w:w="1359" w:type="dxa"/>
          </w:tcPr>
          <w:p w14:paraId="789AA054" w14:textId="77777777" w:rsidR="00ED4946" w:rsidRPr="00856410" w:rsidRDefault="00ED4946" w:rsidP="001C53F8">
            <w:r w:rsidRPr="00856410">
              <w:rPr>
                <w:rFonts w:ascii="Roboto Condensed" w:hAnsi="Roboto Condensed"/>
                <w:sz w:val="16"/>
              </w:rPr>
              <w:t>0.4</w:t>
            </w:r>
          </w:p>
        </w:tc>
        <w:tc>
          <w:tcPr>
            <w:tcW w:w="1171" w:type="dxa"/>
          </w:tcPr>
          <w:p w14:paraId="5F05B657" w14:textId="77777777" w:rsidR="00ED4946" w:rsidRPr="00856410" w:rsidRDefault="00ED4946" w:rsidP="001C53F8">
            <w:r w:rsidRPr="00856410">
              <w:rPr>
                <w:rFonts w:ascii="Roboto Condensed" w:hAnsi="Roboto Condensed"/>
                <w:sz w:val="16"/>
              </w:rPr>
              <w:t>10.0</w:t>
            </w:r>
          </w:p>
        </w:tc>
        <w:tc>
          <w:tcPr>
            <w:tcW w:w="1265" w:type="dxa"/>
          </w:tcPr>
          <w:p w14:paraId="7931234F" w14:textId="77777777" w:rsidR="00ED4946" w:rsidRPr="00856410" w:rsidRDefault="00ED4946" w:rsidP="001C53F8">
            <w:r w:rsidRPr="00856410">
              <w:rPr>
                <w:rFonts w:ascii="Roboto Condensed" w:hAnsi="Roboto Condensed"/>
                <w:sz w:val="16"/>
              </w:rPr>
              <w:t>40.0</w:t>
            </w:r>
          </w:p>
        </w:tc>
        <w:tc>
          <w:tcPr>
            <w:tcW w:w="1265" w:type="dxa"/>
          </w:tcPr>
          <w:p w14:paraId="6D2489A1" w14:textId="77777777" w:rsidR="00ED4946" w:rsidRPr="00856410" w:rsidRDefault="00ED4946" w:rsidP="001C53F8">
            <w:r w:rsidRPr="00856410">
              <w:rPr>
                <w:rFonts w:ascii="Roboto Condensed" w:hAnsi="Roboto Condensed"/>
                <w:sz w:val="16"/>
              </w:rPr>
              <w:t>40</w:t>
            </w:r>
          </w:p>
        </w:tc>
      </w:tr>
      <w:tr w:rsidR="00856410" w:rsidRPr="00856410" w14:paraId="28DF8F69" w14:textId="77777777" w:rsidTr="00ED4946">
        <w:tc>
          <w:tcPr>
            <w:tcW w:w="1134" w:type="dxa"/>
          </w:tcPr>
          <w:p w14:paraId="58FCAE4B" w14:textId="77777777" w:rsidR="00ED4946" w:rsidRPr="00856410" w:rsidRDefault="00ED4946" w:rsidP="001C53F8">
            <w:r w:rsidRPr="00856410">
              <w:rPr>
                <w:rFonts w:ascii="Roboto Condensed" w:hAnsi="Roboto Condensed"/>
                <w:sz w:val="16"/>
              </w:rPr>
              <w:t>471SJ - 475SJ</w:t>
            </w:r>
          </w:p>
        </w:tc>
        <w:tc>
          <w:tcPr>
            <w:tcW w:w="1900" w:type="dxa"/>
            <w:vMerge/>
          </w:tcPr>
          <w:p w14:paraId="70B75134" w14:textId="77777777" w:rsidR="00ED4946" w:rsidRPr="00856410" w:rsidRDefault="00ED4946" w:rsidP="001C53F8"/>
        </w:tc>
        <w:tc>
          <w:tcPr>
            <w:tcW w:w="1338" w:type="dxa"/>
          </w:tcPr>
          <w:p w14:paraId="43B32F8D" w14:textId="77777777" w:rsidR="00ED4946" w:rsidRPr="00856410" w:rsidRDefault="00ED4946" w:rsidP="001C53F8">
            <w:r w:rsidRPr="00856410">
              <w:rPr>
                <w:rFonts w:ascii="Roboto Condensed" w:hAnsi="Roboto Condensed"/>
                <w:sz w:val="16"/>
              </w:rPr>
              <w:t>ML, ZN, L, W</w:t>
            </w:r>
          </w:p>
        </w:tc>
        <w:tc>
          <w:tcPr>
            <w:tcW w:w="1359" w:type="dxa"/>
          </w:tcPr>
          <w:p w14:paraId="4C341135" w14:textId="77777777" w:rsidR="00ED4946" w:rsidRPr="00856410" w:rsidRDefault="00ED4946" w:rsidP="001C53F8">
            <w:r w:rsidRPr="00856410">
              <w:rPr>
                <w:rFonts w:ascii="Roboto Condensed" w:hAnsi="Roboto Condensed"/>
                <w:sz w:val="16"/>
              </w:rPr>
              <w:t>0.3</w:t>
            </w:r>
          </w:p>
        </w:tc>
        <w:tc>
          <w:tcPr>
            <w:tcW w:w="1171" w:type="dxa"/>
          </w:tcPr>
          <w:p w14:paraId="0485080E" w14:textId="77777777" w:rsidR="00ED4946" w:rsidRPr="00856410" w:rsidRDefault="00ED4946" w:rsidP="001C53F8">
            <w:r w:rsidRPr="00856410">
              <w:rPr>
                <w:rFonts w:ascii="Roboto Condensed" w:hAnsi="Roboto Condensed"/>
                <w:sz w:val="16"/>
              </w:rPr>
              <w:t>10.0</w:t>
            </w:r>
          </w:p>
        </w:tc>
        <w:tc>
          <w:tcPr>
            <w:tcW w:w="1265" w:type="dxa"/>
          </w:tcPr>
          <w:p w14:paraId="7E92C6D7" w14:textId="77777777" w:rsidR="00ED4946" w:rsidRPr="00856410" w:rsidRDefault="00ED4946" w:rsidP="001C53F8">
            <w:r w:rsidRPr="00856410">
              <w:rPr>
                <w:rFonts w:ascii="Roboto Condensed" w:hAnsi="Roboto Condensed"/>
                <w:sz w:val="16"/>
              </w:rPr>
              <w:t>30.0</w:t>
            </w:r>
          </w:p>
        </w:tc>
        <w:tc>
          <w:tcPr>
            <w:tcW w:w="1265" w:type="dxa"/>
          </w:tcPr>
          <w:p w14:paraId="5FE32A6D" w14:textId="77777777" w:rsidR="00ED4946" w:rsidRPr="00856410" w:rsidRDefault="00ED4946" w:rsidP="001C53F8">
            <w:r w:rsidRPr="00856410">
              <w:rPr>
                <w:rFonts w:ascii="Roboto Condensed" w:hAnsi="Roboto Condensed"/>
                <w:sz w:val="16"/>
              </w:rPr>
              <w:t>50</w:t>
            </w:r>
          </w:p>
        </w:tc>
      </w:tr>
      <w:tr w:rsidR="00856410" w:rsidRPr="00856410" w14:paraId="3B618ADD" w14:textId="77777777" w:rsidTr="00ED4946">
        <w:tc>
          <w:tcPr>
            <w:tcW w:w="1134" w:type="dxa"/>
          </w:tcPr>
          <w:p w14:paraId="238D73A2" w14:textId="77777777" w:rsidR="00ED4946" w:rsidRPr="00856410" w:rsidRDefault="00ED4946" w:rsidP="001C53F8">
            <w:r w:rsidRPr="00856410">
              <w:rPr>
                <w:rFonts w:ascii="Roboto Condensed" w:hAnsi="Roboto Condensed"/>
                <w:sz w:val="16"/>
              </w:rPr>
              <w:t>476SJ - 478SJ</w:t>
            </w:r>
          </w:p>
        </w:tc>
        <w:tc>
          <w:tcPr>
            <w:tcW w:w="1900" w:type="dxa"/>
            <w:vMerge/>
          </w:tcPr>
          <w:p w14:paraId="0499C215" w14:textId="77777777" w:rsidR="00ED4946" w:rsidRPr="00856410" w:rsidRDefault="00ED4946" w:rsidP="001C53F8"/>
        </w:tc>
        <w:tc>
          <w:tcPr>
            <w:tcW w:w="1338" w:type="dxa"/>
          </w:tcPr>
          <w:p w14:paraId="19B743E6" w14:textId="77777777" w:rsidR="00ED4946" w:rsidRPr="00856410" w:rsidRDefault="00ED4946" w:rsidP="001C53F8">
            <w:r w:rsidRPr="00856410">
              <w:rPr>
                <w:rFonts w:ascii="Roboto Condensed" w:hAnsi="Roboto Condensed"/>
                <w:sz w:val="16"/>
              </w:rPr>
              <w:t>ML, ZN, L, W</w:t>
            </w:r>
          </w:p>
        </w:tc>
        <w:tc>
          <w:tcPr>
            <w:tcW w:w="1359" w:type="dxa"/>
          </w:tcPr>
          <w:p w14:paraId="26B47EBC" w14:textId="77777777" w:rsidR="00ED4946" w:rsidRPr="00856410" w:rsidRDefault="00ED4946" w:rsidP="001C53F8">
            <w:r w:rsidRPr="00856410">
              <w:rPr>
                <w:rFonts w:ascii="Roboto Condensed" w:hAnsi="Roboto Condensed"/>
                <w:sz w:val="16"/>
              </w:rPr>
              <w:t>0.4</w:t>
            </w:r>
          </w:p>
        </w:tc>
        <w:tc>
          <w:tcPr>
            <w:tcW w:w="1171" w:type="dxa"/>
          </w:tcPr>
          <w:p w14:paraId="756EC444" w14:textId="77777777" w:rsidR="00ED4946" w:rsidRPr="00856410" w:rsidRDefault="00ED4946" w:rsidP="001C53F8">
            <w:r w:rsidRPr="00856410">
              <w:rPr>
                <w:rFonts w:ascii="Roboto Condensed" w:hAnsi="Roboto Condensed"/>
                <w:sz w:val="16"/>
              </w:rPr>
              <w:t>10.0</w:t>
            </w:r>
          </w:p>
        </w:tc>
        <w:tc>
          <w:tcPr>
            <w:tcW w:w="1265" w:type="dxa"/>
          </w:tcPr>
          <w:p w14:paraId="356C59F8" w14:textId="77777777" w:rsidR="00ED4946" w:rsidRPr="00856410" w:rsidRDefault="00ED4946" w:rsidP="001C53F8">
            <w:r w:rsidRPr="00856410">
              <w:rPr>
                <w:rFonts w:ascii="Roboto Condensed" w:hAnsi="Roboto Condensed"/>
                <w:sz w:val="16"/>
              </w:rPr>
              <w:t>40.0</w:t>
            </w:r>
          </w:p>
        </w:tc>
        <w:tc>
          <w:tcPr>
            <w:tcW w:w="1265" w:type="dxa"/>
          </w:tcPr>
          <w:p w14:paraId="18C43CEA" w14:textId="77777777" w:rsidR="00ED4946" w:rsidRPr="00856410" w:rsidRDefault="00ED4946" w:rsidP="001C53F8">
            <w:r w:rsidRPr="00856410">
              <w:rPr>
                <w:rFonts w:ascii="Roboto Condensed" w:hAnsi="Roboto Condensed"/>
                <w:sz w:val="16"/>
              </w:rPr>
              <w:t>40</w:t>
            </w:r>
          </w:p>
        </w:tc>
      </w:tr>
      <w:tr w:rsidR="00856410" w:rsidRPr="00856410" w14:paraId="3439AF50" w14:textId="77777777" w:rsidTr="00ED4946">
        <w:tc>
          <w:tcPr>
            <w:tcW w:w="1134" w:type="dxa"/>
          </w:tcPr>
          <w:p w14:paraId="2819206C" w14:textId="77777777" w:rsidR="00ED4946" w:rsidRPr="00856410" w:rsidRDefault="00ED4946" w:rsidP="001C53F8">
            <w:r w:rsidRPr="00856410">
              <w:rPr>
                <w:rFonts w:ascii="Roboto Condensed" w:hAnsi="Roboto Condensed"/>
                <w:sz w:val="16"/>
              </w:rPr>
              <w:t>479SJ - 496SJ</w:t>
            </w:r>
          </w:p>
        </w:tc>
        <w:tc>
          <w:tcPr>
            <w:tcW w:w="1900" w:type="dxa"/>
            <w:vMerge/>
          </w:tcPr>
          <w:p w14:paraId="66FD846E" w14:textId="77777777" w:rsidR="00ED4946" w:rsidRPr="00856410" w:rsidRDefault="00ED4946" w:rsidP="001C53F8"/>
        </w:tc>
        <w:tc>
          <w:tcPr>
            <w:tcW w:w="1338" w:type="dxa"/>
          </w:tcPr>
          <w:p w14:paraId="26CE6ED1" w14:textId="77777777" w:rsidR="00ED4946" w:rsidRPr="00856410" w:rsidRDefault="00ED4946" w:rsidP="001C53F8">
            <w:r w:rsidRPr="00856410">
              <w:rPr>
                <w:rFonts w:ascii="Roboto Condensed" w:hAnsi="Roboto Condensed"/>
                <w:sz w:val="16"/>
              </w:rPr>
              <w:t>ML, ZN, L, W</w:t>
            </w:r>
          </w:p>
        </w:tc>
        <w:tc>
          <w:tcPr>
            <w:tcW w:w="1359" w:type="dxa"/>
          </w:tcPr>
          <w:p w14:paraId="587E0F42" w14:textId="77777777" w:rsidR="00ED4946" w:rsidRPr="00856410" w:rsidRDefault="00ED4946" w:rsidP="001C53F8">
            <w:r w:rsidRPr="00856410">
              <w:rPr>
                <w:rFonts w:ascii="Roboto Condensed" w:hAnsi="Roboto Condensed"/>
                <w:sz w:val="16"/>
              </w:rPr>
              <w:t>0.3</w:t>
            </w:r>
          </w:p>
        </w:tc>
        <w:tc>
          <w:tcPr>
            <w:tcW w:w="1171" w:type="dxa"/>
          </w:tcPr>
          <w:p w14:paraId="771C2DD1" w14:textId="77777777" w:rsidR="00ED4946" w:rsidRPr="00856410" w:rsidRDefault="00ED4946" w:rsidP="001C53F8">
            <w:r w:rsidRPr="00856410">
              <w:rPr>
                <w:rFonts w:ascii="Roboto Condensed" w:hAnsi="Roboto Condensed"/>
                <w:sz w:val="16"/>
              </w:rPr>
              <w:t>10.0</w:t>
            </w:r>
          </w:p>
        </w:tc>
        <w:tc>
          <w:tcPr>
            <w:tcW w:w="1265" w:type="dxa"/>
          </w:tcPr>
          <w:p w14:paraId="0F1698C6" w14:textId="77777777" w:rsidR="00ED4946" w:rsidRPr="00856410" w:rsidRDefault="00ED4946" w:rsidP="001C53F8">
            <w:r w:rsidRPr="00856410">
              <w:rPr>
                <w:rFonts w:ascii="Roboto Condensed" w:hAnsi="Roboto Condensed"/>
                <w:sz w:val="16"/>
              </w:rPr>
              <w:t>30.0</w:t>
            </w:r>
          </w:p>
        </w:tc>
        <w:tc>
          <w:tcPr>
            <w:tcW w:w="1265" w:type="dxa"/>
          </w:tcPr>
          <w:p w14:paraId="70EFA27E" w14:textId="77777777" w:rsidR="00ED4946" w:rsidRPr="00856410" w:rsidRDefault="00ED4946" w:rsidP="001C53F8">
            <w:r w:rsidRPr="00856410">
              <w:rPr>
                <w:rFonts w:ascii="Roboto Condensed" w:hAnsi="Roboto Condensed"/>
                <w:sz w:val="16"/>
              </w:rPr>
              <w:t>50</w:t>
            </w:r>
          </w:p>
        </w:tc>
      </w:tr>
      <w:tr w:rsidR="00856410" w:rsidRPr="00856410" w14:paraId="1DAA92AB" w14:textId="77777777" w:rsidTr="00ED4946">
        <w:tc>
          <w:tcPr>
            <w:tcW w:w="1134" w:type="dxa"/>
          </w:tcPr>
          <w:p w14:paraId="24076D80" w14:textId="77777777" w:rsidR="00ED4946" w:rsidRPr="00856410" w:rsidRDefault="00ED4946" w:rsidP="001C53F8">
            <w:r w:rsidRPr="00856410">
              <w:rPr>
                <w:rFonts w:ascii="Roboto Condensed" w:hAnsi="Roboto Condensed"/>
                <w:sz w:val="16"/>
              </w:rPr>
              <w:t>497SJ</w:t>
            </w:r>
          </w:p>
        </w:tc>
        <w:tc>
          <w:tcPr>
            <w:tcW w:w="1900" w:type="dxa"/>
            <w:vMerge/>
          </w:tcPr>
          <w:p w14:paraId="4C008E62" w14:textId="77777777" w:rsidR="00ED4946" w:rsidRPr="00856410" w:rsidRDefault="00ED4946" w:rsidP="001C53F8"/>
        </w:tc>
        <w:tc>
          <w:tcPr>
            <w:tcW w:w="1338" w:type="dxa"/>
          </w:tcPr>
          <w:p w14:paraId="4C6318FF" w14:textId="77777777" w:rsidR="00ED4946" w:rsidRPr="00856410" w:rsidRDefault="00ED4946" w:rsidP="001C53F8">
            <w:r w:rsidRPr="00856410">
              <w:rPr>
                <w:rFonts w:ascii="Roboto Condensed" w:hAnsi="Roboto Condensed"/>
                <w:sz w:val="16"/>
              </w:rPr>
              <w:t>ML, ZN, L, W</w:t>
            </w:r>
          </w:p>
        </w:tc>
        <w:tc>
          <w:tcPr>
            <w:tcW w:w="1359" w:type="dxa"/>
          </w:tcPr>
          <w:p w14:paraId="10C2CED9" w14:textId="77777777" w:rsidR="00ED4946" w:rsidRPr="00856410" w:rsidRDefault="00ED4946" w:rsidP="001C53F8">
            <w:r w:rsidRPr="00856410">
              <w:rPr>
                <w:rFonts w:ascii="Roboto Condensed" w:hAnsi="Roboto Condensed"/>
                <w:sz w:val="16"/>
              </w:rPr>
              <w:t>0.4</w:t>
            </w:r>
          </w:p>
        </w:tc>
        <w:tc>
          <w:tcPr>
            <w:tcW w:w="1171" w:type="dxa"/>
          </w:tcPr>
          <w:p w14:paraId="1C861700" w14:textId="77777777" w:rsidR="00ED4946" w:rsidRPr="00856410" w:rsidRDefault="00ED4946" w:rsidP="001C53F8">
            <w:r w:rsidRPr="00856410">
              <w:rPr>
                <w:rFonts w:ascii="Roboto Condensed" w:hAnsi="Roboto Condensed"/>
                <w:sz w:val="16"/>
              </w:rPr>
              <w:t>10.0</w:t>
            </w:r>
          </w:p>
        </w:tc>
        <w:tc>
          <w:tcPr>
            <w:tcW w:w="1265" w:type="dxa"/>
          </w:tcPr>
          <w:p w14:paraId="5F2D2F5E" w14:textId="77777777" w:rsidR="00ED4946" w:rsidRPr="00856410" w:rsidRDefault="00ED4946" w:rsidP="001C53F8">
            <w:r w:rsidRPr="00856410">
              <w:rPr>
                <w:rFonts w:ascii="Roboto Condensed" w:hAnsi="Roboto Condensed"/>
                <w:sz w:val="16"/>
              </w:rPr>
              <w:t>40.0</w:t>
            </w:r>
          </w:p>
        </w:tc>
        <w:tc>
          <w:tcPr>
            <w:tcW w:w="1265" w:type="dxa"/>
          </w:tcPr>
          <w:p w14:paraId="637F1737" w14:textId="77777777" w:rsidR="00ED4946" w:rsidRPr="00856410" w:rsidRDefault="00ED4946" w:rsidP="001C53F8">
            <w:r w:rsidRPr="00856410">
              <w:rPr>
                <w:rFonts w:ascii="Roboto Condensed" w:hAnsi="Roboto Condensed"/>
                <w:sz w:val="16"/>
              </w:rPr>
              <w:t>40</w:t>
            </w:r>
          </w:p>
        </w:tc>
      </w:tr>
      <w:tr w:rsidR="00856410" w:rsidRPr="00856410" w14:paraId="3259AA93" w14:textId="77777777" w:rsidTr="00ED4946">
        <w:tc>
          <w:tcPr>
            <w:tcW w:w="1134" w:type="dxa"/>
          </w:tcPr>
          <w:p w14:paraId="33C95D00" w14:textId="77777777" w:rsidR="00ED4946" w:rsidRPr="00856410" w:rsidRDefault="00ED4946" w:rsidP="001C53F8">
            <w:r w:rsidRPr="00856410">
              <w:rPr>
                <w:rFonts w:ascii="Roboto Condensed" w:hAnsi="Roboto Condensed"/>
                <w:sz w:val="16"/>
              </w:rPr>
              <w:t>498SJ - 506SJ</w:t>
            </w:r>
          </w:p>
        </w:tc>
        <w:tc>
          <w:tcPr>
            <w:tcW w:w="1900" w:type="dxa"/>
            <w:vMerge/>
          </w:tcPr>
          <w:p w14:paraId="4F01894A" w14:textId="77777777" w:rsidR="00ED4946" w:rsidRPr="00856410" w:rsidRDefault="00ED4946" w:rsidP="001C53F8"/>
        </w:tc>
        <w:tc>
          <w:tcPr>
            <w:tcW w:w="1338" w:type="dxa"/>
          </w:tcPr>
          <w:p w14:paraId="08FCAFE2" w14:textId="77777777" w:rsidR="00ED4946" w:rsidRPr="00856410" w:rsidRDefault="00ED4946" w:rsidP="001C53F8">
            <w:r w:rsidRPr="00856410">
              <w:rPr>
                <w:rFonts w:ascii="Roboto Condensed" w:hAnsi="Roboto Condensed"/>
                <w:sz w:val="16"/>
              </w:rPr>
              <w:t>ML, ZN, L, W</w:t>
            </w:r>
          </w:p>
        </w:tc>
        <w:tc>
          <w:tcPr>
            <w:tcW w:w="1359" w:type="dxa"/>
          </w:tcPr>
          <w:p w14:paraId="60F415F7" w14:textId="77777777" w:rsidR="00ED4946" w:rsidRPr="00856410" w:rsidRDefault="00ED4946" w:rsidP="001C53F8">
            <w:r w:rsidRPr="00856410">
              <w:rPr>
                <w:rFonts w:ascii="Roboto Condensed" w:hAnsi="Roboto Condensed"/>
                <w:sz w:val="16"/>
              </w:rPr>
              <w:t>0.3</w:t>
            </w:r>
          </w:p>
        </w:tc>
        <w:tc>
          <w:tcPr>
            <w:tcW w:w="1171" w:type="dxa"/>
          </w:tcPr>
          <w:p w14:paraId="0EFB8CA9" w14:textId="77777777" w:rsidR="00ED4946" w:rsidRPr="00856410" w:rsidRDefault="00ED4946" w:rsidP="001C53F8">
            <w:r w:rsidRPr="00856410">
              <w:rPr>
                <w:rFonts w:ascii="Roboto Condensed" w:hAnsi="Roboto Condensed"/>
                <w:sz w:val="16"/>
              </w:rPr>
              <w:t>10.0</w:t>
            </w:r>
          </w:p>
        </w:tc>
        <w:tc>
          <w:tcPr>
            <w:tcW w:w="1265" w:type="dxa"/>
          </w:tcPr>
          <w:p w14:paraId="634FE065" w14:textId="77777777" w:rsidR="00ED4946" w:rsidRPr="00856410" w:rsidRDefault="00ED4946" w:rsidP="001C53F8">
            <w:r w:rsidRPr="00856410">
              <w:rPr>
                <w:rFonts w:ascii="Roboto Condensed" w:hAnsi="Roboto Condensed"/>
                <w:sz w:val="16"/>
              </w:rPr>
              <w:t>30.0</w:t>
            </w:r>
          </w:p>
        </w:tc>
        <w:tc>
          <w:tcPr>
            <w:tcW w:w="1265" w:type="dxa"/>
          </w:tcPr>
          <w:p w14:paraId="0A607AF4" w14:textId="77777777" w:rsidR="00ED4946" w:rsidRPr="00856410" w:rsidRDefault="00ED4946" w:rsidP="001C53F8">
            <w:r w:rsidRPr="00856410">
              <w:rPr>
                <w:rFonts w:ascii="Roboto Condensed" w:hAnsi="Roboto Condensed"/>
                <w:sz w:val="16"/>
              </w:rPr>
              <w:t>50</w:t>
            </w:r>
          </w:p>
        </w:tc>
      </w:tr>
      <w:tr w:rsidR="00856410" w:rsidRPr="00856410" w14:paraId="6AD0F5FD" w14:textId="77777777" w:rsidTr="00ED4946">
        <w:tc>
          <w:tcPr>
            <w:tcW w:w="1134" w:type="dxa"/>
          </w:tcPr>
          <w:p w14:paraId="34F18B44" w14:textId="77777777" w:rsidR="00ED4946" w:rsidRPr="00856410" w:rsidRDefault="00ED4946" w:rsidP="001C53F8">
            <w:r w:rsidRPr="00856410">
              <w:rPr>
                <w:rFonts w:ascii="Roboto Condensed" w:hAnsi="Roboto Condensed"/>
                <w:sz w:val="16"/>
              </w:rPr>
              <w:t>507SJ - 508SJ</w:t>
            </w:r>
          </w:p>
        </w:tc>
        <w:tc>
          <w:tcPr>
            <w:tcW w:w="1900" w:type="dxa"/>
            <w:vMerge/>
          </w:tcPr>
          <w:p w14:paraId="31787C95" w14:textId="77777777" w:rsidR="00ED4946" w:rsidRPr="00856410" w:rsidRDefault="00ED4946" w:rsidP="001C53F8"/>
        </w:tc>
        <w:tc>
          <w:tcPr>
            <w:tcW w:w="1338" w:type="dxa"/>
          </w:tcPr>
          <w:p w14:paraId="7650218A" w14:textId="77777777" w:rsidR="00ED4946" w:rsidRPr="00856410" w:rsidRDefault="00ED4946" w:rsidP="001C53F8">
            <w:r w:rsidRPr="00856410">
              <w:rPr>
                <w:rFonts w:ascii="Roboto Condensed" w:hAnsi="Roboto Condensed"/>
                <w:sz w:val="16"/>
              </w:rPr>
              <w:t>ML, ZN, L, W</w:t>
            </w:r>
          </w:p>
        </w:tc>
        <w:tc>
          <w:tcPr>
            <w:tcW w:w="1359" w:type="dxa"/>
          </w:tcPr>
          <w:p w14:paraId="7B239AEC" w14:textId="77777777" w:rsidR="00ED4946" w:rsidRPr="00856410" w:rsidRDefault="00ED4946" w:rsidP="001C53F8">
            <w:r w:rsidRPr="00856410">
              <w:rPr>
                <w:rFonts w:ascii="Roboto Condensed" w:hAnsi="Roboto Condensed"/>
                <w:sz w:val="16"/>
              </w:rPr>
              <w:t>0.4</w:t>
            </w:r>
          </w:p>
        </w:tc>
        <w:tc>
          <w:tcPr>
            <w:tcW w:w="1171" w:type="dxa"/>
          </w:tcPr>
          <w:p w14:paraId="1FFB503D" w14:textId="77777777" w:rsidR="00ED4946" w:rsidRPr="00856410" w:rsidRDefault="00ED4946" w:rsidP="001C53F8">
            <w:r w:rsidRPr="00856410">
              <w:rPr>
                <w:rFonts w:ascii="Roboto Condensed" w:hAnsi="Roboto Condensed"/>
                <w:sz w:val="16"/>
              </w:rPr>
              <w:t>10.0</w:t>
            </w:r>
          </w:p>
        </w:tc>
        <w:tc>
          <w:tcPr>
            <w:tcW w:w="1265" w:type="dxa"/>
          </w:tcPr>
          <w:p w14:paraId="0741FB6C" w14:textId="77777777" w:rsidR="00ED4946" w:rsidRPr="00856410" w:rsidRDefault="00ED4946" w:rsidP="001C53F8">
            <w:r w:rsidRPr="00856410">
              <w:rPr>
                <w:rFonts w:ascii="Roboto Condensed" w:hAnsi="Roboto Condensed"/>
                <w:sz w:val="16"/>
              </w:rPr>
              <w:t>40.0</w:t>
            </w:r>
          </w:p>
        </w:tc>
        <w:tc>
          <w:tcPr>
            <w:tcW w:w="1265" w:type="dxa"/>
          </w:tcPr>
          <w:p w14:paraId="095707C0" w14:textId="77777777" w:rsidR="00ED4946" w:rsidRPr="00856410" w:rsidRDefault="00ED4946" w:rsidP="001C53F8">
            <w:r w:rsidRPr="00856410">
              <w:rPr>
                <w:rFonts w:ascii="Roboto Condensed" w:hAnsi="Roboto Condensed"/>
                <w:sz w:val="16"/>
              </w:rPr>
              <w:t>40</w:t>
            </w:r>
          </w:p>
        </w:tc>
      </w:tr>
      <w:tr w:rsidR="00856410" w:rsidRPr="00856410" w14:paraId="329A39DE" w14:textId="77777777" w:rsidTr="00ED4946">
        <w:tc>
          <w:tcPr>
            <w:tcW w:w="1134" w:type="dxa"/>
          </w:tcPr>
          <w:p w14:paraId="6D79CF50" w14:textId="77777777" w:rsidR="00ED4946" w:rsidRPr="00856410" w:rsidRDefault="00ED4946" w:rsidP="001C53F8">
            <w:r w:rsidRPr="00856410">
              <w:rPr>
                <w:rFonts w:ascii="Roboto Condensed" w:hAnsi="Roboto Condensed"/>
                <w:sz w:val="16"/>
              </w:rPr>
              <w:t>509SJ - 512SJ</w:t>
            </w:r>
          </w:p>
        </w:tc>
        <w:tc>
          <w:tcPr>
            <w:tcW w:w="1900" w:type="dxa"/>
            <w:vMerge/>
          </w:tcPr>
          <w:p w14:paraId="7513192F" w14:textId="77777777" w:rsidR="00ED4946" w:rsidRPr="00856410" w:rsidRDefault="00ED4946" w:rsidP="001C53F8"/>
        </w:tc>
        <w:tc>
          <w:tcPr>
            <w:tcW w:w="1338" w:type="dxa"/>
          </w:tcPr>
          <w:p w14:paraId="78BA1A47" w14:textId="77777777" w:rsidR="00ED4946" w:rsidRPr="00856410" w:rsidRDefault="00ED4946" w:rsidP="001C53F8">
            <w:r w:rsidRPr="00856410">
              <w:rPr>
                <w:rFonts w:ascii="Roboto Condensed" w:hAnsi="Roboto Condensed"/>
                <w:sz w:val="16"/>
              </w:rPr>
              <w:t>ML, ZN, L, W</w:t>
            </w:r>
          </w:p>
        </w:tc>
        <w:tc>
          <w:tcPr>
            <w:tcW w:w="1359" w:type="dxa"/>
          </w:tcPr>
          <w:p w14:paraId="168F1FE3" w14:textId="77777777" w:rsidR="00ED4946" w:rsidRPr="00856410" w:rsidRDefault="00ED4946" w:rsidP="001C53F8">
            <w:r w:rsidRPr="00856410">
              <w:rPr>
                <w:rFonts w:ascii="Roboto Condensed" w:hAnsi="Roboto Condensed"/>
                <w:sz w:val="16"/>
              </w:rPr>
              <w:t>0.2</w:t>
            </w:r>
          </w:p>
        </w:tc>
        <w:tc>
          <w:tcPr>
            <w:tcW w:w="1171" w:type="dxa"/>
          </w:tcPr>
          <w:p w14:paraId="0BC71851" w14:textId="77777777" w:rsidR="00ED4946" w:rsidRPr="00856410" w:rsidRDefault="00ED4946" w:rsidP="001C53F8">
            <w:r w:rsidRPr="00856410">
              <w:rPr>
                <w:rFonts w:ascii="Roboto Condensed" w:hAnsi="Roboto Condensed"/>
                <w:sz w:val="16"/>
              </w:rPr>
              <w:t>10.0</w:t>
            </w:r>
          </w:p>
        </w:tc>
        <w:tc>
          <w:tcPr>
            <w:tcW w:w="1265" w:type="dxa"/>
          </w:tcPr>
          <w:p w14:paraId="6FFC8E86" w14:textId="77777777" w:rsidR="00ED4946" w:rsidRPr="00856410" w:rsidRDefault="00ED4946" w:rsidP="001C53F8">
            <w:r w:rsidRPr="00856410">
              <w:rPr>
                <w:rFonts w:ascii="Roboto Condensed" w:hAnsi="Roboto Condensed"/>
                <w:sz w:val="16"/>
              </w:rPr>
              <w:t>20.0</w:t>
            </w:r>
          </w:p>
        </w:tc>
        <w:tc>
          <w:tcPr>
            <w:tcW w:w="1265" w:type="dxa"/>
          </w:tcPr>
          <w:p w14:paraId="46F4A63D" w14:textId="77777777" w:rsidR="00ED4946" w:rsidRPr="00856410" w:rsidRDefault="00ED4946" w:rsidP="001C53F8">
            <w:r w:rsidRPr="00856410">
              <w:rPr>
                <w:rFonts w:ascii="Roboto Condensed" w:hAnsi="Roboto Condensed"/>
                <w:sz w:val="16"/>
              </w:rPr>
              <w:t>60</w:t>
            </w:r>
          </w:p>
        </w:tc>
      </w:tr>
      <w:tr w:rsidR="00856410" w:rsidRPr="00856410" w14:paraId="62A50416" w14:textId="77777777" w:rsidTr="00ED4946">
        <w:tc>
          <w:tcPr>
            <w:tcW w:w="1134" w:type="dxa"/>
          </w:tcPr>
          <w:p w14:paraId="61AACCF8" w14:textId="77777777" w:rsidR="00ED4946" w:rsidRPr="00856410" w:rsidRDefault="00ED4946" w:rsidP="001C53F8">
            <w:r w:rsidRPr="00856410">
              <w:rPr>
                <w:rFonts w:ascii="Roboto Condensed" w:hAnsi="Roboto Condensed"/>
                <w:sz w:val="16"/>
              </w:rPr>
              <w:t>513SJ</w:t>
            </w:r>
          </w:p>
        </w:tc>
        <w:tc>
          <w:tcPr>
            <w:tcW w:w="1900" w:type="dxa"/>
            <w:vMerge/>
          </w:tcPr>
          <w:p w14:paraId="70861F55" w14:textId="77777777" w:rsidR="00ED4946" w:rsidRPr="00856410" w:rsidRDefault="00ED4946" w:rsidP="001C53F8"/>
        </w:tc>
        <w:tc>
          <w:tcPr>
            <w:tcW w:w="1338" w:type="dxa"/>
          </w:tcPr>
          <w:p w14:paraId="646CE687" w14:textId="77777777" w:rsidR="00ED4946" w:rsidRPr="00856410" w:rsidRDefault="00ED4946" w:rsidP="001C53F8">
            <w:r w:rsidRPr="00856410">
              <w:rPr>
                <w:rFonts w:ascii="Roboto Condensed" w:hAnsi="Roboto Condensed"/>
                <w:sz w:val="16"/>
              </w:rPr>
              <w:t>ML, ZN, L, W</w:t>
            </w:r>
          </w:p>
        </w:tc>
        <w:tc>
          <w:tcPr>
            <w:tcW w:w="1359" w:type="dxa"/>
          </w:tcPr>
          <w:p w14:paraId="40D4C38D" w14:textId="77777777" w:rsidR="00ED4946" w:rsidRPr="00856410" w:rsidRDefault="00ED4946" w:rsidP="001C53F8">
            <w:r w:rsidRPr="00856410">
              <w:rPr>
                <w:rFonts w:ascii="Roboto Condensed" w:hAnsi="Roboto Condensed"/>
                <w:sz w:val="16"/>
              </w:rPr>
              <w:t>0.9</w:t>
            </w:r>
          </w:p>
        </w:tc>
        <w:tc>
          <w:tcPr>
            <w:tcW w:w="1171" w:type="dxa"/>
          </w:tcPr>
          <w:p w14:paraId="3D5ED163" w14:textId="77777777" w:rsidR="00ED4946" w:rsidRPr="00856410" w:rsidRDefault="00ED4946" w:rsidP="001C53F8">
            <w:r w:rsidRPr="00856410">
              <w:rPr>
                <w:rFonts w:ascii="Roboto Condensed" w:hAnsi="Roboto Condensed"/>
                <w:sz w:val="16"/>
              </w:rPr>
              <w:t>10.0</w:t>
            </w:r>
          </w:p>
        </w:tc>
        <w:tc>
          <w:tcPr>
            <w:tcW w:w="1265" w:type="dxa"/>
          </w:tcPr>
          <w:p w14:paraId="7993A2A5" w14:textId="77777777" w:rsidR="00ED4946" w:rsidRPr="00856410" w:rsidRDefault="00ED4946" w:rsidP="001C53F8">
            <w:r w:rsidRPr="00856410">
              <w:rPr>
                <w:rFonts w:ascii="Roboto Condensed" w:hAnsi="Roboto Condensed"/>
                <w:sz w:val="16"/>
              </w:rPr>
              <w:t>50.0</w:t>
            </w:r>
          </w:p>
        </w:tc>
        <w:tc>
          <w:tcPr>
            <w:tcW w:w="1265" w:type="dxa"/>
          </w:tcPr>
          <w:p w14:paraId="2FD3926C" w14:textId="77777777" w:rsidR="00ED4946" w:rsidRPr="00856410" w:rsidRDefault="00ED4946" w:rsidP="001C53F8">
            <w:r w:rsidRPr="00856410">
              <w:rPr>
                <w:rFonts w:ascii="Roboto Condensed" w:hAnsi="Roboto Condensed"/>
                <w:sz w:val="16"/>
              </w:rPr>
              <w:t>50</w:t>
            </w:r>
          </w:p>
        </w:tc>
      </w:tr>
      <w:tr w:rsidR="00856410" w:rsidRPr="00856410" w14:paraId="6E6186B6" w14:textId="77777777" w:rsidTr="00ED4946">
        <w:tc>
          <w:tcPr>
            <w:tcW w:w="1134" w:type="dxa"/>
          </w:tcPr>
          <w:p w14:paraId="6F9AAB70" w14:textId="77777777" w:rsidR="00ED4946" w:rsidRPr="00856410" w:rsidRDefault="00ED4946" w:rsidP="001C53F8">
            <w:r w:rsidRPr="00856410">
              <w:rPr>
                <w:rFonts w:ascii="Roboto Condensed" w:hAnsi="Roboto Condensed"/>
                <w:sz w:val="16"/>
              </w:rPr>
              <w:t>514SJ</w:t>
            </w:r>
          </w:p>
        </w:tc>
        <w:tc>
          <w:tcPr>
            <w:tcW w:w="1900" w:type="dxa"/>
            <w:vMerge/>
          </w:tcPr>
          <w:p w14:paraId="1BAFD3A9" w14:textId="77777777" w:rsidR="00ED4946" w:rsidRPr="00856410" w:rsidRDefault="00ED4946" w:rsidP="001C53F8"/>
        </w:tc>
        <w:tc>
          <w:tcPr>
            <w:tcW w:w="1338" w:type="dxa"/>
          </w:tcPr>
          <w:p w14:paraId="4357CA7E" w14:textId="77777777" w:rsidR="00ED4946" w:rsidRPr="00856410" w:rsidRDefault="00ED4946" w:rsidP="001C53F8">
            <w:r w:rsidRPr="00856410">
              <w:rPr>
                <w:rFonts w:ascii="Roboto Condensed" w:hAnsi="Roboto Condensed"/>
                <w:sz w:val="16"/>
              </w:rPr>
              <w:t>ML, ZN, L, W</w:t>
            </w:r>
          </w:p>
        </w:tc>
        <w:tc>
          <w:tcPr>
            <w:tcW w:w="1359" w:type="dxa"/>
          </w:tcPr>
          <w:p w14:paraId="1A002449" w14:textId="77777777" w:rsidR="00ED4946" w:rsidRPr="00856410" w:rsidRDefault="00ED4946" w:rsidP="001C53F8">
            <w:r w:rsidRPr="00856410">
              <w:rPr>
                <w:rFonts w:ascii="Roboto Condensed" w:hAnsi="Roboto Condensed"/>
                <w:sz w:val="16"/>
              </w:rPr>
              <w:t>0.2</w:t>
            </w:r>
          </w:p>
        </w:tc>
        <w:tc>
          <w:tcPr>
            <w:tcW w:w="1171" w:type="dxa"/>
          </w:tcPr>
          <w:p w14:paraId="127CB633" w14:textId="77777777" w:rsidR="00ED4946" w:rsidRPr="00856410" w:rsidRDefault="00ED4946" w:rsidP="001C53F8">
            <w:r w:rsidRPr="00856410">
              <w:rPr>
                <w:rFonts w:ascii="Roboto Condensed" w:hAnsi="Roboto Condensed"/>
                <w:sz w:val="16"/>
              </w:rPr>
              <w:t>10.0</w:t>
            </w:r>
          </w:p>
        </w:tc>
        <w:tc>
          <w:tcPr>
            <w:tcW w:w="1265" w:type="dxa"/>
          </w:tcPr>
          <w:p w14:paraId="55668669" w14:textId="77777777" w:rsidR="00ED4946" w:rsidRPr="00856410" w:rsidRDefault="00ED4946" w:rsidP="001C53F8">
            <w:r w:rsidRPr="00856410">
              <w:rPr>
                <w:rFonts w:ascii="Roboto Condensed" w:hAnsi="Roboto Condensed"/>
                <w:sz w:val="16"/>
              </w:rPr>
              <w:t>20.0</w:t>
            </w:r>
          </w:p>
        </w:tc>
        <w:tc>
          <w:tcPr>
            <w:tcW w:w="1265" w:type="dxa"/>
          </w:tcPr>
          <w:p w14:paraId="593F59B6" w14:textId="77777777" w:rsidR="00ED4946" w:rsidRPr="00856410" w:rsidRDefault="00ED4946" w:rsidP="001C53F8">
            <w:r w:rsidRPr="00856410">
              <w:rPr>
                <w:rFonts w:ascii="Roboto Condensed" w:hAnsi="Roboto Condensed"/>
                <w:sz w:val="16"/>
              </w:rPr>
              <w:t>60</w:t>
            </w:r>
          </w:p>
        </w:tc>
      </w:tr>
      <w:tr w:rsidR="00856410" w:rsidRPr="00856410" w14:paraId="714688BE" w14:textId="77777777" w:rsidTr="00ED4946">
        <w:tc>
          <w:tcPr>
            <w:tcW w:w="1134" w:type="dxa"/>
          </w:tcPr>
          <w:p w14:paraId="2E79EE07" w14:textId="77777777" w:rsidR="00ED4946" w:rsidRPr="00856410" w:rsidRDefault="00ED4946" w:rsidP="001C53F8">
            <w:r w:rsidRPr="00856410">
              <w:rPr>
                <w:rFonts w:ascii="Roboto Condensed" w:hAnsi="Roboto Condensed"/>
                <w:sz w:val="16"/>
              </w:rPr>
              <w:t>515SJ - 535SJ</w:t>
            </w:r>
          </w:p>
        </w:tc>
        <w:tc>
          <w:tcPr>
            <w:tcW w:w="1900" w:type="dxa"/>
            <w:vMerge/>
          </w:tcPr>
          <w:p w14:paraId="16AD4A67" w14:textId="77777777" w:rsidR="00ED4946" w:rsidRPr="00856410" w:rsidRDefault="00ED4946" w:rsidP="001C53F8"/>
        </w:tc>
        <w:tc>
          <w:tcPr>
            <w:tcW w:w="1338" w:type="dxa"/>
          </w:tcPr>
          <w:p w14:paraId="110C0C51" w14:textId="77777777" w:rsidR="00ED4946" w:rsidRPr="00856410" w:rsidRDefault="00ED4946" w:rsidP="001C53F8">
            <w:r w:rsidRPr="00856410">
              <w:rPr>
                <w:rFonts w:ascii="Roboto Condensed" w:hAnsi="Roboto Condensed"/>
                <w:sz w:val="16"/>
              </w:rPr>
              <w:t>ML, ZN, L, W</w:t>
            </w:r>
          </w:p>
        </w:tc>
        <w:tc>
          <w:tcPr>
            <w:tcW w:w="1359" w:type="dxa"/>
          </w:tcPr>
          <w:p w14:paraId="16412A10" w14:textId="77777777" w:rsidR="00ED4946" w:rsidRPr="00856410" w:rsidRDefault="00ED4946" w:rsidP="001C53F8">
            <w:r w:rsidRPr="00856410">
              <w:rPr>
                <w:rFonts w:ascii="Roboto Condensed" w:hAnsi="Roboto Condensed"/>
                <w:sz w:val="16"/>
              </w:rPr>
              <w:t>0.3</w:t>
            </w:r>
          </w:p>
        </w:tc>
        <w:tc>
          <w:tcPr>
            <w:tcW w:w="1171" w:type="dxa"/>
          </w:tcPr>
          <w:p w14:paraId="5CF768D9" w14:textId="77777777" w:rsidR="00ED4946" w:rsidRPr="00856410" w:rsidRDefault="00ED4946" w:rsidP="001C53F8">
            <w:r w:rsidRPr="00856410">
              <w:rPr>
                <w:rFonts w:ascii="Roboto Condensed" w:hAnsi="Roboto Condensed"/>
                <w:sz w:val="16"/>
              </w:rPr>
              <w:t>10.0</w:t>
            </w:r>
          </w:p>
        </w:tc>
        <w:tc>
          <w:tcPr>
            <w:tcW w:w="1265" w:type="dxa"/>
          </w:tcPr>
          <w:p w14:paraId="1A7E4026" w14:textId="77777777" w:rsidR="00ED4946" w:rsidRPr="00856410" w:rsidRDefault="00ED4946" w:rsidP="001C53F8">
            <w:r w:rsidRPr="00856410">
              <w:rPr>
                <w:rFonts w:ascii="Roboto Condensed" w:hAnsi="Roboto Condensed"/>
                <w:sz w:val="16"/>
              </w:rPr>
              <w:t>30.0</w:t>
            </w:r>
          </w:p>
        </w:tc>
        <w:tc>
          <w:tcPr>
            <w:tcW w:w="1265" w:type="dxa"/>
          </w:tcPr>
          <w:p w14:paraId="786FBA2F" w14:textId="77777777" w:rsidR="00ED4946" w:rsidRPr="00856410" w:rsidRDefault="00ED4946" w:rsidP="001C53F8">
            <w:r w:rsidRPr="00856410">
              <w:rPr>
                <w:rFonts w:ascii="Roboto Condensed" w:hAnsi="Roboto Condensed"/>
                <w:sz w:val="16"/>
              </w:rPr>
              <w:t>50</w:t>
            </w:r>
          </w:p>
        </w:tc>
      </w:tr>
      <w:tr w:rsidR="00856410" w:rsidRPr="00856410" w14:paraId="398D0E8D" w14:textId="77777777" w:rsidTr="00ED4946">
        <w:tc>
          <w:tcPr>
            <w:tcW w:w="1134" w:type="dxa"/>
          </w:tcPr>
          <w:p w14:paraId="39F8E1FA" w14:textId="77777777" w:rsidR="00ED4946" w:rsidRPr="00856410" w:rsidRDefault="00ED4946" w:rsidP="001C53F8">
            <w:r w:rsidRPr="00856410">
              <w:rPr>
                <w:rFonts w:ascii="Roboto Condensed" w:hAnsi="Roboto Condensed"/>
                <w:sz w:val="16"/>
              </w:rPr>
              <w:t>536SJ - 537SJ</w:t>
            </w:r>
          </w:p>
        </w:tc>
        <w:tc>
          <w:tcPr>
            <w:tcW w:w="1900" w:type="dxa"/>
            <w:vMerge/>
          </w:tcPr>
          <w:p w14:paraId="1C01FE87" w14:textId="77777777" w:rsidR="00ED4946" w:rsidRPr="00856410" w:rsidRDefault="00ED4946" w:rsidP="001C53F8"/>
        </w:tc>
        <w:tc>
          <w:tcPr>
            <w:tcW w:w="1338" w:type="dxa"/>
          </w:tcPr>
          <w:p w14:paraId="138E3831" w14:textId="77777777" w:rsidR="00ED4946" w:rsidRPr="00856410" w:rsidRDefault="00ED4946" w:rsidP="001C53F8">
            <w:r w:rsidRPr="00856410">
              <w:rPr>
                <w:rFonts w:ascii="Roboto Condensed" w:hAnsi="Roboto Condensed"/>
                <w:sz w:val="16"/>
              </w:rPr>
              <w:t>ML, ZN, L, W</w:t>
            </w:r>
          </w:p>
        </w:tc>
        <w:tc>
          <w:tcPr>
            <w:tcW w:w="1359" w:type="dxa"/>
          </w:tcPr>
          <w:p w14:paraId="520E7DA7" w14:textId="77777777" w:rsidR="00ED4946" w:rsidRPr="00856410" w:rsidRDefault="00ED4946" w:rsidP="001C53F8">
            <w:r w:rsidRPr="00856410">
              <w:rPr>
                <w:rFonts w:ascii="Roboto Condensed" w:hAnsi="Roboto Condensed"/>
                <w:sz w:val="16"/>
              </w:rPr>
              <w:t>0.5</w:t>
            </w:r>
          </w:p>
        </w:tc>
        <w:tc>
          <w:tcPr>
            <w:tcW w:w="1171" w:type="dxa"/>
          </w:tcPr>
          <w:p w14:paraId="10F73EF2" w14:textId="77777777" w:rsidR="00ED4946" w:rsidRPr="00856410" w:rsidRDefault="00ED4946" w:rsidP="001C53F8">
            <w:r w:rsidRPr="00856410">
              <w:rPr>
                <w:rFonts w:ascii="Roboto Condensed" w:hAnsi="Roboto Condensed"/>
                <w:sz w:val="16"/>
              </w:rPr>
              <w:t>10.0</w:t>
            </w:r>
          </w:p>
        </w:tc>
        <w:tc>
          <w:tcPr>
            <w:tcW w:w="1265" w:type="dxa"/>
          </w:tcPr>
          <w:p w14:paraId="78368421" w14:textId="77777777" w:rsidR="00ED4946" w:rsidRPr="00856410" w:rsidRDefault="00ED4946" w:rsidP="001C53F8">
            <w:r w:rsidRPr="00856410">
              <w:rPr>
                <w:rFonts w:ascii="Roboto Condensed" w:hAnsi="Roboto Condensed"/>
                <w:sz w:val="16"/>
              </w:rPr>
              <w:t>40.0</w:t>
            </w:r>
          </w:p>
        </w:tc>
        <w:tc>
          <w:tcPr>
            <w:tcW w:w="1265" w:type="dxa"/>
          </w:tcPr>
          <w:p w14:paraId="5E77EB5C" w14:textId="77777777" w:rsidR="00ED4946" w:rsidRPr="00856410" w:rsidRDefault="00ED4946" w:rsidP="001C53F8">
            <w:r w:rsidRPr="00856410">
              <w:rPr>
                <w:rFonts w:ascii="Roboto Condensed" w:hAnsi="Roboto Condensed"/>
                <w:sz w:val="16"/>
              </w:rPr>
              <w:t>40</w:t>
            </w:r>
          </w:p>
        </w:tc>
      </w:tr>
      <w:tr w:rsidR="00856410" w:rsidRPr="00856410" w14:paraId="63D6324F" w14:textId="77777777" w:rsidTr="00ED4946">
        <w:tc>
          <w:tcPr>
            <w:tcW w:w="1134" w:type="dxa"/>
          </w:tcPr>
          <w:p w14:paraId="737400CD" w14:textId="77777777" w:rsidR="00ED4946" w:rsidRPr="00856410" w:rsidRDefault="00ED4946" w:rsidP="001C53F8">
            <w:r w:rsidRPr="00856410">
              <w:rPr>
                <w:rFonts w:ascii="Roboto Condensed" w:hAnsi="Roboto Condensed"/>
                <w:sz w:val="16"/>
              </w:rPr>
              <w:t>538SJ</w:t>
            </w:r>
          </w:p>
        </w:tc>
        <w:tc>
          <w:tcPr>
            <w:tcW w:w="1900" w:type="dxa"/>
            <w:vMerge/>
          </w:tcPr>
          <w:p w14:paraId="444FA08C" w14:textId="77777777" w:rsidR="00ED4946" w:rsidRPr="00856410" w:rsidRDefault="00ED4946" w:rsidP="001C53F8"/>
        </w:tc>
        <w:tc>
          <w:tcPr>
            <w:tcW w:w="1338" w:type="dxa"/>
          </w:tcPr>
          <w:p w14:paraId="3DCF003D" w14:textId="77777777" w:rsidR="00ED4946" w:rsidRPr="00856410" w:rsidRDefault="00ED4946" w:rsidP="001C53F8">
            <w:r w:rsidRPr="00856410">
              <w:rPr>
                <w:rFonts w:ascii="Roboto Condensed" w:hAnsi="Roboto Condensed"/>
                <w:sz w:val="16"/>
              </w:rPr>
              <w:t>ML, ZN, L, W</w:t>
            </w:r>
          </w:p>
        </w:tc>
        <w:tc>
          <w:tcPr>
            <w:tcW w:w="1359" w:type="dxa"/>
          </w:tcPr>
          <w:p w14:paraId="4948F4C8" w14:textId="77777777" w:rsidR="00ED4946" w:rsidRPr="00856410" w:rsidRDefault="00ED4946" w:rsidP="001C53F8">
            <w:r w:rsidRPr="00856410">
              <w:rPr>
                <w:rFonts w:ascii="Roboto Condensed" w:hAnsi="Roboto Condensed"/>
                <w:sz w:val="16"/>
              </w:rPr>
              <w:t>0.3</w:t>
            </w:r>
          </w:p>
        </w:tc>
        <w:tc>
          <w:tcPr>
            <w:tcW w:w="1171" w:type="dxa"/>
          </w:tcPr>
          <w:p w14:paraId="0EE38795" w14:textId="77777777" w:rsidR="00ED4946" w:rsidRPr="00856410" w:rsidRDefault="00ED4946" w:rsidP="001C53F8">
            <w:r w:rsidRPr="00856410">
              <w:rPr>
                <w:rFonts w:ascii="Roboto Condensed" w:hAnsi="Roboto Condensed"/>
                <w:sz w:val="16"/>
              </w:rPr>
              <w:t>10.0</w:t>
            </w:r>
          </w:p>
        </w:tc>
        <w:tc>
          <w:tcPr>
            <w:tcW w:w="1265" w:type="dxa"/>
          </w:tcPr>
          <w:p w14:paraId="49D51A52" w14:textId="77777777" w:rsidR="00ED4946" w:rsidRPr="00856410" w:rsidRDefault="00ED4946" w:rsidP="001C53F8">
            <w:r w:rsidRPr="00856410">
              <w:rPr>
                <w:rFonts w:ascii="Roboto Condensed" w:hAnsi="Roboto Condensed"/>
                <w:sz w:val="16"/>
              </w:rPr>
              <w:t>30.0</w:t>
            </w:r>
          </w:p>
        </w:tc>
        <w:tc>
          <w:tcPr>
            <w:tcW w:w="1265" w:type="dxa"/>
          </w:tcPr>
          <w:p w14:paraId="0F5FA8AA" w14:textId="77777777" w:rsidR="00ED4946" w:rsidRPr="00856410" w:rsidRDefault="00ED4946" w:rsidP="001C53F8">
            <w:r w:rsidRPr="00856410">
              <w:rPr>
                <w:rFonts w:ascii="Roboto Condensed" w:hAnsi="Roboto Condensed"/>
                <w:sz w:val="16"/>
              </w:rPr>
              <w:t>50</w:t>
            </w:r>
          </w:p>
        </w:tc>
      </w:tr>
      <w:tr w:rsidR="00856410" w:rsidRPr="00856410" w14:paraId="0B059449" w14:textId="77777777" w:rsidTr="00ED4946">
        <w:tc>
          <w:tcPr>
            <w:tcW w:w="1134" w:type="dxa"/>
          </w:tcPr>
          <w:p w14:paraId="2B54F584" w14:textId="77777777" w:rsidR="00ED4946" w:rsidRPr="00856410" w:rsidRDefault="00ED4946" w:rsidP="001C53F8">
            <w:r w:rsidRPr="00856410">
              <w:rPr>
                <w:rFonts w:ascii="Roboto Condensed" w:hAnsi="Roboto Condensed"/>
                <w:sz w:val="16"/>
              </w:rPr>
              <w:t>539SJ</w:t>
            </w:r>
          </w:p>
        </w:tc>
        <w:tc>
          <w:tcPr>
            <w:tcW w:w="1900" w:type="dxa"/>
            <w:vMerge/>
          </w:tcPr>
          <w:p w14:paraId="755B833F" w14:textId="77777777" w:rsidR="00ED4946" w:rsidRPr="00856410" w:rsidRDefault="00ED4946" w:rsidP="001C53F8"/>
        </w:tc>
        <w:tc>
          <w:tcPr>
            <w:tcW w:w="1338" w:type="dxa"/>
          </w:tcPr>
          <w:p w14:paraId="52C6EDDD" w14:textId="77777777" w:rsidR="00ED4946" w:rsidRPr="00856410" w:rsidRDefault="00ED4946" w:rsidP="001C53F8">
            <w:r w:rsidRPr="00856410">
              <w:rPr>
                <w:rFonts w:ascii="Roboto Condensed" w:hAnsi="Roboto Condensed"/>
                <w:sz w:val="16"/>
              </w:rPr>
              <w:t>ML, ZN, L, W</w:t>
            </w:r>
          </w:p>
        </w:tc>
        <w:tc>
          <w:tcPr>
            <w:tcW w:w="1359" w:type="dxa"/>
          </w:tcPr>
          <w:p w14:paraId="34A0195E" w14:textId="77777777" w:rsidR="00ED4946" w:rsidRPr="00856410" w:rsidRDefault="00ED4946" w:rsidP="001C53F8">
            <w:r w:rsidRPr="00856410">
              <w:rPr>
                <w:rFonts w:ascii="Roboto Condensed" w:hAnsi="Roboto Condensed"/>
                <w:sz w:val="16"/>
              </w:rPr>
              <w:t>0.5</w:t>
            </w:r>
          </w:p>
        </w:tc>
        <w:tc>
          <w:tcPr>
            <w:tcW w:w="1171" w:type="dxa"/>
          </w:tcPr>
          <w:p w14:paraId="7CF9FC11" w14:textId="77777777" w:rsidR="00ED4946" w:rsidRPr="00856410" w:rsidRDefault="00ED4946" w:rsidP="001C53F8">
            <w:r w:rsidRPr="00856410">
              <w:rPr>
                <w:rFonts w:ascii="Roboto Condensed" w:hAnsi="Roboto Condensed"/>
                <w:sz w:val="16"/>
              </w:rPr>
              <w:t>10.0</w:t>
            </w:r>
          </w:p>
        </w:tc>
        <w:tc>
          <w:tcPr>
            <w:tcW w:w="1265" w:type="dxa"/>
          </w:tcPr>
          <w:p w14:paraId="1D481EF9" w14:textId="77777777" w:rsidR="00ED4946" w:rsidRPr="00856410" w:rsidRDefault="00ED4946" w:rsidP="001C53F8">
            <w:r w:rsidRPr="00856410">
              <w:rPr>
                <w:rFonts w:ascii="Roboto Condensed" w:hAnsi="Roboto Condensed"/>
                <w:sz w:val="16"/>
              </w:rPr>
              <w:t>40.0</w:t>
            </w:r>
          </w:p>
        </w:tc>
        <w:tc>
          <w:tcPr>
            <w:tcW w:w="1265" w:type="dxa"/>
          </w:tcPr>
          <w:p w14:paraId="72D9079A" w14:textId="77777777" w:rsidR="00ED4946" w:rsidRPr="00856410" w:rsidRDefault="00ED4946" w:rsidP="001C53F8">
            <w:r w:rsidRPr="00856410">
              <w:rPr>
                <w:rFonts w:ascii="Roboto Condensed" w:hAnsi="Roboto Condensed"/>
                <w:sz w:val="16"/>
              </w:rPr>
              <w:t>40</w:t>
            </w:r>
          </w:p>
        </w:tc>
      </w:tr>
      <w:tr w:rsidR="00856410" w:rsidRPr="00856410" w14:paraId="635FA24B" w14:textId="77777777" w:rsidTr="00ED4946">
        <w:tc>
          <w:tcPr>
            <w:tcW w:w="1134" w:type="dxa"/>
          </w:tcPr>
          <w:p w14:paraId="70167960" w14:textId="77777777" w:rsidR="00ED4946" w:rsidRPr="00856410" w:rsidRDefault="00ED4946" w:rsidP="001C53F8">
            <w:r w:rsidRPr="00856410">
              <w:rPr>
                <w:rFonts w:ascii="Roboto Condensed" w:hAnsi="Roboto Condensed"/>
                <w:sz w:val="16"/>
              </w:rPr>
              <w:t>540SJ</w:t>
            </w:r>
          </w:p>
        </w:tc>
        <w:tc>
          <w:tcPr>
            <w:tcW w:w="1900" w:type="dxa"/>
            <w:vMerge/>
          </w:tcPr>
          <w:p w14:paraId="293B554F" w14:textId="77777777" w:rsidR="00ED4946" w:rsidRPr="00856410" w:rsidRDefault="00ED4946" w:rsidP="001C53F8"/>
        </w:tc>
        <w:tc>
          <w:tcPr>
            <w:tcW w:w="1338" w:type="dxa"/>
          </w:tcPr>
          <w:p w14:paraId="64446DDF" w14:textId="77777777" w:rsidR="00ED4946" w:rsidRPr="00856410" w:rsidRDefault="00ED4946" w:rsidP="001C53F8">
            <w:r w:rsidRPr="00856410">
              <w:rPr>
                <w:rFonts w:ascii="Roboto Condensed" w:hAnsi="Roboto Condensed"/>
                <w:sz w:val="16"/>
              </w:rPr>
              <w:t>ML, ZN, L, W</w:t>
            </w:r>
          </w:p>
        </w:tc>
        <w:tc>
          <w:tcPr>
            <w:tcW w:w="1359" w:type="dxa"/>
          </w:tcPr>
          <w:p w14:paraId="3037EA5D" w14:textId="77777777" w:rsidR="00ED4946" w:rsidRPr="00856410" w:rsidRDefault="00ED4946" w:rsidP="001C53F8">
            <w:r w:rsidRPr="00856410">
              <w:rPr>
                <w:rFonts w:ascii="Roboto Condensed" w:hAnsi="Roboto Condensed"/>
                <w:sz w:val="16"/>
              </w:rPr>
              <w:t>0.2</w:t>
            </w:r>
          </w:p>
        </w:tc>
        <w:tc>
          <w:tcPr>
            <w:tcW w:w="1171" w:type="dxa"/>
          </w:tcPr>
          <w:p w14:paraId="6C26D044" w14:textId="77777777" w:rsidR="00ED4946" w:rsidRPr="00856410" w:rsidRDefault="00ED4946" w:rsidP="001C53F8">
            <w:r w:rsidRPr="00856410">
              <w:rPr>
                <w:rFonts w:ascii="Roboto Condensed" w:hAnsi="Roboto Condensed"/>
                <w:sz w:val="16"/>
              </w:rPr>
              <w:t>10.0</w:t>
            </w:r>
          </w:p>
        </w:tc>
        <w:tc>
          <w:tcPr>
            <w:tcW w:w="1265" w:type="dxa"/>
          </w:tcPr>
          <w:p w14:paraId="2810C2C8" w14:textId="77777777" w:rsidR="00ED4946" w:rsidRPr="00856410" w:rsidRDefault="00ED4946" w:rsidP="001C53F8">
            <w:r w:rsidRPr="00856410">
              <w:rPr>
                <w:rFonts w:ascii="Roboto Condensed" w:hAnsi="Roboto Condensed"/>
                <w:sz w:val="16"/>
              </w:rPr>
              <w:t>20.0</w:t>
            </w:r>
          </w:p>
        </w:tc>
        <w:tc>
          <w:tcPr>
            <w:tcW w:w="1265" w:type="dxa"/>
          </w:tcPr>
          <w:p w14:paraId="260D32B9" w14:textId="77777777" w:rsidR="00ED4946" w:rsidRPr="00856410" w:rsidRDefault="00ED4946" w:rsidP="001C53F8">
            <w:r w:rsidRPr="00856410">
              <w:rPr>
                <w:rFonts w:ascii="Roboto Condensed" w:hAnsi="Roboto Condensed"/>
                <w:sz w:val="16"/>
              </w:rPr>
              <w:t>60</w:t>
            </w:r>
          </w:p>
        </w:tc>
      </w:tr>
      <w:tr w:rsidR="00856410" w:rsidRPr="00856410" w14:paraId="68625325" w14:textId="77777777" w:rsidTr="00ED4946">
        <w:tc>
          <w:tcPr>
            <w:tcW w:w="1134" w:type="dxa"/>
          </w:tcPr>
          <w:p w14:paraId="66E21533" w14:textId="77777777" w:rsidR="00ED4946" w:rsidRPr="00856410" w:rsidRDefault="00ED4946" w:rsidP="001C53F8">
            <w:r w:rsidRPr="00856410">
              <w:rPr>
                <w:rFonts w:ascii="Roboto Condensed" w:hAnsi="Roboto Condensed"/>
                <w:sz w:val="16"/>
              </w:rPr>
              <w:t>541SJ</w:t>
            </w:r>
          </w:p>
        </w:tc>
        <w:tc>
          <w:tcPr>
            <w:tcW w:w="1900" w:type="dxa"/>
            <w:vMerge/>
          </w:tcPr>
          <w:p w14:paraId="0A542C55" w14:textId="77777777" w:rsidR="00ED4946" w:rsidRPr="00856410" w:rsidRDefault="00ED4946" w:rsidP="001C53F8"/>
        </w:tc>
        <w:tc>
          <w:tcPr>
            <w:tcW w:w="1338" w:type="dxa"/>
          </w:tcPr>
          <w:p w14:paraId="5A357472" w14:textId="77777777" w:rsidR="00ED4946" w:rsidRPr="00856410" w:rsidRDefault="00ED4946" w:rsidP="001C53F8">
            <w:r w:rsidRPr="00856410">
              <w:rPr>
                <w:rFonts w:ascii="Roboto Condensed" w:hAnsi="Roboto Condensed"/>
                <w:sz w:val="16"/>
              </w:rPr>
              <w:t>ML, ZN, L, W</w:t>
            </w:r>
          </w:p>
        </w:tc>
        <w:tc>
          <w:tcPr>
            <w:tcW w:w="1359" w:type="dxa"/>
          </w:tcPr>
          <w:p w14:paraId="4FC122C3" w14:textId="77777777" w:rsidR="00ED4946" w:rsidRPr="00856410" w:rsidRDefault="00ED4946" w:rsidP="001C53F8">
            <w:r w:rsidRPr="00856410">
              <w:rPr>
                <w:rFonts w:ascii="Roboto Condensed" w:hAnsi="Roboto Condensed"/>
                <w:sz w:val="16"/>
              </w:rPr>
              <w:t>0.3</w:t>
            </w:r>
          </w:p>
        </w:tc>
        <w:tc>
          <w:tcPr>
            <w:tcW w:w="1171" w:type="dxa"/>
          </w:tcPr>
          <w:p w14:paraId="3F5F7B84" w14:textId="77777777" w:rsidR="00ED4946" w:rsidRPr="00856410" w:rsidRDefault="00ED4946" w:rsidP="001C53F8">
            <w:r w:rsidRPr="00856410">
              <w:rPr>
                <w:rFonts w:ascii="Roboto Condensed" w:hAnsi="Roboto Condensed"/>
                <w:sz w:val="16"/>
              </w:rPr>
              <w:t>10.0</w:t>
            </w:r>
          </w:p>
        </w:tc>
        <w:tc>
          <w:tcPr>
            <w:tcW w:w="1265" w:type="dxa"/>
          </w:tcPr>
          <w:p w14:paraId="4D124747" w14:textId="77777777" w:rsidR="00ED4946" w:rsidRPr="00856410" w:rsidRDefault="00ED4946" w:rsidP="001C53F8">
            <w:r w:rsidRPr="00856410">
              <w:rPr>
                <w:rFonts w:ascii="Roboto Condensed" w:hAnsi="Roboto Condensed"/>
                <w:sz w:val="16"/>
              </w:rPr>
              <w:t>30.0</w:t>
            </w:r>
          </w:p>
        </w:tc>
        <w:tc>
          <w:tcPr>
            <w:tcW w:w="1265" w:type="dxa"/>
          </w:tcPr>
          <w:p w14:paraId="51453DD7" w14:textId="77777777" w:rsidR="00ED4946" w:rsidRPr="00856410" w:rsidRDefault="00ED4946" w:rsidP="001C53F8">
            <w:r w:rsidRPr="00856410">
              <w:rPr>
                <w:rFonts w:ascii="Roboto Condensed" w:hAnsi="Roboto Condensed"/>
                <w:sz w:val="16"/>
              </w:rPr>
              <w:t>50</w:t>
            </w:r>
          </w:p>
        </w:tc>
      </w:tr>
      <w:tr w:rsidR="00856410" w:rsidRPr="00856410" w14:paraId="7EE5F764" w14:textId="77777777" w:rsidTr="00ED4946">
        <w:tc>
          <w:tcPr>
            <w:tcW w:w="1134" w:type="dxa"/>
          </w:tcPr>
          <w:p w14:paraId="1F1C9DD1" w14:textId="77777777" w:rsidR="00ED4946" w:rsidRPr="00856410" w:rsidRDefault="00ED4946" w:rsidP="001C53F8">
            <w:r w:rsidRPr="00856410">
              <w:rPr>
                <w:rFonts w:ascii="Roboto Condensed" w:hAnsi="Roboto Condensed"/>
                <w:sz w:val="16"/>
              </w:rPr>
              <w:t>542SJ - 551SJ</w:t>
            </w:r>
          </w:p>
        </w:tc>
        <w:tc>
          <w:tcPr>
            <w:tcW w:w="1900" w:type="dxa"/>
            <w:vMerge/>
          </w:tcPr>
          <w:p w14:paraId="27DF1991" w14:textId="77777777" w:rsidR="00ED4946" w:rsidRPr="00856410" w:rsidRDefault="00ED4946" w:rsidP="001C53F8"/>
        </w:tc>
        <w:tc>
          <w:tcPr>
            <w:tcW w:w="1338" w:type="dxa"/>
          </w:tcPr>
          <w:p w14:paraId="34E4A3D2" w14:textId="77777777" w:rsidR="00ED4946" w:rsidRPr="00856410" w:rsidRDefault="00ED4946" w:rsidP="001C53F8">
            <w:r w:rsidRPr="00856410">
              <w:rPr>
                <w:rFonts w:ascii="Roboto Condensed" w:hAnsi="Roboto Condensed"/>
                <w:sz w:val="16"/>
              </w:rPr>
              <w:t>ML, ZN, L, W</w:t>
            </w:r>
          </w:p>
        </w:tc>
        <w:tc>
          <w:tcPr>
            <w:tcW w:w="1359" w:type="dxa"/>
          </w:tcPr>
          <w:p w14:paraId="426D8874" w14:textId="77777777" w:rsidR="00ED4946" w:rsidRPr="00856410" w:rsidRDefault="00ED4946" w:rsidP="001C53F8">
            <w:r w:rsidRPr="00856410">
              <w:rPr>
                <w:rFonts w:ascii="Roboto Condensed" w:hAnsi="Roboto Condensed"/>
                <w:sz w:val="16"/>
              </w:rPr>
              <w:t>0.2</w:t>
            </w:r>
          </w:p>
        </w:tc>
        <w:tc>
          <w:tcPr>
            <w:tcW w:w="1171" w:type="dxa"/>
          </w:tcPr>
          <w:p w14:paraId="7F18A9D2" w14:textId="77777777" w:rsidR="00ED4946" w:rsidRPr="00856410" w:rsidRDefault="00ED4946" w:rsidP="001C53F8">
            <w:r w:rsidRPr="00856410">
              <w:rPr>
                <w:rFonts w:ascii="Roboto Condensed" w:hAnsi="Roboto Condensed"/>
                <w:sz w:val="16"/>
              </w:rPr>
              <w:t>10.0</w:t>
            </w:r>
          </w:p>
        </w:tc>
        <w:tc>
          <w:tcPr>
            <w:tcW w:w="1265" w:type="dxa"/>
          </w:tcPr>
          <w:p w14:paraId="7037DBC4" w14:textId="77777777" w:rsidR="00ED4946" w:rsidRPr="00856410" w:rsidRDefault="00ED4946" w:rsidP="001C53F8">
            <w:r w:rsidRPr="00856410">
              <w:rPr>
                <w:rFonts w:ascii="Roboto Condensed" w:hAnsi="Roboto Condensed"/>
                <w:sz w:val="16"/>
              </w:rPr>
              <w:t>20.0</w:t>
            </w:r>
          </w:p>
        </w:tc>
        <w:tc>
          <w:tcPr>
            <w:tcW w:w="1265" w:type="dxa"/>
          </w:tcPr>
          <w:p w14:paraId="29F6DF6C" w14:textId="77777777" w:rsidR="00ED4946" w:rsidRPr="00856410" w:rsidRDefault="00ED4946" w:rsidP="001C53F8">
            <w:r w:rsidRPr="00856410">
              <w:rPr>
                <w:rFonts w:ascii="Roboto Condensed" w:hAnsi="Roboto Condensed"/>
                <w:sz w:val="16"/>
              </w:rPr>
              <w:t>60</w:t>
            </w:r>
          </w:p>
        </w:tc>
      </w:tr>
      <w:tr w:rsidR="00856410" w:rsidRPr="00856410" w14:paraId="0885247C" w14:textId="77777777" w:rsidTr="00ED4946">
        <w:tc>
          <w:tcPr>
            <w:tcW w:w="1134" w:type="dxa"/>
          </w:tcPr>
          <w:p w14:paraId="5750AA44" w14:textId="77777777" w:rsidR="00ED4946" w:rsidRPr="00856410" w:rsidRDefault="00ED4946" w:rsidP="001C53F8">
            <w:r w:rsidRPr="00856410">
              <w:rPr>
                <w:rFonts w:ascii="Roboto Condensed" w:hAnsi="Roboto Condensed"/>
                <w:sz w:val="16"/>
              </w:rPr>
              <w:t>552SJ</w:t>
            </w:r>
          </w:p>
        </w:tc>
        <w:tc>
          <w:tcPr>
            <w:tcW w:w="1900" w:type="dxa"/>
            <w:vMerge/>
          </w:tcPr>
          <w:p w14:paraId="4CA0E51E" w14:textId="77777777" w:rsidR="00ED4946" w:rsidRPr="00856410" w:rsidRDefault="00ED4946" w:rsidP="001C53F8"/>
        </w:tc>
        <w:tc>
          <w:tcPr>
            <w:tcW w:w="1338" w:type="dxa"/>
          </w:tcPr>
          <w:p w14:paraId="538297C0" w14:textId="77777777" w:rsidR="00ED4946" w:rsidRPr="00856410" w:rsidRDefault="00ED4946" w:rsidP="001C53F8">
            <w:r w:rsidRPr="00856410">
              <w:rPr>
                <w:rFonts w:ascii="Roboto Condensed" w:hAnsi="Roboto Condensed"/>
                <w:sz w:val="16"/>
              </w:rPr>
              <w:t>ML, ZN, L, W</w:t>
            </w:r>
          </w:p>
        </w:tc>
        <w:tc>
          <w:tcPr>
            <w:tcW w:w="1359" w:type="dxa"/>
          </w:tcPr>
          <w:p w14:paraId="54047126" w14:textId="77777777" w:rsidR="00ED4946" w:rsidRPr="00856410" w:rsidRDefault="00ED4946" w:rsidP="001C53F8">
            <w:r w:rsidRPr="00856410">
              <w:rPr>
                <w:rFonts w:ascii="Roboto Condensed" w:hAnsi="Roboto Condensed"/>
                <w:sz w:val="16"/>
              </w:rPr>
              <w:t>0.3</w:t>
            </w:r>
          </w:p>
        </w:tc>
        <w:tc>
          <w:tcPr>
            <w:tcW w:w="1171" w:type="dxa"/>
          </w:tcPr>
          <w:p w14:paraId="497594D2" w14:textId="77777777" w:rsidR="00ED4946" w:rsidRPr="00856410" w:rsidRDefault="00ED4946" w:rsidP="001C53F8">
            <w:r w:rsidRPr="00856410">
              <w:rPr>
                <w:rFonts w:ascii="Roboto Condensed" w:hAnsi="Roboto Condensed"/>
                <w:sz w:val="16"/>
              </w:rPr>
              <w:t>10.0</w:t>
            </w:r>
          </w:p>
        </w:tc>
        <w:tc>
          <w:tcPr>
            <w:tcW w:w="1265" w:type="dxa"/>
          </w:tcPr>
          <w:p w14:paraId="3EDB2A36" w14:textId="77777777" w:rsidR="00ED4946" w:rsidRPr="00856410" w:rsidRDefault="00ED4946" w:rsidP="001C53F8">
            <w:r w:rsidRPr="00856410">
              <w:rPr>
                <w:rFonts w:ascii="Roboto Condensed" w:hAnsi="Roboto Condensed"/>
                <w:sz w:val="16"/>
              </w:rPr>
              <w:t>30.0</w:t>
            </w:r>
          </w:p>
        </w:tc>
        <w:tc>
          <w:tcPr>
            <w:tcW w:w="1265" w:type="dxa"/>
          </w:tcPr>
          <w:p w14:paraId="78EF1EFF" w14:textId="77777777" w:rsidR="00ED4946" w:rsidRPr="00856410" w:rsidRDefault="00ED4946" w:rsidP="001C53F8">
            <w:r w:rsidRPr="00856410">
              <w:rPr>
                <w:rFonts w:ascii="Roboto Condensed" w:hAnsi="Roboto Condensed"/>
                <w:sz w:val="16"/>
              </w:rPr>
              <w:t>50</w:t>
            </w:r>
          </w:p>
        </w:tc>
      </w:tr>
      <w:tr w:rsidR="00856410" w:rsidRPr="00856410" w14:paraId="0D173718" w14:textId="77777777" w:rsidTr="00ED4946">
        <w:tc>
          <w:tcPr>
            <w:tcW w:w="1134" w:type="dxa"/>
          </w:tcPr>
          <w:p w14:paraId="76D568A8" w14:textId="77777777" w:rsidR="00ED4946" w:rsidRPr="00856410" w:rsidRDefault="00ED4946" w:rsidP="001C53F8">
            <w:r w:rsidRPr="00856410">
              <w:rPr>
                <w:rFonts w:ascii="Roboto Condensed" w:hAnsi="Roboto Condensed"/>
                <w:sz w:val="16"/>
              </w:rPr>
              <w:t>553SJ - 556SJ</w:t>
            </w:r>
          </w:p>
        </w:tc>
        <w:tc>
          <w:tcPr>
            <w:tcW w:w="1900" w:type="dxa"/>
            <w:vMerge/>
          </w:tcPr>
          <w:p w14:paraId="741CFD66" w14:textId="77777777" w:rsidR="00ED4946" w:rsidRPr="00856410" w:rsidRDefault="00ED4946" w:rsidP="001C53F8"/>
        </w:tc>
        <w:tc>
          <w:tcPr>
            <w:tcW w:w="1338" w:type="dxa"/>
          </w:tcPr>
          <w:p w14:paraId="17322260" w14:textId="77777777" w:rsidR="00ED4946" w:rsidRPr="00856410" w:rsidRDefault="00ED4946" w:rsidP="001C53F8">
            <w:r w:rsidRPr="00856410">
              <w:rPr>
                <w:rFonts w:ascii="Roboto Condensed" w:hAnsi="Roboto Condensed"/>
                <w:sz w:val="16"/>
              </w:rPr>
              <w:t>ML, ZN, L, W</w:t>
            </w:r>
          </w:p>
        </w:tc>
        <w:tc>
          <w:tcPr>
            <w:tcW w:w="1359" w:type="dxa"/>
          </w:tcPr>
          <w:p w14:paraId="795D7B23" w14:textId="77777777" w:rsidR="00ED4946" w:rsidRPr="00856410" w:rsidRDefault="00ED4946" w:rsidP="001C53F8">
            <w:r w:rsidRPr="00856410">
              <w:rPr>
                <w:rFonts w:ascii="Roboto Condensed" w:hAnsi="Roboto Condensed"/>
                <w:sz w:val="16"/>
              </w:rPr>
              <w:t>0.2</w:t>
            </w:r>
          </w:p>
        </w:tc>
        <w:tc>
          <w:tcPr>
            <w:tcW w:w="1171" w:type="dxa"/>
          </w:tcPr>
          <w:p w14:paraId="1249EBBF" w14:textId="77777777" w:rsidR="00ED4946" w:rsidRPr="00856410" w:rsidRDefault="00ED4946" w:rsidP="001C53F8">
            <w:r w:rsidRPr="00856410">
              <w:rPr>
                <w:rFonts w:ascii="Roboto Condensed" w:hAnsi="Roboto Condensed"/>
                <w:sz w:val="16"/>
              </w:rPr>
              <w:t>10.0</w:t>
            </w:r>
          </w:p>
        </w:tc>
        <w:tc>
          <w:tcPr>
            <w:tcW w:w="1265" w:type="dxa"/>
          </w:tcPr>
          <w:p w14:paraId="38E5C5F2" w14:textId="77777777" w:rsidR="00ED4946" w:rsidRPr="00856410" w:rsidRDefault="00ED4946" w:rsidP="001C53F8">
            <w:r w:rsidRPr="00856410">
              <w:rPr>
                <w:rFonts w:ascii="Roboto Condensed" w:hAnsi="Roboto Condensed"/>
                <w:sz w:val="16"/>
              </w:rPr>
              <w:t>20.0</w:t>
            </w:r>
          </w:p>
        </w:tc>
        <w:tc>
          <w:tcPr>
            <w:tcW w:w="1265" w:type="dxa"/>
          </w:tcPr>
          <w:p w14:paraId="61E79A4C" w14:textId="77777777" w:rsidR="00ED4946" w:rsidRPr="00856410" w:rsidRDefault="00ED4946" w:rsidP="001C53F8">
            <w:r w:rsidRPr="00856410">
              <w:rPr>
                <w:rFonts w:ascii="Roboto Condensed" w:hAnsi="Roboto Condensed"/>
                <w:sz w:val="16"/>
              </w:rPr>
              <w:t>60</w:t>
            </w:r>
          </w:p>
        </w:tc>
      </w:tr>
      <w:tr w:rsidR="00856410" w:rsidRPr="00856410" w14:paraId="5AA73320" w14:textId="77777777" w:rsidTr="00ED4946">
        <w:tc>
          <w:tcPr>
            <w:tcW w:w="1134" w:type="dxa"/>
          </w:tcPr>
          <w:p w14:paraId="4EA95342" w14:textId="77777777" w:rsidR="00ED4946" w:rsidRPr="00856410" w:rsidRDefault="00ED4946" w:rsidP="001C53F8">
            <w:r w:rsidRPr="00856410">
              <w:rPr>
                <w:rFonts w:ascii="Roboto Condensed" w:hAnsi="Roboto Condensed"/>
                <w:sz w:val="16"/>
              </w:rPr>
              <w:t>557SJ</w:t>
            </w:r>
          </w:p>
        </w:tc>
        <w:tc>
          <w:tcPr>
            <w:tcW w:w="1900" w:type="dxa"/>
            <w:vMerge/>
          </w:tcPr>
          <w:p w14:paraId="50EBE604" w14:textId="77777777" w:rsidR="00ED4946" w:rsidRPr="00856410" w:rsidRDefault="00ED4946" w:rsidP="001C53F8"/>
        </w:tc>
        <w:tc>
          <w:tcPr>
            <w:tcW w:w="1338" w:type="dxa"/>
          </w:tcPr>
          <w:p w14:paraId="04E3F588" w14:textId="77777777" w:rsidR="00ED4946" w:rsidRPr="00856410" w:rsidRDefault="00ED4946" w:rsidP="001C53F8">
            <w:r w:rsidRPr="00856410">
              <w:rPr>
                <w:rFonts w:ascii="Roboto Condensed" w:hAnsi="Roboto Condensed"/>
                <w:sz w:val="16"/>
              </w:rPr>
              <w:t>ML, ZN, L, W</w:t>
            </w:r>
          </w:p>
        </w:tc>
        <w:tc>
          <w:tcPr>
            <w:tcW w:w="1359" w:type="dxa"/>
          </w:tcPr>
          <w:p w14:paraId="384F2039" w14:textId="77777777" w:rsidR="00ED4946" w:rsidRPr="00856410" w:rsidRDefault="00ED4946" w:rsidP="001C53F8">
            <w:r w:rsidRPr="00856410">
              <w:rPr>
                <w:rFonts w:ascii="Roboto Condensed" w:hAnsi="Roboto Condensed"/>
                <w:sz w:val="16"/>
              </w:rPr>
              <w:t>0.4</w:t>
            </w:r>
          </w:p>
        </w:tc>
        <w:tc>
          <w:tcPr>
            <w:tcW w:w="1171" w:type="dxa"/>
          </w:tcPr>
          <w:p w14:paraId="4E93FEED" w14:textId="77777777" w:rsidR="00ED4946" w:rsidRPr="00856410" w:rsidRDefault="00ED4946" w:rsidP="001C53F8">
            <w:r w:rsidRPr="00856410">
              <w:rPr>
                <w:rFonts w:ascii="Roboto Condensed" w:hAnsi="Roboto Condensed"/>
                <w:sz w:val="16"/>
              </w:rPr>
              <w:t>10.0</w:t>
            </w:r>
          </w:p>
        </w:tc>
        <w:tc>
          <w:tcPr>
            <w:tcW w:w="1265" w:type="dxa"/>
          </w:tcPr>
          <w:p w14:paraId="1EA7AA3C" w14:textId="77777777" w:rsidR="00ED4946" w:rsidRPr="00856410" w:rsidRDefault="00ED4946" w:rsidP="001C53F8">
            <w:r w:rsidRPr="00856410">
              <w:rPr>
                <w:rFonts w:ascii="Roboto Condensed" w:hAnsi="Roboto Condensed"/>
                <w:sz w:val="16"/>
              </w:rPr>
              <w:t>40.0</w:t>
            </w:r>
          </w:p>
        </w:tc>
        <w:tc>
          <w:tcPr>
            <w:tcW w:w="1265" w:type="dxa"/>
          </w:tcPr>
          <w:p w14:paraId="213A7500" w14:textId="77777777" w:rsidR="00ED4946" w:rsidRPr="00856410" w:rsidRDefault="00ED4946" w:rsidP="001C53F8">
            <w:r w:rsidRPr="00856410">
              <w:rPr>
                <w:rFonts w:ascii="Roboto Condensed" w:hAnsi="Roboto Condensed"/>
                <w:sz w:val="16"/>
              </w:rPr>
              <w:t>40</w:t>
            </w:r>
          </w:p>
        </w:tc>
      </w:tr>
      <w:tr w:rsidR="00856410" w:rsidRPr="00856410" w14:paraId="56A7DCFE" w14:textId="77777777" w:rsidTr="00ED4946">
        <w:tc>
          <w:tcPr>
            <w:tcW w:w="1134" w:type="dxa"/>
          </w:tcPr>
          <w:p w14:paraId="5B614052" w14:textId="77777777" w:rsidR="00ED4946" w:rsidRPr="00856410" w:rsidRDefault="00ED4946" w:rsidP="001C53F8">
            <w:r w:rsidRPr="00856410">
              <w:rPr>
                <w:rFonts w:ascii="Roboto Condensed" w:hAnsi="Roboto Condensed"/>
                <w:sz w:val="16"/>
              </w:rPr>
              <w:t>558SJ</w:t>
            </w:r>
          </w:p>
        </w:tc>
        <w:tc>
          <w:tcPr>
            <w:tcW w:w="1900" w:type="dxa"/>
            <w:vMerge/>
          </w:tcPr>
          <w:p w14:paraId="3CED60A2" w14:textId="77777777" w:rsidR="00ED4946" w:rsidRPr="00856410" w:rsidRDefault="00ED4946" w:rsidP="001C53F8"/>
        </w:tc>
        <w:tc>
          <w:tcPr>
            <w:tcW w:w="1338" w:type="dxa"/>
          </w:tcPr>
          <w:p w14:paraId="79A0EE54" w14:textId="77777777" w:rsidR="00ED4946" w:rsidRPr="00856410" w:rsidRDefault="00ED4946" w:rsidP="001C53F8">
            <w:r w:rsidRPr="00856410">
              <w:rPr>
                <w:rFonts w:ascii="Roboto Condensed" w:hAnsi="Roboto Condensed"/>
                <w:sz w:val="16"/>
              </w:rPr>
              <w:t>ML, ZN, L, W</w:t>
            </w:r>
          </w:p>
        </w:tc>
        <w:tc>
          <w:tcPr>
            <w:tcW w:w="1359" w:type="dxa"/>
          </w:tcPr>
          <w:p w14:paraId="2DE417A9" w14:textId="77777777" w:rsidR="00ED4946" w:rsidRPr="00856410" w:rsidRDefault="00ED4946" w:rsidP="001C53F8">
            <w:r w:rsidRPr="00856410">
              <w:rPr>
                <w:rFonts w:ascii="Roboto Condensed" w:hAnsi="Roboto Condensed"/>
                <w:sz w:val="16"/>
              </w:rPr>
              <w:t>0.2</w:t>
            </w:r>
          </w:p>
        </w:tc>
        <w:tc>
          <w:tcPr>
            <w:tcW w:w="1171" w:type="dxa"/>
          </w:tcPr>
          <w:p w14:paraId="226C6DB6" w14:textId="77777777" w:rsidR="00ED4946" w:rsidRPr="00856410" w:rsidRDefault="00ED4946" w:rsidP="001C53F8">
            <w:r w:rsidRPr="00856410">
              <w:rPr>
                <w:rFonts w:ascii="Roboto Condensed" w:hAnsi="Roboto Condensed"/>
                <w:sz w:val="16"/>
              </w:rPr>
              <w:t>10.0</w:t>
            </w:r>
          </w:p>
        </w:tc>
        <w:tc>
          <w:tcPr>
            <w:tcW w:w="1265" w:type="dxa"/>
          </w:tcPr>
          <w:p w14:paraId="34B9A540" w14:textId="77777777" w:rsidR="00ED4946" w:rsidRPr="00856410" w:rsidRDefault="00ED4946" w:rsidP="001C53F8">
            <w:r w:rsidRPr="00856410">
              <w:rPr>
                <w:rFonts w:ascii="Roboto Condensed" w:hAnsi="Roboto Condensed"/>
                <w:sz w:val="16"/>
              </w:rPr>
              <w:t>20.0</w:t>
            </w:r>
          </w:p>
        </w:tc>
        <w:tc>
          <w:tcPr>
            <w:tcW w:w="1265" w:type="dxa"/>
          </w:tcPr>
          <w:p w14:paraId="510562B0" w14:textId="77777777" w:rsidR="00ED4946" w:rsidRPr="00856410" w:rsidRDefault="00ED4946" w:rsidP="001C53F8">
            <w:r w:rsidRPr="00856410">
              <w:rPr>
                <w:rFonts w:ascii="Roboto Condensed" w:hAnsi="Roboto Condensed"/>
                <w:sz w:val="16"/>
              </w:rPr>
              <w:t>60</w:t>
            </w:r>
          </w:p>
        </w:tc>
      </w:tr>
      <w:tr w:rsidR="00856410" w:rsidRPr="00856410" w14:paraId="6F8968E3" w14:textId="77777777" w:rsidTr="00ED4946">
        <w:tc>
          <w:tcPr>
            <w:tcW w:w="1134" w:type="dxa"/>
          </w:tcPr>
          <w:p w14:paraId="00D5DB10" w14:textId="77777777" w:rsidR="00ED4946" w:rsidRPr="00856410" w:rsidRDefault="00ED4946" w:rsidP="001C53F8">
            <w:r w:rsidRPr="00856410">
              <w:rPr>
                <w:rFonts w:ascii="Roboto Condensed" w:hAnsi="Roboto Condensed"/>
                <w:sz w:val="16"/>
              </w:rPr>
              <w:t>559SJ</w:t>
            </w:r>
          </w:p>
        </w:tc>
        <w:tc>
          <w:tcPr>
            <w:tcW w:w="1900" w:type="dxa"/>
            <w:vMerge/>
          </w:tcPr>
          <w:p w14:paraId="27419FAC" w14:textId="77777777" w:rsidR="00ED4946" w:rsidRPr="00856410" w:rsidRDefault="00ED4946" w:rsidP="001C53F8"/>
        </w:tc>
        <w:tc>
          <w:tcPr>
            <w:tcW w:w="1338" w:type="dxa"/>
          </w:tcPr>
          <w:p w14:paraId="1B975F6E" w14:textId="77777777" w:rsidR="00ED4946" w:rsidRPr="00856410" w:rsidRDefault="00ED4946" w:rsidP="001C53F8">
            <w:r w:rsidRPr="00856410">
              <w:rPr>
                <w:rFonts w:ascii="Roboto Condensed" w:hAnsi="Roboto Condensed"/>
                <w:sz w:val="16"/>
              </w:rPr>
              <w:t>ML, ZN, L, W</w:t>
            </w:r>
          </w:p>
        </w:tc>
        <w:tc>
          <w:tcPr>
            <w:tcW w:w="1359" w:type="dxa"/>
          </w:tcPr>
          <w:p w14:paraId="1934CB0E" w14:textId="77777777" w:rsidR="00ED4946" w:rsidRPr="00856410" w:rsidRDefault="00ED4946" w:rsidP="001C53F8">
            <w:r w:rsidRPr="00856410">
              <w:rPr>
                <w:rFonts w:ascii="Roboto Condensed" w:hAnsi="Roboto Condensed"/>
                <w:sz w:val="16"/>
              </w:rPr>
              <w:t>0.4</w:t>
            </w:r>
          </w:p>
        </w:tc>
        <w:tc>
          <w:tcPr>
            <w:tcW w:w="1171" w:type="dxa"/>
          </w:tcPr>
          <w:p w14:paraId="195E89E1" w14:textId="77777777" w:rsidR="00ED4946" w:rsidRPr="00856410" w:rsidRDefault="00ED4946" w:rsidP="001C53F8">
            <w:r w:rsidRPr="00856410">
              <w:rPr>
                <w:rFonts w:ascii="Roboto Condensed" w:hAnsi="Roboto Condensed"/>
                <w:sz w:val="16"/>
              </w:rPr>
              <w:t>10.0</w:t>
            </w:r>
          </w:p>
        </w:tc>
        <w:tc>
          <w:tcPr>
            <w:tcW w:w="1265" w:type="dxa"/>
          </w:tcPr>
          <w:p w14:paraId="5ADC37E5" w14:textId="77777777" w:rsidR="00ED4946" w:rsidRPr="00856410" w:rsidRDefault="00ED4946" w:rsidP="001C53F8">
            <w:r w:rsidRPr="00856410">
              <w:rPr>
                <w:rFonts w:ascii="Roboto Condensed" w:hAnsi="Roboto Condensed"/>
                <w:sz w:val="16"/>
              </w:rPr>
              <w:t>40.0</w:t>
            </w:r>
          </w:p>
        </w:tc>
        <w:tc>
          <w:tcPr>
            <w:tcW w:w="1265" w:type="dxa"/>
          </w:tcPr>
          <w:p w14:paraId="4D592265" w14:textId="77777777" w:rsidR="00ED4946" w:rsidRPr="00856410" w:rsidRDefault="00ED4946" w:rsidP="001C53F8">
            <w:r w:rsidRPr="00856410">
              <w:rPr>
                <w:rFonts w:ascii="Roboto Condensed" w:hAnsi="Roboto Condensed"/>
                <w:sz w:val="16"/>
              </w:rPr>
              <w:t>40</w:t>
            </w:r>
          </w:p>
        </w:tc>
      </w:tr>
      <w:tr w:rsidR="00856410" w:rsidRPr="00856410" w14:paraId="4DB19C94" w14:textId="77777777" w:rsidTr="00ED4946">
        <w:tc>
          <w:tcPr>
            <w:tcW w:w="1134" w:type="dxa"/>
          </w:tcPr>
          <w:p w14:paraId="0589B166" w14:textId="77777777" w:rsidR="00ED4946" w:rsidRPr="00856410" w:rsidRDefault="00ED4946" w:rsidP="001C53F8">
            <w:r w:rsidRPr="00856410">
              <w:rPr>
                <w:rFonts w:ascii="Roboto Condensed" w:hAnsi="Roboto Condensed"/>
                <w:sz w:val="16"/>
              </w:rPr>
              <w:t>560SJ - 562SJ</w:t>
            </w:r>
          </w:p>
        </w:tc>
        <w:tc>
          <w:tcPr>
            <w:tcW w:w="1900" w:type="dxa"/>
            <w:vMerge/>
          </w:tcPr>
          <w:p w14:paraId="0E673CF2" w14:textId="77777777" w:rsidR="00ED4946" w:rsidRPr="00856410" w:rsidRDefault="00ED4946" w:rsidP="001C53F8"/>
        </w:tc>
        <w:tc>
          <w:tcPr>
            <w:tcW w:w="1338" w:type="dxa"/>
          </w:tcPr>
          <w:p w14:paraId="2999CDCE" w14:textId="77777777" w:rsidR="00ED4946" w:rsidRPr="00856410" w:rsidRDefault="00ED4946" w:rsidP="001C53F8">
            <w:r w:rsidRPr="00856410">
              <w:rPr>
                <w:rFonts w:ascii="Roboto Condensed" w:hAnsi="Roboto Condensed"/>
                <w:sz w:val="16"/>
              </w:rPr>
              <w:t>ML, ZN, L, W</w:t>
            </w:r>
          </w:p>
        </w:tc>
        <w:tc>
          <w:tcPr>
            <w:tcW w:w="1359" w:type="dxa"/>
          </w:tcPr>
          <w:p w14:paraId="0C793307" w14:textId="77777777" w:rsidR="00ED4946" w:rsidRPr="00856410" w:rsidRDefault="00ED4946" w:rsidP="001C53F8">
            <w:r w:rsidRPr="00856410">
              <w:rPr>
                <w:rFonts w:ascii="Roboto Condensed" w:hAnsi="Roboto Condensed"/>
                <w:sz w:val="16"/>
              </w:rPr>
              <w:t>0.3</w:t>
            </w:r>
          </w:p>
        </w:tc>
        <w:tc>
          <w:tcPr>
            <w:tcW w:w="1171" w:type="dxa"/>
          </w:tcPr>
          <w:p w14:paraId="20A74932" w14:textId="77777777" w:rsidR="00ED4946" w:rsidRPr="00856410" w:rsidRDefault="00ED4946" w:rsidP="001C53F8">
            <w:r w:rsidRPr="00856410">
              <w:rPr>
                <w:rFonts w:ascii="Roboto Condensed" w:hAnsi="Roboto Condensed"/>
                <w:sz w:val="16"/>
              </w:rPr>
              <w:t>10.0</w:t>
            </w:r>
          </w:p>
        </w:tc>
        <w:tc>
          <w:tcPr>
            <w:tcW w:w="1265" w:type="dxa"/>
          </w:tcPr>
          <w:p w14:paraId="4CAFB8BD" w14:textId="77777777" w:rsidR="00ED4946" w:rsidRPr="00856410" w:rsidRDefault="00ED4946" w:rsidP="001C53F8">
            <w:r w:rsidRPr="00856410">
              <w:rPr>
                <w:rFonts w:ascii="Roboto Condensed" w:hAnsi="Roboto Condensed"/>
                <w:sz w:val="16"/>
              </w:rPr>
              <w:t>30.0</w:t>
            </w:r>
          </w:p>
        </w:tc>
        <w:tc>
          <w:tcPr>
            <w:tcW w:w="1265" w:type="dxa"/>
          </w:tcPr>
          <w:p w14:paraId="0C4EFFA2" w14:textId="77777777" w:rsidR="00ED4946" w:rsidRPr="00856410" w:rsidRDefault="00ED4946" w:rsidP="001C53F8">
            <w:r w:rsidRPr="00856410">
              <w:rPr>
                <w:rFonts w:ascii="Roboto Condensed" w:hAnsi="Roboto Condensed"/>
                <w:sz w:val="16"/>
              </w:rPr>
              <w:t>50</w:t>
            </w:r>
          </w:p>
        </w:tc>
      </w:tr>
      <w:tr w:rsidR="00856410" w:rsidRPr="00856410" w14:paraId="12109C6D" w14:textId="77777777" w:rsidTr="00ED4946">
        <w:tc>
          <w:tcPr>
            <w:tcW w:w="1134" w:type="dxa"/>
          </w:tcPr>
          <w:p w14:paraId="31D0B27B" w14:textId="77777777" w:rsidR="00ED4946" w:rsidRPr="00856410" w:rsidRDefault="00ED4946" w:rsidP="001C53F8">
            <w:r w:rsidRPr="00856410">
              <w:rPr>
                <w:rFonts w:ascii="Roboto Condensed" w:hAnsi="Roboto Condensed"/>
                <w:sz w:val="16"/>
              </w:rPr>
              <w:t>563SJ - 564SJ</w:t>
            </w:r>
          </w:p>
        </w:tc>
        <w:tc>
          <w:tcPr>
            <w:tcW w:w="1900" w:type="dxa"/>
            <w:vMerge/>
          </w:tcPr>
          <w:p w14:paraId="2E5BF4EC" w14:textId="77777777" w:rsidR="00ED4946" w:rsidRPr="00856410" w:rsidRDefault="00ED4946" w:rsidP="001C53F8"/>
        </w:tc>
        <w:tc>
          <w:tcPr>
            <w:tcW w:w="1338" w:type="dxa"/>
          </w:tcPr>
          <w:p w14:paraId="18CFCC37" w14:textId="77777777" w:rsidR="00ED4946" w:rsidRPr="00856410" w:rsidRDefault="00ED4946" w:rsidP="001C53F8">
            <w:r w:rsidRPr="00856410">
              <w:rPr>
                <w:rFonts w:ascii="Roboto Condensed" w:hAnsi="Roboto Condensed"/>
                <w:sz w:val="16"/>
              </w:rPr>
              <w:t>ML, ZN, L, W</w:t>
            </w:r>
          </w:p>
        </w:tc>
        <w:tc>
          <w:tcPr>
            <w:tcW w:w="1359" w:type="dxa"/>
          </w:tcPr>
          <w:p w14:paraId="76DA2295" w14:textId="77777777" w:rsidR="00ED4946" w:rsidRPr="00856410" w:rsidRDefault="00ED4946" w:rsidP="001C53F8">
            <w:r w:rsidRPr="00856410">
              <w:rPr>
                <w:rFonts w:ascii="Roboto Condensed" w:hAnsi="Roboto Condensed"/>
                <w:sz w:val="16"/>
              </w:rPr>
              <w:t>0.2</w:t>
            </w:r>
          </w:p>
        </w:tc>
        <w:tc>
          <w:tcPr>
            <w:tcW w:w="1171" w:type="dxa"/>
          </w:tcPr>
          <w:p w14:paraId="296DAEB5" w14:textId="77777777" w:rsidR="00ED4946" w:rsidRPr="00856410" w:rsidRDefault="00ED4946" w:rsidP="001C53F8">
            <w:r w:rsidRPr="00856410">
              <w:rPr>
                <w:rFonts w:ascii="Roboto Condensed" w:hAnsi="Roboto Condensed"/>
                <w:sz w:val="16"/>
              </w:rPr>
              <w:t>10.0</w:t>
            </w:r>
          </w:p>
        </w:tc>
        <w:tc>
          <w:tcPr>
            <w:tcW w:w="1265" w:type="dxa"/>
          </w:tcPr>
          <w:p w14:paraId="6FD423E7" w14:textId="77777777" w:rsidR="00ED4946" w:rsidRPr="00856410" w:rsidRDefault="00ED4946" w:rsidP="001C53F8">
            <w:r w:rsidRPr="00856410">
              <w:rPr>
                <w:rFonts w:ascii="Roboto Condensed" w:hAnsi="Roboto Condensed"/>
                <w:sz w:val="16"/>
              </w:rPr>
              <w:t>20.0</w:t>
            </w:r>
          </w:p>
        </w:tc>
        <w:tc>
          <w:tcPr>
            <w:tcW w:w="1265" w:type="dxa"/>
          </w:tcPr>
          <w:p w14:paraId="38724011" w14:textId="77777777" w:rsidR="00ED4946" w:rsidRPr="00856410" w:rsidRDefault="00ED4946" w:rsidP="001C53F8">
            <w:r w:rsidRPr="00856410">
              <w:rPr>
                <w:rFonts w:ascii="Roboto Condensed" w:hAnsi="Roboto Condensed"/>
                <w:sz w:val="16"/>
              </w:rPr>
              <w:t>60</w:t>
            </w:r>
          </w:p>
        </w:tc>
      </w:tr>
      <w:tr w:rsidR="00856410" w:rsidRPr="00856410" w14:paraId="5B8A86B0" w14:textId="77777777" w:rsidTr="00ED4946">
        <w:tc>
          <w:tcPr>
            <w:tcW w:w="1134" w:type="dxa"/>
          </w:tcPr>
          <w:p w14:paraId="224DC9AE" w14:textId="77777777" w:rsidR="00ED4946" w:rsidRPr="00856410" w:rsidRDefault="00ED4946" w:rsidP="001C53F8">
            <w:r w:rsidRPr="00856410">
              <w:rPr>
                <w:rFonts w:ascii="Roboto Condensed" w:hAnsi="Roboto Condensed"/>
                <w:sz w:val="16"/>
              </w:rPr>
              <w:t>565SJ</w:t>
            </w:r>
          </w:p>
        </w:tc>
        <w:tc>
          <w:tcPr>
            <w:tcW w:w="1900" w:type="dxa"/>
            <w:vMerge/>
          </w:tcPr>
          <w:p w14:paraId="1D3EE803" w14:textId="77777777" w:rsidR="00ED4946" w:rsidRPr="00856410" w:rsidRDefault="00ED4946" w:rsidP="001C53F8"/>
        </w:tc>
        <w:tc>
          <w:tcPr>
            <w:tcW w:w="1338" w:type="dxa"/>
          </w:tcPr>
          <w:p w14:paraId="11577FBA" w14:textId="77777777" w:rsidR="00ED4946" w:rsidRPr="00856410" w:rsidRDefault="00ED4946" w:rsidP="001C53F8">
            <w:r w:rsidRPr="00856410">
              <w:rPr>
                <w:rFonts w:ascii="Roboto Condensed" w:hAnsi="Roboto Condensed"/>
                <w:sz w:val="16"/>
              </w:rPr>
              <w:t>ML, ZN, L, W</w:t>
            </w:r>
          </w:p>
        </w:tc>
        <w:tc>
          <w:tcPr>
            <w:tcW w:w="1359" w:type="dxa"/>
          </w:tcPr>
          <w:p w14:paraId="64CBC4BB" w14:textId="77777777" w:rsidR="00ED4946" w:rsidRPr="00856410" w:rsidRDefault="00ED4946" w:rsidP="001C53F8">
            <w:r w:rsidRPr="00856410">
              <w:rPr>
                <w:rFonts w:ascii="Roboto Condensed" w:hAnsi="Roboto Condensed"/>
                <w:sz w:val="16"/>
              </w:rPr>
              <w:t>0.3</w:t>
            </w:r>
          </w:p>
        </w:tc>
        <w:tc>
          <w:tcPr>
            <w:tcW w:w="1171" w:type="dxa"/>
          </w:tcPr>
          <w:p w14:paraId="784722AE" w14:textId="77777777" w:rsidR="00ED4946" w:rsidRPr="00856410" w:rsidRDefault="00ED4946" w:rsidP="001C53F8">
            <w:r w:rsidRPr="00856410">
              <w:rPr>
                <w:rFonts w:ascii="Roboto Condensed" w:hAnsi="Roboto Condensed"/>
                <w:sz w:val="16"/>
              </w:rPr>
              <w:t>10.0</w:t>
            </w:r>
          </w:p>
        </w:tc>
        <w:tc>
          <w:tcPr>
            <w:tcW w:w="1265" w:type="dxa"/>
          </w:tcPr>
          <w:p w14:paraId="5C0A6ADD" w14:textId="77777777" w:rsidR="00ED4946" w:rsidRPr="00856410" w:rsidRDefault="00ED4946" w:rsidP="001C53F8">
            <w:r w:rsidRPr="00856410">
              <w:rPr>
                <w:rFonts w:ascii="Roboto Condensed" w:hAnsi="Roboto Condensed"/>
                <w:sz w:val="16"/>
              </w:rPr>
              <w:t>30.0</w:t>
            </w:r>
          </w:p>
        </w:tc>
        <w:tc>
          <w:tcPr>
            <w:tcW w:w="1265" w:type="dxa"/>
          </w:tcPr>
          <w:p w14:paraId="16B291A8" w14:textId="77777777" w:rsidR="00ED4946" w:rsidRPr="00856410" w:rsidRDefault="00ED4946" w:rsidP="001C53F8">
            <w:r w:rsidRPr="00856410">
              <w:rPr>
                <w:rFonts w:ascii="Roboto Condensed" w:hAnsi="Roboto Condensed"/>
                <w:sz w:val="16"/>
              </w:rPr>
              <w:t>50</w:t>
            </w:r>
          </w:p>
        </w:tc>
      </w:tr>
      <w:tr w:rsidR="00856410" w:rsidRPr="00856410" w14:paraId="497970F7" w14:textId="77777777" w:rsidTr="00ED4946">
        <w:tc>
          <w:tcPr>
            <w:tcW w:w="1134" w:type="dxa"/>
          </w:tcPr>
          <w:p w14:paraId="6C5DF1AA" w14:textId="77777777" w:rsidR="00ED4946" w:rsidRPr="00856410" w:rsidRDefault="00ED4946" w:rsidP="001C53F8">
            <w:r w:rsidRPr="00856410">
              <w:rPr>
                <w:rFonts w:ascii="Roboto Condensed" w:hAnsi="Roboto Condensed"/>
                <w:sz w:val="16"/>
              </w:rPr>
              <w:t>566SJ</w:t>
            </w:r>
          </w:p>
        </w:tc>
        <w:tc>
          <w:tcPr>
            <w:tcW w:w="1900" w:type="dxa"/>
            <w:vMerge/>
          </w:tcPr>
          <w:p w14:paraId="6B0CFDE4" w14:textId="77777777" w:rsidR="00ED4946" w:rsidRPr="00856410" w:rsidRDefault="00ED4946" w:rsidP="001C53F8"/>
        </w:tc>
        <w:tc>
          <w:tcPr>
            <w:tcW w:w="1338" w:type="dxa"/>
          </w:tcPr>
          <w:p w14:paraId="6C750CD6" w14:textId="77777777" w:rsidR="00ED4946" w:rsidRPr="00856410" w:rsidRDefault="00ED4946" w:rsidP="001C53F8">
            <w:r w:rsidRPr="00856410">
              <w:rPr>
                <w:rFonts w:ascii="Roboto Condensed" w:hAnsi="Roboto Condensed"/>
                <w:sz w:val="16"/>
              </w:rPr>
              <w:t>ML, ZN, L, W</w:t>
            </w:r>
          </w:p>
        </w:tc>
        <w:tc>
          <w:tcPr>
            <w:tcW w:w="1359" w:type="dxa"/>
          </w:tcPr>
          <w:p w14:paraId="617A5511" w14:textId="77777777" w:rsidR="00ED4946" w:rsidRPr="00856410" w:rsidRDefault="00ED4946" w:rsidP="001C53F8">
            <w:r w:rsidRPr="00856410">
              <w:rPr>
                <w:rFonts w:ascii="Roboto Condensed" w:hAnsi="Roboto Condensed"/>
                <w:sz w:val="16"/>
              </w:rPr>
              <w:t>0.2</w:t>
            </w:r>
          </w:p>
        </w:tc>
        <w:tc>
          <w:tcPr>
            <w:tcW w:w="1171" w:type="dxa"/>
          </w:tcPr>
          <w:p w14:paraId="2D1E5999" w14:textId="77777777" w:rsidR="00ED4946" w:rsidRPr="00856410" w:rsidRDefault="00ED4946" w:rsidP="001C53F8">
            <w:r w:rsidRPr="00856410">
              <w:rPr>
                <w:rFonts w:ascii="Roboto Condensed" w:hAnsi="Roboto Condensed"/>
                <w:sz w:val="16"/>
              </w:rPr>
              <w:t>10.0</w:t>
            </w:r>
          </w:p>
        </w:tc>
        <w:tc>
          <w:tcPr>
            <w:tcW w:w="1265" w:type="dxa"/>
          </w:tcPr>
          <w:p w14:paraId="0060160E" w14:textId="77777777" w:rsidR="00ED4946" w:rsidRPr="00856410" w:rsidRDefault="00ED4946" w:rsidP="001C53F8">
            <w:r w:rsidRPr="00856410">
              <w:rPr>
                <w:rFonts w:ascii="Roboto Condensed" w:hAnsi="Roboto Condensed"/>
                <w:sz w:val="16"/>
              </w:rPr>
              <w:t>20.0</w:t>
            </w:r>
          </w:p>
        </w:tc>
        <w:tc>
          <w:tcPr>
            <w:tcW w:w="1265" w:type="dxa"/>
          </w:tcPr>
          <w:p w14:paraId="013AD7E7" w14:textId="77777777" w:rsidR="00ED4946" w:rsidRPr="00856410" w:rsidRDefault="00ED4946" w:rsidP="001C53F8">
            <w:r w:rsidRPr="00856410">
              <w:rPr>
                <w:rFonts w:ascii="Roboto Condensed" w:hAnsi="Roboto Condensed"/>
                <w:sz w:val="16"/>
              </w:rPr>
              <w:t>60</w:t>
            </w:r>
          </w:p>
        </w:tc>
      </w:tr>
      <w:tr w:rsidR="00856410" w:rsidRPr="00856410" w14:paraId="0A0B9621" w14:textId="77777777" w:rsidTr="00ED4946">
        <w:tc>
          <w:tcPr>
            <w:tcW w:w="1134" w:type="dxa"/>
          </w:tcPr>
          <w:p w14:paraId="52EF96D9" w14:textId="77777777" w:rsidR="00ED4946" w:rsidRPr="00856410" w:rsidRDefault="00ED4946" w:rsidP="001C53F8">
            <w:r w:rsidRPr="00856410">
              <w:rPr>
                <w:rFonts w:ascii="Roboto Condensed" w:hAnsi="Roboto Condensed"/>
                <w:sz w:val="16"/>
              </w:rPr>
              <w:t>567SJ</w:t>
            </w:r>
          </w:p>
        </w:tc>
        <w:tc>
          <w:tcPr>
            <w:tcW w:w="1900" w:type="dxa"/>
            <w:vMerge/>
          </w:tcPr>
          <w:p w14:paraId="4C7ADD32" w14:textId="77777777" w:rsidR="00ED4946" w:rsidRPr="00856410" w:rsidRDefault="00ED4946" w:rsidP="001C53F8"/>
        </w:tc>
        <w:tc>
          <w:tcPr>
            <w:tcW w:w="1338" w:type="dxa"/>
          </w:tcPr>
          <w:p w14:paraId="2084A341" w14:textId="77777777" w:rsidR="00ED4946" w:rsidRPr="00856410" w:rsidRDefault="00ED4946" w:rsidP="001C53F8">
            <w:r w:rsidRPr="00856410">
              <w:rPr>
                <w:rFonts w:ascii="Roboto Condensed" w:hAnsi="Roboto Condensed"/>
                <w:sz w:val="16"/>
              </w:rPr>
              <w:t>ML, ZN, L, W</w:t>
            </w:r>
          </w:p>
        </w:tc>
        <w:tc>
          <w:tcPr>
            <w:tcW w:w="1359" w:type="dxa"/>
          </w:tcPr>
          <w:p w14:paraId="1B77B128" w14:textId="77777777" w:rsidR="00ED4946" w:rsidRPr="00856410" w:rsidRDefault="00ED4946" w:rsidP="001C53F8">
            <w:r w:rsidRPr="00856410">
              <w:rPr>
                <w:rFonts w:ascii="Roboto Condensed" w:hAnsi="Roboto Condensed"/>
                <w:sz w:val="16"/>
              </w:rPr>
              <w:t>0.3</w:t>
            </w:r>
          </w:p>
        </w:tc>
        <w:tc>
          <w:tcPr>
            <w:tcW w:w="1171" w:type="dxa"/>
          </w:tcPr>
          <w:p w14:paraId="59D41C61" w14:textId="77777777" w:rsidR="00ED4946" w:rsidRPr="00856410" w:rsidRDefault="00ED4946" w:rsidP="001C53F8">
            <w:r w:rsidRPr="00856410">
              <w:rPr>
                <w:rFonts w:ascii="Roboto Condensed" w:hAnsi="Roboto Condensed"/>
                <w:sz w:val="16"/>
              </w:rPr>
              <w:t>10.0</w:t>
            </w:r>
          </w:p>
        </w:tc>
        <w:tc>
          <w:tcPr>
            <w:tcW w:w="1265" w:type="dxa"/>
          </w:tcPr>
          <w:p w14:paraId="39518EB4" w14:textId="77777777" w:rsidR="00ED4946" w:rsidRPr="00856410" w:rsidRDefault="00ED4946" w:rsidP="001C53F8">
            <w:r w:rsidRPr="00856410">
              <w:rPr>
                <w:rFonts w:ascii="Roboto Condensed" w:hAnsi="Roboto Condensed"/>
                <w:sz w:val="16"/>
              </w:rPr>
              <w:t>30.0</w:t>
            </w:r>
          </w:p>
        </w:tc>
        <w:tc>
          <w:tcPr>
            <w:tcW w:w="1265" w:type="dxa"/>
          </w:tcPr>
          <w:p w14:paraId="08DC6496" w14:textId="77777777" w:rsidR="00ED4946" w:rsidRPr="00856410" w:rsidRDefault="00ED4946" w:rsidP="001C53F8">
            <w:r w:rsidRPr="00856410">
              <w:rPr>
                <w:rFonts w:ascii="Roboto Condensed" w:hAnsi="Roboto Condensed"/>
                <w:sz w:val="16"/>
              </w:rPr>
              <w:t>50</w:t>
            </w:r>
          </w:p>
        </w:tc>
      </w:tr>
      <w:tr w:rsidR="00856410" w:rsidRPr="00856410" w14:paraId="5692BED3" w14:textId="77777777" w:rsidTr="00ED4946">
        <w:tc>
          <w:tcPr>
            <w:tcW w:w="1134" w:type="dxa"/>
          </w:tcPr>
          <w:p w14:paraId="798B15F9" w14:textId="77777777" w:rsidR="00ED4946" w:rsidRPr="00856410" w:rsidRDefault="00ED4946" w:rsidP="001C53F8">
            <w:r w:rsidRPr="00856410">
              <w:rPr>
                <w:rFonts w:ascii="Roboto Condensed" w:hAnsi="Roboto Condensed"/>
                <w:sz w:val="16"/>
              </w:rPr>
              <w:t>568SJ</w:t>
            </w:r>
          </w:p>
        </w:tc>
        <w:tc>
          <w:tcPr>
            <w:tcW w:w="1900" w:type="dxa"/>
            <w:vMerge/>
          </w:tcPr>
          <w:p w14:paraId="67D6F52E" w14:textId="77777777" w:rsidR="00ED4946" w:rsidRPr="00856410" w:rsidRDefault="00ED4946" w:rsidP="001C53F8"/>
        </w:tc>
        <w:tc>
          <w:tcPr>
            <w:tcW w:w="1338" w:type="dxa"/>
          </w:tcPr>
          <w:p w14:paraId="3C88CC23" w14:textId="77777777" w:rsidR="00ED4946" w:rsidRPr="00856410" w:rsidRDefault="00ED4946" w:rsidP="001C53F8">
            <w:r w:rsidRPr="00856410">
              <w:rPr>
                <w:rFonts w:ascii="Roboto Condensed" w:hAnsi="Roboto Condensed"/>
                <w:sz w:val="16"/>
              </w:rPr>
              <w:t>ML, ZN, L, W</w:t>
            </w:r>
          </w:p>
        </w:tc>
        <w:tc>
          <w:tcPr>
            <w:tcW w:w="1359" w:type="dxa"/>
          </w:tcPr>
          <w:p w14:paraId="670C402A" w14:textId="77777777" w:rsidR="00ED4946" w:rsidRPr="00856410" w:rsidRDefault="00ED4946" w:rsidP="001C53F8">
            <w:r w:rsidRPr="00856410">
              <w:rPr>
                <w:rFonts w:ascii="Roboto Condensed" w:hAnsi="Roboto Condensed"/>
                <w:sz w:val="16"/>
              </w:rPr>
              <w:t>0.2</w:t>
            </w:r>
          </w:p>
        </w:tc>
        <w:tc>
          <w:tcPr>
            <w:tcW w:w="1171" w:type="dxa"/>
          </w:tcPr>
          <w:p w14:paraId="5C068936" w14:textId="77777777" w:rsidR="00ED4946" w:rsidRPr="00856410" w:rsidRDefault="00ED4946" w:rsidP="001C53F8">
            <w:r w:rsidRPr="00856410">
              <w:rPr>
                <w:rFonts w:ascii="Roboto Condensed" w:hAnsi="Roboto Condensed"/>
                <w:sz w:val="16"/>
              </w:rPr>
              <w:t>10.0</w:t>
            </w:r>
          </w:p>
        </w:tc>
        <w:tc>
          <w:tcPr>
            <w:tcW w:w="1265" w:type="dxa"/>
          </w:tcPr>
          <w:p w14:paraId="01CAC36C" w14:textId="77777777" w:rsidR="00ED4946" w:rsidRPr="00856410" w:rsidRDefault="00ED4946" w:rsidP="001C53F8">
            <w:r w:rsidRPr="00856410">
              <w:rPr>
                <w:rFonts w:ascii="Roboto Condensed" w:hAnsi="Roboto Condensed"/>
                <w:sz w:val="16"/>
              </w:rPr>
              <w:t>20.0</w:t>
            </w:r>
          </w:p>
        </w:tc>
        <w:tc>
          <w:tcPr>
            <w:tcW w:w="1265" w:type="dxa"/>
          </w:tcPr>
          <w:p w14:paraId="5AB7C1CD" w14:textId="77777777" w:rsidR="00ED4946" w:rsidRPr="00856410" w:rsidRDefault="00ED4946" w:rsidP="001C53F8">
            <w:r w:rsidRPr="00856410">
              <w:rPr>
                <w:rFonts w:ascii="Roboto Condensed" w:hAnsi="Roboto Condensed"/>
                <w:sz w:val="16"/>
              </w:rPr>
              <w:t>60</w:t>
            </w:r>
          </w:p>
        </w:tc>
      </w:tr>
      <w:tr w:rsidR="00856410" w:rsidRPr="00856410" w14:paraId="7DF0B56D" w14:textId="77777777" w:rsidTr="00ED4946">
        <w:tc>
          <w:tcPr>
            <w:tcW w:w="1134" w:type="dxa"/>
          </w:tcPr>
          <w:p w14:paraId="56AF7DF7" w14:textId="77777777" w:rsidR="00ED4946" w:rsidRPr="00856410" w:rsidRDefault="00ED4946" w:rsidP="001C53F8">
            <w:r w:rsidRPr="00856410">
              <w:rPr>
                <w:rFonts w:ascii="Roboto Condensed" w:hAnsi="Roboto Condensed"/>
                <w:sz w:val="16"/>
              </w:rPr>
              <w:t>569SJ - 570SJ</w:t>
            </w:r>
          </w:p>
        </w:tc>
        <w:tc>
          <w:tcPr>
            <w:tcW w:w="1900" w:type="dxa"/>
            <w:vMerge/>
          </w:tcPr>
          <w:p w14:paraId="25805A5A" w14:textId="77777777" w:rsidR="00ED4946" w:rsidRPr="00856410" w:rsidRDefault="00ED4946" w:rsidP="001C53F8"/>
        </w:tc>
        <w:tc>
          <w:tcPr>
            <w:tcW w:w="1338" w:type="dxa"/>
          </w:tcPr>
          <w:p w14:paraId="4816FE92" w14:textId="77777777" w:rsidR="00ED4946" w:rsidRPr="00856410" w:rsidRDefault="00ED4946" w:rsidP="001C53F8">
            <w:r w:rsidRPr="00856410">
              <w:rPr>
                <w:rFonts w:ascii="Roboto Condensed" w:hAnsi="Roboto Condensed"/>
                <w:sz w:val="16"/>
              </w:rPr>
              <w:t>ML, ZN, L, W</w:t>
            </w:r>
          </w:p>
        </w:tc>
        <w:tc>
          <w:tcPr>
            <w:tcW w:w="1359" w:type="dxa"/>
          </w:tcPr>
          <w:p w14:paraId="3530F2A5" w14:textId="77777777" w:rsidR="00ED4946" w:rsidRPr="00856410" w:rsidRDefault="00ED4946" w:rsidP="001C53F8">
            <w:r w:rsidRPr="00856410">
              <w:rPr>
                <w:rFonts w:ascii="Roboto Condensed" w:hAnsi="Roboto Condensed"/>
                <w:sz w:val="16"/>
              </w:rPr>
              <w:t>0.3</w:t>
            </w:r>
          </w:p>
        </w:tc>
        <w:tc>
          <w:tcPr>
            <w:tcW w:w="1171" w:type="dxa"/>
          </w:tcPr>
          <w:p w14:paraId="31D961FC" w14:textId="77777777" w:rsidR="00ED4946" w:rsidRPr="00856410" w:rsidRDefault="00ED4946" w:rsidP="001C53F8">
            <w:r w:rsidRPr="00856410">
              <w:rPr>
                <w:rFonts w:ascii="Roboto Condensed" w:hAnsi="Roboto Condensed"/>
                <w:sz w:val="16"/>
              </w:rPr>
              <w:t>10.0</w:t>
            </w:r>
          </w:p>
        </w:tc>
        <w:tc>
          <w:tcPr>
            <w:tcW w:w="1265" w:type="dxa"/>
          </w:tcPr>
          <w:p w14:paraId="7B90C34E" w14:textId="77777777" w:rsidR="00ED4946" w:rsidRPr="00856410" w:rsidRDefault="00ED4946" w:rsidP="001C53F8">
            <w:r w:rsidRPr="00856410">
              <w:rPr>
                <w:rFonts w:ascii="Roboto Condensed" w:hAnsi="Roboto Condensed"/>
                <w:sz w:val="16"/>
              </w:rPr>
              <w:t>30.0</w:t>
            </w:r>
          </w:p>
        </w:tc>
        <w:tc>
          <w:tcPr>
            <w:tcW w:w="1265" w:type="dxa"/>
          </w:tcPr>
          <w:p w14:paraId="7BA18177" w14:textId="77777777" w:rsidR="00ED4946" w:rsidRPr="00856410" w:rsidRDefault="00ED4946" w:rsidP="001C53F8">
            <w:r w:rsidRPr="00856410">
              <w:rPr>
                <w:rFonts w:ascii="Roboto Condensed" w:hAnsi="Roboto Condensed"/>
                <w:sz w:val="16"/>
              </w:rPr>
              <w:t>50</w:t>
            </w:r>
          </w:p>
        </w:tc>
      </w:tr>
      <w:tr w:rsidR="00856410" w:rsidRPr="00856410" w14:paraId="5479A7F6" w14:textId="77777777" w:rsidTr="00ED4946">
        <w:tc>
          <w:tcPr>
            <w:tcW w:w="1134" w:type="dxa"/>
          </w:tcPr>
          <w:p w14:paraId="166D18E7" w14:textId="77777777" w:rsidR="00ED4946" w:rsidRPr="00856410" w:rsidRDefault="00ED4946" w:rsidP="001C53F8">
            <w:r w:rsidRPr="00856410">
              <w:rPr>
                <w:rFonts w:ascii="Roboto Condensed" w:hAnsi="Roboto Condensed"/>
                <w:sz w:val="16"/>
              </w:rPr>
              <w:t>571SJ - 577SJ</w:t>
            </w:r>
          </w:p>
        </w:tc>
        <w:tc>
          <w:tcPr>
            <w:tcW w:w="1900" w:type="dxa"/>
            <w:vMerge/>
          </w:tcPr>
          <w:p w14:paraId="72610498" w14:textId="77777777" w:rsidR="00ED4946" w:rsidRPr="00856410" w:rsidRDefault="00ED4946" w:rsidP="001C53F8"/>
        </w:tc>
        <w:tc>
          <w:tcPr>
            <w:tcW w:w="1338" w:type="dxa"/>
          </w:tcPr>
          <w:p w14:paraId="0EFA41A5" w14:textId="77777777" w:rsidR="00ED4946" w:rsidRPr="00856410" w:rsidRDefault="00ED4946" w:rsidP="001C53F8">
            <w:r w:rsidRPr="00856410">
              <w:rPr>
                <w:rFonts w:ascii="Roboto Condensed" w:hAnsi="Roboto Condensed"/>
                <w:sz w:val="16"/>
              </w:rPr>
              <w:t>ML, ZN, L, W</w:t>
            </w:r>
          </w:p>
        </w:tc>
        <w:tc>
          <w:tcPr>
            <w:tcW w:w="1359" w:type="dxa"/>
          </w:tcPr>
          <w:p w14:paraId="31B50553" w14:textId="77777777" w:rsidR="00ED4946" w:rsidRPr="00856410" w:rsidRDefault="00ED4946" w:rsidP="001C53F8">
            <w:r w:rsidRPr="00856410">
              <w:rPr>
                <w:rFonts w:ascii="Roboto Condensed" w:hAnsi="Roboto Condensed"/>
                <w:sz w:val="16"/>
              </w:rPr>
              <w:t>0.2</w:t>
            </w:r>
          </w:p>
        </w:tc>
        <w:tc>
          <w:tcPr>
            <w:tcW w:w="1171" w:type="dxa"/>
          </w:tcPr>
          <w:p w14:paraId="089A0557" w14:textId="77777777" w:rsidR="00ED4946" w:rsidRPr="00856410" w:rsidRDefault="00ED4946" w:rsidP="001C53F8">
            <w:r w:rsidRPr="00856410">
              <w:rPr>
                <w:rFonts w:ascii="Roboto Condensed" w:hAnsi="Roboto Condensed"/>
                <w:sz w:val="16"/>
              </w:rPr>
              <w:t>10.0</w:t>
            </w:r>
          </w:p>
        </w:tc>
        <w:tc>
          <w:tcPr>
            <w:tcW w:w="1265" w:type="dxa"/>
          </w:tcPr>
          <w:p w14:paraId="17CB9953" w14:textId="77777777" w:rsidR="00ED4946" w:rsidRPr="00856410" w:rsidRDefault="00ED4946" w:rsidP="001C53F8">
            <w:r w:rsidRPr="00856410">
              <w:rPr>
                <w:rFonts w:ascii="Roboto Condensed" w:hAnsi="Roboto Condensed"/>
                <w:sz w:val="16"/>
              </w:rPr>
              <w:t>20.0</w:t>
            </w:r>
          </w:p>
        </w:tc>
        <w:tc>
          <w:tcPr>
            <w:tcW w:w="1265" w:type="dxa"/>
          </w:tcPr>
          <w:p w14:paraId="78C5B9E6" w14:textId="77777777" w:rsidR="00ED4946" w:rsidRPr="00856410" w:rsidRDefault="00ED4946" w:rsidP="001C53F8">
            <w:r w:rsidRPr="00856410">
              <w:rPr>
                <w:rFonts w:ascii="Roboto Condensed" w:hAnsi="Roboto Condensed"/>
                <w:sz w:val="16"/>
              </w:rPr>
              <w:t>60</w:t>
            </w:r>
          </w:p>
        </w:tc>
      </w:tr>
      <w:tr w:rsidR="00856410" w:rsidRPr="00856410" w14:paraId="799C544A" w14:textId="77777777" w:rsidTr="00ED4946">
        <w:tc>
          <w:tcPr>
            <w:tcW w:w="1134" w:type="dxa"/>
          </w:tcPr>
          <w:p w14:paraId="5A2D6880" w14:textId="77777777" w:rsidR="00ED4946" w:rsidRPr="00856410" w:rsidRDefault="00ED4946" w:rsidP="001C53F8">
            <w:r w:rsidRPr="00856410">
              <w:rPr>
                <w:rFonts w:ascii="Roboto Condensed" w:hAnsi="Roboto Condensed"/>
                <w:sz w:val="16"/>
              </w:rPr>
              <w:t>578SJ - 579SJ</w:t>
            </w:r>
          </w:p>
        </w:tc>
        <w:tc>
          <w:tcPr>
            <w:tcW w:w="1900" w:type="dxa"/>
            <w:vMerge/>
          </w:tcPr>
          <w:p w14:paraId="1B0ED211" w14:textId="77777777" w:rsidR="00ED4946" w:rsidRPr="00856410" w:rsidRDefault="00ED4946" w:rsidP="001C53F8"/>
        </w:tc>
        <w:tc>
          <w:tcPr>
            <w:tcW w:w="1338" w:type="dxa"/>
          </w:tcPr>
          <w:p w14:paraId="229D884E" w14:textId="77777777" w:rsidR="00ED4946" w:rsidRPr="00856410" w:rsidRDefault="00ED4946" w:rsidP="001C53F8">
            <w:r w:rsidRPr="00856410">
              <w:rPr>
                <w:rFonts w:ascii="Roboto Condensed" w:hAnsi="Roboto Condensed"/>
                <w:sz w:val="16"/>
              </w:rPr>
              <w:t>ML, ZN, L, W</w:t>
            </w:r>
          </w:p>
        </w:tc>
        <w:tc>
          <w:tcPr>
            <w:tcW w:w="1359" w:type="dxa"/>
          </w:tcPr>
          <w:p w14:paraId="1082DFAC" w14:textId="77777777" w:rsidR="00ED4946" w:rsidRPr="00856410" w:rsidRDefault="00ED4946" w:rsidP="001C53F8">
            <w:r w:rsidRPr="00856410">
              <w:rPr>
                <w:rFonts w:ascii="Roboto Condensed" w:hAnsi="Roboto Condensed"/>
                <w:sz w:val="16"/>
              </w:rPr>
              <w:t>0.5</w:t>
            </w:r>
          </w:p>
        </w:tc>
        <w:tc>
          <w:tcPr>
            <w:tcW w:w="1171" w:type="dxa"/>
          </w:tcPr>
          <w:p w14:paraId="07CB79F7" w14:textId="77777777" w:rsidR="00ED4946" w:rsidRPr="00856410" w:rsidRDefault="00ED4946" w:rsidP="001C53F8">
            <w:r w:rsidRPr="00856410">
              <w:rPr>
                <w:rFonts w:ascii="Roboto Condensed" w:hAnsi="Roboto Condensed"/>
                <w:sz w:val="16"/>
              </w:rPr>
              <w:t>10.0</w:t>
            </w:r>
          </w:p>
        </w:tc>
        <w:tc>
          <w:tcPr>
            <w:tcW w:w="1265" w:type="dxa"/>
          </w:tcPr>
          <w:p w14:paraId="2412C037" w14:textId="77777777" w:rsidR="00ED4946" w:rsidRPr="00856410" w:rsidRDefault="00ED4946" w:rsidP="001C53F8">
            <w:r w:rsidRPr="00856410">
              <w:rPr>
                <w:rFonts w:ascii="Roboto Condensed" w:hAnsi="Roboto Condensed"/>
                <w:sz w:val="16"/>
              </w:rPr>
              <w:t>40.0</w:t>
            </w:r>
          </w:p>
        </w:tc>
        <w:tc>
          <w:tcPr>
            <w:tcW w:w="1265" w:type="dxa"/>
          </w:tcPr>
          <w:p w14:paraId="7E64BC64" w14:textId="77777777" w:rsidR="00ED4946" w:rsidRPr="00856410" w:rsidRDefault="00ED4946" w:rsidP="001C53F8">
            <w:r w:rsidRPr="00856410">
              <w:rPr>
                <w:rFonts w:ascii="Roboto Condensed" w:hAnsi="Roboto Condensed"/>
                <w:sz w:val="16"/>
              </w:rPr>
              <w:t>40</w:t>
            </w:r>
          </w:p>
        </w:tc>
      </w:tr>
      <w:tr w:rsidR="00856410" w:rsidRPr="00856410" w14:paraId="30DBB3AF" w14:textId="77777777" w:rsidTr="00ED4946">
        <w:tc>
          <w:tcPr>
            <w:tcW w:w="1134" w:type="dxa"/>
          </w:tcPr>
          <w:p w14:paraId="7D5AA6C5" w14:textId="77777777" w:rsidR="00ED4946" w:rsidRPr="00856410" w:rsidRDefault="00ED4946" w:rsidP="001C53F8">
            <w:r w:rsidRPr="00856410">
              <w:rPr>
                <w:rFonts w:ascii="Roboto Condensed" w:hAnsi="Roboto Condensed"/>
                <w:sz w:val="16"/>
              </w:rPr>
              <w:t>580SJ</w:t>
            </w:r>
          </w:p>
        </w:tc>
        <w:tc>
          <w:tcPr>
            <w:tcW w:w="1900" w:type="dxa"/>
            <w:vMerge/>
          </w:tcPr>
          <w:p w14:paraId="19BCD891" w14:textId="77777777" w:rsidR="00ED4946" w:rsidRPr="00856410" w:rsidRDefault="00ED4946" w:rsidP="001C53F8"/>
        </w:tc>
        <w:tc>
          <w:tcPr>
            <w:tcW w:w="1338" w:type="dxa"/>
          </w:tcPr>
          <w:p w14:paraId="7CCCF608" w14:textId="77777777" w:rsidR="00ED4946" w:rsidRPr="00856410" w:rsidRDefault="00ED4946" w:rsidP="001C53F8">
            <w:r w:rsidRPr="00856410">
              <w:rPr>
                <w:rFonts w:ascii="Roboto Condensed" w:hAnsi="Roboto Condensed"/>
                <w:sz w:val="16"/>
              </w:rPr>
              <w:t>ML, ZN, L, W</w:t>
            </w:r>
          </w:p>
        </w:tc>
        <w:tc>
          <w:tcPr>
            <w:tcW w:w="1359" w:type="dxa"/>
          </w:tcPr>
          <w:p w14:paraId="5E079C6C" w14:textId="77777777" w:rsidR="00ED4946" w:rsidRPr="00856410" w:rsidRDefault="00ED4946" w:rsidP="001C53F8">
            <w:r w:rsidRPr="00856410">
              <w:rPr>
                <w:rFonts w:ascii="Roboto Condensed" w:hAnsi="Roboto Condensed"/>
                <w:sz w:val="16"/>
              </w:rPr>
              <w:t>0.2</w:t>
            </w:r>
          </w:p>
        </w:tc>
        <w:tc>
          <w:tcPr>
            <w:tcW w:w="1171" w:type="dxa"/>
          </w:tcPr>
          <w:p w14:paraId="6508BD77" w14:textId="77777777" w:rsidR="00ED4946" w:rsidRPr="00856410" w:rsidRDefault="00ED4946" w:rsidP="001C53F8">
            <w:r w:rsidRPr="00856410">
              <w:rPr>
                <w:rFonts w:ascii="Roboto Condensed" w:hAnsi="Roboto Condensed"/>
                <w:sz w:val="16"/>
              </w:rPr>
              <w:t>10.0</w:t>
            </w:r>
          </w:p>
        </w:tc>
        <w:tc>
          <w:tcPr>
            <w:tcW w:w="1265" w:type="dxa"/>
          </w:tcPr>
          <w:p w14:paraId="1B595D18" w14:textId="77777777" w:rsidR="00ED4946" w:rsidRPr="00856410" w:rsidRDefault="00ED4946" w:rsidP="001C53F8">
            <w:r w:rsidRPr="00856410">
              <w:rPr>
                <w:rFonts w:ascii="Roboto Condensed" w:hAnsi="Roboto Condensed"/>
                <w:sz w:val="16"/>
              </w:rPr>
              <w:t>20.0</w:t>
            </w:r>
          </w:p>
        </w:tc>
        <w:tc>
          <w:tcPr>
            <w:tcW w:w="1265" w:type="dxa"/>
          </w:tcPr>
          <w:p w14:paraId="4E55138C" w14:textId="77777777" w:rsidR="00ED4946" w:rsidRPr="00856410" w:rsidRDefault="00ED4946" w:rsidP="001C53F8">
            <w:r w:rsidRPr="00856410">
              <w:rPr>
                <w:rFonts w:ascii="Roboto Condensed" w:hAnsi="Roboto Condensed"/>
                <w:sz w:val="16"/>
              </w:rPr>
              <w:t>60</w:t>
            </w:r>
          </w:p>
        </w:tc>
      </w:tr>
      <w:tr w:rsidR="00856410" w:rsidRPr="00856410" w14:paraId="5ECE5171" w14:textId="77777777" w:rsidTr="00ED4946">
        <w:tc>
          <w:tcPr>
            <w:tcW w:w="1134" w:type="dxa"/>
          </w:tcPr>
          <w:p w14:paraId="77890189" w14:textId="77777777" w:rsidR="00ED4946" w:rsidRPr="00856410" w:rsidRDefault="00ED4946" w:rsidP="001C53F8">
            <w:r w:rsidRPr="00856410">
              <w:rPr>
                <w:rFonts w:ascii="Roboto Condensed" w:hAnsi="Roboto Condensed"/>
                <w:sz w:val="16"/>
              </w:rPr>
              <w:t>581SJ - 583SJ</w:t>
            </w:r>
          </w:p>
        </w:tc>
        <w:tc>
          <w:tcPr>
            <w:tcW w:w="1900" w:type="dxa"/>
            <w:vMerge/>
          </w:tcPr>
          <w:p w14:paraId="5E0CD11D" w14:textId="77777777" w:rsidR="00ED4946" w:rsidRPr="00856410" w:rsidRDefault="00ED4946" w:rsidP="001C53F8"/>
        </w:tc>
        <w:tc>
          <w:tcPr>
            <w:tcW w:w="1338" w:type="dxa"/>
          </w:tcPr>
          <w:p w14:paraId="2CBF388D" w14:textId="77777777" w:rsidR="00ED4946" w:rsidRPr="00856410" w:rsidRDefault="00ED4946" w:rsidP="001C53F8">
            <w:r w:rsidRPr="00856410">
              <w:rPr>
                <w:rFonts w:ascii="Roboto Condensed" w:hAnsi="Roboto Condensed"/>
                <w:sz w:val="16"/>
              </w:rPr>
              <w:t>ML, ZN, L, W</w:t>
            </w:r>
          </w:p>
        </w:tc>
        <w:tc>
          <w:tcPr>
            <w:tcW w:w="1359" w:type="dxa"/>
          </w:tcPr>
          <w:p w14:paraId="3EE94C18" w14:textId="77777777" w:rsidR="00ED4946" w:rsidRPr="00856410" w:rsidRDefault="00ED4946" w:rsidP="001C53F8">
            <w:r w:rsidRPr="00856410">
              <w:rPr>
                <w:rFonts w:ascii="Roboto Condensed" w:hAnsi="Roboto Condensed"/>
                <w:sz w:val="16"/>
              </w:rPr>
              <w:t>0.3</w:t>
            </w:r>
          </w:p>
        </w:tc>
        <w:tc>
          <w:tcPr>
            <w:tcW w:w="1171" w:type="dxa"/>
          </w:tcPr>
          <w:p w14:paraId="17190A84" w14:textId="77777777" w:rsidR="00ED4946" w:rsidRPr="00856410" w:rsidRDefault="00ED4946" w:rsidP="001C53F8">
            <w:r w:rsidRPr="00856410">
              <w:rPr>
                <w:rFonts w:ascii="Roboto Condensed" w:hAnsi="Roboto Condensed"/>
                <w:sz w:val="16"/>
              </w:rPr>
              <w:t>10.0</w:t>
            </w:r>
          </w:p>
        </w:tc>
        <w:tc>
          <w:tcPr>
            <w:tcW w:w="1265" w:type="dxa"/>
          </w:tcPr>
          <w:p w14:paraId="36B51C9B" w14:textId="77777777" w:rsidR="00ED4946" w:rsidRPr="00856410" w:rsidRDefault="00ED4946" w:rsidP="001C53F8">
            <w:r w:rsidRPr="00856410">
              <w:rPr>
                <w:rFonts w:ascii="Roboto Condensed" w:hAnsi="Roboto Condensed"/>
                <w:sz w:val="16"/>
              </w:rPr>
              <w:t>30.0</w:t>
            </w:r>
          </w:p>
        </w:tc>
        <w:tc>
          <w:tcPr>
            <w:tcW w:w="1265" w:type="dxa"/>
          </w:tcPr>
          <w:p w14:paraId="5D17380E" w14:textId="77777777" w:rsidR="00ED4946" w:rsidRPr="00856410" w:rsidRDefault="00ED4946" w:rsidP="001C53F8">
            <w:r w:rsidRPr="00856410">
              <w:rPr>
                <w:rFonts w:ascii="Roboto Condensed" w:hAnsi="Roboto Condensed"/>
                <w:sz w:val="16"/>
              </w:rPr>
              <w:t>50</w:t>
            </w:r>
          </w:p>
        </w:tc>
      </w:tr>
      <w:tr w:rsidR="00856410" w:rsidRPr="00856410" w14:paraId="23F6F3E3" w14:textId="77777777" w:rsidTr="00ED4946">
        <w:tc>
          <w:tcPr>
            <w:tcW w:w="1134" w:type="dxa"/>
          </w:tcPr>
          <w:p w14:paraId="2C174C85" w14:textId="77777777" w:rsidR="00ED4946" w:rsidRPr="00856410" w:rsidRDefault="00ED4946" w:rsidP="001C53F8">
            <w:r w:rsidRPr="00856410">
              <w:rPr>
                <w:rFonts w:ascii="Roboto Condensed" w:hAnsi="Roboto Condensed"/>
                <w:sz w:val="16"/>
              </w:rPr>
              <w:t>584SJ - 586SJ</w:t>
            </w:r>
          </w:p>
        </w:tc>
        <w:tc>
          <w:tcPr>
            <w:tcW w:w="1900" w:type="dxa"/>
            <w:vMerge/>
          </w:tcPr>
          <w:p w14:paraId="14DF5672" w14:textId="77777777" w:rsidR="00ED4946" w:rsidRPr="00856410" w:rsidRDefault="00ED4946" w:rsidP="001C53F8"/>
        </w:tc>
        <w:tc>
          <w:tcPr>
            <w:tcW w:w="1338" w:type="dxa"/>
          </w:tcPr>
          <w:p w14:paraId="57041BDE" w14:textId="77777777" w:rsidR="00ED4946" w:rsidRPr="00856410" w:rsidRDefault="00ED4946" w:rsidP="001C53F8">
            <w:r w:rsidRPr="00856410">
              <w:rPr>
                <w:rFonts w:ascii="Roboto Condensed" w:hAnsi="Roboto Condensed"/>
                <w:sz w:val="16"/>
              </w:rPr>
              <w:t>ML, ZN, L, W</w:t>
            </w:r>
          </w:p>
        </w:tc>
        <w:tc>
          <w:tcPr>
            <w:tcW w:w="1359" w:type="dxa"/>
          </w:tcPr>
          <w:p w14:paraId="53AE064A" w14:textId="77777777" w:rsidR="00ED4946" w:rsidRPr="00856410" w:rsidRDefault="00ED4946" w:rsidP="001C53F8">
            <w:r w:rsidRPr="00856410">
              <w:rPr>
                <w:rFonts w:ascii="Roboto Condensed" w:hAnsi="Roboto Condensed"/>
                <w:sz w:val="16"/>
              </w:rPr>
              <w:t>0.2</w:t>
            </w:r>
          </w:p>
        </w:tc>
        <w:tc>
          <w:tcPr>
            <w:tcW w:w="1171" w:type="dxa"/>
          </w:tcPr>
          <w:p w14:paraId="56341B46" w14:textId="77777777" w:rsidR="00ED4946" w:rsidRPr="00856410" w:rsidRDefault="00ED4946" w:rsidP="001C53F8">
            <w:r w:rsidRPr="00856410">
              <w:rPr>
                <w:rFonts w:ascii="Roboto Condensed" w:hAnsi="Roboto Condensed"/>
                <w:sz w:val="16"/>
              </w:rPr>
              <w:t>10.0</w:t>
            </w:r>
          </w:p>
        </w:tc>
        <w:tc>
          <w:tcPr>
            <w:tcW w:w="1265" w:type="dxa"/>
          </w:tcPr>
          <w:p w14:paraId="280736D4" w14:textId="77777777" w:rsidR="00ED4946" w:rsidRPr="00856410" w:rsidRDefault="00ED4946" w:rsidP="001C53F8">
            <w:r w:rsidRPr="00856410">
              <w:rPr>
                <w:rFonts w:ascii="Roboto Condensed" w:hAnsi="Roboto Condensed"/>
                <w:sz w:val="16"/>
              </w:rPr>
              <w:t>20.0</w:t>
            </w:r>
          </w:p>
        </w:tc>
        <w:tc>
          <w:tcPr>
            <w:tcW w:w="1265" w:type="dxa"/>
          </w:tcPr>
          <w:p w14:paraId="37CF3A28" w14:textId="77777777" w:rsidR="00ED4946" w:rsidRPr="00856410" w:rsidRDefault="00ED4946" w:rsidP="001C53F8">
            <w:r w:rsidRPr="00856410">
              <w:rPr>
                <w:rFonts w:ascii="Roboto Condensed" w:hAnsi="Roboto Condensed"/>
                <w:sz w:val="16"/>
              </w:rPr>
              <w:t>60</w:t>
            </w:r>
          </w:p>
        </w:tc>
      </w:tr>
      <w:tr w:rsidR="00856410" w:rsidRPr="00856410" w14:paraId="77A3CACA" w14:textId="77777777" w:rsidTr="00ED4946">
        <w:tc>
          <w:tcPr>
            <w:tcW w:w="1134" w:type="dxa"/>
          </w:tcPr>
          <w:p w14:paraId="53F71FC2" w14:textId="77777777" w:rsidR="00ED4946" w:rsidRPr="00856410" w:rsidRDefault="00ED4946" w:rsidP="001C53F8">
            <w:r w:rsidRPr="00856410">
              <w:rPr>
                <w:rFonts w:ascii="Roboto Condensed" w:hAnsi="Roboto Condensed"/>
                <w:sz w:val="16"/>
              </w:rPr>
              <w:t>587SJ</w:t>
            </w:r>
          </w:p>
        </w:tc>
        <w:tc>
          <w:tcPr>
            <w:tcW w:w="1900" w:type="dxa"/>
            <w:vMerge/>
          </w:tcPr>
          <w:p w14:paraId="4A8A3C94" w14:textId="77777777" w:rsidR="00ED4946" w:rsidRPr="00856410" w:rsidRDefault="00ED4946" w:rsidP="001C53F8"/>
        </w:tc>
        <w:tc>
          <w:tcPr>
            <w:tcW w:w="1338" w:type="dxa"/>
          </w:tcPr>
          <w:p w14:paraId="3442D135" w14:textId="77777777" w:rsidR="00ED4946" w:rsidRPr="00856410" w:rsidRDefault="00ED4946" w:rsidP="001C53F8">
            <w:r w:rsidRPr="00856410">
              <w:rPr>
                <w:rFonts w:ascii="Roboto Condensed" w:hAnsi="Roboto Condensed"/>
                <w:sz w:val="16"/>
              </w:rPr>
              <w:t>ML, ZN, L, W</w:t>
            </w:r>
          </w:p>
        </w:tc>
        <w:tc>
          <w:tcPr>
            <w:tcW w:w="1359" w:type="dxa"/>
          </w:tcPr>
          <w:p w14:paraId="0260B71F" w14:textId="77777777" w:rsidR="00ED4946" w:rsidRPr="00856410" w:rsidRDefault="00ED4946" w:rsidP="001C53F8">
            <w:r w:rsidRPr="00856410">
              <w:rPr>
                <w:rFonts w:ascii="Roboto Condensed" w:hAnsi="Roboto Condensed"/>
                <w:sz w:val="16"/>
              </w:rPr>
              <w:t>0.3</w:t>
            </w:r>
          </w:p>
        </w:tc>
        <w:tc>
          <w:tcPr>
            <w:tcW w:w="1171" w:type="dxa"/>
          </w:tcPr>
          <w:p w14:paraId="535DE412" w14:textId="77777777" w:rsidR="00ED4946" w:rsidRPr="00856410" w:rsidRDefault="00ED4946" w:rsidP="001C53F8">
            <w:r w:rsidRPr="00856410">
              <w:rPr>
                <w:rFonts w:ascii="Roboto Condensed" w:hAnsi="Roboto Condensed"/>
                <w:sz w:val="16"/>
              </w:rPr>
              <w:t>10.0</w:t>
            </w:r>
          </w:p>
        </w:tc>
        <w:tc>
          <w:tcPr>
            <w:tcW w:w="1265" w:type="dxa"/>
          </w:tcPr>
          <w:p w14:paraId="54036F24" w14:textId="77777777" w:rsidR="00ED4946" w:rsidRPr="00856410" w:rsidRDefault="00ED4946" w:rsidP="001C53F8">
            <w:r w:rsidRPr="00856410">
              <w:rPr>
                <w:rFonts w:ascii="Roboto Condensed" w:hAnsi="Roboto Condensed"/>
                <w:sz w:val="16"/>
              </w:rPr>
              <w:t>30.0</w:t>
            </w:r>
          </w:p>
        </w:tc>
        <w:tc>
          <w:tcPr>
            <w:tcW w:w="1265" w:type="dxa"/>
          </w:tcPr>
          <w:p w14:paraId="22CB9870" w14:textId="77777777" w:rsidR="00ED4946" w:rsidRPr="00856410" w:rsidRDefault="00ED4946" w:rsidP="001C53F8">
            <w:r w:rsidRPr="00856410">
              <w:rPr>
                <w:rFonts w:ascii="Roboto Condensed" w:hAnsi="Roboto Condensed"/>
                <w:sz w:val="16"/>
              </w:rPr>
              <w:t>50</w:t>
            </w:r>
          </w:p>
        </w:tc>
      </w:tr>
      <w:tr w:rsidR="00856410" w:rsidRPr="00856410" w14:paraId="52C198CC" w14:textId="77777777" w:rsidTr="00ED4946">
        <w:tc>
          <w:tcPr>
            <w:tcW w:w="1134" w:type="dxa"/>
          </w:tcPr>
          <w:p w14:paraId="61A799DF" w14:textId="77777777" w:rsidR="00ED4946" w:rsidRPr="00856410" w:rsidRDefault="00ED4946" w:rsidP="001C53F8">
            <w:r w:rsidRPr="00856410">
              <w:rPr>
                <w:rFonts w:ascii="Roboto Condensed" w:hAnsi="Roboto Condensed"/>
                <w:sz w:val="16"/>
              </w:rPr>
              <w:t>588SJ</w:t>
            </w:r>
          </w:p>
        </w:tc>
        <w:tc>
          <w:tcPr>
            <w:tcW w:w="1900" w:type="dxa"/>
            <w:vMerge/>
          </w:tcPr>
          <w:p w14:paraId="75C6EED4" w14:textId="77777777" w:rsidR="00ED4946" w:rsidRPr="00856410" w:rsidRDefault="00ED4946" w:rsidP="001C53F8"/>
        </w:tc>
        <w:tc>
          <w:tcPr>
            <w:tcW w:w="1338" w:type="dxa"/>
          </w:tcPr>
          <w:p w14:paraId="6BC52DA7" w14:textId="77777777" w:rsidR="00ED4946" w:rsidRPr="00856410" w:rsidRDefault="00ED4946" w:rsidP="001C53F8">
            <w:r w:rsidRPr="00856410">
              <w:rPr>
                <w:rFonts w:ascii="Roboto Condensed" w:hAnsi="Roboto Condensed"/>
                <w:sz w:val="16"/>
              </w:rPr>
              <w:t>ML, ZN, L, W</w:t>
            </w:r>
          </w:p>
        </w:tc>
        <w:tc>
          <w:tcPr>
            <w:tcW w:w="1359" w:type="dxa"/>
          </w:tcPr>
          <w:p w14:paraId="06755C94" w14:textId="77777777" w:rsidR="00ED4946" w:rsidRPr="00856410" w:rsidRDefault="00ED4946" w:rsidP="001C53F8">
            <w:r w:rsidRPr="00856410">
              <w:rPr>
                <w:rFonts w:ascii="Roboto Condensed" w:hAnsi="Roboto Condensed"/>
                <w:sz w:val="16"/>
              </w:rPr>
              <w:t>0.2</w:t>
            </w:r>
          </w:p>
        </w:tc>
        <w:tc>
          <w:tcPr>
            <w:tcW w:w="1171" w:type="dxa"/>
          </w:tcPr>
          <w:p w14:paraId="5F6D4572" w14:textId="77777777" w:rsidR="00ED4946" w:rsidRPr="00856410" w:rsidRDefault="00ED4946" w:rsidP="001C53F8">
            <w:r w:rsidRPr="00856410">
              <w:rPr>
                <w:rFonts w:ascii="Roboto Condensed" w:hAnsi="Roboto Condensed"/>
                <w:sz w:val="16"/>
              </w:rPr>
              <w:t>10.0</w:t>
            </w:r>
          </w:p>
        </w:tc>
        <w:tc>
          <w:tcPr>
            <w:tcW w:w="1265" w:type="dxa"/>
          </w:tcPr>
          <w:p w14:paraId="7E0E22A4" w14:textId="77777777" w:rsidR="00ED4946" w:rsidRPr="00856410" w:rsidRDefault="00ED4946" w:rsidP="001C53F8">
            <w:r w:rsidRPr="00856410">
              <w:rPr>
                <w:rFonts w:ascii="Roboto Condensed" w:hAnsi="Roboto Condensed"/>
                <w:sz w:val="16"/>
              </w:rPr>
              <w:t>20.0</w:t>
            </w:r>
          </w:p>
        </w:tc>
        <w:tc>
          <w:tcPr>
            <w:tcW w:w="1265" w:type="dxa"/>
          </w:tcPr>
          <w:p w14:paraId="7F53F3EC" w14:textId="77777777" w:rsidR="00ED4946" w:rsidRPr="00856410" w:rsidRDefault="00ED4946" w:rsidP="001C53F8">
            <w:r w:rsidRPr="00856410">
              <w:rPr>
                <w:rFonts w:ascii="Roboto Condensed" w:hAnsi="Roboto Condensed"/>
                <w:sz w:val="16"/>
              </w:rPr>
              <w:t>60</w:t>
            </w:r>
          </w:p>
        </w:tc>
      </w:tr>
      <w:tr w:rsidR="00856410" w:rsidRPr="00856410" w14:paraId="266EED33" w14:textId="77777777" w:rsidTr="00ED4946">
        <w:tc>
          <w:tcPr>
            <w:tcW w:w="1134" w:type="dxa"/>
          </w:tcPr>
          <w:p w14:paraId="680FB1E2" w14:textId="77777777" w:rsidR="00ED4946" w:rsidRPr="00856410" w:rsidRDefault="00ED4946" w:rsidP="001C53F8">
            <w:r w:rsidRPr="00856410">
              <w:rPr>
                <w:rFonts w:ascii="Roboto Condensed" w:hAnsi="Roboto Condensed"/>
                <w:sz w:val="16"/>
              </w:rPr>
              <w:t>589SJ</w:t>
            </w:r>
          </w:p>
        </w:tc>
        <w:tc>
          <w:tcPr>
            <w:tcW w:w="1900" w:type="dxa"/>
            <w:vMerge/>
          </w:tcPr>
          <w:p w14:paraId="3D281AE5" w14:textId="77777777" w:rsidR="00ED4946" w:rsidRPr="00856410" w:rsidRDefault="00ED4946" w:rsidP="001C53F8"/>
        </w:tc>
        <w:tc>
          <w:tcPr>
            <w:tcW w:w="1338" w:type="dxa"/>
          </w:tcPr>
          <w:p w14:paraId="469C9D54" w14:textId="77777777" w:rsidR="00ED4946" w:rsidRPr="00856410" w:rsidRDefault="00ED4946" w:rsidP="001C53F8">
            <w:r w:rsidRPr="00856410">
              <w:rPr>
                <w:rFonts w:ascii="Roboto Condensed" w:hAnsi="Roboto Condensed"/>
                <w:sz w:val="16"/>
              </w:rPr>
              <w:t>ML, ZN, L, W</w:t>
            </w:r>
          </w:p>
        </w:tc>
        <w:tc>
          <w:tcPr>
            <w:tcW w:w="1359" w:type="dxa"/>
          </w:tcPr>
          <w:p w14:paraId="014C8D11" w14:textId="77777777" w:rsidR="00ED4946" w:rsidRPr="00856410" w:rsidRDefault="00ED4946" w:rsidP="001C53F8">
            <w:r w:rsidRPr="00856410">
              <w:rPr>
                <w:rFonts w:ascii="Roboto Condensed" w:hAnsi="Roboto Condensed"/>
                <w:sz w:val="16"/>
              </w:rPr>
              <w:t>0.3</w:t>
            </w:r>
          </w:p>
        </w:tc>
        <w:tc>
          <w:tcPr>
            <w:tcW w:w="1171" w:type="dxa"/>
          </w:tcPr>
          <w:p w14:paraId="70CC67B7" w14:textId="77777777" w:rsidR="00ED4946" w:rsidRPr="00856410" w:rsidRDefault="00ED4946" w:rsidP="001C53F8">
            <w:r w:rsidRPr="00856410">
              <w:rPr>
                <w:rFonts w:ascii="Roboto Condensed" w:hAnsi="Roboto Condensed"/>
                <w:sz w:val="16"/>
              </w:rPr>
              <w:t>10.0</w:t>
            </w:r>
          </w:p>
        </w:tc>
        <w:tc>
          <w:tcPr>
            <w:tcW w:w="1265" w:type="dxa"/>
          </w:tcPr>
          <w:p w14:paraId="6CB3CD91" w14:textId="77777777" w:rsidR="00ED4946" w:rsidRPr="00856410" w:rsidRDefault="00ED4946" w:rsidP="001C53F8">
            <w:r w:rsidRPr="00856410">
              <w:rPr>
                <w:rFonts w:ascii="Roboto Condensed" w:hAnsi="Roboto Condensed"/>
                <w:sz w:val="16"/>
              </w:rPr>
              <w:t>30.0</w:t>
            </w:r>
          </w:p>
        </w:tc>
        <w:tc>
          <w:tcPr>
            <w:tcW w:w="1265" w:type="dxa"/>
          </w:tcPr>
          <w:p w14:paraId="48E2233E" w14:textId="77777777" w:rsidR="00ED4946" w:rsidRPr="00856410" w:rsidRDefault="00ED4946" w:rsidP="001C53F8">
            <w:r w:rsidRPr="00856410">
              <w:rPr>
                <w:rFonts w:ascii="Roboto Condensed" w:hAnsi="Roboto Condensed"/>
                <w:sz w:val="16"/>
              </w:rPr>
              <w:t>50</w:t>
            </w:r>
          </w:p>
        </w:tc>
      </w:tr>
      <w:tr w:rsidR="00856410" w:rsidRPr="00856410" w14:paraId="52D82613" w14:textId="77777777" w:rsidTr="00ED4946">
        <w:tc>
          <w:tcPr>
            <w:tcW w:w="1134" w:type="dxa"/>
          </w:tcPr>
          <w:p w14:paraId="088E71AE" w14:textId="77777777" w:rsidR="00ED4946" w:rsidRPr="00856410" w:rsidRDefault="00ED4946" w:rsidP="001C53F8">
            <w:r w:rsidRPr="00856410">
              <w:rPr>
                <w:rFonts w:ascii="Roboto Condensed" w:hAnsi="Roboto Condensed"/>
                <w:sz w:val="16"/>
              </w:rPr>
              <w:t>590SJ - 597SJ</w:t>
            </w:r>
          </w:p>
        </w:tc>
        <w:tc>
          <w:tcPr>
            <w:tcW w:w="1900" w:type="dxa"/>
            <w:vMerge/>
          </w:tcPr>
          <w:p w14:paraId="5BABE3DF" w14:textId="77777777" w:rsidR="00ED4946" w:rsidRPr="00856410" w:rsidRDefault="00ED4946" w:rsidP="001C53F8"/>
        </w:tc>
        <w:tc>
          <w:tcPr>
            <w:tcW w:w="1338" w:type="dxa"/>
          </w:tcPr>
          <w:p w14:paraId="6C51BCAC" w14:textId="77777777" w:rsidR="00ED4946" w:rsidRPr="00856410" w:rsidRDefault="00ED4946" w:rsidP="001C53F8">
            <w:r w:rsidRPr="00856410">
              <w:rPr>
                <w:rFonts w:ascii="Roboto Condensed" w:hAnsi="Roboto Condensed"/>
                <w:sz w:val="16"/>
              </w:rPr>
              <w:t>ML, ZN, L, W</w:t>
            </w:r>
          </w:p>
        </w:tc>
        <w:tc>
          <w:tcPr>
            <w:tcW w:w="1359" w:type="dxa"/>
          </w:tcPr>
          <w:p w14:paraId="16C00A73" w14:textId="77777777" w:rsidR="00ED4946" w:rsidRPr="00856410" w:rsidRDefault="00ED4946" w:rsidP="001C53F8">
            <w:r w:rsidRPr="00856410">
              <w:rPr>
                <w:rFonts w:ascii="Roboto Condensed" w:hAnsi="Roboto Condensed"/>
                <w:sz w:val="16"/>
              </w:rPr>
              <w:t>0.2</w:t>
            </w:r>
          </w:p>
        </w:tc>
        <w:tc>
          <w:tcPr>
            <w:tcW w:w="1171" w:type="dxa"/>
          </w:tcPr>
          <w:p w14:paraId="605D89E9" w14:textId="77777777" w:rsidR="00ED4946" w:rsidRPr="00856410" w:rsidRDefault="00ED4946" w:rsidP="001C53F8">
            <w:r w:rsidRPr="00856410">
              <w:rPr>
                <w:rFonts w:ascii="Roboto Condensed" w:hAnsi="Roboto Condensed"/>
                <w:sz w:val="16"/>
              </w:rPr>
              <w:t>10.0</w:t>
            </w:r>
          </w:p>
        </w:tc>
        <w:tc>
          <w:tcPr>
            <w:tcW w:w="1265" w:type="dxa"/>
          </w:tcPr>
          <w:p w14:paraId="7F8088F5" w14:textId="77777777" w:rsidR="00ED4946" w:rsidRPr="00856410" w:rsidRDefault="00ED4946" w:rsidP="001C53F8">
            <w:r w:rsidRPr="00856410">
              <w:rPr>
                <w:rFonts w:ascii="Roboto Condensed" w:hAnsi="Roboto Condensed"/>
                <w:sz w:val="16"/>
              </w:rPr>
              <w:t>20.0</w:t>
            </w:r>
          </w:p>
        </w:tc>
        <w:tc>
          <w:tcPr>
            <w:tcW w:w="1265" w:type="dxa"/>
          </w:tcPr>
          <w:p w14:paraId="01130CA1" w14:textId="77777777" w:rsidR="00ED4946" w:rsidRPr="00856410" w:rsidRDefault="00ED4946" w:rsidP="001C53F8">
            <w:r w:rsidRPr="00856410">
              <w:rPr>
                <w:rFonts w:ascii="Roboto Condensed" w:hAnsi="Roboto Condensed"/>
                <w:sz w:val="16"/>
              </w:rPr>
              <w:t>60</w:t>
            </w:r>
          </w:p>
        </w:tc>
      </w:tr>
      <w:tr w:rsidR="00856410" w:rsidRPr="00856410" w14:paraId="05D8B116" w14:textId="77777777" w:rsidTr="00ED4946">
        <w:tc>
          <w:tcPr>
            <w:tcW w:w="1134" w:type="dxa"/>
          </w:tcPr>
          <w:p w14:paraId="49397979" w14:textId="77777777" w:rsidR="00ED4946" w:rsidRPr="00856410" w:rsidRDefault="00ED4946" w:rsidP="001C53F8">
            <w:r w:rsidRPr="00856410">
              <w:rPr>
                <w:rFonts w:ascii="Roboto Condensed" w:hAnsi="Roboto Condensed"/>
                <w:sz w:val="16"/>
              </w:rPr>
              <w:t>598SJ - 599SJ</w:t>
            </w:r>
          </w:p>
        </w:tc>
        <w:tc>
          <w:tcPr>
            <w:tcW w:w="1900" w:type="dxa"/>
            <w:vMerge/>
          </w:tcPr>
          <w:p w14:paraId="3CF602B4" w14:textId="77777777" w:rsidR="00ED4946" w:rsidRPr="00856410" w:rsidRDefault="00ED4946" w:rsidP="001C53F8"/>
        </w:tc>
        <w:tc>
          <w:tcPr>
            <w:tcW w:w="1338" w:type="dxa"/>
          </w:tcPr>
          <w:p w14:paraId="44D294DF" w14:textId="77777777" w:rsidR="00ED4946" w:rsidRPr="00856410" w:rsidRDefault="00ED4946" w:rsidP="001C53F8">
            <w:r w:rsidRPr="00856410">
              <w:rPr>
                <w:rFonts w:ascii="Roboto Condensed" w:hAnsi="Roboto Condensed"/>
                <w:sz w:val="16"/>
              </w:rPr>
              <w:t>ML, ZN, L, W</w:t>
            </w:r>
          </w:p>
        </w:tc>
        <w:tc>
          <w:tcPr>
            <w:tcW w:w="1359" w:type="dxa"/>
          </w:tcPr>
          <w:p w14:paraId="5DA614EA" w14:textId="77777777" w:rsidR="00ED4946" w:rsidRPr="00856410" w:rsidRDefault="00ED4946" w:rsidP="001C53F8">
            <w:r w:rsidRPr="00856410">
              <w:rPr>
                <w:rFonts w:ascii="Roboto Condensed" w:hAnsi="Roboto Condensed"/>
                <w:sz w:val="16"/>
              </w:rPr>
              <w:t>0.3</w:t>
            </w:r>
          </w:p>
        </w:tc>
        <w:tc>
          <w:tcPr>
            <w:tcW w:w="1171" w:type="dxa"/>
          </w:tcPr>
          <w:p w14:paraId="477D300C" w14:textId="77777777" w:rsidR="00ED4946" w:rsidRPr="00856410" w:rsidRDefault="00ED4946" w:rsidP="001C53F8">
            <w:r w:rsidRPr="00856410">
              <w:rPr>
                <w:rFonts w:ascii="Roboto Condensed" w:hAnsi="Roboto Condensed"/>
                <w:sz w:val="16"/>
              </w:rPr>
              <w:t>10.0</w:t>
            </w:r>
          </w:p>
        </w:tc>
        <w:tc>
          <w:tcPr>
            <w:tcW w:w="1265" w:type="dxa"/>
          </w:tcPr>
          <w:p w14:paraId="28A90A70" w14:textId="77777777" w:rsidR="00ED4946" w:rsidRPr="00856410" w:rsidRDefault="00ED4946" w:rsidP="001C53F8">
            <w:r w:rsidRPr="00856410">
              <w:rPr>
                <w:rFonts w:ascii="Roboto Condensed" w:hAnsi="Roboto Condensed"/>
                <w:sz w:val="16"/>
              </w:rPr>
              <w:t>30.0</w:t>
            </w:r>
          </w:p>
        </w:tc>
        <w:tc>
          <w:tcPr>
            <w:tcW w:w="1265" w:type="dxa"/>
          </w:tcPr>
          <w:p w14:paraId="78022880" w14:textId="77777777" w:rsidR="00ED4946" w:rsidRPr="00856410" w:rsidRDefault="00ED4946" w:rsidP="001C53F8">
            <w:r w:rsidRPr="00856410">
              <w:rPr>
                <w:rFonts w:ascii="Roboto Condensed" w:hAnsi="Roboto Condensed"/>
                <w:sz w:val="16"/>
              </w:rPr>
              <w:t>50</w:t>
            </w:r>
          </w:p>
        </w:tc>
      </w:tr>
      <w:tr w:rsidR="00856410" w:rsidRPr="00856410" w14:paraId="297B1029" w14:textId="77777777" w:rsidTr="00ED4946">
        <w:tc>
          <w:tcPr>
            <w:tcW w:w="1134" w:type="dxa"/>
          </w:tcPr>
          <w:p w14:paraId="650E52C3" w14:textId="77777777" w:rsidR="00ED4946" w:rsidRPr="00856410" w:rsidRDefault="00ED4946" w:rsidP="001C53F8">
            <w:r w:rsidRPr="00856410">
              <w:rPr>
                <w:rFonts w:ascii="Roboto Condensed" w:hAnsi="Roboto Condensed"/>
                <w:sz w:val="16"/>
              </w:rPr>
              <w:t>600SJ - 601SJ</w:t>
            </w:r>
          </w:p>
        </w:tc>
        <w:tc>
          <w:tcPr>
            <w:tcW w:w="1900" w:type="dxa"/>
            <w:vMerge/>
          </w:tcPr>
          <w:p w14:paraId="7189DE66" w14:textId="77777777" w:rsidR="00ED4946" w:rsidRPr="00856410" w:rsidRDefault="00ED4946" w:rsidP="001C53F8"/>
        </w:tc>
        <w:tc>
          <w:tcPr>
            <w:tcW w:w="1338" w:type="dxa"/>
          </w:tcPr>
          <w:p w14:paraId="5125EDE8" w14:textId="77777777" w:rsidR="00ED4946" w:rsidRPr="00856410" w:rsidRDefault="00ED4946" w:rsidP="001C53F8">
            <w:r w:rsidRPr="00856410">
              <w:rPr>
                <w:rFonts w:ascii="Roboto Condensed" w:hAnsi="Roboto Condensed"/>
                <w:sz w:val="16"/>
              </w:rPr>
              <w:t>ML, ZN, L, W</w:t>
            </w:r>
          </w:p>
        </w:tc>
        <w:tc>
          <w:tcPr>
            <w:tcW w:w="1359" w:type="dxa"/>
          </w:tcPr>
          <w:p w14:paraId="3724CB0D" w14:textId="77777777" w:rsidR="00ED4946" w:rsidRPr="00856410" w:rsidRDefault="00ED4946" w:rsidP="001C53F8">
            <w:r w:rsidRPr="00856410">
              <w:rPr>
                <w:rFonts w:ascii="Roboto Condensed" w:hAnsi="Roboto Condensed"/>
                <w:sz w:val="16"/>
              </w:rPr>
              <w:t>0.2</w:t>
            </w:r>
          </w:p>
        </w:tc>
        <w:tc>
          <w:tcPr>
            <w:tcW w:w="1171" w:type="dxa"/>
          </w:tcPr>
          <w:p w14:paraId="198E8F89" w14:textId="77777777" w:rsidR="00ED4946" w:rsidRPr="00856410" w:rsidRDefault="00ED4946" w:rsidP="001C53F8">
            <w:r w:rsidRPr="00856410">
              <w:rPr>
                <w:rFonts w:ascii="Roboto Condensed" w:hAnsi="Roboto Condensed"/>
                <w:sz w:val="16"/>
              </w:rPr>
              <w:t>10.0</w:t>
            </w:r>
          </w:p>
        </w:tc>
        <w:tc>
          <w:tcPr>
            <w:tcW w:w="1265" w:type="dxa"/>
          </w:tcPr>
          <w:p w14:paraId="0D253E22" w14:textId="77777777" w:rsidR="00ED4946" w:rsidRPr="00856410" w:rsidRDefault="00ED4946" w:rsidP="001C53F8">
            <w:r w:rsidRPr="00856410">
              <w:rPr>
                <w:rFonts w:ascii="Roboto Condensed" w:hAnsi="Roboto Condensed"/>
                <w:sz w:val="16"/>
              </w:rPr>
              <w:t>20.0</w:t>
            </w:r>
          </w:p>
        </w:tc>
        <w:tc>
          <w:tcPr>
            <w:tcW w:w="1265" w:type="dxa"/>
          </w:tcPr>
          <w:p w14:paraId="68CD5D24" w14:textId="77777777" w:rsidR="00ED4946" w:rsidRPr="00856410" w:rsidRDefault="00ED4946" w:rsidP="001C53F8">
            <w:r w:rsidRPr="00856410">
              <w:rPr>
                <w:rFonts w:ascii="Roboto Condensed" w:hAnsi="Roboto Condensed"/>
                <w:sz w:val="16"/>
              </w:rPr>
              <w:t>60</w:t>
            </w:r>
          </w:p>
        </w:tc>
      </w:tr>
      <w:tr w:rsidR="00856410" w:rsidRPr="00856410" w14:paraId="491D07F6" w14:textId="77777777" w:rsidTr="00ED4946">
        <w:tc>
          <w:tcPr>
            <w:tcW w:w="1134" w:type="dxa"/>
          </w:tcPr>
          <w:p w14:paraId="7127C5D0" w14:textId="77777777" w:rsidR="00ED4946" w:rsidRPr="00856410" w:rsidRDefault="00ED4946" w:rsidP="001C53F8">
            <w:r w:rsidRPr="00856410">
              <w:rPr>
                <w:rFonts w:ascii="Roboto Condensed" w:hAnsi="Roboto Condensed"/>
                <w:sz w:val="16"/>
              </w:rPr>
              <w:t>602SJ - 604SJ</w:t>
            </w:r>
          </w:p>
        </w:tc>
        <w:tc>
          <w:tcPr>
            <w:tcW w:w="1900" w:type="dxa"/>
            <w:vMerge/>
          </w:tcPr>
          <w:p w14:paraId="1DDCC35C" w14:textId="77777777" w:rsidR="00ED4946" w:rsidRPr="00856410" w:rsidRDefault="00ED4946" w:rsidP="001C53F8"/>
        </w:tc>
        <w:tc>
          <w:tcPr>
            <w:tcW w:w="1338" w:type="dxa"/>
          </w:tcPr>
          <w:p w14:paraId="393F7192" w14:textId="77777777" w:rsidR="00ED4946" w:rsidRPr="00856410" w:rsidRDefault="00ED4946" w:rsidP="001C53F8">
            <w:r w:rsidRPr="00856410">
              <w:rPr>
                <w:rFonts w:ascii="Roboto Condensed" w:hAnsi="Roboto Condensed"/>
                <w:sz w:val="16"/>
              </w:rPr>
              <w:t>ML, ZN, L, W</w:t>
            </w:r>
          </w:p>
        </w:tc>
        <w:tc>
          <w:tcPr>
            <w:tcW w:w="1359" w:type="dxa"/>
          </w:tcPr>
          <w:p w14:paraId="51F4BD03" w14:textId="77777777" w:rsidR="00ED4946" w:rsidRPr="00856410" w:rsidRDefault="00ED4946" w:rsidP="001C53F8">
            <w:r w:rsidRPr="00856410">
              <w:rPr>
                <w:rFonts w:ascii="Roboto Condensed" w:hAnsi="Roboto Condensed"/>
                <w:sz w:val="16"/>
              </w:rPr>
              <w:t>0.3</w:t>
            </w:r>
          </w:p>
        </w:tc>
        <w:tc>
          <w:tcPr>
            <w:tcW w:w="1171" w:type="dxa"/>
          </w:tcPr>
          <w:p w14:paraId="3504072A" w14:textId="77777777" w:rsidR="00ED4946" w:rsidRPr="00856410" w:rsidRDefault="00ED4946" w:rsidP="001C53F8">
            <w:r w:rsidRPr="00856410">
              <w:rPr>
                <w:rFonts w:ascii="Roboto Condensed" w:hAnsi="Roboto Condensed"/>
                <w:sz w:val="16"/>
              </w:rPr>
              <w:t>10.0</w:t>
            </w:r>
          </w:p>
        </w:tc>
        <w:tc>
          <w:tcPr>
            <w:tcW w:w="1265" w:type="dxa"/>
          </w:tcPr>
          <w:p w14:paraId="76939F63" w14:textId="77777777" w:rsidR="00ED4946" w:rsidRPr="00856410" w:rsidRDefault="00ED4946" w:rsidP="001C53F8">
            <w:r w:rsidRPr="00856410">
              <w:rPr>
                <w:rFonts w:ascii="Roboto Condensed" w:hAnsi="Roboto Condensed"/>
                <w:sz w:val="16"/>
              </w:rPr>
              <w:t>30.0</w:t>
            </w:r>
          </w:p>
        </w:tc>
        <w:tc>
          <w:tcPr>
            <w:tcW w:w="1265" w:type="dxa"/>
          </w:tcPr>
          <w:p w14:paraId="18567D99" w14:textId="77777777" w:rsidR="00ED4946" w:rsidRPr="00856410" w:rsidRDefault="00ED4946" w:rsidP="001C53F8">
            <w:r w:rsidRPr="00856410">
              <w:rPr>
                <w:rFonts w:ascii="Roboto Condensed" w:hAnsi="Roboto Condensed"/>
                <w:sz w:val="16"/>
              </w:rPr>
              <w:t>50</w:t>
            </w:r>
          </w:p>
        </w:tc>
      </w:tr>
      <w:tr w:rsidR="00856410" w:rsidRPr="00856410" w14:paraId="46854A51" w14:textId="77777777" w:rsidTr="00ED4946">
        <w:tc>
          <w:tcPr>
            <w:tcW w:w="1134" w:type="dxa"/>
          </w:tcPr>
          <w:p w14:paraId="79C736BD" w14:textId="77777777" w:rsidR="00ED4946" w:rsidRPr="00856410" w:rsidRDefault="00ED4946" w:rsidP="001C53F8">
            <w:r w:rsidRPr="00856410">
              <w:rPr>
                <w:rFonts w:ascii="Roboto Condensed" w:hAnsi="Roboto Condensed"/>
                <w:sz w:val="16"/>
              </w:rPr>
              <w:t>605SJ - 606SJ</w:t>
            </w:r>
          </w:p>
        </w:tc>
        <w:tc>
          <w:tcPr>
            <w:tcW w:w="1900" w:type="dxa"/>
            <w:vMerge/>
          </w:tcPr>
          <w:p w14:paraId="6A8BF0B6" w14:textId="77777777" w:rsidR="00ED4946" w:rsidRPr="00856410" w:rsidRDefault="00ED4946" w:rsidP="001C53F8"/>
        </w:tc>
        <w:tc>
          <w:tcPr>
            <w:tcW w:w="1338" w:type="dxa"/>
          </w:tcPr>
          <w:p w14:paraId="159E604B" w14:textId="77777777" w:rsidR="00ED4946" w:rsidRPr="00856410" w:rsidRDefault="00ED4946" w:rsidP="001C53F8">
            <w:r w:rsidRPr="00856410">
              <w:rPr>
                <w:rFonts w:ascii="Roboto Condensed" w:hAnsi="Roboto Condensed"/>
                <w:sz w:val="16"/>
              </w:rPr>
              <w:t>ML, ZN, L, W</w:t>
            </w:r>
          </w:p>
        </w:tc>
        <w:tc>
          <w:tcPr>
            <w:tcW w:w="1359" w:type="dxa"/>
          </w:tcPr>
          <w:p w14:paraId="77E0DF7B" w14:textId="77777777" w:rsidR="00ED4946" w:rsidRPr="00856410" w:rsidRDefault="00ED4946" w:rsidP="001C53F8">
            <w:r w:rsidRPr="00856410">
              <w:rPr>
                <w:rFonts w:ascii="Roboto Condensed" w:hAnsi="Roboto Condensed"/>
                <w:sz w:val="16"/>
              </w:rPr>
              <w:t>0.2</w:t>
            </w:r>
          </w:p>
        </w:tc>
        <w:tc>
          <w:tcPr>
            <w:tcW w:w="1171" w:type="dxa"/>
          </w:tcPr>
          <w:p w14:paraId="08EA6168" w14:textId="77777777" w:rsidR="00ED4946" w:rsidRPr="00856410" w:rsidRDefault="00ED4946" w:rsidP="001C53F8">
            <w:r w:rsidRPr="00856410">
              <w:rPr>
                <w:rFonts w:ascii="Roboto Condensed" w:hAnsi="Roboto Condensed"/>
                <w:sz w:val="16"/>
              </w:rPr>
              <w:t>10.0</w:t>
            </w:r>
          </w:p>
        </w:tc>
        <w:tc>
          <w:tcPr>
            <w:tcW w:w="1265" w:type="dxa"/>
          </w:tcPr>
          <w:p w14:paraId="22A77FAA" w14:textId="77777777" w:rsidR="00ED4946" w:rsidRPr="00856410" w:rsidRDefault="00ED4946" w:rsidP="001C53F8">
            <w:r w:rsidRPr="00856410">
              <w:rPr>
                <w:rFonts w:ascii="Roboto Condensed" w:hAnsi="Roboto Condensed"/>
                <w:sz w:val="16"/>
              </w:rPr>
              <w:t>20.0</w:t>
            </w:r>
          </w:p>
        </w:tc>
        <w:tc>
          <w:tcPr>
            <w:tcW w:w="1265" w:type="dxa"/>
          </w:tcPr>
          <w:p w14:paraId="0ED96F08" w14:textId="77777777" w:rsidR="00ED4946" w:rsidRPr="00856410" w:rsidRDefault="00ED4946" w:rsidP="001C53F8">
            <w:r w:rsidRPr="00856410">
              <w:rPr>
                <w:rFonts w:ascii="Roboto Condensed" w:hAnsi="Roboto Condensed"/>
                <w:sz w:val="16"/>
              </w:rPr>
              <w:t>60</w:t>
            </w:r>
          </w:p>
        </w:tc>
      </w:tr>
      <w:tr w:rsidR="00856410" w:rsidRPr="00856410" w14:paraId="7635AFA5" w14:textId="77777777" w:rsidTr="00ED4946">
        <w:tc>
          <w:tcPr>
            <w:tcW w:w="1134" w:type="dxa"/>
          </w:tcPr>
          <w:p w14:paraId="0280D90D" w14:textId="77777777" w:rsidR="00ED4946" w:rsidRPr="00856410" w:rsidRDefault="00ED4946" w:rsidP="001C53F8">
            <w:r w:rsidRPr="00856410">
              <w:rPr>
                <w:rFonts w:ascii="Roboto Condensed" w:hAnsi="Roboto Condensed"/>
                <w:sz w:val="16"/>
              </w:rPr>
              <w:t>607SJ</w:t>
            </w:r>
          </w:p>
        </w:tc>
        <w:tc>
          <w:tcPr>
            <w:tcW w:w="1900" w:type="dxa"/>
            <w:vMerge/>
          </w:tcPr>
          <w:p w14:paraId="2413701C" w14:textId="77777777" w:rsidR="00ED4946" w:rsidRPr="00856410" w:rsidRDefault="00ED4946" w:rsidP="001C53F8"/>
        </w:tc>
        <w:tc>
          <w:tcPr>
            <w:tcW w:w="1338" w:type="dxa"/>
          </w:tcPr>
          <w:p w14:paraId="18C0B858" w14:textId="77777777" w:rsidR="00ED4946" w:rsidRPr="00856410" w:rsidRDefault="00ED4946" w:rsidP="001C53F8">
            <w:r w:rsidRPr="00856410">
              <w:rPr>
                <w:rFonts w:ascii="Roboto Condensed" w:hAnsi="Roboto Condensed"/>
                <w:sz w:val="16"/>
              </w:rPr>
              <w:t>ML, ZN, L, W</w:t>
            </w:r>
          </w:p>
        </w:tc>
        <w:tc>
          <w:tcPr>
            <w:tcW w:w="1359" w:type="dxa"/>
          </w:tcPr>
          <w:p w14:paraId="346CCE1A" w14:textId="77777777" w:rsidR="00ED4946" w:rsidRPr="00856410" w:rsidRDefault="00ED4946" w:rsidP="001C53F8">
            <w:r w:rsidRPr="00856410">
              <w:rPr>
                <w:rFonts w:ascii="Roboto Condensed" w:hAnsi="Roboto Condensed"/>
                <w:sz w:val="16"/>
              </w:rPr>
              <w:t>0.3</w:t>
            </w:r>
          </w:p>
        </w:tc>
        <w:tc>
          <w:tcPr>
            <w:tcW w:w="1171" w:type="dxa"/>
          </w:tcPr>
          <w:p w14:paraId="4D2B95E2" w14:textId="77777777" w:rsidR="00ED4946" w:rsidRPr="00856410" w:rsidRDefault="00ED4946" w:rsidP="001C53F8">
            <w:r w:rsidRPr="00856410">
              <w:rPr>
                <w:rFonts w:ascii="Roboto Condensed" w:hAnsi="Roboto Condensed"/>
                <w:sz w:val="16"/>
              </w:rPr>
              <w:t>10.0</w:t>
            </w:r>
          </w:p>
        </w:tc>
        <w:tc>
          <w:tcPr>
            <w:tcW w:w="1265" w:type="dxa"/>
          </w:tcPr>
          <w:p w14:paraId="1C21E229" w14:textId="77777777" w:rsidR="00ED4946" w:rsidRPr="00856410" w:rsidRDefault="00ED4946" w:rsidP="001C53F8">
            <w:r w:rsidRPr="00856410">
              <w:rPr>
                <w:rFonts w:ascii="Roboto Condensed" w:hAnsi="Roboto Condensed"/>
                <w:sz w:val="16"/>
              </w:rPr>
              <w:t>30.0</w:t>
            </w:r>
          </w:p>
        </w:tc>
        <w:tc>
          <w:tcPr>
            <w:tcW w:w="1265" w:type="dxa"/>
          </w:tcPr>
          <w:p w14:paraId="5AEDF750" w14:textId="77777777" w:rsidR="00ED4946" w:rsidRPr="00856410" w:rsidRDefault="00ED4946" w:rsidP="001C53F8">
            <w:r w:rsidRPr="00856410">
              <w:rPr>
                <w:rFonts w:ascii="Roboto Condensed" w:hAnsi="Roboto Condensed"/>
                <w:sz w:val="16"/>
              </w:rPr>
              <w:t>50</w:t>
            </w:r>
          </w:p>
        </w:tc>
      </w:tr>
      <w:tr w:rsidR="00856410" w:rsidRPr="00856410" w14:paraId="6E4A8C97" w14:textId="77777777" w:rsidTr="00ED4946">
        <w:tc>
          <w:tcPr>
            <w:tcW w:w="1134" w:type="dxa"/>
          </w:tcPr>
          <w:p w14:paraId="04A04940" w14:textId="77777777" w:rsidR="00ED4946" w:rsidRPr="00856410" w:rsidRDefault="00ED4946" w:rsidP="001C53F8">
            <w:r w:rsidRPr="00856410">
              <w:rPr>
                <w:rFonts w:ascii="Roboto Condensed" w:hAnsi="Roboto Condensed"/>
                <w:sz w:val="16"/>
              </w:rPr>
              <w:t>608SJ - 622SJ</w:t>
            </w:r>
          </w:p>
        </w:tc>
        <w:tc>
          <w:tcPr>
            <w:tcW w:w="1900" w:type="dxa"/>
            <w:vMerge/>
          </w:tcPr>
          <w:p w14:paraId="1426DCEB" w14:textId="77777777" w:rsidR="00ED4946" w:rsidRPr="00856410" w:rsidRDefault="00ED4946" w:rsidP="001C53F8"/>
        </w:tc>
        <w:tc>
          <w:tcPr>
            <w:tcW w:w="1338" w:type="dxa"/>
          </w:tcPr>
          <w:p w14:paraId="31F5CD7B" w14:textId="77777777" w:rsidR="00ED4946" w:rsidRPr="00856410" w:rsidRDefault="00ED4946" w:rsidP="001C53F8">
            <w:r w:rsidRPr="00856410">
              <w:rPr>
                <w:rFonts w:ascii="Roboto Condensed" w:hAnsi="Roboto Condensed"/>
                <w:sz w:val="16"/>
              </w:rPr>
              <w:t>ML, ZN, L, W</w:t>
            </w:r>
          </w:p>
        </w:tc>
        <w:tc>
          <w:tcPr>
            <w:tcW w:w="1359" w:type="dxa"/>
          </w:tcPr>
          <w:p w14:paraId="3DD8C4AC" w14:textId="77777777" w:rsidR="00ED4946" w:rsidRPr="00856410" w:rsidRDefault="00ED4946" w:rsidP="001C53F8">
            <w:r w:rsidRPr="00856410">
              <w:rPr>
                <w:rFonts w:ascii="Roboto Condensed" w:hAnsi="Roboto Condensed"/>
                <w:sz w:val="16"/>
              </w:rPr>
              <w:t>0.2</w:t>
            </w:r>
          </w:p>
        </w:tc>
        <w:tc>
          <w:tcPr>
            <w:tcW w:w="1171" w:type="dxa"/>
          </w:tcPr>
          <w:p w14:paraId="3FFDBDEC" w14:textId="77777777" w:rsidR="00ED4946" w:rsidRPr="00856410" w:rsidRDefault="00ED4946" w:rsidP="001C53F8">
            <w:r w:rsidRPr="00856410">
              <w:rPr>
                <w:rFonts w:ascii="Roboto Condensed" w:hAnsi="Roboto Condensed"/>
                <w:sz w:val="16"/>
              </w:rPr>
              <w:t>10.0</w:t>
            </w:r>
          </w:p>
        </w:tc>
        <w:tc>
          <w:tcPr>
            <w:tcW w:w="1265" w:type="dxa"/>
          </w:tcPr>
          <w:p w14:paraId="046BCC7F" w14:textId="77777777" w:rsidR="00ED4946" w:rsidRPr="00856410" w:rsidRDefault="00ED4946" w:rsidP="001C53F8">
            <w:r w:rsidRPr="00856410">
              <w:rPr>
                <w:rFonts w:ascii="Roboto Condensed" w:hAnsi="Roboto Condensed"/>
                <w:sz w:val="16"/>
              </w:rPr>
              <w:t>20.0</w:t>
            </w:r>
          </w:p>
        </w:tc>
        <w:tc>
          <w:tcPr>
            <w:tcW w:w="1265" w:type="dxa"/>
          </w:tcPr>
          <w:p w14:paraId="3690DBBC" w14:textId="77777777" w:rsidR="00ED4946" w:rsidRPr="00856410" w:rsidRDefault="00ED4946" w:rsidP="001C53F8">
            <w:r w:rsidRPr="00856410">
              <w:rPr>
                <w:rFonts w:ascii="Roboto Condensed" w:hAnsi="Roboto Condensed"/>
                <w:sz w:val="16"/>
              </w:rPr>
              <w:t>60</w:t>
            </w:r>
          </w:p>
        </w:tc>
      </w:tr>
      <w:tr w:rsidR="00856410" w:rsidRPr="00856410" w14:paraId="7594C27B" w14:textId="77777777" w:rsidTr="00ED4946">
        <w:tc>
          <w:tcPr>
            <w:tcW w:w="1134" w:type="dxa"/>
          </w:tcPr>
          <w:p w14:paraId="3D008021" w14:textId="77777777" w:rsidR="00ED4946" w:rsidRPr="00856410" w:rsidRDefault="00ED4946" w:rsidP="001C53F8">
            <w:r w:rsidRPr="00856410">
              <w:rPr>
                <w:rFonts w:ascii="Roboto Condensed" w:hAnsi="Roboto Condensed"/>
                <w:sz w:val="16"/>
              </w:rPr>
              <w:t>623SJ</w:t>
            </w:r>
          </w:p>
        </w:tc>
        <w:tc>
          <w:tcPr>
            <w:tcW w:w="1900" w:type="dxa"/>
            <w:vMerge/>
          </w:tcPr>
          <w:p w14:paraId="574054D1" w14:textId="77777777" w:rsidR="00ED4946" w:rsidRPr="00856410" w:rsidRDefault="00ED4946" w:rsidP="001C53F8"/>
        </w:tc>
        <w:tc>
          <w:tcPr>
            <w:tcW w:w="1338" w:type="dxa"/>
          </w:tcPr>
          <w:p w14:paraId="5A02C62B" w14:textId="77777777" w:rsidR="00ED4946" w:rsidRPr="00856410" w:rsidRDefault="00ED4946" w:rsidP="001C53F8">
            <w:r w:rsidRPr="00856410">
              <w:rPr>
                <w:rFonts w:ascii="Roboto Condensed" w:hAnsi="Roboto Condensed"/>
                <w:sz w:val="16"/>
              </w:rPr>
              <w:t>ML, ZN, L, W</w:t>
            </w:r>
          </w:p>
        </w:tc>
        <w:tc>
          <w:tcPr>
            <w:tcW w:w="1359" w:type="dxa"/>
          </w:tcPr>
          <w:p w14:paraId="37793D35" w14:textId="77777777" w:rsidR="00ED4946" w:rsidRPr="00856410" w:rsidRDefault="00ED4946" w:rsidP="001C53F8">
            <w:r w:rsidRPr="00856410">
              <w:rPr>
                <w:rFonts w:ascii="Roboto Condensed" w:hAnsi="Roboto Condensed"/>
                <w:sz w:val="16"/>
              </w:rPr>
              <w:t>0.5</w:t>
            </w:r>
          </w:p>
        </w:tc>
        <w:tc>
          <w:tcPr>
            <w:tcW w:w="1171" w:type="dxa"/>
          </w:tcPr>
          <w:p w14:paraId="412DEF13" w14:textId="77777777" w:rsidR="00ED4946" w:rsidRPr="00856410" w:rsidRDefault="00ED4946" w:rsidP="001C53F8">
            <w:r w:rsidRPr="00856410">
              <w:rPr>
                <w:rFonts w:ascii="Roboto Condensed" w:hAnsi="Roboto Condensed"/>
                <w:sz w:val="16"/>
              </w:rPr>
              <w:t>10.0</w:t>
            </w:r>
          </w:p>
        </w:tc>
        <w:tc>
          <w:tcPr>
            <w:tcW w:w="1265" w:type="dxa"/>
          </w:tcPr>
          <w:p w14:paraId="1A39770F" w14:textId="77777777" w:rsidR="00ED4946" w:rsidRPr="00856410" w:rsidRDefault="00ED4946" w:rsidP="001C53F8">
            <w:r w:rsidRPr="00856410">
              <w:rPr>
                <w:rFonts w:ascii="Roboto Condensed" w:hAnsi="Roboto Condensed"/>
                <w:sz w:val="16"/>
              </w:rPr>
              <w:t>40.0</w:t>
            </w:r>
          </w:p>
        </w:tc>
        <w:tc>
          <w:tcPr>
            <w:tcW w:w="1265" w:type="dxa"/>
          </w:tcPr>
          <w:p w14:paraId="2999350B" w14:textId="77777777" w:rsidR="00ED4946" w:rsidRPr="00856410" w:rsidRDefault="00ED4946" w:rsidP="001C53F8">
            <w:r w:rsidRPr="00856410">
              <w:rPr>
                <w:rFonts w:ascii="Roboto Condensed" w:hAnsi="Roboto Condensed"/>
                <w:sz w:val="16"/>
              </w:rPr>
              <w:t>40</w:t>
            </w:r>
          </w:p>
        </w:tc>
      </w:tr>
      <w:tr w:rsidR="00856410" w:rsidRPr="00856410" w14:paraId="643288CF" w14:textId="77777777" w:rsidTr="00ED4946">
        <w:tc>
          <w:tcPr>
            <w:tcW w:w="1134" w:type="dxa"/>
          </w:tcPr>
          <w:p w14:paraId="66F5E091" w14:textId="77777777" w:rsidR="00ED4946" w:rsidRPr="00856410" w:rsidRDefault="00ED4946" w:rsidP="001C53F8">
            <w:r w:rsidRPr="00856410">
              <w:rPr>
                <w:rFonts w:ascii="Roboto Condensed" w:hAnsi="Roboto Condensed"/>
                <w:sz w:val="16"/>
              </w:rPr>
              <w:t>624SJ</w:t>
            </w:r>
          </w:p>
        </w:tc>
        <w:tc>
          <w:tcPr>
            <w:tcW w:w="1900" w:type="dxa"/>
            <w:vMerge/>
          </w:tcPr>
          <w:p w14:paraId="01B50C7F" w14:textId="77777777" w:rsidR="00ED4946" w:rsidRPr="00856410" w:rsidRDefault="00ED4946" w:rsidP="001C53F8"/>
        </w:tc>
        <w:tc>
          <w:tcPr>
            <w:tcW w:w="1338" w:type="dxa"/>
          </w:tcPr>
          <w:p w14:paraId="19AD143E" w14:textId="77777777" w:rsidR="00ED4946" w:rsidRPr="00856410" w:rsidRDefault="00ED4946" w:rsidP="001C53F8">
            <w:r w:rsidRPr="00856410">
              <w:rPr>
                <w:rFonts w:ascii="Roboto Condensed" w:hAnsi="Roboto Condensed"/>
                <w:sz w:val="16"/>
              </w:rPr>
              <w:t>ML, ZN, L, W</w:t>
            </w:r>
          </w:p>
        </w:tc>
        <w:tc>
          <w:tcPr>
            <w:tcW w:w="1359" w:type="dxa"/>
          </w:tcPr>
          <w:p w14:paraId="1FEE5988" w14:textId="77777777" w:rsidR="00ED4946" w:rsidRPr="00856410" w:rsidRDefault="00ED4946" w:rsidP="001C53F8">
            <w:r w:rsidRPr="00856410">
              <w:rPr>
                <w:rFonts w:ascii="Roboto Condensed" w:hAnsi="Roboto Condensed"/>
                <w:sz w:val="16"/>
              </w:rPr>
              <w:t>0.4</w:t>
            </w:r>
          </w:p>
        </w:tc>
        <w:tc>
          <w:tcPr>
            <w:tcW w:w="1171" w:type="dxa"/>
          </w:tcPr>
          <w:p w14:paraId="15ED7A12" w14:textId="77777777" w:rsidR="00ED4946" w:rsidRPr="00856410" w:rsidRDefault="00ED4946" w:rsidP="001C53F8">
            <w:r w:rsidRPr="00856410">
              <w:rPr>
                <w:rFonts w:ascii="Roboto Condensed" w:hAnsi="Roboto Condensed"/>
                <w:sz w:val="16"/>
              </w:rPr>
              <w:t>10.0</w:t>
            </w:r>
          </w:p>
        </w:tc>
        <w:tc>
          <w:tcPr>
            <w:tcW w:w="1265" w:type="dxa"/>
          </w:tcPr>
          <w:p w14:paraId="5270B8D7" w14:textId="77777777" w:rsidR="00ED4946" w:rsidRPr="00856410" w:rsidRDefault="00ED4946" w:rsidP="001C53F8">
            <w:r w:rsidRPr="00856410">
              <w:rPr>
                <w:rFonts w:ascii="Roboto Condensed" w:hAnsi="Roboto Condensed"/>
                <w:sz w:val="16"/>
              </w:rPr>
              <w:t>40.0</w:t>
            </w:r>
          </w:p>
        </w:tc>
        <w:tc>
          <w:tcPr>
            <w:tcW w:w="1265" w:type="dxa"/>
          </w:tcPr>
          <w:p w14:paraId="496FE1B4" w14:textId="77777777" w:rsidR="00ED4946" w:rsidRPr="00856410" w:rsidRDefault="00ED4946" w:rsidP="001C53F8">
            <w:r w:rsidRPr="00856410">
              <w:rPr>
                <w:rFonts w:ascii="Roboto Condensed" w:hAnsi="Roboto Condensed"/>
                <w:sz w:val="16"/>
              </w:rPr>
              <w:t>40</w:t>
            </w:r>
          </w:p>
        </w:tc>
      </w:tr>
      <w:tr w:rsidR="00856410" w:rsidRPr="00856410" w14:paraId="6C01A9D3" w14:textId="77777777" w:rsidTr="00ED4946">
        <w:tc>
          <w:tcPr>
            <w:tcW w:w="1134" w:type="dxa"/>
          </w:tcPr>
          <w:p w14:paraId="01B765EA" w14:textId="77777777" w:rsidR="00ED4946" w:rsidRPr="00856410" w:rsidRDefault="00ED4946" w:rsidP="001C53F8">
            <w:r w:rsidRPr="00856410">
              <w:rPr>
                <w:rFonts w:ascii="Roboto Condensed" w:hAnsi="Roboto Condensed"/>
                <w:sz w:val="16"/>
              </w:rPr>
              <w:t>625SJ</w:t>
            </w:r>
          </w:p>
        </w:tc>
        <w:tc>
          <w:tcPr>
            <w:tcW w:w="1900" w:type="dxa"/>
            <w:vMerge/>
          </w:tcPr>
          <w:p w14:paraId="73CD6705" w14:textId="77777777" w:rsidR="00ED4946" w:rsidRPr="00856410" w:rsidRDefault="00ED4946" w:rsidP="001C53F8"/>
        </w:tc>
        <w:tc>
          <w:tcPr>
            <w:tcW w:w="1338" w:type="dxa"/>
          </w:tcPr>
          <w:p w14:paraId="29F620AF" w14:textId="77777777" w:rsidR="00ED4946" w:rsidRPr="00856410" w:rsidRDefault="00ED4946" w:rsidP="001C53F8">
            <w:r w:rsidRPr="00856410">
              <w:rPr>
                <w:rFonts w:ascii="Roboto Condensed" w:hAnsi="Roboto Condensed"/>
                <w:sz w:val="16"/>
              </w:rPr>
              <w:t>ML, ZN, L, W</w:t>
            </w:r>
          </w:p>
        </w:tc>
        <w:tc>
          <w:tcPr>
            <w:tcW w:w="1359" w:type="dxa"/>
          </w:tcPr>
          <w:p w14:paraId="62509956" w14:textId="77777777" w:rsidR="00ED4946" w:rsidRPr="00856410" w:rsidRDefault="00ED4946" w:rsidP="001C53F8">
            <w:r w:rsidRPr="00856410">
              <w:rPr>
                <w:rFonts w:ascii="Roboto Condensed" w:hAnsi="Roboto Condensed"/>
                <w:sz w:val="16"/>
              </w:rPr>
              <w:t>0.3</w:t>
            </w:r>
          </w:p>
        </w:tc>
        <w:tc>
          <w:tcPr>
            <w:tcW w:w="1171" w:type="dxa"/>
          </w:tcPr>
          <w:p w14:paraId="4917682F" w14:textId="77777777" w:rsidR="00ED4946" w:rsidRPr="00856410" w:rsidRDefault="00ED4946" w:rsidP="001C53F8">
            <w:r w:rsidRPr="00856410">
              <w:rPr>
                <w:rFonts w:ascii="Roboto Condensed" w:hAnsi="Roboto Condensed"/>
                <w:sz w:val="16"/>
              </w:rPr>
              <w:t>10.0</w:t>
            </w:r>
          </w:p>
        </w:tc>
        <w:tc>
          <w:tcPr>
            <w:tcW w:w="1265" w:type="dxa"/>
          </w:tcPr>
          <w:p w14:paraId="2204BB27" w14:textId="77777777" w:rsidR="00ED4946" w:rsidRPr="00856410" w:rsidRDefault="00ED4946" w:rsidP="001C53F8">
            <w:r w:rsidRPr="00856410">
              <w:rPr>
                <w:rFonts w:ascii="Roboto Condensed" w:hAnsi="Roboto Condensed"/>
                <w:sz w:val="16"/>
              </w:rPr>
              <w:t>30.0</w:t>
            </w:r>
          </w:p>
        </w:tc>
        <w:tc>
          <w:tcPr>
            <w:tcW w:w="1265" w:type="dxa"/>
          </w:tcPr>
          <w:p w14:paraId="2A8C861C" w14:textId="77777777" w:rsidR="00ED4946" w:rsidRPr="00856410" w:rsidRDefault="00ED4946" w:rsidP="001C53F8">
            <w:r w:rsidRPr="00856410">
              <w:rPr>
                <w:rFonts w:ascii="Roboto Condensed" w:hAnsi="Roboto Condensed"/>
                <w:sz w:val="16"/>
              </w:rPr>
              <w:t>50</w:t>
            </w:r>
          </w:p>
        </w:tc>
      </w:tr>
      <w:tr w:rsidR="00856410" w:rsidRPr="00856410" w14:paraId="355777FF" w14:textId="77777777" w:rsidTr="00ED4946">
        <w:tc>
          <w:tcPr>
            <w:tcW w:w="9432" w:type="dxa"/>
            <w:gridSpan w:val="7"/>
            <w:shd w:val="clear" w:color="auto" w:fill="808080"/>
            <w:vAlign w:val="center"/>
          </w:tcPr>
          <w:p w14:paraId="16DCF2B3" w14:textId="77777777" w:rsidR="00ED4946" w:rsidRPr="00856410" w:rsidRDefault="00ED4946" w:rsidP="001C53F8">
            <w:pPr>
              <w:jc w:val="center"/>
            </w:pPr>
            <w:r w:rsidRPr="00856410">
              <w:rPr>
                <w:rFonts w:ascii="Roboto Condensed" w:hAnsi="Roboto Condensed"/>
                <w:b/>
                <w:sz w:val="20"/>
              </w:rPr>
              <w:t>SZ – STREFA WIELOFUNKCYJNA Z ZABUDOWĄ ZAGRODOWĄ</w:t>
            </w:r>
          </w:p>
        </w:tc>
      </w:tr>
      <w:tr w:rsidR="00856410" w:rsidRPr="00856410" w14:paraId="497E643E" w14:textId="77777777" w:rsidTr="00ED4946">
        <w:tc>
          <w:tcPr>
            <w:tcW w:w="1134" w:type="dxa"/>
          </w:tcPr>
          <w:p w14:paraId="77A34999" w14:textId="77777777" w:rsidR="00ED4946" w:rsidRPr="00856410" w:rsidRDefault="00ED4946" w:rsidP="001C53F8">
            <w:r w:rsidRPr="00856410">
              <w:rPr>
                <w:rFonts w:ascii="Roboto Condensed" w:hAnsi="Roboto Condensed"/>
                <w:sz w:val="16"/>
              </w:rPr>
              <w:t>1SZ - 3SZ</w:t>
            </w:r>
          </w:p>
        </w:tc>
        <w:tc>
          <w:tcPr>
            <w:tcW w:w="1900" w:type="dxa"/>
            <w:vMerge w:val="restart"/>
            <w:vAlign w:val="center"/>
          </w:tcPr>
          <w:p w14:paraId="4E4B7C3A" w14:textId="77777777" w:rsidR="00ED4946" w:rsidRPr="00856410" w:rsidRDefault="00ED4946" w:rsidP="001C53F8">
            <w:pPr>
              <w:jc w:val="center"/>
            </w:pPr>
            <w:r w:rsidRPr="00856410">
              <w:rPr>
                <w:rFonts w:ascii="Roboto Condensed" w:hAnsi="Roboto Condensed"/>
                <w:sz w:val="16"/>
              </w:rPr>
              <w:t>teren zabudowy zagrodowej,</w:t>
            </w:r>
            <w:r w:rsidRPr="00856410">
              <w:rPr>
                <w:rFonts w:ascii="Roboto Condensed" w:hAnsi="Roboto Condensed"/>
                <w:sz w:val="16"/>
              </w:rPr>
              <w:br/>
              <w:t>teren produkcji w gospodarstwach rolnych,</w:t>
            </w:r>
            <w:r w:rsidRPr="00856410">
              <w:rPr>
                <w:rFonts w:ascii="Roboto Condensed" w:hAnsi="Roboto Condensed"/>
                <w:sz w:val="16"/>
              </w:rPr>
              <w:br/>
              <w:t>teren akwakultury i obsługi rybactwa,</w:t>
            </w:r>
            <w:r w:rsidRPr="00856410">
              <w:rPr>
                <w:rFonts w:ascii="Roboto Condensed" w:hAnsi="Roboto Condensed"/>
                <w:sz w:val="16"/>
              </w:rPr>
              <w:br/>
              <w:t>teren komunikacji,</w:t>
            </w:r>
            <w:r w:rsidRPr="00856410">
              <w:rPr>
                <w:rFonts w:ascii="Roboto Condensed" w:hAnsi="Roboto Condensed"/>
                <w:sz w:val="16"/>
              </w:rPr>
              <w:br/>
              <w:t>teren zieleni urządzonej,</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40E98A79" w14:textId="77777777" w:rsidR="00ED4946" w:rsidRPr="00856410" w:rsidRDefault="00ED4946" w:rsidP="001C53F8">
            <w:r w:rsidRPr="00856410">
              <w:rPr>
                <w:rFonts w:ascii="Roboto Condensed" w:hAnsi="Roboto Condensed"/>
                <w:sz w:val="16"/>
              </w:rPr>
              <w:t>ZN, L, W</w:t>
            </w:r>
          </w:p>
        </w:tc>
        <w:tc>
          <w:tcPr>
            <w:tcW w:w="1359" w:type="dxa"/>
          </w:tcPr>
          <w:p w14:paraId="5A720FC8" w14:textId="77777777" w:rsidR="00ED4946" w:rsidRPr="00856410" w:rsidRDefault="00ED4946" w:rsidP="001C53F8">
            <w:r w:rsidRPr="00856410">
              <w:rPr>
                <w:rFonts w:ascii="Roboto Condensed" w:hAnsi="Roboto Condensed"/>
                <w:sz w:val="16"/>
              </w:rPr>
              <w:t>0.4</w:t>
            </w:r>
          </w:p>
        </w:tc>
        <w:tc>
          <w:tcPr>
            <w:tcW w:w="1171" w:type="dxa"/>
          </w:tcPr>
          <w:p w14:paraId="64D464F7" w14:textId="77777777" w:rsidR="00ED4946" w:rsidRPr="00856410" w:rsidRDefault="00ED4946" w:rsidP="001C53F8">
            <w:r w:rsidRPr="00856410">
              <w:rPr>
                <w:rFonts w:ascii="Roboto Condensed" w:hAnsi="Roboto Condensed"/>
                <w:sz w:val="16"/>
              </w:rPr>
              <w:t>10.0</w:t>
            </w:r>
          </w:p>
        </w:tc>
        <w:tc>
          <w:tcPr>
            <w:tcW w:w="1265" w:type="dxa"/>
          </w:tcPr>
          <w:p w14:paraId="4332347E" w14:textId="77777777" w:rsidR="00ED4946" w:rsidRPr="00856410" w:rsidRDefault="00ED4946" w:rsidP="001C53F8">
            <w:r w:rsidRPr="00856410">
              <w:rPr>
                <w:rFonts w:ascii="Roboto Condensed" w:hAnsi="Roboto Condensed"/>
                <w:sz w:val="16"/>
              </w:rPr>
              <w:t>40.0</w:t>
            </w:r>
          </w:p>
        </w:tc>
        <w:tc>
          <w:tcPr>
            <w:tcW w:w="1265" w:type="dxa"/>
          </w:tcPr>
          <w:p w14:paraId="78149AAA" w14:textId="77777777" w:rsidR="00ED4946" w:rsidRPr="00856410" w:rsidRDefault="00ED4946" w:rsidP="001C53F8">
            <w:r w:rsidRPr="00856410">
              <w:rPr>
                <w:rFonts w:ascii="Roboto Condensed" w:hAnsi="Roboto Condensed"/>
                <w:sz w:val="16"/>
              </w:rPr>
              <w:t>30</w:t>
            </w:r>
          </w:p>
        </w:tc>
      </w:tr>
      <w:tr w:rsidR="00856410" w:rsidRPr="00856410" w14:paraId="56CF84B3" w14:textId="77777777" w:rsidTr="00ED4946">
        <w:tc>
          <w:tcPr>
            <w:tcW w:w="1134" w:type="dxa"/>
          </w:tcPr>
          <w:p w14:paraId="10D87B5D" w14:textId="77777777" w:rsidR="00ED4946" w:rsidRPr="00856410" w:rsidRDefault="00ED4946" w:rsidP="001C53F8">
            <w:r w:rsidRPr="00856410">
              <w:rPr>
                <w:rFonts w:ascii="Roboto Condensed" w:hAnsi="Roboto Condensed"/>
                <w:sz w:val="16"/>
              </w:rPr>
              <w:t>4SZ</w:t>
            </w:r>
          </w:p>
        </w:tc>
        <w:tc>
          <w:tcPr>
            <w:tcW w:w="1900" w:type="dxa"/>
            <w:vMerge/>
          </w:tcPr>
          <w:p w14:paraId="5C015448" w14:textId="77777777" w:rsidR="00ED4946" w:rsidRPr="00856410" w:rsidRDefault="00ED4946" w:rsidP="001C53F8"/>
        </w:tc>
        <w:tc>
          <w:tcPr>
            <w:tcW w:w="1338" w:type="dxa"/>
          </w:tcPr>
          <w:p w14:paraId="3A0B4285" w14:textId="77777777" w:rsidR="00ED4946" w:rsidRPr="00856410" w:rsidRDefault="00ED4946" w:rsidP="001C53F8">
            <w:r w:rsidRPr="00856410">
              <w:rPr>
                <w:rFonts w:ascii="Roboto Condensed" w:hAnsi="Roboto Condensed"/>
                <w:sz w:val="16"/>
              </w:rPr>
              <w:t>U, ZN, L, W</w:t>
            </w:r>
          </w:p>
        </w:tc>
        <w:tc>
          <w:tcPr>
            <w:tcW w:w="1359" w:type="dxa"/>
          </w:tcPr>
          <w:p w14:paraId="5D03C587" w14:textId="77777777" w:rsidR="00ED4946" w:rsidRPr="00856410" w:rsidRDefault="00ED4946" w:rsidP="001C53F8">
            <w:r w:rsidRPr="00856410">
              <w:rPr>
                <w:rFonts w:ascii="Roboto Condensed" w:hAnsi="Roboto Condensed"/>
                <w:sz w:val="16"/>
              </w:rPr>
              <w:t>0.5</w:t>
            </w:r>
          </w:p>
        </w:tc>
        <w:tc>
          <w:tcPr>
            <w:tcW w:w="1171" w:type="dxa"/>
          </w:tcPr>
          <w:p w14:paraId="74BDA461" w14:textId="77777777" w:rsidR="00ED4946" w:rsidRPr="00856410" w:rsidRDefault="00ED4946" w:rsidP="001C53F8">
            <w:r w:rsidRPr="00856410">
              <w:rPr>
                <w:rFonts w:ascii="Roboto Condensed" w:hAnsi="Roboto Condensed"/>
                <w:sz w:val="16"/>
              </w:rPr>
              <w:t>15.0</w:t>
            </w:r>
          </w:p>
        </w:tc>
        <w:tc>
          <w:tcPr>
            <w:tcW w:w="1265" w:type="dxa"/>
          </w:tcPr>
          <w:p w14:paraId="2A58235D" w14:textId="77777777" w:rsidR="00ED4946" w:rsidRPr="00856410" w:rsidRDefault="00ED4946" w:rsidP="001C53F8">
            <w:r w:rsidRPr="00856410">
              <w:rPr>
                <w:rFonts w:ascii="Roboto Condensed" w:hAnsi="Roboto Condensed"/>
                <w:sz w:val="16"/>
              </w:rPr>
              <w:t>50.0</w:t>
            </w:r>
          </w:p>
        </w:tc>
        <w:tc>
          <w:tcPr>
            <w:tcW w:w="1265" w:type="dxa"/>
          </w:tcPr>
          <w:p w14:paraId="12515FA9" w14:textId="77777777" w:rsidR="00ED4946" w:rsidRPr="00856410" w:rsidRDefault="00ED4946" w:rsidP="001C53F8">
            <w:r w:rsidRPr="00856410">
              <w:rPr>
                <w:rFonts w:ascii="Roboto Condensed" w:hAnsi="Roboto Condensed"/>
                <w:sz w:val="16"/>
              </w:rPr>
              <w:t>30</w:t>
            </w:r>
          </w:p>
        </w:tc>
      </w:tr>
      <w:tr w:rsidR="00856410" w:rsidRPr="00856410" w14:paraId="0161B1B3" w14:textId="77777777" w:rsidTr="00ED4946">
        <w:tc>
          <w:tcPr>
            <w:tcW w:w="1134" w:type="dxa"/>
          </w:tcPr>
          <w:p w14:paraId="7222AA9B" w14:textId="77777777" w:rsidR="00ED4946" w:rsidRPr="00856410" w:rsidRDefault="00ED4946" w:rsidP="001C53F8">
            <w:r w:rsidRPr="00856410">
              <w:rPr>
                <w:rFonts w:ascii="Roboto Condensed" w:hAnsi="Roboto Condensed"/>
                <w:sz w:val="16"/>
              </w:rPr>
              <w:t>5SZ</w:t>
            </w:r>
          </w:p>
        </w:tc>
        <w:tc>
          <w:tcPr>
            <w:tcW w:w="1900" w:type="dxa"/>
            <w:vMerge/>
          </w:tcPr>
          <w:p w14:paraId="36F7E582" w14:textId="77777777" w:rsidR="00ED4946" w:rsidRPr="00856410" w:rsidRDefault="00ED4946" w:rsidP="001C53F8"/>
        </w:tc>
        <w:tc>
          <w:tcPr>
            <w:tcW w:w="1338" w:type="dxa"/>
          </w:tcPr>
          <w:p w14:paraId="5F2C86F7" w14:textId="77777777" w:rsidR="00ED4946" w:rsidRPr="00856410" w:rsidRDefault="00ED4946" w:rsidP="001C53F8">
            <w:r w:rsidRPr="00856410">
              <w:rPr>
                <w:rFonts w:ascii="Roboto Condensed" w:hAnsi="Roboto Condensed"/>
                <w:sz w:val="16"/>
              </w:rPr>
              <w:t>ZN, L, W</w:t>
            </w:r>
          </w:p>
        </w:tc>
        <w:tc>
          <w:tcPr>
            <w:tcW w:w="1359" w:type="dxa"/>
          </w:tcPr>
          <w:p w14:paraId="4A428A4C" w14:textId="77777777" w:rsidR="00ED4946" w:rsidRPr="00856410" w:rsidRDefault="00ED4946" w:rsidP="001C53F8">
            <w:r w:rsidRPr="00856410">
              <w:rPr>
                <w:rFonts w:ascii="Roboto Condensed" w:hAnsi="Roboto Condensed"/>
                <w:sz w:val="16"/>
              </w:rPr>
              <w:t>0.3</w:t>
            </w:r>
          </w:p>
        </w:tc>
        <w:tc>
          <w:tcPr>
            <w:tcW w:w="1171" w:type="dxa"/>
          </w:tcPr>
          <w:p w14:paraId="75C053E8" w14:textId="77777777" w:rsidR="00ED4946" w:rsidRPr="00856410" w:rsidRDefault="00ED4946" w:rsidP="001C53F8">
            <w:r w:rsidRPr="00856410">
              <w:rPr>
                <w:rFonts w:ascii="Roboto Condensed" w:hAnsi="Roboto Condensed"/>
                <w:sz w:val="16"/>
              </w:rPr>
              <w:t>10.0</w:t>
            </w:r>
          </w:p>
        </w:tc>
        <w:tc>
          <w:tcPr>
            <w:tcW w:w="1265" w:type="dxa"/>
          </w:tcPr>
          <w:p w14:paraId="6E5FE45D" w14:textId="77777777" w:rsidR="00ED4946" w:rsidRPr="00856410" w:rsidRDefault="00ED4946" w:rsidP="001C53F8">
            <w:r w:rsidRPr="00856410">
              <w:rPr>
                <w:rFonts w:ascii="Roboto Condensed" w:hAnsi="Roboto Condensed"/>
                <w:sz w:val="16"/>
              </w:rPr>
              <w:t>30.0</w:t>
            </w:r>
          </w:p>
        </w:tc>
        <w:tc>
          <w:tcPr>
            <w:tcW w:w="1265" w:type="dxa"/>
          </w:tcPr>
          <w:p w14:paraId="6FC8B201" w14:textId="77777777" w:rsidR="00ED4946" w:rsidRPr="00856410" w:rsidRDefault="00ED4946" w:rsidP="001C53F8">
            <w:r w:rsidRPr="00856410">
              <w:rPr>
                <w:rFonts w:ascii="Roboto Condensed" w:hAnsi="Roboto Condensed"/>
                <w:sz w:val="16"/>
              </w:rPr>
              <w:t>40</w:t>
            </w:r>
          </w:p>
        </w:tc>
      </w:tr>
      <w:tr w:rsidR="00856410" w:rsidRPr="00856410" w14:paraId="1BF472EB" w14:textId="77777777" w:rsidTr="00ED4946">
        <w:tc>
          <w:tcPr>
            <w:tcW w:w="1134" w:type="dxa"/>
          </w:tcPr>
          <w:p w14:paraId="1BEAD1B5" w14:textId="77777777" w:rsidR="00ED4946" w:rsidRPr="00856410" w:rsidRDefault="00ED4946" w:rsidP="001C53F8">
            <w:r w:rsidRPr="00856410">
              <w:rPr>
                <w:rFonts w:ascii="Roboto Condensed" w:hAnsi="Roboto Condensed"/>
                <w:sz w:val="16"/>
              </w:rPr>
              <w:t>6SZ - 8SZ</w:t>
            </w:r>
          </w:p>
        </w:tc>
        <w:tc>
          <w:tcPr>
            <w:tcW w:w="1900" w:type="dxa"/>
            <w:vMerge/>
          </w:tcPr>
          <w:p w14:paraId="1A7BD0A5" w14:textId="77777777" w:rsidR="00ED4946" w:rsidRPr="00856410" w:rsidRDefault="00ED4946" w:rsidP="001C53F8"/>
        </w:tc>
        <w:tc>
          <w:tcPr>
            <w:tcW w:w="1338" w:type="dxa"/>
          </w:tcPr>
          <w:p w14:paraId="1AFFF84A" w14:textId="77777777" w:rsidR="00ED4946" w:rsidRPr="00856410" w:rsidRDefault="00ED4946" w:rsidP="001C53F8">
            <w:r w:rsidRPr="00856410">
              <w:rPr>
                <w:rFonts w:ascii="Roboto Condensed" w:hAnsi="Roboto Condensed"/>
                <w:sz w:val="16"/>
              </w:rPr>
              <w:t>U, ZN, L, W</w:t>
            </w:r>
          </w:p>
        </w:tc>
        <w:tc>
          <w:tcPr>
            <w:tcW w:w="1359" w:type="dxa"/>
          </w:tcPr>
          <w:p w14:paraId="68E4DC66" w14:textId="77777777" w:rsidR="00ED4946" w:rsidRPr="00856410" w:rsidRDefault="00ED4946" w:rsidP="001C53F8">
            <w:r w:rsidRPr="00856410">
              <w:rPr>
                <w:rFonts w:ascii="Roboto Condensed" w:hAnsi="Roboto Condensed"/>
                <w:sz w:val="16"/>
              </w:rPr>
              <w:t>0.4</w:t>
            </w:r>
          </w:p>
        </w:tc>
        <w:tc>
          <w:tcPr>
            <w:tcW w:w="1171" w:type="dxa"/>
          </w:tcPr>
          <w:p w14:paraId="2EE82F60" w14:textId="77777777" w:rsidR="00ED4946" w:rsidRPr="00856410" w:rsidRDefault="00ED4946" w:rsidP="001C53F8">
            <w:r w:rsidRPr="00856410">
              <w:rPr>
                <w:rFonts w:ascii="Roboto Condensed" w:hAnsi="Roboto Condensed"/>
                <w:sz w:val="16"/>
              </w:rPr>
              <w:t>10.0</w:t>
            </w:r>
          </w:p>
        </w:tc>
        <w:tc>
          <w:tcPr>
            <w:tcW w:w="1265" w:type="dxa"/>
          </w:tcPr>
          <w:p w14:paraId="1C6E50D7" w14:textId="77777777" w:rsidR="00ED4946" w:rsidRPr="00856410" w:rsidRDefault="00ED4946" w:rsidP="001C53F8">
            <w:r w:rsidRPr="00856410">
              <w:rPr>
                <w:rFonts w:ascii="Roboto Condensed" w:hAnsi="Roboto Condensed"/>
                <w:sz w:val="16"/>
              </w:rPr>
              <w:t>40.0</w:t>
            </w:r>
          </w:p>
        </w:tc>
        <w:tc>
          <w:tcPr>
            <w:tcW w:w="1265" w:type="dxa"/>
          </w:tcPr>
          <w:p w14:paraId="4F200F36" w14:textId="77777777" w:rsidR="00ED4946" w:rsidRPr="00856410" w:rsidRDefault="00ED4946" w:rsidP="001C53F8">
            <w:r w:rsidRPr="00856410">
              <w:rPr>
                <w:rFonts w:ascii="Roboto Condensed" w:hAnsi="Roboto Condensed"/>
                <w:sz w:val="16"/>
              </w:rPr>
              <w:t>30</w:t>
            </w:r>
          </w:p>
        </w:tc>
      </w:tr>
      <w:tr w:rsidR="00856410" w:rsidRPr="00856410" w14:paraId="2D36E8FD" w14:textId="77777777" w:rsidTr="00ED4946">
        <w:tc>
          <w:tcPr>
            <w:tcW w:w="1134" w:type="dxa"/>
          </w:tcPr>
          <w:p w14:paraId="0BE97538" w14:textId="77777777" w:rsidR="00ED4946" w:rsidRPr="00856410" w:rsidRDefault="00ED4946" w:rsidP="001C53F8">
            <w:r w:rsidRPr="00856410">
              <w:rPr>
                <w:rFonts w:ascii="Roboto Condensed" w:hAnsi="Roboto Condensed"/>
                <w:sz w:val="16"/>
              </w:rPr>
              <w:t>9SZ</w:t>
            </w:r>
          </w:p>
        </w:tc>
        <w:tc>
          <w:tcPr>
            <w:tcW w:w="1900" w:type="dxa"/>
            <w:vMerge/>
          </w:tcPr>
          <w:p w14:paraId="1642A2A3" w14:textId="77777777" w:rsidR="00ED4946" w:rsidRPr="00856410" w:rsidRDefault="00ED4946" w:rsidP="001C53F8"/>
        </w:tc>
        <w:tc>
          <w:tcPr>
            <w:tcW w:w="1338" w:type="dxa"/>
          </w:tcPr>
          <w:p w14:paraId="15661106" w14:textId="77777777" w:rsidR="00ED4946" w:rsidRPr="00856410" w:rsidRDefault="00ED4946" w:rsidP="001C53F8">
            <w:r w:rsidRPr="00856410">
              <w:rPr>
                <w:rFonts w:ascii="Roboto Condensed" w:hAnsi="Roboto Condensed"/>
                <w:sz w:val="16"/>
              </w:rPr>
              <w:t>ZN, L, W</w:t>
            </w:r>
          </w:p>
        </w:tc>
        <w:tc>
          <w:tcPr>
            <w:tcW w:w="1359" w:type="dxa"/>
          </w:tcPr>
          <w:p w14:paraId="07A7C370" w14:textId="77777777" w:rsidR="00ED4946" w:rsidRPr="00856410" w:rsidRDefault="00ED4946" w:rsidP="001C53F8">
            <w:r w:rsidRPr="00856410">
              <w:rPr>
                <w:rFonts w:ascii="Roboto Condensed" w:hAnsi="Roboto Condensed"/>
                <w:sz w:val="16"/>
              </w:rPr>
              <w:t>0.5</w:t>
            </w:r>
          </w:p>
        </w:tc>
        <w:tc>
          <w:tcPr>
            <w:tcW w:w="1171" w:type="dxa"/>
          </w:tcPr>
          <w:p w14:paraId="4A015244" w14:textId="77777777" w:rsidR="00ED4946" w:rsidRPr="00856410" w:rsidRDefault="00ED4946" w:rsidP="001C53F8">
            <w:r w:rsidRPr="00856410">
              <w:rPr>
                <w:rFonts w:ascii="Roboto Condensed" w:hAnsi="Roboto Condensed"/>
                <w:sz w:val="16"/>
              </w:rPr>
              <w:t>10.0</w:t>
            </w:r>
          </w:p>
        </w:tc>
        <w:tc>
          <w:tcPr>
            <w:tcW w:w="1265" w:type="dxa"/>
          </w:tcPr>
          <w:p w14:paraId="2FBDC57C" w14:textId="77777777" w:rsidR="00ED4946" w:rsidRPr="00856410" w:rsidRDefault="00ED4946" w:rsidP="001C53F8">
            <w:r w:rsidRPr="00856410">
              <w:rPr>
                <w:rFonts w:ascii="Roboto Condensed" w:hAnsi="Roboto Condensed"/>
                <w:sz w:val="16"/>
              </w:rPr>
              <w:t>50.0</w:t>
            </w:r>
          </w:p>
        </w:tc>
        <w:tc>
          <w:tcPr>
            <w:tcW w:w="1265" w:type="dxa"/>
          </w:tcPr>
          <w:p w14:paraId="1E4DE42A" w14:textId="77777777" w:rsidR="00ED4946" w:rsidRPr="00856410" w:rsidRDefault="00ED4946" w:rsidP="001C53F8">
            <w:r w:rsidRPr="00856410">
              <w:rPr>
                <w:rFonts w:ascii="Roboto Condensed" w:hAnsi="Roboto Condensed"/>
                <w:sz w:val="16"/>
              </w:rPr>
              <w:t>30</w:t>
            </w:r>
          </w:p>
        </w:tc>
      </w:tr>
      <w:tr w:rsidR="00856410" w:rsidRPr="00856410" w14:paraId="6A7C465A" w14:textId="77777777" w:rsidTr="00ED4946">
        <w:tc>
          <w:tcPr>
            <w:tcW w:w="1134" w:type="dxa"/>
          </w:tcPr>
          <w:p w14:paraId="2E95018F" w14:textId="77777777" w:rsidR="00ED4946" w:rsidRPr="00856410" w:rsidRDefault="00ED4946" w:rsidP="001C53F8">
            <w:r w:rsidRPr="00856410">
              <w:rPr>
                <w:rFonts w:ascii="Roboto Condensed" w:hAnsi="Roboto Condensed"/>
                <w:sz w:val="16"/>
              </w:rPr>
              <w:t>10SZ</w:t>
            </w:r>
          </w:p>
        </w:tc>
        <w:tc>
          <w:tcPr>
            <w:tcW w:w="1900" w:type="dxa"/>
            <w:vMerge/>
          </w:tcPr>
          <w:p w14:paraId="2569A803" w14:textId="77777777" w:rsidR="00ED4946" w:rsidRPr="00856410" w:rsidRDefault="00ED4946" w:rsidP="001C53F8"/>
        </w:tc>
        <w:tc>
          <w:tcPr>
            <w:tcW w:w="1338" w:type="dxa"/>
          </w:tcPr>
          <w:p w14:paraId="615F457E" w14:textId="77777777" w:rsidR="00ED4946" w:rsidRPr="00856410" w:rsidRDefault="00ED4946" w:rsidP="001C53F8">
            <w:r w:rsidRPr="00856410">
              <w:rPr>
                <w:rFonts w:ascii="Roboto Condensed" w:hAnsi="Roboto Condensed"/>
                <w:sz w:val="16"/>
              </w:rPr>
              <w:t>ZN, L, W</w:t>
            </w:r>
          </w:p>
        </w:tc>
        <w:tc>
          <w:tcPr>
            <w:tcW w:w="1359" w:type="dxa"/>
          </w:tcPr>
          <w:p w14:paraId="1EF9DAC7" w14:textId="77777777" w:rsidR="00ED4946" w:rsidRPr="00856410" w:rsidRDefault="00ED4946" w:rsidP="001C53F8">
            <w:r w:rsidRPr="00856410">
              <w:rPr>
                <w:rFonts w:ascii="Roboto Condensed" w:hAnsi="Roboto Condensed"/>
                <w:sz w:val="16"/>
              </w:rPr>
              <w:t>0.3</w:t>
            </w:r>
          </w:p>
        </w:tc>
        <w:tc>
          <w:tcPr>
            <w:tcW w:w="1171" w:type="dxa"/>
          </w:tcPr>
          <w:p w14:paraId="724ABC43" w14:textId="77777777" w:rsidR="00ED4946" w:rsidRPr="00856410" w:rsidRDefault="00ED4946" w:rsidP="001C53F8">
            <w:r w:rsidRPr="00856410">
              <w:rPr>
                <w:rFonts w:ascii="Roboto Condensed" w:hAnsi="Roboto Condensed"/>
                <w:sz w:val="16"/>
              </w:rPr>
              <w:t>10.0</w:t>
            </w:r>
          </w:p>
        </w:tc>
        <w:tc>
          <w:tcPr>
            <w:tcW w:w="1265" w:type="dxa"/>
          </w:tcPr>
          <w:p w14:paraId="38254A7B" w14:textId="77777777" w:rsidR="00ED4946" w:rsidRPr="00856410" w:rsidRDefault="00ED4946" w:rsidP="001C53F8">
            <w:r w:rsidRPr="00856410">
              <w:rPr>
                <w:rFonts w:ascii="Roboto Condensed" w:hAnsi="Roboto Condensed"/>
                <w:sz w:val="16"/>
              </w:rPr>
              <w:t>30.0</w:t>
            </w:r>
          </w:p>
        </w:tc>
        <w:tc>
          <w:tcPr>
            <w:tcW w:w="1265" w:type="dxa"/>
          </w:tcPr>
          <w:p w14:paraId="09A71925" w14:textId="77777777" w:rsidR="00ED4946" w:rsidRPr="00856410" w:rsidRDefault="00ED4946" w:rsidP="001C53F8">
            <w:r w:rsidRPr="00856410">
              <w:rPr>
                <w:rFonts w:ascii="Roboto Condensed" w:hAnsi="Roboto Condensed"/>
                <w:sz w:val="16"/>
              </w:rPr>
              <w:t>40</w:t>
            </w:r>
          </w:p>
        </w:tc>
      </w:tr>
      <w:tr w:rsidR="00856410" w:rsidRPr="00856410" w14:paraId="3BAF312E" w14:textId="77777777" w:rsidTr="00ED4946">
        <w:tc>
          <w:tcPr>
            <w:tcW w:w="1134" w:type="dxa"/>
          </w:tcPr>
          <w:p w14:paraId="3CA3E774" w14:textId="77777777" w:rsidR="00ED4946" w:rsidRPr="00856410" w:rsidRDefault="00ED4946" w:rsidP="001C53F8">
            <w:r w:rsidRPr="00856410">
              <w:rPr>
                <w:rFonts w:ascii="Roboto Condensed" w:hAnsi="Roboto Condensed"/>
                <w:sz w:val="16"/>
              </w:rPr>
              <w:t>11SZ</w:t>
            </w:r>
          </w:p>
        </w:tc>
        <w:tc>
          <w:tcPr>
            <w:tcW w:w="1900" w:type="dxa"/>
            <w:vMerge/>
          </w:tcPr>
          <w:p w14:paraId="76F3112C" w14:textId="77777777" w:rsidR="00ED4946" w:rsidRPr="00856410" w:rsidRDefault="00ED4946" w:rsidP="001C53F8"/>
        </w:tc>
        <w:tc>
          <w:tcPr>
            <w:tcW w:w="1338" w:type="dxa"/>
          </w:tcPr>
          <w:p w14:paraId="65E6C27D" w14:textId="77777777" w:rsidR="00ED4946" w:rsidRPr="00856410" w:rsidRDefault="00ED4946" w:rsidP="001C53F8">
            <w:r w:rsidRPr="00856410">
              <w:rPr>
                <w:rFonts w:ascii="Roboto Condensed" w:hAnsi="Roboto Condensed"/>
                <w:sz w:val="16"/>
              </w:rPr>
              <w:t>ZN, L, W</w:t>
            </w:r>
          </w:p>
        </w:tc>
        <w:tc>
          <w:tcPr>
            <w:tcW w:w="1359" w:type="dxa"/>
          </w:tcPr>
          <w:p w14:paraId="60C018D7" w14:textId="77777777" w:rsidR="00ED4946" w:rsidRPr="00856410" w:rsidRDefault="00ED4946" w:rsidP="001C53F8">
            <w:r w:rsidRPr="00856410">
              <w:rPr>
                <w:rFonts w:ascii="Roboto Condensed" w:hAnsi="Roboto Condensed"/>
                <w:sz w:val="16"/>
              </w:rPr>
              <w:t>0.4</w:t>
            </w:r>
          </w:p>
        </w:tc>
        <w:tc>
          <w:tcPr>
            <w:tcW w:w="1171" w:type="dxa"/>
          </w:tcPr>
          <w:p w14:paraId="4485CB5E" w14:textId="77777777" w:rsidR="00ED4946" w:rsidRPr="00856410" w:rsidRDefault="00ED4946" w:rsidP="001C53F8">
            <w:r w:rsidRPr="00856410">
              <w:rPr>
                <w:rFonts w:ascii="Roboto Condensed" w:hAnsi="Roboto Condensed"/>
                <w:sz w:val="16"/>
              </w:rPr>
              <w:t>10.0</w:t>
            </w:r>
          </w:p>
        </w:tc>
        <w:tc>
          <w:tcPr>
            <w:tcW w:w="1265" w:type="dxa"/>
          </w:tcPr>
          <w:p w14:paraId="5BD7B821" w14:textId="77777777" w:rsidR="00ED4946" w:rsidRPr="00856410" w:rsidRDefault="00ED4946" w:rsidP="001C53F8">
            <w:r w:rsidRPr="00856410">
              <w:rPr>
                <w:rFonts w:ascii="Roboto Condensed" w:hAnsi="Roboto Condensed"/>
                <w:sz w:val="16"/>
              </w:rPr>
              <w:t>40.0</w:t>
            </w:r>
          </w:p>
        </w:tc>
        <w:tc>
          <w:tcPr>
            <w:tcW w:w="1265" w:type="dxa"/>
          </w:tcPr>
          <w:p w14:paraId="7DBFA1CD" w14:textId="77777777" w:rsidR="00ED4946" w:rsidRPr="00856410" w:rsidRDefault="00ED4946" w:rsidP="001C53F8">
            <w:r w:rsidRPr="00856410">
              <w:rPr>
                <w:rFonts w:ascii="Roboto Condensed" w:hAnsi="Roboto Condensed"/>
                <w:sz w:val="16"/>
              </w:rPr>
              <w:t>30</w:t>
            </w:r>
          </w:p>
        </w:tc>
      </w:tr>
      <w:tr w:rsidR="00856410" w:rsidRPr="00856410" w14:paraId="7DF44F46" w14:textId="77777777" w:rsidTr="00ED4946">
        <w:tc>
          <w:tcPr>
            <w:tcW w:w="1134" w:type="dxa"/>
          </w:tcPr>
          <w:p w14:paraId="4AFE875B" w14:textId="77777777" w:rsidR="00ED4946" w:rsidRPr="00856410" w:rsidRDefault="00ED4946" w:rsidP="001C53F8">
            <w:r w:rsidRPr="00856410">
              <w:rPr>
                <w:rFonts w:ascii="Roboto Condensed" w:hAnsi="Roboto Condensed"/>
                <w:sz w:val="16"/>
              </w:rPr>
              <w:t>12SZ</w:t>
            </w:r>
          </w:p>
        </w:tc>
        <w:tc>
          <w:tcPr>
            <w:tcW w:w="1900" w:type="dxa"/>
            <w:vMerge/>
          </w:tcPr>
          <w:p w14:paraId="219B7924" w14:textId="77777777" w:rsidR="00ED4946" w:rsidRPr="00856410" w:rsidRDefault="00ED4946" w:rsidP="001C53F8"/>
        </w:tc>
        <w:tc>
          <w:tcPr>
            <w:tcW w:w="1338" w:type="dxa"/>
          </w:tcPr>
          <w:p w14:paraId="64830DB4" w14:textId="77777777" w:rsidR="00ED4946" w:rsidRPr="00856410" w:rsidRDefault="00ED4946" w:rsidP="001C53F8">
            <w:r w:rsidRPr="00856410">
              <w:rPr>
                <w:rFonts w:ascii="Roboto Condensed" w:hAnsi="Roboto Condensed"/>
                <w:sz w:val="16"/>
              </w:rPr>
              <w:t>U, ZN, L, W</w:t>
            </w:r>
          </w:p>
        </w:tc>
        <w:tc>
          <w:tcPr>
            <w:tcW w:w="1359" w:type="dxa"/>
          </w:tcPr>
          <w:p w14:paraId="12B19201" w14:textId="77777777" w:rsidR="00ED4946" w:rsidRPr="00856410" w:rsidRDefault="00ED4946" w:rsidP="001C53F8">
            <w:r w:rsidRPr="00856410">
              <w:rPr>
                <w:rFonts w:ascii="Roboto Condensed" w:hAnsi="Roboto Condensed"/>
                <w:sz w:val="16"/>
              </w:rPr>
              <w:t>0.4</w:t>
            </w:r>
          </w:p>
        </w:tc>
        <w:tc>
          <w:tcPr>
            <w:tcW w:w="1171" w:type="dxa"/>
          </w:tcPr>
          <w:p w14:paraId="413ADB26" w14:textId="77777777" w:rsidR="00ED4946" w:rsidRPr="00856410" w:rsidRDefault="00ED4946" w:rsidP="001C53F8">
            <w:r w:rsidRPr="00856410">
              <w:rPr>
                <w:rFonts w:ascii="Roboto Condensed" w:hAnsi="Roboto Condensed"/>
                <w:sz w:val="16"/>
              </w:rPr>
              <w:t>10.0</w:t>
            </w:r>
          </w:p>
        </w:tc>
        <w:tc>
          <w:tcPr>
            <w:tcW w:w="1265" w:type="dxa"/>
          </w:tcPr>
          <w:p w14:paraId="09F60FC8" w14:textId="77777777" w:rsidR="00ED4946" w:rsidRPr="00856410" w:rsidRDefault="00ED4946" w:rsidP="001C53F8">
            <w:r w:rsidRPr="00856410">
              <w:rPr>
                <w:rFonts w:ascii="Roboto Condensed" w:hAnsi="Roboto Condensed"/>
                <w:sz w:val="16"/>
              </w:rPr>
              <w:t>40.0</w:t>
            </w:r>
          </w:p>
        </w:tc>
        <w:tc>
          <w:tcPr>
            <w:tcW w:w="1265" w:type="dxa"/>
          </w:tcPr>
          <w:p w14:paraId="3FC8305E" w14:textId="77777777" w:rsidR="00ED4946" w:rsidRPr="00856410" w:rsidRDefault="00ED4946" w:rsidP="001C53F8">
            <w:r w:rsidRPr="00856410">
              <w:rPr>
                <w:rFonts w:ascii="Roboto Condensed" w:hAnsi="Roboto Condensed"/>
                <w:sz w:val="16"/>
              </w:rPr>
              <w:t>30</w:t>
            </w:r>
          </w:p>
        </w:tc>
      </w:tr>
      <w:tr w:rsidR="00856410" w:rsidRPr="00856410" w14:paraId="19D62DC7" w14:textId="77777777" w:rsidTr="00ED4946">
        <w:tc>
          <w:tcPr>
            <w:tcW w:w="1134" w:type="dxa"/>
          </w:tcPr>
          <w:p w14:paraId="20923B6D" w14:textId="77777777" w:rsidR="00ED4946" w:rsidRPr="00856410" w:rsidRDefault="00ED4946" w:rsidP="001C53F8">
            <w:r w:rsidRPr="00856410">
              <w:rPr>
                <w:rFonts w:ascii="Roboto Condensed" w:hAnsi="Roboto Condensed"/>
                <w:sz w:val="16"/>
              </w:rPr>
              <w:t>13SZ</w:t>
            </w:r>
          </w:p>
        </w:tc>
        <w:tc>
          <w:tcPr>
            <w:tcW w:w="1900" w:type="dxa"/>
            <w:vMerge/>
          </w:tcPr>
          <w:p w14:paraId="24FE75FA" w14:textId="77777777" w:rsidR="00ED4946" w:rsidRPr="00856410" w:rsidRDefault="00ED4946" w:rsidP="001C53F8"/>
        </w:tc>
        <w:tc>
          <w:tcPr>
            <w:tcW w:w="1338" w:type="dxa"/>
          </w:tcPr>
          <w:p w14:paraId="5100C632" w14:textId="77777777" w:rsidR="00ED4946" w:rsidRPr="00856410" w:rsidRDefault="00ED4946" w:rsidP="001C53F8">
            <w:r w:rsidRPr="00856410">
              <w:rPr>
                <w:rFonts w:ascii="Roboto Condensed" w:hAnsi="Roboto Condensed"/>
                <w:sz w:val="16"/>
              </w:rPr>
              <w:t>ZN, L, W</w:t>
            </w:r>
          </w:p>
        </w:tc>
        <w:tc>
          <w:tcPr>
            <w:tcW w:w="1359" w:type="dxa"/>
          </w:tcPr>
          <w:p w14:paraId="25C045DB" w14:textId="77777777" w:rsidR="00ED4946" w:rsidRPr="00856410" w:rsidRDefault="00ED4946" w:rsidP="001C53F8">
            <w:r w:rsidRPr="00856410">
              <w:rPr>
                <w:rFonts w:ascii="Roboto Condensed" w:hAnsi="Roboto Condensed"/>
                <w:sz w:val="16"/>
              </w:rPr>
              <w:t>0.5</w:t>
            </w:r>
          </w:p>
        </w:tc>
        <w:tc>
          <w:tcPr>
            <w:tcW w:w="1171" w:type="dxa"/>
          </w:tcPr>
          <w:p w14:paraId="5C44A64B" w14:textId="77777777" w:rsidR="00ED4946" w:rsidRPr="00856410" w:rsidRDefault="00ED4946" w:rsidP="001C53F8">
            <w:r w:rsidRPr="00856410">
              <w:rPr>
                <w:rFonts w:ascii="Roboto Condensed" w:hAnsi="Roboto Condensed"/>
                <w:sz w:val="16"/>
              </w:rPr>
              <w:t>10.0</w:t>
            </w:r>
          </w:p>
        </w:tc>
        <w:tc>
          <w:tcPr>
            <w:tcW w:w="1265" w:type="dxa"/>
          </w:tcPr>
          <w:p w14:paraId="50AC6CE1" w14:textId="77777777" w:rsidR="00ED4946" w:rsidRPr="00856410" w:rsidRDefault="00ED4946" w:rsidP="001C53F8">
            <w:r w:rsidRPr="00856410">
              <w:rPr>
                <w:rFonts w:ascii="Roboto Condensed" w:hAnsi="Roboto Condensed"/>
                <w:sz w:val="16"/>
              </w:rPr>
              <w:t>50.0</w:t>
            </w:r>
          </w:p>
        </w:tc>
        <w:tc>
          <w:tcPr>
            <w:tcW w:w="1265" w:type="dxa"/>
          </w:tcPr>
          <w:p w14:paraId="01D9C138" w14:textId="77777777" w:rsidR="00ED4946" w:rsidRPr="00856410" w:rsidRDefault="00ED4946" w:rsidP="001C53F8">
            <w:r w:rsidRPr="00856410">
              <w:rPr>
                <w:rFonts w:ascii="Roboto Condensed" w:hAnsi="Roboto Condensed"/>
                <w:sz w:val="16"/>
              </w:rPr>
              <w:t>30</w:t>
            </w:r>
          </w:p>
        </w:tc>
      </w:tr>
      <w:tr w:rsidR="00856410" w:rsidRPr="00856410" w14:paraId="5D1B3AEA" w14:textId="77777777" w:rsidTr="00ED4946">
        <w:tc>
          <w:tcPr>
            <w:tcW w:w="1134" w:type="dxa"/>
          </w:tcPr>
          <w:p w14:paraId="48A6FA1F" w14:textId="77777777" w:rsidR="00ED4946" w:rsidRPr="00856410" w:rsidRDefault="00ED4946" w:rsidP="001C53F8">
            <w:r w:rsidRPr="00856410">
              <w:rPr>
                <w:rFonts w:ascii="Roboto Condensed" w:hAnsi="Roboto Condensed"/>
                <w:sz w:val="16"/>
              </w:rPr>
              <w:t>14SZ</w:t>
            </w:r>
          </w:p>
        </w:tc>
        <w:tc>
          <w:tcPr>
            <w:tcW w:w="1900" w:type="dxa"/>
            <w:vMerge/>
          </w:tcPr>
          <w:p w14:paraId="48D64509" w14:textId="77777777" w:rsidR="00ED4946" w:rsidRPr="00856410" w:rsidRDefault="00ED4946" w:rsidP="001C53F8"/>
        </w:tc>
        <w:tc>
          <w:tcPr>
            <w:tcW w:w="1338" w:type="dxa"/>
          </w:tcPr>
          <w:p w14:paraId="5F2358F0" w14:textId="77777777" w:rsidR="00ED4946" w:rsidRPr="00856410" w:rsidRDefault="00ED4946" w:rsidP="001C53F8">
            <w:r w:rsidRPr="00856410">
              <w:rPr>
                <w:rFonts w:ascii="Roboto Condensed" w:hAnsi="Roboto Condensed"/>
                <w:sz w:val="16"/>
              </w:rPr>
              <w:t>ZN, L, W</w:t>
            </w:r>
          </w:p>
        </w:tc>
        <w:tc>
          <w:tcPr>
            <w:tcW w:w="1359" w:type="dxa"/>
          </w:tcPr>
          <w:p w14:paraId="6A17D3E4" w14:textId="77777777" w:rsidR="00ED4946" w:rsidRPr="00856410" w:rsidRDefault="00ED4946" w:rsidP="001C53F8">
            <w:r w:rsidRPr="00856410">
              <w:rPr>
                <w:rFonts w:ascii="Roboto Condensed" w:hAnsi="Roboto Condensed"/>
                <w:sz w:val="16"/>
              </w:rPr>
              <w:t>0.3</w:t>
            </w:r>
          </w:p>
        </w:tc>
        <w:tc>
          <w:tcPr>
            <w:tcW w:w="1171" w:type="dxa"/>
          </w:tcPr>
          <w:p w14:paraId="2F28B077" w14:textId="77777777" w:rsidR="00ED4946" w:rsidRPr="00856410" w:rsidRDefault="00ED4946" w:rsidP="001C53F8">
            <w:r w:rsidRPr="00856410">
              <w:rPr>
                <w:rFonts w:ascii="Roboto Condensed" w:hAnsi="Roboto Condensed"/>
                <w:sz w:val="16"/>
              </w:rPr>
              <w:t>10.0</w:t>
            </w:r>
          </w:p>
        </w:tc>
        <w:tc>
          <w:tcPr>
            <w:tcW w:w="1265" w:type="dxa"/>
          </w:tcPr>
          <w:p w14:paraId="47068884" w14:textId="77777777" w:rsidR="00ED4946" w:rsidRPr="00856410" w:rsidRDefault="00ED4946" w:rsidP="001C53F8">
            <w:r w:rsidRPr="00856410">
              <w:rPr>
                <w:rFonts w:ascii="Roboto Condensed" w:hAnsi="Roboto Condensed"/>
                <w:sz w:val="16"/>
              </w:rPr>
              <w:t>30.0</w:t>
            </w:r>
          </w:p>
        </w:tc>
        <w:tc>
          <w:tcPr>
            <w:tcW w:w="1265" w:type="dxa"/>
          </w:tcPr>
          <w:p w14:paraId="60B00E23" w14:textId="77777777" w:rsidR="00ED4946" w:rsidRPr="00856410" w:rsidRDefault="00ED4946" w:rsidP="001C53F8">
            <w:r w:rsidRPr="00856410">
              <w:rPr>
                <w:rFonts w:ascii="Roboto Condensed" w:hAnsi="Roboto Condensed"/>
                <w:sz w:val="16"/>
              </w:rPr>
              <w:t>40</w:t>
            </w:r>
          </w:p>
        </w:tc>
      </w:tr>
      <w:tr w:rsidR="00856410" w:rsidRPr="00856410" w14:paraId="11757E30" w14:textId="77777777" w:rsidTr="00ED4946">
        <w:tc>
          <w:tcPr>
            <w:tcW w:w="1134" w:type="dxa"/>
          </w:tcPr>
          <w:p w14:paraId="78B019EA" w14:textId="77777777" w:rsidR="00ED4946" w:rsidRPr="00856410" w:rsidRDefault="00ED4946" w:rsidP="001C53F8">
            <w:r w:rsidRPr="00856410">
              <w:rPr>
                <w:rFonts w:ascii="Roboto Condensed" w:hAnsi="Roboto Condensed"/>
                <w:sz w:val="16"/>
              </w:rPr>
              <w:t>15SZ</w:t>
            </w:r>
          </w:p>
        </w:tc>
        <w:tc>
          <w:tcPr>
            <w:tcW w:w="1900" w:type="dxa"/>
            <w:vMerge/>
          </w:tcPr>
          <w:p w14:paraId="16DF3054" w14:textId="77777777" w:rsidR="00ED4946" w:rsidRPr="00856410" w:rsidRDefault="00ED4946" w:rsidP="001C53F8"/>
        </w:tc>
        <w:tc>
          <w:tcPr>
            <w:tcW w:w="1338" w:type="dxa"/>
          </w:tcPr>
          <w:p w14:paraId="0B4DC5FC" w14:textId="77777777" w:rsidR="00ED4946" w:rsidRPr="00856410" w:rsidRDefault="00ED4946" w:rsidP="001C53F8">
            <w:r w:rsidRPr="00856410">
              <w:rPr>
                <w:rFonts w:ascii="Roboto Condensed" w:hAnsi="Roboto Condensed"/>
                <w:sz w:val="16"/>
              </w:rPr>
              <w:t>ZN, L, W</w:t>
            </w:r>
          </w:p>
        </w:tc>
        <w:tc>
          <w:tcPr>
            <w:tcW w:w="1359" w:type="dxa"/>
          </w:tcPr>
          <w:p w14:paraId="41B10241" w14:textId="77777777" w:rsidR="00ED4946" w:rsidRPr="00856410" w:rsidRDefault="00ED4946" w:rsidP="001C53F8">
            <w:r w:rsidRPr="00856410">
              <w:rPr>
                <w:rFonts w:ascii="Roboto Condensed" w:hAnsi="Roboto Condensed"/>
                <w:sz w:val="16"/>
              </w:rPr>
              <w:t>0.4</w:t>
            </w:r>
          </w:p>
        </w:tc>
        <w:tc>
          <w:tcPr>
            <w:tcW w:w="1171" w:type="dxa"/>
          </w:tcPr>
          <w:p w14:paraId="3EB049CF" w14:textId="77777777" w:rsidR="00ED4946" w:rsidRPr="00856410" w:rsidRDefault="00ED4946" w:rsidP="001C53F8">
            <w:r w:rsidRPr="00856410">
              <w:rPr>
                <w:rFonts w:ascii="Roboto Condensed" w:hAnsi="Roboto Condensed"/>
                <w:sz w:val="16"/>
              </w:rPr>
              <w:t>10.0</w:t>
            </w:r>
          </w:p>
        </w:tc>
        <w:tc>
          <w:tcPr>
            <w:tcW w:w="1265" w:type="dxa"/>
          </w:tcPr>
          <w:p w14:paraId="0C0C6E02" w14:textId="77777777" w:rsidR="00ED4946" w:rsidRPr="00856410" w:rsidRDefault="00ED4946" w:rsidP="001C53F8">
            <w:r w:rsidRPr="00856410">
              <w:rPr>
                <w:rFonts w:ascii="Roboto Condensed" w:hAnsi="Roboto Condensed"/>
                <w:sz w:val="16"/>
              </w:rPr>
              <w:t>40.0</w:t>
            </w:r>
          </w:p>
        </w:tc>
        <w:tc>
          <w:tcPr>
            <w:tcW w:w="1265" w:type="dxa"/>
          </w:tcPr>
          <w:p w14:paraId="53E4F41A" w14:textId="77777777" w:rsidR="00ED4946" w:rsidRPr="00856410" w:rsidRDefault="00ED4946" w:rsidP="001C53F8">
            <w:r w:rsidRPr="00856410">
              <w:rPr>
                <w:rFonts w:ascii="Roboto Condensed" w:hAnsi="Roboto Condensed"/>
                <w:sz w:val="16"/>
              </w:rPr>
              <w:t>30</w:t>
            </w:r>
          </w:p>
        </w:tc>
      </w:tr>
      <w:tr w:rsidR="00856410" w:rsidRPr="00856410" w14:paraId="7A4B0EC0" w14:textId="77777777" w:rsidTr="00ED4946">
        <w:tc>
          <w:tcPr>
            <w:tcW w:w="1134" w:type="dxa"/>
          </w:tcPr>
          <w:p w14:paraId="6376AAC3" w14:textId="77777777" w:rsidR="00ED4946" w:rsidRPr="00856410" w:rsidRDefault="00ED4946" w:rsidP="001C53F8">
            <w:r w:rsidRPr="00856410">
              <w:rPr>
                <w:rFonts w:ascii="Roboto Condensed" w:hAnsi="Roboto Condensed"/>
                <w:sz w:val="16"/>
              </w:rPr>
              <w:t>16SZ - 17SZ</w:t>
            </w:r>
          </w:p>
        </w:tc>
        <w:tc>
          <w:tcPr>
            <w:tcW w:w="1900" w:type="dxa"/>
            <w:vMerge/>
          </w:tcPr>
          <w:p w14:paraId="5A81E4F0" w14:textId="77777777" w:rsidR="00ED4946" w:rsidRPr="00856410" w:rsidRDefault="00ED4946" w:rsidP="001C53F8"/>
        </w:tc>
        <w:tc>
          <w:tcPr>
            <w:tcW w:w="1338" w:type="dxa"/>
          </w:tcPr>
          <w:p w14:paraId="4438ACD2" w14:textId="77777777" w:rsidR="00ED4946" w:rsidRPr="00856410" w:rsidRDefault="00ED4946" w:rsidP="001C53F8">
            <w:r w:rsidRPr="00856410">
              <w:rPr>
                <w:rFonts w:ascii="Roboto Condensed" w:hAnsi="Roboto Condensed"/>
                <w:sz w:val="16"/>
              </w:rPr>
              <w:t>U, ZN, L, W</w:t>
            </w:r>
          </w:p>
        </w:tc>
        <w:tc>
          <w:tcPr>
            <w:tcW w:w="1359" w:type="dxa"/>
          </w:tcPr>
          <w:p w14:paraId="4D4AC1C4" w14:textId="77777777" w:rsidR="00ED4946" w:rsidRPr="00856410" w:rsidRDefault="00ED4946" w:rsidP="001C53F8">
            <w:r w:rsidRPr="00856410">
              <w:rPr>
                <w:rFonts w:ascii="Roboto Condensed" w:hAnsi="Roboto Condensed"/>
                <w:sz w:val="16"/>
              </w:rPr>
              <w:t>0.5</w:t>
            </w:r>
          </w:p>
        </w:tc>
        <w:tc>
          <w:tcPr>
            <w:tcW w:w="1171" w:type="dxa"/>
          </w:tcPr>
          <w:p w14:paraId="47F84F00" w14:textId="77777777" w:rsidR="00ED4946" w:rsidRPr="00856410" w:rsidRDefault="00ED4946" w:rsidP="001C53F8">
            <w:r w:rsidRPr="00856410">
              <w:rPr>
                <w:rFonts w:ascii="Roboto Condensed" w:hAnsi="Roboto Condensed"/>
                <w:sz w:val="16"/>
              </w:rPr>
              <w:t>10.0</w:t>
            </w:r>
          </w:p>
        </w:tc>
        <w:tc>
          <w:tcPr>
            <w:tcW w:w="1265" w:type="dxa"/>
          </w:tcPr>
          <w:p w14:paraId="1BFB81D4" w14:textId="77777777" w:rsidR="00ED4946" w:rsidRPr="00856410" w:rsidRDefault="00ED4946" w:rsidP="001C53F8">
            <w:r w:rsidRPr="00856410">
              <w:rPr>
                <w:rFonts w:ascii="Roboto Condensed" w:hAnsi="Roboto Condensed"/>
                <w:sz w:val="16"/>
              </w:rPr>
              <w:t>50.0</w:t>
            </w:r>
          </w:p>
        </w:tc>
        <w:tc>
          <w:tcPr>
            <w:tcW w:w="1265" w:type="dxa"/>
          </w:tcPr>
          <w:p w14:paraId="1AB058CA" w14:textId="77777777" w:rsidR="00ED4946" w:rsidRPr="00856410" w:rsidRDefault="00ED4946" w:rsidP="001C53F8">
            <w:r w:rsidRPr="00856410">
              <w:rPr>
                <w:rFonts w:ascii="Roboto Condensed" w:hAnsi="Roboto Condensed"/>
                <w:sz w:val="16"/>
              </w:rPr>
              <w:t>30</w:t>
            </w:r>
          </w:p>
        </w:tc>
      </w:tr>
      <w:tr w:rsidR="00856410" w:rsidRPr="00856410" w14:paraId="66C0C845" w14:textId="77777777" w:rsidTr="00ED4946">
        <w:tc>
          <w:tcPr>
            <w:tcW w:w="1134" w:type="dxa"/>
          </w:tcPr>
          <w:p w14:paraId="2C81E5FF" w14:textId="77777777" w:rsidR="00ED4946" w:rsidRPr="00856410" w:rsidRDefault="00ED4946" w:rsidP="001C53F8">
            <w:r w:rsidRPr="00856410">
              <w:rPr>
                <w:rFonts w:ascii="Roboto Condensed" w:hAnsi="Roboto Condensed"/>
                <w:sz w:val="16"/>
              </w:rPr>
              <w:t>18SZ - 19SZ</w:t>
            </w:r>
          </w:p>
        </w:tc>
        <w:tc>
          <w:tcPr>
            <w:tcW w:w="1900" w:type="dxa"/>
            <w:vMerge/>
          </w:tcPr>
          <w:p w14:paraId="0E612010" w14:textId="77777777" w:rsidR="00ED4946" w:rsidRPr="00856410" w:rsidRDefault="00ED4946" w:rsidP="001C53F8"/>
        </w:tc>
        <w:tc>
          <w:tcPr>
            <w:tcW w:w="1338" w:type="dxa"/>
          </w:tcPr>
          <w:p w14:paraId="3F17B0AC" w14:textId="77777777" w:rsidR="00ED4946" w:rsidRPr="00856410" w:rsidRDefault="00ED4946" w:rsidP="001C53F8">
            <w:r w:rsidRPr="00856410">
              <w:rPr>
                <w:rFonts w:ascii="Roboto Condensed" w:hAnsi="Roboto Condensed"/>
                <w:sz w:val="16"/>
              </w:rPr>
              <w:t>ZN, L, W</w:t>
            </w:r>
          </w:p>
        </w:tc>
        <w:tc>
          <w:tcPr>
            <w:tcW w:w="1359" w:type="dxa"/>
          </w:tcPr>
          <w:p w14:paraId="0AE18C6E" w14:textId="77777777" w:rsidR="00ED4946" w:rsidRPr="00856410" w:rsidRDefault="00ED4946" w:rsidP="001C53F8">
            <w:r w:rsidRPr="00856410">
              <w:rPr>
                <w:rFonts w:ascii="Roboto Condensed" w:hAnsi="Roboto Condensed"/>
                <w:sz w:val="16"/>
              </w:rPr>
              <w:t>0.4</w:t>
            </w:r>
          </w:p>
        </w:tc>
        <w:tc>
          <w:tcPr>
            <w:tcW w:w="1171" w:type="dxa"/>
          </w:tcPr>
          <w:p w14:paraId="09D5188E" w14:textId="77777777" w:rsidR="00ED4946" w:rsidRPr="00856410" w:rsidRDefault="00ED4946" w:rsidP="001C53F8">
            <w:r w:rsidRPr="00856410">
              <w:rPr>
                <w:rFonts w:ascii="Roboto Condensed" w:hAnsi="Roboto Condensed"/>
                <w:sz w:val="16"/>
              </w:rPr>
              <w:t>10.0</w:t>
            </w:r>
          </w:p>
        </w:tc>
        <w:tc>
          <w:tcPr>
            <w:tcW w:w="1265" w:type="dxa"/>
          </w:tcPr>
          <w:p w14:paraId="4F1BA2BA" w14:textId="77777777" w:rsidR="00ED4946" w:rsidRPr="00856410" w:rsidRDefault="00ED4946" w:rsidP="001C53F8">
            <w:r w:rsidRPr="00856410">
              <w:rPr>
                <w:rFonts w:ascii="Roboto Condensed" w:hAnsi="Roboto Condensed"/>
                <w:sz w:val="16"/>
              </w:rPr>
              <w:t>40.0</w:t>
            </w:r>
          </w:p>
        </w:tc>
        <w:tc>
          <w:tcPr>
            <w:tcW w:w="1265" w:type="dxa"/>
          </w:tcPr>
          <w:p w14:paraId="723E9AAD" w14:textId="77777777" w:rsidR="00ED4946" w:rsidRPr="00856410" w:rsidRDefault="00ED4946" w:rsidP="001C53F8">
            <w:r w:rsidRPr="00856410">
              <w:rPr>
                <w:rFonts w:ascii="Roboto Condensed" w:hAnsi="Roboto Condensed"/>
                <w:sz w:val="16"/>
              </w:rPr>
              <w:t>30</w:t>
            </w:r>
          </w:p>
        </w:tc>
      </w:tr>
      <w:tr w:rsidR="00856410" w:rsidRPr="00856410" w14:paraId="44CDCDFC" w14:textId="77777777" w:rsidTr="00ED4946">
        <w:tc>
          <w:tcPr>
            <w:tcW w:w="1134" w:type="dxa"/>
          </w:tcPr>
          <w:p w14:paraId="0CCFEECA" w14:textId="77777777" w:rsidR="00ED4946" w:rsidRPr="00856410" w:rsidRDefault="00ED4946" w:rsidP="001C53F8">
            <w:r w:rsidRPr="00856410">
              <w:rPr>
                <w:rFonts w:ascii="Roboto Condensed" w:hAnsi="Roboto Condensed"/>
                <w:sz w:val="16"/>
              </w:rPr>
              <w:t>20SZ</w:t>
            </w:r>
          </w:p>
        </w:tc>
        <w:tc>
          <w:tcPr>
            <w:tcW w:w="1900" w:type="dxa"/>
            <w:vMerge/>
          </w:tcPr>
          <w:p w14:paraId="20086831" w14:textId="77777777" w:rsidR="00ED4946" w:rsidRPr="00856410" w:rsidRDefault="00ED4946" w:rsidP="001C53F8"/>
        </w:tc>
        <w:tc>
          <w:tcPr>
            <w:tcW w:w="1338" w:type="dxa"/>
          </w:tcPr>
          <w:p w14:paraId="7D91EB1A" w14:textId="77777777" w:rsidR="00ED4946" w:rsidRPr="00856410" w:rsidRDefault="00ED4946" w:rsidP="001C53F8">
            <w:r w:rsidRPr="00856410">
              <w:rPr>
                <w:rFonts w:ascii="Roboto Condensed" w:hAnsi="Roboto Condensed"/>
                <w:sz w:val="16"/>
              </w:rPr>
              <w:t>ZN, L, W</w:t>
            </w:r>
          </w:p>
        </w:tc>
        <w:tc>
          <w:tcPr>
            <w:tcW w:w="1359" w:type="dxa"/>
          </w:tcPr>
          <w:p w14:paraId="61F53356" w14:textId="77777777" w:rsidR="00ED4946" w:rsidRPr="00856410" w:rsidRDefault="00ED4946" w:rsidP="001C53F8">
            <w:r w:rsidRPr="00856410">
              <w:rPr>
                <w:rFonts w:ascii="Roboto Condensed" w:hAnsi="Roboto Condensed"/>
                <w:sz w:val="16"/>
              </w:rPr>
              <w:t>0.3</w:t>
            </w:r>
          </w:p>
        </w:tc>
        <w:tc>
          <w:tcPr>
            <w:tcW w:w="1171" w:type="dxa"/>
          </w:tcPr>
          <w:p w14:paraId="16BF63DB" w14:textId="77777777" w:rsidR="00ED4946" w:rsidRPr="00856410" w:rsidRDefault="00ED4946" w:rsidP="001C53F8">
            <w:r w:rsidRPr="00856410">
              <w:rPr>
                <w:rFonts w:ascii="Roboto Condensed" w:hAnsi="Roboto Condensed"/>
                <w:sz w:val="16"/>
              </w:rPr>
              <w:t>10.0</w:t>
            </w:r>
          </w:p>
        </w:tc>
        <w:tc>
          <w:tcPr>
            <w:tcW w:w="1265" w:type="dxa"/>
          </w:tcPr>
          <w:p w14:paraId="47667477" w14:textId="77777777" w:rsidR="00ED4946" w:rsidRPr="00856410" w:rsidRDefault="00ED4946" w:rsidP="001C53F8">
            <w:r w:rsidRPr="00856410">
              <w:rPr>
                <w:rFonts w:ascii="Roboto Condensed" w:hAnsi="Roboto Condensed"/>
                <w:sz w:val="16"/>
              </w:rPr>
              <w:t>30.0</w:t>
            </w:r>
          </w:p>
        </w:tc>
        <w:tc>
          <w:tcPr>
            <w:tcW w:w="1265" w:type="dxa"/>
          </w:tcPr>
          <w:p w14:paraId="408EE401" w14:textId="77777777" w:rsidR="00ED4946" w:rsidRPr="00856410" w:rsidRDefault="00ED4946" w:rsidP="001C53F8">
            <w:r w:rsidRPr="00856410">
              <w:rPr>
                <w:rFonts w:ascii="Roboto Condensed" w:hAnsi="Roboto Condensed"/>
                <w:sz w:val="16"/>
              </w:rPr>
              <w:t>40</w:t>
            </w:r>
          </w:p>
        </w:tc>
      </w:tr>
      <w:tr w:rsidR="00856410" w:rsidRPr="00856410" w14:paraId="78C501CC" w14:textId="77777777" w:rsidTr="00ED4946">
        <w:tc>
          <w:tcPr>
            <w:tcW w:w="1134" w:type="dxa"/>
          </w:tcPr>
          <w:p w14:paraId="26640B4C" w14:textId="77777777" w:rsidR="00ED4946" w:rsidRPr="00856410" w:rsidRDefault="00ED4946" w:rsidP="001C53F8">
            <w:r w:rsidRPr="00856410">
              <w:rPr>
                <w:rFonts w:ascii="Roboto Condensed" w:hAnsi="Roboto Condensed"/>
                <w:sz w:val="16"/>
              </w:rPr>
              <w:t>21SZ - 22SZ</w:t>
            </w:r>
          </w:p>
        </w:tc>
        <w:tc>
          <w:tcPr>
            <w:tcW w:w="1900" w:type="dxa"/>
            <w:vMerge/>
          </w:tcPr>
          <w:p w14:paraId="671238C6" w14:textId="77777777" w:rsidR="00ED4946" w:rsidRPr="00856410" w:rsidRDefault="00ED4946" w:rsidP="001C53F8"/>
        </w:tc>
        <w:tc>
          <w:tcPr>
            <w:tcW w:w="1338" w:type="dxa"/>
          </w:tcPr>
          <w:p w14:paraId="4118FFC9" w14:textId="77777777" w:rsidR="00ED4946" w:rsidRPr="00856410" w:rsidRDefault="00ED4946" w:rsidP="001C53F8">
            <w:r w:rsidRPr="00856410">
              <w:rPr>
                <w:rFonts w:ascii="Roboto Condensed" w:hAnsi="Roboto Condensed"/>
                <w:sz w:val="16"/>
              </w:rPr>
              <w:t>U, ZN, L, W</w:t>
            </w:r>
          </w:p>
        </w:tc>
        <w:tc>
          <w:tcPr>
            <w:tcW w:w="1359" w:type="dxa"/>
          </w:tcPr>
          <w:p w14:paraId="7719A585" w14:textId="77777777" w:rsidR="00ED4946" w:rsidRPr="00856410" w:rsidRDefault="00ED4946" w:rsidP="001C53F8">
            <w:r w:rsidRPr="00856410">
              <w:rPr>
                <w:rFonts w:ascii="Roboto Condensed" w:hAnsi="Roboto Condensed"/>
                <w:sz w:val="16"/>
              </w:rPr>
              <w:t>0.4</w:t>
            </w:r>
          </w:p>
        </w:tc>
        <w:tc>
          <w:tcPr>
            <w:tcW w:w="1171" w:type="dxa"/>
          </w:tcPr>
          <w:p w14:paraId="2DEFE7EA" w14:textId="77777777" w:rsidR="00ED4946" w:rsidRPr="00856410" w:rsidRDefault="00ED4946" w:rsidP="001C53F8">
            <w:r w:rsidRPr="00856410">
              <w:rPr>
                <w:rFonts w:ascii="Roboto Condensed" w:hAnsi="Roboto Condensed"/>
                <w:sz w:val="16"/>
              </w:rPr>
              <w:t>10.0</w:t>
            </w:r>
          </w:p>
        </w:tc>
        <w:tc>
          <w:tcPr>
            <w:tcW w:w="1265" w:type="dxa"/>
          </w:tcPr>
          <w:p w14:paraId="67A0B494" w14:textId="77777777" w:rsidR="00ED4946" w:rsidRPr="00856410" w:rsidRDefault="00ED4946" w:rsidP="001C53F8">
            <w:r w:rsidRPr="00856410">
              <w:rPr>
                <w:rFonts w:ascii="Roboto Condensed" w:hAnsi="Roboto Condensed"/>
                <w:sz w:val="16"/>
              </w:rPr>
              <w:t>40.0</w:t>
            </w:r>
          </w:p>
        </w:tc>
        <w:tc>
          <w:tcPr>
            <w:tcW w:w="1265" w:type="dxa"/>
          </w:tcPr>
          <w:p w14:paraId="1B3C70ED" w14:textId="77777777" w:rsidR="00ED4946" w:rsidRPr="00856410" w:rsidRDefault="00ED4946" w:rsidP="001C53F8">
            <w:r w:rsidRPr="00856410">
              <w:rPr>
                <w:rFonts w:ascii="Roboto Condensed" w:hAnsi="Roboto Condensed"/>
                <w:sz w:val="16"/>
              </w:rPr>
              <w:t>30</w:t>
            </w:r>
          </w:p>
        </w:tc>
      </w:tr>
      <w:tr w:rsidR="00856410" w:rsidRPr="00856410" w14:paraId="30A62BB9" w14:textId="77777777" w:rsidTr="00ED4946">
        <w:tc>
          <w:tcPr>
            <w:tcW w:w="1134" w:type="dxa"/>
          </w:tcPr>
          <w:p w14:paraId="38E2D6D0" w14:textId="77777777" w:rsidR="00ED4946" w:rsidRPr="00856410" w:rsidRDefault="00ED4946" w:rsidP="001C53F8">
            <w:r w:rsidRPr="00856410">
              <w:rPr>
                <w:rFonts w:ascii="Roboto Condensed" w:hAnsi="Roboto Condensed"/>
                <w:sz w:val="16"/>
              </w:rPr>
              <w:t>23SZ - 24SZ</w:t>
            </w:r>
          </w:p>
        </w:tc>
        <w:tc>
          <w:tcPr>
            <w:tcW w:w="1900" w:type="dxa"/>
            <w:vMerge/>
          </w:tcPr>
          <w:p w14:paraId="7157AC05" w14:textId="77777777" w:rsidR="00ED4946" w:rsidRPr="00856410" w:rsidRDefault="00ED4946" w:rsidP="001C53F8"/>
        </w:tc>
        <w:tc>
          <w:tcPr>
            <w:tcW w:w="1338" w:type="dxa"/>
          </w:tcPr>
          <w:p w14:paraId="4B6F4070" w14:textId="77777777" w:rsidR="00ED4946" w:rsidRPr="00856410" w:rsidRDefault="00ED4946" w:rsidP="001C53F8">
            <w:r w:rsidRPr="00856410">
              <w:rPr>
                <w:rFonts w:ascii="Roboto Condensed" w:hAnsi="Roboto Condensed"/>
                <w:sz w:val="16"/>
              </w:rPr>
              <w:t>U, ZN, L, W</w:t>
            </w:r>
          </w:p>
        </w:tc>
        <w:tc>
          <w:tcPr>
            <w:tcW w:w="1359" w:type="dxa"/>
          </w:tcPr>
          <w:p w14:paraId="0607F603" w14:textId="77777777" w:rsidR="00ED4946" w:rsidRPr="00856410" w:rsidRDefault="00ED4946" w:rsidP="001C53F8">
            <w:r w:rsidRPr="00856410">
              <w:rPr>
                <w:rFonts w:ascii="Roboto Condensed" w:hAnsi="Roboto Condensed"/>
                <w:sz w:val="16"/>
              </w:rPr>
              <w:t>0.5</w:t>
            </w:r>
          </w:p>
        </w:tc>
        <w:tc>
          <w:tcPr>
            <w:tcW w:w="1171" w:type="dxa"/>
          </w:tcPr>
          <w:p w14:paraId="7A758516" w14:textId="77777777" w:rsidR="00ED4946" w:rsidRPr="00856410" w:rsidRDefault="00ED4946" w:rsidP="001C53F8">
            <w:r w:rsidRPr="00856410">
              <w:rPr>
                <w:rFonts w:ascii="Roboto Condensed" w:hAnsi="Roboto Condensed"/>
                <w:sz w:val="16"/>
              </w:rPr>
              <w:t>10.0</w:t>
            </w:r>
          </w:p>
        </w:tc>
        <w:tc>
          <w:tcPr>
            <w:tcW w:w="1265" w:type="dxa"/>
          </w:tcPr>
          <w:p w14:paraId="097F9F72" w14:textId="77777777" w:rsidR="00ED4946" w:rsidRPr="00856410" w:rsidRDefault="00ED4946" w:rsidP="001C53F8">
            <w:r w:rsidRPr="00856410">
              <w:rPr>
                <w:rFonts w:ascii="Roboto Condensed" w:hAnsi="Roboto Condensed"/>
                <w:sz w:val="16"/>
              </w:rPr>
              <w:t>50.0</w:t>
            </w:r>
          </w:p>
        </w:tc>
        <w:tc>
          <w:tcPr>
            <w:tcW w:w="1265" w:type="dxa"/>
          </w:tcPr>
          <w:p w14:paraId="00149509" w14:textId="77777777" w:rsidR="00ED4946" w:rsidRPr="00856410" w:rsidRDefault="00ED4946" w:rsidP="001C53F8">
            <w:r w:rsidRPr="00856410">
              <w:rPr>
                <w:rFonts w:ascii="Roboto Condensed" w:hAnsi="Roboto Condensed"/>
                <w:sz w:val="16"/>
              </w:rPr>
              <w:t>30</w:t>
            </w:r>
          </w:p>
        </w:tc>
      </w:tr>
      <w:tr w:rsidR="00856410" w:rsidRPr="00856410" w14:paraId="3E6F38B0" w14:textId="77777777" w:rsidTr="00ED4946">
        <w:tc>
          <w:tcPr>
            <w:tcW w:w="1134" w:type="dxa"/>
          </w:tcPr>
          <w:p w14:paraId="71E82D8D" w14:textId="77777777" w:rsidR="00ED4946" w:rsidRPr="00856410" w:rsidRDefault="00ED4946" w:rsidP="001C53F8">
            <w:r w:rsidRPr="00856410">
              <w:rPr>
                <w:rFonts w:ascii="Roboto Condensed" w:hAnsi="Roboto Condensed"/>
                <w:sz w:val="16"/>
              </w:rPr>
              <w:t>25SZ</w:t>
            </w:r>
          </w:p>
        </w:tc>
        <w:tc>
          <w:tcPr>
            <w:tcW w:w="1900" w:type="dxa"/>
            <w:vMerge/>
          </w:tcPr>
          <w:p w14:paraId="73285D6D" w14:textId="77777777" w:rsidR="00ED4946" w:rsidRPr="00856410" w:rsidRDefault="00ED4946" w:rsidP="001C53F8"/>
        </w:tc>
        <w:tc>
          <w:tcPr>
            <w:tcW w:w="1338" w:type="dxa"/>
          </w:tcPr>
          <w:p w14:paraId="6E950B51" w14:textId="77777777" w:rsidR="00ED4946" w:rsidRPr="00856410" w:rsidRDefault="00ED4946" w:rsidP="001C53F8">
            <w:r w:rsidRPr="00856410">
              <w:rPr>
                <w:rFonts w:ascii="Roboto Condensed" w:hAnsi="Roboto Condensed"/>
                <w:sz w:val="16"/>
              </w:rPr>
              <w:t>ZN, L, W</w:t>
            </w:r>
          </w:p>
        </w:tc>
        <w:tc>
          <w:tcPr>
            <w:tcW w:w="1359" w:type="dxa"/>
          </w:tcPr>
          <w:p w14:paraId="66E011D8" w14:textId="77777777" w:rsidR="00ED4946" w:rsidRPr="00856410" w:rsidRDefault="00ED4946" w:rsidP="001C53F8">
            <w:r w:rsidRPr="00856410">
              <w:rPr>
                <w:rFonts w:ascii="Roboto Condensed" w:hAnsi="Roboto Condensed"/>
                <w:sz w:val="16"/>
              </w:rPr>
              <w:t>0.5</w:t>
            </w:r>
          </w:p>
        </w:tc>
        <w:tc>
          <w:tcPr>
            <w:tcW w:w="1171" w:type="dxa"/>
          </w:tcPr>
          <w:p w14:paraId="3D196934" w14:textId="77777777" w:rsidR="00ED4946" w:rsidRPr="00856410" w:rsidRDefault="00ED4946" w:rsidP="001C53F8">
            <w:r w:rsidRPr="00856410">
              <w:rPr>
                <w:rFonts w:ascii="Roboto Condensed" w:hAnsi="Roboto Condensed"/>
                <w:sz w:val="16"/>
              </w:rPr>
              <w:t>10.0</w:t>
            </w:r>
          </w:p>
        </w:tc>
        <w:tc>
          <w:tcPr>
            <w:tcW w:w="1265" w:type="dxa"/>
          </w:tcPr>
          <w:p w14:paraId="12E5D2A6" w14:textId="77777777" w:rsidR="00ED4946" w:rsidRPr="00856410" w:rsidRDefault="00ED4946" w:rsidP="001C53F8">
            <w:r w:rsidRPr="00856410">
              <w:rPr>
                <w:rFonts w:ascii="Roboto Condensed" w:hAnsi="Roboto Condensed"/>
                <w:sz w:val="16"/>
              </w:rPr>
              <w:t>50.0</w:t>
            </w:r>
          </w:p>
        </w:tc>
        <w:tc>
          <w:tcPr>
            <w:tcW w:w="1265" w:type="dxa"/>
          </w:tcPr>
          <w:p w14:paraId="15CEED38" w14:textId="77777777" w:rsidR="00ED4946" w:rsidRPr="00856410" w:rsidRDefault="00ED4946" w:rsidP="001C53F8">
            <w:r w:rsidRPr="00856410">
              <w:rPr>
                <w:rFonts w:ascii="Roboto Condensed" w:hAnsi="Roboto Condensed"/>
                <w:sz w:val="16"/>
              </w:rPr>
              <w:t>30</w:t>
            </w:r>
          </w:p>
        </w:tc>
      </w:tr>
      <w:tr w:rsidR="00856410" w:rsidRPr="00856410" w14:paraId="6845E944" w14:textId="77777777" w:rsidTr="00ED4946">
        <w:tc>
          <w:tcPr>
            <w:tcW w:w="1134" w:type="dxa"/>
          </w:tcPr>
          <w:p w14:paraId="4BDE8C62" w14:textId="77777777" w:rsidR="00ED4946" w:rsidRPr="00856410" w:rsidRDefault="00ED4946" w:rsidP="001C53F8">
            <w:r w:rsidRPr="00856410">
              <w:rPr>
                <w:rFonts w:ascii="Roboto Condensed" w:hAnsi="Roboto Condensed"/>
                <w:sz w:val="16"/>
              </w:rPr>
              <w:t>26SZ</w:t>
            </w:r>
          </w:p>
        </w:tc>
        <w:tc>
          <w:tcPr>
            <w:tcW w:w="1900" w:type="dxa"/>
            <w:vMerge/>
          </w:tcPr>
          <w:p w14:paraId="33BC5A47" w14:textId="77777777" w:rsidR="00ED4946" w:rsidRPr="00856410" w:rsidRDefault="00ED4946" w:rsidP="001C53F8"/>
        </w:tc>
        <w:tc>
          <w:tcPr>
            <w:tcW w:w="1338" w:type="dxa"/>
          </w:tcPr>
          <w:p w14:paraId="5BE024FE" w14:textId="77777777" w:rsidR="00ED4946" w:rsidRPr="00856410" w:rsidRDefault="00ED4946" w:rsidP="001C53F8">
            <w:r w:rsidRPr="00856410">
              <w:rPr>
                <w:rFonts w:ascii="Roboto Condensed" w:hAnsi="Roboto Condensed"/>
                <w:sz w:val="16"/>
              </w:rPr>
              <w:t>ZN, L, W</w:t>
            </w:r>
          </w:p>
        </w:tc>
        <w:tc>
          <w:tcPr>
            <w:tcW w:w="1359" w:type="dxa"/>
          </w:tcPr>
          <w:p w14:paraId="40F7FDE3" w14:textId="77777777" w:rsidR="00ED4946" w:rsidRPr="00856410" w:rsidRDefault="00ED4946" w:rsidP="001C53F8">
            <w:r w:rsidRPr="00856410">
              <w:rPr>
                <w:rFonts w:ascii="Roboto Condensed" w:hAnsi="Roboto Condensed"/>
                <w:sz w:val="16"/>
              </w:rPr>
              <w:t>0.3</w:t>
            </w:r>
          </w:p>
        </w:tc>
        <w:tc>
          <w:tcPr>
            <w:tcW w:w="1171" w:type="dxa"/>
          </w:tcPr>
          <w:p w14:paraId="04D3D099" w14:textId="77777777" w:rsidR="00ED4946" w:rsidRPr="00856410" w:rsidRDefault="00ED4946" w:rsidP="001C53F8">
            <w:r w:rsidRPr="00856410">
              <w:rPr>
                <w:rFonts w:ascii="Roboto Condensed" w:hAnsi="Roboto Condensed"/>
                <w:sz w:val="16"/>
              </w:rPr>
              <w:t>10.0</w:t>
            </w:r>
          </w:p>
        </w:tc>
        <w:tc>
          <w:tcPr>
            <w:tcW w:w="1265" w:type="dxa"/>
          </w:tcPr>
          <w:p w14:paraId="4CF63CF9" w14:textId="77777777" w:rsidR="00ED4946" w:rsidRPr="00856410" w:rsidRDefault="00ED4946" w:rsidP="001C53F8">
            <w:r w:rsidRPr="00856410">
              <w:rPr>
                <w:rFonts w:ascii="Roboto Condensed" w:hAnsi="Roboto Condensed"/>
                <w:sz w:val="16"/>
              </w:rPr>
              <w:t>30.0</w:t>
            </w:r>
          </w:p>
        </w:tc>
        <w:tc>
          <w:tcPr>
            <w:tcW w:w="1265" w:type="dxa"/>
          </w:tcPr>
          <w:p w14:paraId="1D8DE990" w14:textId="77777777" w:rsidR="00ED4946" w:rsidRPr="00856410" w:rsidRDefault="00ED4946" w:rsidP="001C53F8">
            <w:r w:rsidRPr="00856410">
              <w:rPr>
                <w:rFonts w:ascii="Roboto Condensed" w:hAnsi="Roboto Condensed"/>
                <w:sz w:val="16"/>
              </w:rPr>
              <w:t>40</w:t>
            </w:r>
          </w:p>
        </w:tc>
      </w:tr>
      <w:tr w:rsidR="00856410" w:rsidRPr="00856410" w14:paraId="50FAEEF7" w14:textId="77777777" w:rsidTr="00ED4946">
        <w:tc>
          <w:tcPr>
            <w:tcW w:w="1134" w:type="dxa"/>
          </w:tcPr>
          <w:p w14:paraId="5D12B922" w14:textId="77777777" w:rsidR="00ED4946" w:rsidRPr="00856410" w:rsidRDefault="00ED4946" w:rsidP="001C53F8">
            <w:r w:rsidRPr="00856410">
              <w:rPr>
                <w:rFonts w:ascii="Roboto Condensed" w:hAnsi="Roboto Condensed"/>
                <w:sz w:val="16"/>
              </w:rPr>
              <w:t>27SZ</w:t>
            </w:r>
          </w:p>
        </w:tc>
        <w:tc>
          <w:tcPr>
            <w:tcW w:w="1900" w:type="dxa"/>
            <w:vMerge/>
          </w:tcPr>
          <w:p w14:paraId="3255289E" w14:textId="77777777" w:rsidR="00ED4946" w:rsidRPr="00856410" w:rsidRDefault="00ED4946" w:rsidP="001C53F8"/>
        </w:tc>
        <w:tc>
          <w:tcPr>
            <w:tcW w:w="1338" w:type="dxa"/>
          </w:tcPr>
          <w:p w14:paraId="0803F205" w14:textId="77777777" w:rsidR="00ED4946" w:rsidRPr="00856410" w:rsidRDefault="00ED4946" w:rsidP="001C53F8">
            <w:r w:rsidRPr="00856410">
              <w:rPr>
                <w:rFonts w:ascii="Roboto Condensed" w:hAnsi="Roboto Condensed"/>
                <w:sz w:val="16"/>
              </w:rPr>
              <w:t>ZN, L, W</w:t>
            </w:r>
          </w:p>
        </w:tc>
        <w:tc>
          <w:tcPr>
            <w:tcW w:w="1359" w:type="dxa"/>
          </w:tcPr>
          <w:p w14:paraId="1A685B46" w14:textId="77777777" w:rsidR="00ED4946" w:rsidRPr="00856410" w:rsidRDefault="00ED4946" w:rsidP="001C53F8">
            <w:r w:rsidRPr="00856410">
              <w:rPr>
                <w:rFonts w:ascii="Roboto Condensed" w:hAnsi="Roboto Condensed"/>
                <w:sz w:val="16"/>
              </w:rPr>
              <w:t>0.6</w:t>
            </w:r>
          </w:p>
        </w:tc>
        <w:tc>
          <w:tcPr>
            <w:tcW w:w="1171" w:type="dxa"/>
          </w:tcPr>
          <w:p w14:paraId="30823B69" w14:textId="77777777" w:rsidR="00ED4946" w:rsidRPr="00856410" w:rsidRDefault="00ED4946" w:rsidP="001C53F8">
            <w:r w:rsidRPr="00856410">
              <w:rPr>
                <w:rFonts w:ascii="Roboto Condensed" w:hAnsi="Roboto Condensed"/>
                <w:sz w:val="16"/>
              </w:rPr>
              <w:t>10.0</w:t>
            </w:r>
          </w:p>
        </w:tc>
        <w:tc>
          <w:tcPr>
            <w:tcW w:w="1265" w:type="dxa"/>
          </w:tcPr>
          <w:p w14:paraId="0F2E00B7" w14:textId="77777777" w:rsidR="00ED4946" w:rsidRPr="00856410" w:rsidRDefault="00ED4946" w:rsidP="001C53F8">
            <w:r w:rsidRPr="00856410">
              <w:rPr>
                <w:rFonts w:ascii="Roboto Condensed" w:hAnsi="Roboto Condensed"/>
                <w:sz w:val="16"/>
              </w:rPr>
              <w:t>60.0</w:t>
            </w:r>
          </w:p>
        </w:tc>
        <w:tc>
          <w:tcPr>
            <w:tcW w:w="1265" w:type="dxa"/>
          </w:tcPr>
          <w:p w14:paraId="72DE3096" w14:textId="77777777" w:rsidR="00ED4946" w:rsidRPr="00856410" w:rsidRDefault="00ED4946" w:rsidP="001C53F8">
            <w:r w:rsidRPr="00856410">
              <w:rPr>
                <w:rFonts w:ascii="Roboto Condensed" w:hAnsi="Roboto Condensed"/>
                <w:sz w:val="16"/>
              </w:rPr>
              <w:t>30</w:t>
            </w:r>
          </w:p>
        </w:tc>
      </w:tr>
      <w:tr w:rsidR="00856410" w:rsidRPr="00856410" w14:paraId="24757897" w14:textId="77777777" w:rsidTr="00ED4946">
        <w:tc>
          <w:tcPr>
            <w:tcW w:w="1134" w:type="dxa"/>
          </w:tcPr>
          <w:p w14:paraId="45AE58F7" w14:textId="77777777" w:rsidR="00ED4946" w:rsidRPr="00856410" w:rsidRDefault="00ED4946" w:rsidP="001C53F8">
            <w:r w:rsidRPr="00856410">
              <w:rPr>
                <w:rFonts w:ascii="Roboto Condensed" w:hAnsi="Roboto Condensed"/>
                <w:sz w:val="16"/>
              </w:rPr>
              <w:t>28SZ - 31SZ</w:t>
            </w:r>
          </w:p>
        </w:tc>
        <w:tc>
          <w:tcPr>
            <w:tcW w:w="1900" w:type="dxa"/>
            <w:vMerge/>
          </w:tcPr>
          <w:p w14:paraId="4C97D066" w14:textId="77777777" w:rsidR="00ED4946" w:rsidRPr="00856410" w:rsidRDefault="00ED4946" w:rsidP="001C53F8"/>
        </w:tc>
        <w:tc>
          <w:tcPr>
            <w:tcW w:w="1338" w:type="dxa"/>
          </w:tcPr>
          <w:p w14:paraId="7722BCA2" w14:textId="77777777" w:rsidR="00ED4946" w:rsidRPr="00856410" w:rsidRDefault="00ED4946" w:rsidP="001C53F8">
            <w:r w:rsidRPr="00856410">
              <w:rPr>
                <w:rFonts w:ascii="Roboto Condensed" w:hAnsi="Roboto Condensed"/>
                <w:sz w:val="16"/>
              </w:rPr>
              <w:t>ZN, L, W</w:t>
            </w:r>
          </w:p>
        </w:tc>
        <w:tc>
          <w:tcPr>
            <w:tcW w:w="1359" w:type="dxa"/>
          </w:tcPr>
          <w:p w14:paraId="0AAB7C0E" w14:textId="77777777" w:rsidR="00ED4946" w:rsidRPr="00856410" w:rsidRDefault="00ED4946" w:rsidP="001C53F8">
            <w:r w:rsidRPr="00856410">
              <w:rPr>
                <w:rFonts w:ascii="Roboto Condensed" w:hAnsi="Roboto Condensed"/>
                <w:sz w:val="16"/>
              </w:rPr>
              <w:t>0.3</w:t>
            </w:r>
          </w:p>
        </w:tc>
        <w:tc>
          <w:tcPr>
            <w:tcW w:w="1171" w:type="dxa"/>
          </w:tcPr>
          <w:p w14:paraId="6FC2D975" w14:textId="77777777" w:rsidR="00ED4946" w:rsidRPr="00856410" w:rsidRDefault="00ED4946" w:rsidP="001C53F8">
            <w:r w:rsidRPr="00856410">
              <w:rPr>
                <w:rFonts w:ascii="Roboto Condensed" w:hAnsi="Roboto Condensed"/>
                <w:sz w:val="16"/>
              </w:rPr>
              <w:t>10.0</w:t>
            </w:r>
          </w:p>
        </w:tc>
        <w:tc>
          <w:tcPr>
            <w:tcW w:w="1265" w:type="dxa"/>
          </w:tcPr>
          <w:p w14:paraId="211D5C6F" w14:textId="77777777" w:rsidR="00ED4946" w:rsidRPr="00856410" w:rsidRDefault="00ED4946" w:rsidP="001C53F8">
            <w:r w:rsidRPr="00856410">
              <w:rPr>
                <w:rFonts w:ascii="Roboto Condensed" w:hAnsi="Roboto Condensed"/>
                <w:sz w:val="16"/>
              </w:rPr>
              <w:t>30.0</w:t>
            </w:r>
          </w:p>
        </w:tc>
        <w:tc>
          <w:tcPr>
            <w:tcW w:w="1265" w:type="dxa"/>
          </w:tcPr>
          <w:p w14:paraId="7E6FDCC5" w14:textId="77777777" w:rsidR="00ED4946" w:rsidRPr="00856410" w:rsidRDefault="00ED4946" w:rsidP="001C53F8">
            <w:r w:rsidRPr="00856410">
              <w:rPr>
                <w:rFonts w:ascii="Roboto Condensed" w:hAnsi="Roboto Condensed"/>
                <w:sz w:val="16"/>
              </w:rPr>
              <w:t>40</w:t>
            </w:r>
          </w:p>
        </w:tc>
      </w:tr>
      <w:tr w:rsidR="00856410" w:rsidRPr="00856410" w14:paraId="1B87A123" w14:textId="77777777" w:rsidTr="00ED4946">
        <w:tc>
          <w:tcPr>
            <w:tcW w:w="1134" w:type="dxa"/>
          </w:tcPr>
          <w:p w14:paraId="499FF89F" w14:textId="77777777" w:rsidR="00ED4946" w:rsidRPr="00856410" w:rsidRDefault="00ED4946" w:rsidP="001C53F8">
            <w:r w:rsidRPr="00856410">
              <w:rPr>
                <w:rFonts w:ascii="Roboto Condensed" w:hAnsi="Roboto Condensed"/>
                <w:sz w:val="16"/>
              </w:rPr>
              <w:t>32SZ - 33SZ</w:t>
            </w:r>
          </w:p>
        </w:tc>
        <w:tc>
          <w:tcPr>
            <w:tcW w:w="1900" w:type="dxa"/>
            <w:vMerge/>
          </w:tcPr>
          <w:p w14:paraId="1911B558" w14:textId="77777777" w:rsidR="00ED4946" w:rsidRPr="00856410" w:rsidRDefault="00ED4946" w:rsidP="001C53F8"/>
        </w:tc>
        <w:tc>
          <w:tcPr>
            <w:tcW w:w="1338" w:type="dxa"/>
          </w:tcPr>
          <w:p w14:paraId="5766B2AE" w14:textId="77777777" w:rsidR="00ED4946" w:rsidRPr="00856410" w:rsidRDefault="00ED4946" w:rsidP="001C53F8">
            <w:r w:rsidRPr="00856410">
              <w:rPr>
                <w:rFonts w:ascii="Roboto Condensed" w:hAnsi="Roboto Condensed"/>
                <w:sz w:val="16"/>
              </w:rPr>
              <w:t>ZN, L, W</w:t>
            </w:r>
          </w:p>
        </w:tc>
        <w:tc>
          <w:tcPr>
            <w:tcW w:w="1359" w:type="dxa"/>
          </w:tcPr>
          <w:p w14:paraId="19E1A284" w14:textId="77777777" w:rsidR="00ED4946" w:rsidRPr="00856410" w:rsidRDefault="00ED4946" w:rsidP="001C53F8">
            <w:r w:rsidRPr="00856410">
              <w:rPr>
                <w:rFonts w:ascii="Roboto Condensed" w:hAnsi="Roboto Condensed"/>
                <w:sz w:val="16"/>
              </w:rPr>
              <w:t>0.4</w:t>
            </w:r>
          </w:p>
        </w:tc>
        <w:tc>
          <w:tcPr>
            <w:tcW w:w="1171" w:type="dxa"/>
          </w:tcPr>
          <w:p w14:paraId="00246B9D" w14:textId="77777777" w:rsidR="00ED4946" w:rsidRPr="00856410" w:rsidRDefault="00ED4946" w:rsidP="001C53F8">
            <w:r w:rsidRPr="00856410">
              <w:rPr>
                <w:rFonts w:ascii="Roboto Condensed" w:hAnsi="Roboto Condensed"/>
                <w:sz w:val="16"/>
              </w:rPr>
              <w:t>10.0</w:t>
            </w:r>
          </w:p>
        </w:tc>
        <w:tc>
          <w:tcPr>
            <w:tcW w:w="1265" w:type="dxa"/>
          </w:tcPr>
          <w:p w14:paraId="1041085B" w14:textId="77777777" w:rsidR="00ED4946" w:rsidRPr="00856410" w:rsidRDefault="00ED4946" w:rsidP="001C53F8">
            <w:r w:rsidRPr="00856410">
              <w:rPr>
                <w:rFonts w:ascii="Roboto Condensed" w:hAnsi="Roboto Condensed"/>
                <w:sz w:val="16"/>
              </w:rPr>
              <w:t>40.0</w:t>
            </w:r>
          </w:p>
        </w:tc>
        <w:tc>
          <w:tcPr>
            <w:tcW w:w="1265" w:type="dxa"/>
          </w:tcPr>
          <w:p w14:paraId="29EA45E1" w14:textId="77777777" w:rsidR="00ED4946" w:rsidRPr="00856410" w:rsidRDefault="00ED4946" w:rsidP="001C53F8">
            <w:r w:rsidRPr="00856410">
              <w:rPr>
                <w:rFonts w:ascii="Roboto Condensed" w:hAnsi="Roboto Condensed"/>
                <w:sz w:val="16"/>
              </w:rPr>
              <w:t>30</w:t>
            </w:r>
          </w:p>
        </w:tc>
      </w:tr>
      <w:tr w:rsidR="00856410" w:rsidRPr="00856410" w14:paraId="3CAAC102" w14:textId="77777777" w:rsidTr="00ED4946">
        <w:tc>
          <w:tcPr>
            <w:tcW w:w="1134" w:type="dxa"/>
          </w:tcPr>
          <w:p w14:paraId="3D3D83F2" w14:textId="77777777" w:rsidR="00ED4946" w:rsidRPr="00856410" w:rsidRDefault="00ED4946" w:rsidP="001C53F8">
            <w:r w:rsidRPr="00856410">
              <w:rPr>
                <w:rFonts w:ascii="Roboto Condensed" w:hAnsi="Roboto Condensed"/>
                <w:sz w:val="16"/>
              </w:rPr>
              <w:t>34SZ - 35SZ</w:t>
            </w:r>
          </w:p>
        </w:tc>
        <w:tc>
          <w:tcPr>
            <w:tcW w:w="1900" w:type="dxa"/>
            <w:vMerge/>
          </w:tcPr>
          <w:p w14:paraId="7BFBB8A5" w14:textId="77777777" w:rsidR="00ED4946" w:rsidRPr="00856410" w:rsidRDefault="00ED4946" w:rsidP="001C53F8"/>
        </w:tc>
        <w:tc>
          <w:tcPr>
            <w:tcW w:w="1338" w:type="dxa"/>
          </w:tcPr>
          <w:p w14:paraId="02E79B10" w14:textId="77777777" w:rsidR="00ED4946" w:rsidRPr="00856410" w:rsidRDefault="00ED4946" w:rsidP="001C53F8">
            <w:r w:rsidRPr="00856410">
              <w:rPr>
                <w:rFonts w:ascii="Roboto Condensed" w:hAnsi="Roboto Condensed"/>
                <w:sz w:val="16"/>
              </w:rPr>
              <w:t>ZN, L, W</w:t>
            </w:r>
          </w:p>
        </w:tc>
        <w:tc>
          <w:tcPr>
            <w:tcW w:w="1359" w:type="dxa"/>
          </w:tcPr>
          <w:p w14:paraId="0A3477E0" w14:textId="77777777" w:rsidR="00ED4946" w:rsidRPr="00856410" w:rsidRDefault="00ED4946" w:rsidP="001C53F8">
            <w:r w:rsidRPr="00856410">
              <w:rPr>
                <w:rFonts w:ascii="Roboto Condensed" w:hAnsi="Roboto Condensed"/>
                <w:sz w:val="16"/>
              </w:rPr>
              <w:t>0.3</w:t>
            </w:r>
          </w:p>
        </w:tc>
        <w:tc>
          <w:tcPr>
            <w:tcW w:w="1171" w:type="dxa"/>
          </w:tcPr>
          <w:p w14:paraId="19E795A9" w14:textId="77777777" w:rsidR="00ED4946" w:rsidRPr="00856410" w:rsidRDefault="00ED4946" w:rsidP="001C53F8">
            <w:r w:rsidRPr="00856410">
              <w:rPr>
                <w:rFonts w:ascii="Roboto Condensed" w:hAnsi="Roboto Condensed"/>
                <w:sz w:val="16"/>
              </w:rPr>
              <w:t>10.0</w:t>
            </w:r>
          </w:p>
        </w:tc>
        <w:tc>
          <w:tcPr>
            <w:tcW w:w="1265" w:type="dxa"/>
          </w:tcPr>
          <w:p w14:paraId="6465313A" w14:textId="77777777" w:rsidR="00ED4946" w:rsidRPr="00856410" w:rsidRDefault="00ED4946" w:rsidP="001C53F8">
            <w:r w:rsidRPr="00856410">
              <w:rPr>
                <w:rFonts w:ascii="Roboto Condensed" w:hAnsi="Roboto Condensed"/>
                <w:sz w:val="16"/>
              </w:rPr>
              <w:t>30.0</w:t>
            </w:r>
          </w:p>
        </w:tc>
        <w:tc>
          <w:tcPr>
            <w:tcW w:w="1265" w:type="dxa"/>
          </w:tcPr>
          <w:p w14:paraId="191E5B8C" w14:textId="77777777" w:rsidR="00ED4946" w:rsidRPr="00856410" w:rsidRDefault="00ED4946" w:rsidP="001C53F8">
            <w:r w:rsidRPr="00856410">
              <w:rPr>
                <w:rFonts w:ascii="Roboto Condensed" w:hAnsi="Roboto Condensed"/>
                <w:sz w:val="16"/>
              </w:rPr>
              <w:t>40</w:t>
            </w:r>
          </w:p>
        </w:tc>
      </w:tr>
      <w:tr w:rsidR="00856410" w:rsidRPr="00856410" w14:paraId="1CA6E96B" w14:textId="77777777" w:rsidTr="00ED4946">
        <w:tc>
          <w:tcPr>
            <w:tcW w:w="1134" w:type="dxa"/>
          </w:tcPr>
          <w:p w14:paraId="7DBB3793" w14:textId="77777777" w:rsidR="00ED4946" w:rsidRPr="00856410" w:rsidRDefault="00ED4946" w:rsidP="001C53F8">
            <w:r w:rsidRPr="00856410">
              <w:rPr>
                <w:rFonts w:ascii="Roboto Condensed" w:hAnsi="Roboto Condensed"/>
                <w:sz w:val="16"/>
              </w:rPr>
              <w:t>36SZ</w:t>
            </w:r>
          </w:p>
        </w:tc>
        <w:tc>
          <w:tcPr>
            <w:tcW w:w="1900" w:type="dxa"/>
            <w:vMerge/>
          </w:tcPr>
          <w:p w14:paraId="124FF80B" w14:textId="77777777" w:rsidR="00ED4946" w:rsidRPr="00856410" w:rsidRDefault="00ED4946" w:rsidP="001C53F8"/>
        </w:tc>
        <w:tc>
          <w:tcPr>
            <w:tcW w:w="1338" w:type="dxa"/>
          </w:tcPr>
          <w:p w14:paraId="20EB785E" w14:textId="77777777" w:rsidR="00ED4946" w:rsidRPr="00856410" w:rsidRDefault="00ED4946" w:rsidP="001C53F8">
            <w:r w:rsidRPr="00856410">
              <w:rPr>
                <w:rFonts w:ascii="Roboto Condensed" w:hAnsi="Roboto Condensed"/>
                <w:sz w:val="16"/>
              </w:rPr>
              <w:t>ZN, L, W</w:t>
            </w:r>
          </w:p>
        </w:tc>
        <w:tc>
          <w:tcPr>
            <w:tcW w:w="1359" w:type="dxa"/>
          </w:tcPr>
          <w:p w14:paraId="047574BC" w14:textId="77777777" w:rsidR="00ED4946" w:rsidRPr="00856410" w:rsidRDefault="00ED4946" w:rsidP="001C53F8">
            <w:r w:rsidRPr="00856410">
              <w:rPr>
                <w:rFonts w:ascii="Roboto Condensed" w:hAnsi="Roboto Condensed"/>
                <w:sz w:val="16"/>
              </w:rPr>
              <w:t>0.5</w:t>
            </w:r>
          </w:p>
        </w:tc>
        <w:tc>
          <w:tcPr>
            <w:tcW w:w="1171" w:type="dxa"/>
          </w:tcPr>
          <w:p w14:paraId="290C07D2" w14:textId="77777777" w:rsidR="00ED4946" w:rsidRPr="00856410" w:rsidRDefault="00ED4946" w:rsidP="001C53F8">
            <w:r w:rsidRPr="00856410">
              <w:rPr>
                <w:rFonts w:ascii="Roboto Condensed" w:hAnsi="Roboto Condensed"/>
                <w:sz w:val="16"/>
              </w:rPr>
              <w:t>10.0</w:t>
            </w:r>
          </w:p>
        </w:tc>
        <w:tc>
          <w:tcPr>
            <w:tcW w:w="1265" w:type="dxa"/>
          </w:tcPr>
          <w:p w14:paraId="4D94CD9E" w14:textId="77777777" w:rsidR="00ED4946" w:rsidRPr="00856410" w:rsidRDefault="00ED4946" w:rsidP="001C53F8">
            <w:r w:rsidRPr="00856410">
              <w:rPr>
                <w:rFonts w:ascii="Roboto Condensed" w:hAnsi="Roboto Condensed"/>
                <w:sz w:val="16"/>
              </w:rPr>
              <w:t>50.0</w:t>
            </w:r>
          </w:p>
        </w:tc>
        <w:tc>
          <w:tcPr>
            <w:tcW w:w="1265" w:type="dxa"/>
          </w:tcPr>
          <w:p w14:paraId="60A1076E" w14:textId="77777777" w:rsidR="00ED4946" w:rsidRPr="00856410" w:rsidRDefault="00ED4946" w:rsidP="001C53F8">
            <w:r w:rsidRPr="00856410">
              <w:rPr>
                <w:rFonts w:ascii="Roboto Condensed" w:hAnsi="Roboto Condensed"/>
                <w:sz w:val="16"/>
              </w:rPr>
              <w:t>30</w:t>
            </w:r>
          </w:p>
        </w:tc>
      </w:tr>
      <w:tr w:rsidR="00856410" w:rsidRPr="00856410" w14:paraId="2CAB582D" w14:textId="77777777" w:rsidTr="00ED4946">
        <w:tc>
          <w:tcPr>
            <w:tcW w:w="1134" w:type="dxa"/>
          </w:tcPr>
          <w:p w14:paraId="4A557B46" w14:textId="77777777" w:rsidR="00ED4946" w:rsidRPr="00856410" w:rsidRDefault="00ED4946" w:rsidP="001C53F8">
            <w:r w:rsidRPr="00856410">
              <w:rPr>
                <w:rFonts w:ascii="Roboto Condensed" w:hAnsi="Roboto Condensed"/>
                <w:sz w:val="16"/>
              </w:rPr>
              <w:t>37SZ</w:t>
            </w:r>
          </w:p>
        </w:tc>
        <w:tc>
          <w:tcPr>
            <w:tcW w:w="1900" w:type="dxa"/>
            <w:vMerge/>
          </w:tcPr>
          <w:p w14:paraId="4C66F842" w14:textId="77777777" w:rsidR="00ED4946" w:rsidRPr="00856410" w:rsidRDefault="00ED4946" w:rsidP="001C53F8"/>
        </w:tc>
        <w:tc>
          <w:tcPr>
            <w:tcW w:w="1338" w:type="dxa"/>
          </w:tcPr>
          <w:p w14:paraId="254ECEED" w14:textId="77777777" w:rsidR="00ED4946" w:rsidRPr="00856410" w:rsidRDefault="00ED4946" w:rsidP="001C53F8">
            <w:r w:rsidRPr="00856410">
              <w:rPr>
                <w:rFonts w:ascii="Roboto Condensed" w:hAnsi="Roboto Condensed"/>
                <w:sz w:val="16"/>
              </w:rPr>
              <w:t>ZN, L, W</w:t>
            </w:r>
          </w:p>
        </w:tc>
        <w:tc>
          <w:tcPr>
            <w:tcW w:w="1359" w:type="dxa"/>
          </w:tcPr>
          <w:p w14:paraId="5B65107F" w14:textId="77777777" w:rsidR="00ED4946" w:rsidRPr="00856410" w:rsidRDefault="00ED4946" w:rsidP="001C53F8">
            <w:r w:rsidRPr="00856410">
              <w:rPr>
                <w:rFonts w:ascii="Roboto Condensed" w:hAnsi="Roboto Condensed"/>
                <w:sz w:val="16"/>
              </w:rPr>
              <w:t>0.3</w:t>
            </w:r>
          </w:p>
        </w:tc>
        <w:tc>
          <w:tcPr>
            <w:tcW w:w="1171" w:type="dxa"/>
          </w:tcPr>
          <w:p w14:paraId="4F36AD08" w14:textId="77777777" w:rsidR="00ED4946" w:rsidRPr="00856410" w:rsidRDefault="00ED4946" w:rsidP="001C53F8">
            <w:r w:rsidRPr="00856410">
              <w:rPr>
                <w:rFonts w:ascii="Roboto Condensed" w:hAnsi="Roboto Condensed"/>
                <w:sz w:val="16"/>
              </w:rPr>
              <w:t>10.0</w:t>
            </w:r>
          </w:p>
        </w:tc>
        <w:tc>
          <w:tcPr>
            <w:tcW w:w="1265" w:type="dxa"/>
          </w:tcPr>
          <w:p w14:paraId="7F98DE06" w14:textId="77777777" w:rsidR="00ED4946" w:rsidRPr="00856410" w:rsidRDefault="00ED4946" w:rsidP="001C53F8">
            <w:r w:rsidRPr="00856410">
              <w:rPr>
                <w:rFonts w:ascii="Roboto Condensed" w:hAnsi="Roboto Condensed"/>
                <w:sz w:val="16"/>
              </w:rPr>
              <w:t>30.0</w:t>
            </w:r>
          </w:p>
        </w:tc>
        <w:tc>
          <w:tcPr>
            <w:tcW w:w="1265" w:type="dxa"/>
          </w:tcPr>
          <w:p w14:paraId="268A8F62" w14:textId="77777777" w:rsidR="00ED4946" w:rsidRPr="00856410" w:rsidRDefault="00ED4946" w:rsidP="001C53F8">
            <w:r w:rsidRPr="00856410">
              <w:rPr>
                <w:rFonts w:ascii="Roboto Condensed" w:hAnsi="Roboto Condensed"/>
                <w:sz w:val="16"/>
              </w:rPr>
              <w:t>40</w:t>
            </w:r>
          </w:p>
        </w:tc>
      </w:tr>
      <w:tr w:rsidR="00856410" w:rsidRPr="00856410" w14:paraId="7616BD1F" w14:textId="77777777" w:rsidTr="00ED4946">
        <w:tc>
          <w:tcPr>
            <w:tcW w:w="1134" w:type="dxa"/>
          </w:tcPr>
          <w:p w14:paraId="44628B51" w14:textId="77777777" w:rsidR="00ED4946" w:rsidRPr="00856410" w:rsidRDefault="00ED4946" w:rsidP="001C53F8">
            <w:r w:rsidRPr="00856410">
              <w:rPr>
                <w:rFonts w:ascii="Roboto Condensed" w:hAnsi="Roboto Condensed"/>
                <w:sz w:val="16"/>
              </w:rPr>
              <w:t>38SZ</w:t>
            </w:r>
          </w:p>
        </w:tc>
        <w:tc>
          <w:tcPr>
            <w:tcW w:w="1900" w:type="dxa"/>
            <w:vMerge/>
          </w:tcPr>
          <w:p w14:paraId="13877B85" w14:textId="77777777" w:rsidR="00ED4946" w:rsidRPr="00856410" w:rsidRDefault="00ED4946" w:rsidP="001C53F8"/>
        </w:tc>
        <w:tc>
          <w:tcPr>
            <w:tcW w:w="1338" w:type="dxa"/>
          </w:tcPr>
          <w:p w14:paraId="4F9A4FAB" w14:textId="77777777" w:rsidR="00ED4946" w:rsidRPr="00856410" w:rsidRDefault="00ED4946" w:rsidP="001C53F8">
            <w:r w:rsidRPr="00856410">
              <w:rPr>
                <w:rFonts w:ascii="Roboto Condensed" w:hAnsi="Roboto Condensed"/>
                <w:sz w:val="16"/>
              </w:rPr>
              <w:t>U, ZN, L, W</w:t>
            </w:r>
          </w:p>
        </w:tc>
        <w:tc>
          <w:tcPr>
            <w:tcW w:w="1359" w:type="dxa"/>
          </w:tcPr>
          <w:p w14:paraId="6DEF2F5B" w14:textId="77777777" w:rsidR="00ED4946" w:rsidRPr="00856410" w:rsidRDefault="00ED4946" w:rsidP="001C53F8">
            <w:r w:rsidRPr="00856410">
              <w:rPr>
                <w:rFonts w:ascii="Roboto Condensed" w:hAnsi="Roboto Condensed"/>
                <w:sz w:val="16"/>
              </w:rPr>
              <w:t>0.3</w:t>
            </w:r>
          </w:p>
        </w:tc>
        <w:tc>
          <w:tcPr>
            <w:tcW w:w="1171" w:type="dxa"/>
          </w:tcPr>
          <w:p w14:paraId="0BF8A6E7" w14:textId="77777777" w:rsidR="00ED4946" w:rsidRPr="00856410" w:rsidRDefault="00ED4946" w:rsidP="001C53F8">
            <w:r w:rsidRPr="00856410">
              <w:rPr>
                <w:rFonts w:ascii="Roboto Condensed" w:hAnsi="Roboto Condensed"/>
                <w:sz w:val="16"/>
              </w:rPr>
              <w:t>10.0</w:t>
            </w:r>
          </w:p>
        </w:tc>
        <w:tc>
          <w:tcPr>
            <w:tcW w:w="1265" w:type="dxa"/>
          </w:tcPr>
          <w:p w14:paraId="5D27B4AC" w14:textId="77777777" w:rsidR="00ED4946" w:rsidRPr="00856410" w:rsidRDefault="00ED4946" w:rsidP="001C53F8">
            <w:r w:rsidRPr="00856410">
              <w:rPr>
                <w:rFonts w:ascii="Roboto Condensed" w:hAnsi="Roboto Condensed"/>
                <w:sz w:val="16"/>
              </w:rPr>
              <w:t>30.0</w:t>
            </w:r>
          </w:p>
        </w:tc>
        <w:tc>
          <w:tcPr>
            <w:tcW w:w="1265" w:type="dxa"/>
          </w:tcPr>
          <w:p w14:paraId="574B12A2" w14:textId="77777777" w:rsidR="00ED4946" w:rsidRPr="00856410" w:rsidRDefault="00ED4946" w:rsidP="001C53F8">
            <w:r w:rsidRPr="00856410">
              <w:rPr>
                <w:rFonts w:ascii="Roboto Condensed" w:hAnsi="Roboto Condensed"/>
                <w:sz w:val="16"/>
              </w:rPr>
              <w:t>40</w:t>
            </w:r>
          </w:p>
        </w:tc>
      </w:tr>
      <w:tr w:rsidR="00856410" w:rsidRPr="00856410" w14:paraId="6A349147" w14:textId="77777777" w:rsidTr="00ED4946">
        <w:tc>
          <w:tcPr>
            <w:tcW w:w="1134" w:type="dxa"/>
          </w:tcPr>
          <w:p w14:paraId="61623A28" w14:textId="77777777" w:rsidR="00ED4946" w:rsidRPr="00856410" w:rsidRDefault="00ED4946" w:rsidP="001C53F8">
            <w:r w:rsidRPr="00856410">
              <w:rPr>
                <w:rFonts w:ascii="Roboto Condensed" w:hAnsi="Roboto Condensed"/>
                <w:sz w:val="16"/>
              </w:rPr>
              <w:t>39SZ - 44SZ</w:t>
            </w:r>
          </w:p>
        </w:tc>
        <w:tc>
          <w:tcPr>
            <w:tcW w:w="1900" w:type="dxa"/>
            <w:vMerge/>
          </w:tcPr>
          <w:p w14:paraId="105DFFF4" w14:textId="77777777" w:rsidR="00ED4946" w:rsidRPr="00856410" w:rsidRDefault="00ED4946" w:rsidP="001C53F8"/>
        </w:tc>
        <w:tc>
          <w:tcPr>
            <w:tcW w:w="1338" w:type="dxa"/>
          </w:tcPr>
          <w:p w14:paraId="0130EAF1" w14:textId="77777777" w:rsidR="00ED4946" w:rsidRPr="00856410" w:rsidRDefault="00ED4946" w:rsidP="001C53F8">
            <w:r w:rsidRPr="00856410">
              <w:rPr>
                <w:rFonts w:ascii="Roboto Condensed" w:hAnsi="Roboto Condensed"/>
                <w:sz w:val="16"/>
              </w:rPr>
              <w:t>ZN, L, W</w:t>
            </w:r>
          </w:p>
        </w:tc>
        <w:tc>
          <w:tcPr>
            <w:tcW w:w="1359" w:type="dxa"/>
          </w:tcPr>
          <w:p w14:paraId="4CB1D4F9" w14:textId="77777777" w:rsidR="00ED4946" w:rsidRPr="00856410" w:rsidRDefault="00ED4946" w:rsidP="001C53F8">
            <w:r w:rsidRPr="00856410">
              <w:rPr>
                <w:rFonts w:ascii="Roboto Condensed" w:hAnsi="Roboto Condensed"/>
                <w:sz w:val="16"/>
              </w:rPr>
              <w:t>0.3</w:t>
            </w:r>
          </w:p>
        </w:tc>
        <w:tc>
          <w:tcPr>
            <w:tcW w:w="1171" w:type="dxa"/>
          </w:tcPr>
          <w:p w14:paraId="5D4441DA" w14:textId="77777777" w:rsidR="00ED4946" w:rsidRPr="00856410" w:rsidRDefault="00ED4946" w:rsidP="001C53F8">
            <w:r w:rsidRPr="00856410">
              <w:rPr>
                <w:rFonts w:ascii="Roboto Condensed" w:hAnsi="Roboto Condensed"/>
                <w:sz w:val="16"/>
              </w:rPr>
              <w:t>10.0</w:t>
            </w:r>
          </w:p>
        </w:tc>
        <w:tc>
          <w:tcPr>
            <w:tcW w:w="1265" w:type="dxa"/>
          </w:tcPr>
          <w:p w14:paraId="1E9F34FE" w14:textId="77777777" w:rsidR="00ED4946" w:rsidRPr="00856410" w:rsidRDefault="00ED4946" w:rsidP="001C53F8">
            <w:r w:rsidRPr="00856410">
              <w:rPr>
                <w:rFonts w:ascii="Roboto Condensed" w:hAnsi="Roboto Condensed"/>
                <w:sz w:val="16"/>
              </w:rPr>
              <w:t>30.0</w:t>
            </w:r>
          </w:p>
        </w:tc>
        <w:tc>
          <w:tcPr>
            <w:tcW w:w="1265" w:type="dxa"/>
          </w:tcPr>
          <w:p w14:paraId="5CC0C438" w14:textId="77777777" w:rsidR="00ED4946" w:rsidRPr="00856410" w:rsidRDefault="00ED4946" w:rsidP="001C53F8">
            <w:r w:rsidRPr="00856410">
              <w:rPr>
                <w:rFonts w:ascii="Roboto Condensed" w:hAnsi="Roboto Condensed"/>
                <w:sz w:val="16"/>
              </w:rPr>
              <w:t>40</w:t>
            </w:r>
          </w:p>
        </w:tc>
      </w:tr>
      <w:tr w:rsidR="00856410" w:rsidRPr="00856410" w14:paraId="49942BF9" w14:textId="77777777" w:rsidTr="00ED4946">
        <w:tc>
          <w:tcPr>
            <w:tcW w:w="1134" w:type="dxa"/>
          </w:tcPr>
          <w:p w14:paraId="7DB63113" w14:textId="77777777" w:rsidR="00ED4946" w:rsidRPr="00856410" w:rsidRDefault="00ED4946" w:rsidP="001C53F8">
            <w:r w:rsidRPr="00856410">
              <w:rPr>
                <w:rFonts w:ascii="Roboto Condensed" w:hAnsi="Roboto Condensed"/>
                <w:sz w:val="16"/>
              </w:rPr>
              <w:t>45SZ</w:t>
            </w:r>
          </w:p>
        </w:tc>
        <w:tc>
          <w:tcPr>
            <w:tcW w:w="1900" w:type="dxa"/>
            <w:vMerge/>
          </w:tcPr>
          <w:p w14:paraId="51858F67" w14:textId="77777777" w:rsidR="00ED4946" w:rsidRPr="00856410" w:rsidRDefault="00ED4946" w:rsidP="001C53F8"/>
        </w:tc>
        <w:tc>
          <w:tcPr>
            <w:tcW w:w="1338" w:type="dxa"/>
          </w:tcPr>
          <w:p w14:paraId="0BDB32AB" w14:textId="77777777" w:rsidR="00ED4946" w:rsidRPr="00856410" w:rsidRDefault="00ED4946" w:rsidP="001C53F8">
            <w:r w:rsidRPr="00856410">
              <w:rPr>
                <w:rFonts w:ascii="Roboto Condensed" w:hAnsi="Roboto Condensed"/>
                <w:sz w:val="16"/>
              </w:rPr>
              <w:t>ZN, L, W</w:t>
            </w:r>
          </w:p>
        </w:tc>
        <w:tc>
          <w:tcPr>
            <w:tcW w:w="1359" w:type="dxa"/>
          </w:tcPr>
          <w:p w14:paraId="73339233" w14:textId="77777777" w:rsidR="00ED4946" w:rsidRPr="00856410" w:rsidRDefault="00ED4946" w:rsidP="001C53F8">
            <w:r w:rsidRPr="00856410">
              <w:rPr>
                <w:rFonts w:ascii="Roboto Condensed" w:hAnsi="Roboto Condensed"/>
                <w:sz w:val="16"/>
              </w:rPr>
              <w:t>0.4</w:t>
            </w:r>
          </w:p>
        </w:tc>
        <w:tc>
          <w:tcPr>
            <w:tcW w:w="1171" w:type="dxa"/>
          </w:tcPr>
          <w:p w14:paraId="1C7CA4B1" w14:textId="77777777" w:rsidR="00ED4946" w:rsidRPr="00856410" w:rsidRDefault="00ED4946" w:rsidP="001C53F8">
            <w:r w:rsidRPr="00856410">
              <w:rPr>
                <w:rFonts w:ascii="Roboto Condensed" w:hAnsi="Roboto Condensed"/>
                <w:sz w:val="16"/>
              </w:rPr>
              <w:t>10.0</w:t>
            </w:r>
          </w:p>
        </w:tc>
        <w:tc>
          <w:tcPr>
            <w:tcW w:w="1265" w:type="dxa"/>
          </w:tcPr>
          <w:p w14:paraId="74C6DF02" w14:textId="77777777" w:rsidR="00ED4946" w:rsidRPr="00856410" w:rsidRDefault="00ED4946" w:rsidP="001C53F8">
            <w:r w:rsidRPr="00856410">
              <w:rPr>
                <w:rFonts w:ascii="Roboto Condensed" w:hAnsi="Roboto Condensed"/>
                <w:sz w:val="16"/>
              </w:rPr>
              <w:t>40.0</w:t>
            </w:r>
          </w:p>
        </w:tc>
        <w:tc>
          <w:tcPr>
            <w:tcW w:w="1265" w:type="dxa"/>
          </w:tcPr>
          <w:p w14:paraId="0C663F39" w14:textId="77777777" w:rsidR="00ED4946" w:rsidRPr="00856410" w:rsidRDefault="00ED4946" w:rsidP="001C53F8">
            <w:r w:rsidRPr="00856410">
              <w:rPr>
                <w:rFonts w:ascii="Roboto Condensed" w:hAnsi="Roboto Condensed"/>
                <w:sz w:val="16"/>
              </w:rPr>
              <w:t>30</w:t>
            </w:r>
          </w:p>
        </w:tc>
      </w:tr>
      <w:tr w:rsidR="00856410" w:rsidRPr="00856410" w14:paraId="1ECE6DBE" w14:textId="77777777" w:rsidTr="00ED4946">
        <w:tc>
          <w:tcPr>
            <w:tcW w:w="1134" w:type="dxa"/>
          </w:tcPr>
          <w:p w14:paraId="5467C71F" w14:textId="77777777" w:rsidR="00ED4946" w:rsidRPr="00856410" w:rsidRDefault="00ED4946" w:rsidP="001C53F8">
            <w:r w:rsidRPr="00856410">
              <w:rPr>
                <w:rFonts w:ascii="Roboto Condensed" w:hAnsi="Roboto Condensed"/>
                <w:sz w:val="16"/>
              </w:rPr>
              <w:t>46SZ</w:t>
            </w:r>
          </w:p>
        </w:tc>
        <w:tc>
          <w:tcPr>
            <w:tcW w:w="1900" w:type="dxa"/>
            <w:vMerge/>
          </w:tcPr>
          <w:p w14:paraId="2C4EDE08" w14:textId="77777777" w:rsidR="00ED4946" w:rsidRPr="00856410" w:rsidRDefault="00ED4946" w:rsidP="001C53F8"/>
        </w:tc>
        <w:tc>
          <w:tcPr>
            <w:tcW w:w="1338" w:type="dxa"/>
          </w:tcPr>
          <w:p w14:paraId="68A8B6B7" w14:textId="77777777" w:rsidR="00ED4946" w:rsidRPr="00856410" w:rsidRDefault="00ED4946" w:rsidP="001C53F8">
            <w:r w:rsidRPr="00856410">
              <w:rPr>
                <w:rFonts w:ascii="Roboto Condensed" w:hAnsi="Roboto Condensed"/>
                <w:sz w:val="16"/>
              </w:rPr>
              <w:t>ZN, L, W</w:t>
            </w:r>
          </w:p>
        </w:tc>
        <w:tc>
          <w:tcPr>
            <w:tcW w:w="1359" w:type="dxa"/>
          </w:tcPr>
          <w:p w14:paraId="2B767435" w14:textId="77777777" w:rsidR="00ED4946" w:rsidRPr="00856410" w:rsidRDefault="00ED4946" w:rsidP="001C53F8">
            <w:r w:rsidRPr="00856410">
              <w:rPr>
                <w:rFonts w:ascii="Roboto Condensed" w:hAnsi="Roboto Condensed"/>
                <w:sz w:val="16"/>
              </w:rPr>
              <w:t>0.5</w:t>
            </w:r>
          </w:p>
        </w:tc>
        <w:tc>
          <w:tcPr>
            <w:tcW w:w="1171" w:type="dxa"/>
          </w:tcPr>
          <w:p w14:paraId="7A54D40A" w14:textId="77777777" w:rsidR="00ED4946" w:rsidRPr="00856410" w:rsidRDefault="00ED4946" w:rsidP="001C53F8">
            <w:r w:rsidRPr="00856410">
              <w:rPr>
                <w:rFonts w:ascii="Roboto Condensed" w:hAnsi="Roboto Condensed"/>
                <w:sz w:val="16"/>
              </w:rPr>
              <w:t>10.0</w:t>
            </w:r>
          </w:p>
        </w:tc>
        <w:tc>
          <w:tcPr>
            <w:tcW w:w="1265" w:type="dxa"/>
          </w:tcPr>
          <w:p w14:paraId="23578C14" w14:textId="77777777" w:rsidR="00ED4946" w:rsidRPr="00856410" w:rsidRDefault="00ED4946" w:rsidP="001C53F8">
            <w:r w:rsidRPr="00856410">
              <w:rPr>
                <w:rFonts w:ascii="Roboto Condensed" w:hAnsi="Roboto Condensed"/>
                <w:sz w:val="16"/>
              </w:rPr>
              <w:t>50.0</w:t>
            </w:r>
          </w:p>
        </w:tc>
        <w:tc>
          <w:tcPr>
            <w:tcW w:w="1265" w:type="dxa"/>
          </w:tcPr>
          <w:p w14:paraId="70A5AC43" w14:textId="77777777" w:rsidR="00ED4946" w:rsidRPr="00856410" w:rsidRDefault="00ED4946" w:rsidP="001C53F8">
            <w:r w:rsidRPr="00856410">
              <w:rPr>
                <w:rFonts w:ascii="Roboto Condensed" w:hAnsi="Roboto Condensed"/>
                <w:sz w:val="16"/>
              </w:rPr>
              <w:t>30</w:t>
            </w:r>
          </w:p>
        </w:tc>
      </w:tr>
      <w:tr w:rsidR="00856410" w:rsidRPr="00856410" w14:paraId="218BF8EB" w14:textId="77777777" w:rsidTr="00ED4946">
        <w:tc>
          <w:tcPr>
            <w:tcW w:w="1134" w:type="dxa"/>
          </w:tcPr>
          <w:p w14:paraId="7054DEF9" w14:textId="77777777" w:rsidR="00ED4946" w:rsidRPr="00856410" w:rsidRDefault="00ED4946" w:rsidP="001C53F8">
            <w:r w:rsidRPr="00856410">
              <w:rPr>
                <w:rFonts w:ascii="Roboto Condensed" w:hAnsi="Roboto Condensed"/>
                <w:sz w:val="16"/>
              </w:rPr>
              <w:t>47SZ</w:t>
            </w:r>
          </w:p>
        </w:tc>
        <w:tc>
          <w:tcPr>
            <w:tcW w:w="1900" w:type="dxa"/>
            <w:vMerge/>
          </w:tcPr>
          <w:p w14:paraId="02FAE535" w14:textId="77777777" w:rsidR="00ED4946" w:rsidRPr="00856410" w:rsidRDefault="00ED4946" w:rsidP="001C53F8"/>
        </w:tc>
        <w:tc>
          <w:tcPr>
            <w:tcW w:w="1338" w:type="dxa"/>
          </w:tcPr>
          <w:p w14:paraId="6E37C159" w14:textId="77777777" w:rsidR="00ED4946" w:rsidRPr="00856410" w:rsidRDefault="00ED4946" w:rsidP="001C53F8">
            <w:r w:rsidRPr="00856410">
              <w:rPr>
                <w:rFonts w:ascii="Roboto Condensed" w:hAnsi="Roboto Condensed"/>
                <w:sz w:val="16"/>
              </w:rPr>
              <w:t>ZN, L, W</w:t>
            </w:r>
          </w:p>
        </w:tc>
        <w:tc>
          <w:tcPr>
            <w:tcW w:w="1359" w:type="dxa"/>
          </w:tcPr>
          <w:p w14:paraId="6C015BC8" w14:textId="77777777" w:rsidR="00ED4946" w:rsidRPr="00856410" w:rsidRDefault="00ED4946" w:rsidP="001C53F8">
            <w:r w:rsidRPr="00856410">
              <w:rPr>
                <w:rFonts w:ascii="Roboto Condensed" w:hAnsi="Roboto Condensed"/>
                <w:sz w:val="16"/>
              </w:rPr>
              <w:t>0.2</w:t>
            </w:r>
          </w:p>
        </w:tc>
        <w:tc>
          <w:tcPr>
            <w:tcW w:w="1171" w:type="dxa"/>
          </w:tcPr>
          <w:p w14:paraId="0B2B0085" w14:textId="77777777" w:rsidR="00ED4946" w:rsidRPr="00856410" w:rsidRDefault="00ED4946" w:rsidP="001C53F8">
            <w:r w:rsidRPr="00856410">
              <w:rPr>
                <w:rFonts w:ascii="Roboto Condensed" w:hAnsi="Roboto Condensed"/>
                <w:sz w:val="16"/>
              </w:rPr>
              <w:t>10.0</w:t>
            </w:r>
          </w:p>
        </w:tc>
        <w:tc>
          <w:tcPr>
            <w:tcW w:w="1265" w:type="dxa"/>
          </w:tcPr>
          <w:p w14:paraId="0BBFA159" w14:textId="77777777" w:rsidR="00ED4946" w:rsidRPr="00856410" w:rsidRDefault="00ED4946" w:rsidP="001C53F8">
            <w:r w:rsidRPr="00856410">
              <w:rPr>
                <w:rFonts w:ascii="Roboto Condensed" w:hAnsi="Roboto Condensed"/>
                <w:sz w:val="16"/>
              </w:rPr>
              <w:t>20.0</w:t>
            </w:r>
          </w:p>
        </w:tc>
        <w:tc>
          <w:tcPr>
            <w:tcW w:w="1265" w:type="dxa"/>
          </w:tcPr>
          <w:p w14:paraId="519D7B31" w14:textId="77777777" w:rsidR="00ED4946" w:rsidRPr="00856410" w:rsidRDefault="00ED4946" w:rsidP="001C53F8">
            <w:r w:rsidRPr="00856410">
              <w:rPr>
                <w:rFonts w:ascii="Roboto Condensed" w:hAnsi="Roboto Condensed"/>
                <w:sz w:val="16"/>
              </w:rPr>
              <w:t>50</w:t>
            </w:r>
          </w:p>
        </w:tc>
      </w:tr>
      <w:tr w:rsidR="00856410" w:rsidRPr="00856410" w14:paraId="33B115D8" w14:textId="77777777" w:rsidTr="00ED4946">
        <w:tc>
          <w:tcPr>
            <w:tcW w:w="1134" w:type="dxa"/>
          </w:tcPr>
          <w:p w14:paraId="11D91B5A" w14:textId="77777777" w:rsidR="00ED4946" w:rsidRPr="00856410" w:rsidRDefault="00ED4946" w:rsidP="001C53F8">
            <w:r w:rsidRPr="00856410">
              <w:rPr>
                <w:rFonts w:ascii="Roboto Condensed" w:hAnsi="Roboto Condensed"/>
                <w:sz w:val="16"/>
              </w:rPr>
              <w:t>48SZ</w:t>
            </w:r>
          </w:p>
        </w:tc>
        <w:tc>
          <w:tcPr>
            <w:tcW w:w="1900" w:type="dxa"/>
            <w:vMerge/>
          </w:tcPr>
          <w:p w14:paraId="50FB0637" w14:textId="77777777" w:rsidR="00ED4946" w:rsidRPr="00856410" w:rsidRDefault="00ED4946" w:rsidP="001C53F8"/>
        </w:tc>
        <w:tc>
          <w:tcPr>
            <w:tcW w:w="1338" w:type="dxa"/>
          </w:tcPr>
          <w:p w14:paraId="492A4080" w14:textId="77777777" w:rsidR="00ED4946" w:rsidRPr="00856410" w:rsidRDefault="00ED4946" w:rsidP="001C53F8">
            <w:r w:rsidRPr="00856410">
              <w:rPr>
                <w:rFonts w:ascii="Roboto Condensed" w:hAnsi="Roboto Condensed"/>
                <w:sz w:val="16"/>
              </w:rPr>
              <w:t>ZN, L, W</w:t>
            </w:r>
          </w:p>
        </w:tc>
        <w:tc>
          <w:tcPr>
            <w:tcW w:w="1359" w:type="dxa"/>
          </w:tcPr>
          <w:p w14:paraId="74F94424" w14:textId="77777777" w:rsidR="00ED4946" w:rsidRPr="00856410" w:rsidRDefault="00ED4946" w:rsidP="001C53F8">
            <w:r w:rsidRPr="00856410">
              <w:rPr>
                <w:rFonts w:ascii="Roboto Condensed" w:hAnsi="Roboto Condensed"/>
                <w:sz w:val="16"/>
              </w:rPr>
              <w:t>0.3</w:t>
            </w:r>
          </w:p>
        </w:tc>
        <w:tc>
          <w:tcPr>
            <w:tcW w:w="1171" w:type="dxa"/>
          </w:tcPr>
          <w:p w14:paraId="19B80A86" w14:textId="77777777" w:rsidR="00ED4946" w:rsidRPr="00856410" w:rsidRDefault="00ED4946" w:rsidP="001C53F8">
            <w:r w:rsidRPr="00856410">
              <w:rPr>
                <w:rFonts w:ascii="Roboto Condensed" w:hAnsi="Roboto Condensed"/>
                <w:sz w:val="16"/>
              </w:rPr>
              <w:t>10.0</w:t>
            </w:r>
          </w:p>
        </w:tc>
        <w:tc>
          <w:tcPr>
            <w:tcW w:w="1265" w:type="dxa"/>
          </w:tcPr>
          <w:p w14:paraId="44786A75" w14:textId="77777777" w:rsidR="00ED4946" w:rsidRPr="00856410" w:rsidRDefault="00ED4946" w:rsidP="001C53F8">
            <w:r w:rsidRPr="00856410">
              <w:rPr>
                <w:rFonts w:ascii="Roboto Condensed" w:hAnsi="Roboto Condensed"/>
                <w:sz w:val="16"/>
              </w:rPr>
              <w:t>30.0</w:t>
            </w:r>
          </w:p>
        </w:tc>
        <w:tc>
          <w:tcPr>
            <w:tcW w:w="1265" w:type="dxa"/>
          </w:tcPr>
          <w:p w14:paraId="5A98D1AF" w14:textId="77777777" w:rsidR="00ED4946" w:rsidRPr="00856410" w:rsidRDefault="00ED4946" w:rsidP="001C53F8">
            <w:r w:rsidRPr="00856410">
              <w:rPr>
                <w:rFonts w:ascii="Roboto Condensed" w:hAnsi="Roboto Condensed"/>
                <w:sz w:val="16"/>
              </w:rPr>
              <w:t>40</w:t>
            </w:r>
          </w:p>
        </w:tc>
      </w:tr>
      <w:tr w:rsidR="00856410" w:rsidRPr="00856410" w14:paraId="7B583144" w14:textId="77777777" w:rsidTr="00ED4946">
        <w:tc>
          <w:tcPr>
            <w:tcW w:w="1134" w:type="dxa"/>
          </w:tcPr>
          <w:p w14:paraId="2B9FCF32" w14:textId="77777777" w:rsidR="00ED4946" w:rsidRPr="00856410" w:rsidRDefault="00ED4946" w:rsidP="001C53F8">
            <w:r w:rsidRPr="00856410">
              <w:rPr>
                <w:rFonts w:ascii="Roboto Condensed" w:hAnsi="Roboto Condensed"/>
                <w:sz w:val="16"/>
              </w:rPr>
              <w:t>49SZ</w:t>
            </w:r>
          </w:p>
        </w:tc>
        <w:tc>
          <w:tcPr>
            <w:tcW w:w="1900" w:type="dxa"/>
            <w:vMerge/>
          </w:tcPr>
          <w:p w14:paraId="2CDC6ED5" w14:textId="77777777" w:rsidR="00ED4946" w:rsidRPr="00856410" w:rsidRDefault="00ED4946" w:rsidP="001C53F8"/>
        </w:tc>
        <w:tc>
          <w:tcPr>
            <w:tcW w:w="1338" w:type="dxa"/>
          </w:tcPr>
          <w:p w14:paraId="1F94A7AA" w14:textId="77777777" w:rsidR="00ED4946" w:rsidRPr="00856410" w:rsidRDefault="00ED4946" w:rsidP="001C53F8">
            <w:r w:rsidRPr="00856410">
              <w:rPr>
                <w:rFonts w:ascii="Roboto Condensed" w:hAnsi="Roboto Condensed"/>
                <w:sz w:val="16"/>
              </w:rPr>
              <w:t>U, ZN, L, W</w:t>
            </w:r>
          </w:p>
        </w:tc>
        <w:tc>
          <w:tcPr>
            <w:tcW w:w="1359" w:type="dxa"/>
          </w:tcPr>
          <w:p w14:paraId="24F0E6C6" w14:textId="77777777" w:rsidR="00ED4946" w:rsidRPr="00856410" w:rsidRDefault="00ED4946" w:rsidP="001C53F8">
            <w:r w:rsidRPr="00856410">
              <w:rPr>
                <w:rFonts w:ascii="Roboto Condensed" w:hAnsi="Roboto Condensed"/>
                <w:sz w:val="16"/>
              </w:rPr>
              <w:t>0.5</w:t>
            </w:r>
          </w:p>
        </w:tc>
        <w:tc>
          <w:tcPr>
            <w:tcW w:w="1171" w:type="dxa"/>
          </w:tcPr>
          <w:p w14:paraId="48D1EE61" w14:textId="77777777" w:rsidR="00ED4946" w:rsidRPr="00856410" w:rsidRDefault="00ED4946" w:rsidP="001C53F8">
            <w:r w:rsidRPr="00856410">
              <w:rPr>
                <w:rFonts w:ascii="Roboto Condensed" w:hAnsi="Roboto Condensed"/>
                <w:sz w:val="16"/>
              </w:rPr>
              <w:t>10.0</w:t>
            </w:r>
          </w:p>
        </w:tc>
        <w:tc>
          <w:tcPr>
            <w:tcW w:w="1265" w:type="dxa"/>
          </w:tcPr>
          <w:p w14:paraId="38B2DEC6" w14:textId="77777777" w:rsidR="00ED4946" w:rsidRPr="00856410" w:rsidRDefault="00ED4946" w:rsidP="001C53F8">
            <w:r w:rsidRPr="00856410">
              <w:rPr>
                <w:rFonts w:ascii="Roboto Condensed" w:hAnsi="Roboto Condensed"/>
                <w:sz w:val="16"/>
              </w:rPr>
              <w:t>50.0</w:t>
            </w:r>
          </w:p>
        </w:tc>
        <w:tc>
          <w:tcPr>
            <w:tcW w:w="1265" w:type="dxa"/>
          </w:tcPr>
          <w:p w14:paraId="41191C1C" w14:textId="77777777" w:rsidR="00ED4946" w:rsidRPr="00856410" w:rsidRDefault="00ED4946" w:rsidP="001C53F8">
            <w:r w:rsidRPr="00856410">
              <w:rPr>
                <w:rFonts w:ascii="Roboto Condensed" w:hAnsi="Roboto Condensed"/>
                <w:sz w:val="16"/>
              </w:rPr>
              <w:t>30</w:t>
            </w:r>
          </w:p>
        </w:tc>
      </w:tr>
      <w:tr w:rsidR="00856410" w:rsidRPr="00856410" w14:paraId="2B4B73F7" w14:textId="77777777" w:rsidTr="00ED4946">
        <w:tc>
          <w:tcPr>
            <w:tcW w:w="1134" w:type="dxa"/>
          </w:tcPr>
          <w:p w14:paraId="0166E868" w14:textId="77777777" w:rsidR="00ED4946" w:rsidRPr="00856410" w:rsidRDefault="00ED4946" w:rsidP="001C53F8">
            <w:r w:rsidRPr="00856410">
              <w:rPr>
                <w:rFonts w:ascii="Roboto Condensed" w:hAnsi="Roboto Condensed"/>
                <w:sz w:val="16"/>
              </w:rPr>
              <w:t>50SZ</w:t>
            </w:r>
          </w:p>
        </w:tc>
        <w:tc>
          <w:tcPr>
            <w:tcW w:w="1900" w:type="dxa"/>
            <w:vMerge/>
          </w:tcPr>
          <w:p w14:paraId="63EE8411" w14:textId="77777777" w:rsidR="00ED4946" w:rsidRPr="00856410" w:rsidRDefault="00ED4946" w:rsidP="001C53F8"/>
        </w:tc>
        <w:tc>
          <w:tcPr>
            <w:tcW w:w="1338" w:type="dxa"/>
          </w:tcPr>
          <w:p w14:paraId="504D7969" w14:textId="77777777" w:rsidR="00ED4946" w:rsidRPr="00856410" w:rsidRDefault="00ED4946" w:rsidP="001C53F8">
            <w:r w:rsidRPr="00856410">
              <w:rPr>
                <w:rFonts w:ascii="Roboto Condensed" w:hAnsi="Roboto Condensed"/>
                <w:sz w:val="16"/>
              </w:rPr>
              <w:t>U, ZN, L, W</w:t>
            </w:r>
          </w:p>
        </w:tc>
        <w:tc>
          <w:tcPr>
            <w:tcW w:w="1359" w:type="dxa"/>
          </w:tcPr>
          <w:p w14:paraId="47379267" w14:textId="77777777" w:rsidR="00ED4946" w:rsidRPr="00856410" w:rsidRDefault="00ED4946" w:rsidP="001C53F8">
            <w:r w:rsidRPr="00856410">
              <w:rPr>
                <w:rFonts w:ascii="Roboto Condensed" w:hAnsi="Roboto Condensed"/>
                <w:sz w:val="16"/>
              </w:rPr>
              <w:t>0.3</w:t>
            </w:r>
          </w:p>
        </w:tc>
        <w:tc>
          <w:tcPr>
            <w:tcW w:w="1171" w:type="dxa"/>
          </w:tcPr>
          <w:p w14:paraId="39F84A6B" w14:textId="77777777" w:rsidR="00ED4946" w:rsidRPr="00856410" w:rsidRDefault="00ED4946" w:rsidP="001C53F8">
            <w:r w:rsidRPr="00856410">
              <w:rPr>
                <w:rFonts w:ascii="Roboto Condensed" w:hAnsi="Roboto Condensed"/>
                <w:sz w:val="16"/>
              </w:rPr>
              <w:t>10.0</w:t>
            </w:r>
          </w:p>
        </w:tc>
        <w:tc>
          <w:tcPr>
            <w:tcW w:w="1265" w:type="dxa"/>
          </w:tcPr>
          <w:p w14:paraId="054BABEA" w14:textId="77777777" w:rsidR="00ED4946" w:rsidRPr="00856410" w:rsidRDefault="00ED4946" w:rsidP="001C53F8">
            <w:r w:rsidRPr="00856410">
              <w:rPr>
                <w:rFonts w:ascii="Roboto Condensed" w:hAnsi="Roboto Condensed"/>
                <w:sz w:val="16"/>
              </w:rPr>
              <w:t>30.0</w:t>
            </w:r>
          </w:p>
        </w:tc>
        <w:tc>
          <w:tcPr>
            <w:tcW w:w="1265" w:type="dxa"/>
          </w:tcPr>
          <w:p w14:paraId="430ED699" w14:textId="77777777" w:rsidR="00ED4946" w:rsidRPr="00856410" w:rsidRDefault="00ED4946" w:rsidP="001C53F8">
            <w:r w:rsidRPr="00856410">
              <w:rPr>
                <w:rFonts w:ascii="Roboto Condensed" w:hAnsi="Roboto Condensed"/>
                <w:sz w:val="16"/>
              </w:rPr>
              <w:t>40</w:t>
            </w:r>
          </w:p>
        </w:tc>
      </w:tr>
      <w:tr w:rsidR="00856410" w:rsidRPr="00856410" w14:paraId="2B1BA674" w14:textId="77777777" w:rsidTr="00ED4946">
        <w:tc>
          <w:tcPr>
            <w:tcW w:w="1134" w:type="dxa"/>
          </w:tcPr>
          <w:p w14:paraId="08AC900B" w14:textId="77777777" w:rsidR="00ED4946" w:rsidRPr="00856410" w:rsidRDefault="00ED4946" w:rsidP="001C53F8">
            <w:r w:rsidRPr="00856410">
              <w:rPr>
                <w:rFonts w:ascii="Roboto Condensed" w:hAnsi="Roboto Condensed"/>
                <w:sz w:val="16"/>
              </w:rPr>
              <w:t>51SZ - 52SZ</w:t>
            </w:r>
          </w:p>
        </w:tc>
        <w:tc>
          <w:tcPr>
            <w:tcW w:w="1900" w:type="dxa"/>
            <w:vMerge/>
          </w:tcPr>
          <w:p w14:paraId="5F1EAA25" w14:textId="77777777" w:rsidR="00ED4946" w:rsidRPr="00856410" w:rsidRDefault="00ED4946" w:rsidP="001C53F8"/>
        </w:tc>
        <w:tc>
          <w:tcPr>
            <w:tcW w:w="1338" w:type="dxa"/>
          </w:tcPr>
          <w:p w14:paraId="36723777" w14:textId="77777777" w:rsidR="00ED4946" w:rsidRPr="00856410" w:rsidRDefault="00ED4946" w:rsidP="001C53F8">
            <w:r w:rsidRPr="00856410">
              <w:rPr>
                <w:rFonts w:ascii="Roboto Condensed" w:hAnsi="Roboto Condensed"/>
                <w:sz w:val="16"/>
              </w:rPr>
              <w:t>ZN, L, W</w:t>
            </w:r>
          </w:p>
        </w:tc>
        <w:tc>
          <w:tcPr>
            <w:tcW w:w="1359" w:type="dxa"/>
          </w:tcPr>
          <w:p w14:paraId="56C6AAE5" w14:textId="77777777" w:rsidR="00ED4946" w:rsidRPr="00856410" w:rsidRDefault="00ED4946" w:rsidP="001C53F8">
            <w:r w:rsidRPr="00856410">
              <w:rPr>
                <w:rFonts w:ascii="Roboto Condensed" w:hAnsi="Roboto Condensed"/>
                <w:sz w:val="16"/>
              </w:rPr>
              <w:t>0.4</w:t>
            </w:r>
          </w:p>
        </w:tc>
        <w:tc>
          <w:tcPr>
            <w:tcW w:w="1171" w:type="dxa"/>
          </w:tcPr>
          <w:p w14:paraId="1E96E4CA" w14:textId="77777777" w:rsidR="00ED4946" w:rsidRPr="00856410" w:rsidRDefault="00ED4946" w:rsidP="001C53F8">
            <w:r w:rsidRPr="00856410">
              <w:rPr>
                <w:rFonts w:ascii="Roboto Condensed" w:hAnsi="Roboto Condensed"/>
                <w:sz w:val="16"/>
              </w:rPr>
              <w:t>10.0</w:t>
            </w:r>
          </w:p>
        </w:tc>
        <w:tc>
          <w:tcPr>
            <w:tcW w:w="1265" w:type="dxa"/>
          </w:tcPr>
          <w:p w14:paraId="1DD3EBCE" w14:textId="77777777" w:rsidR="00ED4946" w:rsidRPr="00856410" w:rsidRDefault="00ED4946" w:rsidP="001C53F8">
            <w:r w:rsidRPr="00856410">
              <w:rPr>
                <w:rFonts w:ascii="Roboto Condensed" w:hAnsi="Roboto Condensed"/>
                <w:sz w:val="16"/>
              </w:rPr>
              <w:t>40.0</w:t>
            </w:r>
          </w:p>
        </w:tc>
        <w:tc>
          <w:tcPr>
            <w:tcW w:w="1265" w:type="dxa"/>
          </w:tcPr>
          <w:p w14:paraId="660A102E" w14:textId="77777777" w:rsidR="00ED4946" w:rsidRPr="00856410" w:rsidRDefault="00ED4946" w:rsidP="001C53F8">
            <w:r w:rsidRPr="00856410">
              <w:rPr>
                <w:rFonts w:ascii="Roboto Condensed" w:hAnsi="Roboto Condensed"/>
                <w:sz w:val="16"/>
              </w:rPr>
              <w:t>30</w:t>
            </w:r>
          </w:p>
        </w:tc>
      </w:tr>
      <w:tr w:rsidR="00856410" w:rsidRPr="00856410" w14:paraId="3D4FA6C6" w14:textId="77777777" w:rsidTr="00ED4946">
        <w:tc>
          <w:tcPr>
            <w:tcW w:w="1134" w:type="dxa"/>
          </w:tcPr>
          <w:p w14:paraId="5ECD7FA3" w14:textId="77777777" w:rsidR="00ED4946" w:rsidRPr="00856410" w:rsidRDefault="00ED4946" w:rsidP="001C53F8">
            <w:r w:rsidRPr="00856410">
              <w:rPr>
                <w:rFonts w:ascii="Roboto Condensed" w:hAnsi="Roboto Condensed"/>
                <w:sz w:val="16"/>
              </w:rPr>
              <w:t>53SZ</w:t>
            </w:r>
          </w:p>
        </w:tc>
        <w:tc>
          <w:tcPr>
            <w:tcW w:w="1900" w:type="dxa"/>
            <w:vMerge/>
          </w:tcPr>
          <w:p w14:paraId="0CA685B5" w14:textId="77777777" w:rsidR="00ED4946" w:rsidRPr="00856410" w:rsidRDefault="00ED4946" w:rsidP="001C53F8"/>
        </w:tc>
        <w:tc>
          <w:tcPr>
            <w:tcW w:w="1338" w:type="dxa"/>
          </w:tcPr>
          <w:p w14:paraId="6B641D09" w14:textId="77777777" w:rsidR="00ED4946" w:rsidRPr="00856410" w:rsidRDefault="00ED4946" w:rsidP="001C53F8">
            <w:r w:rsidRPr="00856410">
              <w:rPr>
                <w:rFonts w:ascii="Roboto Condensed" w:hAnsi="Roboto Condensed"/>
                <w:sz w:val="16"/>
              </w:rPr>
              <w:t>ZN, L, W</w:t>
            </w:r>
          </w:p>
        </w:tc>
        <w:tc>
          <w:tcPr>
            <w:tcW w:w="1359" w:type="dxa"/>
          </w:tcPr>
          <w:p w14:paraId="7ABAC984" w14:textId="77777777" w:rsidR="00ED4946" w:rsidRPr="00856410" w:rsidRDefault="00ED4946" w:rsidP="001C53F8">
            <w:r w:rsidRPr="00856410">
              <w:rPr>
                <w:rFonts w:ascii="Roboto Condensed" w:hAnsi="Roboto Condensed"/>
                <w:sz w:val="16"/>
              </w:rPr>
              <w:t>0.6</w:t>
            </w:r>
          </w:p>
        </w:tc>
        <w:tc>
          <w:tcPr>
            <w:tcW w:w="1171" w:type="dxa"/>
          </w:tcPr>
          <w:p w14:paraId="6AD1D8D8" w14:textId="77777777" w:rsidR="00ED4946" w:rsidRPr="00856410" w:rsidRDefault="00ED4946" w:rsidP="001C53F8">
            <w:r w:rsidRPr="00856410">
              <w:rPr>
                <w:rFonts w:ascii="Roboto Condensed" w:hAnsi="Roboto Condensed"/>
                <w:sz w:val="16"/>
              </w:rPr>
              <w:t>10.0</w:t>
            </w:r>
          </w:p>
        </w:tc>
        <w:tc>
          <w:tcPr>
            <w:tcW w:w="1265" w:type="dxa"/>
          </w:tcPr>
          <w:p w14:paraId="0F78B51B" w14:textId="77777777" w:rsidR="00ED4946" w:rsidRPr="00856410" w:rsidRDefault="00ED4946" w:rsidP="001C53F8">
            <w:r w:rsidRPr="00856410">
              <w:rPr>
                <w:rFonts w:ascii="Roboto Condensed" w:hAnsi="Roboto Condensed"/>
                <w:sz w:val="16"/>
              </w:rPr>
              <w:t>60.0</w:t>
            </w:r>
          </w:p>
        </w:tc>
        <w:tc>
          <w:tcPr>
            <w:tcW w:w="1265" w:type="dxa"/>
          </w:tcPr>
          <w:p w14:paraId="24C8902C" w14:textId="77777777" w:rsidR="00ED4946" w:rsidRPr="00856410" w:rsidRDefault="00ED4946" w:rsidP="001C53F8">
            <w:r w:rsidRPr="00856410">
              <w:rPr>
                <w:rFonts w:ascii="Roboto Condensed" w:hAnsi="Roboto Condensed"/>
                <w:sz w:val="16"/>
              </w:rPr>
              <w:t>30</w:t>
            </w:r>
          </w:p>
        </w:tc>
      </w:tr>
      <w:tr w:rsidR="00856410" w:rsidRPr="00856410" w14:paraId="5D18A51B" w14:textId="77777777" w:rsidTr="00ED4946">
        <w:tc>
          <w:tcPr>
            <w:tcW w:w="1134" w:type="dxa"/>
          </w:tcPr>
          <w:p w14:paraId="33BDDC03" w14:textId="77777777" w:rsidR="00ED4946" w:rsidRPr="00856410" w:rsidRDefault="00ED4946" w:rsidP="001C53F8">
            <w:r w:rsidRPr="00856410">
              <w:rPr>
                <w:rFonts w:ascii="Roboto Condensed" w:hAnsi="Roboto Condensed"/>
                <w:sz w:val="16"/>
              </w:rPr>
              <w:t>54SZ</w:t>
            </w:r>
          </w:p>
        </w:tc>
        <w:tc>
          <w:tcPr>
            <w:tcW w:w="1900" w:type="dxa"/>
            <w:vMerge/>
          </w:tcPr>
          <w:p w14:paraId="15AE3004" w14:textId="77777777" w:rsidR="00ED4946" w:rsidRPr="00856410" w:rsidRDefault="00ED4946" w:rsidP="001C53F8"/>
        </w:tc>
        <w:tc>
          <w:tcPr>
            <w:tcW w:w="1338" w:type="dxa"/>
          </w:tcPr>
          <w:p w14:paraId="5674C386" w14:textId="77777777" w:rsidR="00ED4946" w:rsidRPr="00856410" w:rsidRDefault="00ED4946" w:rsidP="001C53F8">
            <w:r w:rsidRPr="00856410">
              <w:rPr>
                <w:rFonts w:ascii="Roboto Condensed" w:hAnsi="Roboto Condensed"/>
                <w:sz w:val="16"/>
              </w:rPr>
              <w:t>U, ZN, L, W</w:t>
            </w:r>
          </w:p>
        </w:tc>
        <w:tc>
          <w:tcPr>
            <w:tcW w:w="1359" w:type="dxa"/>
          </w:tcPr>
          <w:p w14:paraId="587DBCC0" w14:textId="77777777" w:rsidR="00ED4946" w:rsidRPr="00856410" w:rsidRDefault="00ED4946" w:rsidP="001C53F8">
            <w:r w:rsidRPr="00856410">
              <w:rPr>
                <w:rFonts w:ascii="Roboto Condensed" w:hAnsi="Roboto Condensed"/>
                <w:sz w:val="16"/>
              </w:rPr>
              <w:t>0.4</w:t>
            </w:r>
          </w:p>
        </w:tc>
        <w:tc>
          <w:tcPr>
            <w:tcW w:w="1171" w:type="dxa"/>
          </w:tcPr>
          <w:p w14:paraId="6ABF001E" w14:textId="77777777" w:rsidR="00ED4946" w:rsidRPr="00856410" w:rsidRDefault="00ED4946" w:rsidP="001C53F8">
            <w:r w:rsidRPr="00856410">
              <w:rPr>
                <w:rFonts w:ascii="Roboto Condensed" w:hAnsi="Roboto Condensed"/>
                <w:sz w:val="16"/>
              </w:rPr>
              <w:t>10.0</w:t>
            </w:r>
          </w:p>
        </w:tc>
        <w:tc>
          <w:tcPr>
            <w:tcW w:w="1265" w:type="dxa"/>
          </w:tcPr>
          <w:p w14:paraId="3C746E18" w14:textId="77777777" w:rsidR="00ED4946" w:rsidRPr="00856410" w:rsidRDefault="00ED4946" w:rsidP="001C53F8">
            <w:r w:rsidRPr="00856410">
              <w:rPr>
                <w:rFonts w:ascii="Roboto Condensed" w:hAnsi="Roboto Condensed"/>
                <w:sz w:val="16"/>
              </w:rPr>
              <w:t>40.0</w:t>
            </w:r>
          </w:p>
        </w:tc>
        <w:tc>
          <w:tcPr>
            <w:tcW w:w="1265" w:type="dxa"/>
          </w:tcPr>
          <w:p w14:paraId="59B05779" w14:textId="77777777" w:rsidR="00ED4946" w:rsidRPr="00856410" w:rsidRDefault="00ED4946" w:rsidP="001C53F8">
            <w:r w:rsidRPr="00856410">
              <w:rPr>
                <w:rFonts w:ascii="Roboto Condensed" w:hAnsi="Roboto Condensed"/>
                <w:sz w:val="16"/>
              </w:rPr>
              <w:t>30</w:t>
            </w:r>
          </w:p>
        </w:tc>
      </w:tr>
      <w:tr w:rsidR="00856410" w:rsidRPr="00856410" w14:paraId="07F92E2F" w14:textId="77777777" w:rsidTr="00ED4946">
        <w:tc>
          <w:tcPr>
            <w:tcW w:w="1134" w:type="dxa"/>
          </w:tcPr>
          <w:p w14:paraId="1582E915" w14:textId="77777777" w:rsidR="00ED4946" w:rsidRPr="00856410" w:rsidRDefault="00ED4946" w:rsidP="001C53F8">
            <w:r w:rsidRPr="00856410">
              <w:rPr>
                <w:rFonts w:ascii="Roboto Condensed" w:hAnsi="Roboto Condensed"/>
                <w:sz w:val="16"/>
              </w:rPr>
              <w:t>55SZ - 56SZ</w:t>
            </w:r>
          </w:p>
        </w:tc>
        <w:tc>
          <w:tcPr>
            <w:tcW w:w="1900" w:type="dxa"/>
            <w:vMerge/>
          </w:tcPr>
          <w:p w14:paraId="5A349029" w14:textId="77777777" w:rsidR="00ED4946" w:rsidRPr="00856410" w:rsidRDefault="00ED4946" w:rsidP="001C53F8"/>
        </w:tc>
        <w:tc>
          <w:tcPr>
            <w:tcW w:w="1338" w:type="dxa"/>
          </w:tcPr>
          <w:p w14:paraId="2D8B6450" w14:textId="77777777" w:rsidR="00ED4946" w:rsidRPr="00856410" w:rsidRDefault="00ED4946" w:rsidP="001C53F8">
            <w:r w:rsidRPr="00856410">
              <w:rPr>
                <w:rFonts w:ascii="Roboto Condensed" w:hAnsi="Roboto Condensed"/>
                <w:sz w:val="16"/>
              </w:rPr>
              <w:t>ZN, L, W</w:t>
            </w:r>
          </w:p>
        </w:tc>
        <w:tc>
          <w:tcPr>
            <w:tcW w:w="1359" w:type="dxa"/>
          </w:tcPr>
          <w:p w14:paraId="57942EB9" w14:textId="77777777" w:rsidR="00ED4946" w:rsidRPr="00856410" w:rsidRDefault="00ED4946" w:rsidP="001C53F8">
            <w:r w:rsidRPr="00856410">
              <w:rPr>
                <w:rFonts w:ascii="Roboto Condensed" w:hAnsi="Roboto Condensed"/>
                <w:sz w:val="16"/>
              </w:rPr>
              <w:t>0.6</w:t>
            </w:r>
          </w:p>
        </w:tc>
        <w:tc>
          <w:tcPr>
            <w:tcW w:w="1171" w:type="dxa"/>
          </w:tcPr>
          <w:p w14:paraId="6AD14AFE" w14:textId="77777777" w:rsidR="00ED4946" w:rsidRPr="00856410" w:rsidRDefault="00ED4946" w:rsidP="001C53F8">
            <w:r w:rsidRPr="00856410">
              <w:rPr>
                <w:rFonts w:ascii="Roboto Condensed" w:hAnsi="Roboto Condensed"/>
                <w:sz w:val="16"/>
              </w:rPr>
              <w:t>10.0</w:t>
            </w:r>
          </w:p>
        </w:tc>
        <w:tc>
          <w:tcPr>
            <w:tcW w:w="1265" w:type="dxa"/>
          </w:tcPr>
          <w:p w14:paraId="7A36DFAA" w14:textId="77777777" w:rsidR="00ED4946" w:rsidRPr="00856410" w:rsidRDefault="00ED4946" w:rsidP="001C53F8">
            <w:r w:rsidRPr="00856410">
              <w:rPr>
                <w:rFonts w:ascii="Roboto Condensed" w:hAnsi="Roboto Condensed"/>
                <w:sz w:val="16"/>
              </w:rPr>
              <w:t>60.0</w:t>
            </w:r>
          </w:p>
        </w:tc>
        <w:tc>
          <w:tcPr>
            <w:tcW w:w="1265" w:type="dxa"/>
          </w:tcPr>
          <w:p w14:paraId="262F8474" w14:textId="77777777" w:rsidR="00ED4946" w:rsidRPr="00856410" w:rsidRDefault="00ED4946" w:rsidP="001C53F8">
            <w:r w:rsidRPr="00856410">
              <w:rPr>
                <w:rFonts w:ascii="Roboto Condensed" w:hAnsi="Roboto Condensed"/>
                <w:sz w:val="16"/>
              </w:rPr>
              <w:t>30</w:t>
            </w:r>
          </w:p>
        </w:tc>
      </w:tr>
      <w:tr w:rsidR="00856410" w:rsidRPr="00856410" w14:paraId="4BD24868" w14:textId="77777777" w:rsidTr="00ED4946">
        <w:tc>
          <w:tcPr>
            <w:tcW w:w="1134" w:type="dxa"/>
          </w:tcPr>
          <w:p w14:paraId="7D6D84F5" w14:textId="77777777" w:rsidR="00ED4946" w:rsidRPr="00856410" w:rsidRDefault="00ED4946" w:rsidP="001C53F8">
            <w:r w:rsidRPr="00856410">
              <w:rPr>
                <w:rFonts w:ascii="Roboto Condensed" w:hAnsi="Roboto Condensed"/>
                <w:sz w:val="16"/>
              </w:rPr>
              <w:t>57SZ</w:t>
            </w:r>
          </w:p>
        </w:tc>
        <w:tc>
          <w:tcPr>
            <w:tcW w:w="1900" w:type="dxa"/>
            <w:vMerge/>
          </w:tcPr>
          <w:p w14:paraId="6D929A92" w14:textId="77777777" w:rsidR="00ED4946" w:rsidRPr="00856410" w:rsidRDefault="00ED4946" w:rsidP="001C53F8"/>
        </w:tc>
        <w:tc>
          <w:tcPr>
            <w:tcW w:w="1338" w:type="dxa"/>
          </w:tcPr>
          <w:p w14:paraId="2C40BEB6" w14:textId="77777777" w:rsidR="00ED4946" w:rsidRPr="00856410" w:rsidRDefault="00ED4946" w:rsidP="001C53F8">
            <w:r w:rsidRPr="00856410">
              <w:rPr>
                <w:rFonts w:ascii="Roboto Condensed" w:hAnsi="Roboto Condensed"/>
                <w:sz w:val="16"/>
              </w:rPr>
              <w:t>ZN, L, W</w:t>
            </w:r>
          </w:p>
        </w:tc>
        <w:tc>
          <w:tcPr>
            <w:tcW w:w="1359" w:type="dxa"/>
          </w:tcPr>
          <w:p w14:paraId="4AE126B5" w14:textId="77777777" w:rsidR="00ED4946" w:rsidRPr="00856410" w:rsidRDefault="00ED4946" w:rsidP="001C53F8">
            <w:r w:rsidRPr="00856410">
              <w:rPr>
                <w:rFonts w:ascii="Roboto Condensed" w:hAnsi="Roboto Condensed"/>
                <w:sz w:val="16"/>
              </w:rPr>
              <w:t>0.3</w:t>
            </w:r>
          </w:p>
        </w:tc>
        <w:tc>
          <w:tcPr>
            <w:tcW w:w="1171" w:type="dxa"/>
          </w:tcPr>
          <w:p w14:paraId="3A96B862" w14:textId="77777777" w:rsidR="00ED4946" w:rsidRPr="00856410" w:rsidRDefault="00ED4946" w:rsidP="001C53F8">
            <w:r w:rsidRPr="00856410">
              <w:rPr>
                <w:rFonts w:ascii="Roboto Condensed" w:hAnsi="Roboto Condensed"/>
                <w:sz w:val="16"/>
              </w:rPr>
              <w:t>10.0</w:t>
            </w:r>
          </w:p>
        </w:tc>
        <w:tc>
          <w:tcPr>
            <w:tcW w:w="1265" w:type="dxa"/>
          </w:tcPr>
          <w:p w14:paraId="432C5E25" w14:textId="77777777" w:rsidR="00ED4946" w:rsidRPr="00856410" w:rsidRDefault="00ED4946" w:rsidP="001C53F8">
            <w:r w:rsidRPr="00856410">
              <w:rPr>
                <w:rFonts w:ascii="Roboto Condensed" w:hAnsi="Roboto Condensed"/>
                <w:sz w:val="16"/>
              </w:rPr>
              <w:t>30.0</w:t>
            </w:r>
          </w:p>
        </w:tc>
        <w:tc>
          <w:tcPr>
            <w:tcW w:w="1265" w:type="dxa"/>
          </w:tcPr>
          <w:p w14:paraId="1824836A" w14:textId="77777777" w:rsidR="00ED4946" w:rsidRPr="00856410" w:rsidRDefault="00ED4946" w:rsidP="001C53F8">
            <w:r w:rsidRPr="00856410">
              <w:rPr>
                <w:rFonts w:ascii="Roboto Condensed" w:hAnsi="Roboto Condensed"/>
                <w:sz w:val="16"/>
              </w:rPr>
              <w:t>40</w:t>
            </w:r>
          </w:p>
        </w:tc>
      </w:tr>
      <w:tr w:rsidR="00856410" w:rsidRPr="00856410" w14:paraId="6F9D18DB" w14:textId="77777777" w:rsidTr="00ED4946">
        <w:tc>
          <w:tcPr>
            <w:tcW w:w="1134" w:type="dxa"/>
          </w:tcPr>
          <w:p w14:paraId="5D30A1E2" w14:textId="77777777" w:rsidR="00ED4946" w:rsidRPr="00856410" w:rsidRDefault="00ED4946" w:rsidP="001C53F8">
            <w:r w:rsidRPr="00856410">
              <w:rPr>
                <w:rFonts w:ascii="Roboto Condensed" w:hAnsi="Roboto Condensed"/>
                <w:sz w:val="16"/>
              </w:rPr>
              <w:t>58SZ</w:t>
            </w:r>
          </w:p>
        </w:tc>
        <w:tc>
          <w:tcPr>
            <w:tcW w:w="1900" w:type="dxa"/>
            <w:vMerge/>
          </w:tcPr>
          <w:p w14:paraId="2DBF4EB8" w14:textId="77777777" w:rsidR="00ED4946" w:rsidRPr="00856410" w:rsidRDefault="00ED4946" w:rsidP="001C53F8"/>
        </w:tc>
        <w:tc>
          <w:tcPr>
            <w:tcW w:w="1338" w:type="dxa"/>
          </w:tcPr>
          <w:p w14:paraId="1F3BA6BD" w14:textId="77777777" w:rsidR="00ED4946" w:rsidRPr="00856410" w:rsidRDefault="00ED4946" w:rsidP="001C53F8">
            <w:r w:rsidRPr="00856410">
              <w:rPr>
                <w:rFonts w:ascii="Roboto Condensed" w:hAnsi="Roboto Condensed"/>
                <w:sz w:val="16"/>
              </w:rPr>
              <w:t>U, ZN, L, W</w:t>
            </w:r>
          </w:p>
        </w:tc>
        <w:tc>
          <w:tcPr>
            <w:tcW w:w="1359" w:type="dxa"/>
          </w:tcPr>
          <w:p w14:paraId="4E78557C" w14:textId="77777777" w:rsidR="00ED4946" w:rsidRPr="00856410" w:rsidRDefault="00ED4946" w:rsidP="001C53F8">
            <w:r w:rsidRPr="00856410">
              <w:rPr>
                <w:rFonts w:ascii="Roboto Condensed" w:hAnsi="Roboto Condensed"/>
                <w:sz w:val="16"/>
              </w:rPr>
              <w:t>0.3</w:t>
            </w:r>
          </w:p>
        </w:tc>
        <w:tc>
          <w:tcPr>
            <w:tcW w:w="1171" w:type="dxa"/>
          </w:tcPr>
          <w:p w14:paraId="7974520E" w14:textId="77777777" w:rsidR="00ED4946" w:rsidRPr="00856410" w:rsidRDefault="00ED4946" w:rsidP="001C53F8">
            <w:r w:rsidRPr="00856410">
              <w:rPr>
                <w:rFonts w:ascii="Roboto Condensed" w:hAnsi="Roboto Condensed"/>
                <w:sz w:val="16"/>
              </w:rPr>
              <w:t>10.0</w:t>
            </w:r>
          </w:p>
        </w:tc>
        <w:tc>
          <w:tcPr>
            <w:tcW w:w="1265" w:type="dxa"/>
          </w:tcPr>
          <w:p w14:paraId="7E7CE562" w14:textId="77777777" w:rsidR="00ED4946" w:rsidRPr="00856410" w:rsidRDefault="00ED4946" w:rsidP="001C53F8">
            <w:r w:rsidRPr="00856410">
              <w:rPr>
                <w:rFonts w:ascii="Roboto Condensed" w:hAnsi="Roboto Condensed"/>
                <w:sz w:val="16"/>
              </w:rPr>
              <w:t>30.0</w:t>
            </w:r>
          </w:p>
        </w:tc>
        <w:tc>
          <w:tcPr>
            <w:tcW w:w="1265" w:type="dxa"/>
          </w:tcPr>
          <w:p w14:paraId="1878DC03" w14:textId="77777777" w:rsidR="00ED4946" w:rsidRPr="00856410" w:rsidRDefault="00ED4946" w:rsidP="001C53F8">
            <w:r w:rsidRPr="00856410">
              <w:rPr>
                <w:rFonts w:ascii="Roboto Condensed" w:hAnsi="Roboto Condensed"/>
                <w:sz w:val="16"/>
              </w:rPr>
              <w:t>40</w:t>
            </w:r>
          </w:p>
        </w:tc>
      </w:tr>
      <w:tr w:rsidR="00856410" w:rsidRPr="00856410" w14:paraId="67F1F3D9" w14:textId="77777777" w:rsidTr="00ED4946">
        <w:tc>
          <w:tcPr>
            <w:tcW w:w="1134" w:type="dxa"/>
          </w:tcPr>
          <w:p w14:paraId="78CF8B7B" w14:textId="77777777" w:rsidR="00ED4946" w:rsidRPr="00856410" w:rsidRDefault="00ED4946" w:rsidP="001C53F8">
            <w:r w:rsidRPr="00856410">
              <w:rPr>
                <w:rFonts w:ascii="Roboto Condensed" w:hAnsi="Roboto Condensed"/>
                <w:sz w:val="16"/>
              </w:rPr>
              <w:t>59SZ - 60SZ</w:t>
            </w:r>
          </w:p>
        </w:tc>
        <w:tc>
          <w:tcPr>
            <w:tcW w:w="1900" w:type="dxa"/>
            <w:vMerge/>
          </w:tcPr>
          <w:p w14:paraId="4D26ECB0" w14:textId="77777777" w:rsidR="00ED4946" w:rsidRPr="00856410" w:rsidRDefault="00ED4946" w:rsidP="001C53F8"/>
        </w:tc>
        <w:tc>
          <w:tcPr>
            <w:tcW w:w="1338" w:type="dxa"/>
          </w:tcPr>
          <w:p w14:paraId="6952F147" w14:textId="77777777" w:rsidR="00ED4946" w:rsidRPr="00856410" w:rsidRDefault="00ED4946" w:rsidP="001C53F8">
            <w:r w:rsidRPr="00856410">
              <w:rPr>
                <w:rFonts w:ascii="Roboto Condensed" w:hAnsi="Roboto Condensed"/>
                <w:sz w:val="16"/>
              </w:rPr>
              <w:t>ZN, L, W</w:t>
            </w:r>
          </w:p>
        </w:tc>
        <w:tc>
          <w:tcPr>
            <w:tcW w:w="1359" w:type="dxa"/>
          </w:tcPr>
          <w:p w14:paraId="2DFF2CBA" w14:textId="77777777" w:rsidR="00ED4946" w:rsidRPr="00856410" w:rsidRDefault="00ED4946" w:rsidP="001C53F8">
            <w:r w:rsidRPr="00856410">
              <w:rPr>
                <w:rFonts w:ascii="Roboto Condensed" w:hAnsi="Roboto Condensed"/>
                <w:sz w:val="16"/>
              </w:rPr>
              <w:t>0.5</w:t>
            </w:r>
          </w:p>
        </w:tc>
        <w:tc>
          <w:tcPr>
            <w:tcW w:w="1171" w:type="dxa"/>
          </w:tcPr>
          <w:p w14:paraId="31639FAE" w14:textId="77777777" w:rsidR="00ED4946" w:rsidRPr="00856410" w:rsidRDefault="00ED4946" w:rsidP="001C53F8">
            <w:r w:rsidRPr="00856410">
              <w:rPr>
                <w:rFonts w:ascii="Roboto Condensed" w:hAnsi="Roboto Condensed"/>
                <w:sz w:val="16"/>
              </w:rPr>
              <w:t>10.0</w:t>
            </w:r>
          </w:p>
        </w:tc>
        <w:tc>
          <w:tcPr>
            <w:tcW w:w="1265" w:type="dxa"/>
          </w:tcPr>
          <w:p w14:paraId="55F1B452" w14:textId="77777777" w:rsidR="00ED4946" w:rsidRPr="00856410" w:rsidRDefault="00ED4946" w:rsidP="001C53F8">
            <w:r w:rsidRPr="00856410">
              <w:rPr>
                <w:rFonts w:ascii="Roboto Condensed" w:hAnsi="Roboto Condensed"/>
                <w:sz w:val="16"/>
              </w:rPr>
              <w:t>50.0</w:t>
            </w:r>
          </w:p>
        </w:tc>
        <w:tc>
          <w:tcPr>
            <w:tcW w:w="1265" w:type="dxa"/>
          </w:tcPr>
          <w:p w14:paraId="349F8D06" w14:textId="77777777" w:rsidR="00ED4946" w:rsidRPr="00856410" w:rsidRDefault="00ED4946" w:rsidP="001C53F8">
            <w:r w:rsidRPr="00856410">
              <w:rPr>
                <w:rFonts w:ascii="Roboto Condensed" w:hAnsi="Roboto Condensed"/>
                <w:sz w:val="16"/>
              </w:rPr>
              <w:t>30</w:t>
            </w:r>
          </w:p>
        </w:tc>
      </w:tr>
      <w:tr w:rsidR="00856410" w:rsidRPr="00856410" w14:paraId="56A3C466" w14:textId="77777777" w:rsidTr="00ED4946">
        <w:tc>
          <w:tcPr>
            <w:tcW w:w="1134" w:type="dxa"/>
          </w:tcPr>
          <w:p w14:paraId="4824AF69" w14:textId="77777777" w:rsidR="00ED4946" w:rsidRPr="00856410" w:rsidRDefault="00ED4946" w:rsidP="001C53F8">
            <w:r w:rsidRPr="00856410">
              <w:rPr>
                <w:rFonts w:ascii="Roboto Condensed" w:hAnsi="Roboto Condensed"/>
                <w:sz w:val="16"/>
              </w:rPr>
              <w:t>61SZ - 62SZ</w:t>
            </w:r>
          </w:p>
        </w:tc>
        <w:tc>
          <w:tcPr>
            <w:tcW w:w="1900" w:type="dxa"/>
            <w:vMerge/>
          </w:tcPr>
          <w:p w14:paraId="426A3858" w14:textId="77777777" w:rsidR="00ED4946" w:rsidRPr="00856410" w:rsidRDefault="00ED4946" w:rsidP="001C53F8"/>
        </w:tc>
        <w:tc>
          <w:tcPr>
            <w:tcW w:w="1338" w:type="dxa"/>
          </w:tcPr>
          <w:p w14:paraId="000062B6" w14:textId="77777777" w:rsidR="00ED4946" w:rsidRPr="00856410" w:rsidRDefault="00ED4946" w:rsidP="001C53F8">
            <w:r w:rsidRPr="00856410">
              <w:rPr>
                <w:rFonts w:ascii="Roboto Condensed" w:hAnsi="Roboto Condensed"/>
                <w:sz w:val="16"/>
              </w:rPr>
              <w:t>U, ZN, L, W</w:t>
            </w:r>
          </w:p>
        </w:tc>
        <w:tc>
          <w:tcPr>
            <w:tcW w:w="1359" w:type="dxa"/>
          </w:tcPr>
          <w:p w14:paraId="29D79252" w14:textId="77777777" w:rsidR="00ED4946" w:rsidRPr="00856410" w:rsidRDefault="00ED4946" w:rsidP="001C53F8">
            <w:r w:rsidRPr="00856410">
              <w:rPr>
                <w:rFonts w:ascii="Roboto Condensed" w:hAnsi="Roboto Condensed"/>
                <w:sz w:val="16"/>
              </w:rPr>
              <w:t>0.5</w:t>
            </w:r>
          </w:p>
        </w:tc>
        <w:tc>
          <w:tcPr>
            <w:tcW w:w="1171" w:type="dxa"/>
          </w:tcPr>
          <w:p w14:paraId="4E152217" w14:textId="77777777" w:rsidR="00ED4946" w:rsidRPr="00856410" w:rsidRDefault="00ED4946" w:rsidP="001C53F8">
            <w:r w:rsidRPr="00856410">
              <w:rPr>
                <w:rFonts w:ascii="Roboto Condensed" w:hAnsi="Roboto Condensed"/>
                <w:sz w:val="16"/>
              </w:rPr>
              <w:t>10.0</w:t>
            </w:r>
          </w:p>
        </w:tc>
        <w:tc>
          <w:tcPr>
            <w:tcW w:w="1265" w:type="dxa"/>
          </w:tcPr>
          <w:p w14:paraId="1BC9ACDE" w14:textId="77777777" w:rsidR="00ED4946" w:rsidRPr="00856410" w:rsidRDefault="00ED4946" w:rsidP="001C53F8">
            <w:r w:rsidRPr="00856410">
              <w:rPr>
                <w:rFonts w:ascii="Roboto Condensed" w:hAnsi="Roboto Condensed"/>
                <w:sz w:val="16"/>
              </w:rPr>
              <w:t>50.0</w:t>
            </w:r>
          </w:p>
        </w:tc>
        <w:tc>
          <w:tcPr>
            <w:tcW w:w="1265" w:type="dxa"/>
          </w:tcPr>
          <w:p w14:paraId="22F97254" w14:textId="77777777" w:rsidR="00ED4946" w:rsidRPr="00856410" w:rsidRDefault="00ED4946" w:rsidP="001C53F8">
            <w:r w:rsidRPr="00856410">
              <w:rPr>
                <w:rFonts w:ascii="Roboto Condensed" w:hAnsi="Roboto Condensed"/>
                <w:sz w:val="16"/>
              </w:rPr>
              <w:t>30</w:t>
            </w:r>
          </w:p>
        </w:tc>
      </w:tr>
      <w:tr w:rsidR="00856410" w:rsidRPr="00856410" w14:paraId="56DC5B25" w14:textId="77777777" w:rsidTr="00ED4946">
        <w:tc>
          <w:tcPr>
            <w:tcW w:w="1134" w:type="dxa"/>
          </w:tcPr>
          <w:p w14:paraId="63B26C9F" w14:textId="77777777" w:rsidR="00ED4946" w:rsidRPr="00856410" w:rsidRDefault="00ED4946" w:rsidP="001C53F8">
            <w:r w:rsidRPr="00856410">
              <w:rPr>
                <w:rFonts w:ascii="Roboto Condensed" w:hAnsi="Roboto Condensed"/>
                <w:sz w:val="16"/>
              </w:rPr>
              <w:t>63SZ</w:t>
            </w:r>
          </w:p>
        </w:tc>
        <w:tc>
          <w:tcPr>
            <w:tcW w:w="1900" w:type="dxa"/>
            <w:vMerge/>
          </w:tcPr>
          <w:p w14:paraId="4EFDFB5C" w14:textId="77777777" w:rsidR="00ED4946" w:rsidRPr="00856410" w:rsidRDefault="00ED4946" w:rsidP="001C53F8"/>
        </w:tc>
        <w:tc>
          <w:tcPr>
            <w:tcW w:w="1338" w:type="dxa"/>
          </w:tcPr>
          <w:p w14:paraId="00A0CBF9" w14:textId="77777777" w:rsidR="00ED4946" w:rsidRPr="00856410" w:rsidRDefault="00ED4946" w:rsidP="001C53F8">
            <w:r w:rsidRPr="00856410">
              <w:rPr>
                <w:rFonts w:ascii="Roboto Condensed" w:hAnsi="Roboto Condensed"/>
                <w:sz w:val="16"/>
              </w:rPr>
              <w:t>ZN, L, W</w:t>
            </w:r>
          </w:p>
        </w:tc>
        <w:tc>
          <w:tcPr>
            <w:tcW w:w="1359" w:type="dxa"/>
          </w:tcPr>
          <w:p w14:paraId="33BDB0E0" w14:textId="77777777" w:rsidR="00ED4946" w:rsidRPr="00856410" w:rsidRDefault="00ED4946" w:rsidP="001C53F8">
            <w:r w:rsidRPr="00856410">
              <w:rPr>
                <w:rFonts w:ascii="Roboto Condensed" w:hAnsi="Roboto Condensed"/>
                <w:sz w:val="16"/>
              </w:rPr>
              <w:t>0.3</w:t>
            </w:r>
          </w:p>
        </w:tc>
        <w:tc>
          <w:tcPr>
            <w:tcW w:w="1171" w:type="dxa"/>
          </w:tcPr>
          <w:p w14:paraId="0F375BAB" w14:textId="77777777" w:rsidR="00ED4946" w:rsidRPr="00856410" w:rsidRDefault="00ED4946" w:rsidP="001C53F8">
            <w:r w:rsidRPr="00856410">
              <w:rPr>
                <w:rFonts w:ascii="Roboto Condensed" w:hAnsi="Roboto Condensed"/>
                <w:sz w:val="16"/>
              </w:rPr>
              <w:t>10.0</w:t>
            </w:r>
          </w:p>
        </w:tc>
        <w:tc>
          <w:tcPr>
            <w:tcW w:w="1265" w:type="dxa"/>
          </w:tcPr>
          <w:p w14:paraId="59C46960" w14:textId="77777777" w:rsidR="00ED4946" w:rsidRPr="00856410" w:rsidRDefault="00ED4946" w:rsidP="001C53F8">
            <w:r w:rsidRPr="00856410">
              <w:rPr>
                <w:rFonts w:ascii="Roboto Condensed" w:hAnsi="Roboto Condensed"/>
                <w:sz w:val="16"/>
              </w:rPr>
              <w:t>30.0</w:t>
            </w:r>
          </w:p>
        </w:tc>
        <w:tc>
          <w:tcPr>
            <w:tcW w:w="1265" w:type="dxa"/>
          </w:tcPr>
          <w:p w14:paraId="5F0B7D8C" w14:textId="77777777" w:rsidR="00ED4946" w:rsidRPr="00856410" w:rsidRDefault="00ED4946" w:rsidP="001C53F8">
            <w:r w:rsidRPr="00856410">
              <w:rPr>
                <w:rFonts w:ascii="Roboto Condensed" w:hAnsi="Roboto Condensed"/>
                <w:sz w:val="16"/>
              </w:rPr>
              <w:t>40</w:t>
            </w:r>
          </w:p>
        </w:tc>
      </w:tr>
      <w:tr w:rsidR="00856410" w:rsidRPr="00856410" w14:paraId="701537E9" w14:textId="77777777" w:rsidTr="00ED4946">
        <w:tc>
          <w:tcPr>
            <w:tcW w:w="1134" w:type="dxa"/>
          </w:tcPr>
          <w:p w14:paraId="5EA17ADF" w14:textId="77777777" w:rsidR="00ED4946" w:rsidRPr="00856410" w:rsidRDefault="00ED4946" w:rsidP="001C53F8">
            <w:r w:rsidRPr="00856410">
              <w:rPr>
                <w:rFonts w:ascii="Roboto Condensed" w:hAnsi="Roboto Condensed"/>
                <w:sz w:val="16"/>
              </w:rPr>
              <w:t>64SZ</w:t>
            </w:r>
          </w:p>
        </w:tc>
        <w:tc>
          <w:tcPr>
            <w:tcW w:w="1900" w:type="dxa"/>
            <w:vMerge/>
          </w:tcPr>
          <w:p w14:paraId="73F3B472" w14:textId="77777777" w:rsidR="00ED4946" w:rsidRPr="00856410" w:rsidRDefault="00ED4946" w:rsidP="001C53F8"/>
        </w:tc>
        <w:tc>
          <w:tcPr>
            <w:tcW w:w="1338" w:type="dxa"/>
          </w:tcPr>
          <w:p w14:paraId="675E67C8" w14:textId="77777777" w:rsidR="00ED4946" w:rsidRPr="00856410" w:rsidRDefault="00ED4946" w:rsidP="001C53F8">
            <w:r w:rsidRPr="00856410">
              <w:rPr>
                <w:rFonts w:ascii="Roboto Condensed" w:hAnsi="Roboto Condensed"/>
                <w:sz w:val="16"/>
              </w:rPr>
              <w:t>U, ZN, L, W</w:t>
            </w:r>
          </w:p>
        </w:tc>
        <w:tc>
          <w:tcPr>
            <w:tcW w:w="1359" w:type="dxa"/>
          </w:tcPr>
          <w:p w14:paraId="2BC052ED" w14:textId="77777777" w:rsidR="00ED4946" w:rsidRPr="00856410" w:rsidRDefault="00ED4946" w:rsidP="001C53F8">
            <w:r w:rsidRPr="00856410">
              <w:rPr>
                <w:rFonts w:ascii="Roboto Condensed" w:hAnsi="Roboto Condensed"/>
                <w:sz w:val="16"/>
              </w:rPr>
              <w:t>0.5</w:t>
            </w:r>
          </w:p>
        </w:tc>
        <w:tc>
          <w:tcPr>
            <w:tcW w:w="1171" w:type="dxa"/>
          </w:tcPr>
          <w:p w14:paraId="0C3A1DD3" w14:textId="77777777" w:rsidR="00ED4946" w:rsidRPr="00856410" w:rsidRDefault="00ED4946" w:rsidP="001C53F8">
            <w:r w:rsidRPr="00856410">
              <w:rPr>
                <w:rFonts w:ascii="Roboto Condensed" w:hAnsi="Roboto Condensed"/>
                <w:sz w:val="16"/>
              </w:rPr>
              <w:t>10.0</w:t>
            </w:r>
          </w:p>
        </w:tc>
        <w:tc>
          <w:tcPr>
            <w:tcW w:w="1265" w:type="dxa"/>
          </w:tcPr>
          <w:p w14:paraId="2C96E552" w14:textId="77777777" w:rsidR="00ED4946" w:rsidRPr="00856410" w:rsidRDefault="00ED4946" w:rsidP="001C53F8">
            <w:r w:rsidRPr="00856410">
              <w:rPr>
                <w:rFonts w:ascii="Roboto Condensed" w:hAnsi="Roboto Condensed"/>
                <w:sz w:val="16"/>
              </w:rPr>
              <w:t>50.0</w:t>
            </w:r>
          </w:p>
        </w:tc>
        <w:tc>
          <w:tcPr>
            <w:tcW w:w="1265" w:type="dxa"/>
          </w:tcPr>
          <w:p w14:paraId="33E84113" w14:textId="77777777" w:rsidR="00ED4946" w:rsidRPr="00856410" w:rsidRDefault="00ED4946" w:rsidP="001C53F8">
            <w:r w:rsidRPr="00856410">
              <w:rPr>
                <w:rFonts w:ascii="Roboto Condensed" w:hAnsi="Roboto Condensed"/>
                <w:sz w:val="16"/>
              </w:rPr>
              <w:t>30</w:t>
            </w:r>
          </w:p>
        </w:tc>
      </w:tr>
      <w:tr w:rsidR="00856410" w:rsidRPr="00856410" w14:paraId="26C90A1E" w14:textId="77777777" w:rsidTr="00ED4946">
        <w:tc>
          <w:tcPr>
            <w:tcW w:w="1134" w:type="dxa"/>
          </w:tcPr>
          <w:p w14:paraId="790EE6D1" w14:textId="77777777" w:rsidR="00ED4946" w:rsidRPr="00856410" w:rsidRDefault="00ED4946" w:rsidP="001C53F8">
            <w:r w:rsidRPr="00856410">
              <w:rPr>
                <w:rFonts w:ascii="Roboto Condensed" w:hAnsi="Roboto Condensed"/>
                <w:sz w:val="16"/>
              </w:rPr>
              <w:t>65SZ - 66SZ</w:t>
            </w:r>
          </w:p>
        </w:tc>
        <w:tc>
          <w:tcPr>
            <w:tcW w:w="1900" w:type="dxa"/>
            <w:vMerge/>
          </w:tcPr>
          <w:p w14:paraId="4BB9E5D2" w14:textId="77777777" w:rsidR="00ED4946" w:rsidRPr="00856410" w:rsidRDefault="00ED4946" w:rsidP="001C53F8"/>
        </w:tc>
        <w:tc>
          <w:tcPr>
            <w:tcW w:w="1338" w:type="dxa"/>
          </w:tcPr>
          <w:p w14:paraId="35B299E8" w14:textId="77777777" w:rsidR="00ED4946" w:rsidRPr="00856410" w:rsidRDefault="00ED4946" w:rsidP="001C53F8">
            <w:r w:rsidRPr="00856410">
              <w:rPr>
                <w:rFonts w:ascii="Roboto Condensed" w:hAnsi="Roboto Condensed"/>
                <w:sz w:val="16"/>
              </w:rPr>
              <w:t>ZN, L, W</w:t>
            </w:r>
          </w:p>
        </w:tc>
        <w:tc>
          <w:tcPr>
            <w:tcW w:w="1359" w:type="dxa"/>
          </w:tcPr>
          <w:p w14:paraId="1FC73359" w14:textId="77777777" w:rsidR="00ED4946" w:rsidRPr="00856410" w:rsidRDefault="00ED4946" w:rsidP="001C53F8">
            <w:r w:rsidRPr="00856410">
              <w:rPr>
                <w:rFonts w:ascii="Roboto Condensed" w:hAnsi="Roboto Condensed"/>
                <w:sz w:val="16"/>
              </w:rPr>
              <w:t>0.5</w:t>
            </w:r>
          </w:p>
        </w:tc>
        <w:tc>
          <w:tcPr>
            <w:tcW w:w="1171" w:type="dxa"/>
          </w:tcPr>
          <w:p w14:paraId="38099D8C" w14:textId="77777777" w:rsidR="00ED4946" w:rsidRPr="00856410" w:rsidRDefault="00ED4946" w:rsidP="001C53F8">
            <w:r w:rsidRPr="00856410">
              <w:rPr>
                <w:rFonts w:ascii="Roboto Condensed" w:hAnsi="Roboto Condensed"/>
                <w:sz w:val="16"/>
              </w:rPr>
              <w:t>10.0</w:t>
            </w:r>
          </w:p>
        </w:tc>
        <w:tc>
          <w:tcPr>
            <w:tcW w:w="1265" w:type="dxa"/>
          </w:tcPr>
          <w:p w14:paraId="63EDD0E2" w14:textId="77777777" w:rsidR="00ED4946" w:rsidRPr="00856410" w:rsidRDefault="00ED4946" w:rsidP="001C53F8">
            <w:r w:rsidRPr="00856410">
              <w:rPr>
                <w:rFonts w:ascii="Roboto Condensed" w:hAnsi="Roboto Condensed"/>
                <w:sz w:val="16"/>
              </w:rPr>
              <w:t>50.0</w:t>
            </w:r>
          </w:p>
        </w:tc>
        <w:tc>
          <w:tcPr>
            <w:tcW w:w="1265" w:type="dxa"/>
          </w:tcPr>
          <w:p w14:paraId="357363D1" w14:textId="77777777" w:rsidR="00ED4946" w:rsidRPr="00856410" w:rsidRDefault="00ED4946" w:rsidP="001C53F8">
            <w:r w:rsidRPr="00856410">
              <w:rPr>
                <w:rFonts w:ascii="Roboto Condensed" w:hAnsi="Roboto Condensed"/>
                <w:sz w:val="16"/>
              </w:rPr>
              <w:t>30</w:t>
            </w:r>
          </w:p>
        </w:tc>
      </w:tr>
      <w:tr w:rsidR="00856410" w:rsidRPr="00856410" w14:paraId="0A9FAE48" w14:textId="77777777" w:rsidTr="00ED4946">
        <w:tc>
          <w:tcPr>
            <w:tcW w:w="1134" w:type="dxa"/>
          </w:tcPr>
          <w:p w14:paraId="0995D56D" w14:textId="77777777" w:rsidR="00ED4946" w:rsidRPr="00856410" w:rsidRDefault="00ED4946" w:rsidP="001C53F8">
            <w:r w:rsidRPr="00856410">
              <w:rPr>
                <w:rFonts w:ascii="Roboto Condensed" w:hAnsi="Roboto Condensed"/>
                <w:sz w:val="16"/>
              </w:rPr>
              <w:t>67SZ</w:t>
            </w:r>
          </w:p>
        </w:tc>
        <w:tc>
          <w:tcPr>
            <w:tcW w:w="1900" w:type="dxa"/>
            <w:vMerge/>
          </w:tcPr>
          <w:p w14:paraId="542976BC" w14:textId="77777777" w:rsidR="00ED4946" w:rsidRPr="00856410" w:rsidRDefault="00ED4946" w:rsidP="001C53F8"/>
        </w:tc>
        <w:tc>
          <w:tcPr>
            <w:tcW w:w="1338" w:type="dxa"/>
          </w:tcPr>
          <w:p w14:paraId="55BCF6B8" w14:textId="77777777" w:rsidR="00ED4946" w:rsidRPr="00856410" w:rsidRDefault="00ED4946" w:rsidP="001C53F8">
            <w:r w:rsidRPr="00856410">
              <w:rPr>
                <w:rFonts w:ascii="Roboto Condensed" w:hAnsi="Roboto Condensed"/>
                <w:sz w:val="16"/>
              </w:rPr>
              <w:t>ZN, L, W</w:t>
            </w:r>
          </w:p>
        </w:tc>
        <w:tc>
          <w:tcPr>
            <w:tcW w:w="1359" w:type="dxa"/>
          </w:tcPr>
          <w:p w14:paraId="4D51C450" w14:textId="77777777" w:rsidR="00ED4946" w:rsidRPr="00856410" w:rsidRDefault="00ED4946" w:rsidP="001C53F8">
            <w:r w:rsidRPr="00856410">
              <w:rPr>
                <w:rFonts w:ascii="Roboto Condensed" w:hAnsi="Roboto Condensed"/>
                <w:sz w:val="16"/>
              </w:rPr>
              <w:t>0.4</w:t>
            </w:r>
          </w:p>
        </w:tc>
        <w:tc>
          <w:tcPr>
            <w:tcW w:w="1171" w:type="dxa"/>
          </w:tcPr>
          <w:p w14:paraId="54E5183D" w14:textId="77777777" w:rsidR="00ED4946" w:rsidRPr="00856410" w:rsidRDefault="00ED4946" w:rsidP="001C53F8">
            <w:r w:rsidRPr="00856410">
              <w:rPr>
                <w:rFonts w:ascii="Roboto Condensed" w:hAnsi="Roboto Condensed"/>
                <w:sz w:val="16"/>
              </w:rPr>
              <w:t>10.0</w:t>
            </w:r>
          </w:p>
        </w:tc>
        <w:tc>
          <w:tcPr>
            <w:tcW w:w="1265" w:type="dxa"/>
          </w:tcPr>
          <w:p w14:paraId="73DFBA91" w14:textId="77777777" w:rsidR="00ED4946" w:rsidRPr="00856410" w:rsidRDefault="00ED4946" w:rsidP="001C53F8">
            <w:r w:rsidRPr="00856410">
              <w:rPr>
                <w:rFonts w:ascii="Roboto Condensed" w:hAnsi="Roboto Condensed"/>
                <w:sz w:val="16"/>
              </w:rPr>
              <w:t>40.0</w:t>
            </w:r>
          </w:p>
        </w:tc>
        <w:tc>
          <w:tcPr>
            <w:tcW w:w="1265" w:type="dxa"/>
          </w:tcPr>
          <w:p w14:paraId="690547C8" w14:textId="77777777" w:rsidR="00ED4946" w:rsidRPr="00856410" w:rsidRDefault="00ED4946" w:rsidP="001C53F8">
            <w:r w:rsidRPr="00856410">
              <w:rPr>
                <w:rFonts w:ascii="Roboto Condensed" w:hAnsi="Roboto Condensed"/>
                <w:sz w:val="16"/>
              </w:rPr>
              <w:t>30</w:t>
            </w:r>
          </w:p>
        </w:tc>
      </w:tr>
      <w:tr w:rsidR="00856410" w:rsidRPr="00856410" w14:paraId="3CC00C02" w14:textId="77777777" w:rsidTr="00ED4946">
        <w:tc>
          <w:tcPr>
            <w:tcW w:w="1134" w:type="dxa"/>
          </w:tcPr>
          <w:p w14:paraId="2AEDC5D7" w14:textId="77777777" w:rsidR="00ED4946" w:rsidRPr="00856410" w:rsidRDefault="00ED4946" w:rsidP="001C53F8">
            <w:r w:rsidRPr="00856410">
              <w:rPr>
                <w:rFonts w:ascii="Roboto Condensed" w:hAnsi="Roboto Condensed"/>
                <w:sz w:val="16"/>
              </w:rPr>
              <w:t>68SZ</w:t>
            </w:r>
          </w:p>
        </w:tc>
        <w:tc>
          <w:tcPr>
            <w:tcW w:w="1900" w:type="dxa"/>
            <w:vMerge/>
          </w:tcPr>
          <w:p w14:paraId="7ECBA018" w14:textId="77777777" w:rsidR="00ED4946" w:rsidRPr="00856410" w:rsidRDefault="00ED4946" w:rsidP="001C53F8"/>
        </w:tc>
        <w:tc>
          <w:tcPr>
            <w:tcW w:w="1338" w:type="dxa"/>
          </w:tcPr>
          <w:p w14:paraId="64C9B480" w14:textId="77777777" w:rsidR="00ED4946" w:rsidRPr="00856410" w:rsidRDefault="00ED4946" w:rsidP="001C53F8">
            <w:r w:rsidRPr="00856410">
              <w:rPr>
                <w:rFonts w:ascii="Roboto Condensed" w:hAnsi="Roboto Condensed"/>
                <w:sz w:val="16"/>
              </w:rPr>
              <w:t>U, ZN, L, W</w:t>
            </w:r>
          </w:p>
        </w:tc>
        <w:tc>
          <w:tcPr>
            <w:tcW w:w="1359" w:type="dxa"/>
          </w:tcPr>
          <w:p w14:paraId="291E6F0A" w14:textId="77777777" w:rsidR="00ED4946" w:rsidRPr="00856410" w:rsidRDefault="00ED4946" w:rsidP="001C53F8">
            <w:r w:rsidRPr="00856410">
              <w:rPr>
                <w:rFonts w:ascii="Roboto Condensed" w:hAnsi="Roboto Condensed"/>
                <w:sz w:val="16"/>
              </w:rPr>
              <w:t>0.3</w:t>
            </w:r>
          </w:p>
        </w:tc>
        <w:tc>
          <w:tcPr>
            <w:tcW w:w="1171" w:type="dxa"/>
          </w:tcPr>
          <w:p w14:paraId="0F9692A0" w14:textId="77777777" w:rsidR="00ED4946" w:rsidRPr="00856410" w:rsidRDefault="00ED4946" w:rsidP="001C53F8">
            <w:r w:rsidRPr="00856410">
              <w:rPr>
                <w:rFonts w:ascii="Roboto Condensed" w:hAnsi="Roboto Condensed"/>
                <w:sz w:val="16"/>
              </w:rPr>
              <w:t>10.0</w:t>
            </w:r>
          </w:p>
        </w:tc>
        <w:tc>
          <w:tcPr>
            <w:tcW w:w="1265" w:type="dxa"/>
          </w:tcPr>
          <w:p w14:paraId="1E83BC40" w14:textId="77777777" w:rsidR="00ED4946" w:rsidRPr="00856410" w:rsidRDefault="00ED4946" w:rsidP="001C53F8">
            <w:r w:rsidRPr="00856410">
              <w:rPr>
                <w:rFonts w:ascii="Roboto Condensed" w:hAnsi="Roboto Condensed"/>
                <w:sz w:val="16"/>
              </w:rPr>
              <w:t>30.0</w:t>
            </w:r>
          </w:p>
        </w:tc>
        <w:tc>
          <w:tcPr>
            <w:tcW w:w="1265" w:type="dxa"/>
          </w:tcPr>
          <w:p w14:paraId="3ED99899" w14:textId="77777777" w:rsidR="00ED4946" w:rsidRPr="00856410" w:rsidRDefault="00ED4946" w:rsidP="001C53F8">
            <w:r w:rsidRPr="00856410">
              <w:rPr>
                <w:rFonts w:ascii="Roboto Condensed" w:hAnsi="Roboto Condensed"/>
                <w:sz w:val="16"/>
              </w:rPr>
              <w:t>40</w:t>
            </w:r>
          </w:p>
        </w:tc>
      </w:tr>
      <w:tr w:rsidR="00856410" w:rsidRPr="00856410" w14:paraId="7FD05561" w14:textId="77777777" w:rsidTr="00ED4946">
        <w:tc>
          <w:tcPr>
            <w:tcW w:w="1134" w:type="dxa"/>
          </w:tcPr>
          <w:p w14:paraId="2E998E2E" w14:textId="77777777" w:rsidR="00ED4946" w:rsidRPr="00856410" w:rsidRDefault="00ED4946" w:rsidP="001C53F8">
            <w:r w:rsidRPr="00856410">
              <w:rPr>
                <w:rFonts w:ascii="Roboto Condensed" w:hAnsi="Roboto Condensed"/>
                <w:sz w:val="16"/>
              </w:rPr>
              <w:t>69SZ</w:t>
            </w:r>
          </w:p>
        </w:tc>
        <w:tc>
          <w:tcPr>
            <w:tcW w:w="1900" w:type="dxa"/>
            <w:vMerge/>
          </w:tcPr>
          <w:p w14:paraId="53F0524D" w14:textId="77777777" w:rsidR="00ED4946" w:rsidRPr="00856410" w:rsidRDefault="00ED4946" w:rsidP="001C53F8"/>
        </w:tc>
        <w:tc>
          <w:tcPr>
            <w:tcW w:w="1338" w:type="dxa"/>
          </w:tcPr>
          <w:p w14:paraId="45923AC6" w14:textId="77777777" w:rsidR="00ED4946" w:rsidRPr="00856410" w:rsidRDefault="00ED4946" w:rsidP="001C53F8">
            <w:r w:rsidRPr="00856410">
              <w:rPr>
                <w:rFonts w:ascii="Roboto Condensed" w:hAnsi="Roboto Condensed"/>
                <w:sz w:val="16"/>
              </w:rPr>
              <w:t>ZN, L, W</w:t>
            </w:r>
          </w:p>
        </w:tc>
        <w:tc>
          <w:tcPr>
            <w:tcW w:w="1359" w:type="dxa"/>
          </w:tcPr>
          <w:p w14:paraId="15E59FDD" w14:textId="77777777" w:rsidR="00ED4946" w:rsidRPr="00856410" w:rsidRDefault="00ED4946" w:rsidP="001C53F8">
            <w:r w:rsidRPr="00856410">
              <w:rPr>
                <w:rFonts w:ascii="Roboto Condensed" w:hAnsi="Roboto Condensed"/>
                <w:sz w:val="16"/>
              </w:rPr>
              <w:t>0.3</w:t>
            </w:r>
          </w:p>
        </w:tc>
        <w:tc>
          <w:tcPr>
            <w:tcW w:w="1171" w:type="dxa"/>
          </w:tcPr>
          <w:p w14:paraId="2532A446" w14:textId="77777777" w:rsidR="00ED4946" w:rsidRPr="00856410" w:rsidRDefault="00ED4946" w:rsidP="001C53F8">
            <w:r w:rsidRPr="00856410">
              <w:rPr>
                <w:rFonts w:ascii="Roboto Condensed" w:hAnsi="Roboto Condensed"/>
                <w:sz w:val="16"/>
              </w:rPr>
              <w:t>10.0</w:t>
            </w:r>
          </w:p>
        </w:tc>
        <w:tc>
          <w:tcPr>
            <w:tcW w:w="1265" w:type="dxa"/>
          </w:tcPr>
          <w:p w14:paraId="22D4D3BE" w14:textId="77777777" w:rsidR="00ED4946" w:rsidRPr="00856410" w:rsidRDefault="00ED4946" w:rsidP="001C53F8">
            <w:r w:rsidRPr="00856410">
              <w:rPr>
                <w:rFonts w:ascii="Roboto Condensed" w:hAnsi="Roboto Condensed"/>
                <w:sz w:val="16"/>
              </w:rPr>
              <w:t>30.0</w:t>
            </w:r>
          </w:p>
        </w:tc>
        <w:tc>
          <w:tcPr>
            <w:tcW w:w="1265" w:type="dxa"/>
          </w:tcPr>
          <w:p w14:paraId="59CBF058" w14:textId="77777777" w:rsidR="00ED4946" w:rsidRPr="00856410" w:rsidRDefault="00ED4946" w:rsidP="001C53F8">
            <w:r w:rsidRPr="00856410">
              <w:rPr>
                <w:rFonts w:ascii="Roboto Condensed" w:hAnsi="Roboto Condensed"/>
                <w:sz w:val="16"/>
              </w:rPr>
              <w:t>40</w:t>
            </w:r>
          </w:p>
        </w:tc>
      </w:tr>
      <w:tr w:rsidR="00856410" w:rsidRPr="00856410" w14:paraId="6ED6E06C" w14:textId="77777777" w:rsidTr="00ED4946">
        <w:tc>
          <w:tcPr>
            <w:tcW w:w="1134" w:type="dxa"/>
          </w:tcPr>
          <w:p w14:paraId="76685C47" w14:textId="77777777" w:rsidR="00ED4946" w:rsidRPr="00856410" w:rsidRDefault="00ED4946" w:rsidP="001C53F8">
            <w:r w:rsidRPr="00856410">
              <w:rPr>
                <w:rFonts w:ascii="Roboto Condensed" w:hAnsi="Roboto Condensed"/>
                <w:sz w:val="16"/>
              </w:rPr>
              <w:t>70SZ - 71SZ</w:t>
            </w:r>
          </w:p>
        </w:tc>
        <w:tc>
          <w:tcPr>
            <w:tcW w:w="1900" w:type="dxa"/>
            <w:vMerge/>
          </w:tcPr>
          <w:p w14:paraId="1CA8FB51" w14:textId="77777777" w:rsidR="00ED4946" w:rsidRPr="00856410" w:rsidRDefault="00ED4946" w:rsidP="001C53F8"/>
        </w:tc>
        <w:tc>
          <w:tcPr>
            <w:tcW w:w="1338" w:type="dxa"/>
          </w:tcPr>
          <w:p w14:paraId="19BE1F15" w14:textId="77777777" w:rsidR="00ED4946" w:rsidRPr="00856410" w:rsidRDefault="00ED4946" w:rsidP="001C53F8">
            <w:r w:rsidRPr="00856410">
              <w:rPr>
                <w:rFonts w:ascii="Roboto Condensed" w:hAnsi="Roboto Condensed"/>
                <w:sz w:val="16"/>
              </w:rPr>
              <w:t>ZN, L, W</w:t>
            </w:r>
          </w:p>
        </w:tc>
        <w:tc>
          <w:tcPr>
            <w:tcW w:w="1359" w:type="dxa"/>
          </w:tcPr>
          <w:p w14:paraId="2DBB1523" w14:textId="77777777" w:rsidR="00ED4946" w:rsidRPr="00856410" w:rsidRDefault="00ED4946" w:rsidP="001C53F8">
            <w:r w:rsidRPr="00856410">
              <w:rPr>
                <w:rFonts w:ascii="Roboto Condensed" w:hAnsi="Roboto Condensed"/>
                <w:sz w:val="16"/>
              </w:rPr>
              <w:t>0.4</w:t>
            </w:r>
          </w:p>
        </w:tc>
        <w:tc>
          <w:tcPr>
            <w:tcW w:w="1171" w:type="dxa"/>
          </w:tcPr>
          <w:p w14:paraId="7D26B581" w14:textId="77777777" w:rsidR="00ED4946" w:rsidRPr="00856410" w:rsidRDefault="00ED4946" w:rsidP="001C53F8">
            <w:r w:rsidRPr="00856410">
              <w:rPr>
                <w:rFonts w:ascii="Roboto Condensed" w:hAnsi="Roboto Condensed"/>
                <w:sz w:val="16"/>
              </w:rPr>
              <w:t>10.0</w:t>
            </w:r>
          </w:p>
        </w:tc>
        <w:tc>
          <w:tcPr>
            <w:tcW w:w="1265" w:type="dxa"/>
          </w:tcPr>
          <w:p w14:paraId="510E153E" w14:textId="77777777" w:rsidR="00ED4946" w:rsidRPr="00856410" w:rsidRDefault="00ED4946" w:rsidP="001C53F8">
            <w:r w:rsidRPr="00856410">
              <w:rPr>
                <w:rFonts w:ascii="Roboto Condensed" w:hAnsi="Roboto Condensed"/>
                <w:sz w:val="16"/>
              </w:rPr>
              <w:t>40.0</w:t>
            </w:r>
          </w:p>
        </w:tc>
        <w:tc>
          <w:tcPr>
            <w:tcW w:w="1265" w:type="dxa"/>
          </w:tcPr>
          <w:p w14:paraId="2451BD46" w14:textId="77777777" w:rsidR="00ED4946" w:rsidRPr="00856410" w:rsidRDefault="00ED4946" w:rsidP="001C53F8">
            <w:r w:rsidRPr="00856410">
              <w:rPr>
                <w:rFonts w:ascii="Roboto Condensed" w:hAnsi="Roboto Condensed"/>
                <w:sz w:val="16"/>
              </w:rPr>
              <w:t>30</w:t>
            </w:r>
          </w:p>
        </w:tc>
      </w:tr>
      <w:tr w:rsidR="00856410" w:rsidRPr="00856410" w14:paraId="0AA0B81B" w14:textId="77777777" w:rsidTr="00ED4946">
        <w:tc>
          <w:tcPr>
            <w:tcW w:w="1134" w:type="dxa"/>
          </w:tcPr>
          <w:p w14:paraId="446C7FB4" w14:textId="77777777" w:rsidR="00ED4946" w:rsidRPr="00856410" w:rsidRDefault="00ED4946" w:rsidP="001C53F8">
            <w:r w:rsidRPr="00856410">
              <w:rPr>
                <w:rFonts w:ascii="Roboto Condensed" w:hAnsi="Roboto Condensed"/>
                <w:sz w:val="16"/>
              </w:rPr>
              <w:t>72SZ</w:t>
            </w:r>
          </w:p>
        </w:tc>
        <w:tc>
          <w:tcPr>
            <w:tcW w:w="1900" w:type="dxa"/>
            <w:vMerge/>
          </w:tcPr>
          <w:p w14:paraId="116BE899" w14:textId="77777777" w:rsidR="00ED4946" w:rsidRPr="00856410" w:rsidRDefault="00ED4946" w:rsidP="001C53F8"/>
        </w:tc>
        <w:tc>
          <w:tcPr>
            <w:tcW w:w="1338" w:type="dxa"/>
          </w:tcPr>
          <w:p w14:paraId="73C6DEA4" w14:textId="77777777" w:rsidR="00ED4946" w:rsidRPr="00856410" w:rsidRDefault="00ED4946" w:rsidP="001C53F8">
            <w:r w:rsidRPr="00856410">
              <w:rPr>
                <w:rFonts w:ascii="Roboto Condensed" w:hAnsi="Roboto Condensed"/>
                <w:sz w:val="16"/>
              </w:rPr>
              <w:t>ZN, L, W</w:t>
            </w:r>
          </w:p>
        </w:tc>
        <w:tc>
          <w:tcPr>
            <w:tcW w:w="1359" w:type="dxa"/>
          </w:tcPr>
          <w:p w14:paraId="2F582819" w14:textId="77777777" w:rsidR="00ED4946" w:rsidRPr="00856410" w:rsidRDefault="00ED4946" w:rsidP="001C53F8">
            <w:r w:rsidRPr="00856410">
              <w:rPr>
                <w:rFonts w:ascii="Roboto Condensed" w:hAnsi="Roboto Condensed"/>
                <w:sz w:val="16"/>
              </w:rPr>
              <w:t>0.3</w:t>
            </w:r>
          </w:p>
        </w:tc>
        <w:tc>
          <w:tcPr>
            <w:tcW w:w="1171" w:type="dxa"/>
          </w:tcPr>
          <w:p w14:paraId="64071DEC" w14:textId="77777777" w:rsidR="00ED4946" w:rsidRPr="00856410" w:rsidRDefault="00ED4946" w:rsidP="001C53F8">
            <w:r w:rsidRPr="00856410">
              <w:rPr>
                <w:rFonts w:ascii="Roboto Condensed" w:hAnsi="Roboto Condensed"/>
                <w:sz w:val="16"/>
              </w:rPr>
              <w:t>10.0</w:t>
            </w:r>
          </w:p>
        </w:tc>
        <w:tc>
          <w:tcPr>
            <w:tcW w:w="1265" w:type="dxa"/>
          </w:tcPr>
          <w:p w14:paraId="0013D495" w14:textId="77777777" w:rsidR="00ED4946" w:rsidRPr="00856410" w:rsidRDefault="00ED4946" w:rsidP="001C53F8">
            <w:r w:rsidRPr="00856410">
              <w:rPr>
                <w:rFonts w:ascii="Roboto Condensed" w:hAnsi="Roboto Condensed"/>
                <w:sz w:val="16"/>
              </w:rPr>
              <w:t>30.0</w:t>
            </w:r>
          </w:p>
        </w:tc>
        <w:tc>
          <w:tcPr>
            <w:tcW w:w="1265" w:type="dxa"/>
          </w:tcPr>
          <w:p w14:paraId="13CF168C" w14:textId="77777777" w:rsidR="00ED4946" w:rsidRPr="00856410" w:rsidRDefault="00ED4946" w:rsidP="001C53F8">
            <w:r w:rsidRPr="00856410">
              <w:rPr>
                <w:rFonts w:ascii="Roboto Condensed" w:hAnsi="Roboto Condensed"/>
                <w:sz w:val="16"/>
              </w:rPr>
              <w:t>40</w:t>
            </w:r>
          </w:p>
        </w:tc>
      </w:tr>
      <w:tr w:rsidR="00856410" w:rsidRPr="00856410" w14:paraId="7133AF18" w14:textId="77777777" w:rsidTr="00ED4946">
        <w:tc>
          <w:tcPr>
            <w:tcW w:w="1134" w:type="dxa"/>
          </w:tcPr>
          <w:p w14:paraId="52C38A44" w14:textId="77777777" w:rsidR="00ED4946" w:rsidRPr="00856410" w:rsidRDefault="00ED4946" w:rsidP="001C53F8">
            <w:r w:rsidRPr="00856410">
              <w:rPr>
                <w:rFonts w:ascii="Roboto Condensed" w:hAnsi="Roboto Condensed"/>
                <w:sz w:val="16"/>
              </w:rPr>
              <w:t>73SZ</w:t>
            </w:r>
          </w:p>
        </w:tc>
        <w:tc>
          <w:tcPr>
            <w:tcW w:w="1900" w:type="dxa"/>
            <w:vMerge/>
          </w:tcPr>
          <w:p w14:paraId="329C2BAA" w14:textId="77777777" w:rsidR="00ED4946" w:rsidRPr="00856410" w:rsidRDefault="00ED4946" w:rsidP="001C53F8"/>
        </w:tc>
        <w:tc>
          <w:tcPr>
            <w:tcW w:w="1338" w:type="dxa"/>
          </w:tcPr>
          <w:p w14:paraId="2C43DBAC" w14:textId="77777777" w:rsidR="00ED4946" w:rsidRPr="00856410" w:rsidRDefault="00ED4946" w:rsidP="001C53F8">
            <w:r w:rsidRPr="00856410">
              <w:rPr>
                <w:rFonts w:ascii="Roboto Condensed" w:hAnsi="Roboto Condensed"/>
                <w:sz w:val="16"/>
              </w:rPr>
              <w:t>ZN, L, W</w:t>
            </w:r>
          </w:p>
        </w:tc>
        <w:tc>
          <w:tcPr>
            <w:tcW w:w="1359" w:type="dxa"/>
          </w:tcPr>
          <w:p w14:paraId="424F10D4" w14:textId="77777777" w:rsidR="00ED4946" w:rsidRPr="00856410" w:rsidRDefault="00ED4946" w:rsidP="001C53F8">
            <w:r w:rsidRPr="00856410">
              <w:rPr>
                <w:rFonts w:ascii="Roboto Condensed" w:hAnsi="Roboto Condensed"/>
                <w:sz w:val="16"/>
              </w:rPr>
              <w:t>0.4</w:t>
            </w:r>
          </w:p>
        </w:tc>
        <w:tc>
          <w:tcPr>
            <w:tcW w:w="1171" w:type="dxa"/>
          </w:tcPr>
          <w:p w14:paraId="6E456975" w14:textId="77777777" w:rsidR="00ED4946" w:rsidRPr="00856410" w:rsidRDefault="00ED4946" w:rsidP="001C53F8">
            <w:r w:rsidRPr="00856410">
              <w:rPr>
                <w:rFonts w:ascii="Roboto Condensed" w:hAnsi="Roboto Condensed"/>
                <w:sz w:val="16"/>
              </w:rPr>
              <w:t>10.0</w:t>
            </w:r>
          </w:p>
        </w:tc>
        <w:tc>
          <w:tcPr>
            <w:tcW w:w="1265" w:type="dxa"/>
          </w:tcPr>
          <w:p w14:paraId="77EBA28A" w14:textId="77777777" w:rsidR="00ED4946" w:rsidRPr="00856410" w:rsidRDefault="00ED4946" w:rsidP="001C53F8">
            <w:r w:rsidRPr="00856410">
              <w:rPr>
                <w:rFonts w:ascii="Roboto Condensed" w:hAnsi="Roboto Condensed"/>
                <w:sz w:val="16"/>
              </w:rPr>
              <w:t>40.0</w:t>
            </w:r>
          </w:p>
        </w:tc>
        <w:tc>
          <w:tcPr>
            <w:tcW w:w="1265" w:type="dxa"/>
          </w:tcPr>
          <w:p w14:paraId="25C77DD9" w14:textId="77777777" w:rsidR="00ED4946" w:rsidRPr="00856410" w:rsidRDefault="00ED4946" w:rsidP="001C53F8">
            <w:r w:rsidRPr="00856410">
              <w:rPr>
                <w:rFonts w:ascii="Roboto Condensed" w:hAnsi="Roboto Condensed"/>
                <w:sz w:val="16"/>
              </w:rPr>
              <w:t>30</w:t>
            </w:r>
          </w:p>
        </w:tc>
      </w:tr>
      <w:tr w:rsidR="00856410" w:rsidRPr="00856410" w14:paraId="5B4538F4" w14:textId="77777777" w:rsidTr="00ED4946">
        <w:tc>
          <w:tcPr>
            <w:tcW w:w="1134" w:type="dxa"/>
          </w:tcPr>
          <w:p w14:paraId="66D10D93" w14:textId="77777777" w:rsidR="00ED4946" w:rsidRPr="00856410" w:rsidRDefault="00ED4946" w:rsidP="001C53F8">
            <w:r w:rsidRPr="00856410">
              <w:rPr>
                <w:rFonts w:ascii="Roboto Condensed" w:hAnsi="Roboto Condensed"/>
                <w:sz w:val="16"/>
              </w:rPr>
              <w:t>74SZ</w:t>
            </w:r>
          </w:p>
        </w:tc>
        <w:tc>
          <w:tcPr>
            <w:tcW w:w="1900" w:type="dxa"/>
            <w:vMerge/>
          </w:tcPr>
          <w:p w14:paraId="7D02A2EE" w14:textId="77777777" w:rsidR="00ED4946" w:rsidRPr="00856410" w:rsidRDefault="00ED4946" w:rsidP="001C53F8"/>
        </w:tc>
        <w:tc>
          <w:tcPr>
            <w:tcW w:w="1338" w:type="dxa"/>
          </w:tcPr>
          <w:p w14:paraId="69317F31" w14:textId="77777777" w:rsidR="00ED4946" w:rsidRPr="00856410" w:rsidRDefault="00ED4946" w:rsidP="001C53F8">
            <w:r w:rsidRPr="00856410">
              <w:rPr>
                <w:rFonts w:ascii="Roboto Condensed" w:hAnsi="Roboto Condensed"/>
                <w:sz w:val="16"/>
              </w:rPr>
              <w:t>U, ZN, L, W</w:t>
            </w:r>
          </w:p>
        </w:tc>
        <w:tc>
          <w:tcPr>
            <w:tcW w:w="1359" w:type="dxa"/>
          </w:tcPr>
          <w:p w14:paraId="2AE96906" w14:textId="77777777" w:rsidR="00ED4946" w:rsidRPr="00856410" w:rsidRDefault="00ED4946" w:rsidP="001C53F8">
            <w:r w:rsidRPr="00856410">
              <w:rPr>
                <w:rFonts w:ascii="Roboto Condensed" w:hAnsi="Roboto Condensed"/>
                <w:sz w:val="16"/>
              </w:rPr>
              <w:t>0.4</w:t>
            </w:r>
          </w:p>
        </w:tc>
        <w:tc>
          <w:tcPr>
            <w:tcW w:w="1171" w:type="dxa"/>
          </w:tcPr>
          <w:p w14:paraId="576EC612" w14:textId="77777777" w:rsidR="00ED4946" w:rsidRPr="00856410" w:rsidRDefault="00ED4946" w:rsidP="001C53F8">
            <w:r w:rsidRPr="00856410">
              <w:rPr>
                <w:rFonts w:ascii="Roboto Condensed" w:hAnsi="Roboto Condensed"/>
                <w:sz w:val="16"/>
              </w:rPr>
              <w:t>10.0</w:t>
            </w:r>
          </w:p>
        </w:tc>
        <w:tc>
          <w:tcPr>
            <w:tcW w:w="1265" w:type="dxa"/>
          </w:tcPr>
          <w:p w14:paraId="4FB197E6" w14:textId="77777777" w:rsidR="00ED4946" w:rsidRPr="00856410" w:rsidRDefault="00ED4946" w:rsidP="001C53F8">
            <w:r w:rsidRPr="00856410">
              <w:rPr>
                <w:rFonts w:ascii="Roboto Condensed" w:hAnsi="Roboto Condensed"/>
                <w:sz w:val="16"/>
              </w:rPr>
              <w:t>40.0</w:t>
            </w:r>
          </w:p>
        </w:tc>
        <w:tc>
          <w:tcPr>
            <w:tcW w:w="1265" w:type="dxa"/>
          </w:tcPr>
          <w:p w14:paraId="6B1D39F4" w14:textId="77777777" w:rsidR="00ED4946" w:rsidRPr="00856410" w:rsidRDefault="00ED4946" w:rsidP="001C53F8">
            <w:r w:rsidRPr="00856410">
              <w:rPr>
                <w:rFonts w:ascii="Roboto Condensed" w:hAnsi="Roboto Condensed"/>
                <w:sz w:val="16"/>
              </w:rPr>
              <w:t>30</w:t>
            </w:r>
          </w:p>
        </w:tc>
      </w:tr>
      <w:tr w:rsidR="00856410" w:rsidRPr="00856410" w14:paraId="129082BB" w14:textId="77777777" w:rsidTr="00ED4946">
        <w:tc>
          <w:tcPr>
            <w:tcW w:w="1134" w:type="dxa"/>
          </w:tcPr>
          <w:p w14:paraId="09A6D777" w14:textId="77777777" w:rsidR="00ED4946" w:rsidRPr="00856410" w:rsidRDefault="00ED4946" w:rsidP="001C53F8">
            <w:r w:rsidRPr="00856410">
              <w:rPr>
                <w:rFonts w:ascii="Roboto Condensed" w:hAnsi="Roboto Condensed"/>
                <w:sz w:val="16"/>
              </w:rPr>
              <w:t>75SZ</w:t>
            </w:r>
          </w:p>
        </w:tc>
        <w:tc>
          <w:tcPr>
            <w:tcW w:w="1900" w:type="dxa"/>
            <w:vMerge/>
          </w:tcPr>
          <w:p w14:paraId="60A49624" w14:textId="77777777" w:rsidR="00ED4946" w:rsidRPr="00856410" w:rsidRDefault="00ED4946" w:rsidP="001C53F8"/>
        </w:tc>
        <w:tc>
          <w:tcPr>
            <w:tcW w:w="1338" w:type="dxa"/>
          </w:tcPr>
          <w:p w14:paraId="2520DFD6" w14:textId="77777777" w:rsidR="00ED4946" w:rsidRPr="00856410" w:rsidRDefault="00ED4946" w:rsidP="001C53F8">
            <w:r w:rsidRPr="00856410">
              <w:rPr>
                <w:rFonts w:ascii="Roboto Condensed" w:hAnsi="Roboto Condensed"/>
                <w:sz w:val="16"/>
              </w:rPr>
              <w:t>ZN, L, W</w:t>
            </w:r>
          </w:p>
        </w:tc>
        <w:tc>
          <w:tcPr>
            <w:tcW w:w="1359" w:type="dxa"/>
          </w:tcPr>
          <w:p w14:paraId="7937D8C6" w14:textId="77777777" w:rsidR="00ED4946" w:rsidRPr="00856410" w:rsidRDefault="00ED4946" w:rsidP="001C53F8">
            <w:r w:rsidRPr="00856410">
              <w:rPr>
                <w:rFonts w:ascii="Roboto Condensed" w:hAnsi="Roboto Condensed"/>
                <w:sz w:val="16"/>
              </w:rPr>
              <w:t>0.4</w:t>
            </w:r>
          </w:p>
        </w:tc>
        <w:tc>
          <w:tcPr>
            <w:tcW w:w="1171" w:type="dxa"/>
          </w:tcPr>
          <w:p w14:paraId="6E84216F" w14:textId="77777777" w:rsidR="00ED4946" w:rsidRPr="00856410" w:rsidRDefault="00ED4946" w:rsidP="001C53F8">
            <w:r w:rsidRPr="00856410">
              <w:rPr>
                <w:rFonts w:ascii="Roboto Condensed" w:hAnsi="Roboto Condensed"/>
                <w:sz w:val="16"/>
              </w:rPr>
              <w:t>10.0</w:t>
            </w:r>
          </w:p>
        </w:tc>
        <w:tc>
          <w:tcPr>
            <w:tcW w:w="1265" w:type="dxa"/>
          </w:tcPr>
          <w:p w14:paraId="5E0382C1" w14:textId="77777777" w:rsidR="00ED4946" w:rsidRPr="00856410" w:rsidRDefault="00ED4946" w:rsidP="001C53F8">
            <w:r w:rsidRPr="00856410">
              <w:rPr>
                <w:rFonts w:ascii="Roboto Condensed" w:hAnsi="Roboto Condensed"/>
                <w:sz w:val="16"/>
              </w:rPr>
              <w:t>40.0</w:t>
            </w:r>
          </w:p>
        </w:tc>
        <w:tc>
          <w:tcPr>
            <w:tcW w:w="1265" w:type="dxa"/>
          </w:tcPr>
          <w:p w14:paraId="47BC0173" w14:textId="77777777" w:rsidR="00ED4946" w:rsidRPr="00856410" w:rsidRDefault="00ED4946" w:rsidP="001C53F8">
            <w:r w:rsidRPr="00856410">
              <w:rPr>
                <w:rFonts w:ascii="Roboto Condensed" w:hAnsi="Roboto Condensed"/>
                <w:sz w:val="16"/>
              </w:rPr>
              <w:t>30</w:t>
            </w:r>
          </w:p>
        </w:tc>
      </w:tr>
      <w:tr w:rsidR="00856410" w:rsidRPr="00856410" w14:paraId="6C8B2852" w14:textId="77777777" w:rsidTr="00ED4946">
        <w:tc>
          <w:tcPr>
            <w:tcW w:w="1134" w:type="dxa"/>
          </w:tcPr>
          <w:p w14:paraId="4CF3ED44" w14:textId="77777777" w:rsidR="00ED4946" w:rsidRPr="00856410" w:rsidRDefault="00ED4946" w:rsidP="001C53F8">
            <w:r w:rsidRPr="00856410">
              <w:rPr>
                <w:rFonts w:ascii="Roboto Condensed" w:hAnsi="Roboto Condensed"/>
                <w:sz w:val="16"/>
              </w:rPr>
              <w:t>76SZ</w:t>
            </w:r>
          </w:p>
        </w:tc>
        <w:tc>
          <w:tcPr>
            <w:tcW w:w="1900" w:type="dxa"/>
            <w:vMerge/>
          </w:tcPr>
          <w:p w14:paraId="44E21F6C" w14:textId="77777777" w:rsidR="00ED4946" w:rsidRPr="00856410" w:rsidRDefault="00ED4946" w:rsidP="001C53F8"/>
        </w:tc>
        <w:tc>
          <w:tcPr>
            <w:tcW w:w="1338" w:type="dxa"/>
          </w:tcPr>
          <w:p w14:paraId="31DC4448" w14:textId="77777777" w:rsidR="00ED4946" w:rsidRPr="00856410" w:rsidRDefault="00ED4946" w:rsidP="001C53F8">
            <w:r w:rsidRPr="00856410">
              <w:rPr>
                <w:rFonts w:ascii="Roboto Condensed" w:hAnsi="Roboto Condensed"/>
                <w:sz w:val="16"/>
              </w:rPr>
              <w:t>ZN, L, W</w:t>
            </w:r>
          </w:p>
        </w:tc>
        <w:tc>
          <w:tcPr>
            <w:tcW w:w="1359" w:type="dxa"/>
          </w:tcPr>
          <w:p w14:paraId="6A345406" w14:textId="77777777" w:rsidR="00ED4946" w:rsidRPr="00856410" w:rsidRDefault="00ED4946" w:rsidP="001C53F8">
            <w:r w:rsidRPr="00856410">
              <w:rPr>
                <w:rFonts w:ascii="Roboto Condensed" w:hAnsi="Roboto Condensed"/>
                <w:sz w:val="16"/>
              </w:rPr>
              <w:t>0.5</w:t>
            </w:r>
          </w:p>
        </w:tc>
        <w:tc>
          <w:tcPr>
            <w:tcW w:w="1171" w:type="dxa"/>
          </w:tcPr>
          <w:p w14:paraId="74884A29" w14:textId="77777777" w:rsidR="00ED4946" w:rsidRPr="00856410" w:rsidRDefault="00ED4946" w:rsidP="001C53F8">
            <w:r w:rsidRPr="00856410">
              <w:rPr>
                <w:rFonts w:ascii="Roboto Condensed" w:hAnsi="Roboto Condensed"/>
                <w:sz w:val="16"/>
              </w:rPr>
              <w:t>10.0</w:t>
            </w:r>
          </w:p>
        </w:tc>
        <w:tc>
          <w:tcPr>
            <w:tcW w:w="1265" w:type="dxa"/>
          </w:tcPr>
          <w:p w14:paraId="2B91FAE3" w14:textId="77777777" w:rsidR="00ED4946" w:rsidRPr="00856410" w:rsidRDefault="00ED4946" w:rsidP="001C53F8">
            <w:r w:rsidRPr="00856410">
              <w:rPr>
                <w:rFonts w:ascii="Roboto Condensed" w:hAnsi="Roboto Condensed"/>
                <w:sz w:val="16"/>
              </w:rPr>
              <w:t>50.0</w:t>
            </w:r>
          </w:p>
        </w:tc>
        <w:tc>
          <w:tcPr>
            <w:tcW w:w="1265" w:type="dxa"/>
          </w:tcPr>
          <w:p w14:paraId="1A5290D6" w14:textId="77777777" w:rsidR="00ED4946" w:rsidRPr="00856410" w:rsidRDefault="00ED4946" w:rsidP="001C53F8">
            <w:r w:rsidRPr="00856410">
              <w:rPr>
                <w:rFonts w:ascii="Roboto Condensed" w:hAnsi="Roboto Condensed"/>
                <w:sz w:val="16"/>
              </w:rPr>
              <w:t>30</w:t>
            </w:r>
          </w:p>
        </w:tc>
      </w:tr>
      <w:tr w:rsidR="00856410" w:rsidRPr="00856410" w14:paraId="6E403FC2" w14:textId="77777777" w:rsidTr="00ED4946">
        <w:tc>
          <w:tcPr>
            <w:tcW w:w="1134" w:type="dxa"/>
          </w:tcPr>
          <w:p w14:paraId="3196D60A" w14:textId="77777777" w:rsidR="00ED4946" w:rsidRPr="00856410" w:rsidRDefault="00ED4946" w:rsidP="001C53F8">
            <w:r w:rsidRPr="00856410">
              <w:rPr>
                <w:rFonts w:ascii="Roboto Condensed" w:hAnsi="Roboto Condensed"/>
                <w:sz w:val="16"/>
              </w:rPr>
              <w:t>77SZ</w:t>
            </w:r>
          </w:p>
        </w:tc>
        <w:tc>
          <w:tcPr>
            <w:tcW w:w="1900" w:type="dxa"/>
            <w:vMerge/>
          </w:tcPr>
          <w:p w14:paraId="029E080A" w14:textId="77777777" w:rsidR="00ED4946" w:rsidRPr="00856410" w:rsidRDefault="00ED4946" w:rsidP="001C53F8"/>
        </w:tc>
        <w:tc>
          <w:tcPr>
            <w:tcW w:w="1338" w:type="dxa"/>
          </w:tcPr>
          <w:p w14:paraId="03A72946" w14:textId="77777777" w:rsidR="00ED4946" w:rsidRPr="00856410" w:rsidRDefault="00ED4946" w:rsidP="001C53F8">
            <w:r w:rsidRPr="00856410">
              <w:rPr>
                <w:rFonts w:ascii="Roboto Condensed" w:hAnsi="Roboto Condensed"/>
                <w:sz w:val="16"/>
              </w:rPr>
              <w:t>ZN, L, W</w:t>
            </w:r>
          </w:p>
        </w:tc>
        <w:tc>
          <w:tcPr>
            <w:tcW w:w="1359" w:type="dxa"/>
          </w:tcPr>
          <w:p w14:paraId="3EE71A67" w14:textId="77777777" w:rsidR="00ED4946" w:rsidRPr="00856410" w:rsidRDefault="00ED4946" w:rsidP="001C53F8">
            <w:r w:rsidRPr="00856410">
              <w:rPr>
                <w:rFonts w:ascii="Roboto Condensed" w:hAnsi="Roboto Condensed"/>
                <w:sz w:val="16"/>
              </w:rPr>
              <w:t>0.3</w:t>
            </w:r>
          </w:p>
        </w:tc>
        <w:tc>
          <w:tcPr>
            <w:tcW w:w="1171" w:type="dxa"/>
          </w:tcPr>
          <w:p w14:paraId="42ECC630" w14:textId="77777777" w:rsidR="00ED4946" w:rsidRPr="00856410" w:rsidRDefault="00ED4946" w:rsidP="001C53F8">
            <w:r w:rsidRPr="00856410">
              <w:rPr>
                <w:rFonts w:ascii="Roboto Condensed" w:hAnsi="Roboto Condensed"/>
                <w:sz w:val="16"/>
              </w:rPr>
              <w:t>10.0</w:t>
            </w:r>
          </w:p>
        </w:tc>
        <w:tc>
          <w:tcPr>
            <w:tcW w:w="1265" w:type="dxa"/>
          </w:tcPr>
          <w:p w14:paraId="107BF5C2" w14:textId="77777777" w:rsidR="00ED4946" w:rsidRPr="00856410" w:rsidRDefault="00ED4946" w:rsidP="001C53F8">
            <w:r w:rsidRPr="00856410">
              <w:rPr>
                <w:rFonts w:ascii="Roboto Condensed" w:hAnsi="Roboto Condensed"/>
                <w:sz w:val="16"/>
              </w:rPr>
              <w:t>30.0</w:t>
            </w:r>
          </w:p>
        </w:tc>
        <w:tc>
          <w:tcPr>
            <w:tcW w:w="1265" w:type="dxa"/>
          </w:tcPr>
          <w:p w14:paraId="7E8FD08A" w14:textId="77777777" w:rsidR="00ED4946" w:rsidRPr="00856410" w:rsidRDefault="00ED4946" w:rsidP="001C53F8">
            <w:r w:rsidRPr="00856410">
              <w:rPr>
                <w:rFonts w:ascii="Roboto Condensed" w:hAnsi="Roboto Condensed"/>
                <w:sz w:val="16"/>
              </w:rPr>
              <w:t>30</w:t>
            </w:r>
          </w:p>
        </w:tc>
      </w:tr>
      <w:tr w:rsidR="00856410" w:rsidRPr="00856410" w14:paraId="6F09B0AB" w14:textId="77777777" w:rsidTr="00ED4946">
        <w:tc>
          <w:tcPr>
            <w:tcW w:w="1134" w:type="dxa"/>
          </w:tcPr>
          <w:p w14:paraId="31DAD89C" w14:textId="77777777" w:rsidR="00ED4946" w:rsidRPr="00856410" w:rsidRDefault="00ED4946" w:rsidP="001C53F8">
            <w:r w:rsidRPr="00856410">
              <w:rPr>
                <w:rFonts w:ascii="Roboto Condensed" w:hAnsi="Roboto Condensed"/>
                <w:sz w:val="16"/>
              </w:rPr>
              <w:t>78SZ</w:t>
            </w:r>
          </w:p>
        </w:tc>
        <w:tc>
          <w:tcPr>
            <w:tcW w:w="1900" w:type="dxa"/>
            <w:vMerge/>
          </w:tcPr>
          <w:p w14:paraId="33B49823" w14:textId="77777777" w:rsidR="00ED4946" w:rsidRPr="00856410" w:rsidRDefault="00ED4946" w:rsidP="001C53F8"/>
        </w:tc>
        <w:tc>
          <w:tcPr>
            <w:tcW w:w="1338" w:type="dxa"/>
          </w:tcPr>
          <w:p w14:paraId="323D4AC9" w14:textId="77777777" w:rsidR="00ED4946" w:rsidRPr="00856410" w:rsidRDefault="00ED4946" w:rsidP="001C53F8">
            <w:r w:rsidRPr="00856410">
              <w:rPr>
                <w:rFonts w:ascii="Roboto Condensed" w:hAnsi="Roboto Condensed"/>
                <w:sz w:val="16"/>
              </w:rPr>
              <w:t>U, ZN, L, W</w:t>
            </w:r>
          </w:p>
        </w:tc>
        <w:tc>
          <w:tcPr>
            <w:tcW w:w="1359" w:type="dxa"/>
          </w:tcPr>
          <w:p w14:paraId="746AD337" w14:textId="77777777" w:rsidR="00ED4946" w:rsidRPr="00856410" w:rsidRDefault="00ED4946" w:rsidP="001C53F8">
            <w:r w:rsidRPr="00856410">
              <w:rPr>
                <w:rFonts w:ascii="Roboto Condensed" w:hAnsi="Roboto Condensed"/>
                <w:sz w:val="16"/>
              </w:rPr>
              <w:t>0.5</w:t>
            </w:r>
          </w:p>
        </w:tc>
        <w:tc>
          <w:tcPr>
            <w:tcW w:w="1171" w:type="dxa"/>
          </w:tcPr>
          <w:p w14:paraId="4135C8C9" w14:textId="77777777" w:rsidR="00ED4946" w:rsidRPr="00856410" w:rsidRDefault="00ED4946" w:rsidP="001C53F8">
            <w:r w:rsidRPr="00856410">
              <w:rPr>
                <w:rFonts w:ascii="Roboto Condensed" w:hAnsi="Roboto Condensed"/>
                <w:sz w:val="16"/>
              </w:rPr>
              <w:t>10.0</w:t>
            </w:r>
          </w:p>
        </w:tc>
        <w:tc>
          <w:tcPr>
            <w:tcW w:w="1265" w:type="dxa"/>
          </w:tcPr>
          <w:p w14:paraId="47649EC3" w14:textId="77777777" w:rsidR="00ED4946" w:rsidRPr="00856410" w:rsidRDefault="00ED4946" w:rsidP="001C53F8">
            <w:r w:rsidRPr="00856410">
              <w:rPr>
                <w:rFonts w:ascii="Roboto Condensed" w:hAnsi="Roboto Condensed"/>
                <w:sz w:val="16"/>
              </w:rPr>
              <w:t>50.0</w:t>
            </w:r>
          </w:p>
        </w:tc>
        <w:tc>
          <w:tcPr>
            <w:tcW w:w="1265" w:type="dxa"/>
          </w:tcPr>
          <w:p w14:paraId="7A2B6D36" w14:textId="77777777" w:rsidR="00ED4946" w:rsidRPr="00856410" w:rsidRDefault="00ED4946" w:rsidP="001C53F8">
            <w:r w:rsidRPr="00856410">
              <w:rPr>
                <w:rFonts w:ascii="Roboto Condensed" w:hAnsi="Roboto Condensed"/>
                <w:sz w:val="16"/>
              </w:rPr>
              <w:t>30</w:t>
            </w:r>
          </w:p>
        </w:tc>
      </w:tr>
      <w:tr w:rsidR="00856410" w:rsidRPr="00856410" w14:paraId="6CC0C9F9" w14:textId="77777777" w:rsidTr="00ED4946">
        <w:tc>
          <w:tcPr>
            <w:tcW w:w="1134" w:type="dxa"/>
          </w:tcPr>
          <w:p w14:paraId="61CB7A4B" w14:textId="77777777" w:rsidR="00ED4946" w:rsidRPr="00856410" w:rsidRDefault="00ED4946" w:rsidP="001C53F8">
            <w:r w:rsidRPr="00856410">
              <w:rPr>
                <w:rFonts w:ascii="Roboto Condensed" w:hAnsi="Roboto Condensed"/>
                <w:sz w:val="16"/>
              </w:rPr>
              <w:t>79SZ - 80SZ</w:t>
            </w:r>
          </w:p>
        </w:tc>
        <w:tc>
          <w:tcPr>
            <w:tcW w:w="1900" w:type="dxa"/>
            <w:vMerge/>
          </w:tcPr>
          <w:p w14:paraId="561F77EB" w14:textId="77777777" w:rsidR="00ED4946" w:rsidRPr="00856410" w:rsidRDefault="00ED4946" w:rsidP="001C53F8"/>
        </w:tc>
        <w:tc>
          <w:tcPr>
            <w:tcW w:w="1338" w:type="dxa"/>
          </w:tcPr>
          <w:p w14:paraId="10486910" w14:textId="77777777" w:rsidR="00ED4946" w:rsidRPr="00856410" w:rsidRDefault="00ED4946" w:rsidP="001C53F8">
            <w:r w:rsidRPr="00856410">
              <w:rPr>
                <w:rFonts w:ascii="Roboto Condensed" w:hAnsi="Roboto Condensed"/>
                <w:sz w:val="16"/>
              </w:rPr>
              <w:t>U, ZN, L, W</w:t>
            </w:r>
          </w:p>
        </w:tc>
        <w:tc>
          <w:tcPr>
            <w:tcW w:w="1359" w:type="dxa"/>
          </w:tcPr>
          <w:p w14:paraId="44F33380" w14:textId="77777777" w:rsidR="00ED4946" w:rsidRPr="00856410" w:rsidRDefault="00ED4946" w:rsidP="001C53F8">
            <w:r w:rsidRPr="00856410">
              <w:rPr>
                <w:rFonts w:ascii="Roboto Condensed" w:hAnsi="Roboto Condensed"/>
                <w:sz w:val="16"/>
              </w:rPr>
              <w:t>0.4</w:t>
            </w:r>
          </w:p>
        </w:tc>
        <w:tc>
          <w:tcPr>
            <w:tcW w:w="1171" w:type="dxa"/>
          </w:tcPr>
          <w:p w14:paraId="410B812E" w14:textId="77777777" w:rsidR="00ED4946" w:rsidRPr="00856410" w:rsidRDefault="00ED4946" w:rsidP="001C53F8">
            <w:r w:rsidRPr="00856410">
              <w:rPr>
                <w:rFonts w:ascii="Roboto Condensed" w:hAnsi="Roboto Condensed"/>
                <w:sz w:val="16"/>
              </w:rPr>
              <w:t>10.0</w:t>
            </w:r>
          </w:p>
        </w:tc>
        <w:tc>
          <w:tcPr>
            <w:tcW w:w="1265" w:type="dxa"/>
          </w:tcPr>
          <w:p w14:paraId="716786B8" w14:textId="77777777" w:rsidR="00ED4946" w:rsidRPr="00856410" w:rsidRDefault="00ED4946" w:rsidP="001C53F8">
            <w:r w:rsidRPr="00856410">
              <w:rPr>
                <w:rFonts w:ascii="Roboto Condensed" w:hAnsi="Roboto Condensed"/>
                <w:sz w:val="16"/>
              </w:rPr>
              <w:t>40.0</w:t>
            </w:r>
          </w:p>
        </w:tc>
        <w:tc>
          <w:tcPr>
            <w:tcW w:w="1265" w:type="dxa"/>
          </w:tcPr>
          <w:p w14:paraId="2BA825D9" w14:textId="77777777" w:rsidR="00ED4946" w:rsidRPr="00856410" w:rsidRDefault="00ED4946" w:rsidP="001C53F8">
            <w:r w:rsidRPr="00856410">
              <w:rPr>
                <w:rFonts w:ascii="Roboto Condensed" w:hAnsi="Roboto Condensed"/>
                <w:sz w:val="16"/>
              </w:rPr>
              <w:t>30</w:t>
            </w:r>
          </w:p>
        </w:tc>
      </w:tr>
      <w:tr w:rsidR="00856410" w:rsidRPr="00856410" w14:paraId="43EAA737" w14:textId="77777777" w:rsidTr="00ED4946">
        <w:tc>
          <w:tcPr>
            <w:tcW w:w="1134" w:type="dxa"/>
          </w:tcPr>
          <w:p w14:paraId="3B1154FC" w14:textId="77777777" w:rsidR="00ED4946" w:rsidRPr="00856410" w:rsidRDefault="00ED4946" w:rsidP="001C53F8">
            <w:r w:rsidRPr="00856410">
              <w:rPr>
                <w:rFonts w:ascii="Roboto Condensed" w:hAnsi="Roboto Condensed"/>
                <w:sz w:val="16"/>
              </w:rPr>
              <w:t>81SZ</w:t>
            </w:r>
          </w:p>
        </w:tc>
        <w:tc>
          <w:tcPr>
            <w:tcW w:w="1900" w:type="dxa"/>
            <w:vMerge/>
          </w:tcPr>
          <w:p w14:paraId="22F62762" w14:textId="77777777" w:rsidR="00ED4946" w:rsidRPr="00856410" w:rsidRDefault="00ED4946" w:rsidP="001C53F8"/>
        </w:tc>
        <w:tc>
          <w:tcPr>
            <w:tcW w:w="1338" w:type="dxa"/>
          </w:tcPr>
          <w:p w14:paraId="58519A4A" w14:textId="77777777" w:rsidR="00ED4946" w:rsidRPr="00856410" w:rsidRDefault="00ED4946" w:rsidP="001C53F8">
            <w:r w:rsidRPr="00856410">
              <w:rPr>
                <w:rFonts w:ascii="Roboto Condensed" w:hAnsi="Roboto Condensed"/>
                <w:sz w:val="16"/>
              </w:rPr>
              <w:t>U, ZN, L, W</w:t>
            </w:r>
          </w:p>
        </w:tc>
        <w:tc>
          <w:tcPr>
            <w:tcW w:w="1359" w:type="dxa"/>
          </w:tcPr>
          <w:p w14:paraId="4D98F1DB" w14:textId="77777777" w:rsidR="00ED4946" w:rsidRPr="00856410" w:rsidRDefault="00ED4946" w:rsidP="001C53F8">
            <w:r w:rsidRPr="00856410">
              <w:rPr>
                <w:rFonts w:ascii="Roboto Condensed" w:hAnsi="Roboto Condensed"/>
                <w:sz w:val="16"/>
              </w:rPr>
              <w:t>0.6</w:t>
            </w:r>
          </w:p>
        </w:tc>
        <w:tc>
          <w:tcPr>
            <w:tcW w:w="1171" w:type="dxa"/>
          </w:tcPr>
          <w:p w14:paraId="7F834AC0" w14:textId="77777777" w:rsidR="00ED4946" w:rsidRPr="00856410" w:rsidRDefault="00ED4946" w:rsidP="001C53F8">
            <w:r w:rsidRPr="00856410">
              <w:rPr>
                <w:rFonts w:ascii="Roboto Condensed" w:hAnsi="Roboto Condensed"/>
                <w:sz w:val="16"/>
              </w:rPr>
              <w:t>10.0</w:t>
            </w:r>
          </w:p>
        </w:tc>
        <w:tc>
          <w:tcPr>
            <w:tcW w:w="1265" w:type="dxa"/>
          </w:tcPr>
          <w:p w14:paraId="6AD7B30A" w14:textId="77777777" w:rsidR="00ED4946" w:rsidRPr="00856410" w:rsidRDefault="00ED4946" w:rsidP="001C53F8">
            <w:r w:rsidRPr="00856410">
              <w:rPr>
                <w:rFonts w:ascii="Roboto Condensed" w:hAnsi="Roboto Condensed"/>
                <w:sz w:val="16"/>
              </w:rPr>
              <w:t>60.0</w:t>
            </w:r>
          </w:p>
        </w:tc>
        <w:tc>
          <w:tcPr>
            <w:tcW w:w="1265" w:type="dxa"/>
          </w:tcPr>
          <w:p w14:paraId="6FFC7A3F" w14:textId="77777777" w:rsidR="00ED4946" w:rsidRPr="00856410" w:rsidRDefault="00ED4946" w:rsidP="001C53F8">
            <w:r w:rsidRPr="00856410">
              <w:rPr>
                <w:rFonts w:ascii="Roboto Condensed" w:hAnsi="Roboto Condensed"/>
                <w:sz w:val="16"/>
              </w:rPr>
              <w:t>30</w:t>
            </w:r>
          </w:p>
        </w:tc>
      </w:tr>
      <w:tr w:rsidR="00856410" w:rsidRPr="00856410" w14:paraId="27A207EA" w14:textId="77777777" w:rsidTr="00ED4946">
        <w:tc>
          <w:tcPr>
            <w:tcW w:w="1134" w:type="dxa"/>
          </w:tcPr>
          <w:p w14:paraId="1C1DCB37" w14:textId="77777777" w:rsidR="00ED4946" w:rsidRPr="00856410" w:rsidRDefault="00ED4946" w:rsidP="001C53F8">
            <w:r w:rsidRPr="00856410">
              <w:rPr>
                <w:rFonts w:ascii="Roboto Condensed" w:hAnsi="Roboto Condensed"/>
                <w:sz w:val="16"/>
              </w:rPr>
              <w:t>82SZ - 85SZ</w:t>
            </w:r>
          </w:p>
        </w:tc>
        <w:tc>
          <w:tcPr>
            <w:tcW w:w="1900" w:type="dxa"/>
            <w:vMerge/>
          </w:tcPr>
          <w:p w14:paraId="3E09B57A" w14:textId="77777777" w:rsidR="00ED4946" w:rsidRPr="00856410" w:rsidRDefault="00ED4946" w:rsidP="001C53F8"/>
        </w:tc>
        <w:tc>
          <w:tcPr>
            <w:tcW w:w="1338" w:type="dxa"/>
          </w:tcPr>
          <w:p w14:paraId="1583E184" w14:textId="77777777" w:rsidR="00ED4946" w:rsidRPr="00856410" w:rsidRDefault="00ED4946" w:rsidP="001C53F8">
            <w:r w:rsidRPr="00856410">
              <w:rPr>
                <w:rFonts w:ascii="Roboto Condensed" w:hAnsi="Roboto Condensed"/>
                <w:sz w:val="16"/>
              </w:rPr>
              <w:t>ZN, L, W</w:t>
            </w:r>
          </w:p>
        </w:tc>
        <w:tc>
          <w:tcPr>
            <w:tcW w:w="1359" w:type="dxa"/>
          </w:tcPr>
          <w:p w14:paraId="7F6F3068" w14:textId="77777777" w:rsidR="00ED4946" w:rsidRPr="00856410" w:rsidRDefault="00ED4946" w:rsidP="001C53F8">
            <w:r w:rsidRPr="00856410">
              <w:rPr>
                <w:rFonts w:ascii="Roboto Condensed" w:hAnsi="Roboto Condensed"/>
                <w:sz w:val="16"/>
              </w:rPr>
              <w:t>0.3</w:t>
            </w:r>
          </w:p>
        </w:tc>
        <w:tc>
          <w:tcPr>
            <w:tcW w:w="1171" w:type="dxa"/>
          </w:tcPr>
          <w:p w14:paraId="67A11378" w14:textId="77777777" w:rsidR="00ED4946" w:rsidRPr="00856410" w:rsidRDefault="00ED4946" w:rsidP="001C53F8">
            <w:r w:rsidRPr="00856410">
              <w:rPr>
                <w:rFonts w:ascii="Roboto Condensed" w:hAnsi="Roboto Condensed"/>
                <w:sz w:val="16"/>
              </w:rPr>
              <w:t>10.0</w:t>
            </w:r>
          </w:p>
        </w:tc>
        <w:tc>
          <w:tcPr>
            <w:tcW w:w="1265" w:type="dxa"/>
          </w:tcPr>
          <w:p w14:paraId="2974CF04" w14:textId="77777777" w:rsidR="00ED4946" w:rsidRPr="00856410" w:rsidRDefault="00ED4946" w:rsidP="001C53F8">
            <w:r w:rsidRPr="00856410">
              <w:rPr>
                <w:rFonts w:ascii="Roboto Condensed" w:hAnsi="Roboto Condensed"/>
                <w:sz w:val="16"/>
              </w:rPr>
              <w:t>30.0</w:t>
            </w:r>
          </w:p>
        </w:tc>
        <w:tc>
          <w:tcPr>
            <w:tcW w:w="1265" w:type="dxa"/>
          </w:tcPr>
          <w:p w14:paraId="01369FED" w14:textId="77777777" w:rsidR="00ED4946" w:rsidRPr="00856410" w:rsidRDefault="00ED4946" w:rsidP="001C53F8">
            <w:r w:rsidRPr="00856410">
              <w:rPr>
                <w:rFonts w:ascii="Roboto Condensed" w:hAnsi="Roboto Condensed"/>
                <w:sz w:val="16"/>
              </w:rPr>
              <w:t>40</w:t>
            </w:r>
          </w:p>
        </w:tc>
      </w:tr>
      <w:tr w:rsidR="00856410" w:rsidRPr="00856410" w14:paraId="6F9F8AB2" w14:textId="77777777" w:rsidTr="00ED4946">
        <w:tc>
          <w:tcPr>
            <w:tcW w:w="1134" w:type="dxa"/>
          </w:tcPr>
          <w:p w14:paraId="0E16540F" w14:textId="77777777" w:rsidR="00ED4946" w:rsidRPr="00856410" w:rsidRDefault="00ED4946" w:rsidP="001C53F8">
            <w:r w:rsidRPr="00856410">
              <w:rPr>
                <w:rFonts w:ascii="Roboto Condensed" w:hAnsi="Roboto Condensed"/>
                <w:sz w:val="16"/>
              </w:rPr>
              <w:t>86SZ - 88SZ</w:t>
            </w:r>
          </w:p>
        </w:tc>
        <w:tc>
          <w:tcPr>
            <w:tcW w:w="1900" w:type="dxa"/>
            <w:vMerge/>
          </w:tcPr>
          <w:p w14:paraId="09A37D56" w14:textId="77777777" w:rsidR="00ED4946" w:rsidRPr="00856410" w:rsidRDefault="00ED4946" w:rsidP="001C53F8"/>
        </w:tc>
        <w:tc>
          <w:tcPr>
            <w:tcW w:w="1338" w:type="dxa"/>
          </w:tcPr>
          <w:p w14:paraId="600BF8B6" w14:textId="77777777" w:rsidR="00ED4946" w:rsidRPr="00856410" w:rsidRDefault="00ED4946" w:rsidP="001C53F8">
            <w:r w:rsidRPr="00856410">
              <w:rPr>
                <w:rFonts w:ascii="Roboto Condensed" w:hAnsi="Roboto Condensed"/>
                <w:sz w:val="16"/>
              </w:rPr>
              <w:t>ZN, L, W</w:t>
            </w:r>
          </w:p>
        </w:tc>
        <w:tc>
          <w:tcPr>
            <w:tcW w:w="1359" w:type="dxa"/>
          </w:tcPr>
          <w:p w14:paraId="4651439C" w14:textId="77777777" w:rsidR="00ED4946" w:rsidRPr="00856410" w:rsidRDefault="00ED4946" w:rsidP="001C53F8">
            <w:r w:rsidRPr="00856410">
              <w:rPr>
                <w:rFonts w:ascii="Roboto Condensed" w:hAnsi="Roboto Condensed"/>
                <w:sz w:val="16"/>
              </w:rPr>
              <w:t>0.5</w:t>
            </w:r>
          </w:p>
        </w:tc>
        <w:tc>
          <w:tcPr>
            <w:tcW w:w="1171" w:type="dxa"/>
          </w:tcPr>
          <w:p w14:paraId="369B7F9B" w14:textId="77777777" w:rsidR="00ED4946" w:rsidRPr="00856410" w:rsidRDefault="00ED4946" w:rsidP="001C53F8">
            <w:r w:rsidRPr="00856410">
              <w:rPr>
                <w:rFonts w:ascii="Roboto Condensed" w:hAnsi="Roboto Condensed"/>
                <w:sz w:val="16"/>
              </w:rPr>
              <w:t>10.0</w:t>
            </w:r>
          </w:p>
        </w:tc>
        <w:tc>
          <w:tcPr>
            <w:tcW w:w="1265" w:type="dxa"/>
          </w:tcPr>
          <w:p w14:paraId="067B1F2D" w14:textId="77777777" w:rsidR="00ED4946" w:rsidRPr="00856410" w:rsidRDefault="00ED4946" w:rsidP="001C53F8">
            <w:r w:rsidRPr="00856410">
              <w:rPr>
                <w:rFonts w:ascii="Roboto Condensed" w:hAnsi="Roboto Condensed"/>
                <w:sz w:val="16"/>
              </w:rPr>
              <w:t>50.0</w:t>
            </w:r>
          </w:p>
        </w:tc>
        <w:tc>
          <w:tcPr>
            <w:tcW w:w="1265" w:type="dxa"/>
          </w:tcPr>
          <w:p w14:paraId="3C67A7DD" w14:textId="77777777" w:rsidR="00ED4946" w:rsidRPr="00856410" w:rsidRDefault="00ED4946" w:rsidP="001C53F8">
            <w:r w:rsidRPr="00856410">
              <w:rPr>
                <w:rFonts w:ascii="Roboto Condensed" w:hAnsi="Roboto Condensed"/>
                <w:sz w:val="16"/>
              </w:rPr>
              <w:t>30</w:t>
            </w:r>
          </w:p>
        </w:tc>
      </w:tr>
      <w:tr w:rsidR="00856410" w:rsidRPr="00856410" w14:paraId="5479738D" w14:textId="77777777" w:rsidTr="00ED4946">
        <w:tc>
          <w:tcPr>
            <w:tcW w:w="1134" w:type="dxa"/>
          </w:tcPr>
          <w:p w14:paraId="5698BE75" w14:textId="77777777" w:rsidR="00ED4946" w:rsidRPr="00856410" w:rsidRDefault="00ED4946" w:rsidP="001C53F8">
            <w:r w:rsidRPr="00856410">
              <w:rPr>
                <w:rFonts w:ascii="Roboto Condensed" w:hAnsi="Roboto Condensed"/>
                <w:sz w:val="16"/>
              </w:rPr>
              <w:t>89SZ</w:t>
            </w:r>
          </w:p>
        </w:tc>
        <w:tc>
          <w:tcPr>
            <w:tcW w:w="1900" w:type="dxa"/>
            <w:vMerge/>
          </w:tcPr>
          <w:p w14:paraId="3CCF68A5" w14:textId="77777777" w:rsidR="00ED4946" w:rsidRPr="00856410" w:rsidRDefault="00ED4946" w:rsidP="001C53F8"/>
        </w:tc>
        <w:tc>
          <w:tcPr>
            <w:tcW w:w="1338" w:type="dxa"/>
          </w:tcPr>
          <w:p w14:paraId="7BEE491F" w14:textId="77777777" w:rsidR="00ED4946" w:rsidRPr="00856410" w:rsidRDefault="00ED4946" w:rsidP="001C53F8">
            <w:r w:rsidRPr="00856410">
              <w:rPr>
                <w:rFonts w:ascii="Roboto Condensed" w:hAnsi="Roboto Condensed"/>
                <w:sz w:val="16"/>
              </w:rPr>
              <w:t>ZN, L, W</w:t>
            </w:r>
          </w:p>
        </w:tc>
        <w:tc>
          <w:tcPr>
            <w:tcW w:w="1359" w:type="dxa"/>
          </w:tcPr>
          <w:p w14:paraId="7F781987" w14:textId="77777777" w:rsidR="00ED4946" w:rsidRPr="00856410" w:rsidRDefault="00ED4946" w:rsidP="001C53F8">
            <w:r w:rsidRPr="00856410">
              <w:rPr>
                <w:rFonts w:ascii="Roboto Condensed" w:hAnsi="Roboto Condensed"/>
                <w:sz w:val="16"/>
              </w:rPr>
              <w:t>0.3</w:t>
            </w:r>
          </w:p>
        </w:tc>
        <w:tc>
          <w:tcPr>
            <w:tcW w:w="1171" w:type="dxa"/>
          </w:tcPr>
          <w:p w14:paraId="3D784635" w14:textId="77777777" w:rsidR="00ED4946" w:rsidRPr="00856410" w:rsidRDefault="00ED4946" w:rsidP="001C53F8">
            <w:r w:rsidRPr="00856410">
              <w:rPr>
                <w:rFonts w:ascii="Roboto Condensed" w:hAnsi="Roboto Condensed"/>
                <w:sz w:val="16"/>
              </w:rPr>
              <w:t>10.0</w:t>
            </w:r>
          </w:p>
        </w:tc>
        <w:tc>
          <w:tcPr>
            <w:tcW w:w="1265" w:type="dxa"/>
          </w:tcPr>
          <w:p w14:paraId="4A2A23F6" w14:textId="77777777" w:rsidR="00ED4946" w:rsidRPr="00856410" w:rsidRDefault="00ED4946" w:rsidP="001C53F8">
            <w:r w:rsidRPr="00856410">
              <w:rPr>
                <w:rFonts w:ascii="Roboto Condensed" w:hAnsi="Roboto Condensed"/>
                <w:sz w:val="16"/>
              </w:rPr>
              <w:t>30.0</w:t>
            </w:r>
          </w:p>
        </w:tc>
        <w:tc>
          <w:tcPr>
            <w:tcW w:w="1265" w:type="dxa"/>
          </w:tcPr>
          <w:p w14:paraId="4DB283DC" w14:textId="77777777" w:rsidR="00ED4946" w:rsidRPr="00856410" w:rsidRDefault="00ED4946" w:rsidP="001C53F8">
            <w:r w:rsidRPr="00856410">
              <w:rPr>
                <w:rFonts w:ascii="Roboto Condensed" w:hAnsi="Roboto Condensed"/>
                <w:sz w:val="16"/>
              </w:rPr>
              <w:t>40</w:t>
            </w:r>
          </w:p>
        </w:tc>
      </w:tr>
      <w:tr w:rsidR="00856410" w:rsidRPr="00856410" w14:paraId="186345BB" w14:textId="77777777" w:rsidTr="00ED4946">
        <w:tc>
          <w:tcPr>
            <w:tcW w:w="1134" w:type="dxa"/>
          </w:tcPr>
          <w:p w14:paraId="5252BFE3" w14:textId="77777777" w:rsidR="00ED4946" w:rsidRPr="00856410" w:rsidRDefault="00ED4946" w:rsidP="001C53F8">
            <w:r w:rsidRPr="00856410">
              <w:rPr>
                <w:rFonts w:ascii="Roboto Condensed" w:hAnsi="Roboto Condensed"/>
                <w:sz w:val="16"/>
              </w:rPr>
              <w:t>90SZ</w:t>
            </w:r>
          </w:p>
        </w:tc>
        <w:tc>
          <w:tcPr>
            <w:tcW w:w="1900" w:type="dxa"/>
            <w:vMerge/>
          </w:tcPr>
          <w:p w14:paraId="4B98553C" w14:textId="77777777" w:rsidR="00ED4946" w:rsidRPr="00856410" w:rsidRDefault="00ED4946" w:rsidP="001C53F8"/>
        </w:tc>
        <w:tc>
          <w:tcPr>
            <w:tcW w:w="1338" w:type="dxa"/>
          </w:tcPr>
          <w:p w14:paraId="2E0ABC9C" w14:textId="77777777" w:rsidR="00ED4946" w:rsidRPr="00856410" w:rsidRDefault="00ED4946" w:rsidP="001C53F8">
            <w:r w:rsidRPr="00856410">
              <w:rPr>
                <w:rFonts w:ascii="Roboto Condensed" w:hAnsi="Roboto Condensed"/>
                <w:sz w:val="16"/>
              </w:rPr>
              <w:t>ZN, L, W</w:t>
            </w:r>
          </w:p>
        </w:tc>
        <w:tc>
          <w:tcPr>
            <w:tcW w:w="1359" w:type="dxa"/>
          </w:tcPr>
          <w:p w14:paraId="6CF27008" w14:textId="77777777" w:rsidR="00ED4946" w:rsidRPr="00856410" w:rsidRDefault="00ED4946" w:rsidP="001C53F8">
            <w:r w:rsidRPr="00856410">
              <w:rPr>
                <w:rFonts w:ascii="Roboto Condensed" w:hAnsi="Roboto Condensed"/>
                <w:sz w:val="16"/>
              </w:rPr>
              <w:t>0.5</w:t>
            </w:r>
          </w:p>
        </w:tc>
        <w:tc>
          <w:tcPr>
            <w:tcW w:w="1171" w:type="dxa"/>
          </w:tcPr>
          <w:p w14:paraId="2BC0C810" w14:textId="77777777" w:rsidR="00ED4946" w:rsidRPr="00856410" w:rsidRDefault="00ED4946" w:rsidP="001C53F8">
            <w:r w:rsidRPr="00856410">
              <w:rPr>
                <w:rFonts w:ascii="Roboto Condensed" w:hAnsi="Roboto Condensed"/>
                <w:sz w:val="16"/>
              </w:rPr>
              <w:t>10.0</w:t>
            </w:r>
          </w:p>
        </w:tc>
        <w:tc>
          <w:tcPr>
            <w:tcW w:w="1265" w:type="dxa"/>
          </w:tcPr>
          <w:p w14:paraId="1DC7C9AF" w14:textId="77777777" w:rsidR="00ED4946" w:rsidRPr="00856410" w:rsidRDefault="00ED4946" w:rsidP="001C53F8">
            <w:r w:rsidRPr="00856410">
              <w:rPr>
                <w:rFonts w:ascii="Roboto Condensed" w:hAnsi="Roboto Condensed"/>
                <w:sz w:val="16"/>
              </w:rPr>
              <w:t>50.0</w:t>
            </w:r>
          </w:p>
        </w:tc>
        <w:tc>
          <w:tcPr>
            <w:tcW w:w="1265" w:type="dxa"/>
          </w:tcPr>
          <w:p w14:paraId="1490F713" w14:textId="77777777" w:rsidR="00ED4946" w:rsidRPr="00856410" w:rsidRDefault="00ED4946" w:rsidP="001C53F8">
            <w:r w:rsidRPr="00856410">
              <w:rPr>
                <w:rFonts w:ascii="Roboto Condensed" w:hAnsi="Roboto Condensed"/>
                <w:sz w:val="16"/>
              </w:rPr>
              <w:t>30</w:t>
            </w:r>
          </w:p>
        </w:tc>
      </w:tr>
      <w:tr w:rsidR="00856410" w:rsidRPr="00856410" w14:paraId="10FFBFD2" w14:textId="77777777" w:rsidTr="00ED4946">
        <w:tc>
          <w:tcPr>
            <w:tcW w:w="1134" w:type="dxa"/>
          </w:tcPr>
          <w:p w14:paraId="3376E8C2" w14:textId="77777777" w:rsidR="00ED4946" w:rsidRPr="00856410" w:rsidRDefault="00ED4946" w:rsidP="001C53F8">
            <w:r w:rsidRPr="00856410">
              <w:rPr>
                <w:rFonts w:ascii="Roboto Condensed" w:hAnsi="Roboto Condensed"/>
                <w:sz w:val="16"/>
              </w:rPr>
              <w:t>91SZ - 94SZ</w:t>
            </w:r>
          </w:p>
        </w:tc>
        <w:tc>
          <w:tcPr>
            <w:tcW w:w="1900" w:type="dxa"/>
            <w:vMerge/>
          </w:tcPr>
          <w:p w14:paraId="73CC1B70" w14:textId="77777777" w:rsidR="00ED4946" w:rsidRPr="00856410" w:rsidRDefault="00ED4946" w:rsidP="001C53F8"/>
        </w:tc>
        <w:tc>
          <w:tcPr>
            <w:tcW w:w="1338" w:type="dxa"/>
          </w:tcPr>
          <w:p w14:paraId="78458408" w14:textId="77777777" w:rsidR="00ED4946" w:rsidRPr="00856410" w:rsidRDefault="00ED4946" w:rsidP="001C53F8">
            <w:r w:rsidRPr="00856410">
              <w:rPr>
                <w:rFonts w:ascii="Roboto Condensed" w:hAnsi="Roboto Condensed"/>
                <w:sz w:val="16"/>
              </w:rPr>
              <w:t>ZN, L, W</w:t>
            </w:r>
          </w:p>
        </w:tc>
        <w:tc>
          <w:tcPr>
            <w:tcW w:w="1359" w:type="dxa"/>
          </w:tcPr>
          <w:p w14:paraId="1DE719EC" w14:textId="77777777" w:rsidR="00ED4946" w:rsidRPr="00856410" w:rsidRDefault="00ED4946" w:rsidP="001C53F8">
            <w:r w:rsidRPr="00856410">
              <w:rPr>
                <w:rFonts w:ascii="Roboto Condensed" w:hAnsi="Roboto Condensed"/>
                <w:sz w:val="16"/>
              </w:rPr>
              <w:t>0.3</w:t>
            </w:r>
          </w:p>
        </w:tc>
        <w:tc>
          <w:tcPr>
            <w:tcW w:w="1171" w:type="dxa"/>
          </w:tcPr>
          <w:p w14:paraId="45DA45AE" w14:textId="77777777" w:rsidR="00ED4946" w:rsidRPr="00856410" w:rsidRDefault="00ED4946" w:rsidP="001C53F8">
            <w:r w:rsidRPr="00856410">
              <w:rPr>
                <w:rFonts w:ascii="Roboto Condensed" w:hAnsi="Roboto Condensed"/>
                <w:sz w:val="16"/>
              </w:rPr>
              <w:t>10.0</w:t>
            </w:r>
          </w:p>
        </w:tc>
        <w:tc>
          <w:tcPr>
            <w:tcW w:w="1265" w:type="dxa"/>
          </w:tcPr>
          <w:p w14:paraId="61B000F8" w14:textId="77777777" w:rsidR="00ED4946" w:rsidRPr="00856410" w:rsidRDefault="00ED4946" w:rsidP="001C53F8">
            <w:r w:rsidRPr="00856410">
              <w:rPr>
                <w:rFonts w:ascii="Roboto Condensed" w:hAnsi="Roboto Condensed"/>
                <w:sz w:val="16"/>
              </w:rPr>
              <w:t>30.0</w:t>
            </w:r>
          </w:p>
        </w:tc>
        <w:tc>
          <w:tcPr>
            <w:tcW w:w="1265" w:type="dxa"/>
          </w:tcPr>
          <w:p w14:paraId="3822255A" w14:textId="77777777" w:rsidR="00ED4946" w:rsidRPr="00856410" w:rsidRDefault="00ED4946" w:rsidP="001C53F8">
            <w:r w:rsidRPr="00856410">
              <w:rPr>
                <w:rFonts w:ascii="Roboto Condensed" w:hAnsi="Roboto Condensed"/>
                <w:sz w:val="16"/>
              </w:rPr>
              <w:t>40</w:t>
            </w:r>
          </w:p>
        </w:tc>
      </w:tr>
      <w:tr w:rsidR="00856410" w:rsidRPr="00856410" w14:paraId="1783647C" w14:textId="77777777" w:rsidTr="00ED4946">
        <w:tc>
          <w:tcPr>
            <w:tcW w:w="1134" w:type="dxa"/>
          </w:tcPr>
          <w:p w14:paraId="3E6E91C3" w14:textId="77777777" w:rsidR="00ED4946" w:rsidRPr="00856410" w:rsidRDefault="00ED4946" w:rsidP="001C53F8">
            <w:r w:rsidRPr="00856410">
              <w:rPr>
                <w:rFonts w:ascii="Roboto Condensed" w:hAnsi="Roboto Condensed"/>
                <w:sz w:val="16"/>
              </w:rPr>
              <w:t>95SZ</w:t>
            </w:r>
          </w:p>
        </w:tc>
        <w:tc>
          <w:tcPr>
            <w:tcW w:w="1900" w:type="dxa"/>
            <w:vMerge/>
          </w:tcPr>
          <w:p w14:paraId="32DAC1B4" w14:textId="77777777" w:rsidR="00ED4946" w:rsidRPr="00856410" w:rsidRDefault="00ED4946" w:rsidP="001C53F8"/>
        </w:tc>
        <w:tc>
          <w:tcPr>
            <w:tcW w:w="1338" w:type="dxa"/>
          </w:tcPr>
          <w:p w14:paraId="0D45E465" w14:textId="77777777" w:rsidR="00ED4946" w:rsidRPr="00856410" w:rsidRDefault="00ED4946" w:rsidP="001C53F8">
            <w:r w:rsidRPr="00856410">
              <w:rPr>
                <w:rFonts w:ascii="Roboto Condensed" w:hAnsi="Roboto Condensed"/>
                <w:sz w:val="16"/>
              </w:rPr>
              <w:t>ZN, L, W</w:t>
            </w:r>
          </w:p>
        </w:tc>
        <w:tc>
          <w:tcPr>
            <w:tcW w:w="1359" w:type="dxa"/>
          </w:tcPr>
          <w:p w14:paraId="4D57AD8A" w14:textId="77777777" w:rsidR="00ED4946" w:rsidRPr="00856410" w:rsidRDefault="00ED4946" w:rsidP="001C53F8">
            <w:r w:rsidRPr="00856410">
              <w:rPr>
                <w:rFonts w:ascii="Roboto Condensed" w:hAnsi="Roboto Condensed"/>
                <w:sz w:val="16"/>
              </w:rPr>
              <w:t>0.4</w:t>
            </w:r>
          </w:p>
        </w:tc>
        <w:tc>
          <w:tcPr>
            <w:tcW w:w="1171" w:type="dxa"/>
          </w:tcPr>
          <w:p w14:paraId="37A95F79" w14:textId="77777777" w:rsidR="00ED4946" w:rsidRPr="00856410" w:rsidRDefault="00ED4946" w:rsidP="001C53F8">
            <w:r w:rsidRPr="00856410">
              <w:rPr>
                <w:rFonts w:ascii="Roboto Condensed" w:hAnsi="Roboto Condensed"/>
                <w:sz w:val="16"/>
              </w:rPr>
              <w:t>10.0</w:t>
            </w:r>
          </w:p>
        </w:tc>
        <w:tc>
          <w:tcPr>
            <w:tcW w:w="1265" w:type="dxa"/>
          </w:tcPr>
          <w:p w14:paraId="77C084B6" w14:textId="77777777" w:rsidR="00ED4946" w:rsidRPr="00856410" w:rsidRDefault="00ED4946" w:rsidP="001C53F8">
            <w:r w:rsidRPr="00856410">
              <w:rPr>
                <w:rFonts w:ascii="Roboto Condensed" w:hAnsi="Roboto Condensed"/>
                <w:sz w:val="16"/>
              </w:rPr>
              <w:t>40.0</w:t>
            </w:r>
          </w:p>
        </w:tc>
        <w:tc>
          <w:tcPr>
            <w:tcW w:w="1265" w:type="dxa"/>
          </w:tcPr>
          <w:p w14:paraId="2FB03F91" w14:textId="77777777" w:rsidR="00ED4946" w:rsidRPr="00856410" w:rsidRDefault="00ED4946" w:rsidP="001C53F8">
            <w:r w:rsidRPr="00856410">
              <w:rPr>
                <w:rFonts w:ascii="Roboto Condensed" w:hAnsi="Roboto Condensed"/>
                <w:sz w:val="16"/>
              </w:rPr>
              <w:t>30</w:t>
            </w:r>
          </w:p>
        </w:tc>
      </w:tr>
      <w:tr w:rsidR="00856410" w:rsidRPr="00856410" w14:paraId="04949E13" w14:textId="77777777" w:rsidTr="00ED4946">
        <w:tc>
          <w:tcPr>
            <w:tcW w:w="1134" w:type="dxa"/>
          </w:tcPr>
          <w:p w14:paraId="26B2B57A" w14:textId="77777777" w:rsidR="00ED4946" w:rsidRPr="00856410" w:rsidRDefault="00ED4946" w:rsidP="001C53F8">
            <w:r w:rsidRPr="00856410">
              <w:rPr>
                <w:rFonts w:ascii="Roboto Condensed" w:hAnsi="Roboto Condensed"/>
                <w:sz w:val="16"/>
              </w:rPr>
              <w:t>96SZ</w:t>
            </w:r>
          </w:p>
        </w:tc>
        <w:tc>
          <w:tcPr>
            <w:tcW w:w="1900" w:type="dxa"/>
            <w:vMerge/>
          </w:tcPr>
          <w:p w14:paraId="30E8C74A" w14:textId="77777777" w:rsidR="00ED4946" w:rsidRPr="00856410" w:rsidRDefault="00ED4946" w:rsidP="001C53F8"/>
        </w:tc>
        <w:tc>
          <w:tcPr>
            <w:tcW w:w="1338" w:type="dxa"/>
          </w:tcPr>
          <w:p w14:paraId="6D321DAC" w14:textId="77777777" w:rsidR="00ED4946" w:rsidRPr="00856410" w:rsidRDefault="00ED4946" w:rsidP="001C53F8">
            <w:r w:rsidRPr="00856410">
              <w:rPr>
                <w:rFonts w:ascii="Roboto Condensed" w:hAnsi="Roboto Condensed"/>
                <w:sz w:val="16"/>
              </w:rPr>
              <w:t>U, ZN, L, W</w:t>
            </w:r>
          </w:p>
        </w:tc>
        <w:tc>
          <w:tcPr>
            <w:tcW w:w="1359" w:type="dxa"/>
          </w:tcPr>
          <w:p w14:paraId="36A94DBD" w14:textId="77777777" w:rsidR="00ED4946" w:rsidRPr="00856410" w:rsidRDefault="00ED4946" w:rsidP="001C53F8">
            <w:r w:rsidRPr="00856410">
              <w:rPr>
                <w:rFonts w:ascii="Roboto Condensed" w:hAnsi="Roboto Condensed"/>
                <w:sz w:val="16"/>
              </w:rPr>
              <w:t>0.5</w:t>
            </w:r>
          </w:p>
        </w:tc>
        <w:tc>
          <w:tcPr>
            <w:tcW w:w="1171" w:type="dxa"/>
          </w:tcPr>
          <w:p w14:paraId="1818280D" w14:textId="77777777" w:rsidR="00ED4946" w:rsidRPr="00856410" w:rsidRDefault="00ED4946" w:rsidP="001C53F8">
            <w:r w:rsidRPr="00856410">
              <w:rPr>
                <w:rFonts w:ascii="Roboto Condensed" w:hAnsi="Roboto Condensed"/>
                <w:sz w:val="16"/>
              </w:rPr>
              <w:t>10.0</w:t>
            </w:r>
          </w:p>
        </w:tc>
        <w:tc>
          <w:tcPr>
            <w:tcW w:w="1265" w:type="dxa"/>
          </w:tcPr>
          <w:p w14:paraId="71C52CC6" w14:textId="77777777" w:rsidR="00ED4946" w:rsidRPr="00856410" w:rsidRDefault="00ED4946" w:rsidP="001C53F8">
            <w:r w:rsidRPr="00856410">
              <w:rPr>
                <w:rFonts w:ascii="Roboto Condensed" w:hAnsi="Roboto Condensed"/>
                <w:sz w:val="16"/>
              </w:rPr>
              <w:t>50.0</w:t>
            </w:r>
          </w:p>
        </w:tc>
        <w:tc>
          <w:tcPr>
            <w:tcW w:w="1265" w:type="dxa"/>
          </w:tcPr>
          <w:p w14:paraId="34538EA8" w14:textId="77777777" w:rsidR="00ED4946" w:rsidRPr="00856410" w:rsidRDefault="00ED4946" w:rsidP="001C53F8">
            <w:r w:rsidRPr="00856410">
              <w:rPr>
                <w:rFonts w:ascii="Roboto Condensed" w:hAnsi="Roboto Condensed"/>
                <w:sz w:val="16"/>
              </w:rPr>
              <w:t>30</w:t>
            </w:r>
          </w:p>
        </w:tc>
      </w:tr>
      <w:tr w:rsidR="00856410" w:rsidRPr="00856410" w14:paraId="477F58A4" w14:textId="77777777" w:rsidTr="00ED4946">
        <w:tc>
          <w:tcPr>
            <w:tcW w:w="1134" w:type="dxa"/>
          </w:tcPr>
          <w:p w14:paraId="5480E69D" w14:textId="77777777" w:rsidR="00ED4946" w:rsidRPr="00856410" w:rsidRDefault="00ED4946" w:rsidP="001C53F8">
            <w:r w:rsidRPr="00856410">
              <w:rPr>
                <w:rFonts w:ascii="Roboto Condensed" w:hAnsi="Roboto Condensed"/>
                <w:sz w:val="16"/>
              </w:rPr>
              <w:t>97SZ</w:t>
            </w:r>
          </w:p>
        </w:tc>
        <w:tc>
          <w:tcPr>
            <w:tcW w:w="1900" w:type="dxa"/>
            <w:vMerge/>
          </w:tcPr>
          <w:p w14:paraId="701BF936" w14:textId="77777777" w:rsidR="00ED4946" w:rsidRPr="00856410" w:rsidRDefault="00ED4946" w:rsidP="001C53F8"/>
        </w:tc>
        <w:tc>
          <w:tcPr>
            <w:tcW w:w="1338" w:type="dxa"/>
          </w:tcPr>
          <w:p w14:paraId="7C348732" w14:textId="77777777" w:rsidR="00ED4946" w:rsidRPr="00856410" w:rsidRDefault="00ED4946" w:rsidP="001C53F8">
            <w:r w:rsidRPr="00856410">
              <w:rPr>
                <w:rFonts w:ascii="Roboto Condensed" w:hAnsi="Roboto Condensed"/>
                <w:sz w:val="16"/>
              </w:rPr>
              <w:t>ZN, L, W</w:t>
            </w:r>
          </w:p>
        </w:tc>
        <w:tc>
          <w:tcPr>
            <w:tcW w:w="1359" w:type="dxa"/>
          </w:tcPr>
          <w:p w14:paraId="06338FAA" w14:textId="77777777" w:rsidR="00ED4946" w:rsidRPr="00856410" w:rsidRDefault="00ED4946" w:rsidP="001C53F8">
            <w:r w:rsidRPr="00856410">
              <w:rPr>
                <w:rFonts w:ascii="Roboto Condensed" w:hAnsi="Roboto Condensed"/>
                <w:sz w:val="16"/>
              </w:rPr>
              <w:t>0.4</w:t>
            </w:r>
          </w:p>
        </w:tc>
        <w:tc>
          <w:tcPr>
            <w:tcW w:w="1171" w:type="dxa"/>
          </w:tcPr>
          <w:p w14:paraId="031B2209" w14:textId="77777777" w:rsidR="00ED4946" w:rsidRPr="00856410" w:rsidRDefault="00ED4946" w:rsidP="001C53F8">
            <w:r w:rsidRPr="00856410">
              <w:rPr>
                <w:rFonts w:ascii="Roboto Condensed" w:hAnsi="Roboto Condensed"/>
                <w:sz w:val="16"/>
              </w:rPr>
              <w:t>10.0</w:t>
            </w:r>
          </w:p>
        </w:tc>
        <w:tc>
          <w:tcPr>
            <w:tcW w:w="1265" w:type="dxa"/>
          </w:tcPr>
          <w:p w14:paraId="42F56C5D" w14:textId="77777777" w:rsidR="00ED4946" w:rsidRPr="00856410" w:rsidRDefault="00ED4946" w:rsidP="001C53F8">
            <w:r w:rsidRPr="00856410">
              <w:rPr>
                <w:rFonts w:ascii="Roboto Condensed" w:hAnsi="Roboto Condensed"/>
                <w:sz w:val="16"/>
              </w:rPr>
              <w:t>40.0</w:t>
            </w:r>
          </w:p>
        </w:tc>
        <w:tc>
          <w:tcPr>
            <w:tcW w:w="1265" w:type="dxa"/>
          </w:tcPr>
          <w:p w14:paraId="5C4B155C" w14:textId="77777777" w:rsidR="00ED4946" w:rsidRPr="00856410" w:rsidRDefault="00ED4946" w:rsidP="001C53F8">
            <w:r w:rsidRPr="00856410">
              <w:rPr>
                <w:rFonts w:ascii="Roboto Condensed" w:hAnsi="Roboto Condensed"/>
                <w:sz w:val="16"/>
              </w:rPr>
              <w:t>30</w:t>
            </w:r>
          </w:p>
        </w:tc>
      </w:tr>
      <w:tr w:rsidR="00856410" w:rsidRPr="00856410" w14:paraId="4A12A67A" w14:textId="77777777" w:rsidTr="00ED4946">
        <w:tc>
          <w:tcPr>
            <w:tcW w:w="1134" w:type="dxa"/>
          </w:tcPr>
          <w:p w14:paraId="7B786CD5" w14:textId="77777777" w:rsidR="00ED4946" w:rsidRPr="00856410" w:rsidRDefault="00ED4946" w:rsidP="001C53F8">
            <w:r w:rsidRPr="00856410">
              <w:rPr>
                <w:rFonts w:ascii="Roboto Condensed" w:hAnsi="Roboto Condensed"/>
                <w:sz w:val="16"/>
              </w:rPr>
              <w:t>98SZ</w:t>
            </w:r>
          </w:p>
        </w:tc>
        <w:tc>
          <w:tcPr>
            <w:tcW w:w="1900" w:type="dxa"/>
            <w:vMerge/>
          </w:tcPr>
          <w:p w14:paraId="55F41EBD" w14:textId="77777777" w:rsidR="00ED4946" w:rsidRPr="00856410" w:rsidRDefault="00ED4946" w:rsidP="001C53F8"/>
        </w:tc>
        <w:tc>
          <w:tcPr>
            <w:tcW w:w="1338" w:type="dxa"/>
          </w:tcPr>
          <w:p w14:paraId="114C2024" w14:textId="77777777" w:rsidR="00ED4946" w:rsidRPr="00856410" w:rsidRDefault="00ED4946" w:rsidP="001C53F8">
            <w:r w:rsidRPr="00856410">
              <w:rPr>
                <w:rFonts w:ascii="Roboto Condensed" w:hAnsi="Roboto Condensed"/>
                <w:sz w:val="16"/>
              </w:rPr>
              <w:t>ZN, L, W</w:t>
            </w:r>
          </w:p>
        </w:tc>
        <w:tc>
          <w:tcPr>
            <w:tcW w:w="1359" w:type="dxa"/>
          </w:tcPr>
          <w:p w14:paraId="3079B2A3" w14:textId="77777777" w:rsidR="00ED4946" w:rsidRPr="00856410" w:rsidRDefault="00ED4946" w:rsidP="001C53F8">
            <w:r w:rsidRPr="00856410">
              <w:rPr>
                <w:rFonts w:ascii="Roboto Condensed" w:hAnsi="Roboto Condensed"/>
                <w:sz w:val="16"/>
              </w:rPr>
              <w:t>0.2</w:t>
            </w:r>
          </w:p>
        </w:tc>
        <w:tc>
          <w:tcPr>
            <w:tcW w:w="1171" w:type="dxa"/>
          </w:tcPr>
          <w:p w14:paraId="47C6DB79" w14:textId="77777777" w:rsidR="00ED4946" w:rsidRPr="00856410" w:rsidRDefault="00ED4946" w:rsidP="001C53F8">
            <w:r w:rsidRPr="00856410">
              <w:rPr>
                <w:rFonts w:ascii="Roboto Condensed" w:hAnsi="Roboto Condensed"/>
                <w:sz w:val="16"/>
              </w:rPr>
              <w:t>10.0</w:t>
            </w:r>
          </w:p>
        </w:tc>
        <w:tc>
          <w:tcPr>
            <w:tcW w:w="1265" w:type="dxa"/>
          </w:tcPr>
          <w:p w14:paraId="32DE9D01" w14:textId="77777777" w:rsidR="00ED4946" w:rsidRPr="00856410" w:rsidRDefault="00ED4946" w:rsidP="001C53F8">
            <w:r w:rsidRPr="00856410">
              <w:rPr>
                <w:rFonts w:ascii="Roboto Condensed" w:hAnsi="Roboto Condensed"/>
                <w:sz w:val="16"/>
              </w:rPr>
              <w:t>20.0</w:t>
            </w:r>
          </w:p>
        </w:tc>
        <w:tc>
          <w:tcPr>
            <w:tcW w:w="1265" w:type="dxa"/>
          </w:tcPr>
          <w:p w14:paraId="213A065B" w14:textId="77777777" w:rsidR="00ED4946" w:rsidRPr="00856410" w:rsidRDefault="00ED4946" w:rsidP="001C53F8">
            <w:r w:rsidRPr="00856410">
              <w:rPr>
                <w:rFonts w:ascii="Roboto Condensed" w:hAnsi="Roboto Condensed"/>
                <w:sz w:val="16"/>
              </w:rPr>
              <w:t>50</w:t>
            </w:r>
          </w:p>
        </w:tc>
      </w:tr>
      <w:tr w:rsidR="00856410" w:rsidRPr="00856410" w14:paraId="58CDC2E4" w14:textId="77777777" w:rsidTr="00ED4946">
        <w:tc>
          <w:tcPr>
            <w:tcW w:w="1134" w:type="dxa"/>
          </w:tcPr>
          <w:p w14:paraId="488972DB" w14:textId="77777777" w:rsidR="00ED4946" w:rsidRPr="00856410" w:rsidRDefault="00ED4946" w:rsidP="001C53F8">
            <w:r w:rsidRPr="00856410">
              <w:rPr>
                <w:rFonts w:ascii="Roboto Condensed" w:hAnsi="Roboto Condensed"/>
                <w:sz w:val="16"/>
              </w:rPr>
              <w:t>99SZ</w:t>
            </w:r>
          </w:p>
        </w:tc>
        <w:tc>
          <w:tcPr>
            <w:tcW w:w="1900" w:type="dxa"/>
            <w:vMerge/>
          </w:tcPr>
          <w:p w14:paraId="5C0821E9" w14:textId="77777777" w:rsidR="00ED4946" w:rsidRPr="00856410" w:rsidRDefault="00ED4946" w:rsidP="001C53F8"/>
        </w:tc>
        <w:tc>
          <w:tcPr>
            <w:tcW w:w="1338" w:type="dxa"/>
          </w:tcPr>
          <w:p w14:paraId="3F09C621" w14:textId="77777777" w:rsidR="00ED4946" w:rsidRPr="00856410" w:rsidRDefault="00ED4946" w:rsidP="001C53F8">
            <w:r w:rsidRPr="00856410">
              <w:rPr>
                <w:rFonts w:ascii="Roboto Condensed" w:hAnsi="Roboto Condensed"/>
                <w:sz w:val="16"/>
              </w:rPr>
              <w:t>ZN, L, W</w:t>
            </w:r>
          </w:p>
        </w:tc>
        <w:tc>
          <w:tcPr>
            <w:tcW w:w="1359" w:type="dxa"/>
          </w:tcPr>
          <w:p w14:paraId="7502BBB3" w14:textId="77777777" w:rsidR="00ED4946" w:rsidRPr="00856410" w:rsidRDefault="00ED4946" w:rsidP="001C53F8">
            <w:r w:rsidRPr="00856410">
              <w:rPr>
                <w:rFonts w:ascii="Roboto Condensed" w:hAnsi="Roboto Condensed"/>
                <w:sz w:val="16"/>
              </w:rPr>
              <w:t>0.4</w:t>
            </w:r>
          </w:p>
        </w:tc>
        <w:tc>
          <w:tcPr>
            <w:tcW w:w="1171" w:type="dxa"/>
          </w:tcPr>
          <w:p w14:paraId="04E7A875" w14:textId="77777777" w:rsidR="00ED4946" w:rsidRPr="00856410" w:rsidRDefault="00ED4946" w:rsidP="001C53F8">
            <w:r w:rsidRPr="00856410">
              <w:rPr>
                <w:rFonts w:ascii="Roboto Condensed" w:hAnsi="Roboto Condensed"/>
                <w:sz w:val="16"/>
              </w:rPr>
              <w:t>10.0</w:t>
            </w:r>
          </w:p>
        </w:tc>
        <w:tc>
          <w:tcPr>
            <w:tcW w:w="1265" w:type="dxa"/>
          </w:tcPr>
          <w:p w14:paraId="46364FAB" w14:textId="77777777" w:rsidR="00ED4946" w:rsidRPr="00856410" w:rsidRDefault="00ED4946" w:rsidP="001C53F8">
            <w:r w:rsidRPr="00856410">
              <w:rPr>
                <w:rFonts w:ascii="Roboto Condensed" w:hAnsi="Roboto Condensed"/>
                <w:sz w:val="16"/>
              </w:rPr>
              <w:t>40.0</w:t>
            </w:r>
          </w:p>
        </w:tc>
        <w:tc>
          <w:tcPr>
            <w:tcW w:w="1265" w:type="dxa"/>
          </w:tcPr>
          <w:p w14:paraId="2C9B31AF" w14:textId="77777777" w:rsidR="00ED4946" w:rsidRPr="00856410" w:rsidRDefault="00ED4946" w:rsidP="001C53F8">
            <w:r w:rsidRPr="00856410">
              <w:rPr>
                <w:rFonts w:ascii="Roboto Condensed" w:hAnsi="Roboto Condensed"/>
                <w:sz w:val="16"/>
              </w:rPr>
              <w:t>30</w:t>
            </w:r>
          </w:p>
        </w:tc>
      </w:tr>
      <w:tr w:rsidR="00856410" w:rsidRPr="00856410" w14:paraId="58BEAABE" w14:textId="77777777" w:rsidTr="00ED4946">
        <w:tc>
          <w:tcPr>
            <w:tcW w:w="1134" w:type="dxa"/>
          </w:tcPr>
          <w:p w14:paraId="68BA8722" w14:textId="77777777" w:rsidR="00ED4946" w:rsidRPr="00856410" w:rsidRDefault="00ED4946" w:rsidP="001C53F8">
            <w:r w:rsidRPr="00856410">
              <w:rPr>
                <w:rFonts w:ascii="Roboto Condensed" w:hAnsi="Roboto Condensed"/>
                <w:sz w:val="16"/>
              </w:rPr>
              <w:t>100SZ - 101SZ</w:t>
            </w:r>
          </w:p>
        </w:tc>
        <w:tc>
          <w:tcPr>
            <w:tcW w:w="1900" w:type="dxa"/>
            <w:vMerge/>
          </w:tcPr>
          <w:p w14:paraId="56DF092E" w14:textId="77777777" w:rsidR="00ED4946" w:rsidRPr="00856410" w:rsidRDefault="00ED4946" w:rsidP="001C53F8"/>
        </w:tc>
        <w:tc>
          <w:tcPr>
            <w:tcW w:w="1338" w:type="dxa"/>
          </w:tcPr>
          <w:p w14:paraId="456FFDC8" w14:textId="77777777" w:rsidR="00ED4946" w:rsidRPr="00856410" w:rsidRDefault="00ED4946" w:rsidP="001C53F8">
            <w:r w:rsidRPr="00856410">
              <w:rPr>
                <w:rFonts w:ascii="Roboto Condensed" w:hAnsi="Roboto Condensed"/>
                <w:sz w:val="16"/>
              </w:rPr>
              <w:t>ZN, L, W</w:t>
            </w:r>
          </w:p>
        </w:tc>
        <w:tc>
          <w:tcPr>
            <w:tcW w:w="1359" w:type="dxa"/>
          </w:tcPr>
          <w:p w14:paraId="7467B3DA" w14:textId="77777777" w:rsidR="00ED4946" w:rsidRPr="00856410" w:rsidRDefault="00ED4946" w:rsidP="001C53F8">
            <w:r w:rsidRPr="00856410">
              <w:rPr>
                <w:rFonts w:ascii="Roboto Condensed" w:hAnsi="Roboto Condensed"/>
                <w:sz w:val="16"/>
              </w:rPr>
              <w:t>0.3</w:t>
            </w:r>
          </w:p>
        </w:tc>
        <w:tc>
          <w:tcPr>
            <w:tcW w:w="1171" w:type="dxa"/>
          </w:tcPr>
          <w:p w14:paraId="496B9600" w14:textId="77777777" w:rsidR="00ED4946" w:rsidRPr="00856410" w:rsidRDefault="00ED4946" w:rsidP="001C53F8">
            <w:r w:rsidRPr="00856410">
              <w:rPr>
                <w:rFonts w:ascii="Roboto Condensed" w:hAnsi="Roboto Condensed"/>
                <w:sz w:val="16"/>
              </w:rPr>
              <w:t>10.0</w:t>
            </w:r>
          </w:p>
        </w:tc>
        <w:tc>
          <w:tcPr>
            <w:tcW w:w="1265" w:type="dxa"/>
          </w:tcPr>
          <w:p w14:paraId="3F6655BE" w14:textId="77777777" w:rsidR="00ED4946" w:rsidRPr="00856410" w:rsidRDefault="00ED4946" w:rsidP="001C53F8">
            <w:r w:rsidRPr="00856410">
              <w:rPr>
                <w:rFonts w:ascii="Roboto Condensed" w:hAnsi="Roboto Condensed"/>
                <w:sz w:val="16"/>
              </w:rPr>
              <w:t>30.0</w:t>
            </w:r>
          </w:p>
        </w:tc>
        <w:tc>
          <w:tcPr>
            <w:tcW w:w="1265" w:type="dxa"/>
          </w:tcPr>
          <w:p w14:paraId="53F42866" w14:textId="77777777" w:rsidR="00ED4946" w:rsidRPr="00856410" w:rsidRDefault="00ED4946" w:rsidP="001C53F8">
            <w:r w:rsidRPr="00856410">
              <w:rPr>
                <w:rFonts w:ascii="Roboto Condensed" w:hAnsi="Roboto Condensed"/>
                <w:sz w:val="16"/>
              </w:rPr>
              <w:t>40</w:t>
            </w:r>
          </w:p>
        </w:tc>
      </w:tr>
      <w:tr w:rsidR="00856410" w:rsidRPr="00856410" w14:paraId="1208AADA" w14:textId="77777777" w:rsidTr="00ED4946">
        <w:tc>
          <w:tcPr>
            <w:tcW w:w="1134" w:type="dxa"/>
          </w:tcPr>
          <w:p w14:paraId="25A92520" w14:textId="77777777" w:rsidR="00ED4946" w:rsidRPr="00856410" w:rsidRDefault="00ED4946" w:rsidP="001C53F8">
            <w:r w:rsidRPr="00856410">
              <w:rPr>
                <w:rFonts w:ascii="Roboto Condensed" w:hAnsi="Roboto Condensed"/>
                <w:sz w:val="16"/>
              </w:rPr>
              <w:t>102SZ</w:t>
            </w:r>
          </w:p>
        </w:tc>
        <w:tc>
          <w:tcPr>
            <w:tcW w:w="1900" w:type="dxa"/>
            <w:vMerge/>
          </w:tcPr>
          <w:p w14:paraId="6501F7E4" w14:textId="77777777" w:rsidR="00ED4946" w:rsidRPr="00856410" w:rsidRDefault="00ED4946" w:rsidP="001C53F8"/>
        </w:tc>
        <w:tc>
          <w:tcPr>
            <w:tcW w:w="1338" w:type="dxa"/>
          </w:tcPr>
          <w:p w14:paraId="178FD9AC" w14:textId="77777777" w:rsidR="00ED4946" w:rsidRPr="00856410" w:rsidRDefault="00ED4946" w:rsidP="001C53F8">
            <w:r w:rsidRPr="00856410">
              <w:rPr>
                <w:rFonts w:ascii="Roboto Condensed" w:hAnsi="Roboto Condensed"/>
                <w:sz w:val="16"/>
              </w:rPr>
              <w:t>ZN, L, W</w:t>
            </w:r>
          </w:p>
        </w:tc>
        <w:tc>
          <w:tcPr>
            <w:tcW w:w="1359" w:type="dxa"/>
          </w:tcPr>
          <w:p w14:paraId="049E47EC" w14:textId="77777777" w:rsidR="00ED4946" w:rsidRPr="00856410" w:rsidRDefault="00ED4946" w:rsidP="001C53F8">
            <w:r w:rsidRPr="00856410">
              <w:rPr>
                <w:rFonts w:ascii="Roboto Condensed" w:hAnsi="Roboto Condensed"/>
                <w:sz w:val="16"/>
              </w:rPr>
              <w:t>0.1</w:t>
            </w:r>
          </w:p>
        </w:tc>
        <w:tc>
          <w:tcPr>
            <w:tcW w:w="1171" w:type="dxa"/>
          </w:tcPr>
          <w:p w14:paraId="4739D132" w14:textId="77777777" w:rsidR="00ED4946" w:rsidRPr="00856410" w:rsidRDefault="00ED4946" w:rsidP="001C53F8">
            <w:r w:rsidRPr="00856410">
              <w:rPr>
                <w:rFonts w:ascii="Roboto Condensed" w:hAnsi="Roboto Condensed"/>
                <w:sz w:val="16"/>
              </w:rPr>
              <w:t>10.0</w:t>
            </w:r>
          </w:p>
        </w:tc>
        <w:tc>
          <w:tcPr>
            <w:tcW w:w="1265" w:type="dxa"/>
          </w:tcPr>
          <w:p w14:paraId="101B484E" w14:textId="77777777" w:rsidR="00ED4946" w:rsidRPr="00856410" w:rsidRDefault="00ED4946" w:rsidP="001C53F8">
            <w:r w:rsidRPr="00856410">
              <w:rPr>
                <w:rFonts w:ascii="Roboto Condensed" w:hAnsi="Roboto Condensed"/>
                <w:sz w:val="16"/>
              </w:rPr>
              <w:t>10.0</w:t>
            </w:r>
          </w:p>
        </w:tc>
        <w:tc>
          <w:tcPr>
            <w:tcW w:w="1265" w:type="dxa"/>
          </w:tcPr>
          <w:p w14:paraId="01B18359" w14:textId="77777777" w:rsidR="00ED4946" w:rsidRPr="00856410" w:rsidRDefault="00ED4946" w:rsidP="001C53F8">
            <w:r w:rsidRPr="00856410">
              <w:rPr>
                <w:rFonts w:ascii="Roboto Condensed" w:hAnsi="Roboto Condensed"/>
                <w:sz w:val="16"/>
              </w:rPr>
              <w:t>30</w:t>
            </w:r>
          </w:p>
        </w:tc>
      </w:tr>
      <w:tr w:rsidR="00856410" w:rsidRPr="00856410" w14:paraId="5FB61682" w14:textId="77777777" w:rsidTr="00ED4946">
        <w:tc>
          <w:tcPr>
            <w:tcW w:w="1134" w:type="dxa"/>
          </w:tcPr>
          <w:p w14:paraId="718F258B" w14:textId="77777777" w:rsidR="00ED4946" w:rsidRPr="00856410" w:rsidRDefault="00ED4946" w:rsidP="001C53F8">
            <w:r w:rsidRPr="00856410">
              <w:rPr>
                <w:rFonts w:ascii="Roboto Condensed" w:hAnsi="Roboto Condensed"/>
                <w:sz w:val="16"/>
              </w:rPr>
              <w:t>103SZ - 104SZ</w:t>
            </w:r>
          </w:p>
        </w:tc>
        <w:tc>
          <w:tcPr>
            <w:tcW w:w="1900" w:type="dxa"/>
            <w:vMerge/>
          </w:tcPr>
          <w:p w14:paraId="1BA026C1" w14:textId="77777777" w:rsidR="00ED4946" w:rsidRPr="00856410" w:rsidRDefault="00ED4946" w:rsidP="001C53F8"/>
        </w:tc>
        <w:tc>
          <w:tcPr>
            <w:tcW w:w="1338" w:type="dxa"/>
          </w:tcPr>
          <w:p w14:paraId="69FB8B42" w14:textId="77777777" w:rsidR="00ED4946" w:rsidRPr="00856410" w:rsidRDefault="00ED4946" w:rsidP="001C53F8">
            <w:r w:rsidRPr="00856410">
              <w:rPr>
                <w:rFonts w:ascii="Roboto Condensed" w:hAnsi="Roboto Condensed"/>
                <w:sz w:val="16"/>
              </w:rPr>
              <w:t>ZN, L, W</w:t>
            </w:r>
          </w:p>
        </w:tc>
        <w:tc>
          <w:tcPr>
            <w:tcW w:w="1359" w:type="dxa"/>
          </w:tcPr>
          <w:p w14:paraId="721A5850" w14:textId="77777777" w:rsidR="00ED4946" w:rsidRPr="00856410" w:rsidRDefault="00ED4946" w:rsidP="001C53F8">
            <w:r w:rsidRPr="00856410">
              <w:rPr>
                <w:rFonts w:ascii="Roboto Condensed" w:hAnsi="Roboto Condensed"/>
                <w:sz w:val="16"/>
              </w:rPr>
              <w:t>0.4</w:t>
            </w:r>
          </w:p>
        </w:tc>
        <w:tc>
          <w:tcPr>
            <w:tcW w:w="1171" w:type="dxa"/>
          </w:tcPr>
          <w:p w14:paraId="77BAE022" w14:textId="77777777" w:rsidR="00ED4946" w:rsidRPr="00856410" w:rsidRDefault="00ED4946" w:rsidP="001C53F8">
            <w:r w:rsidRPr="00856410">
              <w:rPr>
                <w:rFonts w:ascii="Roboto Condensed" w:hAnsi="Roboto Condensed"/>
                <w:sz w:val="16"/>
              </w:rPr>
              <w:t>10.0</w:t>
            </w:r>
          </w:p>
        </w:tc>
        <w:tc>
          <w:tcPr>
            <w:tcW w:w="1265" w:type="dxa"/>
          </w:tcPr>
          <w:p w14:paraId="573567EB" w14:textId="77777777" w:rsidR="00ED4946" w:rsidRPr="00856410" w:rsidRDefault="00ED4946" w:rsidP="001C53F8">
            <w:r w:rsidRPr="00856410">
              <w:rPr>
                <w:rFonts w:ascii="Roboto Condensed" w:hAnsi="Roboto Condensed"/>
                <w:sz w:val="16"/>
              </w:rPr>
              <w:t>40.0</w:t>
            </w:r>
          </w:p>
        </w:tc>
        <w:tc>
          <w:tcPr>
            <w:tcW w:w="1265" w:type="dxa"/>
          </w:tcPr>
          <w:p w14:paraId="36E08E0B" w14:textId="77777777" w:rsidR="00ED4946" w:rsidRPr="00856410" w:rsidRDefault="00ED4946" w:rsidP="001C53F8">
            <w:r w:rsidRPr="00856410">
              <w:rPr>
                <w:rFonts w:ascii="Roboto Condensed" w:hAnsi="Roboto Condensed"/>
                <w:sz w:val="16"/>
              </w:rPr>
              <w:t>30</w:t>
            </w:r>
          </w:p>
        </w:tc>
      </w:tr>
      <w:tr w:rsidR="00856410" w:rsidRPr="00856410" w14:paraId="0CEB8E16" w14:textId="77777777" w:rsidTr="00ED4946">
        <w:tc>
          <w:tcPr>
            <w:tcW w:w="1134" w:type="dxa"/>
          </w:tcPr>
          <w:p w14:paraId="678A633F" w14:textId="77777777" w:rsidR="00ED4946" w:rsidRPr="00856410" w:rsidRDefault="00ED4946" w:rsidP="001C53F8">
            <w:r w:rsidRPr="00856410">
              <w:rPr>
                <w:rFonts w:ascii="Roboto Condensed" w:hAnsi="Roboto Condensed"/>
                <w:sz w:val="16"/>
              </w:rPr>
              <w:t>105SZ - 108SZ</w:t>
            </w:r>
          </w:p>
        </w:tc>
        <w:tc>
          <w:tcPr>
            <w:tcW w:w="1900" w:type="dxa"/>
            <w:vMerge/>
          </w:tcPr>
          <w:p w14:paraId="430E68EA" w14:textId="77777777" w:rsidR="00ED4946" w:rsidRPr="00856410" w:rsidRDefault="00ED4946" w:rsidP="001C53F8"/>
        </w:tc>
        <w:tc>
          <w:tcPr>
            <w:tcW w:w="1338" w:type="dxa"/>
          </w:tcPr>
          <w:p w14:paraId="1ADBAA9B" w14:textId="77777777" w:rsidR="00ED4946" w:rsidRPr="00856410" w:rsidRDefault="00ED4946" w:rsidP="001C53F8">
            <w:r w:rsidRPr="00856410">
              <w:rPr>
                <w:rFonts w:ascii="Roboto Condensed" w:hAnsi="Roboto Condensed"/>
                <w:sz w:val="16"/>
              </w:rPr>
              <w:t>ZN, L, W</w:t>
            </w:r>
          </w:p>
        </w:tc>
        <w:tc>
          <w:tcPr>
            <w:tcW w:w="1359" w:type="dxa"/>
          </w:tcPr>
          <w:p w14:paraId="782CCEBA" w14:textId="77777777" w:rsidR="00ED4946" w:rsidRPr="00856410" w:rsidRDefault="00ED4946" w:rsidP="001C53F8">
            <w:r w:rsidRPr="00856410">
              <w:rPr>
                <w:rFonts w:ascii="Roboto Condensed" w:hAnsi="Roboto Condensed"/>
                <w:sz w:val="16"/>
              </w:rPr>
              <w:t>0.3</w:t>
            </w:r>
          </w:p>
        </w:tc>
        <w:tc>
          <w:tcPr>
            <w:tcW w:w="1171" w:type="dxa"/>
          </w:tcPr>
          <w:p w14:paraId="6A03AE47" w14:textId="77777777" w:rsidR="00ED4946" w:rsidRPr="00856410" w:rsidRDefault="00ED4946" w:rsidP="001C53F8">
            <w:r w:rsidRPr="00856410">
              <w:rPr>
                <w:rFonts w:ascii="Roboto Condensed" w:hAnsi="Roboto Condensed"/>
                <w:sz w:val="16"/>
              </w:rPr>
              <w:t>10.0</w:t>
            </w:r>
          </w:p>
        </w:tc>
        <w:tc>
          <w:tcPr>
            <w:tcW w:w="1265" w:type="dxa"/>
          </w:tcPr>
          <w:p w14:paraId="2A41CB9C" w14:textId="77777777" w:rsidR="00ED4946" w:rsidRPr="00856410" w:rsidRDefault="00ED4946" w:rsidP="001C53F8">
            <w:r w:rsidRPr="00856410">
              <w:rPr>
                <w:rFonts w:ascii="Roboto Condensed" w:hAnsi="Roboto Condensed"/>
                <w:sz w:val="16"/>
              </w:rPr>
              <w:t>30.0</w:t>
            </w:r>
          </w:p>
        </w:tc>
        <w:tc>
          <w:tcPr>
            <w:tcW w:w="1265" w:type="dxa"/>
          </w:tcPr>
          <w:p w14:paraId="392CF624" w14:textId="77777777" w:rsidR="00ED4946" w:rsidRPr="00856410" w:rsidRDefault="00ED4946" w:rsidP="001C53F8">
            <w:r w:rsidRPr="00856410">
              <w:rPr>
                <w:rFonts w:ascii="Roboto Condensed" w:hAnsi="Roboto Condensed"/>
                <w:sz w:val="16"/>
              </w:rPr>
              <w:t>40</w:t>
            </w:r>
          </w:p>
        </w:tc>
      </w:tr>
      <w:tr w:rsidR="00856410" w:rsidRPr="00856410" w14:paraId="770ABA56" w14:textId="77777777" w:rsidTr="00ED4946">
        <w:tc>
          <w:tcPr>
            <w:tcW w:w="1134" w:type="dxa"/>
          </w:tcPr>
          <w:p w14:paraId="43B68EA6" w14:textId="77777777" w:rsidR="00ED4946" w:rsidRPr="00856410" w:rsidRDefault="00ED4946" w:rsidP="001C53F8">
            <w:r w:rsidRPr="00856410">
              <w:rPr>
                <w:rFonts w:ascii="Roboto Condensed" w:hAnsi="Roboto Condensed"/>
                <w:sz w:val="16"/>
              </w:rPr>
              <w:t>109SZ</w:t>
            </w:r>
          </w:p>
        </w:tc>
        <w:tc>
          <w:tcPr>
            <w:tcW w:w="1900" w:type="dxa"/>
            <w:vMerge/>
          </w:tcPr>
          <w:p w14:paraId="4D8B5A09" w14:textId="77777777" w:rsidR="00ED4946" w:rsidRPr="00856410" w:rsidRDefault="00ED4946" w:rsidP="001C53F8"/>
        </w:tc>
        <w:tc>
          <w:tcPr>
            <w:tcW w:w="1338" w:type="dxa"/>
          </w:tcPr>
          <w:p w14:paraId="7609DC0A" w14:textId="77777777" w:rsidR="00ED4946" w:rsidRPr="00856410" w:rsidRDefault="00ED4946" w:rsidP="001C53F8">
            <w:r w:rsidRPr="00856410">
              <w:rPr>
                <w:rFonts w:ascii="Roboto Condensed" w:hAnsi="Roboto Condensed"/>
                <w:sz w:val="16"/>
              </w:rPr>
              <w:t>ZN, L, W</w:t>
            </w:r>
          </w:p>
        </w:tc>
        <w:tc>
          <w:tcPr>
            <w:tcW w:w="1359" w:type="dxa"/>
          </w:tcPr>
          <w:p w14:paraId="734B647D" w14:textId="77777777" w:rsidR="00ED4946" w:rsidRPr="00856410" w:rsidRDefault="00ED4946" w:rsidP="001C53F8">
            <w:r w:rsidRPr="00856410">
              <w:rPr>
                <w:rFonts w:ascii="Roboto Condensed" w:hAnsi="Roboto Condensed"/>
                <w:sz w:val="16"/>
              </w:rPr>
              <w:t>0.4</w:t>
            </w:r>
          </w:p>
        </w:tc>
        <w:tc>
          <w:tcPr>
            <w:tcW w:w="1171" w:type="dxa"/>
          </w:tcPr>
          <w:p w14:paraId="2E5B0F2A" w14:textId="77777777" w:rsidR="00ED4946" w:rsidRPr="00856410" w:rsidRDefault="00ED4946" w:rsidP="001C53F8">
            <w:r w:rsidRPr="00856410">
              <w:rPr>
                <w:rFonts w:ascii="Roboto Condensed" w:hAnsi="Roboto Condensed"/>
                <w:sz w:val="16"/>
              </w:rPr>
              <w:t>10.0</w:t>
            </w:r>
          </w:p>
        </w:tc>
        <w:tc>
          <w:tcPr>
            <w:tcW w:w="1265" w:type="dxa"/>
          </w:tcPr>
          <w:p w14:paraId="76618C8E" w14:textId="77777777" w:rsidR="00ED4946" w:rsidRPr="00856410" w:rsidRDefault="00ED4946" w:rsidP="001C53F8">
            <w:r w:rsidRPr="00856410">
              <w:rPr>
                <w:rFonts w:ascii="Roboto Condensed" w:hAnsi="Roboto Condensed"/>
                <w:sz w:val="16"/>
              </w:rPr>
              <w:t>40.0</w:t>
            </w:r>
          </w:p>
        </w:tc>
        <w:tc>
          <w:tcPr>
            <w:tcW w:w="1265" w:type="dxa"/>
          </w:tcPr>
          <w:p w14:paraId="175A1CAC" w14:textId="77777777" w:rsidR="00ED4946" w:rsidRPr="00856410" w:rsidRDefault="00ED4946" w:rsidP="001C53F8">
            <w:r w:rsidRPr="00856410">
              <w:rPr>
                <w:rFonts w:ascii="Roboto Condensed" w:hAnsi="Roboto Condensed"/>
                <w:sz w:val="16"/>
              </w:rPr>
              <w:t>30</w:t>
            </w:r>
          </w:p>
        </w:tc>
      </w:tr>
      <w:tr w:rsidR="00856410" w:rsidRPr="00856410" w14:paraId="6C2F77BA" w14:textId="77777777" w:rsidTr="00ED4946">
        <w:tc>
          <w:tcPr>
            <w:tcW w:w="1134" w:type="dxa"/>
          </w:tcPr>
          <w:p w14:paraId="719B7CDC" w14:textId="77777777" w:rsidR="00ED4946" w:rsidRPr="00856410" w:rsidRDefault="00ED4946" w:rsidP="001C53F8">
            <w:r w:rsidRPr="00856410">
              <w:rPr>
                <w:rFonts w:ascii="Roboto Condensed" w:hAnsi="Roboto Condensed"/>
                <w:sz w:val="16"/>
              </w:rPr>
              <w:t>110SZ</w:t>
            </w:r>
          </w:p>
        </w:tc>
        <w:tc>
          <w:tcPr>
            <w:tcW w:w="1900" w:type="dxa"/>
            <w:vMerge/>
          </w:tcPr>
          <w:p w14:paraId="7511FB6E" w14:textId="77777777" w:rsidR="00ED4946" w:rsidRPr="00856410" w:rsidRDefault="00ED4946" w:rsidP="001C53F8"/>
        </w:tc>
        <w:tc>
          <w:tcPr>
            <w:tcW w:w="1338" w:type="dxa"/>
          </w:tcPr>
          <w:p w14:paraId="4DE7A060" w14:textId="77777777" w:rsidR="00ED4946" w:rsidRPr="00856410" w:rsidRDefault="00ED4946" w:rsidP="001C53F8">
            <w:r w:rsidRPr="00856410">
              <w:rPr>
                <w:rFonts w:ascii="Roboto Condensed" w:hAnsi="Roboto Condensed"/>
                <w:sz w:val="16"/>
              </w:rPr>
              <w:t>ZN, L, W</w:t>
            </w:r>
          </w:p>
        </w:tc>
        <w:tc>
          <w:tcPr>
            <w:tcW w:w="1359" w:type="dxa"/>
          </w:tcPr>
          <w:p w14:paraId="4A004EA1" w14:textId="77777777" w:rsidR="00ED4946" w:rsidRPr="00856410" w:rsidRDefault="00ED4946" w:rsidP="001C53F8">
            <w:r w:rsidRPr="00856410">
              <w:rPr>
                <w:rFonts w:ascii="Roboto Condensed" w:hAnsi="Roboto Condensed"/>
                <w:sz w:val="16"/>
              </w:rPr>
              <w:t>0.5</w:t>
            </w:r>
          </w:p>
        </w:tc>
        <w:tc>
          <w:tcPr>
            <w:tcW w:w="1171" w:type="dxa"/>
          </w:tcPr>
          <w:p w14:paraId="08D54278" w14:textId="77777777" w:rsidR="00ED4946" w:rsidRPr="00856410" w:rsidRDefault="00ED4946" w:rsidP="001C53F8">
            <w:r w:rsidRPr="00856410">
              <w:rPr>
                <w:rFonts w:ascii="Roboto Condensed" w:hAnsi="Roboto Condensed"/>
                <w:sz w:val="16"/>
              </w:rPr>
              <w:t>10.0</w:t>
            </w:r>
          </w:p>
        </w:tc>
        <w:tc>
          <w:tcPr>
            <w:tcW w:w="1265" w:type="dxa"/>
          </w:tcPr>
          <w:p w14:paraId="7863B01C" w14:textId="77777777" w:rsidR="00ED4946" w:rsidRPr="00856410" w:rsidRDefault="00ED4946" w:rsidP="001C53F8">
            <w:r w:rsidRPr="00856410">
              <w:rPr>
                <w:rFonts w:ascii="Roboto Condensed" w:hAnsi="Roboto Condensed"/>
                <w:sz w:val="16"/>
              </w:rPr>
              <w:t>50.0</w:t>
            </w:r>
          </w:p>
        </w:tc>
        <w:tc>
          <w:tcPr>
            <w:tcW w:w="1265" w:type="dxa"/>
          </w:tcPr>
          <w:p w14:paraId="23681D0E" w14:textId="77777777" w:rsidR="00ED4946" w:rsidRPr="00856410" w:rsidRDefault="00ED4946" w:rsidP="001C53F8">
            <w:r w:rsidRPr="00856410">
              <w:rPr>
                <w:rFonts w:ascii="Roboto Condensed" w:hAnsi="Roboto Condensed"/>
                <w:sz w:val="16"/>
              </w:rPr>
              <w:t>30</w:t>
            </w:r>
          </w:p>
        </w:tc>
      </w:tr>
      <w:tr w:rsidR="00856410" w:rsidRPr="00856410" w14:paraId="3B1A2B03" w14:textId="77777777" w:rsidTr="00ED4946">
        <w:tc>
          <w:tcPr>
            <w:tcW w:w="1134" w:type="dxa"/>
          </w:tcPr>
          <w:p w14:paraId="74110C02" w14:textId="77777777" w:rsidR="00ED4946" w:rsidRPr="00856410" w:rsidRDefault="00ED4946" w:rsidP="001C53F8">
            <w:r w:rsidRPr="00856410">
              <w:rPr>
                <w:rFonts w:ascii="Roboto Condensed" w:hAnsi="Roboto Condensed"/>
                <w:sz w:val="16"/>
              </w:rPr>
              <w:t>111SZ</w:t>
            </w:r>
          </w:p>
        </w:tc>
        <w:tc>
          <w:tcPr>
            <w:tcW w:w="1900" w:type="dxa"/>
            <w:vMerge/>
          </w:tcPr>
          <w:p w14:paraId="4D06A93A" w14:textId="77777777" w:rsidR="00ED4946" w:rsidRPr="00856410" w:rsidRDefault="00ED4946" w:rsidP="001C53F8"/>
        </w:tc>
        <w:tc>
          <w:tcPr>
            <w:tcW w:w="1338" w:type="dxa"/>
          </w:tcPr>
          <w:p w14:paraId="139703B2" w14:textId="77777777" w:rsidR="00ED4946" w:rsidRPr="00856410" w:rsidRDefault="00ED4946" w:rsidP="001C53F8">
            <w:r w:rsidRPr="00856410">
              <w:rPr>
                <w:rFonts w:ascii="Roboto Condensed" w:hAnsi="Roboto Condensed"/>
                <w:sz w:val="16"/>
              </w:rPr>
              <w:t>ZN, L, W</w:t>
            </w:r>
          </w:p>
        </w:tc>
        <w:tc>
          <w:tcPr>
            <w:tcW w:w="1359" w:type="dxa"/>
          </w:tcPr>
          <w:p w14:paraId="23756D2D" w14:textId="77777777" w:rsidR="00ED4946" w:rsidRPr="00856410" w:rsidRDefault="00ED4946" w:rsidP="001C53F8">
            <w:r w:rsidRPr="00856410">
              <w:rPr>
                <w:rFonts w:ascii="Roboto Condensed" w:hAnsi="Roboto Condensed"/>
                <w:sz w:val="16"/>
              </w:rPr>
              <w:t>0.4</w:t>
            </w:r>
          </w:p>
        </w:tc>
        <w:tc>
          <w:tcPr>
            <w:tcW w:w="1171" w:type="dxa"/>
          </w:tcPr>
          <w:p w14:paraId="6AEA22F3" w14:textId="77777777" w:rsidR="00ED4946" w:rsidRPr="00856410" w:rsidRDefault="00ED4946" w:rsidP="001C53F8">
            <w:r w:rsidRPr="00856410">
              <w:rPr>
                <w:rFonts w:ascii="Roboto Condensed" w:hAnsi="Roboto Condensed"/>
                <w:sz w:val="16"/>
              </w:rPr>
              <w:t>10.0</w:t>
            </w:r>
          </w:p>
        </w:tc>
        <w:tc>
          <w:tcPr>
            <w:tcW w:w="1265" w:type="dxa"/>
          </w:tcPr>
          <w:p w14:paraId="334BA8AF" w14:textId="77777777" w:rsidR="00ED4946" w:rsidRPr="00856410" w:rsidRDefault="00ED4946" w:rsidP="001C53F8">
            <w:r w:rsidRPr="00856410">
              <w:rPr>
                <w:rFonts w:ascii="Roboto Condensed" w:hAnsi="Roboto Condensed"/>
                <w:sz w:val="16"/>
              </w:rPr>
              <w:t>40.0</w:t>
            </w:r>
          </w:p>
        </w:tc>
        <w:tc>
          <w:tcPr>
            <w:tcW w:w="1265" w:type="dxa"/>
          </w:tcPr>
          <w:p w14:paraId="78930455" w14:textId="77777777" w:rsidR="00ED4946" w:rsidRPr="00856410" w:rsidRDefault="00ED4946" w:rsidP="001C53F8">
            <w:r w:rsidRPr="00856410">
              <w:rPr>
                <w:rFonts w:ascii="Roboto Condensed" w:hAnsi="Roboto Condensed"/>
                <w:sz w:val="16"/>
              </w:rPr>
              <w:t>30</w:t>
            </w:r>
          </w:p>
        </w:tc>
      </w:tr>
      <w:tr w:rsidR="00856410" w:rsidRPr="00856410" w14:paraId="2E07EE8F" w14:textId="77777777" w:rsidTr="00ED4946">
        <w:tc>
          <w:tcPr>
            <w:tcW w:w="1134" w:type="dxa"/>
          </w:tcPr>
          <w:p w14:paraId="75F0EEEC" w14:textId="77777777" w:rsidR="00ED4946" w:rsidRPr="00856410" w:rsidRDefault="00ED4946" w:rsidP="001C53F8">
            <w:r w:rsidRPr="00856410">
              <w:rPr>
                <w:rFonts w:ascii="Roboto Condensed" w:hAnsi="Roboto Condensed"/>
                <w:sz w:val="16"/>
              </w:rPr>
              <w:t>112SZ - 113SZ</w:t>
            </w:r>
          </w:p>
        </w:tc>
        <w:tc>
          <w:tcPr>
            <w:tcW w:w="1900" w:type="dxa"/>
            <w:vMerge/>
          </w:tcPr>
          <w:p w14:paraId="370AD5F6" w14:textId="77777777" w:rsidR="00ED4946" w:rsidRPr="00856410" w:rsidRDefault="00ED4946" w:rsidP="001C53F8"/>
        </w:tc>
        <w:tc>
          <w:tcPr>
            <w:tcW w:w="1338" w:type="dxa"/>
          </w:tcPr>
          <w:p w14:paraId="35BF0C85" w14:textId="77777777" w:rsidR="00ED4946" w:rsidRPr="00856410" w:rsidRDefault="00ED4946" w:rsidP="001C53F8">
            <w:r w:rsidRPr="00856410">
              <w:rPr>
                <w:rFonts w:ascii="Roboto Condensed" w:hAnsi="Roboto Condensed"/>
                <w:sz w:val="16"/>
              </w:rPr>
              <w:t>ZN, L, W</w:t>
            </w:r>
          </w:p>
        </w:tc>
        <w:tc>
          <w:tcPr>
            <w:tcW w:w="1359" w:type="dxa"/>
          </w:tcPr>
          <w:p w14:paraId="7D500F19" w14:textId="77777777" w:rsidR="00ED4946" w:rsidRPr="00856410" w:rsidRDefault="00ED4946" w:rsidP="001C53F8">
            <w:r w:rsidRPr="00856410">
              <w:rPr>
                <w:rFonts w:ascii="Roboto Condensed" w:hAnsi="Roboto Condensed"/>
                <w:sz w:val="16"/>
              </w:rPr>
              <w:t>0.3</w:t>
            </w:r>
          </w:p>
        </w:tc>
        <w:tc>
          <w:tcPr>
            <w:tcW w:w="1171" w:type="dxa"/>
          </w:tcPr>
          <w:p w14:paraId="0360288C" w14:textId="77777777" w:rsidR="00ED4946" w:rsidRPr="00856410" w:rsidRDefault="00ED4946" w:rsidP="001C53F8">
            <w:r w:rsidRPr="00856410">
              <w:rPr>
                <w:rFonts w:ascii="Roboto Condensed" w:hAnsi="Roboto Condensed"/>
                <w:sz w:val="16"/>
              </w:rPr>
              <w:t>10.0</w:t>
            </w:r>
          </w:p>
        </w:tc>
        <w:tc>
          <w:tcPr>
            <w:tcW w:w="1265" w:type="dxa"/>
          </w:tcPr>
          <w:p w14:paraId="1B003D15" w14:textId="77777777" w:rsidR="00ED4946" w:rsidRPr="00856410" w:rsidRDefault="00ED4946" w:rsidP="001C53F8">
            <w:r w:rsidRPr="00856410">
              <w:rPr>
                <w:rFonts w:ascii="Roboto Condensed" w:hAnsi="Roboto Condensed"/>
                <w:sz w:val="16"/>
              </w:rPr>
              <w:t>30.0</w:t>
            </w:r>
          </w:p>
        </w:tc>
        <w:tc>
          <w:tcPr>
            <w:tcW w:w="1265" w:type="dxa"/>
          </w:tcPr>
          <w:p w14:paraId="73340746" w14:textId="77777777" w:rsidR="00ED4946" w:rsidRPr="00856410" w:rsidRDefault="00ED4946" w:rsidP="001C53F8">
            <w:r w:rsidRPr="00856410">
              <w:rPr>
                <w:rFonts w:ascii="Roboto Condensed" w:hAnsi="Roboto Condensed"/>
                <w:sz w:val="16"/>
              </w:rPr>
              <w:t>40</w:t>
            </w:r>
          </w:p>
        </w:tc>
      </w:tr>
      <w:tr w:rsidR="00856410" w:rsidRPr="00856410" w14:paraId="6CECC0A9" w14:textId="77777777" w:rsidTr="00ED4946">
        <w:tc>
          <w:tcPr>
            <w:tcW w:w="1134" w:type="dxa"/>
          </w:tcPr>
          <w:p w14:paraId="0157AD9C" w14:textId="77777777" w:rsidR="00ED4946" w:rsidRPr="00856410" w:rsidRDefault="00ED4946" w:rsidP="001C53F8">
            <w:r w:rsidRPr="00856410">
              <w:rPr>
                <w:rFonts w:ascii="Roboto Condensed" w:hAnsi="Roboto Condensed"/>
                <w:sz w:val="16"/>
              </w:rPr>
              <w:t>114SZ</w:t>
            </w:r>
          </w:p>
        </w:tc>
        <w:tc>
          <w:tcPr>
            <w:tcW w:w="1900" w:type="dxa"/>
            <w:vMerge/>
          </w:tcPr>
          <w:p w14:paraId="1BABDBFE" w14:textId="77777777" w:rsidR="00ED4946" w:rsidRPr="00856410" w:rsidRDefault="00ED4946" w:rsidP="001C53F8"/>
        </w:tc>
        <w:tc>
          <w:tcPr>
            <w:tcW w:w="1338" w:type="dxa"/>
          </w:tcPr>
          <w:p w14:paraId="2B235A18" w14:textId="77777777" w:rsidR="00ED4946" w:rsidRPr="00856410" w:rsidRDefault="00ED4946" w:rsidP="001C53F8">
            <w:r w:rsidRPr="00856410">
              <w:rPr>
                <w:rFonts w:ascii="Roboto Condensed" w:hAnsi="Roboto Condensed"/>
                <w:sz w:val="16"/>
              </w:rPr>
              <w:t>U, ZN, L, W</w:t>
            </w:r>
          </w:p>
        </w:tc>
        <w:tc>
          <w:tcPr>
            <w:tcW w:w="1359" w:type="dxa"/>
          </w:tcPr>
          <w:p w14:paraId="06442041" w14:textId="77777777" w:rsidR="00ED4946" w:rsidRPr="00856410" w:rsidRDefault="00ED4946" w:rsidP="001C53F8">
            <w:r w:rsidRPr="00856410">
              <w:rPr>
                <w:rFonts w:ascii="Roboto Condensed" w:hAnsi="Roboto Condensed"/>
                <w:sz w:val="16"/>
              </w:rPr>
              <w:t>0.4</w:t>
            </w:r>
          </w:p>
        </w:tc>
        <w:tc>
          <w:tcPr>
            <w:tcW w:w="1171" w:type="dxa"/>
          </w:tcPr>
          <w:p w14:paraId="7E960B0E" w14:textId="77777777" w:rsidR="00ED4946" w:rsidRPr="00856410" w:rsidRDefault="00ED4946" w:rsidP="001C53F8">
            <w:r w:rsidRPr="00856410">
              <w:rPr>
                <w:rFonts w:ascii="Roboto Condensed" w:hAnsi="Roboto Condensed"/>
                <w:sz w:val="16"/>
              </w:rPr>
              <w:t>10.0</w:t>
            </w:r>
          </w:p>
        </w:tc>
        <w:tc>
          <w:tcPr>
            <w:tcW w:w="1265" w:type="dxa"/>
          </w:tcPr>
          <w:p w14:paraId="5D330B70" w14:textId="77777777" w:rsidR="00ED4946" w:rsidRPr="00856410" w:rsidRDefault="00ED4946" w:rsidP="001C53F8">
            <w:r w:rsidRPr="00856410">
              <w:rPr>
                <w:rFonts w:ascii="Roboto Condensed" w:hAnsi="Roboto Condensed"/>
                <w:sz w:val="16"/>
              </w:rPr>
              <w:t>40.0</w:t>
            </w:r>
          </w:p>
        </w:tc>
        <w:tc>
          <w:tcPr>
            <w:tcW w:w="1265" w:type="dxa"/>
          </w:tcPr>
          <w:p w14:paraId="0A4AA6C6" w14:textId="77777777" w:rsidR="00ED4946" w:rsidRPr="00856410" w:rsidRDefault="00ED4946" w:rsidP="001C53F8">
            <w:r w:rsidRPr="00856410">
              <w:rPr>
                <w:rFonts w:ascii="Roboto Condensed" w:hAnsi="Roboto Condensed"/>
                <w:sz w:val="16"/>
              </w:rPr>
              <w:t>30</w:t>
            </w:r>
          </w:p>
        </w:tc>
      </w:tr>
      <w:tr w:rsidR="00856410" w:rsidRPr="00856410" w14:paraId="64489EFD" w14:textId="77777777" w:rsidTr="00ED4946">
        <w:tc>
          <w:tcPr>
            <w:tcW w:w="1134" w:type="dxa"/>
          </w:tcPr>
          <w:p w14:paraId="51A7FF37" w14:textId="77777777" w:rsidR="00ED4946" w:rsidRPr="00856410" w:rsidRDefault="00ED4946" w:rsidP="001C53F8">
            <w:r w:rsidRPr="00856410">
              <w:rPr>
                <w:rFonts w:ascii="Roboto Condensed" w:hAnsi="Roboto Condensed"/>
                <w:sz w:val="16"/>
              </w:rPr>
              <w:t>115SZ</w:t>
            </w:r>
          </w:p>
        </w:tc>
        <w:tc>
          <w:tcPr>
            <w:tcW w:w="1900" w:type="dxa"/>
            <w:vMerge/>
          </w:tcPr>
          <w:p w14:paraId="34F6C982" w14:textId="77777777" w:rsidR="00ED4946" w:rsidRPr="00856410" w:rsidRDefault="00ED4946" w:rsidP="001C53F8"/>
        </w:tc>
        <w:tc>
          <w:tcPr>
            <w:tcW w:w="1338" w:type="dxa"/>
          </w:tcPr>
          <w:p w14:paraId="7A9D429C" w14:textId="77777777" w:rsidR="00ED4946" w:rsidRPr="00856410" w:rsidRDefault="00ED4946" w:rsidP="001C53F8">
            <w:r w:rsidRPr="00856410">
              <w:rPr>
                <w:rFonts w:ascii="Roboto Condensed" w:hAnsi="Roboto Condensed"/>
                <w:sz w:val="16"/>
              </w:rPr>
              <w:t>ZN, L, W</w:t>
            </w:r>
          </w:p>
        </w:tc>
        <w:tc>
          <w:tcPr>
            <w:tcW w:w="1359" w:type="dxa"/>
          </w:tcPr>
          <w:p w14:paraId="7E115853" w14:textId="77777777" w:rsidR="00ED4946" w:rsidRPr="00856410" w:rsidRDefault="00ED4946" w:rsidP="001C53F8">
            <w:r w:rsidRPr="00856410">
              <w:rPr>
                <w:rFonts w:ascii="Roboto Condensed" w:hAnsi="Roboto Condensed"/>
                <w:sz w:val="16"/>
              </w:rPr>
              <w:t>0.4</w:t>
            </w:r>
          </w:p>
        </w:tc>
        <w:tc>
          <w:tcPr>
            <w:tcW w:w="1171" w:type="dxa"/>
          </w:tcPr>
          <w:p w14:paraId="7A765984" w14:textId="77777777" w:rsidR="00ED4946" w:rsidRPr="00856410" w:rsidRDefault="00ED4946" w:rsidP="001C53F8">
            <w:r w:rsidRPr="00856410">
              <w:rPr>
                <w:rFonts w:ascii="Roboto Condensed" w:hAnsi="Roboto Condensed"/>
                <w:sz w:val="16"/>
              </w:rPr>
              <w:t>10.0</w:t>
            </w:r>
          </w:p>
        </w:tc>
        <w:tc>
          <w:tcPr>
            <w:tcW w:w="1265" w:type="dxa"/>
          </w:tcPr>
          <w:p w14:paraId="2955166A" w14:textId="77777777" w:rsidR="00ED4946" w:rsidRPr="00856410" w:rsidRDefault="00ED4946" w:rsidP="001C53F8">
            <w:r w:rsidRPr="00856410">
              <w:rPr>
                <w:rFonts w:ascii="Roboto Condensed" w:hAnsi="Roboto Condensed"/>
                <w:sz w:val="16"/>
              </w:rPr>
              <w:t>40.0</w:t>
            </w:r>
          </w:p>
        </w:tc>
        <w:tc>
          <w:tcPr>
            <w:tcW w:w="1265" w:type="dxa"/>
          </w:tcPr>
          <w:p w14:paraId="4049A4EB" w14:textId="77777777" w:rsidR="00ED4946" w:rsidRPr="00856410" w:rsidRDefault="00ED4946" w:rsidP="001C53F8">
            <w:r w:rsidRPr="00856410">
              <w:rPr>
                <w:rFonts w:ascii="Roboto Condensed" w:hAnsi="Roboto Condensed"/>
                <w:sz w:val="16"/>
              </w:rPr>
              <w:t>30</w:t>
            </w:r>
          </w:p>
        </w:tc>
      </w:tr>
      <w:tr w:rsidR="00856410" w:rsidRPr="00856410" w14:paraId="5EC7BA3D" w14:textId="77777777" w:rsidTr="00ED4946">
        <w:tc>
          <w:tcPr>
            <w:tcW w:w="1134" w:type="dxa"/>
          </w:tcPr>
          <w:p w14:paraId="51084506" w14:textId="77777777" w:rsidR="00ED4946" w:rsidRPr="00856410" w:rsidRDefault="00ED4946" w:rsidP="001C53F8">
            <w:r w:rsidRPr="00856410">
              <w:rPr>
                <w:rFonts w:ascii="Roboto Condensed" w:hAnsi="Roboto Condensed"/>
                <w:sz w:val="16"/>
              </w:rPr>
              <w:t>116SZ - 117SZ</w:t>
            </w:r>
          </w:p>
        </w:tc>
        <w:tc>
          <w:tcPr>
            <w:tcW w:w="1900" w:type="dxa"/>
            <w:vMerge/>
          </w:tcPr>
          <w:p w14:paraId="454CCD59" w14:textId="77777777" w:rsidR="00ED4946" w:rsidRPr="00856410" w:rsidRDefault="00ED4946" w:rsidP="001C53F8"/>
        </w:tc>
        <w:tc>
          <w:tcPr>
            <w:tcW w:w="1338" w:type="dxa"/>
          </w:tcPr>
          <w:p w14:paraId="2E6EA4D4" w14:textId="77777777" w:rsidR="00ED4946" w:rsidRPr="00856410" w:rsidRDefault="00ED4946" w:rsidP="001C53F8">
            <w:r w:rsidRPr="00856410">
              <w:rPr>
                <w:rFonts w:ascii="Roboto Condensed" w:hAnsi="Roboto Condensed"/>
                <w:sz w:val="16"/>
              </w:rPr>
              <w:t>ZN, L, W</w:t>
            </w:r>
          </w:p>
        </w:tc>
        <w:tc>
          <w:tcPr>
            <w:tcW w:w="1359" w:type="dxa"/>
          </w:tcPr>
          <w:p w14:paraId="65B61628" w14:textId="77777777" w:rsidR="00ED4946" w:rsidRPr="00856410" w:rsidRDefault="00ED4946" w:rsidP="001C53F8">
            <w:r w:rsidRPr="00856410">
              <w:rPr>
                <w:rFonts w:ascii="Roboto Condensed" w:hAnsi="Roboto Condensed"/>
                <w:sz w:val="16"/>
              </w:rPr>
              <w:t>0.2</w:t>
            </w:r>
          </w:p>
        </w:tc>
        <w:tc>
          <w:tcPr>
            <w:tcW w:w="1171" w:type="dxa"/>
          </w:tcPr>
          <w:p w14:paraId="157CDEC4" w14:textId="77777777" w:rsidR="00ED4946" w:rsidRPr="00856410" w:rsidRDefault="00ED4946" w:rsidP="001C53F8">
            <w:r w:rsidRPr="00856410">
              <w:rPr>
                <w:rFonts w:ascii="Roboto Condensed" w:hAnsi="Roboto Condensed"/>
                <w:sz w:val="16"/>
              </w:rPr>
              <w:t>10.0</w:t>
            </w:r>
          </w:p>
        </w:tc>
        <w:tc>
          <w:tcPr>
            <w:tcW w:w="1265" w:type="dxa"/>
          </w:tcPr>
          <w:p w14:paraId="727ABDB2" w14:textId="77777777" w:rsidR="00ED4946" w:rsidRPr="00856410" w:rsidRDefault="00ED4946" w:rsidP="001C53F8">
            <w:r w:rsidRPr="00856410">
              <w:rPr>
                <w:rFonts w:ascii="Roboto Condensed" w:hAnsi="Roboto Condensed"/>
                <w:sz w:val="16"/>
              </w:rPr>
              <w:t>20.0</w:t>
            </w:r>
          </w:p>
        </w:tc>
        <w:tc>
          <w:tcPr>
            <w:tcW w:w="1265" w:type="dxa"/>
          </w:tcPr>
          <w:p w14:paraId="69CC5437" w14:textId="77777777" w:rsidR="00ED4946" w:rsidRPr="00856410" w:rsidRDefault="00ED4946" w:rsidP="001C53F8">
            <w:r w:rsidRPr="00856410">
              <w:rPr>
                <w:rFonts w:ascii="Roboto Condensed" w:hAnsi="Roboto Condensed"/>
                <w:sz w:val="16"/>
              </w:rPr>
              <w:t>50</w:t>
            </w:r>
          </w:p>
        </w:tc>
      </w:tr>
      <w:tr w:rsidR="00856410" w:rsidRPr="00856410" w14:paraId="3263656A" w14:textId="77777777" w:rsidTr="00ED4946">
        <w:tc>
          <w:tcPr>
            <w:tcW w:w="1134" w:type="dxa"/>
          </w:tcPr>
          <w:p w14:paraId="2F40A475" w14:textId="77777777" w:rsidR="00ED4946" w:rsidRPr="00856410" w:rsidRDefault="00ED4946" w:rsidP="001C53F8">
            <w:r w:rsidRPr="00856410">
              <w:rPr>
                <w:rFonts w:ascii="Roboto Condensed" w:hAnsi="Roboto Condensed"/>
                <w:sz w:val="16"/>
              </w:rPr>
              <w:t>118SZ - 120SZ</w:t>
            </w:r>
          </w:p>
        </w:tc>
        <w:tc>
          <w:tcPr>
            <w:tcW w:w="1900" w:type="dxa"/>
            <w:vMerge/>
          </w:tcPr>
          <w:p w14:paraId="5DF1DE5D" w14:textId="77777777" w:rsidR="00ED4946" w:rsidRPr="00856410" w:rsidRDefault="00ED4946" w:rsidP="001C53F8"/>
        </w:tc>
        <w:tc>
          <w:tcPr>
            <w:tcW w:w="1338" w:type="dxa"/>
          </w:tcPr>
          <w:p w14:paraId="22EC8907" w14:textId="77777777" w:rsidR="00ED4946" w:rsidRPr="00856410" w:rsidRDefault="00ED4946" w:rsidP="001C53F8">
            <w:r w:rsidRPr="00856410">
              <w:rPr>
                <w:rFonts w:ascii="Roboto Condensed" w:hAnsi="Roboto Condensed"/>
                <w:sz w:val="16"/>
              </w:rPr>
              <w:t>ZN, L, W</w:t>
            </w:r>
          </w:p>
        </w:tc>
        <w:tc>
          <w:tcPr>
            <w:tcW w:w="1359" w:type="dxa"/>
          </w:tcPr>
          <w:p w14:paraId="675192F4" w14:textId="77777777" w:rsidR="00ED4946" w:rsidRPr="00856410" w:rsidRDefault="00ED4946" w:rsidP="001C53F8">
            <w:r w:rsidRPr="00856410">
              <w:rPr>
                <w:rFonts w:ascii="Roboto Condensed" w:hAnsi="Roboto Condensed"/>
                <w:sz w:val="16"/>
              </w:rPr>
              <w:t>0.3</w:t>
            </w:r>
          </w:p>
        </w:tc>
        <w:tc>
          <w:tcPr>
            <w:tcW w:w="1171" w:type="dxa"/>
          </w:tcPr>
          <w:p w14:paraId="3F7F8A6F" w14:textId="77777777" w:rsidR="00ED4946" w:rsidRPr="00856410" w:rsidRDefault="00ED4946" w:rsidP="001C53F8">
            <w:r w:rsidRPr="00856410">
              <w:rPr>
                <w:rFonts w:ascii="Roboto Condensed" w:hAnsi="Roboto Condensed"/>
                <w:sz w:val="16"/>
              </w:rPr>
              <w:t>10.0</w:t>
            </w:r>
          </w:p>
        </w:tc>
        <w:tc>
          <w:tcPr>
            <w:tcW w:w="1265" w:type="dxa"/>
          </w:tcPr>
          <w:p w14:paraId="1AEE9E77" w14:textId="77777777" w:rsidR="00ED4946" w:rsidRPr="00856410" w:rsidRDefault="00ED4946" w:rsidP="001C53F8">
            <w:r w:rsidRPr="00856410">
              <w:rPr>
                <w:rFonts w:ascii="Roboto Condensed" w:hAnsi="Roboto Condensed"/>
                <w:sz w:val="16"/>
              </w:rPr>
              <w:t>30.0</w:t>
            </w:r>
          </w:p>
        </w:tc>
        <w:tc>
          <w:tcPr>
            <w:tcW w:w="1265" w:type="dxa"/>
          </w:tcPr>
          <w:p w14:paraId="4F420269" w14:textId="77777777" w:rsidR="00ED4946" w:rsidRPr="00856410" w:rsidRDefault="00ED4946" w:rsidP="001C53F8">
            <w:r w:rsidRPr="00856410">
              <w:rPr>
                <w:rFonts w:ascii="Roboto Condensed" w:hAnsi="Roboto Condensed"/>
                <w:sz w:val="16"/>
              </w:rPr>
              <w:t>40</w:t>
            </w:r>
          </w:p>
        </w:tc>
      </w:tr>
      <w:tr w:rsidR="00856410" w:rsidRPr="00856410" w14:paraId="74616C16" w14:textId="77777777" w:rsidTr="00ED4946">
        <w:tc>
          <w:tcPr>
            <w:tcW w:w="1134" w:type="dxa"/>
          </w:tcPr>
          <w:p w14:paraId="2A36633C" w14:textId="77777777" w:rsidR="00ED4946" w:rsidRPr="00856410" w:rsidRDefault="00ED4946" w:rsidP="001C53F8">
            <w:r w:rsidRPr="00856410">
              <w:rPr>
                <w:rFonts w:ascii="Roboto Condensed" w:hAnsi="Roboto Condensed"/>
                <w:sz w:val="16"/>
              </w:rPr>
              <w:t>121SZ</w:t>
            </w:r>
          </w:p>
        </w:tc>
        <w:tc>
          <w:tcPr>
            <w:tcW w:w="1900" w:type="dxa"/>
            <w:vMerge/>
          </w:tcPr>
          <w:p w14:paraId="0389B278" w14:textId="77777777" w:rsidR="00ED4946" w:rsidRPr="00856410" w:rsidRDefault="00ED4946" w:rsidP="001C53F8"/>
        </w:tc>
        <w:tc>
          <w:tcPr>
            <w:tcW w:w="1338" w:type="dxa"/>
          </w:tcPr>
          <w:p w14:paraId="54904583" w14:textId="77777777" w:rsidR="00ED4946" w:rsidRPr="00856410" w:rsidRDefault="00ED4946" w:rsidP="001C53F8">
            <w:r w:rsidRPr="00856410">
              <w:rPr>
                <w:rFonts w:ascii="Roboto Condensed" w:hAnsi="Roboto Condensed"/>
                <w:sz w:val="16"/>
              </w:rPr>
              <w:t>ZN, L, W</w:t>
            </w:r>
          </w:p>
        </w:tc>
        <w:tc>
          <w:tcPr>
            <w:tcW w:w="1359" w:type="dxa"/>
          </w:tcPr>
          <w:p w14:paraId="3DC79AF7" w14:textId="77777777" w:rsidR="00ED4946" w:rsidRPr="00856410" w:rsidRDefault="00ED4946" w:rsidP="001C53F8">
            <w:r w:rsidRPr="00856410">
              <w:rPr>
                <w:rFonts w:ascii="Roboto Condensed" w:hAnsi="Roboto Condensed"/>
                <w:sz w:val="16"/>
              </w:rPr>
              <w:t>0.2</w:t>
            </w:r>
          </w:p>
        </w:tc>
        <w:tc>
          <w:tcPr>
            <w:tcW w:w="1171" w:type="dxa"/>
          </w:tcPr>
          <w:p w14:paraId="2D90D08C" w14:textId="77777777" w:rsidR="00ED4946" w:rsidRPr="00856410" w:rsidRDefault="00ED4946" w:rsidP="001C53F8">
            <w:r w:rsidRPr="00856410">
              <w:rPr>
                <w:rFonts w:ascii="Roboto Condensed" w:hAnsi="Roboto Condensed"/>
                <w:sz w:val="16"/>
              </w:rPr>
              <w:t>10.0</w:t>
            </w:r>
          </w:p>
        </w:tc>
        <w:tc>
          <w:tcPr>
            <w:tcW w:w="1265" w:type="dxa"/>
          </w:tcPr>
          <w:p w14:paraId="279D4408" w14:textId="77777777" w:rsidR="00ED4946" w:rsidRPr="00856410" w:rsidRDefault="00ED4946" w:rsidP="001C53F8">
            <w:r w:rsidRPr="00856410">
              <w:rPr>
                <w:rFonts w:ascii="Roboto Condensed" w:hAnsi="Roboto Condensed"/>
                <w:sz w:val="16"/>
              </w:rPr>
              <w:t>20.0</w:t>
            </w:r>
          </w:p>
        </w:tc>
        <w:tc>
          <w:tcPr>
            <w:tcW w:w="1265" w:type="dxa"/>
          </w:tcPr>
          <w:p w14:paraId="5747B116" w14:textId="77777777" w:rsidR="00ED4946" w:rsidRPr="00856410" w:rsidRDefault="00ED4946" w:rsidP="001C53F8">
            <w:r w:rsidRPr="00856410">
              <w:rPr>
                <w:rFonts w:ascii="Roboto Condensed" w:hAnsi="Roboto Condensed"/>
                <w:sz w:val="16"/>
              </w:rPr>
              <w:t>50</w:t>
            </w:r>
          </w:p>
        </w:tc>
      </w:tr>
      <w:tr w:rsidR="00856410" w:rsidRPr="00856410" w14:paraId="7E9BEA93" w14:textId="77777777" w:rsidTr="00ED4946">
        <w:tc>
          <w:tcPr>
            <w:tcW w:w="1134" w:type="dxa"/>
          </w:tcPr>
          <w:p w14:paraId="587C72B0" w14:textId="77777777" w:rsidR="00ED4946" w:rsidRPr="00856410" w:rsidRDefault="00ED4946" w:rsidP="001C53F8">
            <w:r w:rsidRPr="00856410">
              <w:rPr>
                <w:rFonts w:ascii="Roboto Condensed" w:hAnsi="Roboto Condensed"/>
                <w:sz w:val="16"/>
              </w:rPr>
              <w:t>122SZ</w:t>
            </w:r>
          </w:p>
        </w:tc>
        <w:tc>
          <w:tcPr>
            <w:tcW w:w="1900" w:type="dxa"/>
            <w:vMerge/>
          </w:tcPr>
          <w:p w14:paraId="3948BCF4" w14:textId="77777777" w:rsidR="00ED4946" w:rsidRPr="00856410" w:rsidRDefault="00ED4946" w:rsidP="001C53F8"/>
        </w:tc>
        <w:tc>
          <w:tcPr>
            <w:tcW w:w="1338" w:type="dxa"/>
          </w:tcPr>
          <w:p w14:paraId="3685AF83" w14:textId="77777777" w:rsidR="00ED4946" w:rsidRPr="00856410" w:rsidRDefault="00ED4946" w:rsidP="001C53F8">
            <w:r w:rsidRPr="00856410">
              <w:rPr>
                <w:rFonts w:ascii="Roboto Condensed" w:hAnsi="Roboto Condensed"/>
                <w:sz w:val="16"/>
              </w:rPr>
              <w:t>U, ZN, L, W</w:t>
            </w:r>
          </w:p>
        </w:tc>
        <w:tc>
          <w:tcPr>
            <w:tcW w:w="1359" w:type="dxa"/>
          </w:tcPr>
          <w:p w14:paraId="41AB0A62" w14:textId="77777777" w:rsidR="00ED4946" w:rsidRPr="00856410" w:rsidRDefault="00ED4946" w:rsidP="001C53F8">
            <w:r w:rsidRPr="00856410">
              <w:rPr>
                <w:rFonts w:ascii="Roboto Condensed" w:hAnsi="Roboto Condensed"/>
                <w:sz w:val="16"/>
              </w:rPr>
              <w:t>0.3</w:t>
            </w:r>
          </w:p>
        </w:tc>
        <w:tc>
          <w:tcPr>
            <w:tcW w:w="1171" w:type="dxa"/>
          </w:tcPr>
          <w:p w14:paraId="59BA2A9D" w14:textId="77777777" w:rsidR="00ED4946" w:rsidRPr="00856410" w:rsidRDefault="00ED4946" w:rsidP="001C53F8">
            <w:r w:rsidRPr="00856410">
              <w:rPr>
                <w:rFonts w:ascii="Roboto Condensed" w:hAnsi="Roboto Condensed"/>
                <w:sz w:val="16"/>
              </w:rPr>
              <w:t>10.0</w:t>
            </w:r>
          </w:p>
        </w:tc>
        <w:tc>
          <w:tcPr>
            <w:tcW w:w="1265" w:type="dxa"/>
          </w:tcPr>
          <w:p w14:paraId="5601C125" w14:textId="77777777" w:rsidR="00ED4946" w:rsidRPr="00856410" w:rsidRDefault="00ED4946" w:rsidP="001C53F8">
            <w:r w:rsidRPr="00856410">
              <w:rPr>
                <w:rFonts w:ascii="Roboto Condensed" w:hAnsi="Roboto Condensed"/>
                <w:sz w:val="16"/>
              </w:rPr>
              <w:t>30.0</w:t>
            </w:r>
          </w:p>
        </w:tc>
        <w:tc>
          <w:tcPr>
            <w:tcW w:w="1265" w:type="dxa"/>
          </w:tcPr>
          <w:p w14:paraId="1C5B88CD" w14:textId="77777777" w:rsidR="00ED4946" w:rsidRPr="00856410" w:rsidRDefault="00ED4946" w:rsidP="001C53F8">
            <w:r w:rsidRPr="00856410">
              <w:rPr>
                <w:rFonts w:ascii="Roboto Condensed" w:hAnsi="Roboto Condensed"/>
                <w:sz w:val="16"/>
              </w:rPr>
              <w:t>40</w:t>
            </w:r>
          </w:p>
        </w:tc>
      </w:tr>
      <w:tr w:rsidR="00856410" w:rsidRPr="00856410" w14:paraId="62F22F31" w14:textId="77777777" w:rsidTr="00ED4946">
        <w:tc>
          <w:tcPr>
            <w:tcW w:w="1134" w:type="dxa"/>
          </w:tcPr>
          <w:p w14:paraId="3E82FBE5" w14:textId="77777777" w:rsidR="00ED4946" w:rsidRPr="00856410" w:rsidRDefault="00ED4946" w:rsidP="001C53F8">
            <w:r w:rsidRPr="00856410">
              <w:rPr>
                <w:rFonts w:ascii="Roboto Condensed" w:hAnsi="Roboto Condensed"/>
                <w:sz w:val="16"/>
              </w:rPr>
              <w:t>123SZ - 125SZ</w:t>
            </w:r>
          </w:p>
        </w:tc>
        <w:tc>
          <w:tcPr>
            <w:tcW w:w="1900" w:type="dxa"/>
            <w:vMerge/>
          </w:tcPr>
          <w:p w14:paraId="420648A6" w14:textId="77777777" w:rsidR="00ED4946" w:rsidRPr="00856410" w:rsidRDefault="00ED4946" w:rsidP="001C53F8"/>
        </w:tc>
        <w:tc>
          <w:tcPr>
            <w:tcW w:w="1338" w:type="dxa"/>
          </w:tcPr>
          <w:p w14:paraId="061DD496" w14:textId="77777777" w:rsidR="00ED4946" w:rsidRPr="00856410" w:rsidRDefault="00ED4946" w:rsidP="001C53F8">
            <w:r w:rsidRPr="00856410">
              <w:rPr>
                <w:rFonts w:ascii="Roboto Condensed" w:hAnsi="Roboto Condensed"/>
                <w:sz w:val="16"/>
              </w:rPr>
              <w:t>ZN, L, W</w:t>
            </w:r>
          </w:p>
        </w:tc>
        <w:tc>
          <w:tcPr>
            <w:tcW w:w="1359" w:type="dxa"/>
          </w:tcPr>
          <w:p w14:paraId="41712E85" w14:textId="77777777" w:rsidR="00ED4946" w:rsidRPr="00856410" w:rsidRDefault="00ED4946" w:rsidP="001C53F8">
            <w:r w:rsidRPr="00856410">
              <w:rPr>
                <w:rFonts w:ascii="Roboto Condensed" w:hAnsi="Roboto Condensed"/>
                <w:sz w:val="16"/>
              </w:rPr>
              <w:t>0.3</w:t>
            </w:r>
          </w:p>
        </w:tc>
        <w:tc>
          <w:tcPr>
            <w:tcW w:w="1171" w:type="dxa"/>
          </w:tcPr>
          <w:p w14:paraId="2E128EB7" w14:textId="77777777" w:rsidR="00ED4946" w:rsidRPr="00856410" w:rsidRDefault="00ED4946" w:rsidP="001C53F8">
            <w:r w:rsidRPr="00856410">
              <w:rPr>
                <w:rFonts w:ascii="Roboto Condensed" w:hAnsi="Roboto Condensed"/>
                <w:sz w:val="16"/>
              </w:rPr>
              <w:t>10.0</w:t>
            </w:r>
          </w:p>
        </w:tc>
        <w:tc>
          <w:tcPr>
            <w:tcW w:w="1265" w:type="dxa"/>
          </w:tcPr>
          <w:p w14:paraId="18F9D9A0" w14:textId="77777777" w:rsidR="00ED4946" w:rsidRPr="00856410" w:rsidRDefault="00ED4946" w:rsidP="001C53F8">
            <w:r w:rsidRPr="00856410">
              <w:rPr>
                <w:rFonts w:ascii="Roboto Condensed" w:hAnsi="Roboto Condensed"/>
                <w:sz w:val="16"/>
              </w:rPr>
              <w:t>30.0</w:t>
            </w:r>
          </w:p>
        </w:tc>
        <w:tc>
          <w:tcPr>
            <w:tcW w:w="1265" w:type="dxa"/>
          </w:tcPr>
          <w:p w14:paraId="441E8C1E" w14:textId="77777777" w:rsidR="00ED4946" w:rsidRPr="00856410" w:rsidRDefault="00ED4946" w:rsidP="001C53F8">
            <w:r w:rsidRPr="00856410">
              <w:rPr>
                <w:rFonts w:ascii="Roboto Condensed" w:hAnsi="Roboto Condensed"/>
                <w:sz w:val="16"/>
              </w:rPr>
              <w:t>40</w:t>
            </w:r>
          </w:p>
        </w:tc>
      </w:tr>
      <w:tr w:rsidR="00856410" w:rsidRPr="00856410" w14:paraId="0F3E69CA" w14:textId="77777777" w:rsidTr="00ED4946">
        <w:tc>
          <w:tcPr>
            <w:tcW w:w="1134" w:type="dxa"/>
          </w:tcPr>
          <w:p w14:paraId="000951E8" w14:textId="77777777" w:rsidR="00ED4946" w:rsidRPr="00856410" w:rsidRDefault="00ED4946" w:rsidP="001C53F8">
            <w:r w:rsidRPr="00856410">
              <w:rPr>
                <w:rFonts w:ascii="Roboto Condensed" w:hAnsi="Roboto Condensed"/>
                <w:sz w:val="16"/>
              </w:rPr>
              <w:t>126SZ</w:t>
            </w:r>
          </w:p>
        </w:tc>
        <w:tc>
          <w:tcPr>
            <w:tcW w:w="1900" w:type="dxa"/>
            <w:vMerge/>
          </w:tcPr>
          <w:p w14:paraId="0097E25D" w14:textId="77777777" w:rsidR="00ED4946" w:rsidRPr="00856410" w:rsidRDefault="00ED4946" w:rsidP="001C53F8"/>
        </w:tc>
        <w:tc>
          <w:tcPr>
            <w:tcW w:w="1338" w:type="dxa"/>
          </w:tcPr>
          <w:p w14:paraId="5DD3BC49" w14:textId="77777777" w:rsidR="00ED4946" w:rsidRPr="00856410" w:rsidRDefault="00ED4946" w:rsidP="001C53F8">
            <w:r w:rsidRPr="00856410">
              <w:rPr>
                <w:rFonts w:ascii="Roboto Condensed" w:hAnsi="Roboto Condensed"/>
                <w:sz w:val="16"/>
              </w:rPr>
              <w:t>ZN, L, W</w:t>
            </w:r>
          </w:p>
        </w:tc>
        <w:tc>
          <w:tcPr>
            <w:tcW w:w="1359" w:type="dxa"/>
          </w:tcPr>
          <w:p w14:paraId="1EEB345A" w14:textId="77777777" w:rsidR="00ED4946" w:rsidRPr="00856410" w:rsidRDefault="00ED4946" w:rsidP="001C53F8">
            <w:r w:rsidRPr="00856410">
              <w:rPr>
                <w:rFonts w:ascii="Roboto Condensed" w:hAnsi="Roboto Condensed"/>
                <w:sz w:val="16"/>
              </w:rPr>
              <w:t>0.2</w:t>
            </w:r>
          </w:p>
        </w:tc>
        <w:tc>
          <w:tcPr>
            <w:tcW w:w="1171" w:type="dxa"/>
          </w:tcPr>
          <w:p w14:paraId="4044179E" w14:textId="77777777" w:rsidR="00ED4946" w:rsidRPr="00856410" w:rsidRDefault="00ED4946" w:rsidP="001C53F8">
            <w:r w:rsidRPr="00856410">
              <w:rPr>
                <w:rFonts w:ascii="Roboto Condensed" w:hAnsi="Roboto Condensed"/>
                <w:sz w:val="16"/>
              </w:rPr>
              <w:t>10.0</w:t>
            </w:r>
          </w:p>
        </w:tc>
        <w:tc>
          <w:tcPr>
            <w:tcW w:w="1265" w:type="dxa"/>
          </w:tcPr>
          <w:p w14:paraId="0F4AE7B6" w14:textId="77777777" w:rsidR="00ED4946" w:rsidRPr="00856410" w:rsidRDefault="00ED4946" w:rsidP="001C53F8">
            <w:r w:rsidRPr="00856410">
              <w:rPr>
                <w:rFonts w:ascii="Roboto Condensed" w:hAnsi="Roboto Condensed"/>
                <w:sz w:val="16"/>
              </w:rPr>
              <w:t>20.0</w:t>
            </w:r>
          </w:p>
        </w:tc>
        <w:tc>
          <w:tcPr>
            <w:tcW w:w="1265" w:type="dxa"/>
          </w:tcPr>
          <w:p w14:paraId="47A7E664" w14:textId="77777777" w:rsidR="00ED4946" w:rsidRPr="00856410" w:rsidRDefault="00ED4946" w:rsidP="001C53F8">
            <w:r w:rsidRPr="00856410">
              <w:rPr>
                <w:rFonts w:ascii="Roboto Condensed" w:hAnsi="Roboto Condensed"/>
                <w:sz w:val="16"/>
              </w:rPr>
              <w:t>50</w:t>
            </w:r>
          </w:p>
        </w:tc>
      </w:tr>
      <w:tr w:rsidR="00856410" w:rsidRPr="00856410" w14:paraId="5A8F15B6" w14:textId="77777777" w:rsidTr="00ED4946">
        <w:tc>
          <w:tcPr>
            <w:tcW w:w="1134" w:type="dxa"/>
          </w:tcPr>
          <w:p w14:paraId="686D2D97" w14:textId="77777777" w:rsidR="00ED4946" w:rsidRPr="00856410" w:rsidRDefault="00ED4946" w:rsidP="001C53F8">
            <w:r w:rsidRPr="00856410">
              <w:rPr>
                <w:rFonts w:ascii="Roboto Condensed" w:hAnsi="Roboto Condensed"/>
                <w:sz w:val="16"/>
              </w:rPr>
              <w:t>127SZ - 128SZ</w:t>
            </w:r>
          </w:p>
        </w:tc>
        <w:tc>
          <w:tcPr>
            <w:tcW w:w="1900" w:type="dxa"/>
            <w:vMerge/>
          </w:tcPr>
          <w:p w14:paraId="3F7AF770" w14:textId="77777777" w:rsidR="00ED4946" w:rsidRPr="00856410" w:rsidRDefault="00ED4946" w:rsidP="001C53F8"/>
        </w:tc>
        <w:tc>
          <w:tcPr>
            <w:tcW w:w="1338" w:type="dxa"/>
          </w:tcPr>
          <w:p w14:paraId="6B7347A5" w14:textId="77777777" w:rsidR="00ED4946" w:rsidRPr="00856410" w:rsidRDefault="00ED4946" w:rsidP="001C53F8">
            <w:r w:rsidRPr="00856410">
              <w:rPr>
                <w:rFonts w:ascii="Roboto Condensed" w:hAnsi="Roboto Condensed"/>
                <w:sz w:val="16"/>
              </w:rPr>
              <w:t>ZN, L, W</w:t>
            </w:r>
          </w:p>
        </w:tc>
        <w:tc>
          <w:tcPr>
            <w:tcW w:w="1359" w:type="dxa"/>
          </w:tcPr>
          <w:p w14:paraId="40907B7A" w14:textId="77777777" w:rsidR="00ED4946" w:rsidRPr="00856410" w:rsidRDefault="00ED4946" w:rsidP="001C53F8">
            <w:r w:rsidRPr="00856410">
              <w:rPr>
                <w:rFonts w:ascii="Roboto Condensed" w:hAnsi="Roboto Condensed"/>
                <w:sz w:val="16"/>
              </w:rPr>
              <w:t>0.3</w:t>
            </w:r>
          </w:p>
        </w:tc>
        <w:tc>
          <w:tcPr>
            <w:tcW w:w="1171" w:type="dxa"/>
          </w:tcPr>
          <w:p w14:paraId="01DDDEF3" w14:textId="77777777" w:rsidR="00ED4946" w:rsidRPr="00856410" w:rsidRDefault="00ED4946" w:rsidP="001C53F8">
            <w:r w:rsidRPr="00856410">
              <w:rPr>
                <w:rFonts w:ascii="Roboto Condensed" w:hAnsi="Roboto Condensed"/>
                <w:sz w:val="16"/>
              </w:rPr>
              <w:t>10.0</w:t>
            </w:r>
          </w:p>
        </w:tc>
        <w:tc>
          <w:tcPr>
            <w:tcW w:w="1265" w:type="dxa"/>
          </w:tcPr>
          <w:p w14:paraId="37BECBC5" w14:textId="77777777" w:rsidR="00ED4946" w:rsidRPr="00856410" w:rsidRDefault="00ED4946" w:rsidP="001C53F8">
            <w:r w:rsidRPr="00856410">
              <w:rPr>
                <w:rFonts w:ascii="Roboto Condensed" w:hAnsi="Roboto Condensed"/>
                <w:sz w:val="16"/>
              </w:rPr>
              <w:t>30.0</w:t>
            </w:r>
          </w:p>
        </w:tc>
        <w:tc>
          <w:tcPr>
            <w:tcW w:w="1265" w:type="dxa"/>
          </w:tcPr>
          <w:p w14:paraId="2D9C26F3" w14:textId="77777777" w:rsidR="00ED4946" w:rsidRPr="00856410" w:rsidRDefault="00ED4946" w:rsidP="001C53F8">
            <w:r w:rsidRPr="00856410">
              <w:rPr>
                <w:rFonts w:ascii="Roboto Condensed" w:hAnsi="Roboto Condensed"/>
                <w:sz w:val="16"/>
              </w:rPr>
              <w:t>40</w:t>
            </w:r>
          </w:p>
        </w:tc>
      </w:tr>
      <w:tr w:rsidR="00856410" w:rsidRPr="00856410" w14:paraId="1B4F76C2" w14:textId="77777777" w:rsidTr="00ED4946">
        <w:tc>
          <w:tcPr>
            <w:tcW w:w="1134" w:type="dxa"/>
          </w:tcPr>
          <w:p w14:paraId="3E40D45D" w14:textId="77777777" w:rsidR="00ED4946" w:rsidRPr="00856410" w:rsidRDefault="00ED4946" w:rsidP="001C53F8">
            <w:r w:rsidRPr="00856410">
              <w:rPr>
                <w:rFonts w:ascii="Roboto Condensed" w:hAnsi="Roboto Condensed"/>
                <w:sz w:val="16"/>
              </w:rPr>
              <w:t>129SZ</w:t>
            </w:r>
          </w:p>
        </w:tc>
        <w:tc>
          <w:tcPr>
            <w:tcW w:w="1900" w:type="dxa"/>
            <w:vMerge/>
          </w:tcPr>
          <w:p w14:paraId="581FC72E" w14:textId="77777777" w:rsidR="00ED4946" w:rsidRPr="00856410" w:rsidRDefault="00ED4946" w:rsidP="001C53F8"/>
        </w:tc>
        <w:tc>
          <w:tcPr>
            <w:tcW w:w="1338" w:type="dxa"/>
          </w:tcPr>
          <w:p w14:paraId="56290FEB" w14:textId="77777777" w:rsidR="00ED4946" w:rsidRPr="00856410" w:rsidRDefault="00ED4946" w:rsidP="001C53F8">
            <w:r w:rsidRPr="00856410">
              <w:rPr>
                <w:rFonts w:ascii="Roboto Condensed" w:hAnsi="Roboto Condensed"/>
                <w:sz w:val="16"/>
              </w:rPr>
              <w:t>ZN, L, W</w:t>
            </w:r>
          </w:p>
        </w:tc>
        <w:tc>
          <w:tcPr>
            <w:tcW w:w="1359" w:type="dxa"/>
          </w:tcPr>
          <w:p w14:paraId="00548CE8" w14:textId="77777777" w:rsidR="00ED4946" w:rsidRPr="00856410" w:rsidRDefault="00ED4946" w:rsidP="001C53F8">
            <w:r w:rsidRPr="00856410">
              <w:rPr>
                <w:rFonts w:ascii="Roboto Condensed" w:hAnsi="Roboto Condensed"/>
                <w:sz w:val="16"/>
              </w:rPr>
              <w:t>0.4</w:t>
            </w:r>
          </w:p>
        </w:tc>
        <w:tc>
          <w:tcPr>
            <w:tcW w:w="1171" w:type="dxa"/>
          </w:tcPr>
          <w:p w14:paraId="46AE4E4A" w14:textId="77777777" w:rsidR="00ED4946" w:rsidRPr="00856410" w:rsidRDefault="00ED4946" w:rsidP="001C53F8">
            <w:r w:rsidRPr="00856410">
              <w:rPr>
                <w:rFonts w:ascii="Roboto Condensed" w:hAnsi="Roboto Condensed"/>
                <w:sz w:val="16"/>
              </w:rPr>
              <w:t>10.0</w:t>
            </w:r>
          </w:p>
        </w:tc>
        <w:tc>
          <w:tcPr>
            <w:tcW w:w="1265" w:type="dxa"/>
          </w:tcPr>
          <w:p w14:paraId="27FE3498" w14:textId="77777777" w:rsidR="00ED4946" w:rsidRPr="00856410" w:rsidRDefault="00ED4946" w:rsidP="001C53F8">
            <w:r w:rsidRPr="00856410">
              <w:rPr>
                <w:rFonts w:ascii="Roboto Condensed" w:hAnsi="Roboto Condensed"/>
                <w:sz w:val="16"/>
              </w:rPr>
              <w:t>40.0</w:t>
            </w:r>
          </w:p>
        </w:tc>
        <w:tc>
          <w:tcPr>
            <w:tcW w:w="1265" w:type="dxa"/>
          </w:tcPr>
          <w:p w14:paraId="5E34668F" w14:textId="77777777" w:rsidR="00ED4946" w:rsidRPr="00856410" w:rsidRDefault="00ED4946" w:rsidP="001C53F8">
            <w:r w:rsidRPr="00856410">
              <w:rPr>
                <w:rFonts w:ascii="Roboto Condensed" w:hAnsi="Roboto Condensed"/>
                <w:sz w:val="16"/>
              </w:rPr>
              <w:t>30</w:t>
            </w:r>
          </w:p>
        </w:tc>
      </w:tr>
      <w:tr w:rsidR="00856410" w:rsidRPr="00856410" w14:paraId="3439FF61" w14:textId="77777777" w:rsidTr="00ED4946">
        <w:tc>
          <w:tcPr>
            <w:tcW w:w="1134" w:type="dxa"/>
          </w:tcPr>
          <w:p w14:paraId="528BBF27" w14:textId="77777777" w:rsidR="00ED4946" w:rsidRPr="00856410" w:rsidRDefault="00ED4946" w:rsidP="001C53F8">
            <w:r w:rsidRPr="00856410">
              <w:rPr>
                <w:rFonts w:ascii="Roboto Condensed" w:hAnsi="Roboto Condensed"/>
                <w:sz w:val="16"/>
              </w:rPr>
              <w:t>130SZ</w:t>
            </w:r>
          </w:p>
        </w:tc>
        <w:tc>
          <w:tcPr>
            <w:tcW w:w="1900" w:type="dxa"/>
            <w:vMerge/>
          </w:tcPr>
          <w:p w14:paraId="56310A5E" w14:textId="77777777" w:rsidR="00ED4946" w:rsidRPr="00856410" w:rsidRDefault="00ED4946" w:rsidP="001C53F8"/>
        </w:tc>
        <w:tc>
          <w:tcPr>
            <w:tcW w:w="1338" w:type="dxa"/>
          </w:tcPr>
          <w:p w14:paraId="326791C4" w14:textId="77777777" w:rsidR="00ED4946" w:rsidRPr="00856410" w:rsidRDefault="00ED4946" w:rsidP="001C53F8">
            <w:r w:rsidRPr="00856410">
              <w:rPr>
                <w:rFonts w:ascii="Roboto Condensed" w:hAnsi="Roboto Condensed"/>
                <w:sz w:val="16"/>
              </w:rPr>
              <w:t>U, ZN, L, W</w:t>
            </w:r>
          </w:p>
        </w:tc>
        <w:tc>
          <w:tcPr>
            <w:tcW w:w="1359" w:type="dxa"/>
          </w:tcPr>
          <w:p w14:paraId="4A4FC8F8" w14:textId="77777777" w:rsidR="00ED4946" w:rsidRPr="00856410" w:rsidRDefault="00ED4946" w:rsidP="001C53F8">
            <w:r w:rsidRPr="00856410">
              <w:rPr>
                <w:rFonts w:ascii="Roboto Condensed" w:hAnsi="Roboto Condensed"/>
                <w:sz w:val="16"/>
              </w:rPr>
              <w:t>0.4</w:t>
            </w:r>
          </w:p>
        </w:tc>
        <w:tc>
          <w:tcPr>
            <w:tcW w:w="1171" w:type="dxa"/>
          </w:tcPr>
          <w:p w14:paraId="71DDB7D8" w14:textId="77777777" w:rsidR="00ED4946" w:rsidRPr="00856410" w:rsidRDefault="00ED4946" w:rsidP="001C53F8">
            <w:r w:rsidRPr="00856410">
              <w:rPr>
                <w:rFonts w:ascii="Roboto Condensed" w:hAnsi="Roboto Condensed"/>
                <w:sz w:val="16"/>
              </w:rPr>
              <w:t>10.0</w:t>
            </w:r>
          </w:p>
        </w:tc>
        <w:tc>
          <w:tcPr>
            <w:tcW w:w="1265" w:type="dxa"/>
          </w:tcPr>
          <w:p w14:paraId="61E2CCEE" w14:textId="77777777" w:rsidR="00ED4946" w:rsidRPr="00856410" w:rsidRDefault="00ED4946" w:rsidP="001C53F8">
            <w:r w:rsidRPr="00856410">
              <w:rPr>
                <w:rFonts w:ascii="Roboto Condensed" w:hAnsi="Roboto Condensed"/>
                <w:sz w:val="16"/>
              </w:rPr>
              <w:t>40.0</w:t>
            </w:r>
          </w:p>
        </w:tc>
        <w:tc>
          <w:tcPr>
            <w:tcW w:w="1265" w:type="dxa"/>
          </w:tcPr>
          <w:p w14:paraId="54DCC337" w14:textId="77777777" w:rsidR="00ED4946" w:rsidRPr="00856410" w:rsidRDefault="00ED4946" w:rsidP="001C53F8">
            <w:r w:rsidRPr="00856410">
              <w:rPr>
                <w:rFonts w:ascii="Roboto Condensed" w:hAnsi="Roboto Condensed"/>
                <w:sz w:val="16"/>
              </w:rPr>
              <w:t>30</w:t>
            </w:r>
          </w:p>
        </w:tc>
      </w:tr>
      <w:tr w:rsidR="00856410" w:rsidRPr="00856410" w14:paraId="252F87D1" w14:textId="77777777" w:rsidTr="00ED4946">
        <w:tc>
          <w:tcPr>
            <w:tcW w:w="1134" w:type="dxa"/>
          </w:tcPr>
          <w:p w14:paraId="30070362" w14:textId="77777777" w:rsidR="00ED4946" w:rsidRPr="00856410" w:rsidRDefault="00ED4946" w:rsidP="001C53F8">
            <w:r w:rsidRPr="00856410">
              <w:rPr>
                <w:rFonts w:ascii="Roboto Condensed" w:hAnsi="Roboto Condensed"/>
                <w:sz w:val="16"/>
              </w:rPr>
              <w:t>131SZ - 132SZ</w:t>
            </w:r>
          </w:p>
        </w:tc>
        <w:tc>
          <w:tcPr>
            <w:tcW w:w="1900" w:type="dxa"/>
            <w:vMerge/>
          </w:tcPr>
          <w:p w14:paraId="18198399" w14:textId="77777777" w:rsidR="00ED4946" w:rsidRPr="00856410" w:rsidRDefault="00ED4946" w:rsidP="001C53F8"/>
        </w:tc>
        <w:tc>
          <w:tcPr>
            <w:tcW w:w="1338" w:type="dxa"/>
          </w:tcPr>
          <w:p w14:paraId="25DA3284" w14:textId="77777777" w:rsidR="00ED4946" w:rsidRPr="00856410" w:rsidRDefault="00ED4946" w:rsidP="001C53F8">
            <w:r w:rsidRPr="00856410">
              <w:rPr>
                <w:rFonts w:ascii="Roboto Condensed" w:hAnsi="Roboto Condensed"/>
                <w:sz w:val="16"/>
              </w:rPr>
              <w:t>ZN, L, W</w:t>
            </w:r>
          </w:p>
        </w:tc>
        <w:tc>
          <w:tcPr>
            <w:tcW w:w="1359" w:type="dxa"/>
          </w:tcPr>
          <w:p w14:paraId="3ED0B2B1" w14:textId="77777777" w:rsidR="00ED4946" w:rsidRPr="00856410" w:rsidRDefault="00ED4946" w:rsidP="001C53F8">
            <w:r w:rsidRPr="00856410">
              <w:rPr>
                <w:rFonts w:ascii="Roboto Condensed" w:hAnsi="Roboto Condensed"/>
                <w:sz w:val="16"/>
              </w:rPr>
              <w:t>0.4</w:t>
            </w:r>
          </w:p>
        </w:tc>
        <w:tc>
          <w:tcPr>
            <w:tcW w:w="1171" w:type="dxa"/>
          </w:tcPr>
          <w:p w14:paraId="676407BD" w14:textId="77777777" w:rsidR="00ED4946" w:rsidRPr="00856410" w:rsidRDefault="00ED4946" w:rsidP="001C53F8">
            <w:r w:rsidRPr="00856410">
              <w:rPr>
                <w:rFonts w:ascii="Roboto Condensed" w:hAnsi="Roboto Condensed"/>
                <w:sz w:val="16"/>
              </w:rPr>
              <w:t>10.0</w:t>
            </w:r>
          </w:p>
        </w:tc>
        <w:tc>
          <w:tcPr>
            <w:tcW w:w="1265" w:type="dxa"/>
          </w:tcPr>
          <w:p w14:paraId="0389DCE4" w14:textId="77777777" w:rsidR="00ED4946" w:rsidRPr="00856410" w:rsidRDefault="00ED4946" w:rsidP="001C53F8">
            <w:r w:rsidRPr="00856410">
              <w:rPr>
                <w:rFonts w:ascii="Roboto Condensed" w:hAnsi="Roboto Condensed"/>
                <w:sz w:val="16"/>
              </w:rPr>
              <w:t>40.0</w:t>
            </w:r>
          </w:p>
        </w:tc>
        <w:tc>
          <w:tcPr>
            <w:tcW w:w="1265" w:type="dxa"/>
          </w:tcPr>
          <w:p w14:paraId="5AEBDAA3" w14:textId="77777777" w:rsidR="00ED4946" w:rsidRPr="00856410" w:rsidRDefault="00ED4946" w:rsidP="001C53F8">
            <w:r w:rsidRPr="00856410">
              <w:rPr>
                <w:rFonts w:ascii="Roboto Condensed" w:hAnsi="Roboto Condensed"/>
                <w:sz w:val="16"/>
              </w:rPr>
              <w:t>30</w:t>
            </w:r>
          </w:p>
        </w:tc>
      </w:tr>
      <w:tr w:rsidR="00856410" w:rsidRPr="00856410" w14:paraId="66648C66" w14:textId="77777777" w:rsidTr="00ED4946">
        <w:tc>
          <w:tcPr>
            <w:tcW w:w="1134" w:type="dxa"/>
          </w:tcPr>
          <w:p w14:paraId="2B7A2648" w14:textId="77777777" w:rsidR="00ED4946" w:rsidRPr="00856410" w:rsidRDefault="00ED4946" w:rsidP="001C53F8">
            <w:r w:rsidRPr="00856410">
              <w:rPr>
                <w:rFonts w:ascii="Roboto Condensed" w:hAnsi="Roboto Condensed"/>
                <w:sz w:val="16"/>
              </w:rPr>
              <w:t>133SZ - 138SZ</w:t>
            </w:r>
          </w:p>
        </w:tc>
        <w:tc>
          <w:tcPr>
            <w:tcW w:w="1900" w:type="dxa"/>
            <w:vMerge/>
          </w:tcPr>
          <w:p w14:paraId="081B6B55" w14:textId="77777777" w:rsidR="00ED4946" w:rsidRPr="00856410" w:rsidRDefault="00ED4946" w:rsidP="001C53F8"/>
        </w:tc>
        <w:tc>
          <w:tcPr>
            <w:tcW w:w="1338" w:type="dxa"/>
          </w:tcPr>
          <w:p w14:paraId="1EF140D2" w14:textId="77777777" w:rsidR="00ED4946" w:rsidRPr="00856410" w:rsidRDefault="00ED4946" w:rsidP="001C53F8">
            <w:r w:rsidRPr="00856410">
              <w:rPr>
                <w:rFonts w:ascii="Roboto Condensed" w:hAnsi="Roboto Condensed"/>
                <w:sz w:val="16"/>
              </w:rPr>
              <w:t>ZN, L, W</w:t>
            </w:r>
          </w:p>
        </w:tc>
        <w:tc>
          <w:tcPr>
            <w:tcW w:w="1359" w:type="dxa"/>
          </w:tcPr>
          <w:p w14:paraId="285080D2" w14:textId="77777777" w:rsidR="00ED4946" w:rsidRPr="00856410" w:rsidRDefault="00ED4946" w:rsidP="001C53F8">
            <w:r w:rsidRPr="00856410">
              <w:rPr>
                <w:rFonts w:ascii="Roboto Condensed" w:hAnsi="Roboto Condensed"/>
                <w:sz w:val="16"/>
              </w:rPr>
              <w:t>0.3</w:t>
            </w:r>
          </w:p>
        </w:tc>
        <w:tc>
          <w:tcPr>
            <w:tcW w:w="1171" w:type="dxa"/>
          </w:tcPr>
          <w:p w14:paraId="336ACB89" w14:textId="77777777" w:rsidR="00ED4946" w:rsidRPr="00856410" w:rsidRDefault="00ED4946" w:rsidP="001C53F8">
            <w:r w:rsidRPr="00856410">
              <w:rPr>
                <w:rFonts w:ascii="Roboto Condensed" w:hAnsi="Roboto Condensed"/>
                <w:sz w:val="16"/>
              </w:rPr>
              <w:t>10.0</w:t>
            </w:r>
          </w:p>
        </w:tc>
        <w:tc>
          <w:tcPr>
            <w:tcW w:w="1265" w:type="dxa"/>
          </w:tcPr>
          <w:p w14:paraId="230F190B" w14:textId="77777777" w:rsidR="00ED4946" w:rsidRPr="00856410" w:rsidRDefault="00ED4946" w:rsidP="001C53F8">
            <w:r w:rsidRPr="00856410">
              <w:rPr>
                <w:rFonts w:ascii="Roboto Condensed" w:hAnsi="Roboto Condensed"/>
                <w:sz w:val="16"/>
              </w:rPr>
              <w:t>30.0</w:t>
            </w:r>
          </w:p>
        </w:tc>
        <w:tc>
          <w:tcPr>
            <w:tcW w:w="1265" w:type="dxa"/>
          </w:tcPr>
          <w:p w14:paraId="15407F69" w14:textId="77777777" w:rsidR="00ED4946" w:rsidRPr="00856410" w:rsidRDefault="00ED4946" w:rsidP="001C53F8">
            <w:r w:rsidRPr="00856410">
              <w:rPr>
                <w:rFonts w:ascii="Roboto Condensed" w:hAnsi="Roboto Condensed"/>
                <w:sz w:val="16"/>
              </w:rPr>
              <w:t>40</w:t>
            </w:r>
          </w:p>
        </w:tc>
      </w:tr>
      <w:tr w:rsidR="00856410" w:rsidRPr="00856410" w14:paraId="0329A134" w14:textId="77777777" w:rsidTr="00ED4946">
        <w:tc>
          <w:tcPr>
            <w:tcW w:w="1134" w:type="dxa"/>
          </w:tcPr>
          <w:p w14:paraId="3A6B1A2B" w14:textId="77777777" w:rsidR="00ED4946" w:rsidRPr="00856410" w:rsidRDefault="00ED4946" w:rsidP="001C53F8">
            <w:r w:rsidRPr="00856410">
              <w:rPr>
                <w:rFonts w:ascii="Roboto Condensed" w:hAnsi="Roboto Condensed"/>
                <w:sz w:val="16"/>
              </w:rPr>
              <w:t>139SZ</w:t>
            </w:r>
          </w:p>
        </w:tc>
        <w:tc>
          <w:tcPr>
            <w:tcW w:w="1900" w:type="dxa"/>
            <w:vMerge/>
          </w:tcPr>
          <w:p w14:paraId="39D7B9CA" w14:textId="77777777" w:rsidR="00ED4946" w:rsidRPr="00856410" w:rsidRDefault="00ED4946" w:rsidP="001C53F8"/>
        </w:tc>
        <w:tc>
          <w:tcPr>
            <w:tcW w:w="1338" w:type="dxa"/>
          </w:tcPr>
          <w:p w14:paraId="23FF4FE1" w14:textId="77777777" w:rsidR="00ED4946" w:rsidRPr="00856410" w:rsidRDefault="00ED4946" w:rsidP="001C53F8">
            <w:r w:rsidRPr="00856410">
              <w:rPr>
                <w:rFonts w:ascii="Roboto Condensed" w:hAnsi="Roboto Condensed"/>
                <w:sz w:val="16"/>
              </w:rPr>
              <w:t>ZN, L, W</w:t>
            </w:r>
          </w:p>
        </w:tc>
        <w:tc>
          <w:tcPr>
            <w:tcW w:w="1359" w:type="dxa"/>
          </w:tcPr>
          <w:p w14:paraId="14A827E2" w14:textId="77777777" w:rsidR="00ED4946" w:rsidRPr="00856410" w:rsidRDefault="00ED4946" w:rsidP="001C53F8">
            <w:r w:rsidRPr="00856410">
              <w:rPr>
                <w:rFonts w:ascii="Roboto Condensed" w:hAnsi="Roboto Condensed"/>
                <w:sz w:val="16"/>
              </w:rPr>
              <w:t>0.4</w:t>
            </w:r>
          </w:p>
        </w:tc>
        <w:tc>
          <w:tcPr>
            <w:tcW w:w="1171" w:type="dxa"/>
          </w:tcPr>
          <w:p w14:paraId="120EC4F9" w14:textId="77777777" w:rsidR="00ED4946" w:rsidRPr="00856410" w:rsidRDefault="00ED4946" w:rsidP="001C53F8">
            <w:r w:rsidRPr="00856410">
              <w:rPr>
                <w:rFonts w:ascii="Roboto Condensed" w:hAnsi="Roboto Condensed"/>
                <w:sz w:val="16"/>
              </w:rPr>
              <w:t>10.0</w:t>
            </w:r>
          </w:p>
        </w:tc>
        <w:tc>
          <w:tcPr>
            <w:tcW w:w="1265" w:type="dxa"/>
          </w:tcPr>
          <w:p w14:paraId="5BA73CF4" w14:textId="77777777" w:rsidR="00ED4946" w:rsidRPr="00856410" w:rsidRDefault="00ED4946" w:rsidP="001C53F8">
            <w:r w:rsidRPr="00856410">
              <w:rPr>
                <w:rFonts w:ascii="Roboto Condensed" w:hAnsi="Roboto Condensed"/>
                <w:sz w:val="16"/>
              </w:rPr>
              <w:t>40.0</w:t>
            </w:r>
          </w:p>
        </w:tc>
        <w:tc>
          <w:tcPr>
            <w:tcW w:w="1265" w:type="dxa"/>
          </w:tcPr>
          <w:p w14:paraId="39DA34D5" w14:textId="77777777" w:rsidR="00ED4946" w:rsidRPr="00856410" w:rsidRDefault="00ED4946" w:rsidP="001C53F8">
            <w:r w:rsidRPr="00856410">
              <w:rPr>
                <w:rFonts w:ascii="Roboto Condensed" w:hAnsi="Roboto Condensed"/>
                <w:sz w:val="16"/>
              </w:rPr>
              <w:t>30</w:t>
            </w:r>
          </w:p>
        </w:tc>
      </w:tr>
      <w:tr w:rsidR="00856410" w:rsidRPr="00856410" w14:paraId="1AB1E376" w14:textId="77777777" w:rsidTr="00ED4946">
        <w:tc>
          <w:tcPr>
            <w:tcW w:w="1134" w:type="dxa"/>
          </w:tcPr>
          <w:p w14:paraId="6F1A08DA" w14:textId="77777777" w:rsidR="00ED4946" w:rsidRPr="00856410" w:rsidRDefault="00ED4946" w:rsidP="001C53F8">
            <w:r w:rsidRPr="00856410">
              <w:rPr>
                <w:rFonts w:ascii="Roboto Condensed" w:hAnsi="Roboto Condensed"/>
                <w:sz w:val="16"/>
              </w:rPr>
              <w:t>140SZ - 141SZ</w:t>
            </w:r>
          </w:p>
        </w:tc>
        <w:tc>
          <w:tcPr>
            <w:tcW w:w="1900" w:type="dxa"/>
            <w:vMerge/>
          </w:tcPr>
          <w:p w14:paraId="54D27F8B" w14:textId="77777777" w:rsidR="00ED4946" w:rsidRPr="00856410" w:rsidRDefault="00ED4946" w:rsidP="001C53F8"/>
        </w:tc>
        <w:tc>
          <w:tcPr>
            <w:tcW w:w="1338" w:type="dxa"/>
          </w:tcPr>
          <w:p w14:paraId="2A73DB14" w14:textId="77777777" w:rsidR="00ED4946" w:rsidRPr="00856410" w:rsidRDefault="00ED4946" w:rsidP="001C53F8">
            <w:r w:rsidRPr="00856410">
              <w:rPr>
                <w:rFonts w:ascii="Roboto Condensed" w:hAnsi="Roboto Condensed"/>
                <w:sz w:val="16"/>
              </w:rPr>
              <w:t>ZN, L, W</w:t>
            </w:r>
          </w:p>
        </w:tc>
        <w:tc>
          <w:tcPr>
            <w:tcW w:w="1359" w:type="dxa"/>
          </w:tcPr>
          <w:p w14:paraId="39A8511A" w14:textId="77777777" w:rsidR="00ED4946" w:rsidRPr="00856410" w:rsidRDefault="00ED4946" w:rsidP="001C53F8">
            <w:r w:rsidRPr="00856410">
              <w:rPr>
                <w:rFonts w:ascii="Roboto Condensed" w:hAnsi="Roboto Condensed"/>
                <w:sz w:val="16"/>
              </w:rPr>
              <w:t>0.3</w:t>
            </w:r>
          </w:p>
        </w:tc>
        <w:tc>
          <w:tcPr>
            <w:tcW w:w="1171" w:type="dxa"/>
          </w:tcPr>
          <w:p w14:paraId="093C2D30" w14:textId="77777777" w:rsidR="00ED4946" w:rsidRPr="00856410" w:rsidRDefault="00ED4946" w:rsidP="001C53F8">
            <w:r w:rsidRPr="00856410">
              <w:rPr>
                <w:rFonts w:ascii="Roboto Condensed" w:hAnsi="Roboto Condensed"/>
                <w:sz w:val="16"/>
              </w:rPr>
              <w:t>10.0</w:t>
            </w:r>
          </w:p>
        </w:tc>
        <w:tc>
          <w:tcPr>
            <w:tcW w:w="1265" w:type="dxa"/>
          </w:tcPr>
          <w:p w14:paraId="649E3CA3" w14:textId="77777777" w:rsidR="00ED4946" w:rsidRPr="00856410" w:rsidRDefault="00ED4946" w:rsidP="001C53F8">
            <w:r w:rsidRPr="00856410">
              <w:rPr>
                <w:rFonts w:ascii="Roboto Condensed" w:hAnsi="Roboto Condensed"/>
                <w:sz w:val="16"/>
              </w:rPr>
              <w:t>30.0</w:t>
            </w:r>
          </w:p>
        </w:tc>
        <w:tc>
          <w:tcPr>
            <w:tcW w:w="1265" w:type="dxa"/>
          </w:tcPr>
          <w:p w14:paraId="25892DE1" w14:textId="77777777" w:rsidR="00ED4946" w:rsidRPr="00856410" w:rsidRDefault="00ED4946" w:rsidP="001C53F8">
            <w:r w:rsidRPr="00856410">
              <w:rPr>
                <w:rFonts w:ascii="Roboto Condensed" w:hAnsi="Roboto Condensed"/>
                <w:sz w:val="16"/>
              </w:rPr>
              <w:t>40</w:t>
            </w:r>
          </w:p>
        </w:tc>
      </w:tr>
      <w:tr w:rsidR="00856410" w:rsidRPr="00856410" w14:paraId="44D6E4C9" w14:textId="77777777" w:rsidTr="00ED4946">
        <w:tc>
          <w:tcPr>
            <w:tcW w:w="1134" w:type="dxa"/>
          </w:tcPr>
          <w:p w14:paraId="356FEDB9" w14:textId="77777777" w:rsidR="00ED4946" w:rsidRPr="00856410" w:rsidRDefault="00ED4946" w:rsidP="001C53F8">
            <w:r w:rsidRPr="00856410">
              <w:rPr>
                <w:rFonts w:ascii="Roboto Condensed" w:hAnsi="Roboto Condensed"/>
                <w:sz w:val="16"/>
              </w:rPr>
              <w:t>142SZ</w:t>
            </w:r>
          </w:p>
        </w:tc>
        <w:tc>
          <w:tcPr>
            <w:tcW w:w="1900" w:type="dxa"/>
            <w:vMerge/>
          </w:tcPr>
          <w:p w14:paraId="21FFB377" w14:textId="77777777" w:rsidR="00ED4946" w:rsidRPr="00856410" w:rsidRDefault="00ED4946" w:rsidP="001C53F8"/>
        </w:tc>
        <w:tc>
          <w:tcPr>
            <w:tcW w:w="1338" w:type="dxa"/>
          </w:tcPr>
          <w:p w14:paraId="6994AD3A" w14:textId="77777777" w:rsidR="00ED4946" w:rsidRPr="00856410" w:rsidRDefault="00ED4946" w:rsidP="001C53F8">
            <w:r w:rsidRPr="00856410">
              <w:rPr>
                <w:rFonts w:ascii="Roboto Condensed" w:hAnsi="Roboto Condensed"/>
                <w:sz w:val="16"/>
              </w:rPr>
              <w:t>U, ZN, L, W</w:t>
            </w:r>
          </w:p>
        </w:tc>
        <w:tc>
          <w:tcPr>
            <w:tcW w:w="1359" w:type="dxa"/>
          </w:tcPr>
          <w:p w14:paraId="07C6717A" w14:textId="77777777" w:rsidR="00ED4946" w:rsidRPr="00856410" w:rsidRDefault="00ED4946" w:rsidP="001C53F8">
            <w:r w:rsidRPr="00856410">
              <w:rPr>
                <w:rFonts w:ascii="Roboto Condensed" w:hAnsi="Roboto Condensed"/>
                <w:sz w:val="16"/>
              </w:rPr>
              <w:t>0.3</w:t>
            </w:r>
          </w:p>
        </w:tc>
        <w:tc>
          <w:tcPr>
            <w:tcW w:w="1171" w:type="dxa"/>
          </w:tcPr>
          <w:p w14:paraId="62FBFBE8" w14:textId="77777777" w:rsidR="00ED4946" w:rsidRPr="00856410" w:rsidRDefault="00ED4946" w:rsidP="001C53F8">
            <w:r w:rsidRPr="00856410">
              <w:rPr>
                <w:rFonts w:ascii="Roboto Condensed" w:hAnsi="Roboto Condensed"/>
                <w:sz w:val="16"/>
              </w:rPr>
              <w:t>10.0</w:t>
            </w:r>
          </w:p>
        </w:tc>
        <w:tc>
          <w:tcPr>
            <w:tcW w:w="1265" w:type="dxa"/>
          </w:tcPr>
          <w:p w14:paraId="77FBE206" w14:textId="77777777" w:rsidR="00ED4946" w:rsidRPr="00856410" w:rsidRDefault="00ED4946" w:rsidP="001C53F8">
            <w:r w:rsidRPr="00856410">
              <w:rPr>
                <w:rFonts w:ascii="Roboto Condensed" w:hAnsi="Roboto Condensed"/>
                <w:sz w:val="16"/>
              </w:rPr>
              <w:t>30.0</w:t>
            </w:r>
          </w:p>
        </w:tc>
        <w:tc>
          <w:tcPr>
            <w:tcW w:w="1265" w:type="dxa"/>
          </w:tcPr>
          <w:p w14:paraId="151AEBDB" w14:textId="77777777" w:rsidR="00ED4946" w:rsidRPr="00856410" w:rsidRDefault="00ED4946" w:rsidP="001C53F8">
            <w:r w:rsidRPr="00856410">
              <w:rPr>
                <w:rFonts w:ascii="Roboto Condensed" w:hAnsi="Roboto Condensed"/>
                <w:sz w:val="16"/>
              </w:rPr>
              <w:t>40</w:t>
            </w:r>
          </w:p>
        </w:tc>
      </w:tr>
      <w:tr w:rsidR="00856410" w:rsidRPr="00856410" w14:paraId="4E3C0658" w14:textId="77777777" w:rsidTr="00ED4946">
        <w:tc>
          <w:tcPr>
            <w:tcW w:w="1134" w:type="dxa"/>
          </w:tcPr>
          <w:p w14:paraId="0313BDA7" w14:textId="77777777" w:rsidR="00ED4946" w:rsidRPr="00856410" w:rsidRDefault="00ED4946" w:rsidP="001C53F8">
            <w:r w:rsidRPr="00856410">
              <w:rPr>
                <w:rFonts w:ascii="Roboto Condensed" w:hAnsi="Roboto Condensed"/>
                <w:sz w:val="16"/>
              </w:rPr>
              <w:t>143SZ</w:t>
            </w:r>
          </w:p>
        </w:tc>
        <w:tc>
          <w:tcPr>
            <w:tcW w:w="1900" w:type="dxa"/>
            <w:vMerge/>
          </w:tcPr>
          <w:p w14:paraId="275F5FD9" w14:textId="77777777" w:rsidR="00ED4946" w:rsidRPr="00856410" w:rsidRDefault="00ED4946" w:rsidP="001C53F8"/>
        </w:tc>
        <w:tc>
          <w:tcPr>
            <w:tcW w:w="1338" w:type="dxa"/>
          </w:tcPr>
          <w:p w14:paraId="10ECD9CF" w14:textId="77777777" w:rsidR="00ED4946" w:rsidRPr="00856410" w:rsidRDefault="00ED4946" w:rsidP="001C53F8">
            <w:r w:rsidRPr="00856410">
              <w:rPr>
                <w:rFonts w:ascii="Roboto Condensed" w:hAnsi="Roboto Condensed"/>
                <w:sz w:val="16"/>
              </w:rPr>
              <w:t>ZN, L, W</w:t>
            </w:r>
          </w:p>
        </w:tc>
        <w:tc>
          <w:tcPr>
            <w:tcW w:w="1359" w:type="dxa"/>
          </w:tcPr>
          <w:p w14:paraId="696C99BC" w14:textId="77777777" w:rsidR="00ED4946" w:rsidRPr="00856410" w:rsidRDefault="00ED4946" w:rsidP="001C53F8">
            <w:r w:rsidRPr="00856410">
              <w:rPr>
                <w:rFonts w:ascii="Roboto Condensed" w:hAnsi="Roboto Condensed"/>
                <w:sz w:val="16"/>
              </w:rPr>
              <w:t>0.3</w:t>
            </w:r>
          </w:p>
        </w:tc>
        <w:tc>
          <w:tcPr>
            <w:tcW w:w="1171" w:type="dxa"/>
          </w:tcPr>
          <w:p w14:paraId="0652C2B4" w14:textId="77777777" w:rsidR="00ED4946" w:rsidRPr="00856410" w:rsidRDefault="00ED4946" w:rsidP="001C53F8">
            <w:r w:rsidRPr="00856410">
              <w:rPr>
                <w:rFonts w:ascii="Roboto Condensed" w:hAnsi="Roboto Condensed"/>
                <w:sz w:val="16"/>
              </w:rPr>
              <w:t>10.0</w:t>
            </w:r>
          </w:p>
        </w:tc>
        <w:tc>
          <w:tcPr>
            <w:tcW w:w="1265" w:type="dxa"/>
          </w:tcPr>
          <w:p w14:paraId="30041B1B" w14:textId="77777777" w:rsidR="00ED4946" w:rsidRPr="00856410" w:rsidRDefault="00ED4946" w:rsidP="001C53F8">
            <w:r w:rsidRPr="00856410">
              <w:rPr>
                <w:rFonts w:ascii="Roboto Condensed" w:hAnsi="Roboto Condensed"/>
                <w:sz w:val="16"/>
              </w:rPr>
              <w:t>30.0</w:t>
            </w:r>
          </w:p>
        </w:tc>
        <w:tc>
          <w:tcPr>
            <w:tcW w:w="1265" w:type="dxa"/>
          </w:tcPr>
          <w:p w14:paraId="289098A0" w14:textId="77777777" w:rsidR="00ED4946" w:rsidRPr="00856410" w:rsidRDefault="00ED4946" w:rsidP="001C53F8">
            <w:r w:rsidRPr="00856410">
              <w:rPr>
                <w:rFonts w:ascii="Roboto Condensed" w:hAnsi="Roboto Condensed"/>
                <w:sz w:val="16"/>
              </w:rPr>
              <w:t>40</w:t>
            </w:r>
          </w:p>
        </w:tc>
      </w:tr>
      <w:tr w:rsidR="00856410" w:rsidRPr="00856410" w14:paraId="4B5AE5BD" w14:textId="77777777" w:rsidTr="00ED4946">
        <w:tc>
          <w:tcPr>
            <w:tcW w:w="1134" w:type="dxa"/>
          </w:tcPr>
          <w:p w14:paraId="6FCC3E19" w14:textId="77777777" w:rsidR="00ED4946" w:rsidRPr="00856410" w:rsidRDefault="00ED4946" w:rsidP="001C53F8">
            <w:r w:rsidRPr="00856410">
              <w:rPr>
                <w:rFonts w:ascii="Roboto Condensed" w:hAnsi="Roboto Condensed"/>
                <w:sz w:val="16"/>
              </w:rPr>
              <w:t>144SZ</w:t>
            </w:r>
          </w:p>
        </w:tc>
        <w:tc>
          <w:tcPr>
            <w:tcW w:w="1900" w:type="dxa"/>
            <w:vMerge/>
          </w:tcPr>
          <w:p w14:paraId="09774703" w14:textId="77777777" w:rsidR="00ED4946" w:rsidRPr="00856410" w:rsidRDefault="00ED4946" w:rsidP="001C53F8"/>
        </w:tc>
        <w:tc>
          <w:tcPr>
            <w:tcW w:w="1338" w:type="dxa"/>
          </w:tcPr>
          <w:p w14:paraId="3FEBF05E" w14:textId="77777777" w:rsidR="00ED4946" w:rsidRPr="00856410" w:rsidRDefault="00ED4946" w:rsidP="001C53F8">
            <w:r w:rsidRPr="00856410">
              <w:rPr>
                <w:rFonts w:ascii="Roboto Condensed" w:hAnsi="Roboto Condensed"/>
                <w:sz w:val="16"/>
              </w:rPr>
              <w:t>ZN, L, W</w:t>
            </w:r>
          </w:p>
        </w:tc>
        <w:tc>
          <w:tcPr>
            <w:tcW w:w="1359" w:type="dxa"/>
          </w:tcPr>
          <w:p w14:paraId="59711B6A" w14:textId="77777777" w:rsidR="00ED4946" w:rsidRPr="00856410" w:rsidRDefault="00ED4946" w:rsidP="001C53F8">
            <w:r w:rsidRPr="00856410">
              <w:rPr>
                <w:rFonts w:ascii="Roboto Condensed" w:hAnsi="Roboto Condensed"/>
                <w:sz w:val="16"/>
              </w:rPr>
              <w:t>0.4</w:t>
            </w:r>
          </w:p>
        </w:tc>
        <w:tc>
          <w:tcPr>
            <w:tcW w:w="1171" w:type="dxa"/>
          </w:tcPr>
          <w:p w14:paraId="6335A678" w14:textId="77777777" w:rsidR="00ED4946" w:rsidRPr="00856410" w:rsidRDefault="00ED4946" w:rsidP="001C53F8">
            <w:r w:rsidRPr="00856410">
              <w:rPr>
                <w:rFonts w:ascii="Roboto Condensed" w:hAnsi="Roboto Condensed"/>
                <w:sz w:val="16"/>
              </w:rPr>
              <w:t>10.0</w:t>
            </w:r>
          </w:p>
        </w:tc>
        <w:tc>
          <w:tcPr>
            <w:tcW w:w="1265" w:type="dxa"/>
          </w:tcPr>
          <w:p w14:paraId="1C403831" w14:textId="77777777" w:rsidR="00ED4946" w:rsidRPr="00856410" w:rsidRDefault="00ED4946" w:rsidP="001C53F8">
            <w:r w:rsidRPr="00856410">
              <w:rPr>
                <w:rFonts w:ascii="Roboto Condensed" w:hAnsi="Roboto Condensed"/>
                <w:sz w:val="16"/>
              </w:rPr>
              <w:t>40.0</w:t>
            </w:r>
          </w:p>
        </w:tc>
        <w:tc>
          <w:tcPr>
            <w:tcW w:w="1265" w:type="dxa"/>
          </w:tcPr>
          <w:p w14:paraId="66B8672C" w14:textId="77777777" w:rsidR="00ED4946" w:rsidRPr="00856410" w:rsidRDefault="00ED4946" w:rsidP="001C53F8">
            <w:r w:rsidRPr="00856410">
              <w:rPr>
                <w:rFonts w:ascii="Roboto Condensed" w:hAnsi="Roboto Condensed"/>
                <w:sz w:val="16"/>
              </w:rPr>
              <w:t>30</w:t>
            </w:r>
          </w:p>
        </w:tc>
      </w:tr>
      <w:tr w:rsidR="00856410" w:rsidRPr="00856410" w14:paraId="220B7F24" w14:textId="77777777" w:rsidTr="00ED4946">
        <w:tc>
          <w:tcPr>
            <w:tcW w:w="1134" w:type="dxa"/>
          </w:tcPr>
          <w:p w14:paraId="792C6CEE" w14:textId="77777777" w:rsidR="00ED4946" w:rsidRPr="00856410" w:rsidRDefault="00ED4946" w:rsidP="001C53F8">
            <w:r w:rsidRPr="00856410">
              <w:rPr>
                <w:rFonts w:ascii="Roboto Condensed" w:hAnsi="Roboto Condensed"/>
                <w:sz w:val="16"/>
              </w:rPr>
              <w:t>145SZ</w:t>
            </w:r>
          </w:p>
        </w:tc>
        <w:tc>
          <w:tcPr>
            <w:tcW w:w="1900" w:type="dxa"/>
            <w:vMerge/>
          </w:tcPr>
          <w:p w14:paraId="385BEE88" w14:textId="77777777" w:rsidR="00ED4946" w:rsidRPr="00856410" w:rsidRDefault="00ED4946" w:rsidP="001C53F8"/>
        </w:tc>
        <w:tc>
          <w:tcPr>
            <w:tcW w:w="1338" w:type="dxa"/>
          </w:tcPr>
          <w:p w14:paraId="39DAABDA" w14:textId="77777777" w:rsidR="00ED4946" w:rsidRPr="00856410" w:rsidRDefault="00ED4946" w:rsidP="001C53F8">
            <w:r w:rsidRPr="00856410">
              <w:rPr>
                <w:rFonts w:ascii="Roboto Condensed" w:hAnsi="Roboto Condensed"/>
                <w:sz w:val="16"/>
              </w:rPr>
              <w:t>ZN, L, W</w:t>
            </w:r>
          </w:p>
        </w:tc>
        <w:tc>
          <w:tcPr>
            <w:tcW w:w="1359" w:type="dxa"/>
          </w:tcPr>
          <w:p w14:paraId="14FF98DF" w14:textId="77777777" w:rsidR="00ED4946" w:rsidRPr="00856410" w:rsidRDefault="00ED4946" w:rsidP="001C53F8">
            <w:r w:rsidRPr="00856410">
              <w:rPr>
                <w:rFonts w:ascii="Roboto Condensed" w:hAnsi="Roboto Condensed"/>
                <w:sz w:val="16"/>
              </w:rPr>
              <w:t>0.6</w:t>
            </w:r>
          </w:p>
        </w:tc>
        <w:tc>
          <w:tcPr>
            <w:tcW w:w="1171" w:type="dxa"/>
          </w:tcPr>
          <w:p w14:paraId="2C987236" w14:textId="77777777" w:rsidR="00ED4946" w:rsidRPr="00856410" w:rsidRDefault="00ED4946" w:rsidP="001C53F8">
            <w:r w:rsidRPr="00856410">
              <w:rPr>
                <w:rFonts w:ascii="Roboto Condensed" w:hAnsi="Roboto Condensed"/>
                <w:sz w:val="16"/>
              </w:rPr>
              <w:t>10.0</w:t>
            </w:r>
          </w:p>
        </w:tc>
        <w:tc>
          <w:tcPr>
            <w:tcW w:w="1265" w:type="dxa"/>
          </w:tcPr>
          <w:p w14:paraId="6F625B3B" w14:textId="77777777" w:rsidR="00ED4946" w:rsidRPr="00856410" w:rsidRDefault="00ED4946" w:rsidP="001C53F8">
            <w:r w:rsidRPr="00856410">
              <w:rPr>
                <w:rFonts w:ascii="Roboto Condensed" w:hAnsi="Roboto Condensed"/>
                <w:sz w:val="16"/>
              </w:rPr>
              <w:t>60.0</w:t>
            </w:r>
          </w:p>
        </w:tc>
        <w:tc>
          <w:tcPr>
            <w:tcW w:w="1265" w:type="dxa"/>
          </w:tcPr>
          <w:p w14:paraId="2B52C991" w14:textId="77777777" w:rsidR="00ED4946" w:rsidRPr="00856410" w:rsidRDefault="00ED4946" w:rsidP="001C53F8">
            <w:r w:rsidRPr="00856410">
              <w:rPr>
                <w:rFonts w:ascii="Roboto Condensed" w:hAnsi="Roboto Condensed"/>
                <w:sz w:val="16"/>
              </w:rPr>
              <w:t>30</w:t>
            </w:r>
          </w:p>
        </w:tc>
      </w:tr>
      <w:tr w:rsidR="00856410" w:rsidRPr="00856410" w14:paraId="7C05B79A" w14:textId="77777777" w:rsidTr="00ED4946">
        <w:tc>
          <w:tcPr>
            <w:tcW w:w="1134" w:type="dxa"/>
          </w:tcPr>
          <w:p w14:paraId="2E195C26" w14:textId="77777777" w:rsidR="00ED4946" w:rsidRPr="00856410" w:rsidRDefault="00ED4946" w:rsidP="001C53F8">
            <w:r w:rsidRPr="00856410">
              <w:rPr>
                <w:rFonts w:ascii="Roboto Condensed" w:hAnsi="Roboto Condensed"/>
                <w:sz w:val="16"/>
              </w:rPr>
              <w:t>146SZ - 148SZ</w:t>
            </w:r>
          </w:p>
        </w:tc>
        <w:tc>
          <w:tcPr>
            <w:tcW w:w="1900" w:type="dxa"/>
            <w:vMerge/>
          </w:tcPr>
          <w:p w14:paraId="1DF0F001" w14:textId="77777777" w:rsidR="00ED4946" w:rsidRPr="00856410" w:rsidRDefault="00ED4946" w:rsidP="001C53F8"/>
        </w:tc>
        <w:tc>
          <w:tcPr>
            <w:tcW w:w="1338" w:type="dxa"/>
          </w:tcPr>
          <w:p w14:paraId="3F3413CE" w14:textId="77777777" w:rsidR="00ED4946" w:rsidRPr="00856410" w:rsidRDefault="00ED4946" w:rsidP="001C53F8">
            <w:r w:rsidRPr="00856410">
              <w:rPr>
                <w:rFonts w:ascii="Roboto Condensed" w:hAnsi="Roboto Condensed"/>
                <w:sz w:val="16"/>
              </w:rPr>
              <w:t>ZN, L, W</w:t>
            </w:r>
          </w:p>
        </w:tc>
        <w:tc>
          <w:tcPr>
            <w:tcW w:w="1359" w:type="dxa"/>
          </w:tcPr>
          <w:p w14:paraId="4BE89D94" w14:textId="77777777" w:rsidR="00ED4946" w:rsidRPr="00856410" w:rsidRDefault="00ED4946" w:rsidP="001C53F8">
            <w:r w:rsidRPr="00856410">
              <w:rPr>
                <w:rFonts w:ascii="Roboto Condensed" w:hAnsi="Roboto Condensed"/>
                <w:sz w:val="16"/>
              </w:rPr>
              <w:t>0.4</w:t>
            </w:r>
          </w:p>
        </w:tc>
        <w:tc>
          <w:tcPr>
            <w:tcW w:w="1171" w:type="dxa"/>
          </w:tcPr>
          <w:p w14:paraId="35F20524" w14:textId="77777777" w:rsidR="00ED4946" w:rsidRPr="00856410" w:rsidRDefault="00ED4946" w:rsidP="001C53F8">
            <w:r w:rsidRPr="00856410">
              <w:rPr>
                <w:rFonts w:ascii="Roboto Condensed" w:hAnsi="Roboto Condensed"/>
                <w:sz w:val="16"/>
              </w:rPr>
              <w:t>10.0</w:t>
            </w:r>
          </w:p>
        </w:tc>
        <w:tc>
          <w:tcPr>
            <w:tcW w:w="1265" w:type="dxa"/>
          </w:tcPr>
          <w:p w14:paraId="20BC0FC5" w14:textId="77777777" w:rsidR="00ED4946" w:rsidRPr="00856410" w:rsidRDefault="00ED4946" w:rsidP="001C53F8">
            <w:r w:rsidRPr="00856410">
              <w:rPr>
                <w:rFonts w:ascii="Roboto Condensed" w:hAnsi="Roboto Condensed"/>
                <w:sz w:val="16"/>
              </w:rPr>
              <w:t>40.0</w:t>
            </w:r>
          </w:p>
        </w:tc>
        <w:tc>
          <w:tcPr>
            <w:tcW w:w="1265" w:type="dxa"/>
          </w:tcPr>
          <w:p w14:paraId="69B5BC4D" w14:textId="77777777" w:rsidR="00ED4946" w:rsidRPr="00856410" w:rsidRDefault="00ED4946" w:rsidP="001C53F8">
            <w:r w:rsidRPr="00856410">
              <w:rPr>
                <w:rFonts w:ascii="Roboto Condensed" w:hAnsi="Roboto Condensed"/>
                <w:sz w:val="16"/>
              </w:rPr>
              <w:t>30</w:t>
            </w:r>
          </w:p>
        </w:tc>
      </w:tr>
      <w:tr w:rsidR="00856410" w:rsidRPr="00856410" w14:paraId="5EAFCF2B" w14:textId="77777777" w:rsidTr="00ED4946">
        <w:tc>
          <w:tcPr>
            <w:tcW w:w="1134" w:type="dxa"/>
          </w:tcPr>
          <w:p w14:paraId="026182CA" w14:textId="77777777" w:rsidR="00ED4946" w:rsidRPr="00856410" w:rsidRDefault="00ED4946" w:rsidP="001C53F8">
            <w:r w:rsidRPr="00856410">
              <w:rPr>
                <w:rFonts w:ascii="Roboto Condensed" w:hAnsi="Roboto Condensed"/>
                <w:sz w:val="16"/>
              </w:rPr>
              <w:t>149SZ - 150SZ</w:t>
            </w:r>
          </w:p>
        </w:tc>
        <w:tc>
          <w:tcPr>
            <w:tcW w:w="1900" w:type="dxa"/>
            <w:vMerge/>
          </w:tcPr>
          <w:p w14:paraId="71E32BF6" w14:textId="77777777" w:rsidR="00ED4946" w:rsidRPr="00856410" w:rsidRDefault="00ED4946" w:rsidP="001C53F8"/>
        </w:tc>
        <w:tc>
          <w:tcPr>
            <w:tcW w:w="1338" w:type="dxa"/>
          </w:tcPr>
          <w:p w14:paraId="331A7F7F" w14:textId="77777777" w:rsidR="00ED4946" w:rsidRPr="00856410" w:rsidRDefault="00ED4946" w:rsidP="001C53F8">
            <w:r w:rsidRPr="00856410">
              <w:rPr>
                <w:rFonts w:ascii="Roboto Condensed" w:hAnsi="Roboto Condensed"/>
                <w:sz w:val="16"/>
              </w:rPr>
              <w:t>ZN, L, W</w:t>
            </w:r>
          </w:p>
        </w:tc>
        <w:tc>
          <w:tcPr>
            <w:tcW w:w="1359" w:type="dxa"/>
          </w:tcPr>
          <w:p w14:paraId="1A99F0BF" w14:textId="77777777" w:rsidR="00ED4946" w:rsidRPr="00856410" w:rsidRDefault="00ED4946" w:rsidP="001C53F8">
            <w:r w:rsidRPr="00856410">
              <w:rPr>
                <w:rFonts w:ascii="Roboto Condensed" w:hAnsi="Roboto Condensed"/>
                <w:sz w:val="16"/>
              </w:rPr>
              <w:t>0.3</w:t>
            </w:r>
          </w:p>
        </w:tc>
        <w:tc>
          <w:tcPr>
            <w:tcW w:w="1171" w:type="dxa"/>
          </w:tcPr>
          <w:p w14:paraId="1EB59F6A" w14:textId="77777777" w:rsidR="00ED4946" w:rsidRPr="00856410" w:rsidRDefault="00ED4946" w:rsidP="001C53F8">
            <w:r w:rsidRPr="00856410">
              <w:rPr>
                <w:rFonts w:ascii="Roboto Condensed" w:hAnsi="Roboto Condensed"/>
                <w:sz w:val="16"/>
              </w:rPr>
              <w:t>10.0</w:t>
            </w:r>
          </w:p>
        </w:tc>
        <w:tc>
          <w:tcPr>
            <w:tcW w:w="1265" w:type="dxa"/>
          </w:tcPr>
          <w:p w14:paraId="38B158AF" w14:textId="77777777" w:rsidR="00ED4946" w:rsidRPr="00856410" w:rsidRDefault="00ED4946" w:rsidP="001C53F8">
            <w:r w:rsidRPr="00856410">
              <w:rPr>
                <w:rFonts w:ascii="Roboto Condensed" w:hAnsi="Roboto Condensed"/>
                <w:sz w:val="16"/>
              </w:rPr>
              <w:t>30.0</w:t>
            </w:r>
          </w:p>
        </w:tc>
        <w:tc>
          <w:tcPr>
            <w:tcW w:w="1265" w:type="dxa"/>
          </w:tcPr>
          <w:p w14:paraId="06A40DBD" w14:textId="77777777" w:rsidR="00ED4946" w:rsidRPr="00856410" w:rsidRDefault="00ED4946" w:rsidP="001C53F8">
            <w:r w:rsidRPr="00856410">
              <w:rPr>
                <w:rFonts w:ascii="Roboto Condensed" w:hAnsi="Roboto Condensed"/>
                <w:sz w:val="16"/>
              </w:rPr>
              <w:t>40</w:t>
            </w:r>
          </w:p>
        </w:tc>
      </w:tr>
      <w:tr w:rsidR="00856410" w:rsidRPr="00856410" w14:paraId="433D5444" w14:textId="77777777" w:rsidTr="00ED4946">
        <w:tc>
          <w:tcPr>
            <w:tcW w:w="1134" w:type="dxa"/>
          </w:tcPr>
          <w:p w14:paraId="19AB97B7" w14:textId="77777777" w:rsidR="00ED4946" w:rsidRPr="00856410" w:rsidRDefault="00ED4946" w:rsidP="001C53F8">
            <w:r w:rsidRPr="00856410">
              <w:rPr>
                <w:rFonts w:ascii="Roboto Condensed" w:hAnsi="Roboto Condensed"/>
                <w:sz w:val="16"/>
              </w:rPr>
              <w:t>151SZ</w:t>
            </w:r>
          </w:p>
        </w:tc>
        <w:tc>
          <w:tcPr>
            <w:tcW w:w="1900" w:type="dxa"/>
            <w:vMerge/>
          </w:tcPr>
          <w:p w14:paraId="66E7FAF4" w14:textId="77777777" w:rsidR="00ED4946" w:rsidRPr="00856410" w:rsidRDefault="00ED4946" w:rsidP="001C53F8"/>
        </w:tc>
        <w:tc>
          <w:tcPr>
            <w:tcW w:w="1338" w:type="dxa"/>
          </w:tcPr>
          <w:p w14:paraId="6C935AAC" w14:textId="77777777" w:rsidR="00ED4946" w:rsidRPr="00856410" w:rsidRDefault="00ED4946" w:rsidP="001C53F8">
            <w:r w:rsidRPr="00856410">
              <w:rPr>
                <w:rFonts w:ascii="Roboto Condensed" w:hAnsi="Roboto Condensed"/>
                <w:sz w:val="16"/>
              </w:rPr>
              <w:t>ZN, L, W</w:t>
            </w:r>
          </w:p>
        </w:tc>
        <w:tc>
          <w:tcPr>
            <w:tcW w:w="1359" w:type="dxa"/>
          </w:tcPr>
          <w:p w14:paraId="6C0A783C" w14:textId="77777777" w:rsidR="00ED4946" w:rsidRPr="00856410" w:rsidRDefault="00ED4946" w:rsidP="001C53F8">
            <w:r w:rsidRPr="00856410">
              <w:rPr>
                <w:rFonts w:ascii="Roboto Condensed" w:hAnsi="Roboto Condensed"/>
                <w:sz w:val="16"/>
              </w:rPr>
              <w:t>0.4</w:t>
            </w:r>
          </w:p>
        </w:tc>
        <w:tc>
          <w:tcPr>
            <w:tcW w:w="1171" w:type="dxa"/>
          </w:tcPr>
          <w:p w14:paraId="68B38A75" w14:textId="77777777" w:rsidR="00ED4946" w:rsidRPr="00856410" w:rsidRDefault="00ED4946" w:rsidP="001C53F8">
            <w:r w:rsidRPr="00856410">
              <w:rPr>
                <w:rFonts w:ascii="Roboto Condensed" w:hAnsi="Roboto Condensed"/>
                <w:sz w:val="16"/>
              </w:rPr>
              <w:t>10.0</w:t>
            </w:r>
          </w:p>
        </w:tc>
        <w:tc>
          <w:tcPr>
            <w:tcW w:w="1265" w:type="dxa"/>
          </w:tcPr>
          <w:p w14:paraId="4AD3A3AA" w14:textId="77777777" w:rsidR="00ED4946" w:rsidRPr="00856410" w:rsidRDefault="00ED4946" w:rsidP="001C53F8">
            <w:r w:rsidRPr="00856410">
              <w:rPr>
                <w:rFonts w:ascii="Roboto Condensed" w:hAnsi="Roboto Condensed"/>
                <w:sz w:val="16"/>
              </w:rPr>
              <w:t>40.0</w:t>
            </w:r>
          </w:p>
        </w:tc>
        <w:tc>
          <w:tcPr>
            <w:tcW w:w="1265" w:type="dxa"/>
          </w:tcPr>
          <w:p w14:paraId="343A7F95" w14:textId="77777777" w:rsidR="00ED4946" w:rsidRPr="00856410" w:rsidRDefault="00ED4946" w:rsidP="001C53F8">
            <w:r w:rsidRPr="00856410">
              <w:rPr>
                <w:rFonts w:ascii="Roboto Condensed" w:hAnsi="Roboto Condensed"/>
                <w:sz w:val="16"/>
              </w:rPr>
              <w:t>30</w:t>
            </w:r>
          </w:p>
        </w:tc>
      </w:tr>
      <w:tr w:rsidR="00856410" w:rsidRPr="00856410" w14:paraId="5567BFB3" w14:textId="77777777" w:rsidTr="00ED4946">
        <w:tc>
          <w:tcPr>
            <w:tcW w:w="1134" w:type="dxa"/>
          </w:tcPr>
          <w:p w14:paraId="22D68614" w14:textId="77777777" w:rsidR="00ED4946" w:rsidRPr="00856410" w:rsidRDefault="00ED4946" w:rsidP="001C53F8">
            <w:r w:rsidRPr="00856410">
              <w:rPr>
                <w:rFonts w:ascii="Roboto Condensed" w:hAnsi="Roboto Condensed"/>
                <w:sz w:val="16"/>
              </w:rPr>
              <w:t>152SZ</w:t>
            </w:r>
          </w:p>
        </w:tc>
        <w:tc>
          <w:tcPr>
            <w:tcW w:w="1900" w:type="dxa"/>
            <w:vMerge/>
          </w:tcPr>
          <w:p w14:paraId="1AE26AC9" w14:textId="77777777" w:rsidR="00ED4946" w:rsidRPr="00856410" w:rsidRDefault="00ED4946" w:rsidP="001C53F8"/>
        </w:tc>
        <w:tc>
          <w:tcPr>
            <w:tcW w:w="1338" w:type="dxa"/>
          </w:tcPr>
          <w:p w14:paraId="7B27595D" w14:textId="77777777" w:rsidR="00ED4946" w:rsidRPr="00856410" w:rsidRDefault="00ED4946" w:rsidP="001C53F8">
            <w:r w:rsidRPr="00856410">
              <w:rPr>
                <w:rFonts w:ascii="Roboto Condensed" w:hAnsi="Roboto Condensed"/>
                <w:sz w:val="16"/>
              </w:rPr>
              <w:t>ZN, L, W</w:t>
            </w:r>
          </w:p>
        </w:tc>
        <w:tc>
          <w:tcPr>
            <w:tcW w:w="1359" w:type="dxa"/>
          </w:tcPr>
          <w:p w14:paraId="2F9C3567" w14:textId="77777777" w:rsidR="00ED4946" w:rsidRPr="00856410" w:rsidRDefault="00ED4946" w:rsidP="001C53F8">
            <w:r w:rsidRPr="00856410">
              <w:rPr>
                <w:rFonts w:ascii="Roboto Condensed" w:hAnsi="Roboto Condensed"/>
                <w:sz w:val="16"/>
              </w:rPr>
              <w:t>0.3</w:t>
            </w:r>
          </w:p>
        </w:tc>
        <w:tc>
          <w:tcPr>
            <w:tcW w:w="1171" w:type="dxa"/>
          </w:tcPr>
          <w:p w14:paraId="16B98A8F" w14:textId="77777777" w:rsidR="00ED4946" w:rsidRPr="00856410" w:rsidRDefault="00ED4946" w:rsidP="001C53F8">
            <w:r w:rsidRPr="00856410">
              <w:rPr>
                <w:rFonts w:ascii="Roboto Condensed" w:hAnsi="Roboto Condensed"/>
                <w:sz w:val="16"/>
              </w:rPr>
              <w:t>10.0</w:t>
            </w:r>
          </w:p>
        </w:tc>
        <w:tc>
          <w:tcPr>
            <w:tcW w:w="1265" w:type="dxa"/>
          </w:tcPr>
          <w:p w14:paraId="67055721" w14:textId="77777777" w:rsidR="00ED4946" w:rsidRPr="00856410" w:rsidRDefault="00ED4946" w:rsidP="001C53F8">
            <w:r w:rsidRPr="00856410">
              <w:rPr>
                <w:rFonts w:ascii="Roboto Condensed" w:hAnsi="Roboto Condensed"/>
                <w:sz w:val="16"/>
              </w:rPr>
              <w:t>30.0</w:t>
            </w:r>
          </w:p>
        </w:tc>
        <w:tc>
          <w:tcPr>
            <w:tcW w:w="1265" w:type="dxa"/>
          </w:tcPr>
          <w:p w14:paraId="52EC7C42" w14:textId="77777777" w:rsidR="00ED4946" w:rsidRPr="00856410" w:rsidRDefault="00ED4946" w:rsidP="001C53F8">
            <w:r w:rsidRPr="00856410">
              <w:rPr>
                <w:rFonts w:ascii="Roboto Condensed" w:hAnsi="Roboto Condensed"/>
                <w:sz w:val="16"/>
              </w:rPr>
              <w:t>40</w:t>
            </w:r>
          </w:p>
        </w:tc>
      </w:tr>
      <w:tr w:rsidR="00856410" w:rsidRPr="00856410" w14:paraId="5644DA28" w14:textId="77777777" w:rsidTr="00ED4946">
        <w:tc>
          <w:tcPr>
            <w:tcW w:w="1134" w:type="dxa"/>
          </w:tcPr>
          <w:p w14:paraId="08321A0F" w14:textId="77777777" w:rsidR="00ED4946" w:rsidRPr="00856410" w:rsidRDefault="00ED4946" w:rsidP="001C53F8">
            <w:r w:rsidRPr="00856410">
              <w:rPr>
                <w:rFonts w:ascii="Roboto Condensed" w:hAnsi="Roboto Condensed"/>
                <w:sz w:val="16"/>
              </w:rPr>
              <w:t>153SZ - 155SZ</w:t>
            </w:r>
          </w:p>
        </w:tc>
        <w:tc>
          <w:tcPr>
            <w:tcW w:w="1900" w:type="dxa"/>
            <w:vMerge/>
          </w:tcPr>
          <w:p w14:paraId="051E77BC" w14:textId="77777777" w:rsidR="00ED4946" w:rsidRPr="00856410" w:rsidRDefault="00ED4946" w:rsidP="001C53F8"/>
        </w:tc>
        <w:tc>
          <w:tcPr>
            <w:tcW w:w="1338" w:type="dxa"/>
          </w:tcPr>
          <w:p w14:paraId="7CE4294E" w14:textId="77777777" w:rsidR="00ED4946" w:rsidRPr="00856410" w:rsidRDefault="00ED4946" w:rsidP="001C53F8">
            <w:r w:rsidRPr="00856410">
              <w:rPr>
                <w:rFonts w:ascii="Roboto Condensed" w:hAnsi="Roboto Condensed"/>
                <w:sz w:val="16"/>
              </w:rPr>
              <w:t>ZN, L, W</w:t>
            </w:r>
          </w:p>
        </w:tc>
        <w:tc>
          <w:tcPr>
            <w:tcW w:w="1359" w:type="dxa"/>
          </w:tcPr>
          <w:p w14:paraId="58119683" w14:textId="77777777" w:rsidR="00ED4946" w:rsidRPr="00856410" w:rsidRDefault="00ED4946" w:rsidP="001C53F8">
            <w:r w:rsidRPr="00856410">
              <w:rPr>
                <w:rFonts w:ascii="Roboto Condensed" w:hAnsi="Roboto Condensed"/>
                <w:sz w:val="16"/>
              </w:rPr>
              <w:t>0.2</w:t>
            </w:r>
          </w:p>
        </w:tc>
        <w:tc>
          <w:tcPr>
            <w:tcW w:w="1171" w:type="dxa"/>
          </w:tcPr>
          <w:p w14:paraId="35C7FF20" w14:textId="77777777" w:rsidR="00ED4946" w:rsidRPr="00856410" w:rsidRDefault="00ED4946" w:rsidP="001C53F8">
            <w:r w:rsidRPr="00856410">
              <w:rPr>
                <w:rFonts w:ascii="Roboto Condensed" w:hAnsi="Roboto Condensed"/>
                <w:sz w:val="16"/>
              </w:rPr>
              <w:t>10.0</w:t>
            </w:r>
          </w:p>
        </w:tc>
        <w:tc>
          <w:tcPr>
            <w:tcW w:w="1265" w:type="dxa"/>
          </w:tcPr>
          <w:p w14:paraId="549338CE" w14:textId="77777777" w:rsidR="00ED4946" w:rsidRPr="00856410" w:rsidRDefault="00ED4946" w:rsidP="001C53F8">
            <w:r w:rsidRPr="00856410">
              <w:rPr>
                <w:rFonts w:ascii="Roboto Condensed" w:hAnsi="Roboto Condensed"/>
                <w:sz w:val="16"/>
              </w:rPr>
              <w:t>20.0</w:t>
            </w:r>
          </w:p>
        </w:tc>
        <w:tc>
          <w:tcPr>
            <w:tcW w:w="1265" w:type="dxa"/>
          </w:tcPr>
          <w:p w14:paraId="2EF709EF" w14:textId="77777777" w:rsidR="00ED4946" w:rsidRPr="00856410" w:rsidRDefault="00ED4946" w:rsidP="001C53F8">
            <w:r w:rsidRPr="00856410">
              <w:rPr>
                <w:rFonts w:ascii="Roboto Condensed" w:hAnsi="Roboto Condensed"/>
                <w:sz w:val="16"/>
              </w:rPr>
              <w:t>50</w:t>
            </w:r>
          </w:p>
        </w:tc>
      </w:tr>
      <w:tr w:rsidR="00856410" w:rsidRPr="00856410" w14:paraId="783225BA" w14:textId="77777777" w:rsidTr="00ED4946">
        <w:tc>
          <w:tcPr>
            <w:tcW w:w="1134" w:type="dxa"/>
          </w:tcPr>
          <w:p w14:paraId="2A72238C" w14:textId="77777777" w:rsidR="00ED4946" w:rsidRPr="00856410" w:rsidRDefault="00ED4946" w:rsidP="001C53F8">
            <w:r w:rsidRPr="00856410">
              <w:rPr>
                <w:rFonts w:ascii="Roboto Condensed" w:hAnsi="Roboto Condensed"/>
                <w:sz w:val="16"/>
              </w:rPr>
              <w:t>156SZ</w:t>
            </w:r>
          </w:p>
        </w:tc>
        <w:tc>
          <w:tcPr>
            <w:tcW w:w="1900" w:type="dxa"/>
            <w:vMerge/>
          </w:tcPr>
          <w:p w14:paraId="77CA84BA" w14:textId="77777777" w:rsidR="00ED4946" w:rsidRPr="00856410" w:rsidRDefault="00ED4946" w:rsidP="001C53F8"/>
        </w:tc>
        <w:tc>
          <w:tcPr>
            <w:tcW w:w="1338" w:type="dxa"/>
          </w:tcPr>
          <w:p w14:paraId="2F52CFBA" w14:textId="77777777" w:rsidR="00ED4946" w:rsidRPr="00856410" w:rsidRDefault="00ED4946" w:rsidP="001C53F8">
            <w:r w:rsidRPr="00856410">
              <w:rPr>
                <w:rFonts w:ascii="Roboto Condensed" w:hAnsi="Roboto Condensed"/>
                <w:sz w:val="16"/>
              </w:rPr>
              <w:t>ZN, L, W</w:t>
            </w:r>
          </w:p>
        </w:tc>
        <w:tc>
          <w:tcPr>
            <w:tcW w:w="1359" w:type="dxa"/>
          </w:tcPr>
          <w:p w14:paraId="16F7EBAA" w14:textId="77777777" w:rsidR="00ED4946" w:rsidRPr="00856410" w:rsidRDefault="00ED4946" w:rsidP="001C53F8">
            <w:r w:rsidRPr="00856410">
              <w:rPr>
                <w:rFonts w:ascii="Roboto Condensed" w:hAnsi="Roboto Condensed"/>
                <w:sz w:val="16"/>
              </w:rPr>
              <w:t>0.4</w:t>
            </w:r>
          </w:p>
        </w:tc>
        <w:tc>
          <w:tcPr>
            <w:tcW w:w="1171" w:type="dxa"/>
          </w:tcPr>
          <w:p w14:paraId="40188B1C" w14:textId="77777777" w:rsidR="00ED4946" w:rsidRPr="00856410" w:rsidRDefault="00ED4946" w:rsidP="001C53F8">
            <w:r w:rsidRPr="00856410">
              <w:rPr>
                <w:rFonts w:ascii="Roboto Condensed" w:hAnsi="Roboto Condensed"/>
                <w:sz w:val="16"/>
              </w:rPr>
              <w:t>10.0</w:t>
            </w:r>
          </w:p>
        </w:tc>
        <w:tc>
          <w:tcPr>
            <w:tcW w:w="1265" w:type="dxa"/>
          </w:tcPr>
          <w:p w14:paraId="089D8D6A" w14:textId="77777777" w:rsidR="00ED4946" w:rsidRPr="00856410" w:rsidRDefault="00ED4946" w:rsidP="001C53F8">
            <w:r w:rsidRPr="00856410">
              <w:rPr>
                <w:rFonts w:ascii="Roboto Condensed" w:hAnsi="Roboto Condensed"/>
                <w:sz w:val="16"/>
              </w:rPr>
              <w:t>40.0</w:t>
            </w:r>
          </w:p>
        </w:tc>
        <w:tc>
          <w:tcPr>
            <w:tcW w:w="1265" w:type="dxa"/>
          </w:tcPr>
          <w:p w14:paraId="1F46BFA0" w14:textId="77777777" w:rsidR="00ED4946" w:rsidRPr="00856410" w:rsidRDefault="00ED4946" w:rsidP="001C53F8">
            <w:r w:rsidRPr="00856410">
              <w:rPr>
                <w:rFonts w:ascii="Roboto Condensed" w:hAnsi="Roboto Condensed"/>
                <w:sz w:val="16"/>
              </w:rPr>
              <w:t>30</w:t>
            </w:r>
          </w:p>
        </w:tc>
      </w:tr>
      <w:tr w:rsidR="00856410" w:rsidRPr="00856410" w14:paraId="08DA6495" w14:textId="77777777" w:rsidTr="00ED4946">
        <w:tc>
          <w:tcPr>
            <w:tcW w:w="1134" w:type="dxa"/>
          </w:tcPr>
          <w:p w14:paraId="36DE5126" w14:textId="77777777" w:rsidR="00ED4946" w:rsidRPr="00856410" w:rsidRDefault="00ED4946" w:rsidP="001C53F8">
            <w:r w:rsidRPr="00856410">
              <w:rPr>
                <w:rFonts w:ascii="Roboto Condensed" w:hAnsi="Roboto Condensed"/>
                <w:sz w:val="16"/>
              </w:rPr>
              <w:t>157SZ</w:t>
            </w:r>
          </w:p>
        </w:tc>
        <w:tc>
          <w:tcPr>
            <w:tcW w:w="1900" w:type="dxa"/>
            <w:vMerge/>
          </w:tcPr>
          <w:p w14:paraId="09DBECF5" w14:textId="77777777" w:rsidR="00ED4946" w:rsidRPr="00856410" w:rsidRDefault="00ED4946" w:rsidP="001C53F8"/>
        </w:tc>
        <w:tc>
          <w:tcPr>
            <w:tcW w:w="1338" w:type="dxa"/>
          </w:tcPr>
          <w:p w14:paraId="551E37CA" w14:textId="77777777" w:rsidR="00ED4946" w:rsidRPr="00856410" w:rsidRDefault="00ED4946" w:rsidP="001C53F8">
            <w:r w:rsidRPr="00856410">
              <w:rPr>
                <w:rFonts w:ascii="Roboto Condensed" w:hAnsi="Roboto Condensed"/>
                <w:sz w:val="16"/>
              </w:rPr>
              <w:t>ZN, L, W</w:t>
            </w:r>
          </w:p>
        </w:tc>
        <w:tc>
          <w:tcPr>
            <w:tcW w:w="1359" w:type="dxa"/>
          </w:tcPr>
          <w:p w14:paraId="034F107C" w14:textId="77777777" w:rsidR="00ED4946" w:rsidRPr="00856410" w:rsidRDefault="00ED4946" w:rsidP="001C53F8">
            <w:r w:rsidRPr="00856410">
              <w:rPr>
                <w:rFonts w:ascii="Roboto Condensed" w:hAnsi="Roboto Condensed"/>
                <w:sz w:val="16"/>
              </w:rPr>
              <w:t>0.3</w:t>
            </w:r>
          </w:p>
        </w:tc>
        <w:tc>
          <w:tcPr>
            <w:tcW w:w="1171" w:type="dxa"/>
          </w:tcPr>
          <w:p w14:paraId="0B381F32" w14:textId="77777777" w:rsidR="00ED4946" w:rsidRPr="00856410" w:rsidRDefault="00ED4946" w:rsidP="001C53F8">
            <w:r w:rsidRPr="00856410">
              <w:rPr>
                <w:rFonts w:ascii="Roboto Condensed" w:hAnsi="Roboto Condensed"/>
                <w:sz w:val="16"/>
              </w:rPr>
              <w:t>10.0</w:t>
            </w:r>
          </w:p>
        </w:tc>
        <w:tc>
          <w:tcPr>
            <w:tcW w:w="1265" w:type="dxa"/>
          </w:tcPr>
          <w:p w14:paraId="031172D9" w14:textId="77777777" w:rsidR="00ED4946" w:rsidRPr="00856410" w:rsidRDefault="00ED4946" w:rsidP="001C53F8">
            <w:r w:rsidRPr="00856410">
              <w:rPr>
                <w:rFonts w:ascii="Roboto Condensed" w:hAnsi="Roboto Condensed"/>
                <w:sz w:val="16"/>
              </w:rPr>
              <w:t>30.0</w:t>
            </w:r>
          </w:p>
        </w:tc>
        <w:tc>
          <w:tcPr>
            <w:tcW w:w="1265" w:type="dxa"/>
          </w:tcPr>
          <w:p w14:paraId="4F6FA359" w14:textId="77777777" w:rsidR="00ED4946" w:rsidRPr="00856410" w:rsidRDefault="00ED4946" w:rsidP="001C53F8">
            <w:r w:rsidRPr="00856410">
              <w:rPr>
                <w:rFonts w:ascii="Roboto Condensed" w:hAnsi="Roboto Condensed"/>
                <w:sz w:val="16"/>
              </w:rPr>
              <w:t>40</w:t>
            </w:r>
          </w:p>
        </w:tc>
      </w:tr>
      <w:tr w:rsidR="00856410" w:rsidRPr="00856410" w14:paraId="10FD5EBA" w14:textId="77777777" w:rsidTr="00ED4946">
        <w:tc>
          <w:tcPr>
            <w:tcW w:w="1134" w:type="dxa"/>
          </w:tcPr>
          <w:p w14:paraId="3D516426" w14:textId="77777777" w:rsidR="00ED4946" w:rsidRPr="00856410" w:rsidRDefault="00ED4946" w:rsidP="001C53F8">
            <w:r w:rsidRPr="00856410">
              <w:rPr>
                <w:rFonts w:ascii="Roboto Condensed" w:hAnsi="Roboto Condensed"/>
                <w:sz w:val="16"/>
              </w:rPr>
              <w:t>158SZ</w:t>
            </w:r>
          </w:p>
        </w:tc>
        <w:tc>
          <w:tcPr>
            <w:tcW w:w="1900" w:type="dxa"/>
            <w:vMerge/>
          </w:tcPr>
          <w:p w14:paraId="767BCC3C" w14:textId="77777777" w:rsidR="00ED4946" w:rsidRPr="00856410" w:rsidRDefault="00ED4946" w:rsidP="001C53F8"/>
        </w:tc>
        <w:tc>
          <w:tcPr>
            <w:tcW w:w="1338" w:type="dxa"/>
          </w:tcPr>
          <w:p w14:paraId="0657101D" w14:textId="77777777" w:rsidR="00ED4946" w:rsidRPr="00856410" w:rsidRDefault="00ED4946" w:rsidP="001C53F8">
            <w:r w:rsidRPr="00856410">
              <w:rPr>
                <w:rFonts w:ascii="Roboto Condensed" w:hAnsi="Roboto Condensed"/>
                <w:sz w:val="16"/>
              </w:rPr>
              <w:t>ZN, L, W</w:t>
            </w:r>
          </w:p>
        </w:tc>
        <w:tc>
          <w:tcPr>
            <w:tcW w:w="1359" w:type="dxa"/>
          </w:tcPr>
          <w:p w14:paraId="5511D4D1" w14:textId="77777777" w:rsidR="00ED4946" w:rsidRPr="00856410" w:rsidRDefault="00ED4946" w:rsidP="001C53F8">
            <w:r w:rsidRPr="00856410">
              <w:rPr>
                <w:rFonts w:ascii="Roboto Condensed" w:hAnsi="Roboto Condensed"/>
                <w:sz w:val="16"/>
              </w:rPr>
              <w:t>0.2</w:t>
            </w:r>
          </w:p>
        </w:tc>
        <w:tc>
          <w:tcPr>
            <w:tcW w:w="1171" w:type="dxa"/>
          </w:tcPr>
          <w:p w14:paraId="281E3D2E" w14:textId="77777777" w:rsidR="00ED4946" w:rsidRPr="00856410" w:rsidRDefault="00ED4946" w:rsidP="001C53F8">
            <w:r w:rsidRPr="00856410">
              <w:rPr>
                <w:rFonts w:ascii="Roboto Condensed" w:hAnsi="Roboto Condensed"/>
                <w:sz w:val="16"/>
              </w:rPr>
              <w:t>10.0</w:t>
            </w:r>
          </w:p>
        </w:tc>
        <w:tc>
          <w:tcPr>
            <w:tcW w:w="1265" w:type="dxa"/>
          </w:tcPr>
          <w:p w14:paraId="2B1DCCBA" w14:textId="77777777" w:rsidR="00ED4946" w:rsidRPr="00856410" w:rsidRDefault="00ED4946" w:rsidP="001C53F8">
            <w:r w:rsidRPr="00856410">
              <w:rPr>
                <w:rFonts w:ascii="Roboto Condensed" w:hAnsi="Roboto Condensed"/>
                <w:sz w:val="16"/>
              </w:rPr>
              <w:t>20.0</w:t>
            </w:r>
          </w:p>
        </w:tc>
        <w:tc>
          <w:tcPr>
            <w:tcW w:w="1265" w:type="dxa"/>
          </w:tcPr>
          <w:p w14:paraId="3143CC32" w14:textId="77777777" w:rsidR="00ED4946" w:rsidRPr="00856410" w:rsidRDefault="00ED4946" w:rsidP="001C53F8">
            <w:r w:rsidRPr="00856410">
              <w:rPr>
                <w:rFonts w:ascii="Roboto Condensed" w:hAnsi="Roboto Condensed"/>
                <w:sz w:val="16"/>
              </w:rPr>
              <w:t>50</w:t>
            </w:r>
          </w:p>
        </w:tc>
      </w:tr>
      <w:tr w:rsidR="00856410" w:rsidRPr="00856410" w14:paraId="639BADEF" w14:textId="77777777" w:rsidTr="00ED4946">
        <w:tc>
          <w:tcPr>
            <w:tcW w:w="1134" w:type="dxa"/>
          </w:tcPr>
          <w:p w14:paraId="6327C0C3" w14:textId="77777777" w:rsidR="00ED4946" w:rsidRPr="00856410" w:rsidRDefault="00ED4946" w:rsidP="001C53F8">
            <w:r w:rsidRPr="00856410">
              <w:rPr>
                <w:rFonts w:ascii="Roboto Condensed" w:hAnsi="Roboto Condensed"/>
                <w:sz w:val="16"/>
              </w:rPr>
              <w:t>159SZ - 160SZ</w:t>
            </w:r>
          </w:p>
        </w:tc>
        <w:tc>
          <w:tcPr>
            <w:tcW w:w="1900" w:type="dxa"/>
            <w:vMerge/>
          </w:tcPr>
          <w:p w14:paraId="071AE5B7" w14:textId="77777777" w:rsidR="00ED4946" w:rsidRPr="00856410" w:rsidRDefault="00ED4946" w:rsidP="001C53F8"/>
        </w:tc>
        <w:tc>
          <w:tcPr>
            <w:tcW w:w="1338" w:type="dxa"/>
          </w:tcPr>
          <w:p w14:paraId="2DEB4E09" w14:textId="77777777" w:rsidR="00ED4946" w:rsidRPr="00856410" w:rsidRDefault="00ED4946" w:rsidP="001C53F8">
            <w:r w:rsidRPr="00856410">
              <w:rPr>
                <w:rFonts w:ascii="Roboto Condensed" w:hAnsi="Roboto Condensed"/>
                <w:sz w:val="16"/>
              </w:rPr>
              <w:t>ZN, L, W</w:t>
            </w:r>
          </w:p>
        </w:tc>
        <w:tc>
          <w:tcPr>
            <w:tcW w:w="1359" w:type="dxa"/>
          </w:tcPr>
          <w:p w14:paraId="371D7DB8" w14:textId="77777777" w:rsidR="00ED4946" w:rsidRPr="00856410" w:rsidRDefault="00ED4946" w:rsidP="001C53F8">
            <w:r w:rsidRPr="00856410">
              <w:rPr>
                <w:rFonts w:ascii="Roboto Condensed" w:hAnsi="Roboto Condensed"/>
                <w:sz w:val="16"/>
              </w:rPr>
              <w:t>0.3</w:t>
            </w:r>
          </w:p>
        </w:tc>
        <w:tc>
          <w:tcPr>
            <w:tcW w:w="1171" w:type="dxa"/>
          </w:tcPr>
          <w:p w14:paraId="016CDC81" w14:textId="77777777" w:rsidR="00ED4946" w:rsidRPr="00856410" w:rsidRDefault="00ED4946" w:rsidP="001C53F8">
            <w:r w:rsidRPr="00856410">
              <w:rPr>
                <w:rFonts w:ascii="Roboto Condensed" w:hAnsi="Roboto Condensed"/>
                <w:sz w:val="16"/>
              </w:rPr>
              <w:t>10.0</w:t>
            </w:r>
          </w:p>
        </w:tc>
        <w:tc>
          <w:tcPr>
            <w:tcW w:w="1265" w:type="dxa"/>
          </w:tcPr>
          <w:p w14:paraId="4854007A" w14:textId="77777777" w:rsidR="00ED4946" w:rsidRPr="00856410" w:rsidRDefault="00ED4946" w:rsidP="001C53F8">
            <w:r w:rsidRPr="00856410">
              <w:rPr>
                <w:rFonts w:ascii="Roboto Condensed" w:hAnsi="Roboto Condensed"/>
                <w:sz w:val="16"/>
              </w:rPr>
              <w:t>30.0</w:t>
            </w:r>
          </w:p>
        </w:tc>
        <w:tc>
          <w:tcPr>
            <w:tcW w:w="1265" w:type="dxa"/>
          </w:tcPr>
          <w:p w14:paraId="59A32A54" w14:textId="77777777" w:rsidR="00ED4946" w:rsidRPr="00856410" w:rsidRDefault="00ED4946" w:rsidP="001C53F8">
            <w:r w:rsidRPr="00856410">
              <w:rPr>
                <w:rFonts w:ascii="Roboto Condensed" w:hAnsi="Roboto Condensed"/>
                <w:sz w:val="16"/>
              </w:rPr>
              <w:t>40</w:t>
            </w:r>
          </w:p>
        </w:tc>
      </w:tr>
      <w:tr w:rsidR="00856410" w:rsidRPr="00856410" w14:paraId="6499E927" w14:textId="77777777" w:rsidTr="00ED4946">
        <w:tc>
          <w:tcPr>
            <w:tcW w:w="1134" w:type="dxa"/>
          </w:tcPr>
          <w:p w14:paraId="666C865C" w14:textId="77777777" w:rsidR="00ED4946" w:rsidRPr="00856410" w:rsidRDefault="00ED4946" w:rsidP="001C53F8">
            <w:r w:rsidRPr="00856410">
              <w:rPr>
                <w:rFonts w:ascii="Roboto Condensed" w:hAnsi="Roboto Condensed"/>
                <w:sz w:val="16"/>
              </w:rPr>
              <w:t>161SZ</w:t>
            </w:r>
          </w:p>
        </w:tc>
        <w:tc>
          <w:tcPr>
            <w:tcW w:w="1900" w:type="dxa"/>
            <w:vMerge/>
          </w:tcPr>
          <w:p w14:paraId="6C6B5DC6" w14:textId="77777777" w:rsidR="00ED4946" w:rsidRPr="00856410" w:rsidRDefault="00ED4946" w:rsidP="001C53F8"/>
        </w:tc>
        <w:tc>
          <w:tcPr>
            <w:tcW w:w="1338" w:type="dxa"/>
          </w:tcPr>
          <w:p w14:paraId="6DF95369" w14:textId="77777777" w:rsidR="00ED4946" w:rsidRPr="00856410" w:rsidRDefault="00ED4946" w:rsidP="001C53F8">
            <w:r w:rsidRPr="00856410">
              <w:rPr>
                <w:rFonts w:ascii="Roboto Condensed" w:hAnsi="Roboto Condensed"/>
                <w:sz w:val="16"/>
              </w:rPr>
              <w:t>ZN, L, W</w:t>
            </w:r>
          </w:p>
        </w:tc>
        <w:tc>
          <w:tcPr>
            <w:tcW w:w="1359" w:type="dxa"/>
          </w:tcPr>
          <w:p w14:paraId="1101E54C" w14:textId="77777777" w:rsidR="00ED4946" w:rsidRPr="00856410" w:rsidRDefault="00ED4946" w:rsidP="001C53F8">
            <w:r w:rsidRPr="00856410">
              <w:rPr>
                <w:rFonts w:ascii="Roboto Condensed" w:hAnsi="Roboto Condensed"/>
                <w:sz w:val="16"/>
              </w:rPr>
              <w:t>0.4</w:t>
            </w:r>
          </w:p>
        </w:tc>
        <w:tc>
          <w:tcPr>
            <w:tcW w:w="1171" w:type="dxa"/>
          </w:tcPr>
          <w:p w14:paraId="10C65BB8" w14:textId="77777777" w:rsidR="00ED4946" w:rsidRPr="00856410" w:rsidRDefault="00ED4946" w:rsidP="001C53F8">
            <w:r w:rsidRPr="00856410">
              <w:rPr>
                <w:rFonts w:ascii="Roboto Condensed" w:hAnsi="Roboto Condensed"/>
                <w:sz w:val="16"/>
              </w:rPr>
              <w:t>10.0</w:t>
            </w:r>
          </w:p>
        </w:tc>
        <w:tc>
          <w:tcPr>
            <w:tcW w:w="1265" w:type="dxa"/>
          </w:tcPr>
          <w:p w14:paraId="24B963C8" w14:textId="77777777" w:rsidR="00ED4946" w:rsidRPr="00856410" w:rsidRDefault="00ED4946" w:rsidP="001C53F8">
            <w:r w:rsidRPr="00856410">
              <w:rPr>
                <w:rFonts w:ascii="Roboto Condensed" w:hAnsi="Roboto Condensed"/>
                <w:sz w:val="16"/>
              </w:rPr>
              <w:t>40.0</w:t>
            </w:r>
          </w:p>
        </w:tc>
        <w:tc>
          <w:tcPr>
            <w:tcW w:w="1265" w:type="dxa"/>
          </w:tcPr>
          <w:p w14:paraId="7735C37F" w14:textId="77777777" w:rsidR="00ED4946" w:rsidRPr="00856410" w:rsidRDefault="00ED4946" w:rsidP="001C53F8">
            <w:r w:rsidRPr="00856410">
              <w:rPr>
                <w:rFonts w:ascii="Roboto Condensed" w:hAnsi="Roboto Condensed"/>
                <w:sz w:val="16"/>
              </w:rPr>
              <w:t>30</w:t>
            </w:r>
          </w:p>
        </w:tc>
      </w:tr>
      <w:tr w:rsidR="00856410" w:rsidRPr="00856410" w14:paraId="53F61963" w14:textId="77777777" w:rsidTr="00ED4946">
        <w:tc>
          <w:tcPr>
            <w:tcW w:w="1134" w:type="dxa"/>
          </w:tcPr>
          <w:p w14:paraId="7F926D7B" w14:textId="77777777" w:rsidR="00ED4946" w:rsidRPr="00856410" w:rsidRDefault="00ED4946" w:rsidP="001C53F8">
            <w:r w:rsidRPr="00856410">
              <w:rPr>
                <w:rFonts w:ascii="Roboto Condensed" w:hAnsi="Roboto Condensed"/>
                <w:sz w:val="16"/>
              </w:rPr>
              <w:t>162SZ</w:t>
            </w:r>
          </w:p>
        </w:tc>
        <w:tc>
          <w:tcPr>
            <w:tcW w:w="1900" w:type="dxa"/>
            <w:vMerge/>
          </w:tcPr>
          <w:p w14:paraId="2F7F129A" w14:textId="77777777" w:rsidR="00ED4946" w:rsidRPr="00856410" w:rsidRDefault="00ED4946" w:rsidP="001C53F8"/>
        </w:tc>
        <w:tc>
          <w:tcPr>
            <w:tcW w:w="1338" w:type="dxa"/>
          </w:tcPr>
          <w:p w14:paraId="38F96ECB" w14:textId="77777777" w:rsidR="00ED4946" w:rsidRPr="00856410" w:rsidRDefault="00ED4946" w:rsidP="001C53F8">
            <w:r w:rsidRPr="00856410">
              <w:rPr>
                <w:rFonts w:ascii="Roboto Condensed" w:hAnsi="Roboto Condensed"/>
                <w:sz w:val="16"/>
              </w:rPr>
              <w:t>ZN, L, W</w:t>
            </w:r>
          </w:p>
        </w:tc>
        <w:tc>
          <w:tcPr>
            <w:tcW w:w="1359" w:type="dxa"/>
          </w:tcPr>
          <w:p w14:paraId="541C3B36" w14:textId="77777777" w:rsidR="00ED4946" w:rsidRPr="00856410" w:rsidRDefault="00ED4946" w:rsidP="001C53F8">
            <w:r w:rsidRPr="00856410">
              <w:rPr>
                <w:rFonts w:ascii="Roboto Condensed" w:hAnsi="Roboto Condensed"/>
                <w:sz w:val="16"/>
              </w:rPr>
              <w:t>0.3</w:t>
            </w:r>
          </w:p>
        </w:tc>
        <w:tc>
          <w:tcPr>
            <w:tcW w:w="1171" w:type="dxa"/>
          </w:tcPr>
          <w:p w14:paraId="5A185BCF" w14:textId="77777777" w:rsidR="00ED4946" w:rsidRPr="00856410" w:rsidRDefault="00ED4946" w:rsidP="001C53F8">
            <w:r w:rsidRPr="00856410">
              <w:rPr>
                <w:rFonts w:ascii="Roboto Condensed" w:hAnsi="Roboto Condensed"/>
                <w:sz w:val="16"/>
              </w:rPr>
              <w:t>10.0</w:t>
            </w:r>
          </w:p>
        </w:tc>
        <w:tc>
          <w:tcPr>
            <w:tcW w:w="1265" w:type="dxa"/>
          </w:tcPr>
          <w:p w14:paraId="73870231" w14:textId="77777777" w:rsidR="00ED4946" w:rsidRPr="00856410" w:rsidRDefault="00ED4946" w:rsidP="001C53F8">
            <w:r w:rsidRPr="00856410">
              <w:rPr>
                <w:rFonts w:ascii="Roboto Condensed" w:hAnsi="Roboto Condensed"/>
                <w:sz w:val="16"/>
              </w:rPr>
              <w:t>30.0</w:t>
            </w:r>
          </w:p>
        </w:tc>
        <w:tc>
          <w:tcPr>
            <w:tcW w:w="1265" w:type="dxa"/>
          </w:tcPr>
          <w:p w14:paraId="1D6C0485" w14:textId="77777777" w:rsidR="00ED4946" w:rsidRPr="00856410" w:rsidRDefault="00ED4946" w:rsidP="001C53F8">
            <w:r w:rsidRPr="00856410">
              <w:rPr>
                <w:rFonts w:ascii="Roboto Condensed" w:hAnsi="Roboto Condensed"/>
                <w:sz w:val="16"/>
              </w:rPr>
              <w:t>40</w:t>
            </w:r>
          </w:p>
        </w:tc>
      </w:tr>
      <w:tr w:rsidR="00856410" w:rsidRPr="00856410" w14:paraId="182FD764" w14:textId="77777777" w:rsidTr="00ED4946">
        <w:tc>
          <w:tcPr>
            <w:tcW w:w="1134" w:type="dxa"/>
          </w:tcPr>
          <w:p w14:paraId="2338D836" w14:textId="77777777" w:rsidR="00ED4946" w:rsidRPr="00856410" w:rsidRDefault="00ED4946" w:rsidP="001C53F8">
            <w:r w:rsidRPr="00856410">
              <w:rPr>
                <w:rFonts w:ascii="Roboto Condensed" w:hAnsi="Roboto Condensed"/>
                <w:sz w:val="16"/>
              </w:rPr>
              <w:t>163SZ</w:t>
            </w:r>
          </w:p>
        </w:tc>
        <w:tc>
          <w:tcPr>
            <w:tcW w:w="1900" w:type="dxa"/>
            <w:vMerge/>
          </w:tcPr>
          <w:p w14:paraId="56CB6303" w14:textId="77777777" w:rsidR="00ED4946" w:rsidRPr="00856410" w:rsidRDefault="00ED4946" w:rsidP="001C53F8"/>
        </w:tc>
        <w:tc>
          <w:tcPr>
            <w:tcW w:w="1338" w:type="dxa"/>
          </w:tcPr>
          <w:p w14:paraId="53A24A4C" w14:textId="77777777" w:rsidR="00ED4946" w:rsidRPr="00856410" w:rsidRDefault="00ED4946" w:rsidP="001C53F8">
            <w:r w:rsidRPr="00856410">
              <w:rPr>
                <w:rFonts w:ascii="Roboto Condensed" w:hAnsi="Roboto Condensed"/>
                <w:sz w:val="16"/>
              </w:rPr>
              <w:t>ZN, L, W</w:t>
            </w:r>
          </w:p>
        </w:tc>
        <w:tc>
          <w:tcPr>
            <w:tcW w:w="1359" w:type="dxa"/>
          </w:tcPr>
          <w:p w14:paraId="14092825" w14:textId="77777777" w:rsidR="00ED4946" w:rsidRPr="00856410" w:rsidRDefault="00ED4946" w:rsidP="001C53F8">
            <w:r w:rsidRPr="00856410">
              <w:rPr>
                <w:rFonts w:ascii="Roboto Condensed" w:hAnsi="Roboto Condensed"/>
                <w:sz w:val="16"/>
              </w:rPr>
              <w:t>0.4</w:t>
            </w:r>
          </w:p>
        </w:tc>
        <w:tc>
          <w:tcPr>
            <w:tcW w:w="1171" w:type="dxa"/>
          </w:tcPr>
          <w:p w14:paraId="3E55C173" w14:textId="77777777" w:rsidR="00ED4946" w:rsidRPr="00856410" w:rsidRDefault="00ED4946" w:rsidP="001C53F8">
            <w:r w:rsidRPr="00856410">
              <w:rPr>
                <w:rFonts w:ascii="Roboto Condensed" w:hAnsi="Roboto Condensed"/>
                <w:sz w:val="16"/>
              </w:rPr>
              <w:t>10.0</w:t>
            </w:r>
          </w:p>
        </w:tc>
        <w:tc>
          <w:tcPr>
            <w:tcW w:w="1265" w:type="dxa"/>
          </w:tcPr>
          <w:p w14:paraId="7AEB207B" w14:textId="77777777" w:rsidR="00ED4946" w:rsidRPr="00856410" w:rsidRDefault="00ED4946" w:rsidP="001C53F8">
            <w:r w:rsidRPr="00856410">
              <w:rPr>
                <w:rFonts w:ascii="Roboto Condensed" w:hAnsi="Roboto Condensed"/>
                <w:sz w:val="16"/>
              </w:rPr>
              <w:t>40.0</w:t>
            </w:r>
          </w:p>
        </w:tc>
        <w:tc>
          <w:tcPr>
            <w:tcW w:w="1265" w:type="dxa"/>
          </w:tcPr>
          <w:p w14:paraId="294A085E" w14:textId="77777777" w:rsidR="00ED4946" w:rsidRPr="00856410" w:rsidRDefault="00ED4946" w:rsidP="001C53F8">
            <w:r w:rsidRPr="00856410">
              <w:rPr>
                <w:rFonts w:ascii="Roboto Condensed" w:hAnsi="Roboto Condensed"/>
                <w:sz w:val="16"/>
              </w:rPr>
              <w:t>30</w:t>
            </w:r>
          </w:p>
        </w:tc>
      </w:tr>
      <w:tr w:rsidR="00856410" w:rsidRPr="00856410" w14:paraId="41D32710" w14:textId="77777777" w:rsidTr="00ED4946">
        <w:tc>
          <w:tcPr>
            <w:tcW w:w="1134" w:type="dxa"/>
          </w:tcPr>
          <w:p w14:paraId="7E66D79D" w14:textId="77777777" w:rsidR="00ED4946" w:rsidRPr="00856410" w:rsidRDefault="00ED4946" w:rsidP="001C53F8">
            <w:r w:rsidRPr="00856410">
              <w:rPr>
                <w:rFonts w:ascii="Roboto Condensed" w:hAnsi="Roboto Condensed"/>
                <w:sz w:val="16"/>
              </w:rPr>
              <w:t>164SZ</w:t>
            </w:r>
          </w:p>
        </w:tc>
        <w:tc>
          <w:tcPr>
            <w:tcW w:w="1900" w:type="dxa"/>
            <w:vMerge/>
          </w:tcPr>
          <w:p w14:paraId="4A6A9C65" w14:textId="77777777" w:rsidR="00ED4946" w:rsidRPr="00856410" w:rsidRDefault="00ED4946" w:rsidP="001C53F8"/>
        </w:tc>
        <w:tc>
          <w:tcPr>
            <w:tcW w:w="1338" w:type="dxa"/>
          </w:tcPr>
          <w:p w14:paraId="76FE99FE" w14:textId="77777777" w:rsidR="00ED4946" w:rsidRPr="00856410" w:rsidRDefault="00ED4946" w:rsidP="001C53F8">
            <w:r w:rsidRPr="00856410">
              <w:rPr>
                <w:rFonts w:ascii="Roboto Condensed" w:hAnsi="Roboto Condensed"/>
                <w:sz w:val="16"/>
              </w:rPr>
              <w:t>ZN, L, W</w:t>
            </w:r>
          </w:p>
        </w:tc>
        <w:tc>
          <w:tcPr>
            <w:tcW w:w="1359" w:type="dxa"/>
          </w:tcPr>
          <w:p w14:paraId="2066942B" w14:textId="77777777" w:rsidR="00ED4946" w:rsidRPr="00856410" w:rsidRDefault="00ED4946" w:rsidP="001C53F8">
            <w:r w:rsidRPr="00856410">
              <w:rPr>
                <w:rFonts w:ascii="Roboto Condensed" w:hAnsi="Roboto Condensed"/>
                <w:sz w:val="16"/>
              </w:rPr>
              <w:t>0.3</w:t>
            </w:r>
          </w:p>
        </w:tc>
        <w:tc>
          <w:tcPr>
            <w:tcW w:w="1171" w:type="dxa"/>
          </w:tcPr>
          <w:p w14:paraId="1A4F08DE" w14:textId="77777777" w:rsidR="00ED4946" w:rsidRPr="00856410" w:rsidRDefault="00ED4946" w:rsidP="001C53F8">
            <w:r w:rsidRPr="00856410">
              <w:rPr>
                <w:rFonts w:ascii="Roboto Condensed" w:hAnsi="Roboto Condensed"/>
                <w:sz w:val="16"/>
              </w:rPr>
              <w:t>10.0</w:t>
            </w:r>
          </w:p>
        </w:tc>
        <w:tc>
          <w:tcPr>
            <w:tcW w:w="1265" w:type="dxa"/>
          </w:tcPr>
          <w:p w14:paraId="6513FEEB" w14:textId="77777777" w:rsidR="00ED4946" w:rsidRPr="00856410" w:rsidRDefault="00ED4946" w:rsidP="001C53F8">
            <w:r w:rsidRPr="00856410">
              <w:rPr>
                <w:rFonts w:ascii="Roboto Condensed" w:hAnsi="Roboto Condensed"/>
                <w:sz w:val="16"/>
              </w:rPr>
              <w:t>30.0</w:t>
            </w:r>
          </w:p>
        </w:tc>
        <w:tc>
          <w:tcPr>
            <w:tcW w:w="1265" w:type="dxa"/>
          </w:tcPr>
          <w:p w14:paraId="4B276825" w14:textId="77777777" w:rsidR="00ED4946" w:rsidRPr="00856410" w:rsidRDefault="00ED4946" w:rsidP="001C53F8">
            <w:r w:rsidRPr="00856410">
              <w:rPr>
                <w:rFonts w:ascii="Roboto Condensed" w:hAnsi="Roboto Condensed"/>
                <w:sz w:val="16"/>
              </w:rPr>
              <w:t>40</w:t>
            </w:r>
          </w:p>
        </w:tc>
      </w:tr>
      <w:tr w:rsidR="00856410" w:rsidRPr="00856410" w14:paraId="11FE3D3B" w14:textId="77777777" w:rsidTr="00ED4946">
        <w:tc>
          <w:tcPr>
            <w:tcW w:w="1134" w:type="dxa"/>
          </w:tcPr>
          <w:p w14:paraId="5C8E5F90" w14:textId="77777777" w:rsidR="00ED4946" w:rsidRPr="00856410" w:rsidRDefault="00ED4946" w:rsidP="001C53F8">
            <w:r w:rsidRPr="00856410">
              <w:rPr>
                <w:rFonts w:ascii="Roboto Condensed" w:hAnsi="Roboto Condensed"/>
                <w:sz w:val="16"/>
              </w:rPr>
              <w:t>165SZ</w:t>
            </w:r>
          </w:p>
        </w:tc>
        <w:tc>
          <w:tcPr>
            <w:tcW w:w="1900" w:type="dxa"/>
            <w:vMerge/>
          </w:tcPr>
          <w:p w14:paraId="5CF4ED7B" w14:textId="77777777" w:rsidR="00ED4946" w:rsidRPr="00856410" w:rsidRDefault="00ED4946" w:rsidP="001C53F8"/>
        </w:tc>
        <w:tc>
          <w:tcPr>
            <w:tcW w:w="1338" w:type="dxa"/>
          </w:tcPr>
          <w:p w14:paraId="3B475D2D" w14:textId="77777777" w:rsidR="00ED4946" w:rsidRPr="00856410" w:rsidRDefault="00ED4946" w:rsidP="001C53F8">
            <w:r w:rsidRPr="00856410">
              <w:rPr>
                <w:rFonts w:ascii="Roboto Condensed" w:hAnsi="Roboto Condensed"/>
                <w:sz w:val="16"/>
              </w:rPr>
              <w:t>ZN, L, W</w:t>
            </w:r>
          </w:p>
        </w:tc>
        <w:tc>
          <w:tcPr>
            <w:tcW w:w="1359" w:type="dxa"/>
          </w:tcPr>
          <w:p w14:paraId="3BCE6ADA" w14:textId="77777777" w:rsidR="00ED4946" w:rsidRPr="00856410" w:rsidRDefault="00ED4946" w:rsidP="001C53F8">
            <w:r w:rsidRPr="00856410">
              <w:rPr>
                <w:rFonts w:ascii="Roboto Condensed" w:hAnsi="Roboto Condensed"/>
                <w:sz w:val="16"/>
              </w:rPr>
              <w:t>0.4</w:t>
            </w:r>
          </w:p>
        </w:tc>
        <w:tc>
          <w:tcPr>
            <w:tcW w:w="1171" w:type="dxa"/>
          </w:tcPr>
          <w:p w14:paraId="78E60F6C" w14:textId="77777777" w:rsidR="00ED4946" w:rsidRPr="00856410" w:rsidRDefault="00ED4946" w:rsidP="001C53F8">
            <w:r w:rsidRPr="00856410">
              <w:rPr>
                <w:rFonts w:ascii="Roboto Condensed" w:hAnsi="Roboto Condensed"/>
                <w:sz w:val="16"/>
              </w:rPr>
              <w:t>10.0</w:t>
            </w:r>
          </w:p>
        </w:tc>
        <w:tc>
          <w:tcPr>
            <w:tcW w:w="1265" w:type="dxa"/>
          </w:tcPr>
          <w:p w14:paraId="2CEAA775" w14:textId="77777777" w:rsidR="00ED4946" w:rsidRPr="00856410" w:rsidRDefault="00ED4946" w:rsidP="001C53F8">
            <w:r w:rsidRPr="00856410">
              <w:rPr>
                <w:rFonts w:ascii="Roboto Condensed" w:hAnsi="Roboto Condensed"/>
                <w:sz w:val="16"/>
              </w:rPr>
              <w:t>40.0</w:t>
            </w:r>
          </w:p>
        </w:tc>
        <w:tc>
          <w:tcPr>
            <w:tcW w:w="1265" w:type="dxa"/>
          </w:tcPr>
          <w:p w14:paraId="41270BD8" w14:textId="77777777" w:rsidR="00ED4946" w:rsidRPr="00856410" w:rsidRDefault="00ED4946" w:rsidP="001C53F8">
            <w:r w:rsidRPr="00856410">
              <w:rPr>
                <w:rFonts w:ascii="Roboto Condensed" w:hAnsi="Roboto Condensed"/>
                <w:sz w:val="16"/>
              </w:rPr>
              <w:t>30</w:t>
            </w:r>
          </w:p>
        </w:tc>
      </w:tr>
      <w:tr w:rsidR="00856410" w:rsidRPr="00856410" w14:paraId="1458F682" w14:textId="77777777" w:rsidTr="00ED4946">
        <w:tc>
          <w:tcPr>
            <w:tcW w:w="1134" w:type="dxa"/>
          </w:tcPr>
          <w:p w14:paraId="617FB927" w14:textId="77777777" w:rsidR="00ED4946" w:rsidRPr="00856410" w:rsidRDefault="00ED4946" w:rsidP="001C53F8">
            <w:r w:rsidRPr="00856410">
              <w:rPr>
                <w:rFonts w:ascii="Roboto Condensed" w:hAnsi="Roboto Condensed"/>
                <w:sz w:val="16"/>
              </w:rPr>
              <w:t>166SZ - 168SZ</w:t>
            </w:r>
          </w:p>
        </w:tc>
        <w:tc>
          <w:tcPr>
            <w:tcW w:w="1900" w:type="dxa"/>
            <w:vMerge/>
          </w:tcPr>
          <w:p w14:paraId="7BEEFA43" w14:textId="77777777" w:rsidR="00ED4946" w:rsidRPr="00856410" w:rsidRDefault="00ED4946" w:rsidP="001C53F8"/>
        </w:tc>
        <w:tc>
          <w:tcPr>
            <w:tcW w:w="1338" w:type="dxa"/>
          </w:tcPr>
          <w:p w14:paraId="1A03C82A" w14:textId="77777777" w:rsidR="00ED4946" w:rsidRPr="00856410" w:rsidRDefault="00ED4946" w:rsidP="001C53F8">
            <w:r w:rsidRPr="00856410">
              <w:rPr>
                <w:rFonts w:ascii="Roboto Condensed" w:hAnsi="Roboto Condensed"/>
                <w:sz w:val="16"/>
              </w:rPr>
              <w:t>ZN, L, W</w:t>
            </w:r>
          </w:p>
        </w:tc>
        <w:tc>
          <w:tcPr>
            <w:tcW w:w="1359" w:type="dxa"/>
          </w:tcPr>
          <w:p w14:paraId="1E22B56C" w14:textId="77777777" w:rsidR="00ED4946" w:rsidRPr="00856410" w:rsidRDefault="00ED4946" w:rsidP="001C53F8">
            <w:r w:rsidRPr="00856410">
              <w:rPr>
                <w:rFonts w:ascii="Roboto Condensed" w:hAnsi="Roboto Condensed"/>
                <w:sz w:val="16"/>
              </w:rPr>
              <w:t>0.3</w:t>
            </w:r>
          </w:p>
        </w:tc>
        <w:tc>
          <w:tcPr>
            <w:tcW w:w="1171" w:type="dxa"/>
          </w:tcPr>
          <w:p w14:paraId="3496B29F" w14:textId="77777777" w:rsidR="00ED4946" w:rsidRPr="00856410" w:rsidRDefault="00ED4946" w:rsidP="001C53F8">
            <w:r w:rsidRPr="00856410">
              <w:rPr>
                <w:rFonts w:ascii="Roboto Condensed" w:hAnsi="Roboto Condensed"/>
                <w:sz w:val="16"/>
              </w:rPr>
              <w:t>10.0</w:t>
            </w:r>
          </w:p>
        </w:tc>
        <w:tc>
          <w:tcPr>
            <w:tcW w:w="1265" w:type="dxa"/>
          </w:tcPr>
          <w:p w14:paraId="144F550E" w14:textId="77777777" w:rsidR="00ED4946" w:rsidRPr="00856410" w:rsidRDefault="00ED4946" w:rsidP="001C53F8">
            <w:r w:rsidRPr="00856410">
              <w:rPr>
                <w:rFonts w:ascii="Roboto Condensed" w:hAnsi="Roboto Condensed"/>
                <w:sz w:val="16"/>
              </w:rPr>
              <w:t>30.0</w:t>
            </w:r>
          </w:p>
        </w:tc>
        <w:tc>
          <w:tcPr>
            <w:tcW w:w="1265" w:type="dxa"/>
          </w:tcPr>
          <w:p w14:paraId="427EC504" w14:textId="77777777" w:rsidR="00ED4946" w:rsidRPr="00856410" w:rsidRDefault="00ED4946" w:rsidP="001C53F8">
            <w:r w:rsidRPr="00856410">
              <w:rPr>
                <w:rFonts w:ascii="Roboto Condensed" w:hAnsi="Roboto Condensed"/>
                <w:sz w:val="16"/>
              </w:rPr>
              <w:t>40</w:t>
            </w:r>
          </w:p>
        </w:tc>
      </w:tr>
      <w:tr w:rsidR="00856410" w:rsidRPr="00856410" w14:paraId="6AFA9113" w14:textId="77777777" w:rsidTr="00ED4946">
        <w:tc>
          <w:tcPr>
            <w:tcW w:w="1134" w:type="dxa"/>
          </w:tcPr>
          <w:p w14:paraId="33F59AB7" w14:textId="77777777" w:rsidR="00ED4946" w:rsidRPr="00856410" w:rsidRDefault="00ED4946" w:rsidP="001C53F8">
            <w:r w:rsidRPr="00856410">
              <w:rPr>
                <w:rFonts w:ascii="Roboto Condensed" w:hAnsi="Roboto Condensed"/>
                <w:sz w:val="16"/>
              </w:rPr>
              <w:t>169SZ</w:t>
            </w:r>
          </w:p>
        </w:tc>
        <w:tc>
          <w:tcPr>
            <w:tcW w:w="1900" w:type="dxa"/>
            <w:vMerge/>
          </w:tcPr>
          <w:p w14:paraId="703D2EE0" w14:textId="77777777" w:rsidR="00ED4946" w:rsidRPr="00856410" w:rsidRDefault="00ED4946" w:rsidP="001C53F8"/>
        </w:tc>
        <w:tc>
          <w:tcPr>
            <w:tcW w:w="1338" w:type="dxa"/>
          </w:tcPr>
          <w:p w14:paraId="763C43C1" w14:textId="77777777" w:rsidR="00ED4946" w:rsidRPr="00856410" w:rsidRDefault="00ED4946" w:rsidP="001C53F8">
            <w:r w:rsidRPr="00856410">
              <w:rPr>
                <w:rFonts w:ascii="Roboto Condensed" w:hAnsi="Roboto Condensed"/>
                <w:sz w:val="16"/>
              </w:rPr>
              <w:t>ZN, L, W</w:t>
            </w:r>
          </w:p>
        </w:tc>
        <w:tc>
          <w:tcPr>
            <w:tcW w:w="1359" w:type="dxa"/>
          </w:tcPr>
          <w:p w14:paraId="0100310A" w14:textId="77777777" w:rsidR="00ED4946" w:rsidRPr="00856410" w:rsidRDefault="00ED4946" w:rsidP="001C53F8">
            <w:r w:rsidRPr="00856410">
              <w:rPr>
                <w:rFonts w:ascii="Roboto Condensed" w:hAnsi="Roboto Condensed"/>
                <w:sz w:val="16"/>
              </w:rPr>
              <w:t>0.2</w:t>
            </w:r>
          </w:p>
        </w:tc>
        <w:tc>
          <w:tcPr>
            <w:tcW w:w="1171" w:type="dxa"/>
          </w:tcPr>
          <w:p w14:paraId="7F65EBB9" w14:textId="77777777" w:rsidR="00ED4946" w:rsidRPr="00856410" w:rsidRDefault="00ED4946" w:rsidP="001C53F8">
            <w:r w:rsidRPr="00856410">
              <w:rPr>
                <w:rFonts w:ascii="Roboto Condensed" w:hAnsi="Roboto Condensed"/>
                <w:sz w:val="16"/>
              </w:rPr>
              <w:t>10.0</w:t>
            </w:r>
          </w:p>
        </w:tc>
        <w:tc>
          <w:tcPr>
            <w:tcW w:w="1265" w:type="dxa"/>
          </w:tcPr>
          <w:p w14:paraId="04112707" w14:textId="77777777" w:rsidR="00ED4946" w:rsidRPr="00856410" w:rsidRDefault="00ED4946" w:rsidP="001C53F8">
            <w:r w:rsidRPr="00856410">
              <w:rPr>
                <w:rFonts w:ascii="Roboto Condensed" w:hAnsi="Roboto Condensed"/>
                <w:sz w:val="16"/>
              </w:rPr>
              <w:t>20.0</w:t>
            </w:r>
          </w:p>
        </w:tc>
        <w:tc>
          <w:tcPr>
            <w:tcW w:w="1265" w:type="dxa"/>
          </w:tcPr>
          <w:p w14:paraId="2112D824" w14:textId="77777777" w:rsidR="00ED4946" w:rsidRPr="00856410" w:rsidRDefault="00ED4946" w:rsidP="001C53F8">
            <w:r w:rsidRPr="00856410">
              <w:rPr>
                <w:rFonts w:ascii="Roboto Condensed" w:hAnsi="Roboto Condensed"/>
                <w:sz w:val="16"/>
              </w:rPr>
              <w:t>50</w:t>
            </w:r>
          </w:p>
        </w:tc>
      </w:tr>
      <w:tr w:rsidR="00856410" w:rsidRPr="00856410" w14:paraId="38948678" w14:textId="77777777" w:rsidTr="00ED4946">
        <w:tc>
          <w:tcPr>
            <w:tcW w:w="1134" w:type="dxa"/>
          </w:tcPr>
          <w:p w14:paraId="299C885B" w14:textId="77777777" w:rsidR="00ED4946" w:rsidRPr="00856410" w:rsidRDefault="00ED4946" w:rsidP="001C53F8">
            <w:r w:rsidRPr="00856410">
              <w:rPr>
                <w:rFonts w:ascii="Roboto Condensed" w:hAnsi="Roboto Condensed"/>
                <w:sz w:val="16"/>
              </w:rPr>
              <w:t>170SZ</w:t>
            </w:r>
          </w:p>
        </w:tc>
        <w:tc>
          <w:tcPr>
            <w:tcW w:w="1900" w:type="dxa"/>
            <w:vMerge/>
          </w:tcPr>
          <w:p w14:paraId="7527C7AC" w14:textId="77777777" w:rsidR="00ED4946" w:rsidRPr="00856410" w:rsidRDefault="00ED4946" w:rsidP="001C53F8"/>
        </w:tc>
        <w:tc>
          <w:tcPr>
            <w:tcW w:w="1338" w:type="dxa"/>
          </w:tcPr>
          <w:p w14:paraId="12240FAB" w14:textId="77777777" w:rsidR="00ED4946" w:rsidRPr="00856410" w:rsidRDefault="00ED4946" w:rsidP="001C53F8">
            <w:r w:rsidRPr="00856410">
              <w:rPr>
                <w:rFonts w:ascii="Roboto Condensed" w:hAnsi="Roboto Condensed"/>
                <w:sz w:val="16"/>
              </w:rPr>
              <w:t>ZN, L, W</w:t>
            </w:r>
          </w:p>
        </w:tc>
        <w:tc>
          <w:tcPr>
            <w:tcW w:w="1359" w:type="dxa"/>
          </w:tcPr>
          <w:p w14:paraId="0C79C21B" w14:textId="77777777" w:rsidR="00ED4946" w:rsidRPr="00856410" w:rsidRDefault="00ED4946" w:rsidP="001C53F8">
            <w:r w:rsidRPr="00856410">
              <w:rPr>
                <w:rFonts w:ascii="Roboto Condensed" w:hAnsi="Roboto Condensed"/>
                <w:sz w:val="16"/>
              </w:rPr>
              <w:t>0.3</w:t>
            </w:r>
          </w:p>
        </w:tc>
        <w:tc>
          <w:tcPr>
            <w:tcW w:w="1171" w:type="dxa"/>
          </w:tcPr>
          <w:p w14:paraId="36183504" w14:textId="77777777" w:rsidR="00ED4946" w:rsidRPr="00856410" w:rsidRDefault="00ED4946" w:rsidP="001C53F8">
            <w:r w:rsidRPr="00856410">
              <w:rPr>
                <w:rFonts w:ascii="Roboto Condensed" w:hAnsi="Roboto Condensed"/>
                <w:sz w:val="16"/>
              </w:rPr>
              <w:t>10.0</w:t>
            </w:r>
          </w:p>
        </w:tc>
        <w:tc>
          <w:tcPr>
            <w:tcW w:w="1265" w:type="dxa"/>
          </w:tcPr>
          <w:p w14:paraId="59B69E90" w14:textId="77777777" w:rsidR="00ED4946" w:rsidRPr="00856410" w:rsidRDefault="00ED4946" w:rsidP="001C53F8">
            <w:r w:rsidRPr="00856410">
              <w:rPr>
                <w:rFonts w:ascii="Roboto Condensed" w:hAnsi="Roboto Condensed"/>
                <w:sz w:val="16"/>
              </w:rPr>
              <w:t>30.0</w:t>
            </w:r>
          </w:p>
        </w:tc>
        <w:tc>
          <w:tcPr>
            <w:tcW w:w="1265" w:type="dxa"/>
          </w:tcPr>
          <w:p w14:paraId="4DEDD86C" w14:textId="77777777" w:rsidR="00ED4946" w:rsidRPr="00856410" w:rsidRDefault="00ED4946" w:rsidP="001C53F8">
            <w:r w:rsidRPr="00856410">
              <w:rPr>
                <w:rFonts w:ascii="Roboto Condensed" w:hAnsi="Roboto Condensed"/>
                <w:sz w:val="16"/>
              </w:rPr>
              <w:t>40</w:t>
            </w:r>
          </w:p>
        </w:tc>
      </w:tr>
      <w:tr w:rsidR="00856410" w:rsidRPr="00856410" w14:paraId="57139AD1" w14:textId="77777777" w:rsidTr="00ED4946">
        <w:tc>
          <w:tcPr>
            <w:tcW w:w="1134" w:type="dxa"/>
          </w:tcPr>
          <w:p w14:paraId="34F77E44" w14:textId="77777777" w:rsidR="00ED4946" w:rsidRPr="00856410" w:rsidRDefault="00ED4946" w:rsidP="001C53F8">
            <w:r w:rsidRPr="00856410">
              <w:rPr>
                <w:rFonts w:ascii="Roboto Condensed" w:hAnsi="Roboto Condensed"/>
                <w:sz w:val="16"/>
              </w:rPr>
              <w:t>171SZ - 172SZ</w:t>
            </w:r>
          </w:p>
        </w:tc>
        <w:tc>
          <w:tcPr>
            <w:tcW w:w="1900" w:type="dxa"/>
            <w:vMerge/>
          </w:tcPr>
          <w:p w14:paraId="15B3B3EC" w14:textId="77777777" w:rsidR="00ED4946" w:rsidRPr="00856410" w:rsidRDefault="00ED4946" w:rsidP="001C53F8"/>
        </w:tc>
        <w:tc>
          <w:tcPr>
            <w:tcW w:w="1338" w:type="dxa"/>
          </w:tcPr>
          <w:p w14:paraId="2A0A2792" w14:textId="77777777" w:rsidR="00ED4946" w:rsidRPr="00856410" w:rsidRDefault="00ED4946" w:rsidP="001C53F8">
            <w:r w:rsidRPr="00856410">
              <w:rPr>
                <w:rFonts w:ascii="Roboto Condensed" w:hAnsi="Roboto Condensed"/>
                <w:sz w:val="16"/>
              </w:rPr>
              <w:t>ZN, L, W</w:t>
            </w:r>
          </w:p>
        </w:tc>
        <w:tc>
          <w:tcPr>
            <w:tcW w:w="1359" w:type="dxa"/>
          </w:tcPr>
          <w:p w14:paraId="629CE6C7" w14:textId="77777777" w:rsidR="00ED4946" w:rsidRPr="00856410" w:rsidRDefault="00ED4946" w:rsidP="001C53F8">
            <w:r w:rsidRPr="00856410">
              <w:rPr>
                <w:rFonts w:ascii="Roboto Condensed" w:hAnsi="Roboto Condensed"/>
                <w:sz w:val="16"/>
              </w:rPr>
              <w:t>0.2</w:t>
            </w:r>
          </w:p>
        </w:tc>
        <w:tc>
          <w:tcPr>
            <w:tcW w:w="1171" w:type="dxa"/>
          </w:tcPr>
          <w:p w14:paraId="384E38DC" w14:textId="77777777" w:rsidR="00ED4946" w:rsidRPr="00856410" w:rsidRDefault="00ED4946" w:rsidP="001C53F8">
            <w:r w:rsidRPr="00856410">
              <w:rPr>
                <w:rFonts w:ascii="Roboto Condensed" w:hAnsi="Roboto Condensed"/>
                <w:sz w:val="16"/>
              </w:rPr>
              <w:t>10.0</w:t>
            </w:r>
          </w:p>
        </w:tc>
        <w:tc>
          <w:tcPr>
            <w:tcW w:w="1265" w:type="dxa"/>
          </w:tcPr>
          <w:p w14:paraId="2BE81E39" w14:textId="77777777" w:rsidR="00ED4946" w:rsidRPr="00856410" w:rsidRDefault="00ED4946" w:rsidP="001C53F8">
            <w:r w:rsidRPr="00856410">
              <w:rPr>
                <w:rFonts w:ascii="Roboto Condensed" w:hAnsi="Roboto Condensed"/>
                <w:sz w:val="16"/>
              </w:rPr>
              <w:t>20.0</w:t>
            </w:r>
          </w:p>
        </w:tc>
        <w:tc>
          <w:tcPr>
            <w:tcW w:w="1265" w:type="dxa"/>
          </w:tcPr>
          <w:p w14:paraId="02DC436F" w14:textId="77777777" w:rsidR="00ED4946" w:rsidRPr="00856410" w:rsidRDefault="00ED4946" w:rsidP="001C53F8">
            <w:r w:rsidRPr="00856410">
              <w:rPr>
                <w:rFonts w:ascii="Roboto Condensed" w:hAnsi="Roboto Condensed"/>
                <w:sz w:val="16"/>
              </w:rPr>
              <w:t>50</w:t>
            </w:r>
          </w:p>
        </w:tc>
      </w:tr>
      <w:tr w:rsidR="00856410" w:rsidRPr="00856410" w14:paraId="46CA6413" w14:textId="77777777" w:rsidTr="00ED4946">
        <w:tc>
          <w:tcPr>
            <w:tcW w:w="9432" w:type="dxa"/>
            <w:gridSpan w:val="7"/>
            <w:shd w:val="clear" w:color="auto" w:fill="808080"/>
            <w:vAlign w:val="center"/>
          </w:tcPr>
          <w:p w14:paraId="26272530" w14:textId="77777777" w:rsidR="00ED4946" w:rsidRPr="00856410" w:rsidRDefault="00ED4946" w:rsidP="001C53F8">
            <w:pPr>
              <w:jc w:val="center"/>
            </w:pPr>
            <w:r w:rsidRPr="00856410">
              <w:rPr>
                <w:rFonts w:ascii="Roboto Condensed" w:hAnsi="Roboto Condensed"/>
                <w:b/>
                <w:sz w:val="20"/>
              </w:rPr>
              <w:t>SU – STREFA USŁUGOWA</w:t>
            </w:r>
          </w:p>
        </w:tc>
      </w:tr>
      <w:tr w:rsidR="00856410" w:rsidRPr="00856410" w14:paraId="1B28E0D0" w14:textId="77777777" w:rsidTr="00ED4946">
        <w:tc>
          <w:tcPr>
            <w:tcW w:w="1134" w:type="dxa"/>
          </w:tcPr>
          <w:p w14:paraId="5D6E0B3C" w14:textId="77777777" w:rsidR="00ED4946" w:rsidRPr="00856410" w:rsidRDefault="00ED4946" w:rsidP="001C53F8">
            <w:r w:rsidRPr="00856410">
              <w:rPr>
                <w:rFonts w:ascii="Roboto Condensed" w:hAnsi="Roboto Condensed"/>
                <w:sz w:val="16"/>
              </w:rPr>
              <w:t>1SU</w:t>
            </w:r>
          </w:p>
        </w:tc>
        <w:tc>
          <w:tcPr>
            <w:tcW w:w="1900" w:type="dxa"/>
            <w:vMerge w:val="restart"/>
            <w:vAlign w:val="center"/>
          </w:tcPr>
          <w:p w14:paraId="61B1F0EF" w14:textId="77777777" w:rsidR="00ED4946" w:rsidRPr="00856410" w:rsidRDefault="00ED4946" w:rsidP="001C53F8">
            <w:pPr>
              <w:jc w:val="center"/>
            </w:pPr>
            <w:r w:rsidRPr="00856410">
              <w:rPr>
                <w:rFonts w:ascii="Roboto Condensed" w:hAnsi="Roboto Condensed"/>
                <w:sz w:val="16"/>
              </w:rPr>
              <w:t>teren usług,</w:t>
            </w:r>
            <w:r w:rsidRPr="00856410">
              <w:rPr>
                <w:rFonts w:ascii="Roboto Condensed" w:hAnsi="Roboto Condensed"/>
                <w:sz w:val="16"/>
              </w:rPr>
              <w:br/>
              <w:t>teren komunikacji,</w:t>
            </w:r>
            <w:r w:rsidRPr="00856410">
              <w:rPr>
                <w:rFonts w:ascii="Roboto Condensed" w:hAnsi="Roboto Condensed"/>
                <w:sz w:val="16"/>
              </w:rPr>
              <w:br/>
              <w:t>teren zieleni urządzonej,</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0274EF7F" w14:textId="77777777" w:rsidR="00ED4946" w:rsidRPr="00856410" w:rsidRDefault="00ED4946" w:rsidP="001C53F8">
            <w:r w:rsidRPr="00856410">
              <w:rPr>
                <w:rFonts w:ascii="Roboto Condensed" w:hAnsi="Roboto Condensed"/>
                <w:sz w:val="16"/>
              </w:rPr>
              <w:t>ZN, W</w:t>
            </w:r>
          </w:p>
        </w:tc>
        <w:tc>
          <w:tcPr>
            <w:tcW w:w="1359" w:type="dxa"/>
          </w:tcPr>
          <w:p w14:paraId="5B14997A" w14:textId="77777777" w:rsidR="00ED4946" w:rsidRPr="00856410" w:rsidRDefault="00ED4946" w:rsidP="001C53F8">
            <w:r w:rsidRPr="00856410">
              <w:rPr>
                <w:rFonts w:ascii="Roboto Condensed" w:hAnsi="Roboto Condensed"/>
                <w:sz w:val="16"/>
              </w:rPr>
              <w:t>0.2</w:t>
            </w:r>
          </w:p>
        </w:tc>
        <w:tc>
          <w:tcPr>
            <w:tcW w:w="1171" w:type="dxa"/>
          </w:tcPr>
          <w:p w14:paraId="4050BBF5" w14:textId="77777777" w:rsidR="00ED4946" w:rsidRPr="00856410" w:rsidRDefault="00ED4946" w:rsidP="001C53F8">
            <w:r w:rsidRPr="00856410">
              <w:rPr>
                <w:rFonts w:ascii="Roboto Condensed" w:hAnsi="Roboto Condensed"/>
                <w:sz w:val="16"/>
              </w:rPr>
              <w:t>10.0</w:t>
            </w:r>
          </w:p>
        </w:tc>
        <w:tc>
          <w:tcPr>
            <w:tcW w:w="1265" w:type="dxa"/>
          </w:tcPr>
          <w:p w14:paraId="7447804A" w14:textId="77777777" w:rsidR="00ED4946" w:rsidRPr="00856410" w:rsidRDefault="00ED4946" w:rsidP="001C53F8">
            <w:r w:rsidRPr="00856410">
              <w:rPr>
                <w:rFonts w:ascii="Roboto Condensed" w:hAnsi="Roboto Condensed"/>
                <w:sz w:val="16"/>
              </w:rPr>
              <w:t>10.0</w:t>
            </w:r>
          </w:p>
        </w:tc>
        <w:tc>
          <w:tcPr>
            <w:tcW w:w="1265" w:type="dxa"/>
          </w:tcPr>
          <w:p w14:paraId="7611925D" w14:textId="77777777" w:rsidR="00ED4946" w:rsidRPr="00856410" w:rsidRDefault="00ED4946" w:rsidP="001C53F8">
            <w:r w:rsidRPr="00856410">
              <w:rPr>
                <w:rFonts w:ascii="Roboto Condensed" w:hAnsi="Roboto Condensed"/>
                <w:sz w:val="16"/>
              </w:rPr>
              <w:t>30</w:t>
            </w:r>
          </w:p>
        </w:tc>
      </w:tr>
      <w:tr w:rsidR="00856410" w:rsidRPr="00856410" w14:paraId="72D48563" w14:textId="77777777" w:rsidTr="00ED4946">
        <w:tc>
          <w:tcPr>
            <w:tcW w:w="1134" w:type="dxa"/>
          </w:tcPr>
          <w:p w14:paraId="0A455C1D" w14:textId="77777777" w:rsidR="00ED4946" w:rsidRPr="00856410" w:rsidRDefault="00ED4946" w:rsidP="001C53F8">
            <w:r w:rsidRPr="00856410">
              <w:rPr>
                <w:rFonts w:ascii="Roboto Condensed" w:hAnsi="Roboto Condensed"/>
                <w:sz w:val="16"/>
              </w:rPr>
              <w:t>2SU</w:t>
            </w:r>
          </w:p>
        </w:tc>
        <w:tc>
          <w:tcPr>
            <w:tcW w:w="1900" w:type="dxa"/>
            <w:vMerge/>
          </w:tcPr>
          <w:p w14:paraId="21EB8221" w14:textId="77777777" w:rsidR="00ED4946" w:rsidRPr="00856410" w:rsidRDefault="00ED4946" w:rsidP="001C53F8"/>
        </w:tc>
        <w:tc>
          <w:tcPr>
            <w:tcW w:w="1338" w:type="dxa"/>
          </w:tcPr>
          <w:p w14:paraId="62EBEB4D" w14:textId="77777777" w:rsidR="00ED4946" w:rsidRPr="00856410" w:rsidRDefault="00ED4946" w:rsidP="001C53F8">
            <w:r w:rsidRPr="00856410">
              <w:rPr>
                <w:rFonts w:ascii="Roboto Condensed" w:hAnsi="Roboto Condensed"/>
                <w:sz w:val="16"/>
              </w:rPr>
              <w:t>PEF, ZN, W</w:t>
            </w:r>
          </w:p>
        </w:tc>
        <w:tc>
          <w:tcPr>
            <w:tcW w:w="1359" w:type="dxa"/>
          </w:tcPr>
          <w:p w14:paraId="0FAED579" w14:textId="77777777" w:rsidR="00ED4946" w:rsidRPr="00856410" w:rsidRDefault="00ED4946" w:rsidP="001C53F8">
            <w:r w:rsidRPr="00856410">
              <w:rPr>
                <w:rFonts w:ascii="Roboto Condensed" w:hAnsi="Roboto Condensed"/>
                <w:sz w:val="16"/>
              </w:rPr>
              <w:t>1.2</w:t>
            </w:r>
          </w:p>
        </w:tc>
        <w:tc>
          <w:tcPr>
            <w:tcW w:w="1171" w:type="dxa"/>
          </w:tcPr>
          <w:p w14:paraId="41403708" w14:textId="77777777" w:rsidR="00ED4946" w:rsidRPr="00856410" w:rsidRDefault="00ED4946" w:rsidP="001C53F8">
            <w:r w:rsidRPr="00856410">
              <w:rPr>
                <w:rFonts w:ascii="Roboto Condensed" w:hAnsi="Roboto Condensed"/>
                <w:sz w:val="16"/>
              </w:rPr>
              <w:t>15.0</w:t>
            </w:r>
          </w:p>
        </w:tc>
        <w:tc>
          <w:tcPr>
            <w:tcW w:w="1265" w:type="dxa"/>
          </w:tcPr>
          <w:p w14:paraId="578C10F6" w14:textId="77777777" w:rsidR="00ED4946" w:rsidRPr="00856410" w:rsidRDefault="00ED4946" w:rsidP="001C53F8">
            <w:r w:rsidRPr="00856410">
              <w:rPr>
                <w:rFonts w:ascii="Roboto Condensed" w:hAnsi="Roboto Condensed"/>
                <w:sz w:val="16"/>
              </w:rPr>
              <w:t>40.0</w:t>
            </w:r>
          </w:p>
        </w:tc>
        <w:tc>
          <w:tcPr>
            <w:tcW w:w="1265" w:type="dxa"/>
          </w:tcPr>
          <w:p w14:paraId="33738C27" w14:textId="77777777" w:rsidR="00ED4946" w:rsidRPr="00856410" w:rsidRDefault="00ED4946" w:rsidP="001C53F8">
            <w:r w:rsidRPr="00856410">
              <w:rPr>
                <w:rFonts w:ascii="Roboto Condensed" w:hAnsi="Roboto Condensed"/>
                <w:sz w:val="16"/>
              </w:rPr>
              <w:t>30</w:t>
            </w:r>
          </w:p>
        </w:tc>
      </w:tr>
      <w:tr w:rsidR="00856410" w:rsidRPr="00856410" w14:paraId="23954917" w14:textId="77777777" w:rsidTr="00ED4946">
        <w:tc>
          <w:tcPr>
            <w:tcW w:w="1134" w:type="dxa"/>
          </w:tcPr>
          <w:p w14:paraId="5E0E2345" w14:textId="77777777" w:rsidR="00ED4946" w:rsidRPr="00856410" w:rsidRDefault="00ED4946" w:rsidP="001C53F8">
            <w:r w:rsidRPr="00856410">
              <w:rPr>
                <w:rFonts w:ascii="Roboto Condensed" w:hAnsi="Roboto Condensed"/>
                <w:sz w:val="16"/>
              </w:rPr>
              <w:t>3SU</w:t>
            </w:r>
          </w:p>
        </w:tc>
        <w:tc>
          <w:tcPr>
            <w:tcW w:w="1900" w:type="dxa"/>
            <w:vMerge/>
          </w:tcPr>
          <w:p w14:paraId="5F6BF517" w14:textId="77777777" w:rsidR="00ED4946" w:rsidRPr="00856410" w:rsidRDefault="00ED4946" w:rsidP="001C53F8"/>
        </w:tc>
        <w:tc>
          <w:tcPr>
            <w:tcW w:w="1338" w:type="dxa"/>
          </w:tcPr>
          <w:p w14:paraId="4BA66A31" w14:textId="77777777" w:rsidR="00ED4946" w:rsidRPr="00856410" w:rsidRDefault="00ED4946" w:rsidP="001C53F8">
            <w:r w:rsidRPr="00856410">
              <w:rPr>
                <w:rFonts w:ascii="Roboto Condensed" w:hAnsi="Roboto Condensed"/>
                <w:sz w:val="16"/>
              </w:rPr>
              <w:t>-</w:t>
            </w:r>
          </w:p>
        </w:tc>
        <w:tc>
          <w:tcPr>
            <w:tcW w:w="1359" w:type="dxa"/>
          </w:tcPr>
          <w:p w14:paraId="4A44B6C9" w14:textId="77777777" w:rsidR="00ED4946" w:rsidRPr="00856410" w:rsidRDefault="00ED4946" w:rsidP="001C53F8">
            <w:r w:rsidRPr="00856410">
              <w:rPr>
                <w:rFonts w:ascii="Roboto Condensed" w:hAnsi="Roboto Condensed"/>
                <w:sz w:val="16"/>
              </w:rPr>
              <w:t>1.0</w:t>
            </w:r>
          </w:p>
        </w:tc>
        <w:tc>
          <w:tcPr>
            <w:tcW w:w="1171" w:type="dxa"/>
          </w:tcPr>
          <w:p w14:paraId="492526D1" w14:textId="77777777" w:rsidR="00ED4946" w:rsidRPr="00856410" w:rsidRDefault="00ED4946" w:rsidP="001C53F8">
            <w:r w:rsidRPr="00856410">
              <w:rPr>
                <w:rFonts w:ascii="Roboto Condensed" w:hAnsi="Roboto Condensed"/>
                <w:sz w:val="16"/>
              </w:rPr>
              <w:t>12.0</w:t>
            </w:r>
          </w:p>
        </w:tc>
        <w:tc>
          <w:tcPr>
            <w:tcW w:w="1265" w:type="dxa"/>
          </w:tcPr>
          <w:p w14:paraId="314F0C0C" w14:textId="77777777" w:rsidR="00ED4946" w:rsidRPr="00856410" w:rsidRDefault="00ED4946" w:rsidP="001C53F8">
            <w:r w:rsidRPr="00856410">
              <w:rPr>
                <w:rFonts w:ascii="Roboto Condensed" w:hAnsi="Roboto Condensed"/>
                <w:sz w:val="16"/>
              </w:rPr>
              <w:t>50.0</w:t>
            </w:r>
          </w:p>
        </w:tc>
        <w:tc>
          <w:tcPr>
            <w:tcW w:w="1265" w:type="dxa"/>
          </w:tcPr>
          <w:p w14:paraId="408E0652" w14:textId="77777777" w:rsidR="00ED4946" w:rsidRPr="00856410" w:rsidRDefault="00ED4946" w:rsidP="001C53F8">
            <w:r w:rsidRPr="00856410">
              <w:rPr>
                <w:rFonts w:ascii="Roboto Condensed" w:hAnsi="Roboto Condensed"/>
                <w:sz w:val="16"/>
              </w:rPr>
              <w:t>30</w:t>
            </w:r>
          </w:p>
        </w:tc>
      </w:tr>
      <w:tr w:rsidR="00856410" w:rsidRPr="00856410" w14:paraId="5FAF4C76" w14:textId="77777777" w:rsidTr="00ED4946">
        <w:tc>
          <w:tcPr>
            <w:tcW w:w="1134" w:type="dxa"/>
          </w:tcPr>
          <w:p w14:paraId="3121ADE8" w14:textId="77777777" w:rsidR="00ED4946" w:rsidRPr="00856410" w:rsidRDefault="00ED4946" w:rsidP="001C53F8">
            <w:r w:rsidRPr="00856410">
              <w:rPr>
                <w:rFonts w:ascii="Roboto Condensed" w:hAnsi="Roboto Condensed"/>
                <w:sz w:val="16"/>
              </w:rPr>
              <w:t>4SU</w:t>
            </w:r>
          </w:p>
        </w:tc>
        <w:tc>
          <w:tcPr>
            <w:tcW w:w="1900" w:type="dxa"/>
            <w:vMerge/>
          </w:tcPr>
          <w:p w14:paraId="741959BF" w14:textId="77777777" w:rsidR="00ED4946" w:rsidRPr="00856410" w:rsidRDefault="00ED4946" w:rsidP="001C53F8"/>
        </w:tc>
        <w:tc>
          <w:tcPr>
            <w:tcW w:w="1338" w:type="dxa"/>
          </w:tcPr>
          <w:p w14:paraId="0B94E4A2" w14:textId="77777777" w:rsidR="00ED4946" w:rsidRPr="00856410" w:rsidRDefault="00ED4946" w:rsidP="001C53F8">
            <w:r w:rsidRPr="00856410">
              <w:rPr>
                <w:rFonts w:ascii="Roboto Condensed" w:hAnsi="Roboto Condensed"/>
                <w:sz w:val="16"/>
              </w:rPr>
              <w:t>-</w:t>
            </w:r>
          </w:p>
        </w:tc>
        <w:tc>
          <w:tcPr>
            <w:tcW w:w="1359" w:type="dxa"/>
          </w:tcPr>
          <w:p w14:paraId="6A13D239" w14:textId="77777777" w:rsidR="00ED4946" w:rsidRPr="00856410" w:rsidRDefault="00ED4946" w:rsidP="001C53F8">
            <w:r w:rsidRPr="00856410">
              <w:rPr>
                <w:rFonts w:ascii="Roboto Condensed" w:hAnsi="Roboto Condensed"/>
                <w:sz w:val="16"/>
              </w:rPr>
              <w:t>0.5</w:t>
            </w:r>
          </w:p>
        </w:tc>
        <w:tc>
          <w:tcPr>
            <w:tcW w:w="1171" w:type="dxa"/>
          </w:tcPr>
          <w:p w14:paraId="1574B777" w14:textId="77777777" w:rsidR="00ED4946" w:rsidRPr="00856410" w:rsidRDefault="00ED4946" w:rsidP="001C53F8">
            <w:r w:rsidRPr="00856410">
              <w:rPr>
                <w:rFonts w:ascii="Roboto Condensed" w:hAnsi="Roboto Condensed"/>
                <w:sz w:val="16"/>
              </w:rPr>
              <w:t>10.0</w:t>
            </w:r>
          </w:p>
        </w:tc>
        <w:tc>
          <w:tcPr>
            <w:tcW w:w="1265" w:type="dxa"/>
          </w:tcPr>
          <w:p w14:paraId="39AF1324" w14:textId="77777777" w:rsidR="00ED4946" w:rsidRPr="00856410" w:rsidRDefault="00ED4946" w:rsidP="001C53F8">
            <w:r w:rsidRPr="00856410">
              <w:rPr>
                <w:rFonts w:ascii="Roboto Condensed" w:hAnsi="Roboto Condensed"/>
                <w:sz w:val="16"/>
              </w:rPr>
              <w:t>30.0</w:t>
            </w:r>
          </w:p>
        </w:tc>
        <w:tc>
          <w:tcPr>
            <w:tcW w:w="1265" w:type="dxa"/>
          </w:tcPr>
          <w:p w14:paraId="0C7E2DCA" w14:textId="77777777" w:rsidR="00ED4946" w:rsidRPr="00856410" w:rsidRDefault="00ED4946" w:rsidP="001C53F8">
            <w:r w:rsidRPr="00856410">
              <w:rPr>
                <w:rFonts w:ascii="Roboto Condensed" w:hAnsi="Roboto Condensed"/>
                <w:sz w:val="16"/>
              </w:rPr>
              <w:t>30</w:t>
            </w:r>
          </w:p>
        </w:tc>
      </w:tr>
      <w:tr w:rsidR="00856410" w:rsidRPr="00856410" w14:paraId="47BA3E57" w14:textId="77777777" w:rsidTr="00ED4946">
        <w:tc>
          <w:tcPr>
            <w:tcW w:w="1134" w:type="dxa"/>
          </w:tcPr>
          <w:p w14:paraId="63153FE7" w14:textId="77777777" w:rsidR="00ED4946" w:rsidRPr="00856410" w:rsidRDefault="00ED4946" w:rsidP="001C53F8">
            <w:r w:rsidRPr="00856410">
              <w:rPr>
                <w:rFonts w:ascii="Roboto Condensed" w:hAnsi="Roboto Condensed"/>
                <w:sz w:val="16"/>
              </w:rPr>
              <w:t>5SU</w:t>
            </w:r>
          </w:p>
        </w:tc>
        <w:tc>
          <w:tcPr>
            <w:tcW w:w="1900" w:type="dxa"/>
            <w:vMerge/>
          </w:tcPr>
          <w:p w14:paraId="4141767B" w14:textId="77777777" w:rsidR="00ED4946" w:rsidRPr="00856410" w:rsidRDefault="00ED4946" w:rsidP="001C53F8"/>
        </w:tc>
        <w:tc>
          <w:tcPr>
            <w:tcW w:w="1338" w:type="dxa"/>
          </w:tcPr>
          <w:p w14:paraId="076B264D" w14:textId="77777777" w:rsidR="00ED4946" w:rsidRPr="00856410" w:rsidRDefault="00ED4946" w:rsidP="001C53F8">
            <w:r w:rsidRPr="00856410">
              <w:rPr>
                <w:rFonts w:ascii="Roboto Condensed" w:hAnsi="Roboto Condensed"/>
                <w:sz w:val="16"/>
              </w:rPr>
              <w:t>PS</w:t>
            </w:r>
          </w:p>
        </w:tc>
        <w:tc>
          <w:tcPr>
            <w:tcW w:w="1359" w:type="dxa"/>
          </w:tcPr>
          <w:p w14:paraId="34A914BE" w14:textId="77777777" w:rsidR="00ED4946" w:rsidRPr="00856410" w:rsidRDefault="00ED4946" w:rsidP="001C53F8">
            <w:r w:rsidRPr="00856410">
              <w:rPr>
                <w:rFonts w:ascii="Roboto Condensed" w:hAnsi="Roboto Condensed"/>
                <w:sz w:val="16"/>
              </w:rPr>
              <w:t>1.0</w:t>
            </w:r>
          </w:p>
        </w:tc>
        <w:tc>
          <w:tcPr>
            <w:tcW w:w="1171" w:type="dxa"/>
          </w:tcPr>
          <w:p w14:paraId="558D7C69" w14:textId="77777777" w:rsidR="00ED4946" w:rsidRPr="00856410" w:rsidRDefault="00ED4946" w:rsidP="001C53F8">
            <w:r w:rsidRPr="00856410">
              <w:rPr>
                <w:rFonts w:ascii="Roboto Condensed" w:hAnsi="Roboto Condensed"/>
                <w:sz w:val="16"/>
              </w:rPr>
              <w:t>10.0</w:t>
            </w:r>
          </w:p>
        </w:tc>
        <w:tc>
          <w:tcPr>
            <w:tcW w:w="1265" w:type="dxa"/>
          </w:tcPr>
          <w:p w14:paraId="2FEABB9C" w14:textId="77777777" w:rsidR="00ED4946" w:rsidRPr="00856410" w:rsidRDefault="00ED4946" w:rsidP="001C53F8">
            <w:r w:rsidRPr="00856410">
              <w:rPr>
                <w:rFonts w:ascii="Roboto Condensed" w:hAnsi="Roboto Condensed"/>
                <w:sz w:val="16"/>
              </w:rPr>
              <w:t>50.0</w:t>
            </w:r>
          </w:p>
        </w:tc>
        <w:tc>
          <w:tcPr>
            <w:tcW w:w="1265" w:type="dxa"/>
          </w:tcPr>
          <w:p w14:paraId="5B2C25FD" w14:textId="77777777" w:rsidR="00ED4946" w:rsidRPr="00856410" w:rsidRDefault="00ED4946" w:rsidP="001C53F8">
            <w:r w:rsidRPr="00856410">
              <w:rPr>
                <w:rFonts w:ascii="Roboto Condensed" w:hAnsi="Roboto Condensed"/>
                <w:sz w:val="16"/>
              </w:rPr>
              <w:t>30</w:t>
            </w:r>
          </w:p>
        </w:tc>
      </w:tr>
      <w:tr w:rsidR="00856410" w:rsidRPr="00856410" w14:paraId="6BDAD74B" w14:textId="77777777" w:rsidTr="00ED4946">
        <w:tc>
          <w:tcPr>
            <w:tcW w:w="1134" w:type="dxa"/>
          </w:tcPr>
          <w:p w14:paraId="4EF66ADE" w14:textId="77777777" w:rsidR="00ED4946" w:rsidRPr="00856410" w:rsidRDefault="00ED4946" w:rsidP="001C53F8">
            <w:r w:rsidRPr="00856410">
              <w:rPr>
                <w:rFonts w:ascii="Roboto Condensed" w:hAnsi="Roboto Condensed"/>
                <w:sz w:val="16"/>
              </w:rPr>
              <w:t>6SU</w:t>
            </w:r>
          </w:p>
        </w:tc>
        <w:tc>
          <w:tcPr>
            <w:tcW w:w="1900" w:type="dxa"/>
            <w:vMerge/>
          </w:tcPr>
          <w:p w14:paraId="5E6EA9A1" w14:textId="77777777" w:rsidR="00ED4946" w:rsidRPr="00856410" w:rsidRDefault="00ED4946" w:rsidP="001C53F8"/>
        </w:tc>
        <w:tc>
          <w:tcPr>
            <w:tcW w:w="1338" w:type="dxa"/>
          </w:tcPr>
          <w:p w14:paraId="566E5D4E" w14:textId="77777777" w:rsidR="00ED4946" w:rsidRPr="00856410" w:rsidRDefault="00ED4946" w:rsidP="001C53F8">
            <w:r w:rsidRPr="00856410">
              <w:rPr>
                <w:rFonts w:ascii="Roboto Condensed" w:hAnsi="Roboto Condensed"/>
                <w:sz w:val="16"/>
              </w:rPr>
              <w:t>L</w:t>
            </w:r>
          </w:p>
        </w:tc>
        <w:tc>
          <w:tcPr>
            <w:tcW w:w="1359" w:type="dxa"/>
          </w:tcPr>
          <w:p w14:paraId="62FE4EAD" w14:textId="77777777" w:rsidR="00ED4946" w:rsidRPr="00856410" w:rsidRDefault="00ED4946" w:rsidP="001C53F8">
            <w:r w:rsidRPr="00856410">
              <w:rPr>
                <w:rFonts w:ascii="Roboto Condensed" w:hAnsi="Roboto Condensed"/>
                <w:sz w:val="16"/>
              </w:rPr>
              <w:t>0.6</w:t>
            </w:r>
          </w:p>
        </w:tc>
        <w:tc>
          <w:tcPr>
            <w:tcW w:w="1171" w:type="dxa"/>
          </w:tcPr>
          <w:p w14:paraId="511D3EC7" w14:textId="77777777" w:rsidR="00ED4946" w:rsidRPr="00856410" w:rsidRDefault="00ED4946" w:rsidP="001C53F8">
            <w:r w:rsidRPr="00856410">
              <w:rPr>
                <w:rFonts w:ascii="Roboto Condensed" w:hAnsi="Roboto Condensed"/>
                <w:sz w:val="16"/>
              </w:rPr>
              <w:t>10.0</w:t>
            </w:r>
          </w:p>
        </w:tc>
        <w:tc>
          <w:tcPr>
            <w:tcW w:w="1265" w:type="dxa"/>
          </w:tcPr>
          <w:p w14:paraId="69FE42C4" w14:textId="77777777" w:rsidR="00ED4946" w:rsidRPr="00856410" w:rsidRDefault="00ED4946" w:rsidP="001C53F8">
            <w:r w:rsidRPr="00856410">
              <w:rPr>
                <w:rFonts w:ascii="Roboto Condensed" w:hAnsi="Roboto Condensed"/>
                <w:sz w:val="16"/>
              </w:rPr>
              <w:t>30.0</w:t>
            </w:r>
          </w:p>
        </w:tc>
        <w:tc>
          <w:tcPr>
            <w:tcW w:w="1265" w:type="dxa"/>
          </w:tcPr>
          <w:p w14:paraId="5A543750" w14:textId="77777777" w:rsidR="00ED4946" w:rsidRPr="00856410" w:rsidRDefault="00ED4946" w:rsidP="001C53F8">
            <w:r w:rsidRPr="00856410">
              <w:rPr>
                <w:rFonts w:ascii="Roboto Condensed" w:hAnsi="Roboto Condensed"/>
                <w:sz w:val="16"/>
              </w:rPr>
              <w:t>30</w:t>
            </w:r>
          </w:p>
        </w:tc>
      </w:tr>
      <w:tr w:rsidR="00856410" w:rsidRPr="00856410" w14:paraId="265CD075" w14:textId="77777777" w:rsidTr="00ED4946">
        <w:tc>
          <w:tcPr>
            <w:tcW w:w="1134" w:type="dxa"/>
          </w:tcPr>
          <w:p w14:paraId="45825347" w14:textId="77777777" w:rsidR="00ED4946" w:rsidRPr="00856410" w:rsidRDefault="00ED4946" w:rsidP="001C53F8">
            <w:r w:rsidRPr="00856410">
              <w:rPr>
                <w:rFonts w:ascii="Roboto Condensed" w:hAnsi="Roboto Condensed"/>
                <w:sz w:val="16"/>
              </w:rPr>
              <w:t>7SU</w:t>
            </w:r>
          </w:p>
        </w:tc>
        <w:tc>
          <w:tcPr>
            <w:tcW w:w="1900" w:type="dxa"/>
            <w:vMerge/>
          </w:tcPr>
          <w:p w14:paraId="33C1AE86" w14:textId="77777777" w:rsidR="00ED4946" w:rsidRPr="00856410" w:rsidRDefault="00ED4946" w:rsidP="001C53F8"/>
        </w:tc>
        <w:tc>
          <w:tcPr>
            <w:tcW w:w="1338" w:type="dxa"/>
          </w:tcPr>
          <w:p w14:paraId="28511B74" w14:textId="77777777" w:rsidR="00ED4946" w:rsidRPr="00856410" w:rsidRDefault="00ED4946" w:rsidP="001C53F8">
            <w:r w:rsidRPr="00856410">
              <w:rPr>
                <w:rFonts w:ascii="Roboto Condensed" w:hAnsi="Roboto Condensed"/>
                <w:sz w:val="16"/>
              </w:rPr>
              <w:t>-</w:t>
            </w:r>
          </w:p>
        </w:tc>
        <w:tc>
          <w:tcPr>
            <w:tcW w:w="1359" w:type="dxa"/>
          </w:tcPr>
          <w:p w14:paraId="4A9703A3" w14:textId="77777777" w:rsidR="00ED4946" w:rsidRPr="00856410" w:rsidRDefault="00ED4946" w:rsidP="001C53F8">
            <w:r w:rsidRPr="00856410">
              <w:rPr>
                <w:rFonts w:ascii="Roboto Condensed" w:hAnsi="Roboto Condensed"/>
                <w:sz w:val="16"/>
              </w:rPr>
              <w:t>1.0</w:t>
            </w:r>
          </w:p>
        </w:tc>
        <w:tc>
          <w:tcPr>
            <w:tcW w:w="1171" w:type="dxa"/>
          </w:tcPr>
          <w:p w14:paraId="1E735D88" w14:textId="77777777" w:rsidR="00ED4946" w:rsidRPr="00856410" w:rsidRDefault="00ED4946" w:rsidP="001C53F8">
            <w:r w:rsidRPr="00856410">
              <w:rPr>
                <w:rFonts w:ascii="Roboto Condensed" w:hAnsi="Roboto Condensed"/>
                <w:sz w:val="16"/>
              </w:rPr>
              <w:t>12.0</w:t>
            </w:r>
          </w:p>
        </w:tc>
        <w:tc>
          <w:tcPr>
            <w:tcW w:w="1265" w:type="dxa"/>
          </w:tcPr>
          <w:p w14:paraId="4AD7F1AA" w14:textId="77777777" w:rsidR="00ED4946" w:rsidRPr="00856410" w:rsidRDefault="00ED4946" w:rsidP="001C53F8">
            <w:r w:rsidRPr="00856410">
              <w:rPr>
                <w:rFonts w:ascii="Roboto Condensed" w:hAnsi="Roboto Condensed"/>
                <w:sz w:val="16"/>
              </w:rPr>
              <w:t>50.0</w:t>
            </w:r>
          </w:p>
        </w:tc>
        <w:tc>
          <w:tcPr>
            <w:tcW w:w="1265" w:type="dxa"/>
          </w:tcPr>
          <w:p w14:paraId="595ED6A1" w14:textId="77777777" w:rsidR="00ED4946" w:rsidRPr="00856410" w:rsidRDefault="00ED4946" w:rsidP="001C53F8">
            <w:r w:rsidRPr="00856410">
              <w:rPr>
                <w:rFonts w:ascii="Roboto Condensed" w:hAnsi="Roboto Condensed"/>
                <w:sz w:val="16"/>
              </w:rPr>
              <w:t>30</w:t>
            </w:r>
          </w:p>
        </w:tc>
      </w:tr>
      <w:tr w:rsidR="00856410" w:rsidRPr="00856410" w14:paraId="2FEE9C28" w14:textId="77777777" w:rsidTr="00ED4946">
        <w:tc>
          <w:tcPr>
            <w:tcW w:w="1134" w:type="dxa"/>
          </w:tcPr>
          <w:p w14:paraId="51B5D68B" w14:textId="77777777" w:rsidR="00ED4946" w:rsidRPr="00856410" w:rsidRDefault="00ED4946" w:rsidP="001C53F8">
            <w:r w:rsidRPr="00856410">
              <w:rPr>
                <w:rFonts w:ascii="Roboto Condensed" w:hAnsi="Roboto Condensed"/>
                <w:sz w:val="16"/>
              </w:rPr>
              <w:t>8SU</w:t>
            </w:r>
          </w:p>
        </w:tc>
        <w:tc>
          <w:tcPr>
            <w:tcW w:w="1900" w:type="dxa"/>
            <w:vMerge/>
          </w:tcPr>
          <w:p w14:paraId="47F47B9F" w14:textId="77777777" w:rsidR="00ED4946" w:rsidRPr="00856410" w:rsidRDefault="00ED4946" w:rsidP="001C53F8"/>
        </w:tc>
        <w:tc>
          <w:tcPr>
            <w:tcW w:w="1338" w:type="dxa"/>
          </w:tcPr>
          <w:p w14:paraId="09375689" w14:textId="77777777" w:rsidR="00ED4946" w:rsidRPr="00856410" w:rsidRDefault="00ED4946" w:rsidP="001C53F8">
            <w:r w:rsidRPr="00856410">
              <w:rPr>
                <w:rFonts w:ascii="Roboto Condensed" w:hAnsi="Roboto Condensed"/>
                <w:sz w:val="16"/>
              </w:rPr>
              <w:t>PS, PEF, ZN</w:t>
            </w:r>
          </w:p>
        </w:tc>
        <w:tc>
          <w:tcPr>
            <w:tcW w:w="1359" w:type="dxa"/>
          </w:tcPr>
          <w:p w14:paraId="2AFF7C18" w14:textId="77777777" w:rsidR="00ED4946" w:rsidRPr="00856410" w:rsidRDefault="00ED4946" w:rsidP="001C53F8">
            <w:r w:rsidRPr="00856410">
              <w:rPr>
                <w:rFonts w:ascii="Roboto Condensed" w:hAnsi="Roboto Condensed"/>
                <w:sz w:val="16"/>
              </w:rPr>
              <w:t>0.6</w:t>
            </w:r>
          </w:p>
        </w:tc>
        <w:tc>
          <w:tcPr>
            <w:tcW w:w="1171" w:type="dxa"/>
          </w:tcPr>
          <w:p w14:paraId="264872A5" w14:textId="77777777" w:rsidR="00ED4946" w:rsidRPr="00856410" w:rsidRDefault="00ED4946" w:rsidP="001C53F8">
            <w:r w:rsidRPr="00856410">
              <w:rPr>
                <w:rFonts w:ascii="Roboto Condensed" w:hAnsi="Roboto Condensed"/>
                <w:sz w:val="16"/>
              </w:rPr>
              <w:t>10.0</w:t>
            </w:r>
          </w:p>
        </w:tc>
        <w:tc>
          <w:tcPr>
            <w:tcW w:w="1265" w:type="dxa"/>
          </w:tcPr>
          <w:p w14:paraId="4462FA2F" w14:textId="77777777" w:rsidR="00ED4946" w:rsidRPr="00856410" w:rsidRDefault="00ED4946" w:rsidP="001C53F8">
            <w:r w:rsidRPr="00856410">
              <w:rPr>
                <w:rFonts w:ascii="Roboto Condensed" w:hAnsi="Roboto Condensed"/>
                <w:sz w:val="16"/>
              </w:rPr>
              <w:t>30.0</w:t>
            </w:r>
          </w:p>
        </w:tc>
        <w:tc>
          <w:tcPr>
            <w:tcW w:w="1265" w:type="dxa"/>
          </w:tcPr>
          <w:p w14:paraId="2424B98A" w14:textId="77777777" w:rsidR="00ED4946" w:rsidRPr="00856410" w:rsidRDefault="00ED4946" w:rsidP="001C53F8">
            <w:r w:rsidRPr="00856410">
              <w:rPr>
                <w:rFonts w:ascii="Roboto Condensed" w:hAnsi="Roboto Condensed"/>
                <w:sz w:val="16"/>
              </w:rPr>
              <w:t>30</w:t>
            </w:r>
          </w:p>
        </w:tc>
      </w:tr>
      <w:tr w:rsidR="00856410" w:rsidRPr="00856410" w14:paraId="63EE365E" w14:textId="77777777" w:rsidTr="00ED4946">
        <w:tc>
          <w:tcPr>
            <w:tcW w:w="1134" w:type="dxa"/>
          </w:tcPr>
          <w:p w14:paraId="6FE966C5" w14:textId="77777777" w:rsidR="00ED4946" w:rsidRPr="00856410" w:rsidRDefault="00ED4946" w:rsidP="001C53F8">
            <w:r w:rsidRPr="00856410">
              <w:rPr>
                <w:rFonts w:ascii="Roboto Condensed" w:hAnsi="Roboto Condensed"/>
                <w:sz w:val="16"/>
              </w:rPr>
              <w:t>9SU</w:t>
            </w:r>
          </w:p>
        </w:tc>
        <w:tc>
          <w:tcPr>
            <w:tcW w:w="1900" w:type="dxa"/>
            <w:vMerge/>
          </w:tcPr>
          <w:p w14:paraId="68189544" w14:textId="77777777" w:rsidR="00ED4946" w:rsidRPr="00856410" w:rsidRDefault="00ED4946" w:rsidP="001C53F8"/>
        </w:tc>
        <w:tc>
          <w:tcPr>
            <w:tcW w:w="1338" w:type="dxa"/>
          </w:tcPr>
          <w:p w14:paraId="12233BBB" w14:textId="77777777" w:rsidR="00ED4946" w:rsidRPr="00856410" w:rsidRDefault="00ED4946" w:rsidP="001C53F8">
            <w:r w:rsidRPr="00856410">
              <w:rPr>
                <w:rFonts w:ascii="Roboto Condensed" w:hAnsi="Roboto Condensed"/>
                <w:sz w:val="16"/>
              </w:rPr>
              <w:t>-</w:t>
            </w:r>
          </w:p>
        </w:tc>
        <w:tc>
          <w:tcPr>
            <w:tcW w:w="1359" w:type="dxa"/>
          </w:tcPr>
          <w:p w14:paraId="6CB7293B" w14:textId="77777777" w:rsidR="00ED4946" w:rsidRPr="00856410" w:rsidRDefault="00ED4946" w:rsidP="001C53F8">
            <w:r w:rsidRPr="00856410">
              <w:rPr>
                <w:rFonts w:ascii="Roboto Condensed" w:hAnsi="Roboto Condensed"/>
                <w:sz w:val="16"/>
              </w:rPr>
              <w:t>0.3</w:t>
            </w:r>
          </w:p>
        </w:tc>
        <w:tc>
          <w:tcPr>
            <w:tcW w:w="1171" w:type="dxa"/>
          </w:tcPr>
          <w:p w14:paraId="49B5B465" w14:textId="77777777" w:rsidR="00ED4946" w:rsidRPr="00856410" w:rsidRDefault="00ED4946" w:rsidP="001C53F8">
            <w:r w:rsidRPr="00856410">
              <w:rPr>
                <w:rFonts w:ascii="Roboto Condensed" w:hAnsi="Roboto Condensed"/>
                <w:sz w:val="16"/>
              </w:rPr>
              <w:t>12.0</w:t>
            </w:r>
          </w:p>
        </w:tc>
        <w:tc>
          <w:tcPr>
            <w:tcW w:w="1265" w:type="dxa"/>
          </w:tcPr>
          <w:p w14:paraId="5AD65930" w14:textId="77777777" w:rsidR="00ED4946" w:rsidRPr="00856410" w:rsidRDefault="00ED4946" w:rsidP="001C53F8">
            <w:r w:rsidRPr="00856410">
              <w:rPr>
                <w:rFonts w:ascii="Roboto Condensed" w:hAnsi="Roboto Condensed"/>
                <w:sz w:val="16"/>
              </w:rPr>
              <w:t>20.0</w:t>
            </w:r>
          </w:p>
        </w:tc>
        <w:tc>
          <w:tcPr>
            <w:tcW w:w="1265" w:type="dxa"/>
          </w:tcPr>
          <w:p w14:paraId="6C285FC0" w14:textId="77777777" w:rsidR="00ED4946" w:rsidRPr="00856410" w:rsidRDefault="00ED4946" w:rsidP="001C53F8">
            <w:r w:rsidRPr="00856410">
              <w:rPr>
                <w:rFonts w:ascii="Roboto Condensed" w:hAnsi="Roboto Condensed"/>
                <w:sz w:val="16"/>
              </w:rPr>
              <w:t>40</w:t>
            </w:r>
          </w:p>
        </w:tc>
      </w:tr>
      <w:tr w:rsidR="00856410" w:rsidRPr="00856410" w14:paraId="6E599503" w14:textId="77777777" w:rsidTr="00ED4946">
        <w:tc>
          <w:tcPr>
            <w:tcW w:w="1134" w:type="dxa"/>
          </w:tcPr>
          <w:p w14:paraId="44A8AA76" w14:textId="77777777" w:rsidR="00ED4946" w:rsidRPr="00856410" w:rsidRDefault="00ED4946" w:rsidP="001C53F8">
            <w:r w:rsidRPr="00856410">
              <w:rPr>
                <w:rFonts w:ascii="Roboto Condensed" w:hAnsi="Roboto Condensed"/>
                <w:sz w:val="16"/>
              </w:rPr>
              <w:t>10SU</w:t>
            </w:r>
          </w:p>
        </w:tc>
        <w:tc>
          <w:tcPr>
            <w:tcW w:w="1900" w:type="dxa"/>
            <w:vMerge/>
          </w:tcPr>
          <w:p w14:paraId="15A04371" w14:textId="77777777" w:rsidR="00ED4946" w:rsidRPr="00856410" w:rsidRDefault="00ED4946" w:rsidP="001C53F8"/>
        </w:tc>
        <w:tc>
          <w:tcPr>
            <w:tcW w:w="1338" w:type="dxa"/>
          </w:tcPr>
          <w:p w14:paraId="4047FFF8" w14:textId="77777777" w:rsidR="00ED4946" w:rsidRPr="00856410" w:rsidRDefault="00ED4946" w:rsidP="001C53F8">
            <w:r w:rsidRPr="00856410">
              <w:rPr>
                <w:rFonts w:ascii="Roboto Condensed" w:hAnsi="Roboto Condensed"/>
                <w:sz w:val="16"/>
              </w:rPr>
              <w:t>ZN, W</w:t>
            </w:r>
          </w:p>
        </w:tc>
        <w:tc>
          <w:tcPr>
            <w:tcW w:w="1359" w:type="dxa"/>
          </w:tcPr>
          <w:p w14:paraId="2533B698" w14:textId="77777777" w:rsidR="00ED4946" w:rsidRPr="00856410" w:rsidRDefault="00ED4946" w:rsidP="001C53F8">
            <w:r w:rsidRPr="00856410">
              <w:rPr>
                <w:rFonts w:ascii="Roboto Condensed" w:hAnsi="Roboto Condensed"/>
                <w:sz w:val="16"/>
              </w:rPr>
              <w:t>1.2</w:t>
            </w:r>
          </w:p>
        </w:tc>
        <w:tc>
          <w:tcPr>
            <w:tcW w:w="1171" w:type="dxa"/>
          </w:tcPr>
          <w:p w14:paraId="4BF0B577" w14:textId="77777777" w:rsidR="00ED4946" w:rsidRPr="00856410" w:rsidRDefault="00ED4946" w:rsidP="001C53F8">
            <w:r w:rsidRPr="00856410">
              <w:rPr>
                <w:rFonts w:ascii="Roboto Condensed" w:hAnsi="Roboto Condensed"/>
                <w:sz w:val="16"/>
              </w:rPr>
              <w:t>12.0</w:t>
            </w:r>
          </w:p>
        </w:tc>
        <w:tc>
          <w:tcPr>
            <w:tcW w:w="1265" w:type="dxa"/>
          </w:tcPr>
          <w:p w14:paraId="6C6E84AC" w14:textId="77777777" w:rsidR="00ED4946" w:rsidRPr="00856410" w:rsidRDefault="00ED4946" w:rsidP="001C53F8">
            <w:r w:rsidRPr="00856410">
              <w:rPr>
                <w:rFonts w:ascii="Roboto Condensed" w:hAnsi="Roboto Condensed"/>
                <w:sz w:val="16"/>
              </w:rPr>
              <w:t>40.0</w:t>
            </w:r>
          </w:p>
        </w:tc>
        <w:tc>
          <w:tcPr>
            <w:tcW w:w="1265" w:type="dxa"/>
          </w:tcPr>
          <w:p w14:paraId="66E4B0A5" w14:textId="77777777" w:rsidR="00ED4946" w:rsidRPr="00856410" w:rsidRDefault="00ED4946" w:rsidP="001C53F8">
            <w:r w:rsidRPr="00856410">
              <w:rPr>
                <w:rFonts w:ascii="Roboto Condensed" w:hAnsi="Roboto Condensed"/>
                <w:sz w:val="16"/>
              </w:rPr>
              <w:t>30</w:t>
            </w:r>
          </w:p>
        </w:tc>
      </w:tr>
      <w:tr w:rsidR="00856410" w:rsidRPr="00856410" w14:paraId="0FEC1D9E" w14:textId="77777777" w:rsidTr="00ED4946">
        <w:tc>
          <w:tcPr>
            <w:tcW w:w="1134" w:type="dxa"/>
          </w:tcPr>
          <w:p w14:paraId="7DB68394" w14:textId="77777777" w:rsidR="00ED4946" w:rsidRPr="00856410" w:rsidRDefault="00ED4946" w:rsidP="001C53F8">
            <w:r w:rsidRPr="00856410">
              <w:rPr>
                <w:rFonts w:ascii="Roboto Condensed" w:hAnsi="Roboto Condensed"/>
                <w:sz w:val="16"/>
              </w:rPr>
              <w:t>11SU</w:t>
            </w:r>
          </w:p>
        </w:tc>
        <w:tc>
          <w:tcPr>
            <w:tcW w:w="1900" w:type="dxa"/>
            <w:vMerge/>
          </w:tcPr>
          <w:p w14:paraId="5DE2CFC2" w14:textId="77777777" w:rsidR="00ED4946" w:rsidRPr="00856410" w:rsidRDefault="00ED4946" w:rsidP="001C53F8"/>
        </w:tc>
        <w:tc>
          <w:tcPr>
            <w:tcW w:w="1338" w:type="dxa"/>
          </w:tcPr>
          <w:p w14:paraId="61491D37" w14:textId="77777777" w:rsidR="00ED4946" w:rsidRPr="00856410" w:rsidRDefault="00ED4946" w:rsidP="001C53F8">
            <w:r w:rsidRPr="00856410">
              <w:rPr>
                <w:rFonts w:ascii="Roboto Condensed" w:hAnsi="Roboto Condensed"/>
                <w:sz w:val="16"/>
              </w:rPr>
              <w:t>-</w:t>
            </w:r>
          </w:p>
        </w:tc>
        <w:tc>
          <w:tcPr>
            <w:tcW w:w="1359" w:type="dxa"/>
          </w:tcPr>
          <w:p w14:paraId="4CF2BBB8" w14:textId="77777777" w:rsidR="00ED4946" w:rsidRPr="00856410" w:rsidRDefault="00ED4946" w:rsidP="001C53F8">
            <w:r w:rsidRPr="00856410">
              <w:rPr>
                <w:rFonts w:ascii="Roboto Condensed" w:hAnsi="Roboto Condensed"/>
                <w:sz w:val="16"/>
              </w:rPr>
              <w:t>0.6</w:t>
            </w:r>
          </w:p>
        </w:tc>
        <w:tc>
          <w:tcPr>
            <w:tcW w:w="1171" w:type="dxa"/>
          </w:tcPr>
          <w:p w14:paraId="17185B89" w14:textId="77777777" w:rsidR="00ED4946" w:rsidRPr="00856410" w:rsidRDefault="00ED4946" w:rsidP="001C53F8">
            <w:r w:rsidRPr="00856410">
              <w:rPr>
                <w:rFonts w:ascii="Roboto Condensed" w:hAnsi="Roboto Condensed"/>
                <w:sz w:val="16"/>
              </w:rPr>
              <w:t>17.0</w:t>
            </w:r>
          </w:p>
        </w:tc>
        <w:tc>
          <w:tcPr>
            <w:tcW w:w="1265" w:type="dxa"/>
          </w:tcPr>
          <w:p w14:paraId="1C7C5A82" w14:textId="77777777" w:rsidR="00ED4946" w:rsidRPr="00856410" w:rsidRDefault="00ED4946" w:rsidP="001C53F8">
            <w:r w:rsidRPr="00856410">
              <w:rPr>
                <w:rFonts w:ascii="Roboto Condensed" w:hAnsi="Roboto Condensed"/>
                <w:sz w:val="16"/>
              </w:rPr>
              <w:t>30.0</w:t>
            </w:r>
          </w:p>
        </w:tc>
        <w:tc>
          <w:tcPr>
            <w:tcW w:w="1265" w:type="dxa"/>
          </w:tcPr>
          <w:p w14:paraId="69A8E87E" w14:textId="77777777" w:rsidR="00ED4946" w:rsidRPr="00856410" w:rsidRDefault="00ED4946" w:rsidP="001C53F8">
            <w:r w:rsidRPr="00856410">
              <w:rPr>
                <w:rFonts w:ascii="Roboto Condensed" w:hAnsi="Roboto Condensed"/>
                <w:sz w:val="16"/>
              </w:rPr>
              <w:t>30</w:t>
            </w:r>
          </w:p>
        </w:tc>
      </w:tr>
      <w:tr w:rsidR="00856410" w:rsidRPr="00856410" w14:paraId="5F05FE02" w14:textId="77777777" w:rsidTr="00ED4946">
        <w:tc>
          <w:tcPr>
            <w:tcW w:w="1134" w:type="dxa"/>
          </w:tcPr>
          <w:p w14:paraId="7038E2D4" w14:textId="77777777" w:rsidR="00ED4946" w:rsidRPr="00856410" w:rsidRDefault="00ED4946" w:rsidP="001C53F8">
            <w:r w:rsidRPr="00856410">
              <w:rPr>
                <w:rFonts w:ascii="Roboto Condensed" w:hAnsi="Roboto Condensed"/>
                <w:sz w:val="16"/>
              </w:rPr>
              <w:t>12SU</w:t>
            </w:r>
          </w:p>
        </w:tc>
        <w:tc>
          <w:tcPr>
            <w:tcW w:w="1900" w:type="dxa"/>
            <w:vMerge/>
          </w:tcPr>
          <w:p w14:paraId="5162D434" w14:textId="77777777" w:rsidR="00ED4946" w:rsidRPr="00856410" w:rsidRDefault="00ED4946" w:rsidP="001C53F8"/>
        </w:tc>
        <w:tc>
          <w:tcPr>
            <w:tcW w:w="1338" w:type="dxa"/>
          </w:tcPr>
          <w:p w14:paraId="5773AC06" w14:textId="77777777" w:rsidR="00ED4946" w:rsidRPr="00856410" w:rsidRDefault="00ED4946" w:rsidP="001C53F8">
            <w:r w:rsidRPr="00856410">
              <w:rPr>
                <w:rFonts w:ascii="Roboto Condensed" w:hAnsi="Roboto Condensed"/>
                <w:sz w:val="16"/>
              </w:rPr>
              <w:t>-</w:t>
            </w:r>
          </w:p>
        </w:tc>
        <w:tc>
          <w:tcPr>
            <w:tcW w:w="1359" w:type="dxa"/>
          </w:tcPr>
          <w:p w14:paraId="0B9B59EB" w14:textId="77777777" w:rsidR="00ED4946" w:rsidRPr="00856410" w:rsidRDefault="00ED4946" w:rsidP="001C53F8">
            <w:r w:rsidRPr="00856410">
              <w:rPr>
                <w:rFonts w:ascii="Roboto Condensed" w:hAnsi="Roboto Condensed"/>
                <w:sz w:val="16"/>
              </w:rPr>
              <w:t>1.0</w:t>
            </w:r>
          </w:p>
        </w:tc>
        <w:tc>
          <w:tcPr>
            <w:tcW w:w="1171" w:type="dxa"/>
          </w:tcPr>
          <w:p w14:paraId="61D549E3" w14:textId="77777777" w:rsidR="00ED4946" w:rsidRPr="00856410" w:rsidRDefault="00ED4946" w:rsidP="001C53F8">
            <w:r w:rsidRPr="00856410">
              <w:rPr>
                <w:rFonts w:ascii="Roboto Condensed" w:hAnsi="Roboto Condensed"/>
                <w:sz w:val="16"/>
              </w:rPr>
              <w:t>15.0</w:t>
            </w:r>
          </w:p>
        </w:tc>
        <w:tc>
          <w:tcPr>
            <w:tcW w:w="1265" w:type="dxa"/>
          </w:tcPr>
          <w:p w14:paraId="4E80682C" w14:textId="77777777" w:rsidR="00ED4946" w:rsidRPr="00856410" w:rsidRDefault="00ED4946" w:rsidP="001C53F8">
            <w:r w:rsidRPr="00856410">
              <w:rPr>
                <w:rFonts w:ascii="Roboto Condensed" w:hAnsi="Roboto Condensed"/>
                <w:sz w:val="16"/>
              </w:rPr>
              <w:t>40.0</w:t>
            </w:r>
          </w:p>
        </w:tc>
        <w:tc>
          <w:tcPr>
            <w:tcW w:w="1265" w:type="dxa"/>
          </w:tcPr>
          <w:p w14:paraId="2F29509A" w14:textId="77777777" w:rsidR="00ED4946" w:rsidRPr="00856410" w:rsidRDefault="00ED4946" w:rsidP="001C53F8">
            <w:r w:rsidRPr="00856410">
              <w:rPr>
                <w:rFonts w:ascii="Roboto Condensed" w:hAnsi="Roboto Condensed"/>
                <w:sz w:val="16"/>
              </w:rPr>
              <w:t>30</w:t>
            </w:r>
          </w:p>
        </w:tc>
      </w:tr>
      <w:tr w:rsidR="00856410" w:rsidRPr="00856410" w14:paraId="5EFA7D07" w14:textId="77777777" w:rsidTr="00ED4946">
        <w:tc>
          <w:tcPr>
            <w:tcW w:w="1134" w:type="dxa"/>
          </w:tcPr>
          <w:p w14:paraId="03EE794F" w14:textId="77777777" w:rsidR="00ED4946" w:rsidRPr="00856410" w:rsidRDefault="00ED4946" w:rsidP="001C53F8">
            <w:r w:rsidRPr="00856410">
              <w:rPr>
                <w:rFonts w:ascii="Roboto Condensed" w:hAnsi="Roboto Condensed"/>
                <w:sz w:val="16"/>
              </w:rPr>
              <w:t>13SU</w:t>
            </w:r>
          </w:p>
        </w:tc>
        <w:tc>
          <w:tcPr>
            <w:tcW w:w="1900" w:type="dxa"/>
            <w:vMerge/>
          </w:tcPr>
          <w:p w14:paraId="6EB0725C" w14:textId="77777777" w:rsidR="00ED4946" w:rsidRPr="00856410" w:rsidRDefault="00ED4946" w:rsidP="001C53F8"/>
        </w:tc>
        <w:tc>
          <w:tcPr>
            <w:tcW w:w="1338" w:type="dxa"/>
          </w:tcPr>
          <w:p w14:paraId="02202923" w14:textId="77777777" w:rsidR="00ED4946" w:rsidRPr="00856410" w:rsidRDefault="00ED4946" w:rsidP="001C53F8">
            <w:r w:rsidRPr="00856410">
              <w:rPr>
                <w:rFonts w:ascii="Roboto Condensed" w:hAnsi="Roboto Condensed"/>
                <w:sz w:val="16"/>
              </w:rPr>
              <w:t>-</w:t>
            </w:r>
          </w:p>
        </w:tc>
        <w:tc>
          <w:tcPr>
            <w:tcW w:w="1359" w:type="dxa"/>
          </w:tcPr>
          <w:p w14:paraId="26D6E4FB" w14:textId="77777777" w:rsidR="00ED4946" w:rsidRPr="00856410" w:rsidRDefault="00ED4946" w:rsidP="001C53F8">
            <w:r w:rsidRPr="00856410">
              <w:rPr>
                <w:rFonts w:ascii="Roboto Condensed" w:hAnsi="Roboto Condensed"/>
                <w:sz w:val="16"/>
              </w:rPr>
              <w:t>0.6</w:t>
            </w:r>
          </w:p>
        </w:tc>
        <w:tc>
          <w:tcPr>
            <w:tcW w:w="1171" w:type="dxa"/>
          </w:tcPr>
          <w:p w14:paraId="1D1B2CAE" w14:textId="77777777" w:rsidR="00ED4946" w:rsidRPr="00856410" w:rsidRDefault="00ED4946" w:rsidP="001C53F8">
            <w:r w:rsidRPr="00856410">
              <w:rPr>
                <w:rFonts w:ascii="Roboto Condensed" w:hAnsi="Roboto Condensed"/>
                <w:sz w:val="16"/>
              </w:rPr>
              <w:t>12.0</w:t>
            </w:r>
          </w:p>
        </w:tc>
        <w:tc>
          <w:tcPr>
            <w:tcW w:w="1265" w:type="dxa"/>
          </w:tcPr>
          <w:p w14:paraId="368DE23B" w14:textId="77777777" w:rsidR="00ED4946" w:rsidRPr="00856410" w:rsidRDefault="00ED4946" w:rsidP="001C53F8">
            <w:r w:rsidRPr="00856410">
              <w:rPr>
                <w:rFonts w:ascii="Roboto Condensed" w:hAnsi="Roboto Condensed"/>
                <w:sz w:val="16"/>
              </w:rPr>
              <w:t>30.0</w:t>
            </w:r>
          </w:p>
        </w:tc>
        <w:tc>
          <w:tcPr>
            <w:tcW w:w="1265" w:type="dxa"/>
          </w:tcPr>
          <w:p w14:paraId="7C2CD529" w14:textId="77777777" w:rsidR="00ED4946" w:rsidRPr="00856410" w:rsidRDefault="00ED4946" w:rsidP="001C53F8">
            <w:r w:rsidRPr="00856410">
              <w:rPr>
                <w:rFonts w:ascii="Roboto Condensed" w:hAnsi="Roboto Condensed"/>
                <w:sz w:val="16"/>
              </w:rPr>
              <w:t>50</w:t>
            </w:r>
          </w:p>
        </w:tc>
      </w:tr>
      <w:tr w:rsidR="00856410" w:rsidRPr="00856410" w14:paraId="461866C1" w14:textId="77777777" w:rsidTr="00ED4946">
        <w:tc>
          <w:tcPr>
            <w:tcW w:w="1134" w:type="dxa"/>
          </w:tcPr>
          <w:p w14:paraId="4A9B6E8D" w14:textId="77777777" w:rsidR="00ED4946" w:rsidRPr="00856410" w:rsidRDefault="00ED4946" w:rsidP="001C53F8">
            <w:r w:rsidRPr="00856410">
              <w:rPr>
                <w:rFonts w:ascii="Roboto Condensed" w:hAnsi="Roboto Condensed"/>
                <w:sz w:val="16"/>
              </w:rPr>
              <w:t>14SU - 15SU</w:t>
            </w:r>
          </w:p>
        </w:tc>
        <w:tc>
          <w:tcPr>
            <w:tcW w:w="1900" w:type="dxa"/>
            <w:vMerge/>
          </w:tcPr>
          <w:p w14:paraId="47ECFE79" w14:textId="77777777" w:rsidR="00ED4946" w:rsidRPr="00856410" w:rsidRDefault="00ED4946" w:rsidP="001C53F8"/>
        </w:tc>
        <w:tc>
          <w:tcPr>
            <w:tcW w:w="1338" w:type="dxa"/>
          </w:tcPr>
          <w:p w14:paraId="69EB4D55" w14:textId="77777777" w:rsidR="00ED4946" w:rsidRPr="00856410" w:rsidRDefault="00ED4946" w:rsidP="001C53F8">
            <w:r w:rsidRPr="00856410">
              <w:rPr>
                <w:rFonts w:ascii="Roboto Condensed" w:hAnsi="Roboto Condensed"/>
                <w:sz w:val="16"/>
              </w:rPr>
              <w:t>-</w:t>
            </w:r>
          </w:p>
        </w:tc>
        <w:tc>
          <w:tcPr>
            <w:tcW w:w="1359" w:type="dxa"/>
          </w:tcPr>
          <w:p w14:paraId="0302ACDE" w14:textId="77777777" w:rsidR="00ED4946" w:rsidRPr="00856410" w:rsidRDefault="00ED4946" w:rsidP="001C53F8">
            <w:r w:rsidRPr="00856410">
              <w:rPr>
                <w:rFonts w:ascii="Roboto Condensed" w:hAnsi="Roboto Condensed"/>
                <w:sz w:val="16"/>
              </w:rPr>
              <w:t>1.0</w:t>
            </w:r>
          </w:p>
        </w:tc>
        <w:tc>
          <w:tcPr>
            <w:tcW w:w="1171" w:type="dxa"/>
          </w:tcPr>
          <w:p w14:paraId="18AE8536" w14:textId="77777777" w:rsidR="00ED4946" w:rsidRPr="00856410" w:rsidRDefault="00ED4946" w:rsidP="001C53F8">
            <w:r w:rsidRPr="00856410">
              <w:rPr>
                <w:rFonts w:ascii="Roboto Condensed" w:hAnsi="Roboto Condensed"/>
                <w:sz w:val="16"/>
              </w:rPr>
              <w:t>12.0</w:t>
            </w:r>
          </w:p>
        </w:tc>
        <w:tc>
          <w:tcPr>
            <w:tcW w:w="1265" w:type="dxa"/>
          </w:tcPr>
          <w:p w14:paraId="7A3923CF" w14:textId="77777777" w:rsidR="00ED4946" w:rsidRPr="00856410" w:rsidRDefault="00ED4946" w:rsidP="001C53F8">
            <w:r w:rsidRPr="00856410">
              <w:rPr>
                <w:rFonts w:ascii="Roboto Condensed" w:hAnsi="Roboto Condensed"/>
                <w:sz w:val="16"/>
              </w:rPr>
              <w:t>50.0</w:t>
            </w:r>
          </w:p>
        </w:tc>
        <w:tc>
          <w:tcPr>
            <w:tcW w:w="1265" w:type="dxa"/>
          </w:tcPr>
          <w:p w14:paraId="7D1FC012" w14:textId="77777777" w:rsidR="00ED4946" w:rsidRPr="00856410" w:rsidRDefault="00ED4946" w:rsidP="001C53F8">
            <w:r w:rsidRPr="00856410">
              <w:rPr>
                <w:rFonts w:ascii="Roboto Condensed" w:hAnsi="Roboto Condensed"/>
                <w:sz w:val="16"/>
              </w:rPr>
              <w:t>30</w:t>
            </w:r>
          </w:p>
        </w:tc>
      </w:tr>
      <w:tr w:rsidR="00856410" w:rsidRPr="00856410" w14:paraId="1B494B31" w14:textId="77777777" w:rsidTr="00ED4946">
        <w:tc>
          <w:tcPr>
            <w:tcW w:w="1134" w:type="dxa"/>
          </w:tcPr>
          <w:p w14:paraId="312AC977" w14:textId="77777777" w:rsidR="00ED4946" w:rsidRPr="00856410" w:rsidRDefault="00ED4946" w:rsidP="001C53F8">
            <w:r w:rsidRPr="00856410">
              <w:rPr>
                <w:rFonts w:ascii="Roboto Condensed" w:hAnsi="Roboto Condensed"/>
                <w:sz w:val="16"/>
              </w:rPr>
              <w:t>16SU</w:t>
            </w:r>
          </w:p>
        </w:tc>
        <w:tc>
          <w:tcPr>
            <w:tcW w:w="1900" w:type="dxa"/>
            <w:vMerge/>
          </w:tcPr>
          <w:p w14:paraId="517F9B6B" w14:textId="77777777" w:rsidR="00ED4946" w:rsidRPr="00856410" w:rsidRDefault="00ED4946" w:rsidP="001C53F8"/>
        </w:tc>
        <w:tc>
          <w:tcPr>
            <w:tcW w:w="1338" w:type="dxa"/>
          </w:tcPr>
          <w:p w14:paraId="277A32C3" w14:textId="77777777" w:rsidR="00ED4946" w:rsidRPr="00856410" w:rsidRDefault="00ED4946" w:rsidP="001C53F8">
            <w:r w:rsidRPr="00856410">
              <w:rPr>
                <w:rFonts w:ascii="Roboto Condensed" w:hAnsi="Roboto Condensed"/>
                <w:sz w:val="16"/>
              </w:rPr>
              <w:t>-</w:t>
            </w:r>
          </w:p>
        </w:tc>
        <w:tc>
          <w:tcPr>
            <w:tcW w:w="1359" w:type="dxa"/>
          </w:tcPr>
          <w:p w14:paraId="15FA22FB" w14:textId="77777777" w:rsidR="00ED4946" w:rsidRPr="00856410" w:rsidRDefault="00ED4946" w:rsidP="001C53F8">
            <w:r w:rsidRPr="00856410">
              <w:rPr>
                <w:rFonts w:ascii="Roboto Condensed" w:hAnsi="Roboto Condensed"/>
                <w:sz w:val="16"/>
              </w:rPr>
              <w:t>0.6</w:t>
            </w:r>
          </w:p>
        </w:tc>
        <w:tc>
          <w:tcPr>
            <w:tcW w:w="1171" w:type="dxa"/>
          </w:tcPr>
          <w:p w14:paraId="381CBD3E" w14:textId="77777777" w:rsidR="00ED4946" w:rsidRPr="00856410" w:rsidRDefault="00ED4946" w:rsidP="001C53F8">
            <w:r w:rsidRPr="00856410">
              <w:rPr>
                <w:rFonts w:ascii="Roboto Condensed" w:hAnsi="Roboto Condensed"/>
                <w:sz w:val="16"/>
              </w:rPr>
              <w:t>10.0</w:t>
            </w:r>
          </w:p>
        </w:tc>
        <w:tc>
          <w:tcPr>
            <w:tcW w:w="1265" w:type="dxa"/>
          </w:tcPr>
          <w:p w14:paraId="4194C6FE" w14:textId="77777777" w:rsidR="00ED4946" w:rsidRPr="00856410" w:rsidRDefault="00ED4946" w:rsidP="001C53F8">
            <w:r w:rsidRPr="00856410">
              <w:rPr>
                <w:rFonts w:ascii="Roboto Condensed" w:hAnsi="Roboto Condensed"/>
                <w:sz w:val="16"/>
              </w:rPr>
              <w:t>30.0</w:t>
            </w:r>
          </w:p>
        </w:tc>
        <w:tc>
          <w:tcPr>
            <w:tcW w:w="1265" w:type="dxa"/>
          </w:tcPr>
          <w:p w14:paraId="03A2E574" w14:textId="77777777" w:rsidR="00ED4946" w:rsidRPr="00856410" w:rsidRDefault="00ED4946" w:rsidP="001C53F8">
            <w:r w:rsidRPr="00856410">
              <w:rPr>
                <w:rFonts w:ascii="Roboto Condensed" w:hAnsi="Roboto Condensed"/>
                <w:sz w:val="16"/>
              </w:rPr>
              <w:t>30</w:t>
            </w:r>
          </w:p>
        </w:tc>
      </w:tr>
      <w:tr w:rsidR="00856410" w:rsidRPr="00856410" w14:paraId="26373BE5" w14:textId="77777777" w:rsidTr="00ED4946">
        <w:tc>
          <w:tcPr>
            <w:tcW w:w="1134" w:type="dxa"/>
          </w:tcPr>
          <w:p w14:paraId="65D6452E" w14:textId="77777777" w:rsidR="00ED4946" w:rsidRPr="00856410" w:rsidRDefault="00ED4946" w:rsidP="001C53F8">
            <w:r w:rsidRPr="00856410">
              <w:rPr>
                <w:rFonts w:ascii="Roboto Condensed" w:hAnsi="Roboto Condensed"/>
                <w:sz w:val="16"/>
              </w:rPr>
              <w:t>17SU</w:t>
            </w:r>
          </w:p>
        </w:tc>
        <w:tc>
          <w:tcPr>
            <w:tcW w:w="1900" w:type="dxa"/>
            <w:vMerge/>
          </w:tcPr>
          <w:p w14:paraId="6828E042" w14:textId="77777777" w:rsidR="00ED4946" w:rsidRPr="00856410" w:rsidRDefault="00ED4946" w:rsidP="001C53F8"/>
        </w:tc>
        <w:tc>
          <w:tcPr>
            <w:tcW w:w="1338" w:type="dxa"/>
          </w:tcPr>
          <w:p w14:paraId="0330290F" w14:textId="77777777" w:rsidR="00ED4946" w:rsidRPr="00856410" w:rsidRDefault="00ED4946" w:rsidP="001C53F8">
            <w:r w:rsidRPr="00856410">
              <w:rPr>
                <w:rFonts w:ascii="Roboto Condensed" w:hAnsi="Roboto Condensed"/>
                <w:sz w:val="16"/>
              </w:rPr>
              <w:t>PEF, ZN, W</w:t>
            </w:r>
          </w:p>
        </w:tc>
        <w:tc>
          <w:tcPr>
            <w:tcW w:w="1359" w:type="dxa"/>
          </w:tcPr>
          <w:p w14:paraId="69A3D932" w14:textId="77777777" w:rsidR="00ED4946" w:rsidRPr="00856410" w:rsidRDefault="00ED4946" w:rsidP="001C53F8">
            <w:r w:rsidRPr="00856410">
              <w:rPr>
                <w:rFonts w:ascii="Roboto Condensed" w:hAnsi="Roboto Condensed"/>
                <w:sz w:val="16"/>
              </w:rPr>
              <w:t>1.0</w:t>
            </w:r>
          </w:p>
        </w:tc>
        <w:tc>
          <w:tcPr>
            <w:tcW w:w="1171" w:type="dxa"/>
          </w:tcPr>
          <w:p w14:paraId="4DD04E93" w14:textId="77777777" w:rsidR="00ED4946" w:rsidRPr="00856410" w:rsidRDefault="00ED4946" w:rsidP="001C53F8">
            <w:r w:rsidRPr="00856410">
              <w:rPr>
                <w:rFonts w:ascii="Roboto Condensed" w:hAnsi="Roboto Condensed"/>
                <w:sz w:val="16"/>
              </w:rPr>
              <w:t>15.0</w:t>
            </w:r>
          </w:p>
        </w:tc>
        <w:tc>
          <w:tcPr>
            <w:tcW w:w="1265" w:type="dxa"/>
          </w:tcPr>
          <w:p w14:paraId="4B632E1A" w14:textId="77777777" w:rsidR="00ED4946" w:rsidRPr="00856410" w:rsidRDefault="00ED4946" w:rsidP="001C53F8">
            <w:r w:rsidRPr="00856410">
              <w:rPr>
                <w:rFonts w:ascii="Roboto Condensed" w:hAnsi="Roboto Condensed"/>
                <w:sz w:val="16"/>
              </w:rPr>
              <w:t>30.0</w:t>
            </w:r>
          </w:p>
        </w:tc>
        <w:tc>
          <w:tcPr>
            <w:tcW w:w="1265" w:type="dxa"/>
          </w:tcPr>
          <w:p w14:paraId="36EC66F9" w14:textId="77777777" w:rsidR="00ED4946" w:rsidRPr="00856410" w:rsidRDefault="00ED4946" w:rsidP="001C53F8">
            <w:r w:rsidRPr="00856410">
              <w:rPr>
                <w:rFonts w:ascii="Roboto Condensed" w:hAnsi="Roboto Condensed"/>
                <w:sz w:val="16"/>
              </w:rPr>
              <w:t>40</w:t>
            </w:r>
          </w:p>
        </w:tc>
      </w:tr>
      <w:tr w:rsidR="00856410" w:rsidRPr="00856410" w14:paraId="661F4263" w14:textId="77777777" w:rsidTr="00ED4946">
        <w:tc>
          <w:tcPr>
            <w:tcW w:w="1134" w:type="dxa"/>
          </w:tcPr>
          <w:p w14:paraId="30018713" w14:textId="77777777" w:rsidR="00ED4946" w:rsidRPr="00856410" w:rsidRDefault="00ED4946" w:rsidP="001C53F8">
            <w:r w:rsidRPr="00856410">
              <w:rPr>
                <w:rFonts w:ascii="Roboto Condensed" w:hAnsi="Roboto Condensed"/>
                <w:sz w:val="16"/>
              </w:rPr>
              <w:t>18SU</w:t>
            </w:r>
          </w:p>
        </w:tc>
        <w:tc>
          <w:tcPr>
            <w:tcW w:w="1900" w:type="dxa"/>
            <w:vMerge/>
          </w:tcPr>
          <w:p w14:paraId="45A7B74C" w14:textId="77777777" w:rsidR="00ED4946" w:rsidRPr="00856410" w:rsidRDefault="00ED4946" w:rsidP="001C53F8"/>
        </w:tc>
        <w:tc>
          <w:tcPr>
            <w:tcW w:w="1338" w:type="dxa"/>
          </w:tcPr>
          <w:p w14:paraId="4E2FBED1" w14:textId="77777777" w:rsidR="00ED4946" w:rsidRPr="00856410" w:rsidRDefault="00ED4946" w:rsidP="001C53F8">
            <w:r w:rsidRPr="00856410">
              <w:rPr>
                <w:rFonts w:ascii="Roboto Condensed" w:hAnsi="Roboto Condensed"/>
                <w:sz w:val="16"/>
              </w:rPr>
              <w:t>PS</w:t>
            </w:r>
          </w:p>
        </w:tc>
        <w:tc>
          <w:tcPr>
            <w:tcW w:w="1359" w:type="dxa"/>
          </w:tcPr>
          <w:p w14:paraId="18B83A76" w14:textId="77777777" w:rsidR="00ED4946" w:rsidRPr="00856410" w:rsidRDefault="00ED4946" w:rsidP="001C53F8">
            <w:r w:rsidRPr="00856410">
              <w:rPr>
                <w:rFonts w:ascii="Roboto Condensed" w:hAnsi="Roboto Condensed"/>
                <w:sz w:val="16"/>
              </w:rPr>
              <w:t>1.2</w:t>
            </w:r>
          </w:p>
        </w:tc>
        <w:tc>
          <w:tcPr>
            <w:tcW w:w="1171" w:type="dxa"/>
          </w:tcPr>
          <w:p w14:paraId="6EA76EDF" w14:textId="77777777" w:rsidR="00ED4946" w:rsidRPr="00856410" w:rsidRDefault="00ED4946" w:rsidP="001C53F8">
            <w:r w:rsidRPr="00856410">
              <w:rPr>
                <w:rFonts w:ascii="Roboto Condensed" w:hAnsi="Roboto Condensed"/>
                <w:sz w:val="16"/>
              </w:rPr>
              <w:t>10.0</w:t>
            </w:r>
          </w:p>
        </w:tc>
        <w:tc>
          <w:tcPr>
            <w:tcW w:w="1265" w:type="dxa"/>
          </w:tcPr>
          <w:p w14:paraId="28554F15" w14:textId="77777777" w:rsidR="00ED4946" w:rsidRPr="00856410" w:rsidRDefault="00ED4946" w:rsidP="001C53F8">
            <w:r w:rsidRPr="00856410">
              <w:rPr>
                <w:rFonts w:ascii="Roboto Condensed" w:hAnsi="Roboto Condensed"/>
                <w:sz w:val="16"/>
              </w:rPr>
              <w:t>60.0</w:t>
            </w:r>
          </w:p>
        </w:tc>
        <w:tc>
          <w:tcPr>
            <w:tcW w:w="1265" w:type="dxa"/>
          </w:tcPr>
          <w:p w14:paraId="6BC7AC06" w14:textId="77777777" w:rsidR="00ED4946" w:rsidRPr="00856410" w:rsidRDefault="00ED4946" w:rsidP="001C53F8">
            <w:r w:rsidRPr="00856410">
              <w:rPr>
                <w:rFonts w:ascii="Roboto Condensed" w:hAnsi="Roboto Condensed"/>
                <w:sz w:val="16"/>
              </w:rPr>
              <w:t>30</w:t>
            </w:r>
          </w:p>
        </w:tc>
      </w:tr>
      <w:tr w:rsidR="00856410" w:rsidRPr="00856410" w14:paraId="11EEC821" w14:textId="77777777" w:rsidTr="00ED4946">
        <w:tc>
          <w:tcPr>
            <w:tcW w:w="1134" w:type="dxa"/>
          </w:tcPr>
          <w:p w14:paraId="5842B27F" w14:textId="77777777" w:rsidR="00ED4946" w:rsidRPr="00856410" w:rsidRDefault="00ED4946" w:rsidP="001C53F8">
            <w:r w:rsidRPr="00856410">
              <w:rPr>
                <w:rFonts w:ascii="Roboto Condensed" w:hAnsi="Roboto Condensed"/>
                <w:sz w:val="16"/>
              </w:rPr>
              <w:t>19SU</w:t>
            </w:r>
          </w:p>
        </w:tc>
        <w:tc>
          <w:tcPr>
            <w:tcW w:w="1900" w:type="dxa"/>
            <w:vMerge/>
          </w:tcPr>
          <w:p w14:paraId="11C68682" w14:textId="77777777" w:rsidR="00ED4946" w:rsidRPr="00856410" w:rsidRDefault="00ED4946" w:rsidP="001C53F8"/>
        </w:tc>
        <w:tc>
          <w:tcPr>
            <w:tcW w:w="1338" w:type="dxa"/>
          </w:tcPr>
          <w:p w14:paraId="0822F0F0" w14:textId="77777777" w:rsidR="00ED4946" w:rsidRPr="00856410" w:rsidRDefault="00ED4946" w:rsidP="001C53F8">
            <w:r w:rsidRPr="00856410">
              <w:rPr>
                <w:rFonts w:ascii="Roboto Condensed" w:hAnsi="Roboto Condensed"/>
                <w:sz w:val="16"/>
              </w:rPr>
              <w:t>-</w:t>
            </w:r>
          </w:p>
        </w:tc>
        <w:tc>
          <w:tcPr>
            <w:tcW w:w="1359" w:type="dxa"/>
          </w:tcPr>
          <w:p w14:paraId="3F81D425" w14:textId="77777777" w:rsidR="00ED4946" w:rsidRPr="00856410" w:rsidRDefault="00ED4946" w:rsidP="001C53F8">
            <w:r w:rsidRPr="00856410">
              <w:rPr>
                <w:rFonts w:ascii="Roboto Condensed" w:hAnsi="Roboto Condensed"/>
                <w:sz w:val="16"/>
              </w:rPr>
              <w:t>0.5</w:t>
            </w:r>
          </w:p>
        </w:tc>
        <w:tc>
          <w:tcPr>
            <w:tcW w:w="1171" w:type="dxa"/>
          </w:tcPr>
          <w:p w14:paraId="72B468AE" w14:textId="77777777" w:rsidR="00ED4946" w:rsidRPr="00856410" w:rsidRDefault="00ED4946" w:rsidP="001C53F8">
            <w:r w:rsidRPr="00856410">
              <w:rPr>
                <w:rFonts w:ascii="Roboto Condensed" w:hAnsi="Roboto Condensed"/>
                <w:sz w:val="16"/>
              </w:rPr>
              <w:t>10.0</w:t>
            </w:r>
          </w:p>
        </w:tc>
        <w:tc>
          <w:tcPr>
            <w:tcW w:w="1265" w:type="dxa"/>
          </w:tcPr>
          <w:p w14:paraId="0E20C1DE" w14:textId="77777777" w:rsidR="00ED4946" w:rsidRPr="00856410" w:rsidRDefault="00ED4946" w:rsidP="001C53F8">
            <w:r w:rsidRPr="00856410">
              <w:rPr>
                <w:rFonts w:ascii="Roboto Condensed" w:hAnsi="Roboto Condensed"/>
                <w:sz w:val="16"/>
              </w:rPr>
              <w:t>30.0</w:t>
            </w:r>
          </w:p>
        </w:tc>
        <w:tc>
          <w:tcPr>
            <w:tcW w:w="1265" w:type="dxa"/>
          </w:tcPr>
          <w:p w14:paraId="19BA0F6F" w14:textId="77777777" w:rsidR="00ED4946" w:rsidRPr="00856410" w:rsidRDefault="00ED4946" w:rsidP="001C53F8">
            <w:r w:rsidRPr="00856410">
              <w:rPr>
                <w:rFonts w:ascii="Roboto Condensed" w:hAnsi="Roboto Condensed"/>
                <w:sz w:val="16"/>
              </w:rPr>
              <w:t>30</w:t>
            </w:r>
          </w:p>
        </w:tc>
      </w:tr>
      <w:tr w:rsidR="00856410" w:rsidRPr="00856410" w14:paraId="75A4F12B" w14:textId="77777777" w:rsidTr="00ED4946">
        <w:tc>
          <w:tcPr>
            <w:tcW w:w="1134" w:type="dxa"/>
          </w:tcPr>
          <w:p w14:paraId="10805350" w14:textId="77777777" w:rsidR="00ED4946" w:rsidRPr="00856410" w:rsidRDefault="00ED4946" w:rsidP="001C53F8">
            <w:r w:rsidRPr="00856410">
              <w:rPr>
                <w:rFonts w:ascii="Roboto Condensed" w:hAnsi="Roboto Condensed"/>
                <w:sz w:val="16"/>
              </w:rPr>
              <w:t>20SU</w:t>
            </w:r>
          </w:p>
        </w:tc>
        <w:tc>
          <w:tcPr>
            <w:tcW w:w="1900" w:type="dxa"/>
            <w:vMerge/>
          </w:tcPr>
          <w:p w14:paraId="2608D5D1" w14:textId="77777777" w:rsidR="00ED4946" w:rsidRPr="00856410" w:rsidRDefault="00ED4946" w:rsidP="001C53F8"/>
        </w:tc>
        <w:tc>
          <w:tcPr>
            <w:tcW w:w="1338" w:type="dxa"/>
          </w:tcPr>
          <w:p w14:paraId="3BFF7DC8" w14:textId="77777777" w:rsidR="00ED4946" w:rsidRPr="00856410" w:rsidRDefault="00ED4946" w:rsidP="001C53F8">
            <w:r w:rsidRPr="00856410">
              <w:rPr>
                <w:rFonts w:ascii="Roboto Condensed" w:hAnsi="Roboto Condensed"/>
                <w:sz w:val="16"/>
              </w:rPr>
              <w:t>-</w:t>
            </w:r>
          </w:p>
        </w:tc>
        <w:tc>
          <w:tcPr>
            <w:tcW w:w="1359" w:type="dxa"/>
          </w:tcPr>
          <w:p w14:paraId="538926BD" w14:textId="77777777" w:rsidR="00ED4946" w:rsidRPr="00856410" w:rsidRDefault="00ED4946" w:rsidP="001C53F8">
            <w:r w:rsidRPr="00856410">
              <w:rPr>
                <w:rFonts w:ascii="Roboto Condensed" w:hAnsi="Roboto Condensed"/>
                <w:sz w:val="16"/>
              </w:rPr>
              <w:t>1.2</w:t>
            </w:r>
          </w:p>
        </w:tc>
        <w:tc>
          <w:tcPr>
            <w:tcW w:w="1171" w:type="dxa"/>
          </w:tcPr>
          <w:p w14:paraId="4FA00CA2" w14:textId="77777777" w:rsidR="00ED4946" w:rsidRPr="00856410" w:rsidRDefault="00ED4946" w:rsidP="001C53F8">
            <w:r w:rsidRPr="00856410">
              <w:rPr>
                <w:rFonts w:ascii="Roboto Condensed" w:hAnsi="Roboto Condensed"/>
                <w:sz w:val="16"/>
              </w:rPr>
              <w:t>10.0</w:t>
            </w:r>
          </w:p>
        </w:tc>
        <w:tc>
          <w:tcPr>
            <w:tcW w:w="1265" w:type="dxa"/>
          </w:tcPr>
          <w:p w14:paraId="4A1172E0" w14:textId="77777777" w:rsidR="00ED4946" w:rsidRPr="00856410" w:rsidRDefault="00ED4946" w:rsidP="001C53F8">
            <w:r w:rsidRPr="00856410">
              <w:rPr>
                <w:rFonts w:ascii="Roboto Condensed" w:hAnsi="Roboto Condensed"/>
                <w:sz w:val="16"/>
              </w:rPr>
              <w:t>60.0</w:t>
            </w:r>
          </w:p>
        </w:tc>
        <w:tc>
          <w:tcPr>
            <w:tcW w:w="1265" w:type="dxa"/>
          </w:tcPr>
          <w:p w14:paraId="1A70D4EB" w14:textId="77777777" w:rsidR="00ED4946" w:rsidRPr="00856410" w:rsidRDefault="00ED4946" w:rsidP="001C53F8">
            <w:r w:rsidRPr="00856410">
              <w:rPr>
                <w:rFonts w:ascii="Roboto Condensed" w:hAnsi="Roboto Condensed"/>
                <w:sz w:val="16"/>
              </w:rPr>
              <w:t>30</w:t>
            </w:r>
          </w:p>
        </w:tc>
      </w:tr>
      <w:tr w:rsidR="00856410" w:rsidRPr="00856410" w14:paraId="565DF6FC" w14:textId="77777777" w:rsidTr="00ED4946">
        <w:tc>
          <w:tcPr>
            <w:tcW w:w="1134" w:type="dxa"/>
          </w:tcPr>
          <w:p w14:paraId="53C4E87E" w14:textId="77777777" w:rsidR="00ED4946" w:rsidRPr="00856410" w:rsidRDefault="00ED4946" w:rsidP="001C53F8">
            <w:r w:rsidRPr="00856410">
              <w:rPr>
                <w:rFonts w:ascii="Roboto Condensed" w:hAnsi="Roboto Condensed"/>
                <w:sz w:val="16"/>
              </w:rPr>
              <w:t>21SU</w:t>
            </w:r>
          </w:p>
        </w:tc>
        <w:tc>
          <w:tcPr>
            <w:tcW w:w="1900" w:type="dxa"/>
            <w:vMerge/>
          </w:tcPr>
          <w:p w14:paraId="44181CF0" w14:textId="77777777" w:rsidR="00ED4946" w:rsidRPr="00856410" w:rsidRDefault="00ED4946" w:rsidP="001C53F8"/>
        </w:tc>
        <w:tc>
          <w:tcPr>
            <w:tcW w:w="1338" w:type="dxa"/>
          </w:tcPr>
          <w:p w14:paraId="6C1B03FE" w14:textId="77777777" w:rsidR="00ED4946" w:rsidRPr="00856410" w:rsidRDefault="00ED4946" w:rsidP="001C53F8">
            <w:r w:rsidRPr="00856410">
              <w:rPr>
                <w:rFonts w:ascii="Roboto Condensed" w:hAnsi="Roboto Condensed"/>
                <w:sz w:val="16"/>
              </w:rPr>
              <w:t>-</w:t>
            </w:r>
          </w:p>
        </w:tc>
        <w:tc>
          <w:tcPr>
            <w:tcW w:w="1359" w:type="dxa"/>
          </w:tcPr>
          <w:p w14:paraId="63751B30" w14:textId="77777777" w:rsidR="00ED4946" w:rsidRPr="00856410" w:rsidRDefault="00ED4946" w:rsidP="001C53F8">
            <w:r w:rsidRPr="00856410">
              <w:rPr>
                <w:rFonts w:ascii="Roboto Condensed" w:hAnsi="Roboto Condensed"/>
                <w:sz w:val="16"/>
              </w:rPr>
              <w:t>1.0</w:t>
            </w:r>
          </w:p>
        </w:tc>
        <w:tc>
          <w:tcPr>
            <w:tcW w:w="1171" w:type="dxa"/>
          </w:tcPr>
          <w:p w14:paraId="1EA0DA47" w14:textId="77777777" w:rsidR="00ED4946" w:rsidRPr="00856410" w:rsidRDefault="00ED4946" w:rsidP="001C53F8">
            <w:r w:rsidRPr="00856410">
              <w:rPr>
                <w:rFonts w:ascii="Roboto Condensed" w:hAnsi="Roboto Condensed"/>
                <w:sz w:val="16"/>
              </w:rPr>
              <w:t>12.0</w:t>
            </w:r>
          </w:p>
        </w:tc>
        <w:tc>
          <w:tcPr>
            <w:tcW w:w="1265" w:type="dxa"/>
          </w:tcPr>
          <w:p w14:paraId="1BE2A778" w14:textId="77777777" w:rsidR="00ED4946" w:rsidRPr="00856410" w:rsidRDefault="00ED4946" w:rsidP="001C53F8">
            <w:r w:rsidRPr="00856410">
              <w:rPr>
                <w:rFonts w:ascii="Roboto Condensed" w:hAnsi="Roboto Condensed"/>
                <w:sz w:val="16"/>
              </w:rPr>
              <w:t>40.0</w:t>
            </w:r>
          </w:p>
        </w:tc>
        <w:tc>
          <w:tcPr>
            <w:tcW w:w="1265" w:type="dxa"/>
          </w:tcPr>
          <w:p w14:paraId="613F599E" w14:textId="77777777" w:rsidR="00ED4946" w:rsidRPr="00856410" w:rsidRDefault="00ED4946" w:rsidP="001C53F8">
            <w:r w:rsidRPr="00856410">
              <w:rPr>
                <w:rFonts w:ascii="Roboto Condensed" w:hAnsi="Roboto Condensed"/>
                <w:sz w:val="16"/>
              </w:rPr>
              <w:t>30</w:t>
            </w:r>
          </w:p>
        </w:tc>
      </w:tr>
      <w:tr w:rsidR="00856410" w:rsidRPr="00856410" w14:paraId="72E632B8" w14:textId="77777777" w:rsidTr="00ED4946">
        <w:tc>
          <w:tcPr>
            <w:tcW w:w="1134" w:type="dxa"/>
          </w:tcPr>
          <w:p w14:paraId="6DD913A9" w14:textId="77777777" w:rsidR="00ED4946" w:rsidRPr="00856410" w:rsidRDefault="00ED4946" w:rsidP="001C53F8">
            <w:r w:rsidRPr="00856410">
              <w:rPr>
                <w:rFonts w:ascii="Roboto Condensed" w:hAnsi="Roboto Condensed"/>
                <w:sz w:val="16"/>
              </w:rPr>
              <w:t>22SU</w:t>
            </w:r>
          </w:p>
        </w:tc>
        <w:tc>
          <w:tcPr>
            <w:tcW w:w="1900" w:type="dxa"/>
            <w:vMerge/>
          </w:tcPr>
          <w:p w14:paraId="3BD42CBC" w14:textId="77777777" w:rsidR="00ED4946" w:rsidRPr="00856410" w:rsidRDefault="00ED4946" w:rsidP="001C53F8"/>
        </w:tc>
        <w:tc>
          <w:tcPr>
            <w:tcW w:w="1338" w:type="dxa"/>
          </w:tcPr>
          <w:p w14:paraId="55C50954" w14:textId="77777777" w:rsidR="00ED4946" w:rsidRPr="00856410" w:rsidRDefault="00ED4946" w:rsidP="001C53F8">
            <w:r w:rsidRPr="00856410">
              <w:rPr>
                <w:rFonts w:ascii="Roboto Condensed" w:hAnsi="Roboto Condensed"/>
                <w:sz w:val="16"/>
              </w:rPr>
              <w:t>-</w:t>
            </w:r>
          </w:p>
        </w:tc>
        <w:tc>
          <w:tcPr>
            <w:tcW w:w="1359" w:type="dxa"/>
          </w:tcPr>
          <w:p w14:paraId="0303BDFA" w14:textId="77777777" w:rsidR="00ED4946" w:rsidRPr="00856410" w:rsidRDefault="00ED4946" w:rsidP="001C53F8">
            <w:r w:rsidRPr="00856410">
              <w:rPr>
                <w:rFonts w:ascii="Roboto Condensed" w:hAnsi="Roboto Condensed"/>
                <w:sz w:val="16"/>
              </w:rPr>
              <w:t>1.5</w:t>
            </w:r>
          </w:p>
        </w:tc>
        <w:tc>
          <w:tcPr>
            <w:tcW w:w="1171" w:type="dxa"/>
          </w:tcPr>
          <w:p w14:paraId="419BC6DC" w14:textId="77777777" w:rsidR="00ED4946" w:rsidRPr="00856410" w:rsidRDefault="00ED4946" w:rsidP="001C53F8">
            <w:r w:rsidRPr="00856410">
              <w:rPr>
                <w:rFonts w:ascii="Roboto Condensed" w:hAnsi="Roboto Condensed"/>
                <w:sz w:val="16"/>
              </w:rPr>
              <w:t>12.0</w:t>
            </w:r>
          </w:p>
        </w:tc>
        <w:tc>
          <w:tcPr>
            <w:tcW w:w="1265" w:type="dxa"/>
          </w:tcPr>
          <w:p w14:paraId="1028B1C1" w14:textId="77777777" w:rsidR="00ED4946" w:rsidRPr="00856410" w:rsidRDefault="00ED4946" w:rsidP="001C53F8">
            <w:r w:rsidRPr="00856410">
              <w:rPr>
                <w:rFonts w:ascii="Roboto Condensed" w:hAnsi="Roboto Condensed"/>
                <w:sz w:val="16"/>
              </w:rPr>
              <w:t>50.0</w:t>
            </w:r>
          </w:p>
        </w:tc>
        <w:tc>
          <w:tcPr>
            <w:tcW w:w="1265" w:type="dxa"/>
          </w:tcPr>
          <w:p w14:paraId="0437FCB4" w14:textId="77777777" w:rsidR="00ED4946" w:rsidRPr="00856410" w:rsidRDefault="00ED4946" w:rsidP="001C53F8">
            <w:r w:rsidRPr="00856410">
              <w:rPr>
                <w:rFonts w:ascii="Roboto Condensed" w:hAnsi="Roboto Condensed"/>
                <w:sz w:val="16"/>
              </w:rPr>
              <w:t>30</w:t>
            </w:r>
          </w:p>
        </w:tc>
      </w:tr>
      <w:tr w:rsidR="00856410" w:rsidRPr="00856410" w14:paraId="577DEB5B" w14:textId="77777777" w:rsidTr="00ED4946">
        <w:tc>
          <w:tcPr>
            <w:tcW w:w="1134" w:type="dxa"/>
          </w:tcPr>
          <w:p w14:paraId="0434B8EE" w14:textId="77777777" w:rsidR="00ED4946" w:rsidRPr="00856410" w:rsidRDefault="00ED4946" w:rsidP="001C53F8">
            <w:r w:rsidRPr="00856410">
              <w:rPr>
                <w:rFonts w:ascii="Roboto Condensed" w:hAnsi="Roboto Condensed"/>
                <w:sz w:val="16"/>
              </w:rPr>
              <w:t>23SU</w:t>
            </w:r>
          </w:p>
        </w:tc>
        <w:tc>
          <w:tcPr>
            <w:tcW w:w="1900" w:type="dxa"/>
            <w:vMerge/>
          </w:tcPr>
          <w:p w14:paraId="75A72E24" w14:textId="77777777" w:rsidR="00ED4946" w:rsidRPr="00856410" w:rsidRDefault="00ED4946" w:rsidP="001C53F8"/>
        </w:tc>
        <w:tc>
          <w:tcPr>
            <w:tcW w:w="1338" w:type="dxa"/>
          </w:tcPr>
          <w:p w14:paraId="29A21750" w14:textId="77777777" w:rsidR="00ED4946" w:rsidRPr="00856410" w:rsidRDefault="00ED4946" w:rsidP="001C53F8">
            <w:r w:rsidRPr="00856410">
              <w:rPr>
                <w:rFonts w:ascii="Roboto Condensed" w:hAnsi="Roboto Condensed"/>
                <w:sz w:val="16"/>
              </w:rPr>
              <w:t>-</w:t>
            </w:r>
          </w:p>
        </w:tc>
        <w:tc>
          <w:tcPr>
            <w:tcW w:w="1359" w:type="dxa"/>
          </w:tcPr>
          <w:p w14:paraId="4A6511D5" w14:textId="77777777" w:rsidR="00ED4946" w:rsidRPr="00856410" w:rsidRDefault="00ED4946" w:rsidP="001C53F8">
            <w:r w:rsidRPr="00856410">
              <w:rPr>
                <w:rFonts w:ascii="Roboto Condensed" w:hAnsi="Roboto Condensed"/>
                <w:sz w:val="16"/>
              </w:rPr>
              <w:t>1.0</w:t>
            </w:r>
          </w:p>
        </w:tc>
        <w:tc>
          <w:tcPr>
            <w:tcW w:w="1171" w:type="dxa"/>
          </w:tcPr>
          <w:p w14:paraId="2269F3F2" w14:textId="77777777" w:rsidR="00ED4946" w:rsidRPr="00856410" w:rsidRDefault="00ED4946" w:rsidP="001C53F8">
            <w:r w:rsidRPr="00856410">
              <w:rPr>
                <w:rFonts w:ascii="Roboto Condensed" w:hAnsi="Roboto Condensed"/>
                <w:sz w:val="16"/>
              </w:rPr>
              <w:t>10.0</w:t>
            </w:r>
          </w:p>
        </w:tc>
        <w:tc>
          <w:tcPr>
            <w:tcW w:w="1265" w:type="dxa"/>
          </w:tcPr>
          <w:p w14:paraId="55C03D0A" w14:textId="77777777" w:rsidR="00ED4946" w:rsidRPr="00856410" w:rsidRDefault="00ED4946" w:rsidP="001C53F8">
            <w:r w:rsidRPr="00856410">
              <w:rPr>
                <w:rFonts w:ascii="Roboto Condensed" w:hAnsi="Roboto Condensed"/>
                <w:sz w:val="16"/>
              </w:rPr>
              <w:t>50.0</w:t>
            </w:r>
          </w:p>
        </w:tc>
        <w:tc>
          <w:tcPr>
            <w:tcW w:w="1265" w:type="dxa"/>
          </w:tcPr>
          <w:p w14:paraId="4AF29654" w14:textId="77777777" w:rsidR="00ED4946" w:rsidRPr="00856410" w:rsidRDefault="00ED4946" w:rsidP="001C53F8">
            <w:r w:rsidRPr="00856410">
              <w:rPr>
                <w:rFonts w:ascii="Roboto Condensed" w:hAnsi="Roboto Condensed"/>
                <w:sz w:val="16"/>
              </w:rPr>
              <w:t>30</w:t>
            </w:r>
          </w:p>
        </w:tc>
      </w:tr>
      <w:tr w:rsidR="00856410" w:rsidRPr="00856410" w14:paraId="49798BBE" w14:textId="77777777" w:rsidTr="00ED4946">
        <w:tc>
          <w:tcPr>
            <w:tcW w:w="1134" w:type="dxa"/>
          </w:tcPr>
          <w:p w14:paraId="14BAEFE8" w14:textId="77777777" w:rsidR="00ED4946" w:rsidRPr="00856410" w:rsidRDefault="00ED4946" w:rsidP="001C53F8">
            <w:r w:rsidRPr="00856410">
              <w:rPr>
                <w:rFonts w:ascii="Roboto Condensed" w:hAnsi="Roboto Condensed"/>
                <w:sz w:val="16"/>
              </w:rPr>
              <w:t>24SU</w:t>
            </w:r>
          </w:p>
        </w:tc>
        <w:tc>
          <w:tcPr>
            <w:tcW w:w="1900" w:type="dxa"/>
            <w:vMerge/>
          </w:tcPr>
          <w:p w14:paraId="629255B2" w14:textId="77777777" w:rsidR="00ED4946" w:rsidRPr="00856410" w:rsidRDefault="00ED4946" w:rsidP="001C53F8"/>
        </w:tc>
        <w:tc>
          <w:tcPr>
            <w:tcW w:w="1338" w:type="dxa"/>
          </w:tcPr>
          <w:p w14:paraId="22EE7345" w14:textId="77777777" w:rsidR="00ED4946" w:rsidRPr="00856410" w:rsidRDefault="00ED4946" w:rsidP="001C53F8">
            <w:r w:rsidRPr="00856410">
              <w:rPr>
                <w:rFonts w:ascii="Roboto Condensed" w:hAnsi="Roboto Condensed"/>
                <w:sz w:val="16"/>
              </w:rPr>
              <w:t>PS</w:t>
            </w:r>
          </w:p>
        </w:tc>
        <w:tc>
          <w:tcPr>
            <w:tcW w:w="1359" w:type="dxa"/>
          </w:tcPr>
          <w:p w14:paraId="30C8DD3B" w14:textId="77777777" w:rsidR="00ED4946" w:rsidRPr="00856410" w:rsidRDefault="00ED4946" w:rsidP="001C53F8">
            <w:r w:rsidRPr="00856410">
              <w:rPr>
                <w:rFonts w:ascii="Roboto Condensed" w:hAnsi="Roboto Condensed"/>
                <w:sz w:val="16"/>
              </w:rPr>
              <w:t>2.0</w:t>
            </w:r>
          </w:p>
        </w:tc>
        <w:tc>
          <w:tcPr>
            <w:tcW w:w="1171" w:type="dxa"/>
          </w:tcPr>
          <w:p w14:paraId="24DBFEFF" w14:textId="77777777" w:rsidR="00ED4946" w:rsidRPr="00856410" w:rsidRDefault="00ED4946" w:rsidP="001C53F8">
            <w:r w:rsidRPr="00856410">
              <w:rPr>
                <w:rFonts w:ascii="Roboto Condensed" w:hAnsi="Roboto Condensed"/>
                <w:sz w:val="16"/>
              </w:rPr>
              <w:t>18.0</w:t>
            </w:r>
          </w:p>
        </w:tc>
        <w:tc>
          <w:tcPr>
            <w:tcW w:w="1265" w:type="dxa"/>
          </w:tcPr>
          <w:p w14:paraId="26D238F5" w14:textId="77777777" w:rsidR="00ED4946" w:rsidRPr="00856410" w:rsidRDefault="00ED4946" w:rsidP="001C53F8">
            <w:r w:rsidRPr="00856410">
              <w:rPr>
                <w:rFonts w:ascii="Roboto Condensed" w:hAnsi="Roboto Condensed"/>
                <w:sz w:val="16"/>
              </w:rPr>
              <w:t>70.0</w:t>
            </w:r>
          </w:p>
        </w:tc>
        <w:tc>
          <w:tcPr>
            <w:tcW w:w="1265" w:type="dxa"/>
          </w:tcPr>
          <w:p w14:paraId="69DFCAF2" w14:textId="77777777" w:rsidR="00ED4946" w:rsidRPr="00856410" w:rsidRDefault="00ED4946" w:rsidP="001C53F8">
            <w:r w:rsidRPr="00856410">
              <w:rPr>
                <w:rFonts w:ascii="Roboto Condensed" w:hAnsi="Roboto Condensed"/>
                <w:sz w:val="16"/>
              </w:rPr>
              <w:t>20</w:t>
            </w:r>
          </w:p>
        </w:tc>
      </w:tr>
      <w:tr w:rsidR="00856410" w:rsidRPr="00856410" w14:paraId="2A679475" w14:textId="77777777" w:rsidTr="00ED4946">
        <w:tc>
          <w:tcPr>
            <w:tcW w:w="1134" w:type="dxa"/>
          </w:tcPr>
          <w:p w14:paraId="56F2CC18" w14:textId="77777777" w:rsidR="00ED4946" w:rsidRPr="00856410" w:rsidRDefault="00ED4946" w:rsidP="001C53F8">
            <w:r w:rsidRPr="00856410">
              <w:rPr>
                <w:rFonts w:ascii="Roboto Condensed" w:hAnsi="Roboto Condensed"/>
                <w:sz w:val="16"/>
              </w:rPr>
              <w:t>25SU</w:t>
            </w:r>
          </w:p>
        </w:tc>
        <w:tc>
          <w:tcPr>
            <w:tcW w:w="1900" w:type="dxa"/>
            <w:vMerge/>
          </w:tcPr>
          <w:p w14:paraId="3B8C86EA" w14:textId="77777777" w:rsidR="00ED4946" w:rsidRPr="00856410" w:rsidRDefault="00ED4946" w:rsidP="001C53F8"/>
        </w:tc>
        <w:tc>
          <w:tcPr>
            <w:tcW w:w="1338" w:type="dxa"/>
          </w:tcPr>
          <w:p w14:paraId="1920A2D1" w14:textId="77777777" w:rsidR="00ED4946" w:rsidRPr="00856410" w:rsidRDefault="00ED4946" w:rsidP="001C53F8">
            <w:r w:rsidRPr="00856410">
              <w:rPr>
                <w:rFonts w:ascii="Roboto Condensed" w:hAnsi="Roboto Condensed"/>
                <w:sz w:val="16"/>
              </w:rPr>
              <w:t>-</w:t>
            </w:r>
          </w:p>
        </w:tc>
        <w:tc>
          <w:tcPr>
            <w:tcW w:w="1359" w:type="dxa"/>
          </w:tcPr>
          <w:p w14:paraId="1412DD4E" w14:textId="77777777" w:rsidR="00ED4946" w:rsidRPr="00856410" w:rsidRDefault="00ED4946" w:rsidP="001C53F8">
            <w:r w:rsidRPr="00856410">
              <w:rPr>
                <w:rFonts w:ascii="Roboto Condensed" w:hAnsi="Roboto Condensed"/>
                <w:sz w:val="16"/>
              </w:rPr>
              <w:t>0.6</w:t>
            </w:r>
          </w:p>
        </w:tc>
        <w:tc>
          <w:tcPr>
            <w:tcW w:w="1171" w:type="dxa"/>
          </w:tcPr>
          <w:p w14:paraId="32C0C7B6" w14:textId="77777777" w:rsidR="00ED4946" w:rsidRPr="00856410" w:rsidRDefault="00ED4946" w:rsidP="001C53F8">
            <w:r w:rsidRPr="00856410">
              <w:rPr>
                <w:rFonts w:ascii="Roboto Condensed" w:hAnsi="Roboto Condensed"/>
                <w:sz w:val="16"/>
              </w:rPr>
              <w:t>10.0</w:t>
            </w:r>
          </w:p>
        </w:tc>
        <w:tc>
          <w:tcPr>
            <w:tcW w:w="1265" w:type="dxa"/>
          </w:tcPr>
          <w:p w14:paraId="28BA6ACF" w14:textId="77777777" w:rsidR="00ED4946" w:rsidRPr="00856410" w:rsidRDefault="00ED4946" w:rsidP="001C53F8">
            <w:r w:rsidRPr="00856410">
              <w:rPr>
                <w:rFonts w:ascii="Roboto Condensed" w:hAnsi="Roboto Condensed"/>
                <w:sz w:val="16"/>
              </w:rPr>
              <w:t>30.0</w:t>
            </w:r>
          </w:p>
        </w:tc>
        <w:tc>
          <w:tcPr>
            <w:tcW w:w="1265" w:type="dxa"/>
          </w:tcPr>
          <w:p w14:paraId="12A04AF0" w14:textId="77777777" w:rsidR="00ED4946" w:rsidRPr="00856410" w:rsidRDefault="00ED4946" w:rsidP="001C53F8">
            <w:r w:rsidRPr="00856410">
              <w:rPr>
                <w:rFonts w:ascii="Roboto Condensed" w:hAnsi="Roboto Condensed"/>
                <w:sz w:val="16"/>
              </w:rPr>
              <w:t>30</w:t>
            </w:r>
          </w:p>
        </w:tc>
      </w:tr>
      <w:tr w:rsidR="00856410" w:rsidRPr="00856410" w14:paraId="373DDA3F" w14:textId="77777777" w:rsidTr="00ED4946">
        <w:tc>
          <w:tcPr>
            <w:tcW w:w="1134" w:type="dxa"/>
          </w:tcPr>
          <w:p w14:paraId="62B719FA" w14:textId="77777777" w:rsidR="00ED4946" w:rsidRPr="00856410" w:rsidRDefault="00ED4946" w:rsidP="001C53F8">
            <w:r w:rsidRPr="00856410">
              <w:rPr>
                <w:rFonts w:ascii="Roboto Condensed" w:hAnsi="Roboto Condensed"/>
                <w:sz w:val="16"/>
              </w:rPr>
              <w:t>26SU</w:t>
            </w:r>
          </w:p>
        </w:tc>
        <w:tc>
          <w:tcPr>
            <w:tcW w:w="1900" w:type="dxa"/>
            <w:vMerge/>
          </w:tcPr>
          <w:p w14:paraId="256C84FB" w14:textId="77777777" w:rsidR="00ED4946" w:rsidRPr="00856410" w:rsidRDefault="00ED4946" w:rsidP="001C53F8"/>
        </w:tc>
        <w:tc>
          <w:tcPr>
            <w:tcW w:w="1338" w:type="dxa"/>
          </w:tcPr>
          <w:p w14:paraId="4F366002" w14:textId="77777777" w:rsidR="00ED4946" w:rsidRPr="00856410" w:rsidRDefault="00ED4946" w:rsidP="001C53F8">
            <w:r w:rsidRPr="00856410">
              <w:rPr>
                <w:rFonts w:ascii="Roboto Condensed" w:hAnsi="Roboto Condensed"/>
                <w:sz w:val="16"/>
              </w:rPr>
              <w:t>-</w:t>
            </w:r>
          </w:p>
        </w:tc>
        <w:tc>
          <w:tcPr>
            <w:tcW w:w="1359" w:type="dxa"/>
          </w:tcPr>
          <w:p w14:paraId="740E09DC" w14:textId="77777777" w:rsidR="00ED4946" w:rsidRPr="00856410" w:rsidRDefault="00ED4946" w:rsidP="001C53F8">
            <w:r w:rsidRPr="00856410">
              <w:rPr>
                <w:rFonts w:ascii="Roboto Condensed" w:hAnsi="Roboto Condensed"/>
                <w:sz w:val="16"/>
              </w:rPr>
              <w:t>0.3</w:t>
            </w:r>
          </w:p>
        </w:tc>
        <w:tc>
          <w:tcPr>
            <w:tcW w:w="1171" w:type="dxa"/>
          </w:tcPr>
          <w:p w14:paraId="599D34A8" w14:textId="77777777" w:rsidR="00ED4946" w:rsidRPr="00856410" w:rsidRDefault="00ED4946" w:rsidP="001C53F8">
            <w:r w:rsidRPr="00856410">
              <w:rPr>
                <w:rFonts w:ascii="Roboto Condensed" w:hAnsi="Roboto Condensed"/>
                <w:sz w:val="16"/>
              </w:rPr>
              <w:t>6.0</w:t>
            </w:r>
          </w:p>
        </w:tc>
        <w:tc>
          <w:tcPr>
            <w:tcW w:w="1265" w:type="dxa"/>
          </w:tcPr>
          <w:p w14:paraId="7EF9F50F" w14:textId="77777777" w:rsidR="00ED4946" w:rsidRPr="00856410" w:rsidRDefault="00ED4946" w:rsidP="001C53F8">
            <w:r w:rsidRPr="00856410">
              <w:rPr>
                <w:rFonts w:ascii="Roboto Condensed" w:hAnsi="Roboto Condensed"/>
                <w:sz w:val="16"/>
              </w:rPr>
              <w:t>30.0</w:t>
            </w:r>
          </w:p>
        </w:tc>
        <w:tc>
          <w:tcPr>
            <w:tcW w:w="1265" w:type="dxa"/>
          </w:tcPr>
          <w:p w14:paraId="563B2D18" w14:textId="77777777" w:rsidR="00ED4946" w:rsidRPr="00856410" w:rsidRDefault="00ED4946" w:rsidP="001C53F8">
            <w:r w:rsidRPr="00856410">
              <w:rPr>
                <w:rFonts w:ascii="Roboto Condensed" w:hAnsi="Roboto Condensed"/>
                <w:sz w:val="16"/>
              </w:rPr>
              <w:t>50</w:t>
            </w:r>
          </w:p>
        </w:tc>
      </w:tr>
      <w:tr w:rsidR="00856410" w:rsidRPr="00856410" w14:paraId="0C82419B" w14:textId="77777777" w:rsidTr="00ED4946">
        <w:tc>
          <w:tcPr>
            <w:tcW w:w="1134" w:type="dxa"/>
          </w:tcPr>
          <w:p w14:paraId="5AEA6546" w14:textId="77777777" w:rsidR="00ED4946" w:rsidRPr="00856410" w:rsidRDefault="00ED4946" w:rsidP="001C53F8">
            <w:r w:rsidRPr="00856410">
              <w:rPr>
                <w:rFonts w:ascii="Roboto Condensed" w:hAnsi="Roboto Condensed"/>
                <w:sz w:val="16"/>
              </w:rPr>
              <w:t>27SU</w:t>
            </w:r>
          </w:p>
        </w:tc>
        <w:tc>
          <w:tcPr>
            <w:tcW w:w="1900" w:type="dxa"/>
            <w:vMerge/>
          </w:tcPr>
          <w:p w14:paraId="6D3C05B8" w14:textId="77777777" w:rsidR="00ED4946" w:rsidRPr="00856410" w:rsidRDefault="00ED4946" w:rsidP="001C53F8"/>
        </w:tc>
        <w:tc>
          <w:tcPr>
            <w:tcW w:w="1338" w:type="dxa"/>
          </w:tcPr>
          <w:p w14:paraId="32B45523" w14:textId="77777777" w:rsidR="00ED4946" w:rsidRPr="00856410" w:rsidRDefault="00ED4946" w:rsidP="001C53F8">
            <w:r w:rsidRPr="00856410">
              <w:rPr>
                <w:rFonts w:ascii="Roboto Condensed" w:hAnsi="Roboto Condensed"/>
                <w:sz w:val="16"/>
              </w:rPr>
              <w:t>-</w:t>
            </w:r>
          </w:p>
        </w:tc>
        <w:tc>
          <w:tcPr>
            <w:tcW w:w="1359" w:type="dxa"/>
          </w:tcPr>
          <w:p w14:paraId="4B32EBC4" w14:textId="77777777" w:rsidR="00ED4946" w:rsidRPr="00856410" w:rsidRDefault="00ED4946" w:rsidP="001C53F8">
            <w:r w:rsidRPr="00856410">
              <w:rPr>
                <w:rFonts w:ascii="Roboto Condensed" w:hAnsi="Roboto Condensed"/>
                <w:sz w:val="16"/>
              </w:rPr>
              <w:t>1.0</w:t>
            </w:r>
          </w:p>
        </w:tc>
        <w:tc>
          <w:tcPr>
            <w:tcW w:w="1171" w:type="dxa"/>
          </w:tcPr>
          <w:p w14:paraId="7B8BA60D" w14:textId="77777777" w:rsidR="00ED4946" w:rsidRPr="00856410" w:rsidRDefault="00ED4946" w:rsidP="001C53F8">
            <w:r w:rsidRPr="00856410">
              <w:rPr>
                <w:rFonts w:ascii="Roboto Condensed" w:hAnsi="Roboto Condensed"/>
                <w:sz w:val="16"/>
              </w:rPr>
              <w:t>10.0</w:t>
            </w:r>
          </w:p>
        </w:tc>
        <w:tc>
          <w:tcPr>
            <w:tcW w:w="1265" w:type="dxa"/>
          </w:tcPr>
          <w:p w14:paraId="376E377C" w14:textId="77777777" w:rsidR="00ED4946" w:rsidRPr="00856410" w:rsidRDefault="00ED4946" w:rsidP="001C53F8">
            <w:r w:rsidRPr="00856410">
              <w:rPr>
                <w:rFonts w:ascii="Roboto Condensed" w:hAnsi="Roboto Condensed"/>
                <w:sz w:val="16"/>
              </w:rPr>
              <w:t>50.0</w:t>
            </w:r>
          </w:p>
        </w:tc>
        <w:tc>
          <w:tcPr>
            <w:tcW w:w="1265" w:type="dxa"/>
          </w:tcPr>
          <w:p w14:paraId="1A536624" w14:textId="77777777" w:rsidR="00ED4946" w:rsidRPr="00856410" w:rsidRDefault="00ED4946" w:rsidP="001C53F8">
            <w:r w:rsidRPr="00856410">
              <w:rPr>
                <w:rFonts w:ascii="Roboto Condensed" w:hAnsi="Roboto Condensed"/>
                <w:sz w:val="16"/>
              </w:rPr>
              <w:t>30</w:t>
            </w:r>
          </w:p>
        </w:tc>
      </w:tr>
      <w:tr w:rsidR="00856410" w:rsidRPr="00856410" w14:paraId="0FDDD074" w14:textId="77777777" w:rsidTr="00ED4946">
        <w:tc>
          <w:tcPr>
            <w:tcW w:w="1134" w:type="dxa"/>
          </w:tcPr>
          <w:p w14:paraId="7C1B9891" w14:textId="77777777" w:rsidR="00ED4946" w:rsidRPr="00856410" w:rsidRDefault="00ED4946" w:rsidP="001C53F8">
            <w:r w:rsidRPr="00856410">
              <w:rPr>
                <w:rFonts w:ascii="Roboto Condensed" w:hAnsi="Roboto Condensed"/>
                <w:sz w:val="16"/>
              </w:rPr>
              <w:t>28SU</w:t>
            </w:r>
          </w:p>
        </w:tc>
        <w:tc>
          <w:tcPr>
            <w:tcW w:w="1900" w:type="dxa"/>
            <w:vMerge/>
          </w:tcPr>
          <w:p w14:paraId="49B8FAE5" w14:textId="77777777" w:rsidR="00ED4946" w:rsidRPr="00856410" w:rsidRDefault="00ED4946" w:rsidP="001C53F8"/>
        </w:tc>
        <w:tc>
          <w:tcPr>
            <w:tcW w:w="1338" w:type="dxa"/>
          </w:tcPr>
          <w:p w14:paraId="587E05B9" w14:textId="77777777" w:rsidR="00ED4946" w:rsidRPr="00856410" w:rsidRDefault="00ED4946" w:rsidP="001C53F8">
            <w:r w:rsidRPr="00856410">
              <w:rPr>
                <w:rFonts w:ascii="Roboto Condensed" w:hAnsi="Roboto Condensed"/>
                <w:sz w:val="16"/>
              </w:rPr>
              <w:t>-</w:t>
            </w:r>
          </w:p>
        </w:tc>
        <w:tc>
          <w:tcPr>
            <w:tcW w:w="1359" w:type="dxa"/>
          </w:tcPr>
          <w:p w14:paraId="75AE5E93" w14:textId="77777777" w:rsidR="00ED4946" w:rsidRPr="00856410" w:rsidRDefault="00ED4946" w:rsidP="001C53F8">
            <w:r w:rsidRPr="00856410">
              <w:rPr>
                <w:rFonts w:ascii="Roboto Condensed" w:hAnsi="Roboto Condensed"/>
                <w:sz w:val="16"/>
              </w:rPr>
              <w:t>1.5</w:t>
            </w:r>
          </w:p>
        </w:tc>
        <w:tc>
          <w:tcPr>
            <w:tcW w:w="1171" w:type="dxa"/>
          </w:tcPr>
          <w:p w14:paraId="3D6F1B79" w14:textId="77777777" w:rsidR="00ED4946" w:rsidRPr="00856410" w:rsidRDefault="00ED4946" w:rsidP="001C53F8">
            <w:r w:rsidRPr="00856410">
              <w:rPr>
                <w:rFonts w:ascii="Roboto Condensed" w:hAnsi="Roboto Condensed"/>
                <w:sz w:val="16"/>
              </w:rPr>
              <w:t>15.0</w:t>
            </w:r>
          </w:p>
        </w:tc>
        <w:tc>
          <w:tcPr>
            <w:tcW w:w="1265" w:type="dxa"/>
          </w:tcPr>
          <w:p w14:paraId="6A7DC45A" w14:textId="77777777" w:rsidR="00ED4946" w:rsidRPr="00856410" w:rsidRDefault="00ED4946" w:rsidP="001C53F8">
            <w:r w:rsidRPr="00856410">
              <w:rPr>
                <w:rFonts w:ascii="Roboto Condensed" w:hAnsi="Roboto Condensed"/>
                <w:sz w:val="16"/>
              </w:rPr>
              <w:t>50.0</w:t>
            </w:r>
          </w:p>
        </w:tc>
        <w:tc>
          <w:tcPr>
            <w:tcW w:w="1265" w:type="dxa"/>
          </w:tcPr>
          <w:p w14:paraId="75E290E6" w14:textId="77777777" w:rsidR="00ED4946" w:rsidRPr="00856410" w:rsidRDefault="00ED4946" w:rsidP="001C53F8">
            <w:r w:rsidRPr="00856410">
              <w:rPr>
                <w:rFonts w:ascii="Roboto Condensed" w:hAnsi="Roboto Condensed"/>
                <w:sz w:val="16"/>
              </w:rPr>
              <w:t>30</w:t>
            </w:r>
          </w:p>
        </w:tc>
      </w:tr>
      <w:tr w:rsidR="00856410" w:rsidRPr="00856410" w14:paraId="4EAAE2E7" w14:textId="77777777" w:rsidTr="00ED4946">
        <w:tc>
          <w:tcPr>
            <w:tcW w:w="1134" w:type="dxa"/>
          </w:tcPr>
          <w:p w14:paraId="4B92A039" w14:textId="77777777" w:rsidR="00ED4946" w:rsidRPr="00856410" w:rsidRDefault="00ED4946" w:rsidP="001C53F8">
            <w:r w:rsidRPr="00856410">
              <w:rPr>
                <w:rFonts w:ascii="Roboto Condensed" w:hAnsi="Roboto Condensed"/>
                <w:sz w:val="16"/>
              </w:rPr>
              <w:t>29SU</w:t>
            </w:r>
          </w:p>
        </w:tc>
        <w:tc>
          <w:tcPr>
            <w:tcW w:w="1900" w:type="dxa"/>
            <w:vMerge/>
          </w:tcPr>
          <w:p w14:paraId="53197962" w14:textId="77777777" w:rsidR="00ED4946" w:rsidRPr="00856410" w:rsidRDefault="00ED4946" w:rsidP="001C53F8"/>
        </w:tc>
        <w:tc>
          <w:tcPr>
            <w:tcW w:w="1338" w:type="dxa"/>
          </w:tcPr>
          <w:p w14:paraId="135273CE" w14:textId="77777777" w:rsidR="00ED4946" w:rsidRPr="00856410" w:rsidRDefault="00ED4946" w:rsidP="001C53F8">
            <w:r w:rsidRPr="00856410">
              <w:rPr>
                <w:rFonts w:ascii="Roboto Condensed" w:hAnsi="Roboto Condensed"/>
                <w:sz w:val="16"/>
              </w:rPr>
              <w:t>PS, L</w:t>
            </w:r>
          </w:p>
        </w:tc>
        <w:tc>
          <w:tcPr>
            <w:tcW w:w="1359" w:type="dxa"/>
          </w:tcPr>
          <w:p w14:paraId="5D315916" w14:textId="77777777" w:rsidR="00ED4946" w:rsidRPr="00856410" w:rsidRDefault="00ED4946" w:rsidP="001C53F8">
            <w:r w:rsidRPr="00856410">
              <w:rPr>
                <w:rFonts w:ascii="Roboto Condensed" w:hAnsi="Roboto Condensed"/>
                <w:sz w:val="16"/>
              </w:rPr>
              <w:t>1.5</w:t>
            </w:r>
          </w:p>
        </w:tc>
        <w:tc>
          <w:tcPr>
            <w:tcW w:w="1171" w:type="dxa"/>
          </w:tcPr>
          <w:p w14:paraId="4933841F" w14:textId="77777777" w:rsidR="00ED4946" w:rsidRPr="00856410" w:rsidRDefault="00ED4946" w:rsidP="001C53F8">
            <w:r w:rsidRPr="00856410">
              <w:rPr>
                <w:rFonts w:ascii="Roboto Condensed" w:hAnsi="Roboto Condensed"/>
                <w:sz w:val="16"/>
              </w:rPr>
              <w:t>12.0</w:t>
            </w:r>
          </w:p>
        </w:tc>
        <w:tc>
          <w:tcPr>
            <w:tcW w:w="1265" w:type="dxa"/>
          </w:tcPr>
          <w:p w14:paraId="58607F03" w14:textId="77777777" w:rsidR="00ED4946" w:rsidRPr="00856410" w:rsidRDefault="00ED4946" w:rsidP="001C53F8">
            <w:r w:rsidRPr="00856410">
              <w:rPr>
                <w:rFonts w:ascii="Roboto Condensed" w:hAnsi="Roboto Condensed"/>
                <w:sz w:val="16"/>
              </w:rPr>
              <w:t>50.0</w:t>
            </w:r>
          </w:p>
        </w:tc>
        <w:tc>
          <w:tcPr>
            <w:tcW w:w="1265" w:type="dxa"/>
          </w:tcPr>
          <w:p w14:paraId="08F5898F" w14:textId="77777777" w:rsidR="00ED4946" w:rsidRPr="00856410" w:rsidRDefault="00ED4946" w:rsidP="001C53F8">
            <w:r w:rsidRPr="00856410">
              <w:rPr>
                <w:rFonts w:ascii="Roboto Condensed" w:hAnsi="Roboto Condensed"/>
                <w:sz w:val="16"/>
              </w:rPr>
              <w:t>40</w:t>
            </w:r>
          </w:p>
        </w:tc>
      </w:tr>
      <w:tr w:rsidR="00856410" w:rsidRPr="00856410" w14:paraId="6FC87679" w14:textId="77777777" w:rsidTr="00ED4946">
        <w:tc>
          <w:tcPr>
            <w:tcW w:w="1134" w:type="dxa"/>
          </w:tcPr>
          <w:p w14:paraId="0CCF9B5A" w14:textId="77777777" w:rsidR="00ED4946" w:rsidRPr="00856410" w:rsidRDefault="00ED4946" w:rsidP="001C53F8">
            <w:r w:rsidRPr="00856410">
              <w:rPr>
                <w:rFonts w:ascii="Roboto Condensed" w:hAnsi="Roboto Condensed"/>
                <w:sz w:val="16"/>
              </w:rPr>
              <w:t>30SU</w:t>
            </w:r>
          </w:p>
        </w:tc>
        <w:tc>
          <w:tcPr>
            <w:tcW w:w="1900" w:type="dxa"/>
            <w:vMerge/>
          </w:tcPr>
          <w:p w14:paraId="13878099" w14:textId="77777777" w:rsidR="00ED4946" w:rsidRPr="00856410" w:rsidRDefault="00ED4946" w:rsidP="001C53F8"/>
        </w:tc>
        <w:tc>
          <w:tcPr>
            <w:tcW w:w="1338" w:type="dxa"/>
          </w:tcPr>
          <w:p w14:paraId="505D2A33" w14:textId="77777777" w:rsidR="00ED4946" w:rsidRPr="00856410" w:rsidRDefault="00ED4946" w:rsidP="001C53F8">
            <w:r w:rsidRPr="00856410">
              <w:rPr>
                <w:rFonts w:ascii="Roboto Condensed" w:hAnsi="Roboto Condensed"/>
                <w:sz w:val="16"/>
              </w:rPr>
              <w:t>-</w:t>
            </w:r>
          </w:p>
        </w:tc>
        <w:tc>
          <w:tcPr>
            <w:tcW w:w="1359" w:type="dxa"/>
          </w:tcPr>
          <w:p w14:paraId="2128BE58" w14:textId="77777777" w:rsidR="00ED4946" w:rsidRPr="00856410" w:rsidRDefault="00ED4946" w:rsidP="001C53F8">
            <w:r w:rsidRPr="00856410">
              <w:rPr>
                <w:rFonts w:ascii="Roboto Condensed" w:hAnsi="Roboto Condensed"/>
                <w:sz w:val="16"/>
              </w:rPr>
              <w:t>1.2</w:t>
            </w:r>
          </w:p>
        </w:tc>
        <w:tc>
          <w:tcPr>
            <w:tcW w:w="1171" w:type="dxa"/>
          </w:tcPr>
          <w:p w14:paraId="331B0B50" w14:textId="77777777" w:rsidR="00ED4946" w:rsidRPr="00856410" w:rsidRDefault="00ED4946" w:rsidP="001C53F8">
            <w:r w:rsidRPr="00856410">
              <w:rPr>
                <w:rFonts w:ascii="Roboto Condensed" w:hAnsi="Roboto Condensed"/>
                <w:sz w:val="16"/>
              </w:rPr>
              <w:t>12.0</w:t>
            </w:r>
          </w:p>
        </w:tc>
        <w:tc>
          <w:tcPr>
            <w:tcW w:w="1265" w:type="dxa"/>
          </w:tcPr>
          <w:p w14:paraId="2F8DD1A2" w14:textId="77777777" w:rsidR="00ED4946" w:rsidRPr="00856410" w:rsidRDefault="00ED4946" w:rsidP="001C53F8">
            <w:r w:rsidRPr="00856410">
              <w:rPr>
                <w:rFonts w:ascii="Roboto Condensed" w:hAnsi="Roboto Condensed"/>
                <w:sz w:val="16"/>
              </w:rPr>
              <w:t>50.0</w:t>
            </w:r>
          </w:p>
        </w:tc>
        <w:tc>
          <w:tcPr>
            <w:tcW w:w="1265" w:type="dxa"/>
          </w:tcPr>
          <w:p w14:paraId="6EAFF7F5" w14:textId="77777777" w:rsidR="00ED4946" w:rsidRPr="00856410" w:rsidRDefault="00ED4946" w:rsidP="001C53F8">
            <w:r w:rsidRPr="00856410">
              <w:rPr>
                <w:rFonts w:ascii="Roboto Condensed" w:hAnsi="Roboto Condensed"/>
                <w:sz w:val="16"/>
              </w:rPr>
              <w:t>30</w:t>
            </w:r>
          </w:p>
        </w:tc>
      </w:tr>
      <w:tr w:rsidR="00856410" w:rsidRPr="00856410" w14:paraId="31A71DC6" w14:textId="77777777" w:rsidTr="00ED4946">
        <w:tc>
          <w:tcPr>
            <w:tcW w:w="1134" w:type="dxa"/>
          </w:tcPr>
          <w:p w14:paraId="7876058D" w14:textId="77777777" w:rsidR="00ED4946" w:rsidRPr="00856410" w:rsidRDefault="00ED4946" w:rsidP="001C53F8">
            <w:r w:rsidRPr="00856410">
              <w:rPr>
                <w:rFonts w:ascii="Roboto Condensed" w:hAnsi="Roboto Condensed"/>
                <w:sz w:val="16"/>
              </w:rPr>
              <w:t>31SU</w:t>
            </w:r>
          </w:p>
        </w:tc>
        <w:tc>
          <w:tcPr>
            <w:tcW w:w="1900" w:type="dxa"/>
            <w:vMerge/>
          </w:tcPr>
          <w:p w14:paraId="62BFED54" w14:textId="77777777" w:rsidR="00ED4946" w:rsidRPr="00856410" w:rsidRDefault="00ED4946" w:rsidP="001C53F8"/>
        </w:tc>
        <w:tc>
          <w:tcPr>
            <w:tcW w:w="1338" w:type="dxa"/>
          </w:tcPr>
          <w:p w14:paraId="78009A23" w14:textId="77777777" w:rsidR="00ED4946" w:rsidRPr="00856410" w:rsidRDefault="00ED4946" w:rsidP="001C53F8">
            <w:r w:rsidRPr="00856410">
              <w:rPr>
                <w:rFonts w:ascii="Roboto Condensed" w:hAnsi="Roboto Condensed"/>
                <w:sz w:val="16"/>
              </w:rPr>
              <w:t>-</w:t>
            </w:r>
          </w:p>
        </w:tc>
        <w:tc>
          <w:tcPr>
            <w:tcW w:w="1359" w:type="dxa"/>
          </w:tcPr>
          <w:p w14:paraId="4A261CC3" w14:textId="77777777" w:rsidR="00ED4946" w:rsidRPr="00856410" w:rsidRDefault="00ED4946" w:rsidP="001C53F8">
            <w:r w:rsidRPr="00856410">
              <w:rPr>
                <w:rFonts w:ascii="Roboto Condensed" w:hAnsi="Roboto Condensed"/>
                <w:sz w:val="16"/>
              </w:rPr>
              <w:t>0.2</w:t>
            </w:r>
          </w:p>
        </w:tc>
        <w:tc>
          <w:tcPr>
            <w:tcW w:w="1171" w:type="dxa"/>
          </w:tcPr>
          <w:p w14:paraId="332A3BFC" w14:textId="77777777" w:rsidR="00ED4946" w:rsidRPr="00856410" w:rsidRDefault="00ED4946" w:rsidP="001C53F8">
            <w:r w:rsidRPr="00856410">
              <w:rPr>
                <w:rFonts w:ascii="Roboto Condensed" w:hAnsi="Roboto Condensed"/>
                <w:sz w:val="16"/>
              </w:rPr>
              <w:t>10.0</w:t>
            </w:r>
          </w:p>
        </w:tc>
        <w:tc>
          <w:tcPr>
            <w:tcW w:w="1265" w:type="dxa"/>
          </w:tcPr>
          <w:p w14:paraId="764BEF89" w14:textId="77777777" w:rsidR="00ED4946" w:rsidRPr="00856410" w:rsidRDefault="00ED4946" w:rsidP="001C53F8">
            <w:r w:rsidRPr="00856410">
              <w:rPr>
                <w:rFonts w:ascii="Roboto Condensed" w:hAnsi="Roboto Condensed"/>
                <w:sz w:val="16"/>
              </w:rPr>
              <w:t>10.0</w:t>
            </w:r>
          </w:p>
        </w:tc>
        <w:tc>
          <w:tcPr>
            <w:tcW w:w="1265" w:type="dxa"/>
          </w:tcPr>
          <w:p w14:paraId="5A31556D" w14:textId="77777777" w:rsidR="00ED4946" w:rsidRPr="00856410" w:rsidRDefault="00ED4946" w:rsidP="001C53F8">
            <w:r w:rsidRPr="00856410">
              <w:rPr>
                <w:rFonts w:ascii="Roboto Condensed" w:hAnsi="Roboto Condensed"/>
                <w:sz w:val="16"/>
              </w:rPr>
              <w:t>30</w:t>
            </w:r>
          </w:p>
        </w:tc>
      </w:tr>
      <w:tr w:rsidR="00856410" w:rsidRPr="00856410" w14:paraId="1DE8A5C9" w14:textId="77777777" w:rsidTr="00ED4946">
        <w:tc>
          <w:tcPr>
            <w:tcW w:w="1134" w:type="dxa"/>
          </w:tcPr>
          <w:p w14:paraId="732E1356" w14:textId="77777777" w:rsidR="00ED4946" w:rsidRPr="00856410" w:rsidRDefault="00ED4946" w:rsidP="001C53F8">
            <w:r w:rsidRPr="00856410">
              <w:rPr>
                <w:rFonts w:ascii="Roboto Condensed" w:hAnsi="Roboto Condensed"/>
                <w:sz w:val="16"/>
              </w:rPr>
              <w:t>32SU</w:t>
            </w:r>
          </w:p>
        </w:tc>
        <w:tc>
          <w:tcPr>
            <w:tcW w:w="1900" w:type="dxa"/>
            <w:vMerge/>
          </w:tcPr>
          <w:p w14:paraId="49A8C559" w14:textId="77777777" w:rsidR="00ED4946" w:rsidRPr="00856410" w:rsidRDefault="00ED4946" w:rsidP="001C53F8"/>
        </w:tc>
        <w:tc>
          <w:tcPr>
            <w:tcW w:w="1338" w:type="dxa"/>
          </w:tcPr>
          <w:p w14:paraId="6AA7D1F4" w14:textId="77777777" w:rsidR="00ED4946" w:rsidRPr="00856410" w:rsidRDefault="00ED4946" w:rsidP="001C53F8">
            <w:r w:rsidRPr="00856410">
              <w:rPr>
                <w:rFonts w:ascii="Roboto Condensed" w:hAnsi="Roboto Condensed"/>
                <w:sz w:val="16"/>
              </w:rPr>
              <w:t>-</w:t>
            </w:r>
          </w:p>
        </w:tc>
        <w:tc>
          <w:tcPr>
            <w:tcW w:w="1359" w:type="dxa"/>
          </w:tcPr>
          <w:p w14:paraId="432E69B0" w14:textId="77777777" w:rsidR="00ED4946" w:rsidRPr="00856410" w:rsidRDefault="00ED4946" w:rsidP="001C53F8">
            <w:r w:rsidRPr="00856410">
              <w:rPr>
                <w:rFonts w:ascii="Roboto Condensed" w:hAnsi="Roboto Condensed"/>
                <w:sz w:val="16"/>
              </w:rPr>
              <w:t>1.5</w:t>
            </w:r>
          </w:p>
        </w:tc>
        <w:tc>
          <w:tcPr>
            <w:tcW w:w="1171" w:type="dxa"/>
          </w:tcPr>
          <w:p w14:paraId="66995BED" w14:textId="77777777" w:rsidR="00ED4946" w:rsidRPr="00856410" w:rsidRDefault="00ED4946" w:rsidP="001C53F8">
            <w:r w:rsidRPr="00856410">
              <w:rPr>
                <w:rFonts w:ascii="Roboto Condensed" w:hAnsi="Roboto Condensed"/>
                <w:sz w:val="16"/>
              </w:rPr>
              <w:t>12.0</w:t>
            </w:r>
          </w:p>
        </w:tc>
        <w:tc>
          <w:tcPr>
            <w:tcW w:w="1265" w:type="dxa"/>
          </w:tcPr>
          <w:p w14:paraId="24688EE2" w14:textId="77777777" w:rsidR="00ED4946" w:rsidRPr="00856410" w:rsidRDefault="00ED4946" w:rsidP="001C53F8">
            <w:r w:rsidRPr="00856410">
              <w:rPr>
                <w:rFonts w:ascii="Roboto Condensed" w:hAnsi="Roboto Condensed"/>
                <w:sz w:val="16"/>
              </w:rPr>
              <w:t>60.0</w:t>
            </w:r>
          </w:p>
        </w:tc>
        <w:tc>
          <w:tcPr>
            <w:tcW w:w="1265" w:type="dxa"/>
          </w:tcPr>
          <w:p w14:paraId="5A3E2A46" w14:textId="77777777" w:rsidR="00ED4946" w:rsidRPr="00856410" w:rsidRDefault="00ED4946" w:rsidP="001C53F8">
            <w:r w:rsidRPr="00856410">
              <w:rPr>
                <w:rFonts w:ascii="Roboto Condensed" w:hAnsi="Roboto Condensed"/>
                <w:sz w:val="16"/>
              </w:rPr>
              <w:t>30</w:t>
            </w:r>
          </w:p>
        </w:tc>
      </w:tr>
      <w:tr w:rsidR="00856410" w:rsidRPr="00856410" w14:paraId="3F074419" w14:textId="77777777" w:rsidTr="00ED4946">
        <w:tc>
          <w:tcPr>
            <w:tcW w:w="1134" w:type="dxa"/>
          </w:tcPr>
          <w:p w14:paraId="012CC825" w14:textId="77777777" w:rsidR="00ED4946" w:rsidRPr="00856410" w:rsidRDefault="00ED4946" w:rsidP="001C53F8">
            <w:r w:rsidRPr="00856410">
              <w:rPr>
                <w:rFonts w:ascii="Roboto Condensed" w:hAnsi="Roboto Condensed"/>
                <w:sz w:val="16"/>
              </w:rPr>
              <w:t>33SU</w:t>
            </w:r>
          </w:p>
        </w:tc>
        <w:tc>
          <w:tcPr>
            <w:tcW w:w="1900" w:type="dxa"/>
            <w:vMerge/>
          </w:tcPr>
          <w:p w14:paraId="2E06E8CB" w14:textId="77777777" w:rsidR="00ED4946" w:rsidRPr="00856410" w:rsidRDefault="00ED4946" w:rsidP="001C53F8"/>
        </w:tc>
        <w:tc>
          <w:tcPr>
            <w:tcW w:w="1338" w:type="dxa"/>
          </w:tcPr>
          <w:p w14:paraId="5A1D73CF" w14:textId="77777777" w:rsidR="00ED4946" w:rsidRPr="00856410" w:rsidRDefault="00ED4946" w:rsidP="001C53F8">
            <w:r w:rsidRPr="00856410">
              <w:rPr>
                <w:rFonts w:ascii="Roboto Condensed" w:hAnsi="Roboto Condensed"/>
                <w:sz w:val="16"/>
              </w:rPr>
              <w:t>-</w:t>
            </w:r>
          </w:p>
        </w:tc>
        <w:tc>
          <w:tcPr>
            <w:tcW w:w="1359" w:type="dxa"/>
          </w:tcPr>
          <w:p w14:paraId="36F0BD28" w14:textId="77777777" w:rsidR="00ED4946" w:rsidRPr="00856410" w:rsidRDefault="00ED4946" w:rsidP="001C53F8">
            <w:r w:rsidRPr="00856410">
              <w:rPr>
                <w:rFonts w:ascii="Roboto Condensed" w:hAnsi="Roboto Condensed"/>
                <w:sz w:val="16"/>
              </w:rPr>
              <w:t>1.5</w:t>
            </w:r>
          </w:p>
        </w:tc>
        <w:tc>
          <w:tcPr>
            <w:tcW w:w="1171" w:type="dxa"/>
          </w:tcPr>
          <w:p w14:paraId="4C95675F" w14:textId="77777777" w:rsidR="00ED4946" w:rsidRPr="00856410" w:rsidRDefault="00ED4946" w:rsidP="001C53F8">
            <w:r w:rsidRPr="00856410">
              <w:rPr>
                <w:rFonts w:ascii="Roboto Condensed" w:hAnsi="Roboto Condensed"/>
                <w:sz w:val="16"/>
              </w:rPr>
              <w:t>15.0</w:t>
            </w:r>
          </w:p>
        </w:tc>
        <w:tc>
          <w:tcPr>
            <w:tcW w:w="1265" w:type="dxa"/>
          </w:tcPr>
          <w:p w14:paraId="1AAB7810" w14:textId="77777777" w:rsidR="00ED4946" w:rsidRPr="00856410" w:rsidRDefault="00ED4946" w:rsidP="001C53F8">
            <w:r w:rsidRPr="00856410">
              <w:rPr>
                <w:rFonts w:ascii="Roboto Condensed" w:hAnsi="Roboto Condensed"/>
                <w:sz w:val="16"/>
              </w:rPr>
              <w:t>50.0</w:t>
            </w:r>
          </w:p>
        </w:tc>
        <w:tc>
          <w:tcPr>
            <w:tcW w:w="1265" w:type="dxa"/>
          </w:tcPr>
          <w:p w14:paraId="3F29BB67" w14:textId="77777777" w:rsidR="00ED4946" w:rsidRPr="00856410" w:rsidRDefault="00ED4946" w:rsidP="001C53F8">
            <w:r w:rsidRPr="00856410">
              <w:rPr>
                <w:rFonts w:ascii="Roboto Condensed" w:hAnsi="Roboto Condensed"/>
                <w:sz w:val="16"/>
              </w:rPr>
              <w:t>30</w:t>
            </w:r>
          </w:p>
        </w:tc>
      </w:tr>
      <w:tr w:rsidR="00856410" w:rsidRPr="00856410" w14:paraId="29232C83" w14:textId="77777777" w:rsidTr="00ED4946">
        <w:tc>
          <w:tcPr>
            <w:tcW w:w="1134" w:type="dxa"/>
          </w:tcPr>
          <w:p w14:paraId="14CC3938" w14:textId="77777777" w:rsidR="00ED4946" w:rsidRPr="00856410" w:rsidRDefault="00ED4946" w:rsidP="001C53F8">
            <w:r w:rsidRPr="00856410">
              <w:rPr>
                <w:rFonts w:ascii="Roboto Condensed" w:hAnsi="Roboto Condensed"/>
                <w:sz w:val="16"/>
              </w:rPr>
              <w:t>34SU</w:t>
            </w:r>
          </w:p>
        </w:tc>
        <w:tc>
          <w:tcPr>
            <w:tcW w:w="1900" w:type="dxa"/>
            <w:vMerge/>
          </w:tcPr>
          <w:p w14:paraId="79BBCD6A" w14:textId="77777777" w:rsidR="00ED4946" w:rsidRPr="00856410" w:rsidRDefault="00ED4946" w:rsidP="001C53F8"/>
        </w:tc>
        <w:tc>
          <w:tcPr>
            <w:tcW w:w="1338" w:type="dxa"/>
          </w:tcPr>
          <w:p w14:paraId="34C464ED" w14:textId="77777777" w:rsidR="00ED4946" w:rsidRPr="00856410" w:rsidRDefault="00ED4946" w:rsidP="001C53F8">
            <w:r w:rsidRPr="00856410">
              <w:rPr>
                <w:rFonts w:ascii="Roboto Condensed" w:hAnsi="Roboto Condensed"/>
                <w:sz w:val="16"/>
              </w:rPr>
              <w:t>-</w:t>
            </w:r>
          </w:p>
        </w:tc>
        <w:tc>
          <w:tcPr>
            <w:tcW w:w="1359" w:type="dxa"/>
          </w:tcPr>
          <w:p w14:paraId="6D60B708" w14:textId="77777777" w:rsidR="00ED4946" w:rsidRPr="00856410" w:rsidRDefault="00ED4946" w:rsidP="001C53F8">
            <w:r w:rsidRPr="00856410">
              <w:rPr>
                <w:rFonts w:ascii="Roboto Condensed" w:hAnsi="Roboto Condensed"/>
                <w:sz w:val="16"/>
              </w:rPr>
              <w:t>2.0</w:t>
            </w:r>
          </w:p>
        </w:tc>
        <w:tc>
          <w:tcPr>
            <w:tcW w:w="1171" w:type="dxa"/>
          </w:tcPr>
          <w:p w14:paraId="325A8D11" w14:textId="77777777" w:rsidR="00ED4946" w:rsidRPr="00856410" w:rsidRDefault="00ED4946" w:rsidP="001C53F8">
            <w:r w:rsidRPr="00856410">
              <w:rPr>
                <w:rFonts w:ascii="Roboto Condensed" w:hAnsi="Roboto Condensed"/>
                <w:sz w:val="16"/>
              </w:rPr>
              <w:t>18.0</w:t>
            </w:r>
          </w:p>
        </w:tc>
        <w:tc>
          <w:tcPr>
            <w:tcW w:w="1265" w:type="dxa"/>
          </w:tcPr>
          <w:p w14:paraId="56E29306" w14:textId="77777777" w:rsidR="00ED4946" w:rsidRPr="00856410" w:rsidRDefault="00ED4946" w:rsidP="001C53F8">
            <w:r w:rsidRPr="00856410">
              <w:rPr>
                <w:rFonts w:ascii="Roboto Condensed" w:hAnsi="Roboto Condensed"/>
                <w:sz w:val="16"/>
              </w:rPr>
              <w:t>50.0</w:t>
            </w:r>
          </w:p>
        </w:tc>
        <w:tc>
          <w:tcPr>
            <w:tcW w:w="1265" w:type="dxa"/>
          </w:tcPr>
          <w:p w14:paraId="4D2F42D1" w14:textId="77777777" w:rsidR="00ED4946" w:rsidRPr="00856410" w:rsidRDefault="00ED4946" w:rsidP="001C53F8">
            <w:r w:rsidRPr="00856410">
              <w:rPr>
                <w:rFonts w:ascii="Roboto Condensed" w:hAnsi="Roboto Condensed"/>
                <w:sz w:val="16"/>
              </w:rPr>
              <w:t>30</w:t>
            </w:r>
          </w:p>
        </w:tc>
      </w:tr>
      <w:tr w:rsidR="00856410" w:rsidRPr="00856410" w14:paraId="62CFAE7E" w14:textId="77777777" w:rsidTr="00ED4946">
        <w:tc>
          <w:tcPr>
            <w:tcW w:w="1134" w:type="dxa"/>
          </w:tcPr>
          <w:p w14:paraId="456F563C" w14:textId="77777777" w:rsidR="00ED4946" w:rsidRPr="00856410" w:rsidRDefault="00ED4946" w:rsidP="001C53F8">
            <w:r w:rsidRPr="00856410">
              <w:rPr>
                <w:rFonts w:ascii="Roboto Condensed" w:hAnsi="Roboto Condensed"/>
                <w:sz w:val="16"/>
              </w:rPr>
              <w:t>35SU</w:t>
            </w:r>
          </w:p>
        </w:tc>
        <w:tc>
          <w:tcPr>
            <w:tcW w:w="1900" w:type="dxa"/>
            <w:vMerge/>
          </w:tcPr>
          <w:p w14:paraId="5B4C21EC" w14:textId="77777777" w:rsidR="00ED4946" w:rsidRPr="00856410" w:rsidRDefault="00ED4946" w:rsidP="001C53F8"/>
        </w:tc>
        <w:tc>
          <w:tcPr>
            <w:tcW w:w="1338" w:type="dxa"/>
          </w:tcPr>
          <w:p w14:paraId="12BE4AAE" w14:textId="77777777" w:rsidR="00ED4946" w:rsidRPr="00856410" w:rsidRDefault="00ED4946" w:rsidP="001C53F8">
            <w:r w:rsidRPr="00856410">
              <w:rPr>
                <w:rFonts w:ascii="Roboto Condensed" w:hAnsi="Roboto Condensed"/>
                <w:sz w:val="16"/>
              </w:rPr>
              <w:t>W</w:t>
            </w:r>
          </w:p>
        </w:tc>
        <w:tc>
          <w:tcPr>
            <w:tcW w:w="1359" w:type="dxa"/>
          </w:tcPr>
          <w:p w14:paraId="2943B6ED" w14:textId="77777777" w:rsidR="00ED4946" w:rsidRPr="00856410" w:rsidRDefault="00ED4946" w:rsidP="001C53F8">
            <w:r w:rsidRPr="00856410">
              <w:rPr>
                <w:rFonts w:ascii="Roboto Condensed" w:hAnsi="Roboto Condensed"/>
                <w:sz w:val="16"/>
              </w:rPr>
              <w:t>0.2</w:t>
            </w:r>
          </w:p>
        </w:tc>
        <w:tc>
          <w:tcPr>
            <w:tcW w:w="1171" w:type="dxa"/>
          </w:tcPr>
          <w:p w14:paraId="25CD610A" w14:textId="77777777" w:rsidR="00ED4946" w:rsidRPr="00856410" w:rsidRDefault="00ED4946" w:rsidP="001C53F8">
            <w:r w:rsidRPr="00856410">
              <w:rPr>
                <w:rFonts w:ascii="Roboto Condensed" w:hAnsi="Roboto Condensed"/>
                <w:sz w:val="16"/>
              </w:rPr>
              <w:t>10.0</w:t>
            </w:r>
          </w:p>
        </w:tc>
        <w:tc>
          <w:tcPr>
            <w:tcW w:w="1265" w:type="dxa"/>
          </w:tcPr>
          <w:p w14:paraId="53108649" w14:textId="77777777" w:rsidR="00ED4946" w:rsidRPr="00856410" w:rsidRDefault="00ED4946" w:rsidP="001C53F8">
            <w:r w:rsidRPr="00856410">
              <w:rPr>
                <w:rFonts w:ascii="Roboto Condensed" w:hAnsi="Roboto Condensed"/>
                <w:sz w:val="16"/>
              </w:rPr>
              <w:t>10.0</w:t>
            </w:r>
          </w:p>
        </w:tc>
        <w:tc>
          <w:tcPr>
            <w:tcW w:w="1265" w:type="dxa"/>
          </w:tcPr>
          <w:p w14:paraId="3BFC8D90" w14:textId="77777777" w:rsidR="00ED4946" w:rsidRPr="00856410" w:rsidRDefault="00ED4946" w:rsidP="001C53F8">
            <w:r w:rsidRPr="00856410">
              <w:rPr>
                <w:rFonts w:ascii="Roboto Condensed" w:hAnsi="Roboto Condensed"/>
                <w:sz w:val="16"/>
              </w:rPr>
              <w:t>75</w:t>
            </w:r>
          </w:p>
        </w:tc>
      </w:tr>
      <w:tr w:rsidR="00856410" w:rsidRPr="00856410" w14:paraId="743D3C6F" w14:textId="77777777" w:rsidTr="00ED4946">
        <w:tc>
          <w:tcPr>
            <w:tcW w:w="1134" w:type="dxa"/>
          </w:tcPr>
          <w:p w14:paraId="5466082A" w14:textId="77777777" w:rsidR="00ED4946" w:rsidRPr="00856410" w:rsidRDefault="00ED4946" w:rsidP="001C53F8">
            <w:r w:rsidRPr="00856410">
              <w:rPr>
                <w:rFonts w:ascii="Roboto Condensed" w:hAnsi="Roboto Condensed"/>
                <w:sz w:val="16"/>
              </w:rPr>
              <w:t>36SU</w:t>
            </w:r>
          </w:p>
        </w:tc>
        <w:tc>
          <w:tcPr>
            <w:tcW w:w="1900" w:type="dxa"/>
            <w:vMerge/>
          </w:tcPr>
          <w:p w14:paraId="69541EC7" w14:textId="77777777" w:rsidR="00ED4946" w:rsidRPr="00856410" w:rsidRDefault="00ED4946" w:rsidP="001C53F8"/>
        </w:tc>
        <w:tc>
          <w:tcPr>
            <w:tcW w:w="1338" w:type="dxa"/>
          </w:tcPr>
          <w:p w14:paraId="5B2DAB3B" w14:textId="77777777" w:rsidR="00ED4946" w:rsidRPr="00856410" w:rsidRDefault="00ED4946" w:rsidP="001C53F8">
            <w:r w:rsidRPr="00856410">
              <w:rPr>
                <w:rFonts w:ascii="Roboto Condensed" w:hAnsi="Roboto Condensed"/>
                <w:sz w:val="16"/>
              </w:rPr>
              <w:t>-</w:t>
            </w:r>
          </w:p>
        </w:tc>
        <w:tc>
          <w:tcPr>
            <w:tcW w:w="1359" w:type="dxa"/>
          </w:tcPr>
          <w:p w14:paraId="020EE8B4" w14:textId="77777777" w:rsidR="00ED4946" w:rsidRPr="00856410" w:rsidRDefault="00ED4946" w:rsidP="001C53F8">
            <w:r w:rsidRPr="00856410">
              <w:rPr>
                <w:rFonts w:ascii="Roboto Condensed" w:hAnsi="Roboto Condensed"/>
                <w:sz w:val="16"/>
              </w:rPr>
              <w:t>1.5</w:t>
            </w:r>
          </w:p>
        </w:tc>
        <w:tc>
          <w:tcPr>
            <w:tcW w:w="1171" w:type="dxa"/>
          </w:tcPr>
          <w:p w14:paraId="1101F4F2" w14:textId="77777777" w:rsidR="00ED4946" w:rsidRPr="00856410" w:rsidRDefault="00ED4946" w:rsidP="001C53F8">
            <w:r w:rsidRPr="00856410">
              <w:rPr>
                <w:rFonts w:ascii="Roboto Condensed" w:hAnsi="Roboto Condensed"/>
                <w:sz w:val="16"/>
              </w:rPr>
              <w:t>12.0</w:t>
            </w:r>
          </w:p>
        </w:tc>
        <w:tc>
          <w:tcPr>
            <w:tcW w:w="1265" w:type="dxa"/>
          </w:tcPr>
          <w:p w14:paraId="131E9A32" w14:textId="77777777" w:rsidR="00ED4946" w:rsidRPr="00856410" w:rsidRDefault="00ED4946" w:rsidP="001C53F8">
            <w:r w:rsidRPr="00856410">
              <w:rPr>
                <w:rFonts w:ascii="Roboto Condensed" w:hAnsi="Roboto Condensed"/>
                <w:sz w:val="16"/>
              </w:rPr>
              <w:t>60.0</w:t>
            </w:r>
          </w:p>
        </w:tc>
        <w:tc>
          <w:tcPr>
            <w:tcW w:w="1265" w:type="dxa"/>
          </w:tcPr>
          <w:p w14:paraId="180E3613" w14:textId="77777777" w:rsidR="00ED4946" w:rsidRPr="00856410" w:rsidRDefault="00ED4946" w:rsidP="001C53F8">
            <w:r w:rsidRPr="00856410">
              <w:rPr>
                <w:rFonts w:ascii="Roboto Condensed" w:hAnsi="Roboto Condensed"/>
                <w:sz w:val="16"/>
              </w:rPr>
              <w:t>30</w:t>
            </w:r>
          </w:p>
        </w:tc>
      </w:tr>
      <w:tr w:rsidR="00856410" w:rsidRPr="00856410" w14:paraId="588AFBFD" w14:textId="77777777" w:rsidTr="00ED4946">
        <w:tc>
          <w:tcPr>
            <w:tcW w:w="1134" w:type="dxa"/>
          </w:tcPr>
          <w:p w14:paraId="6C445DBD" w14:textId="77777777" w:rsidR="00ED4946" w:rsidRPr="00856410" w:rsidRDefault="00ED4946" w:rsidP="001C53F8">
            <w:r w:rsidRPr="00856410">
              <w:rPr>
                <w:rFonts w:ascii="Roboto Condensed" w:hAnsi="Roboto Condensed"/>
                <w:sz w:val="16"/>
              </w:rPr>
              <w:t>37SU</w:t>
            </w:r>
          </w:p>
        </w:tc>
        <w:tc>
          <w:tcPr>
            <w:tcW w:w="1900" w:type="dxa"/>
            <w:vMerge/>
          </w:tcPr>
          <w:p w14:paraId="15CD1FC3" w14:textId="77777777" w:rsidR="00ED4946" w:rsidRPr="00856410" w:rsidRDefault="00ED4946" w:rsidP="001C53F8"/>
        </w:tc>
        <w:tc>
          <w:tcPr>
            <w:tcW w:w="1338" w:type="dxa"/>
          </w:tcPr>
          <w:p w14:paraId="7948384E" w14:textId="77777777" w:rsidR="00ED4946" w:rsidRPr="00856410" w:rsidRDefault="00ED4946" w:rsidP="001C53F8">
            <w:r w:rsidRPr="00856410">
              <w:rPr>
                <w:rFonts w:ascii="Roboto Condensed" w:hAnsi="Roboto Condensed"/>
                <w:sz w:val="16"/>
              </w:rPr>
              <w:t>-</w:t>
            </w:r>
          </w:p>
        </w:tc>
        <w:tc>
          <w:tcPr>
            <w:tcW w:w="1359" w:type="dxa"/>
          </w:tcPr>
          <w:p w14:paraId="62A4F894" w14:textId="77777777" w:rsidR="00ED4946" w:rsidRPr="00856410" w:rsidRDefault="00ED4946" w:rsidP="001C53F8">
            <w:r w:rsidRPr="00856410">
              <w:rPr>
                <w:rFonts w:ascii="Roboto Condensed" w:hAnsi="Roboto Condensed"/>
                <w:sz w:val="16"/>
              </w:rPr>
              <w:t>0.3</w:t>
            </w:r>
          </w:p>
        </w:tc>
        <w:tc>
          <w:tcPr>
            <w:tcW w:w="1171" w:type="dxa"/>
          </w:tcPr>
          <w:p w14:paraId="6DE12380" w14:textId="77777777" w:rsidR="00ED4946" w:rsidRPr="00856410" w:rsidRDefault="00ED4946" w:rsidP="001C53F8">
            <w:r w:rsidRPr="00856410">
              <w:rPr>
                <w:rFonts w:ascii="Roboto Condensed" w:hAnsi="Roboto Condensed"/>
                <w:sz w:val="16"/>
              </w:rPr>
              <w:t>9.0</w:t>
            </w:r>
          </w:p>
        </w:tc>
        <w:tc>
          <w:tcPr>
            <w:tcW w:w="1265" w:type="dxa"/>
          </w:tcPr>
          <w:p w14:paraId="711BC841" w14:textId="77777777" w:rsidR="00ED4946" w:rsidRPr="00856410" w:rsidRDefault="00ED4946" w:rsidP="001C53F8">
            <w:r w:rsidRPr="00856410">
              <w:rPr>
                <w:rFonts w:ascii="Roboto Condensed" w:hAnsi="Roboto Condensed"/>
                <w:sz w:val="16"/>
              </w:rPr>
              <w:t>25.0</w:t>
            </w:r>
          </w:p>
        </w:tc>
        <w:tc>
          <w:tcPr>
            <w:tcW w:w="1265" w:type="dxa"/>
          </w:tcPr>
          <w:p w14:paraId="51DE4F09" w14:textId="77777777" w:rsidR="00ED4946" w:rsidRPr="00856410" w:rsidRDefault="00ED4946" w:rsidP="001C53F8">
            <w:r w:rsidRPr="00856410">
              <w:rPr>
                <w:rFonts w:ascii="Roboto Condensed" w:hAnsi="Roboto Condensed"/>
                <w:sz w:val="16"/>
              </w:rPr>
              <w:t>30</w:t>
            </w:r>
          </w:p>
        </w:tc>
      </w:tr>
      <w:tr w:rsidR="00856410" w:rsidRPr="00856410" w14:paraId="7D4218F1" w14:textId="77777777" w:rsidTr="00ED4946">
        <w:tc>
          <w:tcPr>
            <w:tcW w:w="1134" w:type="dxa"/>
          </w:tcPr>
          <w:p w14:paraId="66F1EC14" w14:textId="77777777" w:rsidR="00ED4946" w:rsidRPr="00856410" w:rsidRDefault="00ED4946" w:rsidP="001C53F8">
            <w:r w:rsidRPr="00856410">
              <w:rPr>
                <w:rFonts w:ascii="Roboto Condensed" w:hAnsi="Roboto Condensed"/>
                <w:sz w:val="16"/>
              </w:rPr>
              <w:t>38SU</w:t>
            </w:r>
          </w:p>
        </w:tc>
        <w:tc>
          <w:tcPr>
            <w:tcW w:w="1900" w:type="dxa"/>
            <w:vMerge/>
          </w:tcPr>
          <w:p w14:paraId="69FAACEE" w14:textId="77777777" w:rsidR="00ED4946" w:rsidRPr="00856410" w:rsidRDefault="00ED4946" w:rsidP="001C53F8"/>
        </w:tc>
        <w:tc>
          <w:tcPr>
            <w:tcW w:w="1338" w:type="dxa"/>
          </w:tcPr>
          <w:p w14:paraId="50C9155B" w14:textId="77777777" w:rsidR="00ED4946" w:rsidRPr="00856410" w:rsidRDefault="00ED4946" w:rsidP="001C53F8">
            <w:r w:rsidRPr="00856410">
              <w:rPr>
                <w:rFonts w:ascii="Roboto Condensed" w:hAnsi="Roboto Condensed"/>
                <w:sz w:val="16"/>
              </w:rPr>
              <w:t>-</w:t>
            </w:r>
          </w:p>
        </w:tc>
        <w:tc>
          <w:tcPr>
            <w:tcW w:w="1359" w:type="dxa"/>
          </w:tcPr>
          <w:p w14:paraId="4D45174E" w14:textId="77777777" w:rsidR="00ED4946" w:rsidRPr="00856410" w:rsidRDefault="00ED4946" w:rsidP="001C53F8">
            <w:r w:rsidRPr="00856410">
              <w:rPr>
                <w:rFonts w:ascii="Roboto Condensed" w:hAnsi="Roboto Condensed"/>
                <w:sz w:val="16"/>
              </w:rPr>
              <w:t>1.0</w:t>
            </w:r>
          </w:p>
        </w:tc>
        <w:tc>
          <w:tcPr>
            <w:tcW w:w="1171" w:type="dxa"/>
          </w:tcPr>
          <w:p w14:paraId="6E9BDD9B" w14:textId="77777777" w:rsidR="00ED4946" w:rsidRPr="00856410" w:rsidRDefault="00ED4946" w:rsidP="001C53F8">
            <w:r w:rsidRPr="00856410">
              <w:rPr>
                <w:rFonts w:ascii="Roboto Condensed" w:hAnsi="Roboto Condensed"/>
                <w:sz w:val="16"/>
              </w:rPr>
              <w:t>15.0</w:t>
            </w:r>
          </w:p>
        </w:tc>
        <w:tc>
          <w:tcPr>
            <w:tcW w:w="1265" w:type="dxa"/>
          </w:tcPr>
          <w:p w14:paraId="6C916E14" w14:textId="77777777" w:rsidR="00ED4946" w:rsidRPr="00856410" w:rsidRDefault="00ED4946" w:rsidP="001C53F8">
            <w:r w:rsidRPr="00856410">
              <w:rPr>
                <w:rFonts w:ascii="Roboto Condensed" w:hAnsi="Roboto Condensed"/>
                <w:sz w:val="16"/>
              </w:rPr>
              <w:t>50.0</w:t>
            </w:r>
          </w:p>
        </w:tc>
        <w:tc>
          <w:tcPr>
            <w:tcW w:w="1265" w:type="dxa"/>
          </w:tcPr>
          <w:p w14:paraId="2238EF53" w14:textId="77777777" w:rsidR="00ED4946" w:rsidRPr="00856410" w:rsidRDefault="00ED4946" w:rsidP="001C53F8">
            <w:r w:rsidRPr="00856410">
              <w:rPr>
                <w:rFonts w:ascii="Roboto Condensed" w:hAnsi="Roboto Condensed"/>
                <w:sz w:val="16"/>
              </w:rPr>
              <w:t>30</w:t>
            </w:r>
          </w:p>
        </w:tc>
      </w:tr>
      <w:tr w:rsidR="00856410" w:rsidRPr="00856410" w14:paraId="783119FD" w14:textId="77777777" w:rsidTr="00ED4946">
        <w:tc>
          <w:tcPr>
            <w:tcW w:w="1134" w:type="dxa"/>
          </w:tcPr>
          <w:p w14:paraId="6BC3D4ED" w14:textId="77777777" w:rsidR="00ED4946" w:rsidRPr="00856410" w:rsidRDefault="00ED4946" w:rsidP="001C53F8">
            <w:r w:rsidRPr="00856410">
              <w:rPr>
                <w:rFonts w:ascii="Roboto Condensed" w:hAnsi="Roboto Condensed"/>
                <w:sz w:val="16"/>
              </w:rPr>
              <w:t>39SU</w:t>
            </w:r>
          </w:p>
        </w:tc>
        <w:tc>
          <w:tcPr>
            <w:tcW w:w="1900" w:type="dxa"/>
            <w:vMerge/>
          </w:tcPr>
          <w:p w14:paraId="52CC8035" w14:textId="77777777" w:rsidR="00ED4946" w:rsidRPr="00856410" w:rsidRDefault="00ED4946" w:rsidP="001C53F8"/>
        </w:tc>
        <w:tc>
          <w:tcPr>
            <w:tcW w:w="1338" w:type="dxa"/>
          </w:tcPr>
          <w:p w14:paraId="0A5F51B1" w14:textId="77777777" w:rsidR="00ED4946" w:rsidRPr="00856410" w:rsidRDefault="00ED4946" w:rsidP="001C53F8">
            <w:r w:rsidRPr="00856410">
              <w:rPr>
                <w:rFonts w:ascii="Roboto Condensed" w:hAnsi="Roboto Condensed"/>
                <w:sz w:val="16"/>
              </w:rPr>
              <w:t>-</w:t>
            </w:r>
          </w:p>
        </w:tc>
        <w:tc>
          <w:tcPr>
            <w:tcW w:w="1359" w:type="dxa"/>
          </w:tcPr>
          <w:p w14:paraId="05CD9E04" w14:textId="77777777" w:rsidR="00ED4946" w:rsidRPr="00856410" w:rsidRDefault="00ED4946" w:rsidP="001C53F8">
            <w:r w:rsidRPr="00856410">
              <w:rPr>
                <w:rFonts w:ascii="Roboto Condensed" w:hAnsi="Roboto Condensed"/>
                <w:sz w:val="16"/>
              </w:rPr>
              <w:t>1.8</w:t>
            </w:r>
          </w:p>
        </w:tc>
        <w:tc>
          <w:tcPr>
            <w:tcW w:w="1171" w:type="dxa"/>
          </w:tcPr>
          <w:p w14:paraId="3C33A119" w14:textId="77777777" w:rsidR="00ED4946" w:rsidRPr="00856410" w:rsidRDefault="00ED4946" w:rsidP="001C53F8">
            <w:r w:rsidRPr="00856410">
              <w:rPr>
                <w:rFonts w:ascii="Roboto Condensed" w:hAnsi="Roboto Condensed"/>
                <w:sz w:val="16"/>
              </w:rPr>
              <w:t>12.0</w:t>
            </w:r>
          </w:p>
        </w:tc>
        <w:tc>
          <w:tcPr>
            <w:tcW w:w="1265" w:type="dxa"/>
          </w:tcPr>
          <w:p w14:paraId="23B804EA" w14:textId="77777777" w:rsidR="00ED4946" w:rsidRPr="00856410" w:rsidRDefault="00ED4946" w:rsidP="001C53F8">
            <w:r w:rsidRPr="00856410">
              <w:rPr>
                <w:rFonts w:ascii="Roboto Condensed" w:hAnsi="Roboto Condensed"/>
                <w:sz w:val="16"/>
              </w:rPr>
              <w:t>90.0</w:t>
            </w:r>
          </w:p>
        </w:tc>
        <w:tc>
          <w:tcPr>
            <w:tcW w:w="1265" w:type="dxa"/>
          </w:tcPr>
          <w:p w14:paraId="65A14DC3" w14:textId="77777777" w:rsidR="00ED4946" w:rsidRPr="00856410" w:rsidRDefault="00ED4946" w:rsidP="001C53F8">
            <w:r w:rsidRPr="00856410">
              <w:rPr>
                <w:rFonts w:ascii="Roboto Condensed" w:hAnsi="Roboto Condensed"/>
                <w:sz w:val="16"/>
              </w:rPr>
              <w:t>2</w:t>
            </w:r>
          </w:p>
        </w:tc>
      </w:tr>
      <w:tr w:rsidR="00856410" w:rsidRPr="00856410" w14:paraId="0D2CF42E" w14:textId="77777777" w:rsidTr="00ED4946">
        <w:tc>
          <w:tcPr>
            <w:tcW w:w="1134" w:type="dxa"/>
          </w:tcPr>
          <w:p w14:paraId="0EBEEB2F" w14:textId="77777777" w:rsidR="00ED4946" w:rsidRPr="00856410" w:rsidRDefault="00ED4946" w:rsidP="001C53F8">
            <w:r w:rsidRPr="00856410">
              <w:rPr>
                <w:rFonts w:ascii="Roboto Condensed" w:hAnsi="Roboto Condensed"/>
                <w:sz w:val="16"/>
              </w:rPr>
              <w:t>40SU</w:t>
            </w:r>
          </w:p>
        </w:tc>
        <w:tc>
          <w:tcPr>
            <w:tcW w:w="1900" w:type="dxa"/>
            <w:vMerge/>
          </w:tcPr>
          <w:p w14:paraId="4D512FAF" w14:textId="77777777" w:rsidR="00ED4946" w:rsidRPr="00856410" w:rsidRDefault="00ED4946" w:rsidP="001C53F8"/>
        </w:tc>
        <w:tc>
          <w:tcPr>
            <w:tcW w:w="1338" w:type="dxa"/>
          </w:tcPr>
          <w:p w14:paraId="3E9F1C99" w14:textId="77777777" w:rsidR="00ED4946" w:rsidRPr="00856410" w:rsidRDefault="00ED4946" w:rsidP="001C53F8">
            <w:r w:rsidRPr="00856410">
              <w:rPr>
                <w:rFonts w:ascii="Roboto Condensed" w:hAnsi="Roboto Condensed"/>
                <w:sz w:val="16"/>
              </w:rPr>
              <w:t>-</w:t>
            </w:r>
          </w:p>
        </w:tc>
        <w:tc>
          <w:tcPr>
            <w:tcW w:w="1359" w:type="dxa"/>
          </w:tcPr>
          <w:p w14:paraId="7918F31E" w14:textId="77777777" w:rsidR="00ED4946" w:rsidRPr="00856410" w:rsidRDefault="00ED4946" w:rsidP="001C53F8">
            <w:r w:rsidRPr="00856410">
              <w:rPr>
                <w:rFonts w:ascii="Roboto Condensed" w:hAnsi="Roboto Condensed"/>
                <w:sz w:val="16"/>
              </w:rPr>
              <w:t>1.2</w:t>
            </w:r>
          </w:p>
        </w:tc>
        <w:tc>
          <w:tcPr>
            <w:tcW w:w="1171" w:type="dxa"/>
          </w:tcPr>
          <w:p w14:paraId="4D33C86C" w14:textId="77777777" w:rsidR="00ED4946" w:rsidRPr="00856410" w:rsidRDefault="00ED4946" w:rsidP="001C53F8">
            <w:r w:rsidRPr="00856410">
              <w:rPr>
                <w:rFonts w:ascii="Roboto Condensed" w:hAnsi="Roboto Condensed"/>
                <w:sz w:val="16"/>
              </w:rPr>
              <w:t>10.0</w:t>
            </w:r>
          </w:p>
        </w:tc>
        <w:tc>
          <w:tcPr>
            <w:tcW w:w="1265" w:type="dxa"/>
          </w:tcPr>
          <w:p w14:paraId="569CC142" w14:textId="77777777" w:rsidR="00ED4946" w:rsidRPr="00856410" w:rsidRDefault="00ED4946" w:rsidP="001C53F8">
            <w:r w:rsidRPr="00856410">
              <w:rPr>
                <w:rFonts w:ascii="Roboto Condensed" w:hAnsi="Roboto Condensed"/>
                <w:sz w:val="16"/>
              </w:rPr>
              <w:t>90.0</w:t>
            </w:r>
          </w:p>
        </w:tc>
        <w:tc>
          <w:tcPr>
            <w:tcW w:w="1265" w:type="dxa"/>
          </w:tcPr>
          <w:p w14:paraId="56AEDBA4" w14:textId="77777777" w:rsidR="00ED4946" w:rsidRPr="00856410" w:rsidRDefault="00ED4946" w:rsidP="001C53F8">
            <w:r w:rsidRPr="00856410">
              <w:rPr>
                <w:rFonts w:ascii="Roboto Condensed" w:hAnsi="Roboto Condensed"/>
                <w:sz w:val="16"/>
              </w:rPr>
              <w:t>5</w:t>
            </w:r>
          </w:p>
        </w:tc>
      </w:tr>
      <w:tr w:rsidR="00856410" w:rsidRPr="00856410" w14:paraId="54669079" w14:textId="77777777" w:rsidTr="00ED4946">
        <w:tc>
          <w:tcPr>
            <w:tcW w:w="1134" w:type="dxa"/>
          </w:tcPr>
          <w:p w14:paraId="10A034C6" w14:textId="77777777" w:rsidR="00ED4946" w:rsidRPr="00856410" w:rsidRDefault="00ED4946" w:rsidP="001C53F8">
            <w:r w:rsidRPr="00856410">
              <w:rPr>
                <w:rFonts w:ascii="Roboto Condensed" w:hAnsi="Roboto Condensed"/>
                <w:sz w:val="16"/>
              </w:rPr>
              <w:t>41SU</w:t>
            </w:r>
          </w:p>
        </w:tc>
        <w:tc>
          <w:tcPr>
            <w:tcW w:w="1900" w:type="dxa"/>
            <w:vMerge/>
          </w:tcPr>
          <w:p w14:paraId="6D153BE9" w14:textId="77777777" w:rsidR="00ED4946" w:rsidRPr="00856410" w:rsidRDefault="00ED4946" w:rsidP="001C53F8"/>
        </w:tc>
        <w:tc>
          <w:tcPr>
            <w:tcW w:w="1338" w:type="dxa"/>
          </w:tcPr>
          <w:p w14:paraId="62A84B62" w14:textId="77777777" w:rsidR="00ED4946" w:rsidRPr="00856410" w:rsidRDefault="00ED4946" w:rsidP="001C53F8">
            <w:r w:rsidRPr="00856410">
              <w:rPr>
                <w:rFonts w:ascii="Roboto Condensed" w:hAnsi="Roboto Condensed"/>
                <w:sz w:val="16"/>
              </w:rPr>
              <w:t>-</w:t>
            </w:r>
          </w:p>
        </w:tc>
        <w:tc>
          <w:tcPr>
            <w:tcW w:w="1359" w:type="dxa"/>
          </w:tcPr>
          <w:p w14:paraId="6D60E49C" w14:textId="77777777" w:rsidR="00ED4946" w:rsidRPr="00856410" w:rsidRDefault="00ED4946" w:rsidP="001C53F8">
            <w:r w:rsidRPr="00856410">
              <w:rPr>
                <w:rFonts w:ascii="Roboto Condensed" w:hAnsi="Roboto Condensed"/>
                <w:sz w:val="16"/>
              </w:rPr>
              <w:t>0.3</w:t>
            </w:r>
          </w:p>
        </w:tc>
        <w:tc>
          <w:tcPr>
            <w:tcW w:w="1171" w:type="dxa"/>
          </w:tcPr>
          <w:p w14:paraId="392F3819" w14:textId="77777777" w:rsidR="00ED4946" w:rsidRPr="00856410" w:rsidRDefault="00ED4946" w:rsidP="001C53F8">
            <w:r w:rsidRPr="00856410">
              <w:rPr>
                <w:rFonts w:ascii="Roboto Condensed" w:hAnsi="Roboto Condensed"/>
                <w:sz w:val="16"/>
              </w:rPr>
              <w:t>20.0</w:t>
            </w:r>
          </w:p>
        </w:tc>
        <w:tc>
          <w:tcPr>
            <w:tcW w:w="1265" w:type="dxa"/>
          </w:tcPr>
          <w:p w14:paraId="6387E1A2" w14:textId="77777777" w:rsidR="00ED4946" w:rsidRPr="00856410" w:rsidRDefault="00ED4946" w:rsidP="001C53F8">
            <w:r w:rsidRPr="00856410">
              <w:rPr>
                <w:rFonts w:ascii="Roboto Condensed" w:hAnsi="Roboto Condensed"/>
                <w:sz w:val="16"/>
              </w:rPr>
              <w:t>30.0</w:t>
            </w:r>
          </w:p>
        </w:tc>
        <w:tc>
          <w:tcPr>
            <w:tcW w:w="1265" w:type="dxa"/>
          </w:tcPr>
          <w:p w14:paraId="6EE7F9C9" w14:textId="77777777" w:rsidR="00ED4946" w:rsidRPr="00856410" w:rsidRDefault="00ED4946" w:rsidP="001C53F8">
            <w:r w:rsidRPr="00856410">
              <w:rPr>
                <w:rFonts w:ascii="Roboto Condensed" w:hAnsi="Roboto Condensed"/>
                <w:sz w:val="16"/>
              </w:rPr>
              <w:t>30</w:t>
            </w:r>
          </w:p>
        </w:tc>
      </w:tr>
      <w:tr w:rsidR="00856410" w:rsidRPr="00856410" w14:paraId="0FB842A1" w14:textId="77777777" w:rsidTr="00ED4946">
        <w:tc>
          <w:tcPr>
            <w:tcW w:w="1134" w:type="dxa"/>
          </w:tcPr>
          <w:p w14:paraId="7DC166EB" w14:textId="77777777" w:rsidR="00ED4946" w:rsidRPr="00856410" w:rsidRDefault="00ED4946" w:rsidP="001C53F8">
            <w:r w:rsidRPr="00856410">
              <w:rPr>
                <w:rFonts w:ascii="Roboto Condensed" w:hAnsi="Roboto Condensed"/>
                <w:sz w:val="16"/>
              </w:rPr>
              <w:t>42SU</w:t>
            </w:r>
          </w:p>
        </w:tc>
        <w:tc>
          <w:tcPr>
            <w:tcW w:w="1900" w:type="dxa"/>
            <w:vMerge/>
          </w:tcPr>
          <w:p w14:paraId="7F9633F6" w14:textId="77777777" w:rsidR="00ED4946" w:rsidRPr="00856410" w:rsidRDefault="00ED4946" w:rsidP="001C53F8"/>
        </w:tc>
        <w:tc>
          <w:tcPr>
            <w:tcW w:w="1338" w:type="dxa"/>
          </w:tcPr>
          <w:p w14:paraId="40546877" w14:textId="77777777" w:rsidR="00ED4946" w:rsidRPr="00856410" w:rsidRDefault="00ED4946" w:rsidP="001C53F8">
            <w:r w:rsidRPr="00856410">
              <w:rPr>
                <w:rFonts w:ascii="Roboto Condensed" w:hAnsi="Roboto Condensed"/>
                <w:sz w:val="16"/>
              </w:rPr>
              <w:t>-</w:t>
            </w:r>
          </w:p>
        </w:tc>
        <w:tc>
          <w:tcPr>
            <w:tcW w:w="1359" w:type="dxa"/>
          </w:tcPr>
          <w:p w14:paraId="01388011" w14:textId="77777777" w:rsidR="00ED4946" w:rsidRPr="00856410" w:rsidRDefault="00ED4946" w:rsidP="001C53F8">
            <w:r w:rsidRPr="00856410">
              <w:rPr>
                <w:rFonts w:ascii="Roboto Condensed" w:hAnsi="Roboto Condensed"/>
                <w:sz w:val="16"/>
              </w:rPr>
              <w:t>1.0</w:t>
            </w:r>
          </w:p>
        </w:tc>
        <w:tc>
          <w:tcPr>
            <w:tcW w:w="1171" w:type="dxa"/>
          </w:tcPr>
          <w:p w14:paraId="6F95AFB0" w14:textId="77777777" w:rsidR="00ED4946" w:rsidRPr="00856410" w:rsidRDefault="00ED4946" w:rsidP="001C53F8">
            <w:r w:rsidRPr="00856410">
              <w:rPr>
                <w:rFonts w:ascii="Roboto Condensed" w:hAnsi="Roboto Condensed"/>
                <w:sz w:val="16"/>
              </w:rPr>
              <w:t>10.0</w:t>
            </w:r>
          </w:p>
        </w:tc>
        <w:tc>
          <w:tcPr>
            <w:tcW w:w="1265" w:type="dxa"/>
          </w:tcPr>
          <w:p w14:paraId="5C81F6E3" w14:textId="77777777" w:rsidR="00ED4946" w:rsidRPr="00856410" w:rsidRDefault="00ED4946" w:rsidP="001C53F8">
            <w:r w:rsidRPr="00856410">
              <w:rPr>
                <w:rFonts w:ascii="Roboto Condensed" w:hAnsi="Roboto Condensed"/>
                <w:sz w:val="16"/>
              </w:rPr>
              <w:t>50.0</w:t>
            </w:r>
          </w:p>
        </w:tc>
        <w:tc>
          <w:tcPr>
            <w:tcW w:w="1265" w:type="dxa"/>
          </w:tcPr>
          <w:p w14:paraId="00E942E7" w14:textId="77777777" w:rsidR="00ED4946" w:rsidRPr="00856410" w:rsidRDefault="00ED4946" w:rsidP="001C53F8">
            <w:r w:rsidRPr="00856410">
              <w:rPr>
                <w:rFonts w:ascii="Roboto Condensed" w:hAnsi="Roboto Condensed"/>
                <w:sz w:val="16"/>
              </w:rPr>
              <w:t>50</w:t>
            </w:r>
          </w:p>
        </w:tc>
      </w:tr>
      <w:tr w:rsidR="00856410" w:rsidRPr="00856410" w14:paraId="2DCEC069" w14:textId="77777777" w:rsidTr="00ED4946">
        <w:tc>
          <w:tcPr>
            <w:tcW w:w="1134" w:type="dxa"/>
          </w:tcPr>
          <w:p w14:paraId="2AE0E27F" w14:textId="77777777" w:rsidR="00ED4946" w:rsidRPr="00856410" w:rsidRDefault="00ED4946" w:rsidP="001C53F8">
            <w:r w:rsidRPr="00856410">
              <w:rPr>
                <w:rFonts w:ascii="Roboto Condensed" w:hAnsi="Roboto Condensed"/>
                <w:sz w:val="16"/>
              </w:rPr>
              <w:t>43SU</w:t>
            </w:r>
          </w:p>
        </w:tc>
        <w:tc>
          <w:tcPr>
            <w:tcW w:w="1900" w:type="dxa"/>
            <w:vMerge/>
          </w:tcPr>
          <w:p w14:paraId="105DF679" w14:textId="77777777" w:rsidR="00ED4946" w:rsidRPr="00856410" w:rsidRDefault="00ED4946" w:rsidP="001C53F8"/>
        </w:tc>
        <w:tc>
          <w:tcPr>
            <w:tcW w:w="1338" w:type="dxa"/>
          </w:tcPr>
          <w:p w14:paraId="7FC530FE" w14:textId="77777777" w:rsidR="00ED4946" w:rsidRPr="00856410" w:rsidRDefault="00ED4946" w:rsidP="001C53F8">
            <w:r w:rsidRPr="00856410">
              <w:rPr>
                <w:rFonts w:ascii="Roboto Condensed" w:hAnsi="Roboto Condensed"/>
                <w:sz w:val="16"/>
              </w:rPr>
              <w:t>-</w:t>
            </w:r>
          </w:p>
        </w:tc>
        <w:tc>
          <w:tcPr>
            <w:tcW w:w="1359" w:type="dxa"/>
          </w:tcPr>
          <w:p w14:paraId="4AF58F33" w14:textId="77777777" w:rsidR="00ED4946" w:rsidRPr="00856410" w:rsidRDefault="00ED4946" w:rsidP="001C53F8">
            <w:r w:rsidRPr="00856410">
              <w:rPr>
                <w:rFonts w:ascii="Roboto Condensed" w:hAnsi="Roboto Condensed"/>
                <w:sz w:val="16"/>
              </w:rPr>
              <w:t>1.5</w:t>
            </w:r>
          </w:p>
        </w:tc>
        <w:tc>
          <w:tcPr>
            <w:tcW w:w="1171" w:type="dxa"/>
          </w:tcPr>
          <w:p w14:paraId="4983709E" w14:textId="77777777" w:rsidR="00ED4946" w:rsidRPr="00856410" w:rsidRDefault="00ED4946" w:rsidP="001C53F8">
            <w:r w:rsidRPr="00856410">
              <w:rPr>
                <w:rFonts w:ascii="Roboto Condensed" w:hAnsi="Roboto Condensed"/>
                <w:sz w:val="16"/>
              </w:rPr>
              <w:t>18.0</w:t>
            </w:r>
          </w:p>
        </w:tc>
        <w:tc>
          <w:tcPr>
            <w:tcW w:w="1265" w:type="dxa"/>
          </w:tcPr>
          <w:p w14:paraId="5284361D" w14:textId="77777777" w:rsidR="00ED4946" w:rsidRPr="00856410" w:rsidRDefault="00ED4946" w:rsidP="001C53F8">
            <w:r w:rsidRPr="00856410">
              <w:rPr>
                <w:rFonts w:ascii="Roboto Condensed" w:hAnsi="Roboto Condensed"/>
                <w:sz w:val="16"/>
              </w:rPr>
              <w:t>40.0</w:t>
            </w:r>
          </w:p>
        </w:tc>
        <w:tc>
          <w:tcPr>
            <w:tcW w:w="1265" w:type="dxa"/>
          </w:tcPr>
          <w:p w14:paraId="351CD2C6" w14:textId="77777777" w:rsidR="00ED4946" w:rsidRPr="00856410" w:rsidRDefault="00ED4946" w:rsidP="001C53F8">
            <w:r w:rsidRPr="00856410">
              <w:rPr>
                <w:rFonts w:ascii="Roboto Condensed" w:hAnsi="Roboto Condensed"/>
                <w:sz w:val="16"/>
              </w:rPr>
              <w:t>30</w:t>
            </w:r>
          </w:p>
        </w:tc>
      </w:tr>
      <w:tr w:rsidR="00856410" w:rsidRPr="00856410" w14:paraId="5082A2C3" w14:textId="77777777" w:rsidTr="00ED4946">
        <w:tc>
          <w:tcPr>
            <w:tcW w:w="1134" w:type="dxa"/>
          </w:tcPr>
          <w:p w14:paraId="6FB844BF" w14:textId="77777777" w:rsidR="00ED4946" w:rsidRPr="00856410" w:rsidRDefault="00ED4946" w:rsidP="001C53F8">
            <w:r w:rsidRPr="00856410">
              <w:rPr>
                <w:rFonts w:ascii="Roboto Condensed" w:hAnsi="Roboto Condensed"/>
                <w:sz w:val="16"/>
              </w:rPr>
              <w:t>44SU</w:t>
            </w:r>
          </w:p>
        </w:tc>
        <w:tc>
          <w:tcPr>
            <w:tcW w:w="1900" w:type="dxa"/>
            <w:vMerge/>
          </w:tcPr>
          <w:p w14:paraId="0B3253F8" w14:textId="77777777" w:rsidR="00ED4946" w:rsidRPr="00856410" w:rsidRDefault="00ED4946" w:rsidP="001C53F8"/>
        </w:tc>
        <w:tc>
          <w:tcPr>
            <w:tcW w:w="1338" w:type="dxa"/>
          </w:tcPr>
          <w:p w14:paraId="24CBF8E2" w14:textId="77777777" w:rsidR="00ED4946" w:rsidRPr="00856410" w:rsidRDefault="00ED4946" w:rsidP="001C53F8">
            <w:r w:rsidRPr="00856410">
              <w:rPr>
                <w:rFonts w:ascii="Roboto Condensed" w:hAnsi="Roboto Condensed"/>
                <w:sz w:val="16"/>
              </w:rPr>
              <w:t>-</w:t>
            </w:r>
          </w:p>
        </w:tc>
        <w:tc>
          <w:tcPr>
            <w:tcW w:w="1359" w:type="dxa"/>
          </w:tcPr>
          <w:p w14:paraId="4017BAE3" w14:textId="77777777" w:rsidR="00ED4946" w:rsidRPr="00856410" w:rsidRDefault="00ED4946" w:rsidP="001C53F8">
            <w:r w:rsidRPr="00856410">
              <w:rPr>
                <w:rFonts w:ascii="Roboto Condensed" w:hAnsi="Roboto Condensed"/>
                <w:sz w:val="16"/>
              </w:rPr>
              <w:t>1.8</w:t>
            </w:r>
          </w:p>
        </w:tc>
        <w:tc>
          <w:tcPr>
            <w:tcW w:w="1171" w:type="dxa"/>
          </w:tcPr>
          <w:p w14:paraId="69696690" w14:textId="77777777" w:rsidR="00ED4946" w:rsidRPr="00856410" w:rsidRDefault="00ED4946" w:rsidP="001C53F8">
            <w:r w:rsidRPr="00856410">
              <w:rPr>
                <w:rFonts w:ascii="Roboto Condensed" w:hAnsi="Roboto Condensed"/>
                <w:sz w:val="16"/>
              </w:rPr>
              <w:t>12.0</w:t>
            </w:r>
          </w:p>
        </w:tc>
        <w:tc>
          <w:tcPr>
            <w:tcW w:w="1265" w:type="dxa"/>
          </w:tcPr>
          <w:p w14:paraId="0B9082D3" w14:textId="77777777" w:rsidR="00ED4946" w:rsidRPr="00856410" w:rsidRDefault="00ED4946" w:rsidP="001C53F8">
            <w:r w:rsidRPr="00856410">
              <w:rPr>
                <w:rFonts w:ascii="Roboto Condensed" w:hAnsi="Roboto Condensed"/>
                <w:sz w:val="16"/>
              </w:rPr>
              <w:t>60.0</w:t>
            </w:r>
          </w:p>
        </w:tc>
        <w:tc>
          <w:tcPr>
            <w:tcW w:w="1265" w:type="dxa"/>
          </w:tcPr>
          <w:p w14:paraId="41F78A54" w14:textId="77777777" w:rsidR="00ED4946" w:rsidRPr="00856410" w:rsidRDefault="00ED4946" w:rsidP="001C53F8">
            <w:r w:rsidRPr="00856410">
              <w:rPr>
                <w:rFonts w:ascii="Roboto Condensed" w:hAnsi="Roboto Condensed"/>
                <w:sz w:val="16"/>
              </w:rPr>
              <w:t>30</w:t>
            </w:r>
          </w:p>
        </w:tc>
      </w:tr>
      <w:tr w:rsidR="00856410" w:rsidRPr="00856410" w14:paraId="79C12D73" w14:textId="77777777" w:rsidTr="00ED4946">
        <w:tc>
          <w:tcPr>
            <w:tcW w:w="1134" w:type="dxa"/>
          </w:tcPr>
          <w:p w14:paraId="3EAB0269" w14:textId="77777777" w:rsidR="00ED4946" w:rsidRPr="00856410" w:rsidRDefault="00ED4946" w:rsidP="001C53F8">
            <w:r w:rsidRPr="00856410">
              <w:rPr>
                <w:rFonts w:ascii="Roboto Condensed" w:hAnsi="Roboto Condensed"/>
                <w:sz w:val="16"/>
              </w:rPr>
              <w:t>45SU</w:t>
            </w:r>
          </w:p>
        </w:tc>
        <w:tc>
          <w:tcPr>
            <w:tcW w:w="1900" w:type="dxa"/>
            <w:vMerge/>
          </w:tcPr>
          <w:p w14:paraId="41883B61" w14:textId="77777777" w:rsidR="00ED4946" w:rsidRPr="00856410" w:rsidRDefault="00ED4946" w:rsidP="001C53F8"/>
        </w:tc>
        <w:tc>
          <w:tcPr>
            <w:tcW w:w="1338" w:type="dxa"/>
          </w:tcPr>
          <w:p w14:paraId="225ACBC9" w14:textId="77777777" w:rsidR="00ED4946" w:rsidRPr="00856410" w:rsidRDefault="00ED4946" w:rsidP="001C53F8">
            <w:r w:rsidRPr="00856410">
              <w:rPr>
                <w:rFonts w:ascii="Roboto Condensed" w:hAnsi="Roboto Condensed"/>
                <w:sz w:val="16"/>
              </w:rPr>
              <w:t>-</w:t>
            </w:r>
          </w:p>
        </w:tc>
        <w:tc>
          <w:tcPr>
            <w:tcW w:w="1359" w:type="dxa"/>
          </w:tcPr>
          <w:p w14:paraId="1048A5CE" w14:textId="77777777" w:rsidR="00ED4946" w:rsidRPr="00856410" w:rsidRDefault="00ED4946" w:rsidP="001C53F8">
            <w:r w:rsidRPr="00856410">
              <w:rPr>
                <w:rFonts w:ascii="Roboto Condensed" w:hAnsi="Roboto Condensed"/>
                <w:sz w:val="16"/>
              </w:rPr>
              <w:t>1.0</w:t>
            </w:r>
          </w:p>
        </w:tc>
        <w:tc>
          <w:tcPr>
            <w:tcW w:w="1171" w:type="dxa"/>
          </w:tcPr>
          <w:p w14:paraId="4E0D83C3" w14:textId="77777777" w:rsidR="00ED4946" w:rsidRPr="00856410" w:rsidRDefault="00ED4946" w:rsidP="001C53F8">
            <w:r w:rsidRPr="00856410">
              <w:rPr>
                <w:rFonts w:ascii="Roboto Condensed" w:hAnsi="Roboto Condensed"/>
                <w:sz w:val="16"/>
              </w:rPr>
              <w:t>10.0</w:t>
            </w:r>
          </w:p>
        </w:tc>
        <w:tc>
          <w:tcPr>
            <w:tcW w:w="1265" w:type="dxa"/>
          </w:tcPr>
          <w:p w14:paraId="7784A4F5" w14:textId="77777777" w:rsidR="00ED4946" w:rsidRPr="00856410" w:rsidRDefault="00ED4946" w:rsidP="001C53F8">
            <w:r w:rsidRPr="00856410">
              <w:rPr>
                <w:rFonts w:ascii="Roboto Condensed" w:hAnsi="Roboto Condensed"/>
                <w:sz w:val="16"/>
              </w:rPr>
              <w:t>50.0</w:t>
            </w:r>
          </w:p>
        </w:tc>
        <w:tc>
          <w:tcPr>
            <w:tcW w:w="1265" w:type="dxa"/>
          </w:tcPr>
          <w:p w14:paraId="36B93208" w14:textId="77777777" w:rsidR="00ED4946" w:rsidRPr="00856410" w:rsidRDefault="00ED4946" w:rsidP="001C53F8">
            <w:r w:rsidRPr="00856410">
              <w:rPr>
                <w:rFonts w:ascii="Roboto Condensed" w:hAnsi="Roboto Condensed"/>
                <w:sz w:val="16"/>
              </w:rPr>
              <w:t>30</w:t>
            </w:r>
          </w:p>
        </w:tc>
      </w:tr>
      <w:tr w:rsidR="00856410" w:rsidRPr="00856410" w14:paraId="4C32D234" w14:textId="77777777" w:rsidTr="00ED4946">
        <w:tc>
          <w:tcPr>
            <w:tcW w:w="1134" w:type="dxa"/>
          </w:tcPr>
          <w:p w14:paraId="02F99F19" w14:textId="77777777" w:rsidR="00ED4946" w:rsidRPr="00856410" w:rsidRDefault="00ED4946" w:rsidP="001C53F8">
            <w:r w:rsidRPr="00856410">
              <w:rPr>
                <w:rFonts w:ascii="Roboto Condensed" w:hAnsi="Roboto Condensed"/>
                <w:sz w:val="16"/>
              </w:rPr>
              <w:t>46SU</w:t>
            </w:r>
          </w:p>
        </w:tc>
        <w:tc>
          <w:tcPr>
            <w:tcW w:w="1900" w:type="dxa"/>
            <w:vMerge/>
          </w:tcPr>
          <w:p w14:paraId="3D59418C" w14:textId="77777777" w:rsidR="00ED4946" w:rsidRPr="00856410" w:rsidRDefault="00ED4946" w:rsidP="001C53F8"/>
        </w:tc>
        <w:tc>
          <w:tcPr>
            <w:tcW w:w="1338" w:type="dxa"/>
          </w:tcPr>
          <w:p w14:paraId="24346BEF" w14:textId="77777777" w:rsidR="00ED4946" w:rsidRPr="00856410" w:rsidRDefault="00ED4946" w:rsidP="001C53F8">
            <w:r w:rsidRPr="00856410">
              <w:rPr>
                <w:rFonts w:ascii="Roboto Condensed" w:hAnsi="Roboto Condensed"/>
                <w:sz w:val="16"/>
              </w:rPr>
              <w:t>-</w:t>
            </w:r>
          </w:p>
        </w:tc>
        <w:tc>
          <w:tcPr>
            <w:tcW w:w="1359" w:type="dxa"/>
          </w:tcPr>
          <w:p w14:paraId="0A1D72AA" w14:textId="77777777" w:rsidR="00ED4946" w:rsidRPr="00856410" w:rsidRDefault="00ED4946" w:rsidP="001C53F8">
            <w:r w:rsidRPr="00856410">
              <w:rPr>
                <w:rFonts w:ascii="Roboto Condensed" w:hAnsi="Roboto Condensed"/>
                <w:sz w:val="16"/>
              </w:rPr>
              <w:t>1.5</w:t>
            </w:r>
          </w:p>
        </w:tc>
        <w:tc>
          <w:tcPr>
            <w:tcW w:w="1171" w:type="dxa"/>
          </w:tcPr>
          <w:p w14:paraId="26C49822" w14:textId="77777777" w:rsidR="00ED4946" w:rsidRPr="00856410" w:rsidRDefault="00ED4946" w:rsidP="001C53F8">
            <w:r w:rsidRPr="00856410">
              <w:rPr>
                <w:rFonts w:ascii="Roboto Condensed" w:hAnsi="Roboto Condensed"/>
                <w:sz w:val="16"/>
              </w:rPr>
              <w:t>12.0</w:t>
            </w:r>
          </w:p>
        </w:tc>
        <w:tc>
          <w:tcPr>
            <w:tcW w:w="1265" w:type="dxa"/>
          </w:tcPr>
          <w:p w14:paraId="5F0D28EA" w14:textId="77777777" w:rsidR="00ED4946" w:rsidRPr="00856410" w:rsidRDefault="00ED4946" w:rsidP="001C53F8">
            <w:r w:rsidRPr="00856410">
              <w:rPr>
                <w:rFonts w:ascii="Roboto Condensed" w:hAnsi="Roboto Condensed"/>
                <w:sz w:val="16"/>
              </w:rPr>
              <w:t>60.0</w:t>
            </w:r>
          </w:p>
        </w:tc>
        <w:tc>
          <w:tcPr>
            <w:tcW w:w="1265" w:type="dxa"/>
          </w:tcPr>
          <w:p w14:paraId="16E78DAD" w14:textId="77777777" w:rsidR="00ED4946" w:rsidRPr="00856410" w:rsidRDefault="00ED4946" w:rsidP="001C53F8">
            <w:r w:rsidRPr="00856410">
              <w:rPr>
                <w:rFonts w:ascii="Roboto Condensed" w:hAnsi="Roboto Condensed"/>
                <w:sz w:val="16"/>
              </w:rPr>
              <w:t>30</w:t>
            </w:r>
          </w:p>
        </w:tc>
      </w:tr>
      <w:tr w:rsidR="00856410" w:rsidRPr="00856410" w14:paraId="400B9CB9" w14:textId="77777777" w:rsidTr="00ED4946">
        <w:tc>
          <w:tcPr>
            <w:tcW w:w="1134" w:type="dxa"/>
          </w:tcPr>
          <w:p w14:paraId="54B7031C" w14:textId="77777777" w:rsidR="00ED4946" w:rsidRPr="00856410" w:rsidRDefault="00ED4946" w:rsidP="001C53F8">
            <w:r w:rsidRPr="00856410">
              <w:rPr>
                <w:rFonts w:ascii="Roboto Condensed" w:hAnsi="Roboto Condensed"/>
                <w:sz w:val="16"/>
              </w:rPr>
              <w:t>47SU</w:t>
            </w:r>
          </w:p>
        </w:tc>
        <w:tc>
          <w:tcPr>
            <w:tcW w:w="1900" w:type="dxa"/>
            <w:vMerge/>
          </w:tcPr>
          <w:p w14:paraId="0BFF2A6F" w14:textId="77777777" w:rsidR="00ED4946" w:rsidRPr="00856410" w:rsidRDefault="00ED4946" w:rsidP="001C53F8"/>
        </w:tc>
        <w:tc>
          <w:tcPr>
            <w:tcW w:w="1338" w:type="dxa"/>
          </w:tcPr>
          <w:p w14:paraId="570B8EF5" w14:textId="77777777" w:rsidR="00ED4946" w:rsidRPr="00856410" w:rsidRDefault="00ED4946" w:rsidP="001C53F8">
            <w:r w:rsidRPr="00856410">
              <w:rPr>
                <w:rFonts w:ascii="Roboto Condensed" w:hAnsi="Roboto Condensed"/>
                <w:sz w:val="16"/>
              </w:rPr>
              <w:t>PS</w:t>
            </w:r>
          </w:p>
        </w:tc>
        <w:tc>
          <w:tcPr>
            <w:tcW w:w="1359" w:type="dxa"/>
          </w:tcPr>
          <w:p w14:paraId="71783467" w14:textId="77777777" w:rsidR="00ED4946" w:rsidRPr="00856410" w:rsidRDefault="00ED4946" w:rsidP="001C53F8">
            <w:r w:rsidRPr="00856410">
              <w:rPr>
                <w:rFonts w:ascii="Roboto Condensed" w:hAnsi="Roboto Condensed"/>
                <w:sz w:val="16"/>
              </w:rPr>
              <w:t>1.4</w:t>
            </w:r>
          </w:p>
        </w:tc>
        <w:tc>
          <w:tcPr>
            <w:tcW w:w="1171" w:type="dxa"/>
          </w:tcPr>
          <w:p w14:paraId="2B7F46BC" w14:textId="77777777" w:rsidR="00ED4946" w:rsidRPr="00856410" w:rsidRDefault="00ED4946" w:rsidP="001C53F8">
            <w:r w:rsidRPr="00856410">
              <w:rPr>
                <w:rFonts w:ascii="Roboto Condensed" w:hAnsi="Roboto Condensed"/>
                <w:sz w:val="16"/>
              </w:rPr>
              <w:t>15.0</w:t>
            </w:r>
          </w:p>
        </w:tc>
        <w:tc>
          <w:tcPr>
            <w:tcW w:w="1265" w:type="dxa"/>
          </w:tcPr>
          <w:p w14:paraId="4CC962C1" w14:textId="77777777" w:rsidR="00ED4946" w:rsidRPr="00856410" w:rsidRDefault="00ED4946" w:rsidP="001C53F8">
            <w:r w:rsidRPr="00856410">
              <w:rPr>
                <w:rFonts w:ascii="Roboto Condensed" w:hAnsi="Roboto Condensed"/>
                <w:sz w:val="16"/>
              </w:rPr>
              <w:t>70.0</w:t>
            </w:r>
          </w:p>
        </w:tc>
        <w:tc>
          <w:tcPr>
            <w:tcW w:w="1265" w:type="dxa"/>
          </w:tcPr>
          <w:p w14:paraId="64DE5263" w14:textId="77777777" w:rsidR="00ED4946" w:rsidRPr="00856410" w:rsidRDefault="00ED4946" w:rsidP="001C53F8">
            <w:r w:rsidRPr="00856410">
              <w:rPr>
                <w:rFonts w:ascii="Roboto Condensed" w:hAnsi="Roboto Condensed"/>
                <w:sz w:val="16"/>
              </w:rPr>
              <w:t>20</w:t>
            </w:r>
          </w:p>
        </w:tc>
      </w:tr>
      <w:tr w:rsidR="00856410" w:rsidRPr="00856410" w14:paraId="07C35CA4" w14:textId="77777777" w:rsidTr="00ED4946">
        <w:tc>
          <w:tcPr>
            <w:tcW w:w="1134" w:type="dxa"/>
          </w:tcPr>
          <w:p w14:paraId="1888293F" w14:textId="77777777" w:rsidR="00ED4946" w:rsidRPr="00856410" w:rsidRDefault="00ED4946" w:rsidP="001C53F8">
            <w:r w:rsidRPr="00856410">
              <w:rPr>
                <w:rFonts w:ascii="Roboto Condensed" w:hAnsi="Roboto Condensed"/>
                <w:sz w:val="16"/>
              </w:rPr>
              <w:t>48SU</w:t>
            </w:r>
          </w:p>
        </w:tc>
        <w:tc>
          <w:tcPr>
            <w:tcW w:w="1900" w:type="dxa"/>
            <w:vMerge/>
          </w:tcPr>
          <w:p w14:paraId="3AA306AA" w14:textId="77777777" w:rsidR="00ED4946" w:rsidRPr="00856410" w:rsidRDefault="00ED4946" w:rsidP="001C53F8"/>
        </w:tc>
        <w:tc>
          <w:tcPr>
            <w:tcW w:w="1338" w:type="dxa"/>
          </w:tcPr>
          <w:p w14:paraId="1B438B1E" w14:textId="77777777" w:rsidR="00ED4946" w:rsidRPr="00856410" w:rsidRDefault="00ED4946" w:rsidP="001C53F8">
            <w:r w:rsidRPr="00856410">
              <w:rPr>
                <w:rFonts w:ascii="Roboto Condensed" w:hAnsi="Roboto Condensed"/>
                <w:sz w:val="16"/>
              </w:rPr>
              <w:t>-</w:t>
            </w:r>
          </w:p>
        </w:tc>
        <w:tc>
          <w:tcPr>
            <w:tcW w:w="1359" w:type="dxa"/>
          </w:tcPr>
          <w:p w14:paraId="093CABD5" w14:textId="77777777" w:rsidR="00ED4946" w:rsidRPr="00856410" w:rsidRDefault="00ED4946" w:rsidP="001C53F8">
            <w:r w:rsidRPr="00856410">
              <w:rPr>
                <w:rFonts w:ascii="Roboto Condensed" w:hAnsi="Roboto Condensed"/>
                <w:sz w:val="16"/>
              </w:rPr>
              <w:t>1.4</w:t>
            </w:r>
          </w:p>
        </w:tc>
        <w:tc>
          <w:tcPr>
            <w:tcW w:w="1171" w:type="dxa"/>
          </w:tcPr>
          <w:p w14:paraId="7798CB1D" w14:textId="77777777" w:rsidR="00ED4946" w:rsidRPr="00856410" w:rsidRDefault="00ED4946" w:rsidP="001C53F8">
            <w:r w:rsidRPr="00856410">
              <w:rPr>
                <w:rFonts w:ascii="Roboto Condensed" w:hAnsi="Roboto Condensed"/>
                <w:sz w:val="16"/>
              </w:rPr>
              <w:t>15.0</w:t>
            </w:r>
          </w:p>
        </w:tc>
        <w:tc>
          <w:tcPr>
            <w:tcW w:w="1265" w:type="dxa"/>
          </w:tcPr>
          <w:p w14:paraId="3BB51557" w14:textId="77777777" w:rsidR="00ED4946" w:rsidRPr="00856410" w:rsidRDefault="00ED4946" w:rsidP="001C53F8">
            <w:r w:rsidRPr="00856410">
              <w:rPr>
                <w:rFonts w:ascii="Roboto Condensed" w:hAnsi="Roboto Condensed"/>
                <w:sz w:val="16"/>
              </w:rPr>
              <w:t>70.0</w:t>
            </w:r>
          </w:p>
        </w:tc>
        <w:tc>
          <w:tcPr>
            <w:tcW w:w="1265" w:type="dxa"/>
          </w:tcPr>
          <w:p w14:paraId="2D00838C" w14:textId="77777777" w:rsidR="00ED4946" w:rsidRPr="00856410" w:rsidRDefault="00ED4946" w:rsidP="001C53F8">
            <w:r w:rsidRPr="00856410">
              <w:rPr>
                <w:rFonts w:ascii="Roboto Condensed" w:hAnsi="Roboto Condensed"/>
                <w:sz w:val="16"/>
              </w:rPr>
              <w:t>20</w:t>
            </w:r>
          </w:p>
        </w:tc>
      </w:tr>
      <w:tr w:rsidR="00856410" w:rsidRPr="00856410" w14:paraId="1348C5CA" w14:textId="77777777" w:rsidTr="00ED4946">
        <w:tc>
          <w:tcPr>
            <w:tcW w:w="1134" w:type="dxa"/>
          </w:tcPr>
          <w:p w14:paraId="6CC5BDB1" w14:textId="77777777" w:rsidR="00ED4946" w:rsidRPr="00856410" w:rsidRDefault="00ED4946" w:rsidP="001C53F8">
            <w:r w:rsidRPr="00856410">
              <w:rPr>
                <w:rFonts w:ascii="Roboto Condensed" w:hAnsi="Roboto Condensed"/>
                <w:sz w:val="16"/>
              </w:rPr>
              <w:t>49SU</w:t>
            </w:r>
          </w:p>
        </w:tc>
        <w:tc>
          <w:tcPr>
            <w:tcW w:w="1900" w:type="dxa"/>
            <w:vMerge/>
          </w:tcPr>
          <w:p w14:paraId="790B1F64" w14:textId="77777777" w:rsidR="00ED4946" w:rsidRPr="00856410" w:rsidRDefault="00ED4946" w:rsidP="001C53F8"/>
        </w:tc>
        <w:tc>
          <w:tcPr>
            <w:tcW w:w="1338" w:type="dxa"/>
          </w:tcPr>
          <w:p w14:paraId="3AC03557" w14:textId="77777777" w:rsidR="00ED4946" w:rsidRPr="00856410" w:rsidRDefault="00ED4946" w:rsidP="001C53F8">
            <w:r w:rsidRPr="00856410">
              <w:rPr>
                <w:rFonts w:ascii="Roboto Condensed" w:hAnsi="Roboto Condensed"/>
                <w:sz w:val="16"/>
              </w:rPr>
              <w:t>PS, L</w:t>
            </w:r>
          </w:p>
        </w:tc>
        <w:tc>
          <w:tcPr>
            <w:tcW w:w="1359" w:type="dxa"/>
          </w:tcPr>
          <w:p w14:paraId="7ACB27BD" w14:textId="77777777" w:rsidR="00ED4946" w:rsidRPr="00856410" w:rsidRDefault="00ED4946" w:rsidP="001C53F8">
            <w:r w:rsidRPr="00856410">
              <w:rPr>
                <w:rFonts w:ascii="Roboto Condensed" w:hAnsi="Roboto Condensed"/>
                <w:sz w:val="16"/>
              </w:rPr>
              <w:t>1.4</w:t>
            </w:r>
          </w:p>
        </w:tc>
        <w:tc>
          <w:tcPr>
            <w:tcW w:w="1171" w:type="dxa"/>
          </w:tcPr>
          <w:p w14:paraId="5EC07565" w14:textId="77777777" w:rsidR="00ED4946" w:rsidRPr="00856410" w:rsidRDefault="00ED4946" w:rsidP="001C53F8">
            <w:r w:rsidRPr="00856410">
              <w:rPr>
                <w:rFonts w:ascii="Roboto Condensed" w:hAnsi="Roboto Condensed"/>
                <w:sz w:val="16"/>
              </w:rPr>
              <w:t>15.0</w:t>
            </w:r>
          </w:p>
        </w:tc>
        <w:tc>
          <w:tcPr>
            <w:tcW w:w="1265" w:type="dxa"/>
          </w:tcPr>
          <w:p w14:paraId="186487B9" w14:textId="77777777" w:rsidR="00ED4946" w:rsidRPr="00856410" w:rsidRDefault="00ED4946" w:rsidP="001C53F8">
            <w:r w:rsidRPr="00856410">
              <w:rPr>
                <w:rFonts w:ascii="Roboto Condensed" w:hAnsi="Roboto Condensed"/>
                <w:sz w:val="16"/>
              </w:rPr>
              <w:t>70.0</w:t>
            </w:r>
          </w:p>
        </w:tc>
        <w:tc>
          <w:tcPr>
            <w:tcW w:w="1265" w:type="dxa"/>
          </w:tcPr>
          <w:p w14:paraId="63B78A7D" w14:textId="77777777" w:rsidR="00ED4946" w:rsidRPr="00856410" w:rsidRDefault="00ED4946" w:rsidP="001C53F8">
            <w:r w:rsidRPr="00856410">
              <w:rPr>
                <w:rFonts w:ascii="Roboto Condensed" w:hAnsi="Roboto Condensed"/>
                <w:sz w:val="16"/>
              </w:rPr>
              <w:t>20</w:t>
            </w:r>
          </w:p>
        </w:tc>
      </w:tr>
      <w:tr w:rsidR="00856410" w:rsidRPr="00856410" w14:paraId="550A2874" w14:textId="77777777" w:rsidTr="00ED4946">
        <w:tc>
          <w:tcPr>
            <w:tcW w:w="1134" w:type="dxa"/>
          </w:tcPr>
          <w:p w14:paraId="69D88AD5" w14:textId="77777777" w:rsidR="00ED4946" w:rsidRPr="00856410" w:rsidRDefault="00ED4946" w:rsidP="001C53F8">
            <w:r w:rsidRPr="00856410">
              <w:rPr>
                <w:rFonts w:ascii="Roboto Condensed" w:hAnsi="Roboto Condensed"/>
                <w:sz w:val="16"/>
              </w:rPr>
              <w:t>50SU</w:t>
            </w:r>
          </w:p>
        </w:tc>
        <w:tc>
          <w:tcPr>
            <w:tcW w:w="1900" w:type="dxa"/>
            <w:vMerge/>
          </w:tcPr>
          <w:p w14:paraId="3352ECEA" w14:textId="77777777" w:rsidR="00ED4946" w:rsidRPr="00856410" w:rsidRDefault="00ED4946" w:rsidP="001C53F8"/>
        </w:tc>
        <w:tc>
          <w:tcPr>
            <w:tcW w:w="1338" w:type="dxa"/>
          </w:tcPr>
          <w:p w14:paraId="0F579731" w14:textId="77777777" w:rsidR="00ED4946" w:rsidRPr="00856410" w:rsidRDefault="00ED4946" w:rsidP="001C53F8">
            <w:r w:rsidRPr="00856410">
              <w:rPr>
                <w:rFonts w:ascii="Roboto Condensed" w:hAnsi="Roboto Condensed"/>
                <w:sz w:val="16"/>
              </w:rPr>
              <w:t>-</w:t>
            </w:r>
          </w:p>
        </w:tc>
        <w:tc>
          <w:tcPr>
            <w:tcW w:w="1359" w:type="dxa"/>
          </w:tcPr>
          <w:p w14:paraId="2E4FDF89" w14:textId="77777777" w:rsidR="00ED4946" w:rsidRPr="00856410" w:rsidRDefault="00ED4946" w:rsidP="001C53F8">
            <w:r w:rsidRPr="00856410">
              <w:rPr>
                <w:rFonts w:ascii="Roboto Condensed" w:hAnsi="Roboto Condensed"/>
                <w:sz w:val="16"/>
              </w:rPr>
              <w:t>2.0</w:t>
            </w:r>
          </w:p>
        </w:tc>
        <w:tc>
          <w:tcPr>
            <w:tcW w:w="1171" w:type="dxa"/>
          </w:tcPr>
          <w:p w14:paraId="493F4F1B" w14:textId="77777777" w:rsidR="00ED4946" w:rsidRPr="00856410" w:rsidRDefault="00ED4946" w:rsidP="001C53F8">
            <w:r w:rsidRPr="00856410">
              <w:rPr>
                <w:rFonts w:ascii="Roboto Condensed" w:hAnsi="Roboto Condensed"/>
                <w:sz w:val="16"/>
              </w:rPr>
              <w:t>22.0</w:t>
            </w:r>
          </w:p>
        </w:tc>
        <w:tc>
          <w:tcPr>
            <w:tcW w:w="1265" w:type="dxa"/>
          </w:tcPr>
          <w:p w14:paraId="1CCA8B76" w14:textId="77777777" w:rsidR="00ED4946" w:rsidRPr="00856410" w:rsidRDefault="00ED4946" w:rsidP="001C53F8">
            <w:r w:rsidRPr="00856410">
              <w:rPr>
                <w:rFonts w:ascii="Roboto Condensed" w:hAnsi="Roboto Condensed"/>
                <w:sz w:val="16"/>
              </w:rPr>
              <w:t>50.0</w:t>
            </w:r>
          </w:p>
        </w:tc>
        <w:tc>
          <w:tcPr>
            <w:tcW w:w="1265" w:type="dxa"/>
          </w:tcPr>
          <w:p w14:paraId="215500BD" w14:textId="77777777" w:rsidR="00ED4946" w:rsidRPr="00856410" w:rsidRDefault="00ED4946" w:rsidP="001C53F8">
            <w:r w:rsidRPr="00856410">
              <w:rPr>
                <w:rFonts w:ascii="Roboto Condensed" w:hAnsi="Roboto Condensed"/>
                <w:sz w:val="16"/>
              </w:rPr>
              <w:t>30</w:t>
            </w:r>
          </w:p>
        </w:tc>
      </w:tr>
      <w:tr w:rsidR="00856410" w:rsidRPr="00856410" w14:paraId="46C68E20" w14:textId="77777777" w:rsidTr="00ED4946">
        <w:tc>
          <w:tcPr>
            <w:tcW w:w="1134" w:type="dxa"/>
          </w:tcPr>
          <w:p w14:paraId="01BEC329" w14:textId="77777777" w:rsidR="00ED4946" w:rsidRPr="00856410" w:rsidRDefault="00ED4946" w:rsidP="001C53F8">
            <w:r w:rsidRPr="00856410">
              <w:rPr>
                <w:rFonts w:ascii="Roboto Condensed" w:hAnsi="Roboto Condensed"/>
                <w:sz w:val="16"/>
              </w:rPr>
              <w:t>51SU</w:t>
            </w:r>
          </w:p>
        </w:tc>
        <w:tc>
          <w:tcPr>
            <w:tcW w:w="1900" w:type="dxa"/>
            <w:vMerge/>
          </w:tcPr>
          <w:p w14:paraId="0E51A748" w14:textId="77777777" w:rsidR="00ED4946" w:rsidRPr="00856410" w:rsidRDefault="00ED4946" w:rsidP="001C53F8"/>
        </w:tc>
        <w:tc>
          <w:tcPr>
            <w:tcW w:w="1338" w:type="dxa"/>
          </w:tcPr>
          <w:p w14:paraId="6D8B2F27" w14:textId="77777777" w:rsidR="00ED4946" w:rsidRPr="00856410" w:rsidRDefault="00ED4946" w:rsidP="001C53F8">
            <w:r w:rsidRPr="00856410">
              <w:rPr>
                <w:rFonts w:ascii="Roboto Condensed" w:hAnsi="Roboto Condensed"/>
                <w:sz w:val="16"/>
              </w:rPr>
              <w:t>-</w:t>
            </w:r>
          </w:p>
        </w:tc>
        <w:tc>
          <w:tcPr>
            <w:tcW w:w="1359" w:type="dxa"/>
          </w:tcPr>
          <w:p w14:paraId="0F9CCC47" w14:textId="77777777" w:rsidR="00ED4946" w:rsidRPr="00856410" w:rsidRDefault="00ED4946" w:rsidP="001C53F8">
            <w:r w:rsidRPr="00856410">
              <w:rPr>
                <w:rFonts w:ascii="Roboto Condensed" w:hAnsi="Roboto Condensed"/>
                <w:sz w:val="16"/>
              </w:rPr>
              <w:t>0.3</w:t>
            </w:r>
          </w:p>
        </w:tc>
        <w:tc>
          <w:tcPr>
            <w:tcW w:w="1171" w:type="dxa"/>
          </w:tcPr>
          <w:p w14:paraId="0D5582DB" w14:textId="77777777" w:rsidR="00ED4946" w:rsidRPr="00856410" w:rsidRDefault="00ED4946" w:rsidP="001C53F8">
            <w:r w:rsidRPr="00856410">
              <w:rPr>
                <w:rFonts w:ascii="Roboto Condensed" w:hAnsi="Roboto Condensed"/>
                <w:sz w:val="16"/>
              </w:rPr>
              <w:t>6.0</w:t>
            </w:r>
          </w:p>
        </w:tc>
        <w:tc>
          <w:tcPr>
            <w:tcW w:w="1265" w:type="dxa"/>
          </w:tcPr>
          <w:p w14:paraId="2489D4D7" w14:textId="77777777" w:rsidR="00ED4946" w:rsidRPr="00856410" w:rsidRDefault="00ED4946" w:rsidP="001C53F8">
            <w:r w:rsidRPr="00856410">
              <w:rPr>
                <w:rFonts w:ascii="Roboto Condensed" w:hAnsi="Roboto Condensed"/>
                <w:sz w:val="16"/>
              </w:rPr>
              <w:t>30.0</w:t>
            </w:r>
          </w:p>
        </w:tc>
        <w:tc>
          <w:tcPr>
            <w:tcW w:w="1265" w:type="dxa"/>
          </w:tcPr>
          <w:p w14:paraId="56B7084E" w14:textId="77777777" w:rsidR="00ED4946" w:rsidRPr="00856410" w:rsidRDefault="00ED4946" w:rsidP="001C53F8">
            <w:r w:rsidRPr="00856410">
              <w:rPr>
                <w:rFonts w:ascii="Roboto Condensed" w:hAnsi="Roboto Condensed"/>
                <w:sz w:val="16"/>
              </w:rPr>
              <w:t>30</w:t>
            </w:r>
          </w:p>
        </w:tc>
      </w:tr>
      <w:tr w:rsidR="00856410" w:rsidRPr="00856410" w14:paraId="7374C734" w14:textId="77777777" w:rsidTr="00ED4946">
        <w:tc>
          <w:tcPr>
            <w:tcW w:w="1134" w:type="dxa"/>
          </w:tcPr>
          <w:p w14:paraId="4A4729C8" w14:textId="77777777" w:rsidR="00ED4946" w:rsidRPr="00856410" w:rsidRDefault="00ED4946" w:rsidP="001C53F8">
            <w:r w:rsidRPr="00856410">
              <w:rPr>
                <w:rFonts w:ascii="Roboto Condensed" w:hAnsi="Roboto Condensed"/>
                <w:sz w:val="16"/>
              </w:rPr>
              <w:t>52SU</w:t>
            </w:r>
          </w:p>
        </w:tc>
        <w:tc>
          <w:tcPr>
            <w:tcW w:w="1900" w:type="dxa"/>
            <w:vMerge/>
          </w:tcPr>
          <w:p w14:paraId="271AB46D" w14:textId="77777777" w:rsidR="00ED4946" w:rsidRPr="00856410" w:rsidRDefault="00ED4946" w:rsidP="001C53F8"/>
        </w:tc>
        <w:tc>
          <w:tcPr>
            <w:tcW w:w="1338" w:type="dxa"/>
          </w:tcPr>
          <w:p w14:paraId="46887A1C" w14:textId="77777777" w:rsidR="00ED4946" w:rsidRPr="00856410" w:rsidRDefault="00ED4946" w:rsidP="001C53F8">
            <w:r w:rsidRPr="00856410">
              <w:rPr>
                <w:rFonts w:ascii="Roboto Condensed" w:hAnsi="Roboto Condensed"/>
                <w:sz w:val="16"/>
              </w:rPr>
              <w:t>-</w:t>
            </w:r>
          </w:p>
        </w:tc>
        <w:tc>
          <w:tcPr>
            <w:tcW w:w="1359" w:type="dxa"/>
          </w:tcPr>
          <w:p w14:paraId="7CC16D11" w14:textId="77777777" w:rsidR="00ED4946" w:rsidRPr="00856410" w:rsidRDefault="00ED4946" w:rsidP="001C53F8">
            <w:r w:rsidRPr="00856410">
              <w:rPr>
                <w:rFonts w:ascii="Roboto Condensed" w:hAnsi="Roboto Condensed"/>
                <w:sz w:val="16"/>
              </w:rPr>
              <w:t>1.0</w:t>
            </w:r>
          </w:p>
        </w:tc>
        <w:tc>
          <w:tcPr>
            <w:tcW w:w="1171" w:type="dxa"/>
          </w:tcPr>
          <w:p w14:paraId="238230C5" w14:textId="77777777" w:rsidR="00ED4946" w:rsidRPr="00856410" w:rsidRDefault="00ED4946" w:rsidP="001C53F8">
            <w:r w:rsidRPr="00856410">
              <w:rPr>
                <w:rFonts w:ascii="Roboto Condensed" w:hAnsi="Roboto Condensed"/>
                <w:sz w:val="16"/>
              </w:rPr>
              <w:t>15.0</w:t>
            </w:r>
          </w:p>
        </w:tc>
        <w:tc>
          <w:tcPr>
            <w:tcW w:w="1265" w:type="dxa"/>
          </w:tcPr>
          <w:p w14:paraId="5495B854" w14:textId="77777777" w:rsidR="00ED4946" w:rsidRPr="00856410" w:rsidRDefault="00ED4946" w:rsidP="001C53F8">
            <w:r w:rsidRPr="00856410">
              <w:rPr>
                <w:rFonts w:ascii="Roboto Condensed" w:hAnsi="Roboto Condensed"/>
                <w:sz w:val="16"/>
              </w:rPr>
              <w:t>40.0</w:t>
            </w:r>
          </w:p>
        </w:tc>
        <w:tc>
          <w:tcPr>
            <w:tcW w:w="1265" w:type="dxa"/>
          </w:tcPr>
          <w:p w14:paraId="0ECD424A" w14:textId="77777777" w:rsidR="00ED4946" w:rsidRPr="00856410" w:rsidRDefault="00ED4946" w:rsidP="001C53F8">
            <w:r w:rsidRPr="00856410">
              <w:rPr>
                <w:rFonts w:ascii="Roboto Condensed" w:hAnsi="Roboto Condensed"/>
                <w:sz w:val="16"/>
              </w:rPr>
              <w:t>30</w:t>
            </w:r>
          </w:p>
        </w:tc>
      </w:tr>
      <w:tr w:rsidR="00856410" w:rsidRPr="00856410" w14:paraId="193A4ECE" w14:textId="77777777" w:rsidTr="00ED4946">
        <w:tc>
          <w:tcPr>
            <w:tcW w:w="1134" w:type="dxa"/>
          </w:tcPr>
          <w:p w14:paraId="620B0A2D" w14:textId="77777777" w:rsidR="00ED4946" w:rsidRPr="00856410" w:rsidRDefault="00ED4946" w:rsidP="001C53F8">
            <w:r w:rsidRPr="00856410">
              <w:rPr>
                <w:rFonts w:ascii="Roboto Condensed" w:hAnsi="Roboto Condensed"/>
                <w:sz w:val="16"/>
              </w:rPr>
              <w:t>53SU</w:t>
            </w:r>
          </w:p>
        </w:tc>
        <w:tc>
          <w:tcPr>
            <w:tcW w:w="1900" w:type="dxa"/>
            <w:vMerge/>
          </w:tcPr>
          <w:p w14:paraId="5C925CF4" w14:textId="77777777" w:rsidR="00ED4946" w:rsidRPr="00856410" w:rsidRDefault="00ED4946" w:rsidP="001C53F8"/>
        </w:tc>
        <w:tc>
          <w:tcPr>
            <w:tcW w:w="1338" w:type="dxa"/>
          </w:tcPr>
          <w:p w14:paraId="7604D919" w14:textId="77777777" w:rsidR="00ED4946" w:rsidRPr="00856410" w:rsidRDefault="00ED4946" w:rsidP="001C53F8">
            <w:r w:rsidRPr="00856410">
              <w:rPr>
                <w:rFonts w:ascii="Roboto Condensed" w:hAnsi="Roboto Condensed"/>
                <w:sz w:val="16"/>
              </w:rPr>
              <w:t>-</w:t>
            </w:r>
          </w:p>
        </w:tc>
        <w:tc>
          <w:tcPr>
            <w:tcW w:w="1359" w:type="dxa"/>
          </w:tcPr>
          <w:p w14:paraId="330999D5" w14:textId="77777777" w:rsidR="00ED4946" w:rsidRPr="00856410" w:rsidRDefault="00ED4946" w:rsidP="001C53F8">
            <w:r w:rsidRPr="00856410">
              <w:rPr>
                <w:rFonts w:ascii="Roboto Condensed" w:hAnsi="Roboto Condensed"/>
                <w:sz w:val="16"/>
              </w:rPr>
              <w:t>1.5</w:t>
            </w:r>
          </w:p>
        </w:tc>
        <w:tc>
          <w:tcPr>
            <w:tcW w:w="1171" w:type="dxa"/>
          </w:tcPr>
          <w:p w14:paraId="125F3CB3" w14:textId="77777777" w:rsidR="00ED4946" w:rsidRPr="00856410" w:rsidRDefault="00ED4946" w:rsidP="001C53F8">
            <w:r w:rsidRPr="00856410">
              <w:rPr>
                <w:rFonts w:ascii="Roboto Condensed" w:hAnsi="Roboto Condensed"/>
                <w:sz w:val="16"/>
              </w:rPr>
              <w:t>15.0</w:t>
            </w:r>
          </w:p>
        </w:tc>
        <w:tc>
          <w:tcPr>
            <w:tcW w:w="1265" w:type="dxa"/>
          </w:tcPr>
          <w:p w14:paraId="6AA85AF8" w14:textId="77777777" w:rsidR="00ED4946" w:rsidRPr="00856410" w:rsidRDefault="00ED4946" w:rsidP="001C53F8">
            <w:r w:rsidRPr="00856410">
              <w:rPr>
                <w:rFonts w:ascii="Roboto Condensed" w:hAnsi="Roboto Condensed"/>
                <w:sz w:val="16"/>
              </w:rPr>
              <w:t>50.0</w:t>
            </w:r>
          </w:p>
        </w:tc>
        <w:tc>
          <w:tcPr>
            <w:tcW w:w="1265" w:type="dxa"/>
          </w:tcPr>
          <w:p w14:paraId="57B6C1EC" w14:textId="77777777" w:rsidR="00ED4946" w:rsidRPr="00856410" w:rsidRDefault="00ED4946" w:rsidP="001C53F8">
            <w:r w:rsidRPr="00856410">
              <w:rPr>
                <w:rFonts w:ascii="Roboto Condensed" w:hAnsi="Roboto Condensed"/>
                <w:sz w:val="16"/>
              </w:rPr>
              <w:t>30</w:t>
            </w:r>
          </w:p>
        </w:tc>
      </w:tr>
      <w:tr w:rsidR="00856410" w:rsidRPr="00856410" w14:paraId="72CCCA8C" w14:textId="77777777" w:rsidTr="00ED4946">
        <w:tc>
          <w:tcPr>
            <w:tcW w:w="1134" w:type="dxa"/>
          </w:tcPr>
          <w:p w14:paraId="6CEE0708" w14:textId="77777777" w:rsidR="00ED4946" w:rsidRPr="00856410" w:rsidRDefault="00ED4946" w:rsidP="001C53F8">
            <w:r w:rsidRPr="00856410">
              <w:rPr>
                <w:rFonts w:ascii="Roboto Condensed" w:hAnsi="Roboto Condensed"/>
                <w:sz w:val="16"/>
              </w:rPr>
              <w:t>54SU - 55SU</w:t>
            </w:r>
          </w:p>
        </w:tc>
        <w:tc>
          <w:tcPr>
            <w:tcW w:w="1900" w:type="dxa"/>
            <w:vMerge/>
          </w:tcPr>
          <w:p w14:paraId="0290A1B7" w14:textId="77777777" w:rsidR="00ED4946" w:rsidRPr="00856410" w:rsidRDefault="00ED4946" w:rsidP="001C53F8"/>
        </w:tc>
        <w:tc>
          <w:tcPr>
            <w:tcW w:w="1338" w:type="dxa"/>
          </w:tcPr>
          <w:p w14:paraId="01989ADD" w14:textId="77777777" w:rsidR="00ED4946" w:rsidRPr="00856410" w:rsidRDefault="00ED4946" w:rsidP="001C53F8">
            <w:r w:rsidRPr="00856410">
              <w:rPr>
                <w:rFonts w:ascii="Roboto Condensed" w:hAnsi="Roboto Condensed"/>
                <w:sz w:val="16"/>
              </w:rPr>
              <w:t>-</w:t>
            </w:r>
          </w:p>
        </w:tc>
        <w:tc>
          <w:tcPr>
            <w:tcW w:w="1359" w:type="dxa"/>
          </w:tcPr>
          <w:p w14:paraId="5679B84C" w14:textId="77777777" w:rsidR="00ED4946" w:rsidRPr="00856410" w:rsidRDefault="00ED4946" w:rsidP="001C53F8">
            <w:r w:rsidRPr="00856410">
              <w:rPr>
                <w:rFonts w:ascii="Roboto Condensed" w:hAnsi="Roboto Condensed"/>
                <w:sz w:val="16"/>
              </w:rPr>
              <w:t>1.5</w:t>
            </w:r>
          </w:p>
        </w:tc>
        <w:tc>
          <w:tcPr>
            <w:tcW w:w="1171" w:type="dxa"/>
          </w:tcPr>
          <w:p w14:paraId="16A02C4C" w14:textId="77777777" w:rsidR="00ED4946" w:rsidRPr="00856410" w:rsidRDefault="00ED4946" w:rsidP="001C53F8">
            <w:r w:rsidRPr="00856410">
              <w:rPr>
                <w:rFonts w:ascii="Roboto Condensed" w:hAnsi="Roboto Condensed"/>
                <w:sz w:val="16"/>
              </w:rPr>
              <w:t>12.0</w:t>
            </w:r>
          </w:p>
        </w:tc>
        <w:tc>
          <w:tcPr>
            <w:tcW w:w="1265" w:type="dxa"/>
          </w:tcPr>
          <w:p w14:paraId="19D02D8A" w14:textId="77777777" w:rsidR="00ED4946" w:rsidRPr="00856410" w:rsidRDefault="00ED4946" w:rsidP="001C53F8">
            <w:r w:rsidRPr="00856410">
              <w:rPr>
                <w:rFonts w:ascii="Roboto Condensed" w:hAnsi="Roboto Condensed"/>
                <w:sz w:val="16"/>
              </w:rPr>
              <w:t>70.0</w:t>
            </w:r>
          </w:p>
        </w:tc>
        <w:tc>
          <w:tcPr>
            <w:tcW w:w="1265" w:type="dxa"/>
          </w:tcPr>
          <w:p w14:paraId="626FB703" w14:textId="77777777" w:rsidR="00ED4946" w:rsidRPr="00856410" w:rsidRDefault="00ED4946" w:rsidP="001C53F8">
            <w:r w:rsidRPr="00856410">
              <w:rPr>
                <w:rFonts w:ascii="Roboto Condensed" w:hAnsi="Roboto Condensed"/>
                <w:sz w:val="16"/>
              </w:rPr>
              <w:t>30</w:t>
            </w:r>
          </w:p>
        </w:tc>
      </w:tr>
      <w:tr w:rsidR="00856410" w:rsidRPr="00856410" w14:paraId="1057CC63" w14:textId="77777777" w:rsidTr="00ED4946">
        <w:tc>
          <w:tcPr>
            <w:tcW w:w="1134" w:type="dxa"/>
          </w:tcPr>
          <w:p w14:paraId="3583629B" w14:textId="77777777" w:rsidR="00ED4946" w:rsidRPr="00856410" w:rsidRDefault="00ED4946" w:rsidP="001C53F8">
            <w:r w:rsidRPr="00856410">
              <w:rPr>
                <w:rFonts w:ascii="Roboto Condensed" w:hAnsi="Roboto Condensed"/>
                <w:sz w:val="16"/>
              </w:rPr>
              <w:t>56SU</w:t>
            </w:r>
          </w:p>
        </w:tc>
        <w:tc>
          <w:tcPr>
            <w:tcW w:w="1900" w:type="dxa"/>
            <w:vMerge/>
          </w:tcPr>
          <w:p w14:paraId="0C6AB6FE" w14:textId="77777777" w:rsidR="00ED4946" w:rsidRPr="00856410" w:rsidRDefault="00ED4946" w:rsidP="001C53F8"/>
        </w:tc>
        <w:tc>
          <w:tcPr>
            <w:tcW w:w="1338" w:type="dxa"/>
          </w:tcPr>
          <w:p w14:paraId="74FAEA37" w14:textId="77777777" w:rsidR="00ED4946" w:rsidRPr="00856410" w:rsidRDefault="00ED4946" w:rsidP="001C53F8">
            <w:r w:rsidRPr="00856410">
              <w:rPr>
                <w:rFonts w:ascii="Roboto Condensed" w:hAnsi="Roboto Condensed"/>
                <w:sz w:val="16"/>
              </w:rPr>
              <w:t>-</w:t>
            </w:r>
          </w:p>
        </w:tc>
        <w:tc>
          <w:tcPr>
            <w:tcW w:w="1359" w:type="dxa"/>
          </w:tcPr>
          <w:p w14:paraId="58F825CF" w14:textId="77777777" w:rsidR="00ED4946" w:rsidRPr="00856410" w:rsidRDefault="00ED4946" w:rsidP="001C53F8">
            <w:r w:rsidRPr="00856410">
              <w:rPr>
                <w:rFonts w:ascii="Roboto Condensed" w:hAnsi="Roboto Condensed"/>
                <w:sz w:val="16"/>
              </w:rPr>
              <w:t>1.0</w:t>
            </w:r>
          </w:p>
        </w:tc>
        <w:tc>
          <w:tcPr>
            <w:tcW w:w="1171" w:type="dxa"/>
          </w:tcPr>
          <w:p w14:paraId="42CF4A58" w14:textId="77777777" w:rsidR="00ED4946" w:rsidRPr="00856410" w:rsidRDefault="00ED4946" w:rsidP="001C53F8">
            <w:r w:rsidRPr="00856410">
              <w:rPr>
                <w:rFonts w:ascii="Roboto Condensed" w:hAnsi="Roboto Condensed"/>
                <w:sz w:val="16"/>
              </w:rPr>
              <w:t>10.0</w:t>
            </w:r>
          </w:p>
        </w:tc>
        <w:tc>
          <w:tcPr>
            <w:tcW w:w="1265" w:type="dxa"/>
          </w:tcPr>
          <w:p w14:paraId="2563EB23" w14:textId="77777777" w:rsidR="00ED4946" w:rsidRPr="00856410" w:rsidRDefault="00ED4946" w:rsidP="001C53F8">
            <w:r w:rsidRPr="00856410">
              <w:rPr>
                <w:rFonts w:ascii="Roboto Condensed" w:hAnsi="Roboto Condensed"/>
                <w:sz w:val="16"/>
              </w:rPr>
              <w:t>50.0</w:t>
            </w:r>
          </w:p>
        </w:tc>
        <w:tc>
          <w:tcPr>
            <w:tcW w:w="1265" w:type="dxa"/>
          </w:tcPr>
          <w:p w14:paraId="0540570A" w14:textId="77777777" w:rsidR="00ED4946" w:rsidRPr="00856410" w:rsidRDefault="00ED4946" w:rsidP="001C53F8">
            <w:r w:rsidRPr="00856410">
              <w:rPr>
                <w:rFonts w:ascii="Roboto Condensed" w:hAnsi="Roboto Condensed"/>
                <w:sz w:val="16"/>
              </w:rPr>
              <w:t>30</w:t>
            </w:r>
          </w:p>
        </w:tc>
      </w:tr>
      <w:tr w:rsidR="00856410" w:rsidRPr="00856410" w14:paraId="268E5EC3" w14:textId="77777777" w:rsidTr="00ED4946">
        <w:tc>
          <w:tcPr>
            <w:tcW w:w="1134" w:type="dxa"/>
          </w:tcPr>
          <w:p w14:paraId="1348BCD2" w14:textId="77777777" w:rsidR="00ED4946" w:rsidRPr="00856410" w:rsidRDefault="00ED4946" w:rsidP="001C53F8">
            <w:r w:rsidRPr="00856410">
              <w:rPr>
                <w:rFonts w:ascii="Roboto Condensed" w:hAnsi="Roboto Condensed"/>
                <w:sz w:val="16"/>
              </w:rPr>
              <w:t>57SU</w:t>
            </w:r>
          </w:p>
        </w:tc>
        <w:tc>
          <w:tcPr>
            <w:tcW w:w="1900" w:type="dxa"/>
            <w:vMerge/>
          </w:tcPr>
          <w:p w14:paraId="6880895F" w14:textId="77777777" w:rsidR="00ED4946" w:rsidRPr="00856410" w:rsidRDefault="00ED4946" w:rsidP="001C53F8"/>
        </w:tc>
        <w:tc>
          <w:tcPr>
            <w:tcW w:w="1338" w:type="dxa"/>
          </w:tcPr>
          <w:p w14:paraId="2622ED7C" w14:textId="77777777" w:rsidR="00ED4946" w:rsidRPr="00856410" w:rsidRDefault="00ED4946" w:rsidP="001C53F8">
            <w:r w:rsidRPr="00856410">
              <w:rPr>
                <w:rFonts w:ascii="Roboto Condensed" w:hAnsi="Roboto Condensed"/>
                <w:sz w:val="16"/>
              </w:rPr>
              <w:t>-</w:t>
            </w:r>
          </w:p>
        </w:tc>
        <w:tc>
          <w:tcPr>
            <w:tcW w:w="1359" w:type="dxa"/>
          </w:tcPr>
          <w:p w14:paraId="24FD7E13" w14:textId="77777777" w:rsidR="00ED4946" w:rsidRPr="00856410" w:rsidRDefault="00ED4946" w:rsidP="001C53F8">
            <w:r w:rsidRPr="00856410">
              <w:rPr>
                <w:rFonts w:ascii="Roboto Condensed" w:hAnsi="Roboto Condensed"/>
                <w:sz w:val="16"/>
              </w:rPr>
              <w:t>1.8</w:t>
            </w:r>
          </w:p>
        </w:tc>
        <w:tc>
          <w:tcPr>
            <w:tcW w:w="1171" w:type="dxa"/>
          </w:tcPr>
          <w:p w14:paraId="2BDA5214" w14:textId="77777777" w:rsidR="00ED4946" w:rsidRPr="00856410" w:rsidRDefault="00ED4946" w:rsidP="001C53F8">
            <w:r w:rsidRPr="00856410">
              <w:rPr>
                <w:rFonts w:ascii="Roboto Condensed" w:hAnsi="Roboto Condensed"/>
                <w:sz w:val="16"/>
              </w:rPr>
              <w:t>15.0</w:t>
            </w:r>
          </w:p>
        </w:tc>
        <w:tc>
          <w:tcPr>
            <w:tcW w:w="1265" w:type="dxa"/>
          </w:tcPr>
          <w:p w14:paraId="718BA56D" w14:textId="77777777" w:rsidR="00ED4946" w:rsidRPr="00856410" w:rsidRDefault="00ED4946" w:rsidP="001C53F8">
            <w:r w:rsidRPr="00856410">
              <w:rPr>
                <w:rFonts w:ascii="Roboto Condensed" w:hAnsi="Roboto Condensed"/>
                <w:sz w:val="16"/>
              </w:rPr>
              <w:t>80.0</w:t>
            </w:r>
          </w:p>
        </w:tc>
        <w:tc>
          <w:tcPr>
            <w:tcW w:w="1265" w:type="dxa"/>
          </w:tcPr>
          <w:p w14:paraId="15563079" w14:textId="77777777" w:rsidR="00ED4946" w:rsidRPr="00856410" w:rsidRDefault="00ED4946" w:rsidP="001C53F8">
            <w:r w:rsidRPr="00856410">
              <w:rPr>
                <w:rFonts w:ascii="Roboto Condensed" w:hAnsi="Roboto Condensed"/>
                <w:sz w:val="16"/>
              </w:rPr>
              <w:t>5</w:t>
            </w:r>
          </w:p>
        </w:tc>
      </w:tr>
      <w:tr w:rsidR="00856410" w:rsidRPr="00856410" w14:paraId="77588A66" w14:textId="77777777" w:rsidTr="00ED4946">
        <w:tc>
          <w:tcPr>
            <w:tcW w:w="1134" w:type="dxa"/>
          </w:tcPr>
          <w:p w14:paraId="3ED61949" w14:textId="77777777" w:rsidR="00ED4946" w:rsidRPr="00856410" w:rsidRDefault="00ED4946" w:rsidP="001C53F8">
            <w:r w:rsidRPr="00856410">
              <w:rPr>
                <w:rFonts w:ascii="Roboto Condensed" w:hAnsi="Roboto Condensed"/>
                <w:sz w:val="16"/>
              </w:rPr>
              <w:t>58SU</w:t>
            </w:r>
          </w:p>
        </w:tc>
        <w:tc>
          <w:tcPr>
            <w:tcW w:w="1900" w:type="dxa"/>
            <w:vMerge/>
          </w:tcPr>
          <w:p w14:paraId="3694D312" w14:textId="77777777" w:rsidR="00ED4946" w:rsidRPr="00856410" w:rsidRDefault="00ED4946" w:rsidP="001C53F8"/>
        </w:tc>
        <w:tc>
          <w:tcPr>
            <w:tcW w:w="1338" w:type="dxa"/>
          </w:tcPr>
          <w:p w14:paraId="0672334F" w14:textId="77777777" w:rsidR="00ED4946" w:rsidRPr="00856410" w:rsidRDefault="00ED4946" w:rsidP="001C53F8">
            <w:r w:rsidRPr="00856410">
              <w:rPr>
                <w:rFonts w:ascii="Roboto Condensed" w:hAnsi="Roboto Condensed"/>
                <w:sz w:val="16"/>
              </w:rPr>
              <w:t>W</w:t>
            </w:r>
          </w:p>
        </w:tc>
        <w:tc>
          <w:tcPr>
            <w:tcW w:w="1359" w:type="dxa"/>
          </w:tcPr>
          <w:p w14:paraId="6627020A" w14:textId="77777777" w:rsidR="00ED4946" w:rsidRPr="00856410" w:rsidRDefault="00ED4946" w:rsidP="001C53F8">
            <w:r w:rsidRPr="00856410">
              <w:rPr>
                <w:rFonts w:ascii="Roboto Condensed" w:hAnsi="Roboto Condensed"/>
                <w:sz w:val="16"/>
              </w:rPr>
              <w:t>0.6</w:t>
            </w:r>
          </w:p>
        </w:tc>
        <w:tc>
          <w:tcPr>
            <w:tcW w:w="1171" w:type="dxa"/>
          </w:tcPr>
          <w:p w14:paraId="01861726" w14:textId="77777777" w:rsidR="00ED4946" w:rsidRPr="00856410" w:rsidRDefault="00ED4946" w:rsidP="001C53F8">
            <w:r w:rsidRPr="00856410">
              <w:rPr>
                <w:rFonts w:ascii="Roboto Condensed" w:hAnsi="Roboto Condensed"/>
                <w:sz w:val="16"/>
              </w:rPr>
              <w:t>10.0</w:t>
            </w:r>
          </w:p>
        </w:tc>
        <w:tc>
          <w:tcPr>
            <w:tcW w:w="1265" w:type="dxa"/>
          </w:tcPr>
          <w:p w14:paraId="1032B44C" w14:textId="77777777" w:rsidR="00ED4946" w:rsidRPr="00856410" w:rsidRDefault="00ED4946" w:rsidP="001C53F8">
            <w:r w:rsidRPr="00856410">
              <w:rPr>
                <w:rFonts w:ascii="Roboto Condensed" w:hAnsi="Roboto Condensed"/>
                <w:sz w:val="16"/>
              </w:rPr>
              <w:t>30.0</w:t>
            </w:r>
          </w:p>
        </w:tc>
        <w:tc>
          <w:tcPr>
            <w:tcW w:w="1265" w:type="dxa"/>
          </w:tcPr>
          <w:p w14:paraId="043B7086" w14:textId="77777777" w:rsidR="00ED4946" w:rsidRPr="00856410" w:rsidRDefault="00ED4946" w:rsidP="001C53F8">
            <w:r w:rsidRPr="00856410">
              <w:rPr>
                <w:rFonts w:ascii="Roboto Condensed" w:hAnsi="Roboto Condensed"/>
                <w:sz w:val="16"/>
              </w:rPr>
              <w:t>30</w:t>
            </w:r>
          </w:p>
        </w:tc>
      </w:tr>
      <w:tr w:rsidR="00856410" w:rsidRPr="00856410" w14:paraId="29DF096E" w14:textId="77777777" w:rsidTr="00ED4946">
        <w:tc>
          <w:tcPr>
            <w:tcW w:w="1134" w:type="dxa"/>
          </w:tcPr>
          <w:p w14:paraId="1AC258B7" w14:textId="77777777" w:rsidR="00ED4946" w:rsidRPr="00856410" w:rsidRDefault="00ED4946" w:rsidP="001C53F8">
            <w:r w:rsidRPr="00856410">
              <w:rPr>
                <w:rFonts w:ascii="Roboto Condensed" w:hAnsi="Roboto Condensed"/>
                <w:sz w:val="16"/>
              </w:rPr>
              <w:t>59SU</w:t>
            </w:r>
          </w:p>
        </w:tc>
        <w:tc>
          <w:tcPr>
            <w:tcW w:w="1900" w:type="dxa"/>
            <w:vMerge/>
          </w:tcPr>
          <w:p w14:paraId="2CD224B2" w14:textId="77777777" w:rsidR="00ED4946" w:rsidRPr="00856410" w:rsidRDefault="00ED4946" w:rsidP="001C53F8"/>
        </w:tc>
        <w:tc>
          <w:tcPr>
            <w:tcW w:w="1338" w:type="dxa"/>
          </w:tcPr>
          <w:p w14:paraId="14D68DB1" w14:textId="77777777" w:rsidR="00ED4946" w:rsidRPr="00856410" w:rsidRDefault="00ED4946" w:rsidP="001C53F8">
            <w:r w:rsidRPr="00856410">
              <w:rPr>
                <w:rFonts w:ascii="Roboto Condensed" w:hAnsi="Roboto Condensed"/>
                <w:sz w:val="16"/>
              </w:rPr>
              <w:t>-</w:t>
            </w:r>
          </w:p>
        </w:tc>
        <w:tc>
          <w:tcPr>
            <w:tcW w:w="1359" w:type="dxa"/>
          </w:tcPr>
          <w:p w14:paraId="06068EA7" w14:textId="77777777" w:rsidR="00ED4946" w:rsidRPr="00856410" w:rsidRDefault="00ED4946" w:rsidP="001C53F8">
            <w:r w:rsidRPr="00856410">
              <w:rPr>
                <w:rFonts w:ascii="Roboto Condensed" w:hAnsi="Roboto Condensed"/>
                <w:sz w:val="16"/>
              </w:rPr>
              <w:t>1.5</w:t>
            </w:r>
          </w:p>
        </w:tc>
        <w:tc>
          <w:tcPr>
            <w:tcW w:w="1171" w:type="dxa"/>
          </w:tcPr>
          <w:p w14:paraId="449B5DDB" w14:textId="77777777" w:rsidR="00ED4946" w:rsidRPr="00856410" w:rsidRDefault="00ED4946" w:rsidP="001C53F8">
            <w:r w:rsidRPr="00856410">
              <w:rPr>
                <w:rFonts w:ascii="Roboto Condensed" w:hAnsi="Roboto Condensed"/>
                <w:sz w:val="16"/>
              </w:rPr>
              <w:t>12.0</w:t>
            </w:r>
          </w:p>
        </w:tc>
        <w:tc>
          <w:tcPr>
            <w:tcW w:w="1265" w:type="dxa"/>
          </w:tcPr>
          <w:p w14:paraId="176C7573" w14:textId="77777777" w:rsidR="00ED4946" w:rsidRPr="00856410" w:rsidRDefault="00ED4946" w:rsidP="001C53F8">
            <w:r w:rsidRPr="00856410">
              <w:rPr>
                <w:rFonts w:ascii="Roboto Condensed" w:hAnsi="Roboto Condensed"/>
                <w:sz w:val="16"/>
              </w:rPr>
              <w:t>50.0</w:t>
            </w:r>
          </w:p>
        </w:tc>
        <w:tc>
          <w:tcPr>
            <w:tcW w:w="1265" w:type="dxa"/>
          </w:tcPr>
          <w:p w14:paraId="36E27CEB" w14:textId="77777777" w:rsidR="00ED4946" w:rsidRPr="00856410" w:rsidRDefault="00ED4946" w:rsidP="001C53F8">
            <w:r w:rsidRPr="00856410">
              <w:rPr>
                <w:rFonts w:ascii="Roboto Condensed" w:hAnsi="Roboto Condensed"/>
                <w:sz w:val="16"/>
              </w:rPr>
              <w:t>30</w:t>
            </w:r>
          </w:p>
        </w:tc>
      </w:tr>
      <w:tr w:rsidR="00856410" w:rsidRPr="00856410" w14:paraId="5E60FBAA" w14:textId="77777777" w:rsidTr="00ED4946">
        <w:tc>
          <w:tcPr>
            <w:tcW w:w="1134" w:type="dxa"/>
          </w:tcPr>
          <w:p w14:paraId="6C79946E" w14:textId="77777777" w:rsidR="00ED4946" w:rsidRPr="00856410" w:rsidRDefault="00ED4946" w:rsidP="001C53F8">
            <w:r w:rsidRPr="00856410">
              <w:rPr>
                <w:rFonts w:ascii="Roboto Condensed" w:hAnsi="Roboto Condensed"/>
                <w:sz w:val="16"/>
              </w:rPr>
              <w:t>60SU</w:t>
            </w:r>
          </w:p>
        </w:tc>
        <w:tc>
          <w:tcPr>
            <w:tcW w:w="1900" w:type="dxa"/>
            <w:vMerge/>
          </w:tcPr>
          <w:p w14:paraId="0F402724" w14:textId="77777777" w:rsidR="00ED4946" w:rsidRPr="00856410" w:rsidRDefault="00ED4946" w:rsidP="001C53F8"/>
        </w:tc>
        <w:tc>
          <w:tcPr>
            <w:tcW w:w="1338" w:type="dxa"/>
          </w:tcPr>
          <w:p w14:paraId="2B2A4833" w14:textId="77777777" w:rsidR="00ED4946" w:rsidRPr="00856410" w:rsidRDefault="00ED4946" w:rsidP="001C53F8">
            <w:r w:rsidRPr="00856410">
              <w:rPr>
                <w:rFonts w:ascii="Roboto Condensed" w:hAnsi="Roboto Condensed"/>
                <w:sz w:val="16"/>
              </w:rPr>
              <w:t>-</w:t>
            </w:r>
          </w:p>
        </w:tc>
        <w:tc>
          <w:tcPr>
            <w:tcW w:w="1359" w:type="dxa"/>
          </w:tcPr>
          <w:p w14:paraId="1020A83E" w14:textId="77777777" w:rsidR="00ED4946" w:rsidRPr="00856410" w:rsidRDefault="00ED4946" w:rsidP="001C53F8">
            <w:r w:rsidRPr="00856410">
              <w:rPr>
                <w:rFonts w:ascii="Roboto Condensed" w:hAnsi="Roboto Condensed"/>
                <w:sz w:val="16"/>
              </w:rPr>
              <w:t>1.2</w:t>
            </w:r>
          </w:p>
        </w:tc>
        <w:tc>
          <w:tcPr>
            <w:tcW w:w="1171" w:type="dxa"/>
          </w:tcPr>
          <w:p w14:paraId="4FE31296" w14:textId="77777777" w:rsidR="00ED4946" w:rsidRPr="00856410" w:rsidRDefault="00ED4946" w:rsidP="001C53F8">
            <w:r w:rsidRPr="00856410">
              <w:rPr>
                <w:rFonts w:ascii="Roboto Condensed" w:hAnsi="Roboto Condensed"/>
                <w:sz w:val="16"/>
              </w:rPr>
              <w:t>12.0</w:t>
            </w:r>
          </w:p>
        </w:tc>
        <w:tc>
          <w:tcPr>
            <w:tcW w:w="1265" w:type="dxa"/>
          </w:tcPr>
          <w:p w14:paraId="554CE9F2" w14:textId="77777777" w:rsidR="00ED4946" w:rsidRPr="00856410" w:rsidRDefault="00ED4946" w:rsidP="001C53F8">
            <w:r w:rsidRPr="00856410">
              <w:rPr>
                <w:rFonts w:ascii="Roboto Condensed" w:hAnsi="Roboto Condensed"/>
                <w:sz w:val="16"/>
              </w:rPr>
              <w:t>65.0</w:t>
            </w:r>
          </w:p>
        </w:tc>
        <w:tc>
          <w:tcPr>
            <w:tcW w:w="1265" w:type="dxa"/>
          </w:tcPr>
          <w:p w14:paraId="02B7C082" w14:textId="77777777" w:rsidR="00ED4946" w:rsidRPr="00856410" w:rsidRDefault="00ED4946" w:rsidP="001C53F8">
            <w:r w:rsidRPr="00856410">
              <w:rPr>
                <w:rFonts w:ascii="Roboto Condensed" w:hAnsi="Roboto Condensed"/>
                <w:sz w:val="16"/>
              </w:rPr>
              <w:t>15</w:t>
            </w:r>
          </w:p>
        </w:tc>
      </w:tr>
      <w:tr w:rsidR="00856410" w:rsidRPr="00856410" w14:paraId="483351DA" w14:textId="77777777" w:rsidTr="00ED4946">
        <w:tc>
          <w:tcPr>
            <w:tcW w:w="1134" w:type="dxa"/>
          </w:tcPr>
          <w:p w14:paraId="49A38AB1" w14:textId="77777777" w:rsidR="00ED4946" w:rsidRPr="00856410" w:rsidRDefault="00ED4946" w:rsidP="001C53F8">
            <w:r w:rsidRPr="00856410">
              <w:rPr>
                <w:rFonts w:ascii="Roboto Condensed" w:hAnsi="Roboto Condensed"/>
                <w:sz w:val="16"/>
              </w:rPr>
              <w:t>61SU</w:t>
            </w:r>
          </w:p>
        </w:tc>
        <w:tc>
          <w:tcPr>
            <w:tcW w:w="1900" w:type="dxa"/>
            <w:vMerge/>
          </w:tcPr>
          <w:p w14:paraId="220C824B" w14:textId="77777777" w:rsidR="00ED4946" w:rsidRPr="00856410" w:rsidRDefault="00ED4946" w:rsidP="001C53F8"/>
        </w:tc>
        <w:tc>
          <w:tcPr>
            <w:tcW w:w="1338" w:type="dxa"/>
          </w:tcPr>
          <w:p w14:paraId="54EF307E" w14:textId="77777777" w:rsidR="00ED4946" w:rsidRPr="00856410" w:rsidRDefault="00ED4946" w:rsidP="001C53F8">
            <w:r w:rsidRPr="00856410">
              <w:rPr>
                <w:rFonts w:ascii="Roboto Condensed" w:hAnsi="Roboto Condensed"/>
                <w:sz w:val="16"/>
              </w:rPr>
              <w:t>-</w:t>
            </w:r>
          </w:p>
        </w:tc>
        <w:tc>
          <w:tcPr>
            <w:tcW w:w="1359" w:type="dxa"/>
          </w:tcPr>
          <w:p w14:paraId="772422EB" w14:textId="77777777" w:rsidR="00ED4946" w:rsidRPr="00856410" w:rsidRDefault="00ED4946" w:rsidP="001C53F8">
            <w:r w:rsidRPr="00856410">
              <w:rPr>
                <w:rFonts w:ascii="Roboto Condensed" w:hAnsi="Roboto Condensed"/>
                <w:sz w:val="16"/>
              </w:rPr>
              <w:t>1.4</w:t>
            </w:r>
          </w:p>
        </w:tc>
        <w:tc>
          <w:tcPr>
            <w:tcW w:w="1171" w:type="dxa"/>
          </w:tcPr>
          <w:p w14:paraId="405C86B6" w14:textId="77777777" w:rsidR="00ED4946" w:rsidRPr="00856410" w:rsidRDefault="00ED4946" w:rsidP="001C53F8">
            <w:r w:rsidRPr="00856410">
              <w:rPr>
                <w:rFonts w:ascii="Roboto Condensed" w:hAnsi="Roboto Condensed"/>
                <w:sz w:val="16"/>
              </w:rPr>
              <w:t>12.0</w:t>
            </w:r>
          </w:p>
        </w:tc>
        <w:tc>
          <w:tcPr>
            <w:tcW w:w="1265" w:type="dxa"/>
          </w:tcPr>
          <w:p w14:paraId="38A8B8FA" w14:textId="77777777" w:rsidR="00ED4946" w:rsidRPr="00856410" w:rsidRDefault="00ED4946" w:rsidP="001C53F8">
            <w:r w:rsidRPr="00856410">
              <w:rPr>
                <w:rFonts w:ascii="Roboto Condensed" w:hAnsi="Roboto Condensed"/>
                <w:sz w:val="16"/>
              </w:rPr>
              <w:t>70.0</w:t>
            </w:r>
          </w:p>
        </w:tc>
        <w:tc>
          <w:tcPr>
            <w:tcW w:w="1265" w:type="dxa"/>
          </w:tcPr>
          <w:p w14:paraId="3BCD25E3" w14:textId="77777777" w:rsidR="00ED4946" w:rsidRPr="00856410" w:rsidRDefault="00ED4946" w:rsidP="001C53F8">
            <w:r w:rsidRPr="00856410">
              <w:rPr>
                <w:rFonts w:ascii="Roboto Condensed" w:hAnsi="Roboto Condensed"/>
                <w:sz w:val="16"/>
              </w:rPr>
              <w:t>30</w:t>
            </w:r>
          </w:p>
        </w:tc>
      </w:tr>
      <w:tr w:rsidR="00856410" w:rsidRPr="00856410" w14:paraId="185AA668" w14:textId="77777777" w:rsidTr="00ED4946">
        <w:tc>
          <w:tcPr>
            <w:tcW w:w="1134" w:type="dxa"/>
          </w:tcPr>
          <w:p w14:paraId="73D7F09C" w14:textId="77777777" w:rsidR="00ED4946" w:rsidRPr="00856410" w:rsidRDefault="00ED4946" w:rsidP="001C53F8">
            <w:r w:rsidRPr="00856410">
              <w:rPr>
                <w:rFonts w:ascii="Roboto Condensed" w:hAnsi="Roboto Condensed"/>
                <w:sz w:val="16"/>
              </w:rPr>
              <w:t>62SU - 63SU</w:t>
            </w:r>
          </w:p>
        </w:tc>
        <w:tc>
          <w:tcPr>
            <w:tcW w:w="1900" w:type="dxa"/>
            <w:vMerge/>
          </w:tcPr>
          <w:p w14:paraId="3E367766" w14:textId="77777777" w:rsidR="00ED4946" w:rsidRPr="00856410" w:rsidRDefault="00ED4946" w:rsidP="001C53F8"/>
        </w:tc>
        <w:tc>
          <w:tcPr>
            <w:tcW w:w="1338" w:type="dxa"/>
          </w:tcPr>
          <w:p w14:paraId="4A8F5F18" w14:textId="77777777" w:rsidR="00ED4946" w:rsidRPr="00856410" w:rsidRDefault="00ED4946" w:rsidP="001C53F8">
            <w:r w:rsidRPr="00856410">
              <w:rPr>
                <w:rFonts w:ascii="Roboto Condensed" w:hAnsi="Roboto Condensed"/>
                <w:sz w:val="16"/>
              </w:rPr>
              <w:t>-</w:t>
            </w:r>
          </w:p>
        </w:tc>
        <w:tc>
          <w:tcPr>
            <w:tcW w:w="1359" w:type="dxa"/>
          </w:tcPr>
          <w:p w14:paraId="793FE9CA" w14:textId="77777777" w:rsidR="00ED4946" w:rsidRPr="00856410" w:rsidRDefault="00ED4946" w:rsidP="001C53F8">
            <w:r w:rsidRPr="00856410">
              <w:rPr>
                <w:rFonts w:ascii="Roboto Condensed" w:hAnsi="Roboto Condensed"/>
                <w:sz w:val="16"/>
              </w:rPr>
              <w:t>1.4</w:t>
            </w:r>
          </w:p>
        </w:tc>
        <w:tc>
          <w:tcPr>
            <w:tcW w:w="1171" w:type="dxa"/>
          </w:tcPr>
          <w:p w14:paraId="23F8F4ED" w14:textId="77777777" w:rsidR="00ED4946" w:rsidRPr="00856410" w:rsidRDefault="00ED4946" w:rsidP="001C53F8">
            <w:r w:rsidRPr="00856410">
              <w:rPr>
                <w:rFonts w:ascii="Roboto Condensed" w:hAnsi="Roboto Condensed"/>
                <w:sz w:val="16"/>
              </w:rPr>
              <w:t>15.0</w:t>
            </w:r>
          </w:p>
        </w:tc>
        <w:tc>
          <w:tcPr>
            <w:tcW w:w="1265" w:type="dxa"/>
          </w:tcPr>
          <w:p w14:paraId="20D8FC65" w14:textId="77777777" w:rsidR="00ED4946" w:rsidRPr="00856410" w:rsidRDefault="00ED4946" w:rsidP="001C53F8">
            <w:r w:rsidRPr="00856410">
              <w:rPr>
                <w:rFonts w:ascii="Roboto Condensed" w:hAnsi="Roboto Condensed"/>
                <w:sz w:val="16"/>
              </w:rPr>
              <w:t>70.0</w:t>
            </w:r>
          </w:p>
        </w:tc>
        <w:tc>
          <w:tcPr>
            <w:tcW w:w="1265" w:type="dxa"/>
          </w:tcPr>
          <w:p w14:paraId="3F576F6E" w14:textId="77777777" w:rsidR="00ED4946" w:rsidRPr="00856410" w:rsidRDefault="00ED4946" w:rsidP="001C53F8">
            <w:r w:rsidRPr="00856410">
              <w:rPr>
                <w:rFonts w:ascii="Roboto Condensed" w:hAnsi="Roboto Condensed"/>
                <w:sz w:val="16"/>
              </w:rPr>
              <w:t>20</w:t>
            </w:r>
          </w:p>
        </w:tc>
      </w:tr>
      <w:tr w:rsidR="00856410" w:rsidRPr="00856410" w14:paraId="37707C06" w14:textId="77777777" w:rsidTr="00ED4946">
        <w:tc>
          <w:tcPr>
            <w:tcW w:w="1134" w:type="dxa"/>
          </w:tcPr>
          <w:p w14:paraId="68AE9648" w14:textId="77777777" w:rsidR="00ED4946" w:rsidRPr="00856410" w:rsidRDefault="00ED4946" w:rsidP="001C53F8">
            <w:r w:rsidRPr="00856410">
              <w:rPr>
                <w:rFonts w:ascii="Roboto Condensed" w:hAnsi="Roboto Condensed"/>
                <w:sz w:val="16"/>
              </w:rPr>
              <w:t>64SU</w:t>
            </w:r>
          </w:p>
        </w:tc>
        <w:tc>
          <w:tcPr>
            <w:tcW w:w="1900" w:type="dxa"/>
            <w:vMerge/>
          </w:tcPr>
          <w:p w14:paraId="0CC83255" w14:textId="77777777" w:rsidR="00ED4946" w:rsidRPr="00856410" w:rsidRDefault="00ED4946" w:rsidP="001C53F8"/>
        </w:tc>
        <w:tc>
          <w:tcPr>
            <w:tcW w:w="1338" w:type="dxa"/>
          </w:tcPr>
          <w:p w14:paraId="773FA91D" w14:textId="77777777" w:rsidR="00ED4946" w:rsidRPr="00856410" w:rsidRDefault="00ED4946" w:rsidP="001C53F8">
            <w:r w:rsidRPr="00856410">
              <w:rPr>
                <w:rFonts w:ascii="Roboto Condensed" w:hAnsi="Roboto Condensed"/>
                <w:sz w:val="16"/>
              </w:rPr>
              <w:t>ZN, L, W</w:t>
            </w:r>
          </w:p>
        </w:tc>
        <w:tc>
          <w:tcPr>
            <w:tcW w:w="1359" w:type="dxa"/>
          </w:tcPr>
          <w:p w14:paraId="6047AD40" w14:textId="77777777" w:rsidR="00ED4946" w:rsidRPr="00856410" w:rsidRDefault="00ED4946" w:rsidP="001C53F8">
            <w:r w:rsidRPr="00856410">
              <w:rPr>
                <w:rFonts w:ascii="Roboto Condensed" w:hAnsi="Roboto Condensed"/>
                <w:sz w:val="16"/>
              </w:rPr>
              <w:t>0.5</w:t>
            </w:r>
          </w:p>
        </w:tc>
        <w:tc>
          <w:tcPr>
            <w:tcW w:w="1171" w:type="dxa"/>
          </w:tcPr>
          <w:p w14:paraId="38CE69DC" w14:textId="77777777" w:rsidR="00ED4946" w:rsidRPr="00856410" w:rsidRDefault="00ED4946" w:rsidP="001C53F8">
            <w:r w:rsidRPr="00856410">
              <w:rPr>
                <w:rFonts w:ascii="Roboto Condensed" w:hAnsi="Roboto Condensed"/>
                <w:sz w:val="16"/>
              </w:rPr>
              <w:t>12.0</w:t>
            </w:r>
          </w:p>
        </w:tc>
        <w:tc>
          <w:tcPr>
            <w:tcW w:w="1265" w:type="dxa"/>
          </w:tcPr>
          <w:p w14:paraId="61BFEF31" w14:textId="77777777" w:rsidR="00ED4946" w:rsidRPr="00856410" w:rsidRDefault="00ED4946" w:rsidP="001C53F8">
            <w:r w:rsidRPr="00856410">
              <w:rPr>
                <w:rFonts w:ascii="Roboto Condensed" w:hAnsi="Roboto Condensed"/>
                <w:sz w:val="16"/>
              </w:rPr>
              <w:t>50.0</w:t>
            </w:r>
          </w:p>
        </w:tc>
        <w:tc>
          <w:tcPr>
            <w:tcW w:w="1265" w:type="dxa"/>
          </w:tcPr>
          <w:p w14:paraId="1B481593" w14:textId="77777777" w:rsidR="00ED4946" w:rsidRPr="00856410" w:rsidRDefault="00ED4946" w:rsidP="001C53F8">
            <w:r w:rsidRPr="00856410">
              <w:rPr>
                <w:rFonts w:ascii="Roboto Condensed" w:hAnsi="Roboto Condensed"/>
                <w:sz w:val="16"/>
              </w:rPr>
              <w:t>30</w:t>
            </w:r>
          </w:p>
        </w:tc>
      </w:tr>
      <w:tr w:rsidR="00856410" w:rsidRPr="00856410" w14:paraId="16052B28" w14:textId="77777777" w:rsidTr="00ED4946">
        <w:tc>
          <w:tcPr>
            <w:tcW w:w="1134" w:type="dxa"/>
          </w:tcPr>
          <w:p w14:paraId="7152C0ED" w14:textId="77777777" w:rsidR="00ED4946" w:rsidRPr="00856410" w:rsidRDefault="00ED4946" w:rsidP="001C53F8">
            <w:r w:rsidRPr="00856410">
              <w:rPr>
                <w:rFonts w:ascii="Roboto Condensed" w:hAnsi="Roboto Condensed"/>
                <w:sz w:val="16"/>
              </w:rPr>
              <w:t>65SU</w:t>
            </w:r>
          </w:p>
        </w:tc>
        <w:tc>
          <w:tcPr>
            <w:tcW w:w="1900" w:type="dxa"/>
            <w:vMerge/>
          </w:tcPr>
          <w:p w14:paraId="0EC040A2" w14:textId="77777777" w:rsidR="00ED4946" w:rsidRPr="00856410" w:rsidRDefault="00ED4946" w:rsidP="001C53F8"/>
        </w:tc>
        <w:tc>
          <w:tcPr>
            <w:tcW w:w="1338" w:type="dxa"/>
          </w:tcPr>
          <w:p w14:paraId="007C3623" w14:textId="77777777" w:rsidR="00ED4946" w:rsidRPr="00856410" w:rsidRDefault="00ED4946" w:rsidP="001C53F8">
            <w:r w:rsidRPr="00856410">
              <w:rPr>
                <w:rFonts w:ascii="Roboto Condensed" w:hAnsi="Roboto Condensed"/>
                <w:sz w:val="16"/>
              </w:rPr>
              <w:t>-</w:t>
            </w:r>
          </w:p>
        </w:tc>
        <w:tc>
          <w:tcPr>
            <w:tcW w:w="1359" w:type="dxa"/>
          </w:tcPr>
          <w:p w14:paraId="3835816E" w14:textId="77777777" w:rsidR="00ED4946" w:rsidRPr="00856410" w:rsidRDefault="00ED4946" w:rsidP="001C53F8">
            <w:r w:rsidRPr="00856410">
              <w:rPr>
                <w:rFonts w:ascii="Roboto Condensed" w:hAnsi="Roboto Condensed"/>
                <w:sz w:val="16"/>
              </w:rPr>
              <w:t>0.6</w:t>
            </w:r>
          </w:p>
        </w:tc>
        <w:tc>
          <w:tcPr>
            <w:tcW w:w="1171" w:type="dxa"/>
          </w:tcPr>
          <w:p w14:paraId="77B332F3" w14:textId="77777777" w:rsidR="00ED4946" w:rsidRPr="00856410" w:rsidRDefault="00ED4946" w:rsidP="001C53F8">
            <w:r w:rsidRPr="00856410">
              <w:rPr>
                <w:rFonts w:ascii="Roboto Condensed" w:hAnsi="Roboto Condensed"/>
                <w:sz w:val="16"/>
              </w:rPr>
              <w:t>15.0</w:t>
            </w:r>
          </w:p>
        </w:tc>
        <w:tc>
          <w:tcPr>
            <w:tcW w:w="1265" w:type="dxa"/>
          </w:tcPr>
          <w:p w14:paraId="30B67F5A" w14:textId="77777777" w:rsidR="00ED4946" w:rsidRPr="00856410" w:rsidRDefault="00ED4946" w:rsidP="001C53F8">
            <w:r w:rsidRPr="00856410">
              <w:rPr>
                <w:rFonts w:ascii="Roboto Condensed" w:hAnsi="Roboto Condensed"/>
                <w:sz w:val="16"/>
              </w:rPr>
              <w:t>50.0</w:t>
            </w:r>
          </w:p>
        </w:tc>
        <w:tc>
          <w:tcPr>
            <w:tcW w:w="1265" w:type="dxa"/>
          </w:tcPr>
          <w:p w14:paraId="644068E6" w14:textId="77777777" w:rsidR="00ED4946" w:rsidRPr="00856410" w:rsidRDefault="00ED4946" w:rsidP="001C53F8">
            <w:r w:rsidRPr="00856410">
              <w:rPr>
                <w:rFonts w:ascii="Roboto Condensed" w:hAnsi="Roboto Condensed"/>
                <w:sz w:val="16"/>
              </w:rPr>
              <w:t>30</w:t>
            </w:r>
          </w:p>
        </w:tc>
      </w:tr>
      <w:tr w:rsidR="00856410" w:rsidRPr="00856410" w14:paraId="31D072C6" w14:textId="77777777" w:rsidTr="00ED4946">
        <w:tc>
          <w:tcPr>
            <w:tcW w:w="1134" w:type="dxa"/>
          </w:tcPr>
          <w:p w14:paraId="5F554AB6" w14:textId="77777777" w:rsidR="00ED4946" w:rsidRPr="00856410" w:rsidRDefault="00ED4946" w:rsidP="001C53F8">
            <w:r w:rsidRPr="00856410">
              <w:rPr>
                <w:rFonts w:ascii="Roboto Condensed" w:hAnsi="Roboto Condensed"/>
                <w:sz w:val="16"/>
              </w:rPr>
              <w:t>66SU</w:t>
            </w:r>
          </w:p>
        </w:tc>
        <w:tc>
          <w:tcPr>
            <w:tcW w:w="1900" w:type="dxa"/>
            <w:vMerge/>
          </w:tcPr>
          <w:p w14:paraId="66201643" w14:textId="77777777" w:rsidR="00ED4946" w:rsidRPr="00856410" w:rsidRDefault="00ED4946" w:rsidP="001C53F8"/>
        </w:tc>
        <w:tc>
          <w:tcPr>
            <w:tcW w:w="1338" w:type="dxa"/>
          </w:tcPr>
          <w:p w14:paraId="7802E2A0" w14:textId="77777777" w:rsidR="00ED4946" w:rsidRPr="00856410" w:rsidRDefault="00ED4946" w:rsidP="001C53F8">
            <w:r w:rsidRPr="00856410">
              <w:rPr>
                <w:rFonts w:ascii="Roboto Condensed" w:hAnsi="Roboto Condensed"/>
                <w:sz w:val="16"/>
              </w:rPr>
              <w:t>PS, ZN, W</w:t>
            </w:r>
          </w:p>
        </w:tc>
        <w:tc>
          <w:tcPr>
            <w:tcW w:w="1359" w:type="dxa"/>
          </w:tcPr>
          <w:p w14:paraId="21BD0F9C" w14:textId="77777777" w:rsidR="00ED4946" w:rsidRPr="00856410" w:rsidRDefault="00ED4946" w:rsidP="001C53F8">
            <w:r w:rsidRPr="00856410">
              <w:rPr>
                <w:rFonts w:ascii="Roboto Condensed" w:hAnsi="Roboto Condensed"/>
                <w:sz w:val="16"/>
              </w:rPr>
              <w:t>0.6</w:t>
            </w:r>
          </w:p>
        </w:tc>
        <w:tc>
          <w:tcPr>
            <w:tcW w:w="1171" w:type="dxa"/>
          </w:tcPr>
          <w:p w14:paraId="6D0C9455" w14:textId="77777777" w:rsidR="00ED4946" w:rsidRPr="00856410" w:rsidRDefault="00ED4946" w:rsidP="001C53F8">
            <w:r w:rsidRPr="00856410">
              <w:rPr>
                <w:rFonts w:ascii="Roboto Condensed" w:hAnsi="Roboto Condensed"/>
                <w:sz w:val="16"/>
              </w:rPr>
              <w:t>12.0</w:t>
            </w:r>
          </w:p>
        </w:tc>
        <w:tc>
          <w:tcPr>
            <w:tcW w:w="1265" w:type="dxa"/>
          </w:tcPr>
          <w:p w14:paraId="16A377B8" w14:textId="77777777" w:rsidR="00ED4946" w:rsidRPr="00856410" w:rsidRDefault="00ED4946" w:rsidP="001C53F8">
            <w:r w:rsidRPr="00856410">
              <w:rPr>
                <w:rFonts w:ascii="Roboto Condensed" w:hAnsi="Roboto Condensed"/>
                <w:sz w:val="16"/>
              </w:rPr>
              <w:t>30.0</w:t>
            </w:r>
          </w:p>
        </w:tc>
        <w:tc>
          <w:tcPr>
            <w:tcW w:w="1265" w:type="dxa"/>
          </w:tcPr>
          <w:p w14:paraId="1834849E" w14:textId="77777777" w:rsidR="00ED4946" w:rsidRPr="00856410" w:rsidRDefault="00ED4946" w:rsidP="001C53F8">
            <w:r w:rsidRPr="00856410">
              <w:rPr>
                <w:rFonts w:ascii="Roboto Condensed" w:hAnsi="Roboto Condensed"/>
                <w:sz w:val="16"/>
              </w:rPr>
              <w:t>30</w:t>
            </w:r>
          </w:p>
        </w:tc>
      </w:tr>
      <w:tr w:rsidR="00856410" w:rsidRPr="00856410" w14:paraId="129DB887" w14:textId="77777777" w:rsidTr="00ED4946">
        <w:tc>
          <w:tcPr>
            <w:tcW w:w="1134" w:type="dxa"/>
          </w:tcPr>
          <w:p w14:paraId="24CFD373" w14:textId="77777777" w:rsidR="00ED4946" w:rsidRPr="00856410" w:rsidRDefault="00ED4946" w:rsidP="001C53F8">
            <w:r w:rsidRPr="00856410">
              <w:rPr>
                <w:rFonts w:ascii="Roboto Condensed" w:hAnsi="Roboto Condensed"/>
                <w:sz w:val="16"/>
              </w:rPr>
              <w:t>67SU</w:t>
            </w:r>
          </w:p>
        </w:tc>
        <w:tc>
          <w:tcPr>
            <w:tcW w:w="1900" w:type="dxa"/>
            <w:vMerge/>
          </w:tcPr>
          <w:p w14:paraId="53EF9B1F" w14:textId="77777777" w:rsidR="00ED4946" w:rsidRPr="00856410" w:rsidRDefault="00ED4946" w:rsidP="001C53F8"/>
        </w:tc>
        <w:tc>
          <w:tcPr>
            <w:tcW w:w="1338" w:type="dxa"/>
          </w:tcPr>
          <w:p w14:paraId="2A1EE4E1" w14:textId="77777777" w:rsidR="00ED4946" w:rsidRPr="00856410" w:rsidRDefault="00ED4946" w:rsidP="001C53F8">
            <w:r w:rsidRPr="00856410">
              <w:rPr>
                <w:rFonts w:ascii="Roboto Condensed" w:hAnsi="Roboto Condensed"/>
                <w:sz w:val="16"/>
              </w:rPr>
              <w:t>-</w:t>
            </w:r>
          </w:p>
        </w:tc>
        <w:tc>
          <w:tcPr>
            <w:tcW w:w="1359" w:type="dxa"/>
          </w:tcPr>
          <w:p w14:paraId="7E3F65CC" w14:textId="77777777" w:rsidR="00ED4946" w:rsidRPr="00856410" w:rsidRDefault="00ED4946" w:rsidP="001C53F8">
            <w:r w:rsidRPr="00856410">
              <w:rPr>
                <w:rFonts w:ascii="Roboto Condensed" w:hAnsi="Roboto Condensed"/>
                <w:sz w:val="16"/>
              </w:rPr>
              <w:t>1.2</w:t>
            </w:r>
          </w:p>
        </w:tc>
        <w:tc>
          <w:tcPr>
            <w:tcW w:w="1171" w:type="dxa"/>
          </w:tcPr>
          <w:p w14:paraId="6131500C" w14:textId="77777777" w:rsidR="00ED4946" w:rsidRPr="00856410" w:rsidRDefault="00ED4946" w:rsidP="001C53F8">
            <w:r w:rsidRPr="00856410">
              <w:rPr>
                <w:rFonts w:ascii="Roboto Condensed" w:hAnsi="Roboto Condensed"/>
                <w:sz w:val="16"/>
              </w:rPr>
              <w:t>10.0</w:t>
            </w:r>
          </w:p>
        </w:tc>
        <w:tc>
          <w:tcPr>
            <w:tcW w:w="1265" w:type="dxa"/>
          </w:tcPr>
          <w:p w14:paraId="3BD8CFD3" w14:textId="77777777" w:rsidR="00ED4946" w:rsidRPr="00856410" w:rsidRDefault="00ED4946" w:rsidP="001C53F8">
            <w:r w:rsidRPr="00856410">
              <w:rPr>
                <w:rFonts w:ascii="Roboto Condensed" w:hAnsi="Roboto Condensed"/>
                <w:sz w:val="16"/>
              </w:rPr>
              <w:t>60.0</w:t>
            </w:r>
          </w:p>
        </w:tc>
        <w:tc>
          <w:tcPr>
            <w:tcW w:w="1265" w:type="dxa"/>
          </w:tcPr>
          <w:p w14:paraId="07A9A7F9" w14:textId="77777777" w:rsidR="00ED4946" w:rsidRPr="00856410" w:rsidRDefault="00ED4946" w:rsidP="001C53F8">
            <w:r w:rsidRPr="00856410">
              <w:rPr>
                <w:rFonts w:ascii="Roboto Condensed" w:hAnsi="Roboto Condensed"/>
                <w:sz w:val="16"/>
              </w:rPr>
              <w:t>30</w:t>
            </w:r>
          </w:p>
        </w:tc>
      </w:tr>
      <w:tr w:rsidR="00856410" w:rsidRPr="00856410" w14:paraId="22A5A722" w14:textId="77777777" w:rsidTr="00ED4946">
        <w:tc>
          <w:tcPr>
            <w:tcW w:w="1134" w:type="dxa"/>
          </w:tcPr>
          <w:p w14:paraId="47BCC7F1" w14:textId="77777777" w:rsidR="00ED4946" w:rsidRPr="00856410" w:rsidRDefault="00ED4946" w:rsidP="001C53F8">
            <w:r w:rsidRPr="00856410">
              <w:rPr>
                <w:rFonts w:ascii="Roboto Condensed" w:hAnsi="Roboto Condensed"/>
                <w:sz w:val="16"/>
              </w:rPr>
              <w:t>68SU</w:t>
            </w:r>
          </w:p>
        </w:tc>
        <w:tc>
          <w:tcPr>
            <w:tcW w:w="1900" w:type="dxa"/>
            <w:vMerge/>
          </w:tcPr>
          <w:p w14:paraId="304F4B88" w14:textId="77777777" w:rsidR="00ED4946" w:rsidRPr="00856410" w:rsidRDefault="00ED4946" w:rsidP="001C53F8"/>
        </w:tc>
        <w:tc>
          <w:tcPr>
            <w:tcW w:w="1338" w:type="dxa"/>
          </w:tcPr>
          <w:p w14:paraId="6D117838" w14:textId="77777777" w:rsidR="00ED4946" w:rsidRPr="00856410" w:rsidRDefault="00ED4946" w:rsidP="001C53F8">
            <w:r w:rsidRPr="00856410">
              <w:rPr>
                <w:rFonts w:ascii="Roboto Condensed" w:hAnsi="Roboto Condensed"/>
                <w:sz w:val="16"/>
              </w:rPr>
              <w:t>-</w:t>
            </w:r>
          </w:p>
        </w:tc>
        <w:tc>
          <w:tcPr>
            <w:tcW w:w="1359" w:type="dxa"/>
          </w:tcPr>
          <w:p w14:paraId="523DF80D" w14:textId="77777777" w:rsidR="00ED4946" w:rsidRPr="00856410" w:rsidRDefault="00ED4946" w:rsidP="001C53F8">
            <w:r w:rsidRPr="00856410">
              <w:rPr>
                <w:rFonts w:ascii="Roboto Condensed" w:hAnsi="Roboto Condensed"/>
                <w:sz w:val="16"/>
              </w:rPr>
              <w:t>0.8</w:t>
            </w:r>
          </w:p>
        </w:tc>
        <w:tc>
          <w:tcPr>
            <w:tcW w:w="1171" w:type="dxa"/>
          </w:tcPr>
          <w:p w14:paraId="2E61E05E" w14:textId="77777777" w:rsidR="00ED4946" w:rsidRPr="00856410" w:rsidRDefault="00ED4946" w:rsidP="001C53F8">
            <w:r w:rsidRPr="00856410">
              <w:rPr>
                <w:rFonts w:ascii="Roboto Condensed" w:hAnsi="Roboto Condensed"/>
                <w:sz w:val="16"/>
              </w:rPr>
              <w:t>10.0</w:t>
            </w:r>
          </w:p>
        </w:tc>
        <w:tc>
          <w:tcPr>
            <w:tcW w:w="1265" w:type="dxa"/>
          </w:tcPr>
          <w:p w14:paraId="7BE94139" w14:textId="77777777" w:rsidR="00ED4946" w:rsidRPr="00856410" w:rsidRDefault="00ED4946" w:rsidP="001C53F8">
            <w:r w:rsidRPr="00856410">
              <w:rPr>
                <w:rFonts w:ascii="Roboto Condensed" w:hAnsi="Roboto Condensed"/>
                <w:sz w:val="16"/>
              </w:rPr>
              <w:t>40.0</w:t>
            </w:r>
          </w:p>
        </w:tc>
        <w:tc>
          <w:tcPr>
            <w:tcW w:w="1265" w:type="dxa"/>
          </w:tcPr>
          <w:p w14:paraId="3E78280F" w14:textId="77777777" w:rsidR="00ED4946" w:rsidRPr="00856410" w:rsidRDefault="00ED4946" w:rsidP="001C53F8">
            <w:r w:rsidRPr="00856410">
              <w:rPr>
                <w:rFonts w:ascii="Roboto Condensed" w:hAnsi="Roboto Condensed"/>
                <w:sz w:val="16"/>
              </w:rPr>
              <w:t>30</w:t>
            </w:r>
          </w:p>
        </w:tc>
      </w:tr>
      <w:tr w:rsidR="00856410" w:rsidRPr="00856410" w14:paraId="6D53A831" w14:textId="77777777" w:rsidTr="00ED4946">
        <w:tc>
          <w:tcPr>
            <w:tcW w:w="1134" w:type="dxa"/>
          </w:tcPr>
          <w:p w14:paraId="48099B78" w14:textId="77777777" w:rsidR="00ED4946" w:rsidRPr="00856410" w:rsidRDefault="00ED4946" w:rsidP="001C53F8">
            <w:r w:rsidRPr="00856410">
              <w:rPr>
                <w:rFonts w:ascii="Roboto Condensed" w:hAnsi="Roboto Condensed"/>
                <w:sz w:val="16"/>
              </w:rPr>
              <w:t>69SU</w:t>
            </w:r>
          </w:p>
        </w:tc>
        <w:tc>
          <w:tcPr>
            <w:tcW w:w="1900" w:type="dxa"/>
            <w:vMerge/>
          </w:tcPr>
          <w:p w14:paraId="339E1573" w14:textId="77777777" w:rsidR="00ED4946" w:rsidRPr="00856410" w:rsidRDefault="00ED4946" w:rsidP="001C53F8"/>
        </w:tc>
        <w:tc>
          <w:tcPr>
            <w:tcW w:w="1338" w:type="dxa"/>
          </w:tcPr>
          <w:p w14:paraId="52A9A1DC" w14:textId="77777777" w:rsidR="00ED4946" w:rsidRPr="00856410" w:rsidRDefault="00ED4946" w:rsidP="001C53F8">
            <w:r w:rsidRPr="00856410">
              <w:rPr>
                <w:rFonts w:ascii="Roboto Condensed" w:hAnsi="Roboto Condensed"/>
                <w:sz w:val="16"/>
              </w:rPr>
              <w:t>-</w:t>
            </w:r>
          </w:p>
        </w:tc>
        <w:tc>
          <w:tcPr>
            <w:tcW w:w="1359" w:type="dxa"/>
          </w:tcPr>
          <w:p w14:paraId="50B360E5" w14:textId="77777777" w:rsidR="00ED4946" w:rsidRPr="00856410" w:rsidRDefault="00ED4946" w:rsidP="001C53F8">
            <w:r w:rsidRPr="00856410">
              <w:rPr>
                <w:rFonts w:ascii="Roboto Condensed" w:hAnsi="Roboto Condensed"/>
                <w:sz w:val="16"/>
              </w:rPr>
              <w:t>0.8</w:t>
            </w:r>
          </w:p>
        </w:tc>
        <w:tc>
          <w:tcPr>
            <w:tcW w:w="1171" w:type="dxa"/>
          </w:tcPr>
          <w:p w14:paraId="0C990138" w14:textId="77777777" w:rsidR="00ED4946" w:rsidRPr="00856410" w:rsidRDefault="00ED4946" w:rsidP="001C53F8">
            <w:r w:rsidRPr="00856410">
              <w:rPr>
                <w:rFonts w:ascii="Roboto Condensed" w:hAnsi="Roboto Condensed"/>
                <w:sz w:val="16"/>
              </w:rPr>
              <w:t>10.0</w:t>
            </w:r>
          </w:p>
        </w:tc>
        <w:tc>
          <w:tcPr>
            <w:tcW w:w="1265" w:type="dxa"/>
          </w:tcPr>
          <w:p w14:paraId="64D07485" w14:textId="77777777" w:rsidR="00ED4946" w:rsidRPr="00856410" w:rsidRDefault="00ED4946" w:rsidP="001C53F8">
            <w:r w:rsidRPr="00856410">
              <w:rPr>
                <w:rFonts w:ascii="Roboto Condensed" w:hAnsi="Roboto Condensed"/>
                <w:sz w:val="16"/>
              </w:rPr>
              <w:t>40.0</w:t>
            </w:r>
          </w:p>
        </w:tc>
        <w:tc>
          <w:tcPr>
            <w:tcW w:w="1265" w:type="dxa"/>
          </w:tcPr>
          <w:p w14:paraId="2C12EE7B" w14:textId="77777777" w:rsidR="00ED4946" w:rsidRPr="00856410" w:rsidRDefault="00ED4946" w:rsidP="001C53F8">
            <w:r w:rsidRPr="00856410">
              <w:rPr>
                <w:rFonts w:ascii="Roboto Condensed" w:hAnsi="Roboto Condensed"/>
                <w:sz w:val="16"/>
              </w:rPr>
              <w:t>20</w:t>
            </w:r>
          </w:p>
        </w:tc>
      </w:tr>
      <w:tr w:rsidR="00856410" w:rsidRPr="00856410" w14:paraId="72E926F1" w14:textId="77777777" w:rsidTr="00ED4946">
        <w:tc>
          <w:tcPr>
            <w:tcW w:w="1134" w:type="dxa"/>
          </w:tcPr>
          <w:p w14:paraId="3D6852E4" w14:textId="77777777" w:rsidR="00ED4946" w:rsidRPr="00856410" w:rsidRDefault="00ED4946" w:rsidP="001C53F8">
            <w:r w:rsidRPr="00856410">
              <w:rPr>
                <w:rFonts w:ascii="Roboto Condensed" w:hAnsi="Roboto Condensed"/>
                <w:sz w:val="16"/>
              </w:rPr>
              <w:t>70SU</w:t>
            </w:r>
          </w:p>
        </w:tc>
        <w:tc>
          <w:tcPr>
            <w:tcW w:w="1900" w:type="dxa"/>
            <w:vMerge/>
          </w:tcPr>
          <w:p w14:paraId="6640CEAA" w14:textId="77777777" w:rsidR="00ED4946" w:rsidRPr="00856410" w:rsidRDefault="00ED4946" w:rsidP="001C53F8"/>
        </w:tc>
        <w:tc>
          <w:tcPr>
            <w:tcW w:w="1338" w:type="dxa"/>
          </w:tcPr>
          <w:p w14:paraId="5F4547CB" w14:textId="77777777" w:rsidR="00ED4946" w:rsidRPr="00856410" w:rsidRDefault="00ED4946" w:rsidP="001C53F8">
            <w:r w:rsidRPr="00856410">
              <w:rPr>
                <w:rFonts w:ascii="Roboto Condensed" w:hAnsi="Roboto Condensed"/>
                <w:sz w:val="16"/>
              </w:rPr>
              <w:t>-</w:t>
            </w:r>
          </w:p>
        </w:tc>
        <w:tc>
          <w:tcPr>
            <w:tcW w:w="1359" w:type="dxa"/>
          </w:tcPr>
          <w:p w14:paraId="7FE01022" w14:textId="77777777" w:rsidR="00ED4946" w:rsidRPr="00856410" w:rsidRDefault="00ED4946" w:rsidP="001C53F8">
            <w:r w:rsidRPr="00856410">
              <w:rPr>
                <w:rFonts w:ascii="Roboto Condensed" w:hAnsi="Roboto Condensed"/>
                <w:sz w:val="16"/>
              </w:rPr>
              <w:t>1.0</w:t>
            </w:r>
          </w:p>
        </w:tc>
        <w:tc>
          <w:tcPr>
            <w:tcW w:w="1171" w:type="dxa"/>
          </w:tcPr>
          <w:p w14:paraId="51D7DCF0" w14:textId="77777777" w:rsidR="00ED4946" w:rsidRPr="00856410" w:rsidRDefault="00ED4946" w:rsidP="001C53F8">
            <w:r w:rsidRPr="00856410">
              <w:rPr>
                <w:rFonts w:ascii="Roboto Condensed" w:hAnsi="Roboto Condensed"/>
                <w:sz w:val="16"/>
              </w:rPr>
              <w:t>12.0</w:t>
            </w:r>
          </w:p>
        </w:tc>
        <w:tc>
          <w:tcPr>
            <w:tcW w:w="1265" w:type="dxa"/>
          </w:tcPr>
          <w:p w14:paraId="6143D54D" w14:textId="77777777" w:rsidR="00ED4946" w:rsidRPr="00856410" w:rsidRDefault="00ED4946" w:rsidP="001C53F8">
            <w:r w:rsidRPr="00856410">
              <w:rPr>
                <w:rFonts w:ascii="Roboto Condensed" w:hAnsi="Roboto Condensed"/>
                <w:sz w:val="16"/>
              </w:rPr>
              <w:t>40.0</w:t>
            </w:r>
          </w:p>
        </w:tc>
        <w:tc>
          <w:tcPr>
            <w:tcW w:w="1265" w:type="dxa"/>
          </w:tcPr>
          <w:p w14:paraId="025ADD51" w14:textId="77777777" w:rsidR="00ED4946" w:rsidRPr="00856410" w:rsidRDefault="00ED4946" w:rsidP="001C53F8">
            <w:r w:rsidRPr="00856410">
              <w:rPr>
                <w:rFonts w:ascii="Roboto Condensed" w:hAnsi="Roboto Condensed"/>
                <w:sz w:val="16"/>
              </w:rPr>
              <w:t>30</w:t>
            </w:r>
          </w:p>
        </w:tc>
      </w:tr>
      <w:tr w:rsidR="00856410" w:rsidRPr="00856410" w14:paraId="28893B54" w14:textId="77777777" w:rsidTr="00ED4946">
        <w:tc>
          <w:tcPr>
            <w:tcW w:w="1134" w:type="dxa"/>
          </w:tcPr>
          <w:p w14:paraId="7587E66F" w14:textId="77777777" w:rsidR="00ED4946" w:rsidRPr="00856410" w:rsidRDefault="00ED4946" w:rsidP="001C53F8">
            <w:r w:rsidRPr="00856410">
              <w:rPr>
                <w:rFonts w:ascii="Roboto Condensed" w:hAnsi="Roboto Condensed"/>
                <w:sz w:val="16"/>
              </w:rPr>
              <w:t>71SU - 72SU</w:t>
            </w:r>
          </w:p>
        </w:tc>
        <w:tc>
          <w:tcPr>
            <w:tcW w:w="1900" w:type="dxa"/>
            <w:vMerge/>
          </w:tcPr>
          <w:p w14:paraId="79A01D0B" w14:textId="77777777" w:rsidR="00ED4946" w:rsidRPr="00856410" w:rsidRDefault="00ED4946" w:rsidP="001C53F8"/>
        </w:tc>
        <w:tc>
          <w:tcPr>
            <w:tcW w:w="1338" w:type="dxa"/>
          </w:tcPr>
          <w:p w14:paraId="0E871E6B" w14:textId="77777777" w:rsidR="00ED4946" w:rsidRPr="00856410" w:rsidRDefault="00ED4946" w:rsidP="001C53F8">
            <w:r w:rsidRPr="00856410">
              <w:rPr>
                <w:rFonts w:ascii="Roboto Condensed" w:hAnsi="Roboto Condensed"/>
                <w:sz w:val="16"/>
              </w:rPr>
              <w:t>PS, PEF, ZN</w:t>
            </w:r>
          </w:p>
        </w:tc>
        <w:tc>
          <w:tcPr>
            <w:tcW w:w="1359" w:type="dxa"/>
          </w:tcPr>
          <w:p w14:paraId="70A6A63E" w14:textId="77777777" w:rsidR="00ED4946" w:rsidRPr="00856410" w:rsidRDefault="00ED4946" w:rsidP="001C53F8">
            <w:r w:rsidRPr="00856410">
              <w:rPr>
                <w:rFonts w:ascii="Roboto Condensed" w:hAnsi="Roboto Condensed"/>
                <w:sz w:val="16"/>
              </w:rPr>
              <w:t>1.5</w:t>
            </w:r>
          </w:p>
        </w:tc>
        <w:tc>
          <w:tcPr>
            <w:tcW w:w="1171" w:type="dxa"/>
          </w:tcPr>
          <w:p w14:paraId="44447B47" w14:textId="77777777" w:rsidR="00ED4946" w:rsidRPr="00856410" w:rsidRDefault="00ED4946" w:rsidP="001C53F8">
            <w:r w:rsidRPr="00856410">
              <w:rPr>
                <w:rFonts w:ascii="Roboto Condensed" w:hAnsi="Roboto Condensed"/>
                <w:sz w:val="16"/>
              </w:rPr>
              <w:t>15.0</w:t>
            </w:r>
          </w:p>
        </w:tc>
        <w:tc>
          <w:tcPr>
            <w:tcW w:w="1265" w:type="dxa"/>
          </w:tcPr>
          <w:p w14:paraId="123A3C38" w14:textId="77777777" w:rsidR="00ED4946" w:rsidRPr="00856410" w:rsidRDefault="00ED4946" w:rsidP="001C53F8">
            <w:r w:rsidRPr="00856410">
              <w:rPr>
                <w:rFonts w:ascii="Roboto Condensed" w:hAnsi="Roboto Condensed"/>
                <w:sz w:val="16"/>
              </w:rPr>
              <w:t>50.0</w:t>
            </w:r>
          </w:p>
        </w:tc>
        <w:tc>
          <w:tcPr>
            <w:tcW w:w="1265" w:type="dxa"/>
          </w:tcPr>
          <w:p w14:paraId="5F24F99F" w14:textId="77777777" w:rsidR="00ED4946" w:rsidRPr="00856410" w:rsidRDefault="00ED4946" w:rsidP="001C53F8">
            <w:r w:rsidRPr="00856410">
              <w:rPr>
                <w:rFonts w:ascii="Roboto Condensed" w:hAnsi="Roboto Condensed"/>
                <w:sz w:val="16"/>
              </w:rPr>
              <w:t>30</w:t>
            </w:r>
          </w:p>
        </w:tc>
      </w:tr>
      <w:tr w:rsidR="00856410" w:rsidRPr="00856410" w14:paraId="387EECAC" w14:textId="77777777" w:rsidTr="00ED4946">
        <w:tc>
          <w:tcPr>
            <w:tcW w:w="1134" w:type="dxa"/>
          </w:tcPr>
          <w:p w14:paraId="33B5D4F1" w14:textId="77777777" w:rsidR="00ED4946" w:rsidRPr="00856410" w:rsidRDefault="00ED4946" w:rsidP="001C53F8">
            <w:r w:rsidRPr="00856410">
              <w:rPr>
                <w:rFonts w:ascii="Roboto Condensed" w:hAnsi="Roboto Condensed"/>
                <w:sz w:val="16"/>
              </w:rPr>
              <w:t>73SU</w:t>
            </w:r>
          </w:p>
        </w:tc>
        <w:tc>
          <w:tcPr>
            <w:tcW w:w="1900" w:type="dxa"/>
            <w:vMerge/>
          </w:tcPr>
          <w:p w14:paraId="61B6E9B4" w14:textId="77777777" w:rsidR="00ED4946" w:rsidRPr="00856410" w:rsidRDefault="00ED4946" w:rsidP="001C53F8"/>
        </w:tc>
        <w:tc>
          <w:tcPr>
            <w:tcW w:w="1338" w:type="dxa"/>
          </w:tcPr>
          <w:p w14:paraId="41309B85" w14:textId="77777777" w:rsidR="00ED4946" w:rsidRPr="00856410" w:rsidRDefault="00ED4946" w:rsidP="001C53F8">
            <w:r w:rsidRPr="00856410">
              <w:rPr>
                <w:rFonts w:ascii="Roboto Condensed" w:hAnsi="Roboto Condensed"/>
                <w:sz w:val="16"/>
              </w:rPr>
              <w:t>ZN</w:t>
            </w:r>
          </w:p>
        </w:tc>
        <w:tc>
          <w:tcPr>
            <w:tcW w:w="1359" w:type="dxa"/>
          </w:tcPr>
          <w:p w14:paraId="00CB2432" w14:textId="77777777" w:rsidR="00ED4946" w:rsidRPr="00856410" w:rsidRDefault="00ED4946" w:rsidP="001C53F8">
            <w:r w:rsidRPr="00856410">
              <w:rPr>
                <w:rFonts w:ascii="Roboto Condensed" w:hAnsi="Roboto Condensed"/>
                <w:sz w:val="16"/>
              </w:rPr>
              <w:t>1.0</w:t>
            </w:r>
          </w:p>
        </w:tc>
        <w:tc>
          <w:tcPr>
            <w:tcW w:w="1171" w:type="dxa"/>
          </w:tcPr>
          <w:p w14:paraId="0C3854B4" w14:textId="77777777" w:rsidR="00ED4946" w:rsidRPr="00856410" w:rsidRDefault="00ED4946" w:rsidP="001C53F8">
            <w:r w:rsidRPr="00856410">
              <w:rPr>
                <w:rFonts w:ascii="Roboto Condensed" w:hAnsi="Roboto Condensed"/>
                <w:sz w:val="16"/>
              </w:rPr>
              <w:t>10.0</w:t>
            </w:r>
          </w:p>
        </w:tc>
        <w:tc>
          <w:tcPr>
            <w:tcW w:w="1265" w:type="dxa"/>
          </w:tcPr>
          <w:p w14:paraId="68163C41" w14:textId="77777777" w:rsidR="00ED4946" w:rsidRPr="00856410" w:rsidRDefault="00ED4946" w:rsidP="001C53F8">
            <w:r w:rsidRPr="00856410">
              <w:rPr>
                <w:rFonts w:ascii="Roboto Condensed" w:hAnsi="Roboto Condensed"/>
                <w:sz w:val="16"/>
              </w:rPr>
              <w:t>50.0</w:t>
            </w:r>
          </w:p>
        </w:tc>
        <w:tc>
          <w:tcPr>
            <w:tcW w:w="1265" w:type="dxa"/>
          </w:tcPr>
          <w:p w14:paraId="38127E2A" w14:textId="77777777" w:rsidR="00ED4946" w:rsidRPr="00856410" w:rsidRDefault="00ED4946" w:rsidP="001C53F8">
            <w:r w:rsidRPr="00856410">
              <w:rPr>
                <w:rFonts w:ascii="Roboto Condensed" w:hAnsi="Roboto Condensed"/>
                <w:sz w:val="16"/>
              </w:rPr>
              <w:t>30</w:t>
            </w:r>
          </w:p>
        </w:tc>
      </w:tr>
      <w:tr w:rsidR="00856410" w:rsidRPr="00856410" w14:paraId="5F5616CA" w14:textId="77777777" w:rsidTr="00ED4946">
        <w:tc>
          <w:tcPr>
            <w:tcW w:w="1134" w:type="dxa"/>
          </w:tcPr>
          <w:p w14:paraId="784A4D09" w14:textId="77777777" w:rsidR="00ED4946" w:rsidRPr="00856410" w:rsidRDefault="00ED4946" w:rsidP="001C53F8">
            <w:r w:rsidRPr="00856410">
              <w:rPr>
                <w:rFonts w:ascii="Roboto Condensed" w:hAnsi="Roboto Condensed"/>
                <w:sz w:val="16"/>
              </w:rPr>
              <w:t>74SU</w:t>
            </w:r>
          </w:p>
        </w:tc>
        <w:tc>
          <w:tcPr>
            <w:tcW w:w="1900" w:type="dxa"/>
            <w:vMerge/>
          </w:tcPr>
          <w:p w14:paraId="557A4835" w14:textId="77777777" w:rsidR="00ED4946" w:rsidRPr="00856410" w:rsidRDefault="00ED4946" w:rsidP="001C53F8"/>
        </w:tc>
        <w:tc>
          <w:tcPr>
            <w:tcW w:w="1338" w:type="dxa"/>
          </w:tcPr>
          <w:p w14:paraId="4F30EF7F" w14:textId="77777777" w:rsidR="00ED4946" w:rsidRPr="00856410" w:rsidRDefault="00ED4946" w:rsidP="001C53F8">
            <w:r w:rsidRPr="00856410">
              <w:rPr>
                <w:rFonts w:ascii="Roboto Condensed" w:hAnsi="Roboto Condensed"/>
                <w:sz w:val="16"/>
              </w:rPr>
              <w:t>-</w:t>
            </w:r>
          </w:p>
        </w:tc>
        <w:tc>
          <w:tcPr>
            <w:tcW w:w="1359" w:type="dxa"/>
          </w:tcPr>
          <w:p w14:paraId="2360B79A" w14:textId="77777777" w:rsidR="00ED4946" w:rsidRPr="00856410" w:rsidRDefault="00ED4946" w:rsidP="001C53F8">
            <w:r w:rsidRPr="00856410">
              <w:rPr>
                <w:rFonts w:ascii="Roboto Condensed" w:hAnsi="Roboto Condensed"/>
                <w:sz w:val="16"/>
              </w:rPr>
              <w:t>1.0</w:t>
            </w:r>
          </w:p>
        </w:tc>
        <w:tc>
          <w:tcPr>
            <w:tcW w:w="1171" w:type="dxa"/>
          </w:tcPr>
          <w:p w14:paraId="507047F7" w14:textId="77777777" w:rsidR="00ED4946" w:rsidRPr="00856410" w:rsidRDefault="00ED4946" w:rsidP="001C53F8">
            <w:r w:rsidRPr="00856410">
              <w:rPr>
                <w:rFonts w:ascii="Roboto Condensed" w:hAnsi="Roboto Condensed"/>
                <w:sz w:val="16"/>
              </w:rPr>
              <w:t>12.0</w:t>
            </w:r>
          </w:p>
        </w:tc>
        <w:tc>
          <w:tcPr>
            <w:tcW w:w="1265" w:type="dxa"/>
          </w:tcPr>
          <w:p w14:paraId="7E85B155" w14:textId="77777777" w:rsidR="00ED4946" w:rsidRPr="00856410" w:rsidRDefault="00ED4946" w:rsidP="001C53F8">
            <w:r w:rsidRPr="00856410">
              <w:rPr>
                <w:rFonts w:ascii="Roboto Condensed" w:hAnsi="Roboto Condensed"/>
                <w:sz w:val="16"/>
              </w:rPr>
              <w:t>40.0</w:t>
            </w:r>
          </w:p>
        </w:tc>
        <w:tc>
          <w:tcPr>
            <w:tcW w:w="1265" w:type="dxa"/>
          </w:tcPr>
          <w:p w14:paraId="69F10B94" w14:textId="77777777" w:rsidR="00ED4946" w:rsidRPr="00856410" w:rsidRDefault="00ED4946" w:rsidP="001C53F8">
            <w:r w:rsidRPr="00856410">
              <w:rPr>
                <w:rFonts w:ascii="Roboto Condensed" w:hAnsi="Roboto Condensed"/>
                <w:sz w:val="16"/>
              </w:rPr>
              <w:t>30</w:t>
            </w:r>
          </w:p>
        </w:tc>
      </w:tr>
      <w:tr w:rsidR="00856410" w:rsidRPr="00856410" w14:paraId="17FC983D" w14:textId="77777777" w:rsidTr="00ED4946">
        <w:tc>
          <w:tcPr>
            <w:tcW w:w="1134" w:type="dxa"/>
          </w:tcPr>
          <w:p w14:paraId="04B51E0D" w14:textId="77777777" w:rsidR="00ED4946" w:rsidRPr="00856410" w:rsidRDefault="00ED4946" w:rsidP="001C53F8">
            <w:r w:rsidRPr="00856410">
              <w:rPr>
                <w:rFonts w:ascii="Roboto Condensed" w:hAnsi="Roboto Condensed"/>
                <w:sz w:val="16"/>
              </w:rPr>
              <w:t>75SU</w:t>
            </w:r>
          </w:p>
        </w:tc>
        <w:tc>
          <w:tcPr>
            <w:tcW w:w="1900" w:type="dxa"/>
            <w:vMerge/>
          </w:tcPr>
          <w:p w14:paraId="334E83F5" w14:textId="77777777" w:rsidR="00ED4946" w:rsidRPr="00856410" w:rsidRDefault="00ED4946" w:rsidP="001C53F8"/>
        </w:tc>
        <w:tc>
          <w:tcPr>
            <w:tcW w:w="1338" w:type="dxa"/>
          </w:tcPr>
          <w:p w14:paraId="6629206C" w14:textId="77777777" w:rsidR="00ED4946" w:rsidRPr="00856410" w:rsidRDefault="00ED4946" w:rsidP="001C53F8">
            <w:r w:rsidRPr="00856410">
              <w:rPr>
                <w:rFonts w:ascii="Roboto Condensed" w:hAnsi="Roboto Condensed"/>
                <w:sz w:val="16"/>
              </w:rPr>
              <w:t>PS, ZN, W</w:t>
            </w:r>
          </w:p>
        </w:tc>
        <w:tc>
          <w:tcPr>
            <w:tcW w:w="1359" w:type="dxa"/>
          </w:tcPr>
          <w:p w14:paraId="52CDC7F1" w14:textId="77777777" w:rsidR="00ED4946" w:rsidRPr="00856410" w:rsidRDefault="00ED4946" w:rsidP="001C53F8">
            <w:r w:rsidRPr="00856410">
              <w:rPr>
                <w:rFonts w:ascii="Roboto Condensed" w:hAnsi="Roboto Condensed"/>
                <w:sz w:val="16"/>
              </w:rPr>
              <w:t>0.2</w:t>
            </w:r>
          </w:p>
        </w:tc>
        <w:tc>
          <w:tcPr>
            <w:tcW w:w="1171" w:type="dxa"/>
          </w:tcPr>
          <w:p w14:paraId="3B7C5A4B" w14:textId="77777777" w:rsidR="00ED4946" w:rsidRPr="00856410" w:rsidRDefault="00ED4946" w:rsidP="001C53F8">
            <w:r w:rsidRPr="00856410">
              <w:rPr>
                <w:rFonts w:ascii="Roboto Condensed" w:hAnsi="Roboto Condensed"/>
                <w:sz w:val="16"/>
              </w:rPr>
              <w:t>10.0</w:t>
            </w:r>
          </w:p>
        </w:tc>
        <w:tc>
          <w:tcPr>
            <w:tcW w:w="1265" w:type="dxa"/>
          </w:tcPr>
          <w:p w14:paraId="2CA0BEBF" w14:textId="77777777" w:rsidR="00ED4946" w:rsidRPr="00856410" w:rsidRDefault="00ED4946" w:rsidP="001C53F8">
            <w:r w:rsidRPr="00856410">
              <w:rPr>
                <w:rFonts w:ascii="Roboto Condensed" w:hAnsi="Roboto Condensed"/>
                <w:sz w:val="16"/>
              </w:rPr>
              <w:t>10.0</w:t>
            </w:r>
          </w:p>
        </w:tc>
        <w:tc>
          <w:tcPr>
            <w:tcW w:w="1265" w:type="dxa"/>
          </w:tcPr>
          <w:p w14:paraId="2DC27483" w14:textId="77777777" w:rsidR="00ED4946" w:rsidRPr="00856410" w:rsidRDefault="00ED4946" w:rsidP="001C53F8">
            <w:r w:rsidRPr="00856410">
              <w:rPr>
                <w:rFonts w:ascii="Roboto Condensed" w:hAnsi="Roboto Condensed"/>
                <w:sz w:val="16"/>
              </w:rPr>
              <w:t>60</w:t>
            </w:r>
          </w:p>
        </w:tc>
      </w:tr>
      <w:tr w:rsidR="00856410" w:rsidRPr="00856410" w14:paraId="4A23FC37" w14:textId="77777777" w:rsidTr="00ED4946">
        <w:tc>
          <w:tcPr>
            <w:tcW w:w="1134" w:type="dxa"/>
          </w:tcPr>
          <w:p w14:paraId="50691D0C" w14:textId="77777777" w:rsidR="00ED4946" w:rsidRPr="00856410" w:rsidRDefault="00ED4946" w:rsidP="001C53F8">
            <w:r w:rsidRPr="00856410">
              <w:rPr>
                <w:rFonts w:ascii="Roboto Condensed" w:hAnsi="Roboto Condensed"/>
                <w:sz w:val="16"/>
              </w:rPr>
              <w:t>76SU</w:t>
            </w:r>
          </w:p>
        </w:tc>
        <w:tc>
          <w:tcPr>
            <w:tcW w:w="1900" w:type="dxa"/>
            <w:vMerge/>
          </w:tcPr>
          <w:p w14:paraId="6B8C3ABC" w14:textId="77777777" w:rsidR="00ED4946" w:rsidRPr="00856410" w:rsidRDefault="00ED4946" w:rsidP="001C53F8"/>
        </w:tc>
        <w:tc>
          <w:tcPr>
            <w:tcW w:w="1338" w:type="dxa"/>
          </w:tcPr>
          <w:p w14:paraId="7DB63548" w14:textId="77777777" w:rsidR="00ED4946" w:rsidRPr="00856410" w:rsidRDefault="00ED4946" w:rsidP="001C53F8">
            <w:r w:rsidRPr="00856410">
              <w:rPr>
                <w:rFonts w:ascii="Roboto Condensed" w:hAnsi="Roboto Condensed"/>
                <w:sz w:val="16"/>
              </w:rPr>
              <w:t>ZN, W</w:t>
            </w:r>
          </w:p>
        </w:tc>
        <w:tc>
          <w:tcPr>
            <w:tcW w:w="1359" w:type="dxa"/>
          </w:tcPr>
          <w:p w14:paraId="5226F614" w14:textId="77777777" w:rsidR="00ED4946" w:rsidRPr="00856410" w:rsidRDefault="00ED4946" w:rsidP="001C53F8">
            <w:r w:rsidRPr="00856410">
              <w:rPr>
                <w:rFonts w:ascii="Roboto Condensed" w:hAnsi="Roboto Condensed"/>
                <w:sz w:val="16"/>
              </w:rPr>
              <w:t>1.5</w:t>
            </w:r>
          </w:p>
        </w:tc>
        <w:tc>
          <w:tcPr>
            <w:tcW w:w="1171" w:type="dxa"/>
          </w:tcPr>
          <w:p w14:paraId="3BBB3EE6" w14:textId="77777777" w:rsidR="00ED4946" w:rsidRPr="00856410" w:rsidRDefault="00ED4946" w:rsidP="001C53F8">
            <w:r w:rsidRPr="00856410">
              <w:rPr>
                <w:rFonts w:ascii="Roboto Condensed" w:hAnsi="Roboto Condensed"/>
                <w:sz w:val="16"/>
              </w:rPr>
              <w:t>12.0</w:t>
            </w:r>
          </w:p>
        </w:tc>
        <w:tc>
          <w:tcPr>
            <w:tcW w:w="1265" w:type="dxa"/>
          </w:tcPr>
          <w:p w14:paraId="1968CB09" w14:textId="77777777" w:rsidR="00ED4946" w:rsidRPr="00856410" w:rsidRDefault="00ED4946" w:rsidP="001C53F8">
            <w:r w:rsidRPr="00856410">
              <w:rPr>
                <w:rFonts w:ascii="Roboto Condensed" w:hAnsi="Roboto Condensed"/>
                <w:sz w:val="16"/>
              </w:rPr>
              <w:t>60.0</w:t>
            </w:r>
          </w:p>
        </w:tc>
        <w:tc>
          <w:tcPr>
            <w:tcW w:w="1265" w:type="dxa"/>
          </w:tcPr>
          <w:p w14:paraId="6441C4B3" w14:textId="77777777" w:rsidR="00ED4946" w:rsidRPr="00856410" w:rsidRDefault="00ED4946" w:rsidP="001C53F8">
            <w:r w:rsidRPr="00856410">
              <w:rPr>
                <w:rFonts w:ascii="Roboto Condensed" w:hAnsi="Roboto Condensed"/>
                <w:sz w:val="16"/>
              </w:rPr>
              <w:t>20</w:t>
            </w:r>
          </w:p>
        </w:tc>
      </w:tr>
      <w:tr w:rsidR="00856410" w:rsidRPr="00856410" w14:paraId="1FF82440" w14:textId="77777777" w:rsidTr="00ED4946">
        <w:tc>
          <w:tcPr>
            <w:tcW w:w="1134" w:type="dxa"/>
          </w:tcPr>
          <w:p w14:paraId="618FA71D" w14:textId="77777777" w:rsidR="00ED4946" w:rsidRPr="00856410" w:rsidRDefault="00ED4946" w:rsidP="001C53F8">
            <w:r w:rsidRPr="00856410">
              <w:rPr>
                <w:rFonts w:ascii="Roboto Condensed" w:hAnsi="Roboto Condensed"/>
                <w:sz w:val="16"/>
              </w:rPr>
              <w:t>77SU</w:t>
            </w:r>
          </w:p>
        </w:tc>
        <w:tc>
          <w:tcPr>
            <w:tcW w:w="1900" w:type="dxa"/>
            <w:vMerge/>
          </w:tcPr>
          <w:p w14:paraId="5F0AFB45" w14:textId="77777777" w:rsidR="00ED4946" w:rsidRPr="00856410" w:rsidRDefault="00ED4946" w:rsidP="001C53F8"/>
        </w:tc>
        <w:tc>
          <w:tcPr>
            <w:tcW w:w="1338" w:type="dxa"/>
          </w:tcPr>
          <w:p w14:paraId="435669F2" w14:textId="77777777" w:rsidR="00ED4946" w:rsidRPr="00856410" w:rsidRDefault="00ED4946" w:rsidP="001C53F8">
            <w:r w:rsidRPr="00856410">
              <w:rPr>
                <w:rFonts w:ascii="Roboto Condensed" w:hAnsi="Roboto Condensed"/>
                <w:sz w:val="16"/>
              </w:rPr>
              <w:t>PS, ZN</w:t>
            </w:r>
          </w:p>
        </w:tc>
        <w:tc>
          <w:tcPr>
            <w:tcW w:w="1359" w:type="dxa"/>
          </w:tcPr>
          <w:p w14:paraId="652B479F" w14:textId="77777777" w:rsidR="00ED4946" w:rsidRPr="00856410" w:rsidRDefault="00ED4946" w:rsidP="001C53F8">
            <w:r w:rsidRPr="00856410">
              <w:rPr>
                <w:rFonts w:ascii="Roboto Condensed" w:hAnsi="Roboto Condensed"/>
                <w:sz w:val="16"/>
              </w:rPr>
              <w:t>1.0</w:t>
            </w:r>
          </w:p>
        </w:tc>
        <w:tc>
          <w:tcPr>
            <w:tcW w:w="1171" w:type="dxa"/>
          </w:tcPr>
          <w:p w14:paraId="48678F61" w14:textId="77777777" w:rsidR="00ED4946" w:rsidRPr="00856410" w:rsidRDefault="00ED4946" w:rsidP="001C53F8">
            <w:r w:rsidRPr="00856410">
              <w:rPr>
                <w:rFonts w:ascii="Roboto Condensed" w:hAnsi="Roboto Condensed"/>
                <w:sz w:val="16"/>
              </w:rPr>
              <w:t>12.0</w:t>
            </w:r>
          </w:p>
        </w:tc>
        <w:tc>
          <w:tcPr>
            <w:tcW w:w="1265" w:type="dxa"/>
          </w:tcPr>
          <w:p w14:paraId="47F4564D" w14:textId="77777777" w:rsidR="00ED4946" w:rsidRPr="00856410" w:rsidRDefault="00ED4946" w:rsidP="001C53F8">
            <w:r w:rsidRPr="00856410">
              <w:rPr>
                <w:rFonts w:ascii="Roboto Condensed" w:hAnsi="Roboto Condensed"/>
                <w:sz w:val="16"/>
              </w:rPr>
              <w:t>60.0</w:t>
            </w:r>
          </w:p>
        </w:tc>
        <w:tc>
          <w:tcPr>
            <w:tcW w:w="1265" w:type="dxa"/>
          </w:tcPr>
          <w:p w14:paraId="039FAE8E" w14:textId="77777777" w:rsidR="00ED4946" w:rsidRPr="00856410" w:rsidRDefault="00ED4946" w:rsidP="001C53F8">
            <w:r w:rsidRPr="00856410">
              <w:rPr>
                <w:rFonts w:ascii="Roboto Condensed" w:hAnsi="Roboto Condensed"/>
                <w:sz w:val="16"/>
              </w:rPr>
              <w:t>30</w:t>
            </w:r>
          </w:p>
        </w:tc>
      </w:tr>
      <w:tr w:rsidR="00856410" w:rsidRPr="00856410" w14:paraId="31AA776E" w14:textId="77777777" w:rsidTr="00ED4946">
        <w:tc>
          <w:tcPr>
            <w:tcW w:w="1134" w:type="dxa"/>
          </w:tcPr>
          <w:p w14:paraId="0D937A9A" w14:textId="77777777" w:rsidR="00ED4946" w:rsidRPr="00856410" w:rsidRDefault="00ED4946" w:rsidP="001C53F8">
            <w:r w:rsidRPr="00856410">
              <w:rPr>
                <w:rFonts w:ascii="Roboto Condensed" w:hAnsi="Roboto Condensed"/>
                <w:sz w:val="16"/>
              </w:rPr>
              <w:t>78SU</w:t>
            </w:r>
          </w:p>
        </w:tc>
        <w:tc>
          <w:tcPr>
            <w:tcW w:w="1900" w:type="dxa"/>
            <w:vMerge/>
          </w:tcPr>
          <w:p w14:paraId="6DD32721" w14:textId="77777777" w:rsidR="00ED4946" w:rsidRPr="00856410" w:rsidRDefault="00ED4946" w:rsidP="001C53F8"/>
        </w:tc>
        <w:tc>
          <w:tcPr>
            <w:tcW w:w="1338" w:type="dxa"/>
          </w:tcPr>
          <w:p w14:paraId="58911E3D" w14:textId="77777777" w:rsidR="00ED4946" w:rsidRPr="00856410" w:rsidRDefault="00ED4946" w:rsidP="001C53F8">
            <w:r w:rsidRPr="00856410">
              <w:rPr>
                <w:rFonts w:ascii="Roboto Condensed" w:hAnsi="Roboto Condensed"/>
                <w:sz w:val="16"/>
              </w:rPr>
              <w:t>-</w:t>
            </w:r>
          </w:p>
        </w:tc>
        <w:tc>
          <w:tcPr>
            <w:tcW w:w="1359" w:type="dxa"/>
          </w:tcPr>
          <w:p w14:paraId="5241F0BC" w14:textId="77777777" w:rsidR="00ED4946" w:rsidRPr="00856410" w:rsidRDefault="00ED4946" w:rsidP="001C53F8">
            <w:r w:rsidRPr="00856410">
              <w:rPr>
                <w:rFonts w:ascii="Roboto Condensed" w:hAnsi="Roboto Condensed"/>
                <w:sz w:val="16"/>
              </w:rPr>
              <w:t>0.5</w:t>
            </w:r>
          </w:p>
        </w:tc>
        <w:tc>
          <w:tcPr>
            <w:tcW w:w="1171" w:type="dxa"/>
          </w:tcPr>
          <w:p w14:paraId="46BD4FB0" w14:textId="77777777" w:rsidR="00ED4946" w:rsidRPr="00856410" w:rsidRDefault="00ED4946" w:rsidP="001C53F8">
            <w:r w:rsidRPr="00856410">
              <w:rPr>
                <w:rFonts w:ascii="Roboto Condensed" w:hAnsi="Roboto Condensed"/>
                <w:sz w:val="16"/>
              </w:rPr>
              <w:t>12.0</w:t>
            </w:r>
          </w:p>
        </w:tc>
        <w:tc>
          <w:tcPr>
            <w:tcW w:w="1265" w:type="dxa"/>
          </w:tcPr>
          <w:p w14:paraId="67A6E249" w14:textId="77777777" w:rsidR="00ED4946" w:rsidRPr="00856410" w:rsidRDefault="00ED4946" w:rsidP="001C53F8">
            <w:r w:rsidRPr="00856410">
              <w:rPr>
                <w:rFonts w:ascii="Roboto Condensed" w:hAnsi="Roboto Condensed"/>
                <w:sz w:val="16"/>
              </w:rPr>
              <w:t>20.0</w:t>
            </w:r>
          </w:p>
        </w:tc>
        <w:tc>
          <w:tcPr>
            <w:tcW w:w="1265" w:type="dxa"/>
          </w:tcPr>
          <w:p w14:paraId="0843F213" w14:textId="77777777" w:rsidR="00ED4946" w:rsidRPr="00856410" w:rsidRDefault="00ED4946" w:rsidP="001C53F8">
            <w:r w:rsidRPr="00856410">
              <w:rPr>
                <w:rFonts w:ascii="Roboto Condensed" w:hAnsi="Roboto Condensed"/>
                <w:sz w:val="16"/>
              </w:rPr>
              <w:t>50</w:t>
            </w:r>
          </w:p>
        </w:tc>
      </w:tr>
      <w:tr w:rsidR="00856410" w:rsidRPr="00856410" w14:paraId="08F5D1F4" w14:textId="77777777" w:rsidTr="00ED4946">
        <w:tc>
          <w:tcPr>
            <w:tcW w:w="1134" w:type="dxa"/>
          </w:tcPr>
          <w:p w14:paraId="73B47719" w14:textId="77777777" w:rsidR="00ED4946" w:rsidRPr="00856410" w:rsidRDefault="00ED4946" w:rsidP="001C53F8">
            <w:r w:rsidRPr="00856410">
              <w:rPr>
                <w:rFonts w:ascii="Roboto Condensed" w:hAnsi="Roboto Condensed"/>
                <w:sz w:val="16"/>
              </w:rPr>
              <w:t>79SU</w:t>
            </w:r>
          </w:p>
        </w:tc>
        <w:tc>
          <w:tcPr>
            <w:tcW w:w="1900" w:type="dxa"/>
            <w:vMerge/>
          </w:tcPr>
          <w:p w14:paraId="6D49E680" w14:textId="77777777" w:rsidR="00ED4946" w:rsidRPr="00856410" w:rsidRDefault="00ED4946" w:rsidP="001C53F8"/>
        </w:tc>
        <w:tc>
          <w:tcPr>
            <w:tcW w:w="1338" w:type="dxa"/>
          </w:tcPr>
          <w:p w14:paraId="471CB669" w14:textId="77777777" w:rsidR="00ED4946" w:rsidRPr="00856410" w:rsidRDefault="00ED4946" w:rsidP="001C53F8">
            <w:r w:rsidRPr="00856410">
              <w:rPr>
                <w:rFonts w:ascii="Roboto Condensed" w:hAnsi="Roboto Condensed"/>
                <w:sz w:val="16"/>
              </w:rPr>
              <w:t>PS, L, W</w:t>
            </w:r>
          </w:p>
        </w:tc>
        <w:tc>
          <w:tcPr>
            <w:tcW w:w="1359" w:type="dxa"/>
          </w:tcPr>
          <w:p w14:paraId="338EA200" w14:textId="77777777" w:rsidR="00ED4946" w:rsidRPr="00856410" w:rsidRDefault="00ED4946" w:rsidP="001C53F8">
            <w:r w:rsidRPr="00856410">
              <w:rPr>
                <w:rFonts w:ascii="Roboto Condensed" w:hAnsi="Roboto Condensed"/>
                <w:sz w:val="16"/>
              </w:rPr>
              <w:t>0.6</w:t>
            </w:r>
          </w:p>
        </w:tc>
        <w:tc>
          <w:tcPr>
            <w:tcW w:w="1171" w:type="dxa"/>
          </w:tcPr>
          <w:p w14:paraId="01E9BB43" w14:textId="77777777" w:rsidR="00ED4946" w:rsidRPr="00856410" w:rsidRDefault="00ED4946" w:rsidP="001C53F8">
            <w:r w:rsidRPr="00856410">
              <w:rPr>
                <w:rFonts w:ascii="Roboto Condensed" w:hAnsi="Roboto Condensed"/>
                <w:sz w:val="16"/>
              </w:rPr>
              <w:t>10.0</w:t>
            </w:r>
          </w:p>
        </w:tc>
        <w:tc>
          <w:tcPr>
            <w:tcW w:w="1265" w:type="dxa"/>
          </w:tcPr>
          <w:p w14:paraId="7EC1A3F8" w14:textId="77777777" w:rsidR="00ED4946" w:rsidRPr="00856410" w:rsidRDefault="00ED4946" w:rsidP="001C53F8">
            <w:r w:rsidRPr="00856410">
              <w:rPr>
                <w:rFonts w:ascii="Roboto Condensed" w:hAnsi="Roboto Condensed"/>
                <w:sz w:val="16"/>
              </w:rPr>
              <w:t>30.0</w:t>
            </w:r>
          </w:p>
        </w:tc>
        <w:tc>
          <w:tcPr>
            <w:tcW w:w="1265" w:type="dxa"/>
          </w:tcPr>
          <w:p w14:paraId="65BC6EDC" w14:textId="77777777" w:rsidR="00ED4946" w:rsidRPr="00856410" w:rsidRDefault="00ED4946" w:rsidP="001C53F8">
            <w:r w:rsidRPr="00856410">
              <w:rPr>
                <w:rFonts w:ascii="Roboto Condensed" w:hAnsi="Roboto Condensed"/>
                <w:sz w:val="16"/>
              </w:rPr>
              <w:t>30</w:t>
            </w:r>
          </w:p>
        </w:tc>
      </w:tr>
      <w:tr w:rsidR="00856410" w:rsidRPr="00856410" w14:paraId="4EDBD659" w14:textId="77777777" w:rsidTr="00ED4946">
        <w:tc>
          <w:tcPr>
            <w:tcW w:w="1134" w:type="dxa"/>
          </w:tcPr>
          <w:p w14:paraId="598443EC" w14:textId="77777777" w:rsidR="00ED4946" w:rsidRPr="00856410" w:rsidRDefault="00ED4946" w:rsidP="001C53F8">
            <w:r w:rsidRPr="00856410">
              <w:rPr>
                <w:rFonts w:ascii="Roboto Condensed" w:hAnsi="Roboto Condensed"/>
                <w:sz w:val="16"/>
              </w:rPr>
              <w:t>80SU</w:t>
            </w:r>
          </w:p>
        </w:tc>
        <w:tc>
          <w:tcPr>
            <w:tcW w:w="1900" w:type="dxa"/>
            <w:vMerge/>
          </w:tcPr>
          <w:p w14:paraId="422E9D1C" w14:textId="77777777" w:rsidR="00ED4946" w:rsidRPr="00856410" w:rsidRDefault="00ED4946" w:rsidP="001C53F8"/>
        </w:tc>
        <w:tc>
          <w:tcPr>
            <w:tcW w:w="1338" w:type="dxa"/>
          </w:tcPr>
          <w:p w14:paraId="114E15FD" w14:textId="77777777" w:rsidR="00ED4946" w:rsidRPr="00856410" w:rsidRDefault="00ED4946" w:rsidP="001C53F8">
            <w:r w:rsidRPr="00856410">
              <w:rPr>
                <w:rFonts w:ascii="Roboto Condensed" w:hAnsi="Roboto Condensed"/>
                <w:sz w:val="16"/>
              </w:rPr>
              <w:t>PS</w:t>
            </w:r>
          </w:p>
        </w:tc>
        <w:tc>
          <w:tcPr>
            <w:tcW w:w="1359" w:type="dxa"/>
          </w:tcPr>
          <w:p w14:paraId="7BAE4414" w14:textId="77777777" w:rsidR="00ED4946" w:rsidRPr="00856410" w:rsidRDefault="00ED4946" w:rsidP="001C53F8">
            <w:r w:rsidRPr="00856410">
              <w:rPr>
                <w:rFonts w:ascii="Roboto Condensed" w:hAnsi="Roboto Condensed"/>
                <w:sz w:val="16"/>
              </w:rPr>
              <w:t>1.5</w:t>
            </w:r>
          </w:p>
        </w:tc>
        <w:tc>
          <w:tcPr>
            <w:tcW w:w="1171" w:type="dxa"/>
          </w:tcPr>
          <w:p w14:paraId="6776A3CE" w14:textId="77777777" w:rsidR="00ED4946" w:rsidRPr="00856410" w:rsidRDefault="00ED4946" w:rsidP="001C53F8">
            <w:r w:rsidRPr="00856410">
              <w:rPr>
                <w:rFonts w:ascii="Roboto Condensed" w:hAnsi="Roboto Condensed"/>
                <w:sz w:val="16"/>
              </w:rPr>
              <w:t>15.0</w:t>
            </w:r>
          </w:p>
        </w:tc>
        <w:tc>
          <w:tcPr>
            <w:tcW w:w="1265" w:type="dxa"/>
          </w:tcPr>
          <w:p w14:paraId="4D770F72" w14:textId="77777777" w:rsidR="00ED4946" w:rsidRPr="00856410" w:rsidRDefault="00ED4946" w:rsidP="001C53F8">
            <w:r w:rsidRPr="00856410">
              <w:rPr>
                <w:rFonts w:ascii="Roboto Condensed" w:hAnsi="Roboto Condensed"/>
                <w:sz w:val="16"/>
              </w:rPr>
              <w:t>60.0</w:t>
            </w:r>
          </w:p>
        </w:tc>
        <w:tc>
          <w:tcPr>
            <w:tcW w:w="1265" w:type="dxa"/>
          </w:tcPr>
          <w:p w14:paraId="6B985AAF" w14:textId="77777777" w:rsidR="00ED4946" w:rsidRPr="00856410" w:rsidRDefault="00ED4946" w:rsidP="001C53F8">
            <w:r w:rsidRPr="00856410">
              <w:rPr>
                <w:rFonts w:ascii="Roboto Condensed" w:hAnsi="Roboto Condensed"/>
                <w:sz w:val="16"/>
              </w:rPr>
              <w:t>30</w:t>
            </w:r>
          </w:p>
        </w:tc>
      </w:tr>
      <w:tr w:rsidR="00856410" w:rsidRPr="00856410" w14:paraId="39BFE752" w14:textId="77777777" w:rsidTr="00ED4946">
        <w:tc>
          <w:tcPr>
            <w:tcW w:w="1134" w:type="dxa"/>
          </w:tcPr>
          <w:p w14:paraId="62BAE806" w14:textId="77777777" w:rsidR="00ED4946" w:rsidRPr="00856410" w:rsidRDefault="00ED4946" w:rsidP="001C53F8">
            <w:r w:rsidRPr="00856410">
              <w:rPr>
                <w:rFonts w:ascii="Roboto Condensed" w:hAnsi="Roboto Condensed"/>
                <w:sz w:val="16"/>
              </w:rPr>
              <w:t>81SU</w:t>
            </w:r>
          </w:p>
        </w:tc>
        <w:tc>
          <w:tcPr>
            <w:tcW w:w="1900" w:type="dxa"/>
            <w:vMerge/>
          </w:tcPr>
          <w:p w14:paraId="37642A43" w14:textId="77777777" w:rsidR="00ED4946" w:rsidRPr="00856410" w:rsidRDefault="00ED4946" w:rsidP="001C53F8"/>
        </w:tc>
        <w:tc>
          <w:tcPr>
            <w:tcW w:w="1338" w:type="dxa"/>
          </w:tcPr>
          <w:p w14:paraId="18B61E64" w14:textId="77777777" w:rsidR="00ED4946" w:rsidRPr="00856410" w:rsidRDefault="00ED4946" w:rsidP="001C53F8">
            <w:r w:rsidRPr="00856410">
              <w:rPr>
                <w:rFonts w:ascii="Roboto Condensed" w:hAnsi="Roboto Condensed"/>
                <w:sz w:val="16"/>
              </w:rPr>
              <w:t>-</w:t>
            </w:r>
          </w:p>
        </w:tc>
        <w:tc>
          <w:tcPr>
            <w:tcW w:w="1359" w:type="dxa"/>
          </w:tcPr>
          <w:p w14:paraId="1DB891D6" w14:textId="77777777" w:rsidR="00ED4946" w:rsidRPr="00856410" w:rsidRDefault="00ED4946" w:rsidP="001C53F8">
            <w:r w:rsidRPr="00856410">
              <w:rPr>
                <w:rFonts w:ascii="Roboto Condensed" w:hAnsi="Roboto Condensed"/>
                <w:sz w:val="16"/>
              </w:rPr>
              <w:t>0.5</w:t>
            </w:r>
          </w:p>
        </w:tc>
        <w:tc>
          <w:tcPr>
            <w:tcW w:w="1171" w:type="dxa"/>
          </w:tcPr>
          <w:p w14:paraId="4CBF785D" w14:textId="77777777" w:rsidR="00ED4946" w:rsidRPr="00856410" w:rsidRDefault="00ED4946" w:rsidP="001C53F8">
            <w:r w:rsidRPr="00856410">
              <w:rPr>
                <w:rFonts w:ascii="Roboto Condensed" w:hAnsi="Roboto Condensed"/>
                <w:sz w:val="16"/>
              </w:rPr>
              <w:t>6.0</w:t>
            </w:r>
          </w:p>
        </w:tc>
        <w:tc>
          <w:tcPr>
            <w:tcW w:w="1265" w:type="dxa"/>
          </w:tcPr>
          <w:p w14:paraId="68795569" w14:textId="77777777" w:rsidR="00ED4946" w:rsidRPr="00856410" w:rsidRDefault="00ED4946" w:rsidP="001C53F8">
            <w:r w:rsidRPr="00856410">
              <w:rPr>
                <w:rFonts w:ascii="Roboto Condensed" w:hAnsi="Roboto Condensed"/>
                <w:sz w:val="16"/>
              </w:rPr>
              <w:t>50.0</w:t>
            </w:r>
          </w:p>
        </w:tc>
        <w:tc>
          <w:tcPr>
            <w:tcW w:w="1265" w:type="dxa"/>
          </w:tcPr>
          <w:p w14:paraId="11CE7DE1" w14:textId="77777777" w:rsidR="00ED4946" w:rsidRPr="00856410" w:rsidRDefault="00ED4946" w:rsidP="001C53F8">
            <w:r w:rsidRPr="00856410">
              <w:rPr>
                <w:rFonts w:ascii="Roboto Condensed" w:hAnsi="Roboto Condensed"/>
                <w:sz w:val="16"/>
              </w:rPr>
              <w:t>30</w:t>
            </w:r>
          </w:p>
        </w:tc>
      </w:tr>
      <w:tr w:rsidR="00856410" w:rsidRPr="00856410" w14:paraId="4F658976" w14:textId="77777777" w:rsidTr="00ED4946">
        <w:tc>
          <w:tcPr>
            <w:tcW w:w="1134" w:type="dxa"/>
          </w:tcPr>
          <w:p w14:paraId="121A12AD" w14:textId="77777777" w:rsidR="00ED4946" w:rsidRPr="00856410" w:rsidRDefault="00ED4946" w:rsidP="001C53F8">
            <w:r w:rsidRPr="00856410">
              <w:rPr>
                <w:rFonts w:ascii="Roboto Condensed" w:hAnsi="Roboto Condensed"/>
                <w:sz w:val="16"/>
              </w:rPr>
              <w:t>82SU</w:t>
            </w:r>
          </w:p>
        </w:tc>
        <w:tc>
          <w:tcPr>
            <w:tcW w:w="1900" w:type="dxa"/>
            <w:vMerge/>
          </w:tcPr>
          <w:p w14:paraId="0D4B412E" w14:textId="77777777" w:rsidR="00ED4946" w:rsidRPr="00856410" w:rsidRDefault="00ED4946" w:rsidP="001C53F8"/>
        </w:tc>
        <w:tc>
          <w:tcPr>
            <w:tcW w:w="1338" w:type="dxa"/>
          </w:tcPr>
          <w:p w14:paraId="1B103C62" w14:textId="77777777" w:rsidR="00ED4946" w:rsidRPr="00856410" w:rsidRDefault="00ED4946" w:rsidP="001C53F8">
            <w:r w:rsidRPr="00856410">
              <w:rPr>
                <w:rFonts w:ascii="Roboto Condensed" w:hAnsi="Roboto Condensed"/>
                <w:sz w:val="16"/>
              </w:rPr>
              <w:t>-</w:t>
            </w:r>
          </w:p>
        </w:tc>
        <w:tc>
          <w:tcPr>
            <w:tcW w:w="1359" w:type="dxa"/>
          </w:tcPr>
          <w:p w14:paraId="58E937B1" w14:textId="77777777" w:rsidR="00ED4946" w:rsidRPr="00856410" w:rsidRDefault="00ED4946" w:rsidP="001C53F8">
            <w:r w:rsidRPr="00856410">
              <w:rPr>
                <w:rFonts w:ascii="Roboto Condensed" w:hAnsi="Roboto Condensed"/>
                <w:sz w:val="16"/>
              </w:rPr>
              <w:t>1.0</w:t>
            </w:r>
          </w:p>
        </w:tc>
        <w:tc>
          <w:tcPr>
            <w:tcW w:w="1171" w:type="dxa"/>
          </w:tcPr>
          <w:p w14:paraId="060A7512" w14:textId="77777777" w:rsidR="00ED4946" w:rsidRPr="00856410" w:rsidRDefault="00ED4946" w:rsidP="001C53F8">
            <w:r w:rsidRPr="00856410">
              <w:rPr>
                <w:rFonts w:ascii="Roboto Condensed" w:hAnsi="Roboto Condensed"/>
                <w:sz w:val="16"/>
              </w:rPr>
              <w:t>10.0</w:t>
            </w:r>
          </w:p>
        </w:tc>
        <w:tc>
          <w:tcPr>
            <w:tcW w:w="1265" w:type="dxa"/>
          </w:tcPr>
          <w:p w14:paraId="5A39D900" w14:textId="77777777" w:rsidR="00ED4946" w:rsidRPr="00856410" w:rsidRDefault="00ED4946" w:rsidP="001C53F8">
            <w:r w:rsidRPr="00856410">
              <w:rPr>
                <w:rFonts w:ascii="Roboto Condensed" w:hAnsi="Roboto Condensed"/>
                <w:sz w:val="16"/>
              </w:rPr>
              <w:t>50.0</w:t>
            </w:r>
          </w:p>
        </w:tc>
        <w:tc>
          <w:tcPr>
            <w:tcW w:w="1265" w:type="dxa"/>
          </w:tcPr>
          <w:p w14:paraId="7846CE4E" w14:textId="77777777" w:rsidR="00ED4946" w:rsidRPr="00856410" w:rsidRDefault="00ED4946" w:rsidP="001C53F8">
            <w:r w:rsidRPr="00856410">
              <w:rPr>
                <w:rFonts w:ascii="Roboto Condensed" w:hAnsi="Roboto Condensed"/>
                <w:sz w:val="16"/>
              </w:rPr>
              <w:t>30</w:t>
            </w:r>
          </w:p>
        </w:tc>
      </w:tr>
      <w:tr w:rsidR="00856410" w:rsidRPr="00856410" w14:paraId="4A916C67" w14:textId="77777777" w:rsidTr="00ED4946">
        <w:tc>
          <w:tcPr>
            <w:tcW w:w="1134" w:type="dxa"/>
          </w:tcPr>
          <w:p w14:paraId="055748EA" w14:textId="77777777" w:rsidR="00ED4946" w:rsidRPr="00856410" w:rsidRDefault="00ED4946" w:rsidP="001C53F8">
            <w:r w:rsidRPr="00856410">
              <w:rPr>
                <w:rFonts w:ascii="Roboto Condensed" w:hAnsi="Roboto Condensed"/>
                <w:sz w:val="16"/>
              </w:rPr>
              <w:t>83SU</w:t>
            </w:r>
          </w:p>
        </w:tc>
        <w:tc>
          <w:tcPr>
            <w:tcW w:w="1900" w:type="dxa"/>
            <w:vMerge/>
          </w:tcPr>
          <w:p w14:paraId="0094F2B5" w14:textId="77777777" w:rsidR="00ED4946" w:rsidRPr="00856410" w:rsidRDefault="00ED4946" w:rsidP="001C53F8"/>
        </w:tc>
        <w:tc>
          <w:tcPr>
            <w:tcW w:w="1338" w:type="dxa"/>
          </w:tcPr>
          <w:p w14:paraId="6D2FB7FB" w14:textId="77777777" w:rsidR="00ED4946" w:rsidRPr="00856410" w:rsidRDefault="00ED4946" w:rsidP="001C53F8">
            <w:r w:rsidRPr="00856410">
              <w:rPr>
                <w:rFonts w:ascii="Roboto Condensed" w:hAnsi="Roboto Condensed"/>
                <w:sz w:val="16"/>
              </w:rPr>
              <w:t>-</w:t>
            </w:r>
          </w:p>
        </w:tc>
        <w:tc>
          <w:tcPr>
            <w:tcW w:w="1359" w:type="dxa"/>
          </w:tcPr>
          <w:p w14:paraId="5AB21B28" w14:textId="77777777" w:rsidR="00ED4946" w:rsidRPr="00856410" w:rsidRDefault="00ED4946" w:rsidP="001C53F8">
            <w:r w:rsidRPr="00856410">
              <w:rPr>
                <w:rFonts w:ascii="Roboto Condensed" w:hAnsi="Roboto Condensed"/>
                <w:sz w:val="16"/>
              </w:rPr>
              <w:t>0.9</w:t>
            </w:r>
          </w:p>
        </w:tc>
        <w:tc>
          <w:tcPr>
            <w:tcW w:w="1171" w:type="dxa"/>
          </w:tcPr>
          <w:p w14:paraId="7DC8C663" w14:textId="77777777" w:rsidR="00ED4946" w:rsidRPr="00856410" w:rsidRDefault="00ED4946" w:rsidP="001C53F8">
            <w:r w:rsidRPr="00856410">
              <w:rPr>
                <w:rFonts w:ascii="Roboto Condensed" w:hAnsi="Roboto Condensed"/>
                <w:sz w:val="16"/>
              </w:rPr>
              <w:t>12.0</w:t>
            </w:r>
          </w:p>
        </w:tc>
        <w:tc>
          <w:tcPr>
            <w:tcW w:w="1265" w:type="dxa"/>
          </w:tcPr>
          <w:p w14:paraId="1A6FC3A5" w14:textId="77777777" w:rsidR="00ED4946" w:rsidRPr="00856410" w:rsidRDefault="00ED4946" w:rsidP="001C53F8">
            <w:r w:rsidRPr="00856410">
              <w:rPr>
                <w:rFonts w:ascii="Roboto Condensed" w:hAnsi="Roboto Condensed"/>
                <w:sz w:val="16"/>
              </w:rPr>
              <w:t>30.0</w:t>
            </w:r>
          </w:p>
        </w:tc>
        <w:tc>
          <w:tcPr>
            <w:tcW w:w="1265" w:type="dxa"/>
          </w:tcPr>
          <w:p w14:paraId="4CB15833" w14:textId="77777777" w:rsidR="00ED4946" w:rsidRPr="00856410" w:rsidRDefault="00ED4946" w:rsidP="001C53F8">
            <w:r w:rsidRPr="00856410">
              <w:rPr>
                <w:rFonts w:ascii="Roboto Condensed" w:hAnsi="Roboto Condensed"/>
                <w:sz w:val="16"/>
              </w:rPr>
              <w:t>30</w:t>
            </w:r>
          </w:p>
        </w:tc>
      </w:tr>
      <w:tr w:rsidR="00856410" w:rsidRPr="00856410" w14:paraId="6FD0226D" w14:textId="77777777" w:rsidTr="00ED4946">
        <w:tc>
          <w:tcPr>
            <w:tcW w:w="1134" w:type="dxa"/>
          </w:tcPr>
          <w:p w14:paraId="47F87705" w14:textId="77777777" w:rsidR="00ED4946" w:rsidRPr="00856410" w:rsidRDefault="00ED4946" w:rsidP="001C53F8">
            <w:r w:rsidRPr="00856410">
              <w:rPr>
                <w:rFonts w:ascii="Roboto Condensed" w:hAnsi="Roboto Condensed"/>
                <w:sz w:val="16"/>
              </w:rPr>
              <w:t>84SU</w:t>
            </w:r>
          </w:p>
        </w:tc>
        <w:tc>
          <w:tcPr>
            <w:tcW w:w="1900" w:type="dxa"/>
            <w:vMerge/>
          </w:tcPr>
          <w:p w14:paraId="21FADF39" w14:textId="77777777" w:rsidR="00ED4946" w:rsidRPr="00856410" w:rsidRDefault="00ED4946" w:rsidP="001C53F8"/>
        </w:tc>
        <w:tc>
          <w:tcPr>
            <w:tcW w:w="1338" w:type="dxa"/>
          </w:tcPr>
          <w:p w14:paraId="30525078" w14:textId="77777777" w:rsidR="00ED4946" w:rsidRPr="00856410" w:rsidRDefault="00ED4946" w:rsidP="001C53F8">
            <w:r w:rsidRPr="00856410">
              <w:rPr>
                <w:rFonts w:ascii="Roboto Condensed" w:hAnsi="Roboto Condensed"/>
                <w:sz w:val="16"/>
              </w:rPr>
              <w:t>-</w:t>
            </w:r>
          </w:p>
        </w:tc>
        <w:tc>
          <w:tcPr>
            <w:tcW w:w="1359" w:type="dxa"/>
          </w:tcPr>
          <w:p w14:paraId="60E5DF5D" w14:textId="77777777" w:rsidR="00ED4946" w:rsidRPr="00856410" w:rsidRDefault="00ED4946" w:rsidP="001C53F8">
            <w:r w:rsidRPr="00856410">
              <w:rPr>
                <w:rFonts w:ascii="Roboto Condensed" w:hAnsi="Roboto Condensed"/>
                <w:sz w:val="16"/>
              </w:rPr>
              <w:t>0.2</w:t>
            </w:r>
          </w:p>
        </w:tc>
        <w:tc>
          <w:tcPr>
            <w:tcW w:w="1171" w:type="dxa"/>
          </w:tcPr>
          <w:p w14:paraId="6DB6CF78" w14:textId="77777777" w:rsidR="00ED4946" w:rsidRPr="00856410" w:rsidRDefault="00ED4946" w:rsidP="001C53F8">
            <w:r w:rsidRPr="00856410">
              <w:rPr>
                <w:rFonts w:ascii="Roboto Condensed" w:hAnsi="Roboto Condensed"/>
                <w:sz w:val="16"/>
              </w:rPr>
              <w:t>10.0</w:t>
            </w:r>
          </w:p>
        </w:tc>
        <w:tc>
          <w:tcPr>
            <w:tcW w:w="1265" w:type="dxa"/>
          </w:tcPr>
          <w:p w14:paraId="194222E3" w14:textId="77777777" w:rsidR="00ED4946" w:rsidRPr="00856410" w:rsidRDefault="00ED4946" w:rsidP="001C53F8">
            <w:r w:rsidRPr="00856410">
              <w:rPr>
                <w:rFonts w:ascii="Roboto Condensed" w:hAnsi="Roboto Condensed"/>
                <w:sz w:val="16"/>
              </w:rPr>
              <w:t>15.0</w:t>
            </w:r>
          </w:p>
        </w:tc>
        <w:tc>
          <w:tcPr>
            <w:tcW w:w="1265" w:type="dxa"/>
          </w:tcPr>
          <w:p w14:paraId="19410E59" w14:textId="77777777" w:rsidR="00ED4946" w:rsidRPr="00856410" w:rsidRDefault="00ED4946" w:rsidP="001C53F8">
            <w:r w:rsidRPr="00856410">
              <w:rPr>
                <w:rFonts w:ascii="Roboto Condensed" w:hAnsi="Roboto Condensed"/>
                <w:sz w:val="16"/>
              </w:rPr>
              <w:t>30</w:t>
            </w:r>
          </w:p>
        </w:tc>
      </w:tr>
      <w:tr w:rsidR="00856410" w:rsidRPr="00856410" w14:paraId="4DD0E8E3" w14:textId="77777777" w:rsidTr="00ED4946">
        <w:tc>
          <w:tcPr>
            <w:tcW w:w="1134" w:type="dxa"/>
          </w:tcPr>
          <w:p w14:paraId="1EC5B559" w14:textId="77777777" w:rsidR="00ED4946" w:rsidRPr="00856410" w:rsidRDefault="00ED4946" w:rsidP="001C53F8">
            <w:r w:rsidRPr="00856410">
              <w:rPr>
                <w:rFonts w:ascii="Roboto Condensed" w:hAnsi="Roboto Condensed"/>
                <w:sz w:val="16"/>
              </w:rPr>
              <w:t>85SU</w:t>
            </w:r>
          </w:p>
        </w:tc>
        <w:tc>
          <w:tcPr>
            <w:tcW w:w="1900" w:type="dxa"/>
            <w:vMerge/>
          </w:tcPr>
          <w:p w14:paraId="21CAD3A7" w14:textId="77777777" w:rsidR="00ED4946" w:rsidRPr="00856410" w:rsidRDefault="00ED4946" w:rsidP="001C53F8"/>
        </w:tc>
        <w:tc>
          <w:tcPr>
            <w:tcW w:w="1338" w:type="dxa"/>
          </w:tcPr>
          <w:p w14:paraId="7D26699B" w14:textId="77777777" w:rsidR="00ED4946" w:rsidRPr="00856410" w:rsidRDefault="00ED4946" w:rsidP="001C53F8">
            <w:r w:rsidRPr="00856410">
              <w:rPr>
                <w:rFonts w:ascii="Roboto Condensed" w:hAnsi="Roboto Condensed"/>
                <w:sz w:val="16"/>
              </w:rPr>
              <w:t>-</w:t>
            </w:r>
          </w:p>
        </w:tc>
        <w:tc>
          <w:tcPr>
            <w:tcW w:w="1359" w:type="dxa"/>
          </w:tcPr>
          <w:p w14:paraId="45AE6B80" w14:textId="77777777" w:rsidR="00ED4946" w:rsidRPr="00856410" w:rsidRDefault="00ED4946" w:rsidP="001C53F8">
            <w:r w:rsidRPr="00856410">
              <w:rPr>
                <w:rFonts w:ascii="Roboto Condensed" w:hAnsi="Roboto Condensed"/>
                <w:sz w:val="16"/>
              </w:rPr>
              <w:t>1.0</w:t>
            </w:r>
          </w:p>
        </w:tc>
        <w:tc>
          <w:tcPr>
            <w:tcW w:w="1171" w:type="dxa"/>
          </w:tcPr>
          <w:p w14:paraId="4F5EE1A5" w14:textId="77777777" w:rsidR="00ED4946" w:rsidRPr="00856410" w:rsidRDefault="00ED4946" w:rsidP="001C53F8">
            <w:r w:rsidRPr="00856410">
              <w:rPr>
                <w:rFonts w:ascii="Roboto Condensed" w:hAnsi="Roboto Condensed"/>
                <w:sz w:val="16"/>
              </w:rPr>
              <w:t>15.0</w:t>
            </w:r>
          </w:p>
        </w:tc>
        <w:tc>
          <w:tcPr>
            <w:tcW w:w="1265" w:type="dxa"/>
          </w:tcPr>
          <w:p w14:paraId="0603501C" w14:textId="77777777" w:rsidR="00ED4946" w:rsidRPr="00856410" w:rsidRDefault="00ED4946" w:rsidP="001C53F8">
            <w:r w:rsidRPr="00856410">
              <w:rPr>
                <w:rFonts w:ascii="Roboto Condensed" w:hAnsi="Roboto Condensed"/>
                <w:sz w:val="16"/>
              </w:rPr>
              <w:t>40.0</w:t>
            </w:r>
          </w:p>
        </w:tc>
        <w:tc>
          <w:tcPr>
            <w:tcW w:w="1265" w:type="dxa"/>
          </w:tcPr>
          <w:p w14:paraId="4824FB7E" w14:textId="77777777" w:rsidR="00ED4946" w:rsidRPr="00856410" w:rsidRDefault="00ED4946" w:rsidP="001C53F8">
            <w:r w:rsidRPr="00856410">
              <w:rPr>
                <w:rFonts w:ascii="Roboto Condensed" w:hAnsi="Roboto Condensed"/>
                <w:sz w:val="16"/>
              </w:rPr>
              <w:t>30</w:t>
            </w:r>
          </w:p>
        </w:tc>
      </w:tr>
      <w:tr w:rsidR="00856410" w:rsidRPr="00856410" w14:paraId="4610203F" w14:textId="77777777" w:rsidTr="00ED4946">
        <w:tc>
          <w:tcPr>
            <w:tcW w:w="1134" w:type="dxa"/>
          </w:tcPr>
          <w:p w14:paraId="62833DAE" w14:textId="77777777" w:rsidR="00ED4946" w:rsidRPr="00856410" w:rsidRDefault="00ED4946" w:rsidP="001C53F8">
            <w:r w:rsidRPr="00856410">
              <w:rPr>
                <w:rFonts w:ascii="Roboto Condensed" w:hAnsi="Roboto Condensed"/>
                <w:sz w:val="16"/>
              </w:rPr>
              <w:t>86SU</w:t>
            </w:r>
          </w:p>
        </w:tc>
        <w:tc>
          <w:tcPr>
            <w:tcW w:w="1900" w:type="dxa"/>
            <w:vMerge/>
          </w:tcPr>
          <w:p w14:paraId="5FE227A8" w14:textId="77777777" w:rsidR="00ED4946" w:rsidRPr="00856410" w:rsidRDefault="00ED4946" w:rsidP="001C53F8"/>
        </w:tc>
        <w:tc>
          <w:tcPr>
            <w:tcW w:w="1338" w:type="dxa"/>
          </w:tcPr>
          <w:p w14:paraId="02184402" w14:textId="77777777" w:rsidR="00ED4946" w:rsidRPr="00856410" w:rsidRDefault="00ED4946" w:rsidP="001C53F8">
            <w:r w:rsidRPr="00856410">
              <w:rPr>
                <w:rFonts w:ascii="Roboto Condensed" w:hAnsi="Roboto Condensed"/>
                <w:sz w:val="16"/>
              </w:rPr>
              <w:t>ZN, W</w:t>
            </w:r>
          </w:p>
        </w:tc>
        <w:tc>
          <w:tcPr>
            <w:tcW w:w="1359" w:type="dxa"/>
          </w:tcPr>
          <w:p w14:paraId="77F5AA62" w14:textId="77777777" w:rsidR="00ED4946" w:rsidRPr="00856410" w:rsidRDefault="00ED4946" w:rsidP="001C53F8">
            <w:r w:rsidRPr="00856410">
              <w:rPr>
                <w:rFonts w:ascii="Roboto Condensed" w:hAnsi="Roboto Condensed"/>
                <w:sz w:val="16"/>
              </w:rPr>
              <w:t>1.0</w:t>
            </w:r>
          </w:p>
        </w:tc>
        <w:tc>
          <w:tcPr>
            <w:tcW w:w="1171" w:type="dxa"/>
          </w:tcPr>
          <w:p w14:paraId="26967182" w14:textId="77777777" w:rsidR="00ED4946" w:rsidRPr="00856410" w:rsidRDefault="00ED4946" w:rsidP="001C53F8">
            <w:r w:rsidRPr="00856410">
              <w:rPr>
                <w:rFonts w:ascii="Roboto Condensed" w:hAnsi="Roboto Condensed"/>
                <w:sz w:val="16"/>
              </w:rPr>
              <w:t>10.0</w:t>
            </w:r>
          </w:p>
        </w:tc>
        <w:tc>
          <w:tcPr>
            <w:tcW w:w="1265" w:type="dxa"/>
          </w:tcPr>
          <w:p w14:paraId="748D5506" w14:textId="77777777" w:rsidR="00ED4946" w:rsidRPr="00856410" w:rsidRDefault="00ED4946" w:rsidP="001C53F8">
            <w:r w:rsidRPr="00856410">
              <w:rPr>
                <w:rFonts w:ascii="Roboto Condensed" w:hAnsi="Roboto Condensed"/>
                <w:sz w:val="16"/>
              </w:rPr>
              <w:t>50.0</w:t>
            </w:r>
          </w:p>
        </w:tc>
        <w:tc>
          <w:tcPr>
            <w:tcW w:w="1265" w:type="dxa"/>
          </w:tcPr>
          <w:p w14:paraId="6D03CE59" w14:textId="77777777" w:rsidR="00ED4946" w:rsidRPr="00856410" w:rsidRDefault="00ED4946" w:rsidP="001C53F8">
            <w:r w:rsidRPr="00856410">
              <w:rPr>
                <w:rFonts w:ascii="Roboto Condensed" w:hAnsi="Roboto Condensed"/>
                <w:sz w:val="16"/>
              </w:rPr>
              <w:t>30</w:t>
            </w:r>
          </w:p>
        </w:tc>
      </w:tr>
      <w:tr w:rsidR="00856410" w:rsidRPr="00856410" w14:paraId="76C45A8C" w14:textId="77777777" w:rsidTr="00ED4946">
        <w:tc>
          <w:tcPr>
            <w:tcW w:w="1134" w:type="dxa"/>
          </w:tcPr>
          <w:p w14:paraId="73B1EAB9" w14:textId="77777777" w:rsidR="00ED4946" w:rsidRPr="00856410" w:rsidRDefault="00ED4946" w:rsidP="001C53F8">
            <w:r w:rsidRPr="00856410">
              <w:rPr>
                <w:rFonts w:ascii="Roboto Condensed" w:hAnsi="Roboto Condensed"/>
                <w:sz w:val="16"/>
              </w:rPr>
              <w:t>87SU</w:t>
            </w:r>
          </w:p>
        </w:tc>
        <w:tc>
          <w:tcPr>
            <w:tcW w:w="1900" w:type="dxa"/>
            <w:vMerge/>
          </w:tcPr>
          <w:p w14:paraId="0B86B33F" w14:textId="77777777" w:rsidR="00ED4946" w:rsidRPr="00856410" w:rsidRDefault="00ED4946" w:rsidP="001C53F8"/>
        </w:tc>
        <w:tc>
          <w:tcPr>
            <w:tcW w:w="1338" w:type="dxa"/>
          </w:tcPr>
          <w:p w14:paraId="49972B10" w14:textId="77777777" w:rsidR="00ED4946" w:rsidRPr="00856410" w:rsidRDefault="00ED4946" w:rsidP="001C53F8">
            <w:r w:rsidRPr="00856410">
              <w:rPr>
                <w:rFonts w:ascii="Roboto Condensed" w:hAnsi="Roboto Condensed"/>
                <w:sz w:val="16"/>
              </w:rPr>
              <w:t>ZN</w:t>
            </w:r>
          </w:p>
        </w:tc>
        <w:tc>
          <w:tcPr>
            <w:tcW w:w="1359" w:type="dxa"/>
          </w:tcPr>
          <w:p w14:paraId="475BE0F9" w14:textId="77777777" w:rsidR="00ED4946" w:rsidRPr="00856410" w:rsidRDefault="00ED4946" w:rsidP="001C53F8">
            <w:r w:rsidRPr="00856410">
              <w:rPr>
                <w:rFonts w:ascii="Roboto Condensed" w:hAnsi="Roboto Condensed"/>
                <w:sz w:val="16"/>
              </w:rPr>
              <w:t>1.5</w:t>
            </w:r>
          </w:p>
        </w:tc>
        <w:tc>
          <w:tcPr>
            <w:tcW w:w="1171" w:type="dxa"/>
          </w:tcPr>
          <w:p w14:paraId="2AD29A55" w14:textId="77777777" w:rsidR="00ED4946" w:rsidRPr="00856410" w:rsidRDefault="00ED4946" w:rsidP="001C53F8">
            <w:r w:rsidRPr="00856410">
              <w:rPr>
                <w:rFonts w:ascii="Roboto Condensed" w:hAnsi="Roboto Condensed"/>
                <w:sz w:val="16"/>
              </w:rPr>
              <w:t>12.0</w:t>
            </w:r>
          </w:p>
        </w:tc>
        <w:tc>
          <w:tcPr>
            <w:tcW w:w="1265" w:type="dxa"/>
          </w:tcPr>
          <w:p w14:paraId="6C777B9A" w14:textId="77777777" w:rsidR="00ED4946" w:rsidRPr="00856410" w:rsidRDefault="00ED4946" w:rsidP="001C53F8">
            <w:r w:rsidRPr="00856410">
              <w:rPr>
                <w:rFonts w:ascii="Roboto Condensed" w:hAnsi="Roboto Condensed"/>
                <w:sz w:val="16"/>
              </w:rPr>
              <w:t>50.0</w:t>
            </w:r>
          </w:p>
        </w:tc>
        <w:tc>
          <w:tcPr>
            <w:tcW w:w="1265" w:type="dxa"/>
          </w:tcPr>
          <w:p w14:paraId="3ECDC326" w14:textId="77777777" w:rsidR="00ED4946" w:rsidRPr="00856410" w:rsidRDefault="00ED4946" w:rsidP="001C53F8">
            <w:r w:rsidRPr="00856410">
              <w:rPr>
                <w:rFonts w:ascii="Roboto Condensed" w:hAnsi="Roboto Condensed"/>
                <w:sz w:val="16"/>
              </w:rPr>
              <w:t>30</w:t>
            </w:r>
          </w:p>
        </w:tc>
      </w:tr>
      <w:tr w:rsidR="00856410" w:rsidRPr="00856410" w14:paraId="48207435" w14:textId="77777777" w:rsidTr="00ED4946">
        <w:tc>
          <w:tcPr>
            <w:tcW w:w="1134" w:type="dxa"/>
          </w:tcPr>
          <w:p w14:paraId="65D2B394" w14:textId="77777777" w:rsidR="00ED4946" w:rsidRPr="00856410" w:rsidRDefault="00ED4946" w:rsidP="001C53F8">
            <w:r w:rsidRPr="00856410">
              <w:rPr>
                <w:rFonts w:ascii="Roboto Condensed" w:hAnsi="Roboto Condensed"/>
                <w:sz w:val="16"/>
              </w:rPr>
              <w:t>88SU - 89SU</w:t>
            </w:r>
          </w:p>
        </w:tc>
        <w:tc>
          <w:tcPr>
            <w:tcW w:w="1900" w:type="dxa"/>
            <w:vMerge/>
          </w:tcPr>
          <w:p w14:paraId="5F402562" w14:textId="77777777" w:rsidR="00ED4946" w:rsidRPr="00856410" w:rsidRDefault="00ED4946" w:rsidP="001C53F8"/>
        </w:tc>
        <w:tc>
          <w:tcPr>
            <w:tcW w:w="1338" w:type="dxa"/>
          </w:tcPr>
          <w:p w14:paraId="3AE6FAAA" w14:textId="77777777" w:rsidR="00ED4946" w:rsidRPr="00856410" w:rsidRDefault="00ED4946" w:rsidP="001C53F8">
            <w:r w:rsidRPr="00856410">
              <w:rPr>
                <w:rFonts w:ascii="Roboto Condensed" w:hAnsi="Roboto Condensed"/>
                <w:sz w:val="16"/>
              </w:rPr>
              <w:t>-</w:t>
            </w:r>
          </w:p>
        </w:tc>
        <w:tc>
          <w:tcPr>
            <w:tcW w:w="1359" w:type="dxa"/>
          </w:tcPr>
          <w:p w14:paraId="4A2B3256" w14:textId="77777777" w:rsidR="00ED4946" w:rsidRPr="00856410" w:rsidRDefault="00ED4946" w:rsidP="001C53F8">
            <w:r w:rsidRPr="00856410">
              <w:rPr>
                <w:rFonts w:ascii="Roboto Condensed" w:hAnsi="Roboto Condensed"/>
                <w:sz w:val="16"/>
              </w:rPr>
              <w:t>1.0</w:t>
            </w:r>
          </w:p>
        </w:tc>
        <w:tc>
          <w:tcPr>
            <w:tcW w:w="1171" w:type="dxa"/>
          </w:tcPr>
          <w:p w14:paraId="7636DA44" w14:textId="77777777" w:rsidR="00ED4946" w:rsidRPr="00856410" w:rsidRDefault="00ED4946" w:rsidP="001C53F8">
            <w:r w:rsidRPr="00856410">
              <w:rPr>
                <w:rFonts w:ascii="Roboto Condensed" w:hAnsi="Roboto Condensed"/>
                <w:sz w:val="16"/>
              </w:rPr>
              <w:t>10.0</w:t>
            </w:r>
          </w:p>
        </w:tc>
        <w:tc>
          <w:tcPr>
            <w:tcW w:w="1265" w:type="dxa"/>
          </w:tcPr>
          <w:p w14:paraId="3160586B" w14:textId="77777777" w:rsidR="00ED4946" w:rsidRPr="00856410" w:rsidRDefault="00ED4946" w:rsidP="001C53F8">
            <w:r w:rsidRPr="00856410">
              <w:rPr>
                <w:rFonts w:ascii="Roboto Condensed" w:hAnsi="Roboto Condensed"/>
                <w:sz w:val="16"/>
              </w:rPr>
              <w:t>50.0</w:t>
            </w:r>
          </w:p>
        </w:tc>
        <w:tc>
          <w:tcPr>
            <w:tcW w:w="1265" w:type="dxa"/>
          </w:tcPr>
          <w:p w14:paraId="582CC222" w14:textId="77777777" w:rsidR="00ED4946" w:rsidRPr="00856410" w:rsidRDefault="00ED4946" w:rsidP="001C53F8">
            <w:r w:rsidRPr="00856410">
              <w:rPr>
                <w:rFonts w:ascii="Roboto Condensed" w:hAnsi="Roboto Condensed"/>
                <w:sz w:val="16"/>
              </w:rPr>
              <w:t>30</w:t>
            </w:r>
          </w:p>
        </w:tc>
      </w:tr>
      <w:tr w:rsidR="00856410" w:rsidRPr="00856410" w14:paraId="672DD403" w14:textId="77777777" w:rsidTr="00ED4946">
        <w:tc>
          <w:tcPr>
            <w:tcW w:w="1134" w:type="dxa"/>
          </w:tcPr>
          <w:p w14:paraId="2016F7A3" w14:textId="77777777" w:rsidR="00ED4946" w:rsidRPr="00856410" w:rsidRDefault="00ED4946" w:rsidP="001C53F8">
            <w:r w:rsidRPr="00856410">
              <w:rPr>
                <w:rFonts w:ascii="Roboto Condensed" w:hAnsi="Roboto Condensed"/>
                <w:sz w:val="16"/>
              </w:rPr>
              <w:t>90SU</w:t>
            </w:r>
          </w:p>
        </w:tc>
        <w:tc>
          <w:tcPr>
            <w:tcW w:w="1900" w:type="dxa"/>
            <w:vMerge/>
          </w:tcPr>
          <w:p w14:paraId="2C26EEA6" w14:textId="77777777" w:rsidR="00ED4946" w:rsidRPr="00856410" w:rsidRDefault="00ED4946" w:rsidP="001C53F8"/>
        </w:tc>
        <w:tc>
          <w:tcPr>
            <w:tcW w:w="1338" w:type="dxa"/>
          </w:tcPr>
          <w:p w14:paraId="6C9E2640" w14:textId="77777777" w:rsidR="00ED4946" w:rsidRPr="00856410" w:rsidRDefault="00ED4946" w:rsidP="001C53F8">
            <w:r w:rsidRPr="00856410">
              <w:rPr>
                <w:rFonts w:ascii="Roboto Condensed" w:hAnsi="Roboto Condensed"/>
                <w:sz w:val="16"/>
              </w:rPr>
              <w:t>-</w:t>
            </w:r>
          </w:p>
        </w:tc>
        <w:tc>
          <w:tcPr>
            <w:tcW w:w="1359" w:type="dxa"/>
          </w:tcPr>
          <w:p w14:paraId="0A2E5E30" w14:textId="77777777" w:rsidR="00ED4946" w:rsidRPr="00856410" w:rsidRDefault="00ED4946" w:rsidP="001C53F8">
            <w:r w:rsidRPr="00856410">
              <w:rPr>
                <w:rFonts w:ascii="Roboto Condensed" w:hAnsi="Roboto Condensed"/>
                <w:sz w:val="16"/>
              </w:rPr>
              <w:t>1.0</w:t>
            </w:r>
          </w:p>
        </w:tc>
        <w:tc>
          <w:tcPr>
            <w:tcW w:w="1171" w:type="dxa"/>
          </w:tcPr>
          <w:p w14:paraId="2FE01182" w14:textId="77777777" w:rsidR="00ED4946" w:rsidRPr="00856410" w:rsidRDefault="00ED4946" w:rsidP="001C53F8">
            <w:r w:rsidRPr="00856410">
              <w:rPr>
                <w:rFonts w:ascii="Roboto Condensed" w:hAnsi="Roboto Condensed"/>
                <w:sz w:val="16"/>
              </w:rPr>
              <w:t>12.0</w:t>
            </w:r>
          </w:p>
        </w:tc>
        <w:tc>
          <w:tcPr>
            <w:tcW w:w="1265" w:type="dxa"/>
          </w:tcPr>
          <w:p w14:paraId="420C794D" w14:textId="77777777" w:rsidR="00ED4946" w:rsidRPr="00856410" w:rsidRDefault="00ED4946" w:rsidP="001C53F8">
            <w:r w:rsidRPr="00856410">
              <w:rPr>
                <w:rFonts w:ascii="Roboto Condensed" w:hAnsi="Roboto Condensed"/>
                <w:sz w:val="16"/>
              </w:rPr>
              <w:t>40.0</w:t>
            </w:r>
          </w:p>
        </w:tc>
        <w:tc>
          <w:tcPr>
            <w:tcW w:w="1265" w:type="dxa"/>
          </w:tcPr>
          <w:p w14:paraId="739646FA" w14:textId="77777777" w:rsidR="00ED4946" w:rsidRPr="00856410" w:rsidRDefault="00ED4946" w:rsidP="001C53F8">
            <w:r w:rsidRPr="00856410">
              <w:rPr>
                <w:rFonts w:ascii="Roboto Condensed" w:hAnsi="Roboto Condensed"/>
                <w:sz w:val="16"/>
              </w:rPr>
              <w:t>30</w:t>
            </w:r>
          </w:p>
        </w:tc>
      </w:tr>
      <w:tr w:rsidR="00856410" w:rsidRPr="00856410" w14:paraId="507BF075" w14:textId="77777777" w:rsidTr="00ED4946">
        <w:tc>
          <w:tcPr>
            <w:tcW w:w="1134" w:type="dxa"/>
          </w:tcPr>
          <w:p w14:paraId="642B6635" w14:textId="77777777" w:rsidR="00ED4946" w:rsidRPr="00856410" w:rsidRDefault="00ED4946" w:rsidP="001C53F8">
            <w:r w:rsidRPr="00856410">
              <w:rPr>
                <w:rFonts w:ascii="Roboto Condensed" w:hAnsi="Roboto Condensed"/>
                <w:sz w:val="16"/>
              </w:rPr>
              <w:t>91SU</w:t>
            </w:r>
          </w:p>
        </w:tc>
        <w:tc>
          <w:tcPr>
            <w:tcW w:w="1900" w:type="dxa"/>
            <w:vMerge/>
          </w:tcPr>
          <w:p w14:paraId="6FFCE767" w14:textId="77777777" w:rsidR="00ED4946" w:rsidRPr="00856410" w:rsidRDefault="00ED4946" w:rsidP="001C53F8"/>
        </w:tc>
        <w:tc>
          <w:tcPr>
            <w:tcW w:w="1338" w:type="dxa"/>
          </w:tcPr>
          <w:p w14:paraId="544646B0" w14:textId="77777777" w:rsidR="00ED4946" w:rsidRPr="00856410" w:rsidRDefault="00ED4946" w:rsidP="001C53F8">
            <w:r w:rsidRPr="00856410">
              <w:rPr>
                <w:rFonts w:ascii="Roboto Condensed" w:hAnsi="Roboto Condensed"/>
                <w:sz w:val="16"/>
              </w:rPr>
              <w:t>-</w:t>
            </w:r>
          </w:p>
        </w:tc>
        <w:tc>
          <w:tcPr>
            <w:tcW w:w="1359" w:type="dxa"/>
          </w:tcPr>
          <w:p w14:paraId="2712B9E9" w14:textId="77777777" w:rsidR="00ED4946" w:rsidRPr="00856410" w:rsidRDefault="00ED4946" w:rsidP="001C53F8">
            <w:r w:rsidRPr="00856410">
              <w:rPr>
                <w:rFonts w:ascii="Roboto Condensed" w:hAnsi="Roboto Condensed"/>
                <w:sz w:val="16"/>
              </w:rPr>
              <w:t>0.9</w:t>
            </w:r>
          </w:p>
        </w:tc>
        <w:tc>
          <w:tcPr>
            <w:tcW w:w="1171" w:type="dxa"/>
          </w:tcPr>
          <w:p w14:paraId="1472EFAC" w14:textId="77777777" w:rsidR="00ED4946" w:rsidRPr="00856410" w:rsidRDefault="00ED4946" w:rsidP="001C53F8">
            <w:r w:rsidRPr="00856410">
              <w:rPr>
                <w:rFonts w:ascii="Roboto Condensed" w:hAnsi="Roboto Condensed"/>
                <w:sz w:val="16"/>
              </w:rPr>
              <w:t>12.0</w:t>
            </w:r>
          </w:p>
        </w:tc>
        <w:tc>
          <w:tcPr>
            <w:tcW w:w="1265" w:type="dxa"/>
          </w:tcPr>
          <w:p w14:paraId="18614CAA" w14:textId="77777777" w:rsidR="00ED4946" w:rsidRPr="00856410" w:rsidRDefault="00ED4946" w:rsidP="001C53F8">
            <w:r w:rsidRPr="00856410">
              <w:rPr>
                <w:rFonts w:ascii="Roboto Condensed" w:hAnsi="Roboto Condensed"/>
                <w:sz w:val="16"/>
              </w:rPr>
              <w:t>30.0</w:t>
            </w:r>
          </w:p>
        </w:tc>
        <w:tc>
          <w:tcPr>
            <w:tcW w:w="1265" w:type="dxa"/>
          </w:tcPr>
          <w:p w14:paraId="67C6CB8E" w14:textId="77777777" w:rsidR="00ED4946" w:rsidRPr="00856410" w:rsidRDefault="00ED4946" w:rsidP="001C53F8">
            <w:r w:rsidRPr="00856410">
              <w:rPr>
                <w:rFonts w:ascii="Roboto Condensed" w:hAnsi="Roboto Condensed"/>
                <w:sz w:val="16"/>
              </w:rPr>
              <w:t>30</w:t>
            </w:r>
          </w:p>
        </w:tc>
      </w:tr>
      <w:tr w:rsidR="00856410" w:rsidRPr="00856410" w14:paraId="27DBF9B6" w14:textId="77777777" w:rsidTr="00ED4946">
        <w:tc>
          <w:tcPr>
            <w:tcW w:w="1134" w:type="dxa"/>
          </w:tcPr>
          <w:p w14:paraId="3DC4AB98" w14:textId="77777777" w:rsidR="00ED4946" w:rsidRPr="00856410" w:rsidRDefault="00ED4946" w:rsidP="001C53F8">
            <w:r w:rsidRPr="00856410">
              <w:rPr>
                <w:rFonts w:ascii="Roboto Condensed" w:hAnsi="Roboto Condensed"/>
                <w:sz w:val="16"/>
              </w:rPr>
              <w:t>92SU</w:t>
            </w:r>
          </w:p>
        </w:tc>
        <w:tc>
          <w:tcPr>
            <w:tcW w:w="1900" w:type="dxa"/>
            <w:vMerge/>
          </w:tcPr>
          <w:p w14:paraId="3CF7C00F" w14:textId="77777777" w:rsidR="00ED4946" w:rsidRPr="00856410" w:rsidRDefault="00ED4946" w:rsidP="001C53F8"/>
        </w:tc>
        <w:tc>
          <w:tcPr>
            <w:tcW w:w="1338" w:type="dxa"/>
          </w:tcPr>
          <w:p w14:paraId="078FD120" w14:textId="77777777" w:rsidR="00ED4946" w:rsidRPr="00856410" w:rsidRDefault="00ED4946" w:rsidP="001C53F8">
            <w:r w:rsidRPr="00856410">
              <w:rPr>
                <w:rFonts w:ascii="Roboto Condensed" w:hAnsi="Roboto Condensed"/>
                <w:sz w:val="16"/>
              </w:rPr>
              <w:t>-</w:t>
            </w:r>
          </w:p>
        </w:tc>
        <w:tc>
          <w:tcPr>
            <w:tcW w:w="1359" w:type="dxa"/>
          </w:tcPr>
          <w:p w14:paraId="33566BA7" w14:textId="77777777" w:rsidR="00ED4946" w:rsidRPr="00856410" w:rsidRDefault="00ED4946" w:rsidP="001C53F8">
            <w:r w:rsidRPr="00856410">
              <w:rPr>
                <w:rFonts w:ascii="Roboto Condensed" w:hAnsi="Roboto Condensed"/>
                <w:sz w:val="16"/>
              </w:rPr>
              <w:t>1.5</w:t>
            </w:r>
          </w:p>
        </w:tc>
        <w:tc>
          <w:tcPr>
            <w:tcW w:w="1171" w:type="dxa"/>
          </w:tcPr>
          <w:p w14:paraId="156CB3E5" w14:textId="77777777" w:rsidR="00ED4946" w:rsidRPr="00856410" w:rsidRDefault="00ED4946" w:rsidP="001C53F8">
            <w:r w:rsidRPr="00856410">
              <w:rPr>
                <w:rFonts w:ascii="Roboto Condensed" w:hAnsi="Roboto Condensed"/>
                <w:sz w:val="16"/>
              </w:rPr>
              <w:t>15.0</w:t>
            </w:r>
          </w:p>
        </w:tc>
        <w:tc>
          <w:tcPr>
            <w:tcW w:w="1265" w:type="dxa"/>
          </w:tcPr>
          <w:p w14:paraId="063E23F3" w14:textId="77777777" w:rsidR="00ED4946" w:rsidRPr="00856410" w:rsidRDefault="00ED4946" w:rsidP="001C53F8">
            <w:r w:rsidRPr="00856410">
              <w:rPr>
                <w:rFonts w:ascii="Roboto Condensed" w:hAnsi="Roboto Condensed"/>
                <w:sz w:val="16"/>
              </w:rPr>
              <w:t>50.0</w:t>
            </w:r>
          </w:p>
        </w:tc>
        <w:tc>
          <w:tcPr>
            <w:tcW w:w="1265" w:type="dxa"/>
          </w:tcPr>
          <w:p w14:paraId="18F5C6E5" w14:textId="77777777" w:rsidR="00ED4946" w:rsidRPr="00856410" w:rsidRDefault="00ED4946" w:rsidP="001C53F8">
            <w:r w:rsidRPr="00856410">
              <w:rPr>
                <w:rFonts w:ascii="Roboto Condensed" w:hAnsi="Roboto Condensed"/>
                <w:sz w:val="16"/>
              </w:rPr>
              <w:t>30</w:t>
            </w:r>
          </w:p>
        </w:tc>
      </w:tr>
      <w:tr w:rsidR="00856410" w:rsidRPr="00856410" w14:paraId="18AE0AF7" w14:textId="77777777" w:rsidTr="00ED4946">
        <w:tc>
          <w:tcPr>
            <w:tcW w:w="1134" w:type="dxa"/>
          </w:tcPr>
          <w:p w14:paraId="3D078FA3" w14:textId="77777777" w:rsidR="00ED4946" w:rsidRPr="00856410" w:rsidRDefault="00ED4946" w:rsidP="001C53F8">
            <w:r w:rsidRPr="00856410">
              <w:rPr>
                <w:rFonts w:ascii="Roboto Condensed" w:hAnsi="Roboto Condensed"/>
                <w:sz w:val="16"/>
              </w:rPr>
              <w:t>93SU</w:t>
            </w:r>
          </w:p>
        </w:tc>
        <w:tc>
          <w:tcPr>
            <w:tcW w:w="1900" w:type="dxa"/>
            <w:vMerge/>
          </w:tcPr>
          <w:p w14:paraId="661E35DB" w14:textId="77777777" w:rsidR="00ED4946" w:rsidRPr="00856410" w:rsidRDefault="00ED4946" w:rsidP="001C53F8"/>
        </w:tc>
        <w:tc>
          <w:tcPr>
            <w:tcW w:w="1338" w:type="dxa"/>
          </w:tcPr>
          <w:p w14:paraId="30050400" w14:textId="77777777" w:rsidR="00ED4946" w:rsidRPr="00856410" w:rsidRDefault="00ED4946" w:rsidP="001C53F8">
            <w:r w:rsidRPr="00856410">
              <w:rPr>
                <w:rFonts w:ascii="Roboto Condensed" w:hAnsi="Roboto Condensed"/>
                <w:sz w:val="16"/>
              </w:rPr>
              <w:t>ZN, W</w:t>
            </w:r>
          </w:p>
        </w:tc>
        <w:tc>
          <w:tcPr>
            <w:tcW w:w="1359" w:type="dxa"/>
          </w:tcPr>
          <w:p w14:paraId="4B774DFD" w14:textId="77777777" w:rsidR="00ED4946" w:rsidRPr="00856410" w:rsidRDefault="00ED4946" w:rsidP="001C53F8">
            <w:r w:rsidRPr="00856410">
              <w:rPr>
                <w:rFonts w:ascii="Roboto Condensed" w:hAnsi="Roboto Condensed"/>
                <w:sz w:val="16"/>
              </w:rPr>
              <w:t>1.0</w:t>
            </w:r>
          </w:p>
        </w:tc>
        <w:tc>
          <w:tcPr>
            <w:tcW w:w="1171" w:type="dxa"/>
          </w:tcPr>
          <w:p w14:paraId="3AF7C285" w14:textId="77777777" w:rsidR="00ED4946" w:rsidRPr="00856410" w:rsidRDefault="00ED4946" w:rsidP="001C53F8">
            <w:r w:rsidRPr="00856410">
              <w:rPr>
                <w:rFonts w:ascii="Roboto Condensed" w:hAnsi="Roboto Condensed"/>
                <w:sz w:val="16"/>
              </w:rPr>
              <w:t>10.0</w:t>
            </w:r>
          </w:p>
        </w:tc>
        <w:tc>
          <w:tcPr>
            <w:tcW w:w="1265" w:type="dxa"/>
          </w:tcPr>
          <w:p w14:paraId="4DEE3977" w14:textId="77777777" w:rsidR="00ED4946" w:rsidRPr="00856410" w:rsidRDefault="00ED4946" w:rsidP="001C53F8">
            <w:r w:rsidRPr="00856410">
              <w:rPr>
                <w:rFonts w:ascii="Roboto Condensed" w:hAnsi="Roboto Condensed"/>
                <w:sz w:val="16"/>
              </w:rPr>
              <w:t>50.0</w:t>
            </w:r>
          </w:p>
        </w:tc>
        <w:tc>
          <w:tcPr>
            <w:tcW w:w="1265" w:type="dxa"/>
          </w:tcPr>
          <w:p w14:paraId="471F5934" w14:textId="77777777" w:rsidR="00ED4946" w:rsidRPr="00856410" w:rsidRDefault="00ED4946" w:rsidP="001C53F8">
            <w:r w:rsidRPr="00856410">
              <w:rPr>
                <w:rFonts w:ascii="Roboto Condensed" w:hAnsi="Roboto Condensed"/>
                <w:sz w:val="16"/>
              </w:rPr>
              <w:t>30</w:t>
            </w:r>
          </w:p>
        </w:tc>
      </w:tr>
      <w:tr w:rsidR="00856410" w:rsidRPr="00856410" w14:paraId="18A41088" w14:textId="77777777" w:rsidTr="00ED4946">
        <w:tc>
          <w:tcPr>
            <w:tcW w:w="1134" w:type="dxa"/>
          </w:tcPr>
          <w:p w14:paraId="67E76EDC" w14:textId="77777777" w:rsidR="00ED4946" w:rsidRPr="00856410" w:rsidRDefault="00ED4946" w:rsidP="001C53F8">
            <w:r w:rsidRPr="00856410">
              <w:rPr>
                <w:rFonts w:ascii="Roboto Condensed" w:hAnsi="Roboto Condensed"/>
                <w:sz w:val="16"/>
              </w:rPr>
              <w:t>94SU</w:t>
            </w:r>
          </w:p>
        </w:tc>
        <w:tc>
          <w:tcPr>
            <w:tcW w:w="1900" w:type="dxa"/>
            <w:vMerge/>
          </w:tcPr>
          <w:p w14:paraId="3494D28D" w14:textId="77777777" w:rsidR="00ED4946" w:rsidRPr="00856410" w:rsidRDefault="00ED4946" w:rsidP="001C53F8"/>
        </w:tc>
        <w:tc>
          <w:tcPr>
            <w:tcW w:w="1338" w:type="dxa"/>
          </w:tcPr>
          <w:p w14:paraId="4C5E42E3" w14:textId="77777777" w:rsidR="00ED4946" w:rsidRPr="00856410" w:rsidRDefault="00ED4946" w:rsidP="001C53F8">
            <w:r w:rsidRPr="00856410">
              <w:rPr>
                <w:rFonts w:ascii="Roboto Condensed" w:hAnsi="Roboto Condensed"/>
                <w:sz w:val="16"/>
              </w:rPr>
              <w:t>PS</w:t>
            </w:r>
          </w:p>
        </w:tc>
        <w:tc>
          <w:tcPr>
            <w:tcW w:w="1359" w:type="dxa"/>
          </w:tcPr>
          <w:p w14:paraId="5738EC3C" w14:textId="77777777" w:rsidR="00ED4946" w:rsidRPr="00856410" w:rsidRDefault="00ED4946" w:rsidP="001C53F8">
            <w:r w:rsidRPr="00856410">
              <w:rPr>
                <w:rFonts w:ascii="Roboto Condensed" w:hAnsi="Roboto Condensed"/>
                <w:sz w:val="16"/>
              </w:rPr>
              <w:t>0.6</w:t>
            </w:r>
          </w:p>
        </w:tc>
        <w:tc>
          <w:tcPr>
            <w:tcW w:w="1171" w:type="dxa"/>
          </w:tcPr>
          <w:p w14:paraId="3DCB979C" w14:textId="77777777" w:rsidR="00ED4946" w:rsidRPr="00856410" w:rsidRDefault="00ED4946" w:rsidP="001C53F8">
            <w:r w:rsidRPr="00856410">
              <w:rPr>
                <w:rFonts w:ascii="Roboto Condensed" w:hAnsi="Roboto Condensed"/>
                <w:sz w:val="16"/>
              </w:rPr>
              <w:t>10.0</w:t>
            </w:r>
          </w:p>
        </w:tc>
        <w:tc>
          <w:tcPr>
            <w:tcW w:w="1265" w:type="dxa"/>
          </w:tcPr>
          <w:p w14:paraId="4683FF08" w14:textId="77777777" w:rsidR="00ED4946" w:rsidRPr="00856410" w:rsidRDefault="00ED4946" w:rsidP="001C53F8">
            <w:r w:rsidRPr="00856410">
              <w:rPr>
                <w:rFonts w:ascii="Roboto Condensed" w:hAnsi="Roboto Condensed"/>
                <w:sz w:val="16"/>
              </w:rPr>
              <w:t>30.0</w:t>
            </w:r>
          </w:p>
        </w:tc>
        <w:tc>
          <w:tcPr>
            <w:tcW w:w="1265" w:type="dxa"/>
          </w:tcPr>
          <w:p w14:paraId="50DBBB0F" w14:textId="77777777" w:rsidR="00ED4946" w:rsidRPr="00856410" w:rsidRDefault="00ED4946" w:rsidP="001C53F8">
            <w:r w:rsidRPr="00856410">
              <w:rPr>
                <w:rFonts w:ascii="Roboto Condensed" w:hAnsi="Roboto Condensed"/>
                <w:sz w:val="16"/>
              </w:rPr>
              <w:t>30</w:t>
            </w:r>
          </w:p>
        </w:tc>
      </w:tr>
      <w:tr w:rsidR="00856410" w:rsidRPr="00856410" w14:paraId="23D728BA" w14:textId="77777777" w:rsidTr="00ED4946">
        <w:tc>
          <w:tcPr>
            <w:tcW w:w="1134" w:type="dxa"/>
          </w:tcPr>
          <w:p w14:paraId="691B0254" w14:textId="77777777" w:rsidR="00ED4946" w:rsidRPr="00856410" w:rsidRDefault="00ED4946" w:rsidP="001C53F8">
            <w:r w:rsidRPr="00856410">
              <w:rPr>
                <w:rFonts w:ascii="Roboto Condensed" w:hAnsi="Roboto Condensed"/>
                <w:sz w:val="16"/>
              </w:rPr>
              <w:t>95SU</w:t>
            </w:r>
          </w:p>
        </w:tc>
        <w:tc>
          <w:tcPr>
            <w:tcW w:w="1900" w:type="dxa"/>
            <w:vMerge/>
          </w:tcPr>
          <w:p w14:paraId="4C3530F3" w14:textId="77777777" w:rsidR="00ED4946" w:rsidRPr="00856410" w:rsidRDefault="00ED4946" w:rsidP="001C53F8"/>
        </w:tc>
        <w:tc>
          <w:tcPr>
            <w:tcW w:w="1338" w:type="dxa"/>
          </w:tcPr>
          <w:p w14:paraId="2FA3AB5A" w14:textId="77777777" w:rsidR="00ED4946" w:rsidRPr="00856410" w:rsidRDefault="00ED4946" w:rsidP="001C53F8">
            <w:r w:rsidRPr="00856410">
              <w:rPr>
                <w:rFonts w:ascii="Roboto Condensed" w:hAnsi="Roboto Condensed"/>
                <w:sz w:val="16"/>
              </w:rPr>
              <w:t>-</w:t>
            </w:r>
          </w:p>
        </w:tc>
        <w:tc>
          <w:tcPr>
            <w:tcW w:w="1359" w:type="dxa"/>
          </w:tcPr>
          <w:p w14:paraId="34F163B4" w14:textId="77777777" w:rsidR="00ED4946" w:rsidRPr="00856410" w:rsidRDefault="00ED4946" w:rsidP="001C53F8">
            <w:r w:rsidRPr="00856410">
              <w:rPr>
                <w:rFonts w:ascii="Roboto Condensed" w:hAnsi="Roboto Condensed"/>
                <w:sz w:val="16"/>
              </w:rPr>
              <w:t>0.6</w:t>
            </w:r>
          </w:p>
        </w:tc>
        <w:tc>
          <w:tcPr>
            <w:tcW w:w="1171" w:type="dxa"/>
          </w:tcPr>
          <w:p w14:paraId="2B8AB939" w14:textId="77777777" w:rsidR="00ED4946" w:rsidRPr="00856410" w:rsidRDefault="00ED4946" w:rsidP="001C53F8">
            <w:r w:rsidRPr="00856410">
              <w:rPr>
                <w:rFonts w:ascii="Roboto Condensed" w:hAnsi="Roboto Condensed"/>
                <w:sz w:val="16"/>
              </w:rPr>
              <w:t>10.0</w:t>
            </w:r>
          </w:p>
        </w:tc>
        <w:tc>
          <w:tcPr>
            <w:tcW w:w="1265" w:type="dxa"/>
          </w:tcPr>
          <w:p w14:paraId="03F08877" w14:textId="77777777" w:rsidR="00ED4946" w:rsidRPr="00856410" w:rsidRDefault="00ED4946" w:rsidP="001C53F8">
            <w:r w:rsidRPr="00856410">
              <w:rPr>
                <w:rFonts w:ascii="Roboto Condensed" w:hAnsi="Roboto Condensed"/>
                <w:sz w:val="16"/>
              </w:rPr>
              <w:t>30.0</w:t>
            </w:r>
          </w:p>
        </w:tc>
        <w:tc>
          <w:tcPr>
            <w:tcW w:w="1265" w:type="dxa"/>
          </w:tcPr>
          <w:p w14:paraId="3DAFFF05" w14:textId="77777777" w:rsidR="00ED4946" w:rsidRPr="00856410" w:rsidRDefault="00ED4946" w:rsidP="001C53F8">
            <w:r w:rsidRPr="00856410">
              <w:rPr>
                <w:rFonts w:ascii="Roboto Condensed" w:hAnsi="Roboto Condensed"/>
                <w:sz w:val="16"/>
              </w:rPr>
              <w:t>50</w:t>
            </w:r>
          </w:p>
        </w:tc>
      </w:tr>
      <w:tr w:rsidR="00856410" w:rsidRPr="00856410" w14:paraId="3176E3DC" w14:textId="77777777" w:rsidTr="00ED4946">
        <w:tc>
          <w:tcPr>
            <w:tcW w:w="1134" w:type="dxa"/>
          </w:tcPr>
          <w:p w14:paraId="10422D1B" w14:textId="77777777" w:rsidR="00ED4946" w:rsidRPr="00856410" w:rsidRDefault="00ED4946" w:rsidP="001C53F8">
            <w:r w:rsidRPr="00856410">
              <w:rPr>
                <w:rFonts w:ascii="Roboto Condensed" w:hAnsi="Roboto Condensed"/>
                <w:sz w:val="16"/>
              </w:rPr>
              <w:t>96SU</w:t>
            </w:r>
          </w:p>
        </w:tc>
        <w:tc>
          <w:tcPr>
            <w:tcW w:w="1900" w:type="dxa"/>
            <w:vMerge/>
          </w:tcPr>
          <w:p w14:paraId="55C92DDD" w14:textId="77777777" w:rsidR="00ED4946" w:rsidRPr="00856410" w:rsidRDefault="00ED4946" w:rsidP="001C53F8"/>
        </w:tc>
        <w:tc>
          <w:tcPr>
            <w:tcW w:w="1338" w:type="dxa"/>
          </w:tcPr>
          <w:p w14:paraId="21F154F3" w14:textId="77777777" w:rsidR="00ED4946" w:rsidRPr="00856410" w:rsidRDefault="00ED4946" w:rsidP="001C53F8">
            <w:r w:rsidRPr="00856410">
              <w:rPr>
                <w:rFonts w:ascii="Roboto Condensed" w:hAnsi="Roboto Condensed"/>
                <w:sz w:val="16"/>
              </w:rPr>
              <w:t>ZN, L, W</w:t>
            </w:r>
          </w:p>
        </w:tc>
        <w:tc>
          <w:tcPr>
            <w:tcW w:w="1359" w:type="dxa"/>
          </w:tcPr>
          <w:p w14:paraId="4254A3B4" w14:textId="77777777" w:rsidR="00ED4946" w:rsidRPr="00856410" w:rsidRDefault="00ED4946" w:rsidP="001C53F8">
            <w:r w:rsidRPr="00856410">
              <w:rPr>
                <w:rFonts w:ascii="Roboto Condensed" w:hAnsi="Roboto Condensed"/>
                <w:sz w:val="16"/>
              </w:rPr>
              <w:t>0.5</w:t>
            </w:r>
          </w:p>
        </w:tc>
        <w:tc>
          <w:tcPr>
            <w:tcW w:w="1171" w:type="dxa"/>
          </w:tcPr>
          <w:p w14:paraId="4418F76C" w14:textId="77777777" w:rsidR="00ED4946" w:rsidRPr="00856410" w:rsidRDefault="00ED4946" w:rsidP="001C53F8">
            <w:r w:rsidRPr="00856410">
              <w:rPr>
                <w:rFonts w:ascii="Roboto Condensed" w:hAnsi="Roboto Condensed"/>
                <w:sz w:val="16"/>
              </w:rPr>
              <w:t>20.0</w:t>
            </w:r>
          </w:p>
        </w:tc>
        <w:tc>
          <w:tcPr>
            <w:tcW w:w="1265" w:type="dxa"/>
          </w:tcPr>
          <w:p w14:paraId="0CD8CB92" w14:textId="77777777" w:rsidR="00ED4946" w:rsidRPr="00856410" w:rsidRDefault="00ED4946" w:rsidP="001C53F8">
            <w:r w:rsidRPr="00856410">
              <w:rPr>
                <w:rFonts w:ascii="Roboto Condensed" w:hAnsi="Roboto Condensed"/>
                <w:sz w:val="16"/>
              </w:rPr>
              <w:t>30.0</w:t>
            </w:r>
          </w:p>
        </w:tc>
        <w:tc>
          <w:tcPr>
            <w:tcW w:w="1265" w:type="dxa"/>
          </w:tcPr>
          <w:p w14:paraId="740651A4" w14:textId="77777777" w:rsidR="00ED4946" w:rsidRPr="00856410" w:rsidRDefault="00ED4946" w:rsidP="001C53F8">
            <w:r w:rsidRPr="00856410">
              <w:rPr>
                <w:rFonts w:ascii="Roboto Condensed" w:hAnsi="Roboto Condensed"/>
                <w:sz w:val="16"/>
              </w:rPr>
              <w:t>30</w:t>
            </w:r>
          </w:p>
        </w:tc>
      </w:tr>
      <w:tr w:rsidR="00856410" w:rsidRPr="00856410" w14:paraId="7F10312A" w14:textId="77777777" w:rsidTr="00ED4946">
        <w:tc>
          <w:tcPr>
            <w:tcW w:w="1134" w:type="dxa"/>
          </w:tcPr>
          <w:p w14:paraId="39103C53" w14:textId="77777777" w:rsidR="00ED4946" w:rsidRPr="00856410" w:rsidRDefault="00ED4946" w:rsidP="001C53F8">
            <w:r w:rsidRPr="00856410">
              <w:rPr>
                <w:rFonts w:ascii="Roboto Condensed" w:hAnsi="Roboto Condensed"/>
                <w:sz w:val="16"/>
              </w:rPr>
              <w:t>97SU</w:t>
            </w:r>
          </w:p>
        </w:tc>
        <w:tc>
          <w:tcPr>
            <w:tcW w:w="1900" w:type="dxa"/>
            <w:vMerge/>
          </w:tcPr>
          <w:p w14:paraId="3EE707FB" w14:textId="77777777" w:rsidR="00ED4946" w:rsidRPr="00856410" w:rsidRDefault="00ED4946" w:rsidP="001C53F8"/>
        </w:tc>
        <w:tc>
          <w:tcPr>
            <w:tcW w:w="1338" w:type="dxa"/>
          </w:tcPr>
          <w:p w14:paraId="4029FB21" w14:textId="77777777" w:rsidR="00ED4946" w:rsidRPr="00856410" w:rsidRDefault="00ED4946" w:rsidP="001C53F8">
            <w:r w:rsidRPr="00856410">
              <w:rPr>
                <w:rFonts w:ascii="Roboto Condensed" w:hAnsi="Roboto Condensed"/>
                <w:sz w:val="16"/>
              </w:rPr>
              <w:t>-</w:t>
            </w:r>
          </w:p>
        </w:tc>
        <w:tc>
          <w:tcPr>
            <w:tcW w:w="1359" w:type="dxa"/>
          </w:tcPr>
          <w:p w14:paraId="2593FDC0" w14:textId="77777777" w:rsidR="00ED4946" w:rsidRPr="00856410" w:rsidRDefault="00ED4946" w:rsidP="001C53F8">
            <w:r w:rsidRPr="00856410">
              <w:rPr>
                <w:rFonts w:ascii="Roboto Condensed" w:hAnsi="Roboto Condensed"/>
                <w:sz w:val="16"/>
              </w:rPr>
              <w:t>1.0</w:t>
            </w:r>
          </w:p>
        </w:tc>
        <w:tc>
          <w:tcPr>
            <w:tcW w:w="1171" w:type="dxa"/>
          </w:tcPr>
          <w:p w14:paraId="397A83A5" w14:textId="77777777" w:rsidR="00ED4946" w:rsidRPr="00856410" w:rsidRDefault="00ED4946" w:rsidP="001C53F8">
            <w:r w:rsidRPr="00856410">
              <w:rPr>
                <w:rFonts w:ascii="Roboto Condensed" w:hAnsi="Roboto Condensed"/>
                <w:sz w:val="16"/>
              </w:rPr>
              <w:t>15.0</w:t>
            </w:r>
          </w:p>
        </w:tc>
        <w:tc>
          <w:tcPr>
            <w:tcW w:w="1265" w:type="dxa"/>
          </w:tcPr>
          <w:p w14:paraId="2C192310" w14:textId="77777777" w:rsidR="00ED4946" w:rsidRPr="00856410" w:rsidRDefault="00ED4946" w:rsidP="001C53F8">
            <w:r w:rsidRPr="00856410">
              <w:rPr>
                <w:rFonts w:ascii="Roboto Condensed" w:hAnsi="Roboto Condensed"/>
                <w:sz w:val="16"/>
              </w:rPr>
              <w:t>30.0</w:t>
            </w:r>
          </w:p>
        </w:tc>
        <w:tc>
          <w:tcPr>
            <w:tcW w:w="1265" w:type="dxa"/>
          </w:tcPr>
          <w:p w14:paraId="5B62F9A6" w14:textId="77777777" w:rsidR="00ED4946" w:rsidRPr="00856410" w:rsidRDefault="00ED4946" w:rsidP="001C53F8">
            <w:r w:rsidRPr="00856410">
              <w:rPr>
                <w:rFonts w:ascii="Roboto Condensed" w:hAnsi="Roboto Condensed"/>
                <w:sz w:val="16"/>
              </w:rPr>
              <w:t>30</w:t>
            </w:r>
          </w:p>
        </w:tc>
      </w:tr>
      <w:tr w:rsidR="00856410" w:rsidRPr="00856410" w14:paraId="474D530B" w14:textId="77777777" w:rsidTr="00ED4946">
        <w:tc>
          <w:tcPr>
            <w:tcW w:w="1134" w:type="dxa"/>
          </w:tcPr>
          <w:p w14:paraId="2B3B0CA0" w14:textId="77777777" w:rsidR="00ED4946" w:rsidRPr="00856410" w:rsidRDefault="00ED4946" w:rsidP="001C53F8">
            <w:r w:rsidRPr="00856410">
              <w:rPr>
                <w:rFonts w:ascii="Roboto Condensed" w:hAnsi="Roboto Condensed"/>
                <w:sz w:val="16"/>
              </w:rPr>
              <w:t>98SU</w:t>
            </w:r>
          </w:p>
        </w:tc>
        <w:tc>
          <w:tcPr>
            <w:tcW w:w="1900" w:type="dxa"/>
            <w:vMerge/>
          </w:tcPr>
          <w:p w14:paraId="13600D0D" w14:textId="77777777" w:rsidR="00ED4946" w:rsidRPr="00856410" w:rsidRDefault="00ED4946" w:rsidP="001C53F8"/>
        </w:tc>
        <w:tc>
          <w:tcPr>
            <w:tcW w:w="1338" w:type="dxa"/>
          </w:tcPr>
          <w:p w14:paraId="66E164AB" w14:textId="77777777" w:rsidR="00ED4946" w:rsidRPr="00856410" w:rsidRDefault="00ED4946" w:rsidP="001C53F8">
            <w:r w:rsidRPr="00856410">
              <w:rPr>
                <w:rFonts w:ascii="Roboto Condensed" w:hAnsi="Roboto Condensed"/>
                <w:sz w:val="16"/>
              </w:rPr>
              <w:t>-</w:t>
            </w:r>
          </w:p>
        </w:tc>
        <w:tc>
          <w:tcPr>
            <w:tcW w:w="1359" w:type="dxa"/>
          </w:tcPr>
          <w:p w14:paraId="6FDFCFC1" w14:textId="77777777" w:rsidR="00ED4946" w:rsidRPr="00856410" w:rsidRDefault="00ED4946" w:rsidP="001C53F8">
            <w:r w:rsidRPr="00856410">
              <w:rPr>
                <w:rFonts w:ascii="Roboto Condensed" w:hAnsi="Roboto Condensed"/>
                <w:sz w:val="16"/>
              </w:rPr>
              <w:t>1.0</w:t>
            </w:r>
          </w:p>
        </w:tc>
        <w:tc>
          <w:tcPr>
            <w:tcW w:w="1171" w:type="dxa"/>
          </w:tcPr>
          <w:p w14:paraId="783224EF" w14:textId="77777777" w:rsidR="00ED4946" w:rsidRPr="00856410" w:rsidRDefault="00ED4946" w:rsidP="001C53F8">
            <w:r w:rsidRPr="00856410">
              <w:rPr>
                <w:rFonts w:ascii="Roboto Condensed" w:hAnsi="Roboto Condensed"/>
                <w:sz w:val="16"/>
              </w:rPr>
              <w:t>12.0</w:t>
            </w:r>
          </w:p>
        </w:tc>
        <w:tc>
          <w:tcPr>
            <w:tcW w:w="1265" w:type="dxa"/>
          </w:tcPr>
          <w:p w14:paraId="36BFCE8D" w14:textId="77777777" w:rsidR="00ED4946" w:rsidRPr="00856410" w:rsidRDefault="00ED4946" w:rsidP="001C53F8">
            <w:r w:rsidRPr="00856410">
              <w:rPr>
                <w:rFonts w:ascii="Roboto Condensed" w:hAnsi="Roboto Condensed"/>
                <w:sz w:val="16"/>
              </w:rPr>
              <w:t>50.0</w:t>
            </w:r>
          </w:p>
        </w:tc>
        <w:tc>
          <w:tcPr>
            <w:tcW w:w="1265" w:type="dxa"/>
          </w:tcPr>
          <w:p w14:paraId="7763B616" w14:textId="77777777" w:rsidR="00ED4946" w:rsidRPr="00856410" w:rsidRDefault="00ED4946" w:rsidP="001C53F8">
            <w:r w:rsidRPr="00856410">
              <w:rPr>
                <w:rFonts w:ascii="Roboto Condensed" w:hAnsi="Roboto Condensed"/>
                <w:sz w:val="16"/>
              </w:rPr>
              <w:t>30</w:t>
            </w:r>
          </w:p>
        </w:tc>
      </w:tr>
      <w:tr w:rsidR="00856410" w:rsidRPr="00856410" w14:paraId="5619DE67" w14:textId="77777777" w:rsidTr="00ED4946">
        <w:tc>
          <w:tcPr>
            <w:tcW w:w="1134" w:type="dxa"/>
          </w:tcPr>
          <w:p w14:paraId="7C7799F2" w14:textId="77777777" w:rsidR="00ED4946" w:rsidRPr="00856410" w:rsidRDefault="00ED4946" w:rsidP="001C53F8">
            <w:r w:rsidRPr="00856410">
              <w:rPr>
                <w:rFonts w:ascii="Roboto Condensed" w:hAnsi="Roboto Condensed"/>
                <w:sz w:val="16"/>
              </w:rPr>
              <w:t>99SU - 100SU</w:t>
            </w:r>
          </w:p>
        </w:tc>
        <w:tc>
          <w:tcPr>
            <w:tcW w:w="1900" w:type="dxa"/>
            <w:vMerge/>
          </w:tcPr>
          <w:p w14:paraId="1359C7A9" w14:textId="77777777" w:rsidR="00ED4946" w:rsidRPr="00856410" w:rsidRDefault="00ED4946" w:rsidP="001C53F8"/>
        </w:tc>
        <w:tc>
          <w:tcPr>
            <w:tcW w:w="1338" w:type="dxa"/>
          </w:tcPr>
          <w:p w14:paraId="764D63DA" w14:textId="77777777" w:rsidR="00ED4946" w:rsidRPr="00856410" w:rsidRDefault="00ED4946" w:rsidP="001C53F8">
            <w:r w:rsidRPr="00856410">
              <w:rPr>
                <w:rFonts w:ascii="Roboto Condensed" w:hAnsi="Roboto Condensed"/>
                <w:sz w:val="16"/>
              </w:rPr>
              <w:t>ZN, L</w:t>
            </w:r>
          </w:p>
        </w:tc>
        <w:tc>
          <w:tcPr>
            <w:tcW w:w="1359" w:type="dxa"/>
          </w:tcPr>
          <w:p w14:paraId="11FC8AA6" w14:textId="77777777" w:rsidR="00ED4946" w:rsidRPr="00856410" w:rsidRDefault="00ED4946" w:rsidP="001C53F8">
            <w:r w:rsidRPr="00856410">
              <w:rPr>
                <w:rFonts w:ascii="Roboto Condensed" w:hAnsi="Roboto Condensed"/>
                <w:sz w:val="16"/>
              </w:rPr>
              <w:t>0.6</w:t>
            </w:r>
          </w:p>
        </w:tc>
        <w:tc>
          <w:tcPr>
            <w:tcW w:w="1171" w:type="dxa"/>
          </w:tcPr>
          <w:p w14:paraId="205FBDE0" w14:textId="77777777" w:rsidR="00ED4946" w:rsidRPr="00856410" w:rsidRDefault="00ED4946" w:rsidP="001C53F8">
            <w:r w:rsidRPr="00856410">
              <w:rPr>
                <w:rFonts w:ascii="Roboto Condensed" w:hAnsi="Roboto Condensed"/>
                <w:sz w:val="16"/>
              </w:rPr>
              <w:t>10.0</w:t>
            </w:r>
          </w:p>
        </w:tc>
        <w:tc>
          <w:tcPr>
            <w:tcW w:w="1265" w:type="dxa"/>
          </w:tcPr>
          <w:p w14:paraId="1403FD5D" w14:textId="77777777" w:rsidR="00ED4946" w:rsidRPr="00856410" w:rsidRDefault="00ED4946" w:rsidP="001C53F8">
            <w:r w:rsidRPr="00856410">
              <w:rPr>
                <w:rFonts w:ascii="Roboto Condensed" w:hAnsi="Roboto Condensed"/>
                <w:sz w:val="16"/>
              </w:rPr>
              <w:t>30.0</w:t>
            </w:r>
          </w:p>
        </w:tc>
        <w:tc>
          <w:tcPr>
            <w:tcW w:w="1265" w:type="dxa"/>
          </w:tcPr>
          <w:p w14:paraId="781B9B18" w14:textId="77777777" w:rsidR="00ED4946" w:rsidRPr="00856410" w:rsidRDefault="00ED4946" w:rsidP="001C53F8">
            <w:r w:rsidRPr="00856410">
              <w:rPr>
                <w:rFonts w:ascii="Roboto Condensed" w:hAnsi="Roboto Condensed"/>
                <w:sz w:val="16"/>
              </w:rPr>
              <w:t>30</w:t>
            </w:r>
          </w:p>
        </w:tc>
      </w:tr>
      <w:tr w:rsidR="00856410" w:rsidRPr="00856410" w14:paraId="0796AE8D" w14:textId="77777777" w:rsidTr="00ED4946">
        <w:tc>
          <w:tcPr>
            <w:tcW w:w="1134" w:type="dxa"/>
          </w:tcPr>
          <w:p w14:paraId="39760AD5" w14:textId="77777777" w:rsidR="00ED4946" w:rsidRPr="00856410" w:rsidRDefault="00ED4946" w:rsidP="001C53F8">
            <w:r w:rsidRPr="00856410">
              <w:rPr>
                <w:rFonts w:ascii="Roboto Condensed" w:hAnsi="Roboto Condensed"/>
                <w:sz w:val="16"/>
              </w:rPr>
              <w:t>101SU</w:t>
            </w:r>
          </w:p>
        </w:tc>
        <w:tc>
          <w:tcPr>
            <w:tcW w:w="1900" w:type="dxa"/>
            <w:vMerge/>
          </w:tcPr>
          <w:p w14:paraId="008A5910" w14:textId="77777777" w:rsidR="00ED4946" w:rsidRPr="00856410" w:rsidRDefault="00ED4946" w:rsidP="001C53F8"/>
        </w:tc>
        <w:tc>
          <w:tcPr>
            <w:tcW w:w="1338" w:type="dxa"/>
          </w:tcPr>
          <w:p w14:paraId="56875975" w14:textId="77777777" w:rsidR="00ED4946" w:rsidRPr="00856410" w:rsidRDefault="00ED4946" w:rsidP="001C53F8">
            <w:r w:rsidRPr="00856410">
              <w:rPr>
                <w:rFonts w:ascii="Roboto Condensed" w:hAnsi="Roboto Condensed"/>
                <w:sz w:val="16"/>
              </w:rPr>
              <w:t>PS</w:t>
            </w:r>
          </w:p>
        </w:tc>
        <w:tc>
          <w:tcPr>
            <w:tcW w:w="1359" w:type="dxa"/>
          </w:tcPr>
          <w:p w14:paraId="217FC283" w14:textId="77777777" w:rsidR="00ED4946" w:rsidRPr="00856410" w:rsidRDefault="00ED4946" w:rsidP="001C53F8">
            <w:r w:rsidRPr="00856410">
              <w:rPr>
                <w:rFonts w:ascii="Roboto Condensed" w:hAnsi="Roboto Condensed"/>
                <w:sz w:val="16"/>
              </w:rPr>
              <w:t>1.0</w:t>
            </w:r>
          </w:p>
        </w:tc>
        <w:tc>
          <w:tcPr>
            <w:tcW w:w="1171" w:type="dxa"/>
          </w:tcPr>
          <w:p w14:paraId="3D55D4D6" w14:textId="77777777" w:rsidR="00ED4946" w:rsidRPr="00856410" w:rsidRDefault="00ED4946" w:rsidP="001C53F8">
            <w:r w:rsidRPr="00856410">
              <w:rPr>
                <w:rFonts w:ascii="Roboto Condensed" w:hAnsi="Roboto Condensed"/>
                <w:sz w:val="16"/>
              </w:rPr>
              <w:t>10.0</w:t>
            </w:r>
          </w:p>
        </w:tc>
        <w:tc>
          <w:tcPr>
            <w:tcW w:w="1265" w:type="dxa"/>
          </w:tcPr>
          <w:p w14:paraId="20D2E6E4" w14:textId="77777777" w:rsidR="00ED4946" w:rsidRPr="00856410" w:rsidRDefault="00ED4946" w:rsidP="001C53F8">
            <w:r w:rsidRPr="00856410">
              <w:rPr>
                <w:rFonts w:ascii="Roboto Condensed" w:hAnsi="Roboto Condensed"/>
                <w:sz w:val="16"/>
              </w:rPr>
              <w:t>50.0</w:t>
            </w:r>
          </w:p>
        </w:tc>
        <w:tc>
          <w:tcPr>
            <w:tcW w:w="1265" w:type="dxa"/>
          </w:tcPr>
          <w:p w14:paraId="55F087CD" w14:textId="77777777" w:rsidR="00ED4946" w:rsidRPr="00856410" w:rsidRDefault="00ED4946" w:rsidP="001C53F8">
            <w:r w:rsidRPr="00856410">
              <w:rPr>
                <w:rFonts w:ascii="Roboto Condensed" w:hAnsi="Roboto Condensed"/>
                <w:sz w:val="16"/>
              </w:rPr>
              <w:t>30</w:t>
            </w:r>
          </w:p>
        </w:tc>
      </w:tr>
      <w:tr w:rsidR="00856410" w:rsidRPr="00856410" w14:paraId="1A0757FA" w14:textId="77777777" w:rsidTr="00ED4946">
        <w:tc>
          <w:tcPr>
            <w:tcW w:w="1134" w:type="dxa"/>
          </w:tcPr>
          <w:p w14:paraId="3AB2F9FD" w14:textId="77777777" w:rsidR="00ED4946" w:rsidRPr="00856410" w:rsidRDefault="00ED4946" w:rsidP="001C53F8">
            <w:r w:rsidRPr="00856410">
              <w:rPr>
                <w:rFonts w:ascii="Roboto Condensed" w:hAnsi="Roboto Condensed"/>
                <w:sz w:val="16"/>
              </w:rPr>
              <w:t>102SU</w:t>
            </w:r>
          </w:p>
        </w:tc>
        <w:tc>
          <w:tcPr>
            <w:tcW w:w="1900" w:type="dxa"/>
            <w:vMerge/>
          </w:tcPr>
          <w:p w14:paraId="7F2D4389" w14:textId="77777777" w:rsidR="00ED4946" w:rsidRPr="00856410" w:rsidRDefault="00ED4946" w:rsidP="001C53F8"/>
        </w:tc>
        <w:tc>
          <w:tcPr>
            <w:tcW w:w="1338" w:type="dxa"/>
          </w:tcPr>
          <w:p w14:paraId="0684DCCE" w14:textId="77777777" w:rsidR="00ED4946" w:rsidRPr="00856410" w:rsidRDefault="00ED4946" w:rsidP="001C53F8">
            <w:r w:rsidRPr="00856410">
              <w:rPr>
                <w:rFonts w:ascii="Roboto Condensed" w:hAnsi="Roboto Condensed"/>
                <w:sz w:val="16"/>
              </w:rPr>
              <w:t>ZN, L, W</w:t>
            </w:r>
          </w:p>
        </w:tc>
        <w:tc>
          <w:tcPr>
            <w:tcW w:w="1359" w:type="dxa"/>
          </w:tcPr>
          <w:p w14:paraId="32176C08" w14:textId="77777777" w:rsidR="00ED4946" w:rsidRPr="00856410" w:rsidRDefault="00ED4946" w:rsidP="001C53F8">
            <w:r w:rsidRPr="00856410">
              <w:rPr>
                <w:rFonts w:ascii="Roboto Condensed" w:hAnsi="Roboto Condensed"/>
                <w:sz w:val="16"/>
              </w:rPr>
              <w:t>0.6</w:t>
            </w:r>
          </w:p>
        </w:tc>
        <w:tc>
          <w:tcPr>
            <w:tcW w:w="1171" w:type="dxa"/>
          </w:tcPr>
          <w:p w14:paraId="4798344A" w14:textId="77777777" w:rsidR="00ED4946" w:rsidRPr="00856410" w:rsidRDefault="00ED4946" w:rsidP="001C53F8">
            <w:r w:rsidRPr="00856410">
              <w:rPr>
                <w:rFonts w:ascii="Roboto Condensed" w:hAnsi="Roboto Condensed"/>
                <w:sz w:val="16"/>
              </w:rPr>
              <w:t>15.0</w:t>
            </w:r>
          </w:p>
        </w:tc>
        <w:tc>
          <w:tcPr>
            <w:tcW w:w="1265" w:type="dxa"/>
          </w:tcPr>
          <w:p w14:paraId="351ADC5E" w14:textId="77777777" w:rsidR="00ED4946" w:rsidRPr="00856410" w:rsidRDefault="00ED4946" w:rsidP="001C53F8">
            <w:r w:rsidRPr="00856410">
              <w:rPr>
                <w:rFonts w:ascii="Roboto Condensed" w:hAnsi="Roboto Condensed"/>
                <w:sz w:val="16"/>
              </w:rPr>
              <w:t>30.0</w:t>
            </w:r>
          </w:p>
        </w:tc>
        <w:tc>
          <w:tcPr>
            <w:tcW w:w="1265" w:type="dxa"/>
          </w:tcPr>
          <w:p w14:paraId="6284C1B0" w14:textId="77777777" w:rsidR="00ED4946" w:rsidRPr="00856410" w:rsidRDefault="00ED4946" w:rsidP="001C53F8">
            <w:r w:rsidRPr="00856410">
              <w:rPr>
                <w:rFonts w:ascii="Roboto Condensed" w:hAnsi="Roboto Condensed"/>
                <w:sz w:val="16"/>
              </w:rPr>
              <w:t>60</w:t>
            </w:r>
          </w:p>
        </w:tc>
      </w:tr>
      <w:tr w:rsidR="00856410" w:rsidRPr="00856410" w14:paraId="47DD9C57" w14:textId="77777777" w:rsidTr="00ED4946">
        <w:tc>
          <w:tcPr>
            <w:tcW w:w="1134" w:type="dxa"/>
          </w:tcPr>
          <w:p w14:paraId="26C6DFE6" w14:textId="77777777" w:rsidR="00ED4946" w:rsidRPr="00856410" w:rsidRDefault="00ED4946" w:rsidP="001C53F8">
            <w:r w:rsidRPr="00856410">
              <w:rPr>
                <w:rFonts w:ascii="Roboto Condensed" w:hAnsi="Roboto Condensed"/>
                <w:sz w:val="16"/>
              </w:rPr>
              <w:t>103SU</w:t>
            </w:r>
          </w:p>
        </w:tc>
        <w:tc>
          <w:tcPr>
            <w:tcW w:w="1900" w:type="dxa"/>
            <w:vMerge/>
          </w:tcPr>
          <w:p w14:paraId="3688385F" w14:textId="77777777" w:rsidR="00ED4946" w:rsidRPr="00856410" w:rsidRDefault="00ED4946" w:rsidP="001C53F8"/>
        </w:tc>
        <w:tc>
          <w:tcPr>
            <w:tcW w:w="1338" w:type="dxa"/>
          </w:tcPr>
          <w:p w14:paraId="22E768BC" w14:textId="77777777" w:rsidR="00ED4946" w:rsidRPr="00856410" w:rsidRDefault="00ED4946" w:rsidP="001C53F8">
            <w:r w:rsidRPr="00856410">
              <w:rPr>
                <w:rFonts w:ascii="Roboto Condensed" w:hAnsi="Roboto Condensed"/>
                <w:sz w:val="16"/>
              </w:rPr>
              <w:t>ZN, L, W</w:t>
            </w:r>
          </w:p>
        </w:tc>
        <w:tc>
          <w:tcPr>
            <w:tcW w:w="1359" w:type="dxa"/>
          </w:tcPr>
          <w:p w14:paraId="22A9AE12" w14:textId="77777777" w:rsidR="00ED4946" w:rsidRPr="00856410" w:rsidRDefault="00ED4946" w:rsidP="001C53F8">
            <w:r w:rsidRPr="00856410">
              <w:rPr>
                <w:rFonts w:ascii="Roboto Condensed" w:hAnsi="Roboto Condensed"/>
                <w:sz w:val="16"/>
              </w:rPr>
              <w:t>0.8</w:t>
            </w:r>
          </w:p>
        </w:tc>
        <w:tc>
          <w:tcPr>
            <w:tcW w:w="1171" w:type="dxa"/>
          </w:tcPr>
          <w:p w14:paraId="62879DBD" w14:textId="77777777" w:rsidR="00ED4946" w:rsidRPr="00856410" w:rsidRDefault="00ED4946" w:rsidP="001C53F8">
            <w:r w:rsidRPr="00856410">
              <w:rPr>
                <w:rFonts w:ascii="Roboto Condensed" w:hAnsi="Roboto Condensed"/>
                <w:sz w:val="16"/>
              </w:rPr>
              <w:t>15.0</w:t>
            </w:r>
          </w:p>
        </w:tc>
        <w:tc>
          <w:tcPr>
            <w:tcW w:w="1265" w:type="dxa"/>
          </w:tcPr>
          <w:p w14:paraId="07BB3427" w14:textId="77777777" w:rsidR="00ED4946" w:rsidRPr="00856410" w:rsidRDefault="00ED4946" w:rsidP="001C53F8">
            <w:r w:rsidRPr="00856410">
              <w:rPr>
                <w:rFonts w:ascii="Roboto Condensed" w:hAnsi="Roboto Condensed"/>
                <w:sz w:val="16"/>
              </w:rPr>
              <w:t>40.0</w:t>
            </w:r>
          </w:p>
        </w:tc>
        <w:tc>
          <w:tcPr>
            <w:tcW w:w="1265" w:type="dxa"/>
          </w:tcPr>
          <w:p w14:paraId="33CC8380" w14:textId="77777777" w:rsidR="00ED4946" w:rsidRPr="00856410" w:rsidRDefault="00ED4946" w:rsidP="001C53F8">
            <w:r w:rsidRPr="00856410">
              <w:rPr>
                <w:rFonts w:ascii="Roboto Condensed" w:hAnsi="Roboto Condensed"/>
                <w:sz w:val="16"/>
              </w:rPr>
              <w:t>60</w:t>
            </w:r>
          </w:p>
        </w:tc>
      </w:tr>
      <w:tr w:rsidR="00856410" w:rsidRPr="00856410" w14:paraId="3E987A3A" w14:textId="77777777" w:rsidTr="00ED4946">
        <w:tc>
          <w:tcPr>
            <w:tcW w:w="1134" w:type="dxa"/>
          </w:tcPr>
          <w:p w14:paraId="1BC3A374" w14:textId="77777777" w:rsidR="00ED4946" w:rsidRPr="00856410" w:rsidRDefault="00ED4946" w:rsidP="001C53F8">
            <w:r w:rsidRPr="00856410">
              <w:rPr>
                <w:rFonts w:ascii="Roboto Condensed" w:hAnsi="Roboto Condensed"/>
                <w:sz w:val="16"/>
              </w:rPr>
              <w:t>104SU</w:t>
            </w:r>
          </w:p>
        </w:tc>
        <w:tc>
          <w:tcPr>
            <w:tcW w:w="1900" w:type="dxa"/>
            <w:vMerge/>
          </w:tcPr>
          <w:p w14:paraId="3B62578E" w14:textId="77777777" w:rsidR="00ED4946" w:rsidRPr="00856410" w:rsidRDefault="00ED4946" w:rsidP="001C53F8"/>
        </w:tc>
        <w:tc>
          <w:tcPr>
            <w:tcW w:w="1338" w:type="dxa"/>
          </w:tcPr>
          <w:p w14:paraId="46C5C830" w14:textId="77777777" w:rsidR="00ED4946" w:rsidRPr="00856410" w:rsidRDefault="00ED4946" w:rsidP="001C53F8">
            <w:r w:rsidRPr="00856410">
              <w:rPr>
                <w:rFonts w:ascii="Roboto Condensed" w:hAnsi="Roboto Condensed"/>
                <w:sz w:val="16"/>
              </w:rPr>
              <w:t>-</w:t>
            </w:r>
          </w:p>
        </w:tc>
        <w:tc>
          <w:tcPr>
            <w:tcW w:w="1359" w:type="dxa"/>
          </w:tcPr>
          <w:p w14:paraId="2C9DBEF8" w14:textId="77777777" w:rsidR="00ED4946" w:rsidRPr="00856410" w:rsidRDefault="00ED4946" w:rsidP="001C53F8">
            <w:r w:rsidRPr="00856410">
              <w:rPr>
                <w:rFonts w:ascii="Roboto Condensed" w:hAnsi="Roboto Condensed"/>
                <w:sz w:val="16"/>
              </w:rPr>
              <w:t>1.5</w:t>
            </w:r>
          </w:p>
        </w:tc>
        <w:tc>
          <w:tcPr>
            <w:tcW w:w="1171" w:type="dxa"/>
          </w:tcPr>
          <w:p w14:paraId="3AB3E84A" w14:textId="77777777" w:rsidR="00ED4946" w:rsidRPr="00856410" w:rsidRDefault="00ED4946" w:rsidP="001C53F8">
            <w:r w:rsidRPr="00856410">
              <w:rPr>
                <w:rFonts w:ascii="Roboto Condensed" w:hAnsi="Roboto Condensed"/>
                <w:sz w:val="16"/>
              </w:rPr>
              <w:t>12.0</w:t>
            </w:r>
          </w:p>
        </w:tc>
        <w:tc>
          <w:tcPr>
            <w:tcW w:w="1265" w:type="dxa"/>
          </w:tcPr>
          <w:p w14:paraId="22E34191" w14:textId="77777777" w:rsidR="00ED4946" w:rsidRPr="00856410" w:rsidRDefault="00ED4946" w:rsidP="001C53F8">
            <w:r w:rsidRPr="00856410">
              <w:rPr>
                <w:rFonts w:ascii="Roboto Condensed" w:hAnsi="Roboto Condensed"/>
                <w:sz w:val="16"/>
              </w:rPr>
              <w:t>60.0</w:t>
            </w:r>
          </w:p>
        </w:tc>
        <w:tc>
          <w:tcPr>
            <w:tcW w:w="1265" w:type="dxa"/>
          </w:tcPr>
          <w:p w14:paraId="0357139F" w14:textId="77777777" w:rsidR="00ED4946" w:rsidRPr="00856410" w:rsidRDefault="00ED4946" w:rsidP="001C53F8">
            <w:r w:rsidRPr="00856410">
              <w:rPr>
                <w:rFonts w:ascii="Roboto Condensed" w:hAnsi="Roboto Condensed"/>
                <w:sz w:val="16"/>
              </w:rPr>
              <w:t>30</w:t>
            </w:r>
          </w:p>
        </w:tc>
      </w:tr>
      <w:tr w:rsidR="00856410" w:rsidRPr="00856410" w14:paraId="2196736C" w14:textId="77777777" w:rsidTr="00ED4946">
        <w:tc>
          <w:tcPr>
            <w:tcW w:w="1134" w:type="dxa"/>
          </w:tcPr>
          <w:p w14:paraId="7A95D723" w14:textId="77777777" w:rsidR="00ED4946" w:rsidRPr="00856410" w:rsidRDefault="00ED4946" w:rsidP="001C53F8">
            <w:r w:rsidRPr="00856410">
              <w:rPr>
                <w:rFonts w:ascii="Roboto Condensed" w:hAnsi="Roboto Condensed"/>
                <w:sz w:val="16"/>
              </w:rPr>
              <w:t>105SU</w:t>
            </w:r>
          </w:p>
        </w:tc>
        <w:tc>
          <w:tcPr>
            <w:tcW w:w="1900" w:type="dxa"/>
            <w:vMerge/>
          </w:tcPr>
          <w:p w14:paraId="616B5246" w14:textId="77777777" w:rsidR="00ED4946" w:rsidRPr="00856410" w:rsidRDefault="00ED4946" w:rsidP="001C53F8"/>
        </w:tc>
        <w:tc>
          <w:tcPr>
            <w:tcW w:w="1338" w:type="dxa"/>
          </w:tcPr>
          <w:p w14:paraId="6D402B4F" w14:textId="77777777" w:rsidR="00ED4946" w:rsidRPr="00856410" w:rsidRDefault="00ED4946" w:rsidP="001C53F8">
            <w:r w:rsidRPr="00856410">
              <w:rPr>
                <w:rFonts w:ascii="Roboto Condensed" w:hAnsi="Roboto Condensed"/>
                <w:sz w:val="16"/>
              </w:rPr>
              <w:t>ZN, L, W</w:t>
            </w:r>
          </w:p>
        </w:tc>
        <w:tc>
          <w:tcPr>
            <w:tcW w:w="1359" w:type="dxa"/>
          </w:tcPr>
          <w:p w14:paraId="51CA5468" w14:textId="77777777" w:rsidR="00ED4946" w:rsidRPr="00856410" w:rsidRDefault="00ED4946" w:rsidP="001C53F8">
            <w:r w:rsidRPr="00856410">
              <w:rPr>
                <w:rFonts w:ascii="Roboto Condensed" w:hAnsi="Roboto Condensed"/>
                <w:sz w:val="16"/>
              </w:rPr>
              <w:t>0.4</w:t>
            </w:r>
          </w:p>
        </w:tc>
        <w:tc>
          <w:tcPr>
            <w:tcW w:w="1171" w:type="dxa"/>
          </w:tcPr>
          <w:p w14:paraId="5A150A66" w14:textId="77777777" w:rsidR="00ED4946" w:rsidRPr="00856410" w:rsidRDefault="00ED4946" w:rsidP="001C53F8">
            <w:r w:rsidRPr="00856410">
              <w:rPr>
                <w:rFonts w:ascii="Roboto Condensed" w:hAnsi="Roboto Condensed"/>
                <w:sz w:val="16"/>
              </w:rPr>
              <w:t>10.0</w:t>
            </w:r>
          </w:p>
        </w:tc>
        <w:tc>
          <w:tcPr>
            <w:tcW w:w="1265" w:type="dxa"/>
          </w:tcPr>
          <w:p w14:paraId="743CC51E" w14:textId="77777777" w:rsidR="00ED4946" w:rsidRPr="00856410" w:rsidRDefault="00ED4946" w:rsidP="001C53F8">
            <w:r w:rsidRPr="00856410">
              <w:rPr>
                <w:rFonts w:ascii="Roboto Condensed" w:hAnsi="Roboto Condensed"/>
                <w:sz w:val="16"/>
              </w:rPr>
              <w:t>20.0</w:t>
            </w:r>
          </w:p>
        </w:tc>
        <w:tc>
          <w:tcPr>
            <w:tcW w:w="1265" w:type="dxa"/>
          </w:tcPr>
          <w:p w14:paraId="5A62F679" w14:textId="77777777" w:rsidR="00ED4946" w:rsidRPr="00856410" w:rsidRDefault="00ED4946" w:rsidP="001C53F8">
            <w:r w:rsidRPr="00856410">
              <w:rPr>
                <w:rFonts w:ascii="Roboto Condensed" w:hAnsi="Roboto Condensed"/>
                <w:sz w:val="16"/>
              </w:rPr>
              <w:t>50</w:t>
            </w:r>
          </w:p>
        </w:tc>
      </w:tr>
      <w:tr w:rsidR="00856410" w:rsidRPr="00856410" w14:paraId="55EE4A91" w14:textId="77777777" w:rsidTr="00ED4946">
        <w:tc>
          <w:tcPr>
            <w:tcW w:w="1134" w:type="dxa"/>
          </w:tcPr>
          <w:p w14:paraId="23D6CC8E" w14:textId="77777777" w:rsidR="00ED4946" w:rsidRPr="00856410" w:rsidRDefault="00ED4946" w:rsidP="001C53F8">
            <w:r w:rsidRPr="00856410">
              <w:rPr>
                <w:rFonts w:ascii="Roboto Condensed" w:hAnsi="Roboto Condensed"/>
                <w:sz w:val="16"/>
              </w:rPr>
              <w:t>106SU</w:t>
            </w:r>
          </w:p>
        </w:tc>
        <w:tc>
          <w:tcPr>
            <w:tcW w:w="1900" w:type="dxa"/>
            <w:vMerge/>
          </w:tcPr>
          <w:p w14:paraId="027220A8" w14:textId="77777777" w:rsidR="00ED4946" w:rsidRPr="00856410" w:rsidRDefault="00ED4946" w:rsidP="001C53F8"/>
        </w:tc>
        <w:tc>
          <w:tcPr>
            <w:tcW w:w="1338" w:type="dxa"/>
          </w:tcPr>
          <w:p w14:paraId="6F5B81EE" w14:textId="77777777" w:rsidR="00ED4946" w:rsidRPr="00856410" w:rsidRDefault="00ED4946" w:rsidP="001C53F8">
            <w:r w:rsidRPr="00856410">
              <w:rPr>
                <w:rFonts w:ascii="Roboto Condensed" w:hAnsi="Roboto Condensed"/>
                <w:sz w:val="16"/>
              </w:rPr>
              <w:t>-</w:t>
            </w:r>
          </w:p>
        </w:tc>
        <w:tc>
          <w:tcPr>
            <w:tcW w:w="1359" w:type="dxa"/>
          </w:tcPr>
          <w:p w14:paraId="24946A72" w14:textId="77777777" w:rsidR="00ED4946" w:rsidRPr="00856410" w:rsidRDefault="00ED4946" w:rsidP="001C53F8">
            <w:r w:rsidRPr="00856410">
              <w:rPr>
                <w:rFonts w:ascii="Roboto Condensed" w:hAnsi="Roboto Condensed"/>
                <w:sz w:val="16"/>
              </w:rPr>
              <w:t>0.6</w:t>
            </w:r>
          </w:p>
        </w:tc>
        <w:tc>
          <w:tcPr>
            <w:tcW w:w="1171" w:type="dxa"/>
          </w:tcPr>
          <w:p w14:paraId="6CC45FDE" w14:textId="77777777" w:rsidR="00ED4946" w:rsidRPr="00856410" w:rsidRDefault="00ED4946" w:rsidP="001C53F8">
            <w:r w:rsidRPr="00856410">
              <w:rPr>
                <w:rFonts w:ascii="Roboto Condensed" w:hAnsi="Roboto Condensed"/>
                <w:sz w:val="16"/>
              </w:rPr>
              <w:t>6.0</w:t>
            </w:r>
          </w:p>
        </w:tc>
        <w:tc>
          <w:tcPr>
            <w:tcW w:w="1265" w:type="dxa"/>
          </w:tcPr>
          <w:p w14:paraId="449EBA4A" w14:textId="77777777" w:rsidR="00ED4946" w:rsidRPr="00856410" w:rsidRDefault="00ED4946" w:rsidP="001C53F8">
            <w:r w:rsidRPr="00856410">
              <w:rPr>
                <w:rFonts w:ascii="Roboto Condensed" w:hAnsi="Roboto Condensed"/>
                <w:sz w:val="16"/>
              </w:rPr>
              <w:t>40.0</w:t>
            </w:r>
          </w:p>
        </w:tc>
        <w:tc>
          <w:tcPr>
            <w:tcW w:w="1265" w:type="dxa"/>
          </w:tcPr>
          <w:p w14:paraId="185D7F6E" w14:textId="77777777" w:rsidR="00ED4946" w:rsidRPr="00856410" w:rsidRDefault="00ED4946" w:rsidP="001C53F8">
            <w:r w:rsidRPr="00856410">
              <w:rPr>
                <w:rFonts w:ascii="Roboto Condensed" w:hAnsi="Roboto Condensed"/>
                <w:sz w:val="16"/>
              </w:rPr>
              <w:t>30</w:t>
            </w:r>
          </w:p>
        </w:tc>
      </w:tr>
      <w:tr w:rsidR="00856410" w:rsidRPr="00856410" w14:paraId="379745FB" w14:textId="77777777" w:rsidTr="00ED4946">
        <w:tc>
          <w:tcPr>
            <w:tcW w:w="1134" w:type="dxa"/>
          </w:tcPr>
          <w:p w14:paraId="31AF91F1" w14:textId="77777777" w:rsidR="00ED4946" w:rsidRPr="00856410" w:rsidRDefault="00ED4946" w:rsidP="001C53F8">
            <w:r w:rsidRPr="00856410">
              <w:rPr>
                <w:rFonts w:ascii="Roboto Condensed" w:hAnsi="Roboto Condensed"/>
                <w:sz w:val="16"/>
              </w:rPr>
              <w:t>107SU</w:t>
            </w:r>
          </w:p>
        </w:tc>
        <w:tc>
          <w:tcPr>
            <w:tcW w:w="1900" w:type="dxa"/>
            <w:vMerge/>
          </w:tcPr>
          <w:p w14:paraId="377E884B" w14:textId="77777777" w:rsidR="00ED4946" w:rsidRPr="00856410" w:rsidRDefault="00ED4946" w:rsidP="001C53F8"/>
        </w:tc>
        <w:tc>
          <w:tcPr>
            <w:tcW w:w="1338" w:type="dxa"/>
          </w:tcPr>
          <w:p w14:paraId="0C3F7280" w14:textId="77777777" w:rsidR="00ED4946" w:rsidRPr="00856410" w:rsidRDefault="00ED4946" w:rsidP="001C53F8">
            <w:r w:rsidRPr="00856410">
              <w:rPr>
                <w:rFonts w:ascii="Roboto Condensed" w:hAnsi="Roboto Condensed"/>
                <w:sz w:val="16"/>
              </w:rPr>
              <w:t>-</w:t>
            </w:r>
          </w:p>
        </w:tc>
        <w:tc>
          <w:tcPr>
            <w:tcW w:w="1359" w:type="dxa"/>
          </w:tcPr>
          <w:p w14:paraId="79185663" w14:textId="77777777" w:rsidR="00ED4946" w:rsidRPr="00856410" w:rsidRDefault="00ED4946" w:rsidP="001C53F8">
            <w:r w:rsidRPr="00856410">
              <w:rPr>
                <w:rFonts w:ascii="Roboto Condensed" w:hAnsi="Roboto Condensed"/>
                <w:sz w:val="16"/>
              </w:rPr>
              <w:t>1.0</w:t>
            </w:r>
          </w:p>
        </w:tc>
        <w:tc>
          <w:tcPr>
            <w:tcW w:w="1171" w:type="dxa"/>
          </w:tcPr>
          <w:p w14:paraId="35B71584" w14:textId="77777777" w:rsidR="00ED4946" w:rsidRPr="00856410" w:rsidRDefault="00ED4946" w:rsidP="001C53F8">
            <w:r w:rsidRPr="00856410">
              <w:rPr>
                <w:rFonts w:ascii="Roboto Condensed" w:hAnsi="Roboto Condensed"/>
                <w:sz w:val="16"/>
              </w:rPr>
              <w:t>10.0</w:t>
            </w:r>
          </w:p>
        </w:tc>
        <w:tc>
          <w:tcPr>
            <w:tcW w:w="1265" w:type="dxa"/>
          </w:tcPr>
          <w:p w14:paraId="4BC1450A" w14:textId="77777777" w:rsidR="00ED4946" w:rsidRPr="00856410" w:rsidRDefault="00ED4946" w:rsidP="001C53F8">
            <w:r w:rsidRPr="00856410">
              <w:rPr>
                <w:rFonts w:ascii="Roboto Condensed" w:hAnsi="Roboto Condensed"/>
                <w:sz w:val="16"/>
              </w:rPr>
              <w:t>50.0</w:t>
            </w:r>
          </w:p>
        </w:tc>
        <w:tc>
          <w:tcPr>
            <w:tcW w:w="1265" w:type="dxa"/>
          </w:tcPr>
          <w:p w14:paraId="5082738A" w14:textId="77777777" w:rsidR="00ED4946" w:rsidRPr="00856410" w:rsidRDefault="00ED4946" w:rsidP="001C53F8">
            <w:r w:rsidRPr="00856410">
              <w:rPr>
                <w:rFonts w:ascii="Roboto Condensed" w:hAnsi="Roboto Condensed"/>
                <w:sz w:val="16"/>
              </w:rPr>
              <w:t>30</w:t>
            </w:r>
          </w:p>
        </w:tc>
      </w:tr>
      <w:tr w:rsidR="00856410" w:rsidRPr="00856410" w14:paraId="1B67A311" w14:textId="77777777" w:rsidTr="00ED4946">
        <w:tc>
          <w:tcPr>
            <w:tcW w:w="1134" w:type="dxa"/>
          </w:tcPr>
          <w:p w14:paraId="416487A6" w14:textId="77777777" w:rsidR="00ED4946" w:rsidRPr="00856410" w:rsidRDefault="00ED4946" w:rsidP="001C53F8">
            <w:r w:rsidRPr="00856410">
              <w:rPr>
                <w:rFonts w:ascii="Roboto Condensed" w:hAnsi="Roboto Condensed"/>
                <w:sz w:val="16"/>
              </w:rPr>
              <w:t>108SU</w:t>
            </w:r>
          </w:p>
        </w:tc>
        <w:tc>
          <w:tcPr>
            <w:tcW w:w="1900" w:type="dxa"/>
            <w:vMerge/>
          </w:tcPr>
          <w:p w14:paraId="48B4C07F" w14:textId="77777777" w:rsidR="00ED4946" w:rsidRPr="00856410" w:rsidRDefault="00ED4946" w:rsidP="001C53F8"/>
        </w:tc>
        <w:tc>
          <w:tcPr>
            <w:tcW w:w="1338" w:type="dxa"/>
          </w:tcPr>
          <w:p w14:paraId="5949B621" w14:textId="77777777" w:rsidR="00ED4946" w:rsidRPr="00856410" w:rsidRDefault="00ED4946" w:rsidP="001C53F8">
            <w:r w:rsidRPr="00856410">
              <w:rPr>
                <w:rFonts w:ascii="Roboto Condensed" w:hAnsi="Roboto Condensed"/>
                <w:sz w:val="16"/>
              </w:rPr>
              <w:t>PS, PEF, ZN, L ,W</w:t>
            </w:r>
          </w:p>
        </w:tc>
        <w:tc>
          <w:tcPr>
            <w:tcW w:w="1359" w:type="dxa"/>
          </w:tcPr>
          <w:p w14:paraId="7BDD02B3" w14:textId="77777777" w:rsidR="00ED4946" w:rsidRPr="00856410" w:rsidRDefault="00ED4946" w:rsidP="001C53F8">
            <w:r w:rsidRPr="00856410">
              <w:rPr>
                <w:rFonts w:ascii="Roboto Condensed" w:hAnsi="Roboto Condensed"/>
                <w:sz w:val="16"/>
              </w:rPr>
              <w:t>1.2</w:t>
            </w:r>
          </w:p>
        </w:tc>
        <w:tc>
          <w:tcPr>
            <w:tcW w:w="1171" w:type="dxa"/>
          </w:tcPr>
          <w:p w14:paraId="68BD90C0" w14:textId="77777777" w:rsidR="00ED4946" w:rsidRPr="00856410" w:rsidRDefault="00ED4946" w:rsidP="001C53F8">
            <w:r w:rsidRPr="00856410">
              <w:rPr>
                <w:rFonts w:ascii="Roboto Condensed" w:hAnsi="Roboto Condensed"/>
                <w:sz w:val="16"/>
              </w:rPr>
              <w:t>15.0</w:t>
            </w:r>
          </w:p>
        </w:tc>
        <w:tc>
          <w:tcPr>
            <w:tcW w:w="1265" w:type="dxa"/>
          </w:tcPr>
          <w:p w14:paraId="4B66FC2D" w14:textId="77777777" w:rsidR="00ED4946" w:rsidRPr="00856410" w:rsidRDefault="00ED4946" w:rsidP="001C53F8">
            <w:r w:rsidRPr="00856410">
              <w:rPr>
                <w:rFonts w:ascii="Roboto Condensed" w:hAnsi="Roboto Condensed"/>
                <w:sz w:val="16"/>
              </w:rPr>
              <w:t>60.0</w:t>
            </w:r>
          </w:p>
        </w:tc>
        <w:tc>
          <w:tcPr>
            <w:tcW w:w="1265" w:type="dxa"/>
          </w:tcPr>
          <w:p w14:paraId="48E52FCD" w14:textId="77777777" w:rsidR="00ED4946" w:rsidRPr="00856410" w:rsidRDefault="00ED4946" w:rsidP="001C53F8">
            <w:r w:rsidRPr="00856410">
              <w:rPr>
                <w:rFonts w:ascii="Roboto Condensed" w:hAnsi="Roboto Condensed"/>
                <w:sz w:val="16"/>
              </w:rPr>
              <w:t>30</w:t>
            </w:r>
          </w:p>
        </w:tc>
      </w:tr>
      <w:tr w:rsidR="00856410" w:rsidRPr="00856410" w14:paraId="3AA6F0DB" w14:textId="77777777" w:rsidTr="00ED4946">
        <w:tc>
          <w:tcPr>
            <w:tcW w:w="1134" w:type="dxa"/>
          </w:tcPr>
          <w:p w14:paraId="71E7839D" w14:textId="77777777" w:rsidR="00ED4946" w:rsidRPr="00856410" w:rsidRDefault="00ED4946" w:rsidP="001C53F8">
            <w:r w:rsidRPr="00856410">
              <w:rPr>
                <w:rFonts w:ascii="Roboto Condensed" w:hAnsi="Roboto Condensed"/>
                <w:sz w:val="16"/>
              </w:rPr>
              <w:t>109SU</w:t>
            </w:r>
          </w:p>
        </w:tc>
        <w:tc>
          <w:tcPr>
            <w:tcW w:w="1900" w:type="dxa"/>
            <w:vMerge/>
          </w:tcPr>
          <w:p w14:paraId="59B0FFF7" w14:textId="77777777" w:rsidR="00ED4946" w:rsidRPr="00856410" w:rsidRDefault="00ED4946" w:rsidP="001C53F8"/>
        </w:tc>
        <w:tc>
          <w:tcPr>
            <w:tcW w:w="1338" w:type="dxa"/>
          </w:tcPr>
          <w:p w14:paraId="76589027" w14:textId="77777777" w:rsidR="00ED4946" w:rsidRPr="00856410" w:rsidRDefault="00ED4946" w:rsidP="001C53F8">
            <w:r w:rsidRPr="00856410">
              <w:rPr>
                <w:rFonts w:ascii="Roboto Condensed" w:hAnsi="Roboto Condensed"/>
                <w:sz w:val="16"/>
              </w:rPr>
              <w:t>PS, PEF, ZN</w:t>
            </w:r>
          </w:p>
        </w:tc>
        <w:tc>
          <w:tcPr>
            <w:tcW w:w="1359" w:type="dxa"/>
          </w:tcPr>
          <w:p w14:paraId="3E9F17D0" w14:textId="77777777" w:rsidR="00ED4946" w:rsidRPr="00856410" w:rsidRDefault="00ED4946" w:rsidP="001C53F8">
            <w:r w:rsidRPr="00856410">
              <w:rPr>
                <w:rFonts w:ascii="Roboto Condensed" w:hAnsi="Roboto Condensed"/>
                <w:sz w:val="16"/>
              </w:rPr>
              <w:t>1.0</w:t>
            </w:r>
          </w:p>
        </w:tc>
        <w:tc>
          <w:tcPr>
            <w:tcW w:w="1171" w:type="dxa"/>
          </w:tcPr>
          <w:p w14:paraId="786152E9" w14:textId="77777777" w:rsidR="00ED4946" w:rsidRPr="00856410" w:rsidRDefault="00ED4946" w:rsidP="001C53F8">
            <w:r w:rsidRPr="00856410">
              <w:rPr>
                <w:rFonts w:ascii="Roboto Condensed" w:hAnsi="Roboto Condensed"/>
                <w:sz w:val="16"/>
              </w:rPr>
              <w:t>15.0</w:t>
            </w:r>
          </w:p>
        </w:tc>
        <w:tc>
          <w:tcPr>
            <w:tcW w:w="1265" w:type="dxa"/>
          </w:tcPr>
          <w:p w14:paraId="48B6B85E" w14:textId="77777777" w:rsidR="00ED4946" w:rsidRPr="00856410" w:rsidRDefault="00ED4946" w:rsidP="001C53F8">
            <w:r w:rsidRPr="00856410">
              <w:rPr>
                <w:rFonts w:ascii="Roboto Condensed" w:hAnsi="Roboto Condensed"/>
                <w:sz w:val="16"/>
              </w:rPr>
              <w:t>50.0</w:t>
            </w:r>
          </w:p>
        </w:tc>
        <w:tc>
          <w:tcPr>
            <w:tcW w:w="1265" w:type="dxa"/>
          </w:tcPr>
          <w:p w14:paraId="24CBD494" w14:textId="77777777" w:rsidR="00ED4946" w:rsidRPr="00856410" w:rsidRDefault="00ED4946" w:rsidP="001C53F8">
            <w:r w:rsidRPr="00856410">
              <w:rPr>
                <w:rFonts w:ascii="Roboto Condensed" w:hAnsi="Roboto Condensed"/>
                <w:sz w:val="16"/>
              </w:rPr>
              <w:t>30</w:t>
            </w:r>
          </w:p>
        </w:tc>
      </w:tr>
      <w:tr w:rsidR="00856410" w:rsidRPr="00856410" w14:paraId="173A6315" w14:textId="77777777" w:rsidTr="00ED4946">
        <w:tc>
          <w:tcPr>
            <w:tcW w:w="1134" w:type="dxa"/>
          </w:tcPr>
          <w:p w14:paraId="3172D927" w14:textId="77777777" w:rsidR="00ED4946" w:rsidRPr="00856410" w:rsidRDefault="00ED4946" w:rsidP="001C53F8">
            <w:r w:rsidRPr="00856410">
              <w:rPr>
                <w:rFonts w:ascii="Roboto Condensed" w:hAnsi="Roboto Condensed"/>
                <w:sz w:val="16"/>
              </w:rPr>
              <w:t>110SU</w:t>
            </w:r>
          </w:p>
        </w:tc>
        <w:tc>
          <w:tcPr>
            <w:tcW w:w="1900" w:type="dxa"/>
            <w:vMerge/>
          </w:tcPr>
          <w:p w14:paraId="1E016D9C" w14:textId="77777777" w:rsidR="00ED4946" w:rsidRPr="00856410" w:rsidRDefault="00ED4946" w:rsidP="001C53F8"/>
        </w:tc>
        <w:tc>
          <w:tcPr>
            <w:tcW w:w="1338" w:type="dxa"/>
          </w:tcPr>
          <w:p w14:paraId="37D6B53E" w14:textId="77777777" w:rsidR="00ED4946" w:rsidRPr="00856410" w:rsidRDefault="00ED4946" w:rsidP="001C53F8">
            <w:r w:rsidRPr="00856410">
              <w:rPr>
                <w:rFonts w:ascii="Roboto Condensed" w:hAnsi="Roboto Condensed"/>
                <w:sz w:val="16"/>
              </w:rPr>
              <w:t>ZN, W</w:t>
            </w:r>
          </w:p>
        </w:tc>
        <w:tc>
          <w:tcPr>
            <w:tcW w:w="1359" w:type="dxa"/>
          </w:tcPr>
          <w:p w14:paraId="42F3CE82" w14:textId="77777777" w:rsidR="00ED4946" w:rsidRPr="00856410" w:rsidRDefault="00ED4946" w:rsidP="001C53F8">
            <w:r w:rsidRPr="00856410">
              <w:rPr>
                <w:rFonts w:ascii="Roboto Condensed" w:hAnsi="Roboto Condensed"/>
                <w:sz w:val="16"/>
              </w:rPr>
              <w:t>0.6</w:t>
            </w:r>
          </w:p>
        </w:tc>
        <w:tc>
          <w:tcPr>
            <w:tcW w:w="1171" w:type="dxa"/>
          </w:tcPr>
          <w:p w14:paraId="1E4639E7" w14:textId="77777777" w:rsidR="00ED4946" w:rsidRPr="00856410" w:rsidRDefault="00ED4946" w:rsidP="001C53F8">
            <w:r w:rsidRPr="00856410">
              <w:rPr>
                <w:rFonts w:ascii="Roboto Condensed" w:hAnsi="Roboto Condensed"/>
                <w:sz w:val="16"/>
              </w:rPr>
              <w:t>10.0</w:t>
            </w:r>
          </w:p>
        </w:tc>
        <w:tc>
          <w:tcPr>
            <w:tcW w:w="1265" w:type="dxa"/>
          </w:tcPr>
          <w:p w14:paraId="0728233F" w14:textId="77777777" w:rsidR="00ED4946" w:rsidRPr="00856410" w:rsidRDefault="00ED4946" w:rsidP="001C53F8">
            <w:r w:rsidRPr="00856410">
              <w:rPr>
                <w:rFonts w:ascii="Roboto Condensed" w:hAnsi="Roboto Condensed"/>
                <w:sz w:val="16"/>
              </w:rPr>
              <w:t>30.0</w:t>
            </w:r>
          </w:p>
        </w:tc>
        <w:tc>
          <w:tcPr>
            <w:tcW w:w="1265" w:type="dxa"/>
          </w:tcPr>
          <w:p w14:paraId="29DCD093" w14:textId="77777777" w:rsidR="00ED4946" w:rsidRPr="00856410" w:rsidRDefault="00ED4946" w:rsidP="001C53F8">
            <w:r w:rsidRPr="00856410">
              <w:rPr>
                <w:rFonts w:ascii="Roboto Condensed" w:hAnsi="Roboto Condensed"/>
                <w:sz w:val="16"/>
              </w:rPr>
              <w:t>30</w:t>
            </w:r>
          </w:p>
        </w:tc>
      </w:tr>
      <w:tr w:rsidR="00856410" w:rsidRPr="00856410" w14:paraId="01980F39" w14:textId="77777777" w:rsidTr="00ED4946">
        <w:tc>
          <w:tcPr>
            <w:tcW w:w="9432" w:type="dxa"/>
            <w:gridSpan w:val="7"/>
            <w:shd w:val="clear" w:color="auto" w:fill="808080"/>
            <w:vAlign w:val="center"/>
          </w:tcPr>
          <w:p w14:paraId="35F7E1A4" w14:textId="77777777" w:rsidR="00ED4946" w:rsidRPr="00856410" w:rsidRDefault="00ED4946" w:rsidP="001C53F8">
            <w:pPr>
              <w:jc w:val="center"/>
            </w:pPr>
            <w:r w:rsidRPr="00856410">
              <w:rPr>
                <w:rFonts w:ascii="Roboto Condensed" w:hAnsi="Roboto Condensed"/>
                <w:b/>
                <w:sz w:val="20"/>
              </w:rPr>
              <w:t>SH – STREFA HANDLU WIELKOPOWIERZCHNIOWEGO</w:t>
            </w:r>
          </w:p>
        </w:tc>
      </w:tr>
      <w:tr w:rsidR="00856410" w:rsidRPr="00856410" w14:paraId="401EDDCB" w14:textId="77777777" w:rsidTr="00ED4946">
        <w:tc>
          <w:tcPr>
            <w:tcW w:w="1134" w:type="dxa"/>
          </w:tcPr>
          <w:p w14:paraId="418CAB7D" w14:textId="77777777" w:rsidR="00ED4946" w:rsidRPr="00856410" w:rsidRDefault="00ED4946" w:rsidP="001C53F8">
            <w:r w:rsidRPr="00856410">
              <w:rPr>
                <w:rFonts w:ascii="Roboto Condensed" w:hAnsi="Roboto Condensed"/>
                <w:sz w:val="16"/>
              </w:rPr>
              <w:t>2SH</w:t>
            </w:r>
          </w:p>
        </w:tc>
        <w:tc>
          <w:tcPr>
            <w:tcW w:w="1900" w:type="dxa"/>
            <w:vMerge w:val="restart"/>
            <w:vAlign w:val="center"/>
          </w:tcPr>
          <w:p w14:paraId="4C9BB393" w14:textId="77777777" w:rsidR="00ED4946" w:rsidRPr="00856410" w:rsidRDefault="00ED4946" w:rsidP="001C53F8">
            <w:pPr>
              <w:jc w:val="center"/>
            </w:pPr>
            <w:r w:rsidRPr="00856410">
              <w:rPr>
                <w:rFonts w:ascii="Roboto Condensed" w:hAnsi="Roboto Condensed"/>
                <w:sz w:val="16"/>
              </w:rPr>
              <w:t>teren handlu wielkopowierzchniowego,</w:t>
            </w:r>
            <w:r w:rsidRPr="00856410">
              <w:rPr>
                <w:rFonts w:ascii="Roboto Condensed" w:hAnsi="Roboto Condensed"/>
                <w:sz w:val="16"/>
              </w:rPr>
              <w:br/>
              <w:t>teren komunikacji,</w:t>
            </w:r>
            <w:r w:rsidRPr="00856410">
              <w:rPr>
                <w:rFonts w:ascii="Roboto Condensed" w:hAnsi="Roboto Condensed"/>
                <w:sz w:val="16"/>
              </w:rPr>
              <w:br/>
              <w:t>teren zieleni urządzonej,</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0C44F98E" w14:textId="77777777" w:rsidR="00ED4946" w:rsidRPr="00856410" w:rsidRDefault="00ED4946" w:rsidP="001C53F8">
            <w:r w:rsidRPr="00856410">
              <w:rPr>
                <w:rFonts w:ascii="Roboto Condensed" w:hAnsi="Roboto Condensed"/>
                <w:sz w:val="16"/>
              </w:rPr>
              <w:t>U</w:t>
            </w:r>
          </w:p>
        </w:tc>
        <w:tc>
          <w:tcPr>
            <w:tcW w:w="1359" w:type="dxa"/>
          </w:tcPr>
          <w:p w14:paraId="4D266652" w14:textId="77777777" w:rsidR="00ED4946" w:rsidRPr="00856410" w:rsidRDefault="00ED4946" w:rsidP="001C53F8">
            <w:r w:rsidRPr="00856410">
              <w:rPr>
                <w:rFonts w:ascii="Roboto Condensed" w:hAnsi="Roboto Condensed"/>
                <w:sz w:val="16"/>
              </w:rPr>
              <w:t>1.4</w:t>
            </w:r>
          </w:p>
        </w:tc>
        <w:tc>
          <w:tcPr>
            <w:tcW w:w="1171" w:type="dxa"/>
          </w:tcPr>
          <w:p w14:paraId="5530384C" w14:textId="77777777" w:rsidR="00ED4946" w:rsidRPr="00856410" w:rsidRDefault="00ED4946" w:rsidP="001C53F8">
            <w:r w:rsidRPr="00856410">
              <w:rPr>
                <w:rFonts w:ascii="Roboto Condensed" w:hAnsi="Roboto Condensed"/>
                <w:sz w:val="16"/>
              </w:rPr>
              <w:t>15.0</w:t>
            </w:r>
          </w:p>
        </w:tc>
        <w:tc>
          <w:tcPr>
            <w:tcW w:w="1265" w:type="dxa"/>
          </w:tcPr>
          <w:p w14:paraId="35EC93A7" w14:textId="77777777" w:rsidR="00ED4946" w:rsidRPr="00856410" w:rsidRDefault="00ED4946" w:rsidP="001C53F8">
            <w:r w:rsidRPr="00856410">
              <w:rPr>
                <w:rFonts w:ascii="Roboto Condensed" w:hAnsi="Roboto Condensed"/>
                <w:sz w:val="16"/>
              </w:rPr>
              <w:t>70.0</w:t>
            </w:r>
          </w:p>
        </w:tc>
        <w:tc>
          <w:tcPr>
            <w:tcW w:w="1265" w:type="dxa"/>
          </w:tcPr>
          <w:p w14:paraId="4FE9318D" w14:textId="77777777" w:rsidR="00ED4946" w:rsidRPr="00856410" w:rsidRDefault="00ED4946" w:rsidP="001C53F8">
            <w:r w:rsidRPr="00856410">
              <w:rPr>
                <w:rFonts w:ascii="Roboto Condensed" w:hAnsi="Roboto Condensed"/>
                <w:sz w:val="16"/>
              </w:rPr>
              <w:t>20</w:t>
            </w:r>
          </w:p>
        </w:tc>
      </w:tr>
      <w:tr w:rsidR="00856410" w:rsidRPr="00856410" w14:paraId="1966AAC4" w14:textId="77777777" w:rsidTr="00ED4946">
        <w:tc>
          <w:tcPr>
            <w:tcW w:w="1134" w:type="dxa"/>
          </w:tcPr>
          <w:p w14:paraId="7B2F79FA" w14:textId="77777777" w:rsidR="00ED4946" w:rsidRPr="00856410" w:rsidRDefault="00ED4946" w:rsidP="001C53F8">
            <w:r w:rsidRPr="00856410">
              <w:rPr>
                <w:rFonts w:ascii="Roboto Condensed" w:hAnsi="Roboto Condensed"/>
                <w:sz w:val="16"/>
              </w:rPr>
              <w:t>3SH</w:t>
            </w:r>
          </w:p>
        </w:tc>
        <w:tc>
          <w:tcPr>
            <w:tcW w:w="1900" w:type="dxa"/>
            <w:vMerge/>
          </w:tcPr>
          <w:p w14:paraId="676765BA" w14:textId="77777777" w:rsidR="00ED4946" w:rsidRPr="00856410" w:rsidRDefault="00ED4946" w:rsidP="001C53F8"/>
        </w:tc>
        <w:tc>
          <w:tcPr>
            <w:tcW w:w="1338" w:type="dxa"/>
          </w:tcPr>
          <w:p w14:paraId="04B67ECB" w14:textId="77777777" w:rsidR="00ED4946" w:rsidRPr="00856410" w:rsidRDefault="00ED4946" w:rsidP="001C53F8">
            <w:r w:rsidRPr="00856410">
              <w:rPr>
                <w:rFonts w:ascii="Roboto Condensed" w:hAnsi="Roboto Condensed"/>
                <w:sz w:val="16"/>
              </w:rPr>
              <w:t>U</w:t>
            </w:r>
          </w:p>
        </w:tc>
        <w:tc>
          <w:tcPr>
            <w:tcW w:w="1359" w:type="dxa"/>
          </w:tcPr>
          <w:p w14:paraId="682AECA3" w14:textId="77777777" w:rsidR="00ED4946" w:rsidRPr="00856410" w:rsidRDefault="00ED4946" w:rsidP="001C53F8">
            <w:r w:rsidRPr="00856410">
              <w:rPr>
                <w:rFonts w:ascii="Roboto Condensed" w:hAnsi="Roboto Condensed"/>
                <w:sz w:val="16"/>
              </w:rPr>
              <w:t>2.0</w:t>
            </w:r>
          </w:p>
        </w:tc>
        <w:tc>
          <w:tcPr>
            <w:tcW w:w="1171" w:type="dxa"/>
          </w:tcPr>
          <w:p w14:paraId="51C52093" w14:textId="77777777" w:rsidR="00ED4946" w:rsidRPr="00856410" w:rsidRDefault="00ED4946" w:rsidP="001C53F8">
            <w:r w:rsidRPr="00856410">
              <w:rPr>
                <w:rFonts w:ascii="Roboto Condensed" w:hAnsi="Roboto Condensed"/>
                <w:sz w:val="16"/>
              </w:rPr>
              <w:t>15.0</w:t>
            </w:r>
          </w:p>
        </w:tc>
        <w:tc>
          <w:tcPr>
            <w:tcW w:w="1265" w:type="dxa"/>
          </w:tcPr>
          <w:p w14:paraId="127F8ECE" w14:textId="77777777" w:rsidR="00ED4946" w:rsidRPr="00856410" w:rsidRDefault="00ED4946" w:rsidP="001C53F8">
            <w:r w:rsidRPr="00856410">
              <w:rPr>
                <w:rFonts w:ascii="Roboto Condensed" w:hAnsi="Roboto Condensed"/>
                <w:sz w:val="16"/>
              </w:rPr>
              <w:t>90.0</w:t>
            </w:r>
          </w:p>
        </w:tc>
        <w:tc>
          <w:tcPr>
            <w:tcW w:w="1265" w:type="dxa"/>
          </w:tcPr>
          <w:p w14:paraId="429641CA" w14:textId="77777777" w:rsidR="00ED4946" w:rsidRPr="00856410" w:rsidRDefault="00ED4946" w:rsidP="001C53F8">
            <w:r w:rsidRPr="00856410">
              <w:rPr>
                <w:rFonts w:ascii="Roboto Condensed" w:hAnsi="Roboto Condensed"/>
                <w:sz w:val="16"/>
              </w:rPr>
              <w:t>5</w:t>
            </w:r>
          </w:p>
        </w:tc>
      </w:tr>
      <w:tr w:rsidR="00856410" w:rsidRPr="00856410" w14:paraId="4DE50A1A" w14:textId="77777777" w:rsidTr="00ED4946">
        <w:tc>
          <w:tcPr>
            <w:tcW w:w="9432" w:type="dxa"/>
            <w:gridSpan w:val="7"/>
            <w:shd w:val="clear" w:color="auto" w:fill="808080"/>
            <w:vAlign w:val="center"/>
          </w:tcPr>
          <w:p w14:paraId="12B1E684" w14:textId="77777777" w:rsidR="00ED4946" w:rsidRPr="00856410" w:rsidRDefault="00ED4946" w:rsidP="001C53F8">
            <w:pPr>
              <w:jc w:val="center"/>
            </w:pPr>
            <w:r w:rsidRPr="00856410">
              <w:rPr>
                <w:rFonts w:ascii="Roboto Condensed" w:hAnsi="Roboto Condensed"/>
                <w:b/>
                <w:sz w:val="20"/>
              </w:rPr>
              <w:t>SP – STREFA GOSPODARCZA</w:t>
            </w:r>
          </w:p>
        </w:tc>
      </w:tr>
      <w:tr w:rsidR="00856410" w:rsidRPr="00856410" w14:paraId="1F8C96C9" w14:textId="77777777" w:rsidTr="00ED4946">
        <w:tc>
          <w:tcPr>
            <w:tcW w:w="1134" w:type="dxa"/>
          </w:tcPr>
          <w:p w14:paraId="66C17178" w14:textId="77777777" w:rsidR="00ED4946" w:rsidRPr="00856410" w:rsidRDefault="00ED4946" w:rsidP="001C53F8">
            <w:r w:rsidRPr="00856410">
              <w:rPr>
                <w:rFonts w:ascii="Roboto Condensed" w:hAnsi="Roboto Condensed"/>
                <w:sz w:val="16"/>
              </w:rPr>
              <w:t>1SP</w:t>
            </w:r>
          </w:p>
        </w:tc>
        <w:tc>
          <w:tcPr>
            <w:tcW w:w="1900" w:type="dxa"/>
            <w:vMerge w:val="restart"/>
            <w:vAlign w:val="center"/>
          </w:tcPr>
          <w:p w14:paraId="262AE342" w14:textId="77777777" w:rsidR="00ED4946" w:rsidRPr="00856410" w:rsidRDefault="00ED4946" w:rsidP="001C53F8">
            <w:pPr>
              <w:jc w:val="center"/>
            </w:pPr>
            <w:r w:rsidRPr="00856410">
              <w:rPr>
                <w:rFonts w:ascii="Roboto Condensed" w:hAnsi="Roboto Condensed"/>
                <w:sz w:val="16"/>
              </w:rPr>
              <w:t>teren produkcji,</w:t>
            </w:r>
            <w:r w:rsidRPr="00856410">
              <w:rPr>
                <w:rFonts w:ascii="Roboto Condensed" w:hAnsi="Roboto Condensed"/>
                <w:sz w:val="16"/>
              </w:rPr>
              <w:br/>
              <w:t>teren komunikacji,</w:t>
            </w:r>
            <w:r w:rsidRPr="00856410">
              <w:rPr>
                <w:rFonts w:ascii="Roboto Condensed" w:hAnsi="Roboto Condensed"/>
                <w:sz w:val="16"/>
              </w:rPr>
              <w:br/>
              <w:t>teren zieleni urządzonej,</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565D2C93" w14:textId="77777777" w:rsidR="00ED4946" w:rsidRPr="00856410" w:rsidRDefault="00ED4946" w:rsidP="001C53F8">
            <w:r w:rsidRPr="00856410">
              <w:rPr>
                <w:rFonts w:ascii="Roboto Condensed" w:hAnsi="Roboto Condensed"/>
                <w:sz w:val="16"/>
              </w:rPr>
              <w:t>U, ZN, L</w:t>
            </w:r>
          </w:p>
        </w:tc>
        <w:tc>
          <w:tcPr>
            <w:tcW w:w="1359" w:type="dxa"/>
          </w:tcPr>
          <w:p w14:paraId="4F83D5D3" w14:textId="77777777" w:rsidR="00ED4946" w:rsidRPr="00856410" w:rsidRDefault="00ED4946" w:rsidP="001C53F8">
            <w:r w:rsidRPr="00856410">
              <w:rPr>
                <w:rFonts w:ascii="Roboto Condensed" w:hAnsi="Roboto Condensed"/>
                <w:sz w:val="16"/>
              </w:rPr>
              <w:t>0.8</w:t>
            </w:r>
          </w:p>
        </w:tc>
        <w:tc>
          <w:tcPr>
            <w:tcW w:w="1171" w:type="dxa"/>
          </w:tcPr>
          <w:p w14:paraId="0FAED200" w14:textId="77777777" w:rsidR="00ED4946" w:rsidRPr="00856410" w:rsidRDefault="00ED4946" w:rsidP="001C53F8">
            <w:r w:rsidRPr="00856410">
              <w:rPr>
                <w:rFonts w:ascii="Roboto Condensed" w:hAnsi="Roboto Condensed"/>
                <w:sz w:val="16"/>
              </w:rPr>
              <w:t>10.0</w:t>
            </w:r>
          </w:p>
        </w:tc>
        <w:tc>
          <w:tcPr>
            <w:tcW w:w="1265" w:type="dxa"/>
          </w:tcPr>
          <w:p w14:paraId="40BB1561" w14:textId="77777777" w:rsidR="00ED4946" w:rsidRPr="00856410" w:rsidRDefault="00ED4946" w:rsidP="001C53F8">
            <w:r w:rsidRPr="00856410">
              <w:rPr>
                <w:rFonts w:ascii="Roboto Condensed" w:hAnsi="Roboto Condensed"/>
                <w:sz w:val="16"/>
              </w:rPr>
              <w:t>50.0</w:t>
            </w:r>
          </w:p>
        </w:tc>
        <w:tc>
          <w:tcPr>
            <w:tcW w:w="1265" w:type="dxa"/>
          </w:tcPr>
          <w:p w14:paraId="642FF9BC" w14:textId="77777777" w:rsidR="00ED4946" w:rsidRPr="00856410" w:rsidRDefault="00ED4946" w:rsidP="001C53F8">
            <w:r w:rsidRPr="00856410">
              <w:rPr>
                <w:rFonts w:ascii="Roboto Condensed" w:hAnsi="Roboto Condensed"/>
                <w:sz w:val="16"/>
              </w:rPr>
              <w:t>20</w:t>
            </w:r>
          </w:p>
        </w:tc>
      </w:tr>
      <w:tr w:rsidR="00856410" w:rsidRPr="00856410" w14:paraId="08287EA7" w14:textId="77777777" w:rsidTr="00ED4946">
        <w:tc>
          <w:tcPr>
            <w:tcW w:w="1134" w:type="dxa"/>
          </w:tcPr>
          <w:p w14:paraId="6F816FAA" w14:textId="77777777" w:rsidR="00ED4946" w:rsidRPr="00856410" w:rsidRDefault="00ED4946" w:rsidP="001C53F8">
            <w:r w:rsidRPr="00856410">
              <w:rPr>
                <w:rFonts w:ascii="Roboto Condensed" w:hAnsi="Roboto Condensed"/>
                <w:sz w:val="16"/>
              </w:rPr>
              <w:t>2SP</w:t>
            </w:r>
          </w:p>
        </w:tc>
        <w:tc>
          <w:tcPr>
            <w:tcW w:w="1900" w:type="dxa"/>
            <w:vMerge/>
          </w:tcPr>
          <w:p w14:paraId="53A5B402" w14:textId="77777777" w:rsidR="00ED4946" w:rsidRPr="00856410" w:rsidRDefault="00ED4946" w:rsidP="001C53F8"/>
        </w:tc>
        <w:tc>
          <w:tcPr>
            <w:tcW w:w="1338" w:type="dxa"/>
          </w:tcPr>
          <w:p w14:paraId="16F79642" w14:textId="77777777" w:rsidR="00ED4946" w:rsidRPr="00856410" w:rsidRDefault="00ED4946" w:rsidP="001C53F8">
            <w:r w:rsidRPr="00856410">
              <w:rPr>
                <w:rFonts w:ascii="Roboto Condensed" w:hAnsi="Roboto Condensed"/>
                <w:sz w:val="16"/>
              </w:rPr>
              <w:t>U, ZN, W</w:t>
            </w:r>
          </w:p>
        </w:tc>
        <w:tc>
          <w:tcPr>
            <w:tcW w:w="1359" w:type="dxa"/>
          </w:tcPr>
          <w:p w14:paraId="334C1A2D" w14:textId="77777777" w:rsidR="00ED4946" w:rsidRPr="00856410" w:rsidRDefault="00ED4946" w:rsidP="001C53F8">
            <w:r w:rsidRPr="00856410">
              <w:rPr>
                <w:rFonts w:ascii="Roboto Condensed" w:hAnsi="Roboto Condensed"/>
                <w:sz w:val="16"/>
              </w:rPr>
              <w:t>1.5</w:t>
            </w:r>
          </w:p>
        </w:tc>
        <w:tc>
          <w:tcPr>
            <w:tcW w:w="1171" w:type="dxa"/>
          </w:tcPr>
          <w:p w14:paraId="0994ECAB" w14:textId="77777777" w:rsidR="00ED4946" w:rsidRPr="00856410" w:rsidRDefault="00ED4946" w:rsidP="001C53F8">
            <w:r w:rsidRPr="00856410">
              <w:rPr>
                <w:rFonts w:ascii="Roboto Condensed" w:hAnsi="Roboto Condensed"/>
                <w:sz w:val="16"/>
              </w:rPr>
              <w:t>15.0</w:t>
            </w:r>
          </w:p>
        </w:tc>
        <w:tc>
          <w:tcPr>
            <w:tcW w:w="1265" w:type="dxa"/>
          </w:tcPr>
          <w:p w14:paraId="31481811" w14:textId="77777777" w:rsidR="00ED4946" w:rsidRPr="00856410" w:rsidRDefault="00ED4946" w:rsidP="001C53F8">
            <w:r w:rsidRPr="00856410">
              <w:rPr>
                <w:rFonts w:ascii="Roboto Condensed" w:hAnsi="Roboto Condensed"/>
                <w:sz w:val="16"/>
              </w:rPr>
              <w:t>70.0</w:t>
            </w:r>
          </w:p>
        </w:tc>
        <w:tc>
          <w:tcPr>
            <w:tcW w:w="1265" w:type="dxa"/>
          </w:tcPr>
          <w:p w14:paraId="35D003A4" w14:textId="77777777" w:rsidR="00ED4946" w:rsidRPr="00856410" w:rsidRDefault="00ED4946" w:rsidP="001C53F8">
            <w:r w:rsidRPr="00856410">
              <w:rPr>
                <w:rFonts w:ascii="Roboto Condensed" w:hAnsi="Roboto Condensed"/>
                <w:sz w:val="16"/>
              </w:rPr>
              <w:t>20</w:t>
            </w:r>
          </w:p>
        </w:tc>
      </w:tr>
      <w:tr w:rsidR="00856410" w:rsidRPr="00856410" w14:paraId="6982355B" w14:textId="77777777" w:rsidTr="00ED4946">
        <w:tc>
          <w:tcPr>
            <w:tcW w:w="1134" w:type="dxa"/>
          </w:tcPr>
          <w:p w14:paraId="148F7881" w14:textId="77777777" w:rsidR="00ED4946" w:rsidRPr="00856410" w:rsidRDefault="00ED4946" w:rsidP="001C53F8">
            <w:r w:rsidRPr="00856410">
              <w:rPr>
                <w:rFonts w:ascii="Roboto Condensed" w:hAnsi="Roboto Condensed"/>
                <w:sz w:val="16"/>
              </w:rPr>
              <w:t>3SP</w:t>
            </w:r>
          </w:p>
        </w:tc>
        <w:tc>
          <w:tcPr>
            <w:tcW w:w="1900" w:type="dxa"/>
            <w:vMerge/>
          </w:tcPr>
          <w:p w14:paraId="5F0EAA4E" w14:textId="77777777" w:rsidR="00ED4946" w:rsidRPr="00856410" w:rsidRDefault="00ED4946" w:rsidP="001C53F8"/>
        </w:tc>
        <w:tc>
          <w:tcPr>
            <w:tcW w:w="1338" w:type="dxa"/>
          </w:tcPr>
          <w:p w14:paraId="50A84A14" w14:textId="77777777" w:rsidR="00ED4946" w:rsidRPr="00856410" w:rsidRDefault="00ED4946" w:rsidP="001C53F8">
            <w:r w:rsidRPr="00856410">
              <w:rPr>
                <w:rFonts w:ascii="Roboto Condensed" w:hAnsi="Roboto Condensed"/>
                <w:sz w:val="16"/>
              </w:rPr>
              <w:t>U</w:t>
            </w:r>
          </w:p>
        </w:tc>
        <w:tc>
          <w:tcPr>
            <w:tcW w:w="1359" w:type="dxa"/>
          </w:tcPr>
          <w:p w14:paraId="632EAFA4" w14:textId="77777777" w:rsidR="00ED4946" w:rsidRPr="00856410" w:rsidRDefault="00ED4946" w:rsidP="001C53F8">
            <w:r w:rsidRPr="00856410">
              <w:rPr>
                <w:rFonts w:ascii="Roboto Condensed" w:hAnsi="Roboto Condensed"/>
                <w:sz w:val="16"/>
              </w:rPr>
              <w:t>1.0</w:t>
            </w:r>
          </w:p>
        </w:tc>
        <w:tc>
          <w:tcPr>
            <w:tcW w:w="1171" w:type="dxa"/>
          </w:tcPr>
          <w:p w14:paraId="11150045" w14:textId="77777777" w:rsidR="00ED4946" w:rsidRPr="00856410" w:rsidRDefault="00ED4946" w:rsidP="001C53F8">
            <w:r w:rsidRPr="00856410">
              <w:rPr>
                <w:rFonts w:ascii="Roboto Condensed" w:hAnsi="Roboto Condensed"/>
                <w:sz w:val="16"/>
              </w:rPr>
              <w:t>10.0</w:t>
            </w:r>
          </w:p>
        </w:tc>
        <w:tc>
          <w:tcPr>
            <w:tcW w:w="1265" w:type="dxa"/>
          </w:tcPr>
          <w:p w14:paraId="6DB81ACD" w14:textId="77777777" w:rsidR="00ED4946" w:rsidRPr="00856410" w:rsidRDefault="00ED4946" w:rsidP="001C53F8">
            <w:r w:rsidRPr="00856410">
              <w:rPr>
                <w:rFonts w:ascii="Roboto Condensed" w:hAnsi="Roboto Condensed"/>
                <w:sz w:val="16"/>
              </w:rPr>
              <w:t>60.0</w:t>
            </w:r>
          </w:p>
        </w:tc>
        <w:tc>
          <w:tcPr>
            <w:tcW w:w="1265" w:type="dxa"/>
          </w:tcPr>
          <w:p w14:paraId="4AE90C1B" w14:textId="77777777" w:rsidR="00ED4946" w:rsidRPr="00856410" w:rsidRDefault="00ED4946" w:rsidP="001C53F8">
            <w:r w:rsidRPr="00856410">
              <w:rPr>
                <w:rFonts w:ascii="Roboto Condensed" w:hAnsi="Roboto Condensed"/>
                <w:sz w:val="16"/>
              </w:rPr>
              <w:t>20</w:t>
            </w:r>
          </w:p>
        </w:tc>
      </w:tr>
      <w:tr w:rsidR="00856410" w:rsidRPr="00856410" w14:paraId="04D9372F" w14:textId="77777777" w:rsidTr="00ED4946">
        <w:tc>
          <w:tcPr>
            <w:tcW w:w="1134" w:type="dxa"/>
          </w:tcPr>
          <w:p w14:paraId="4345E430" w14:textId="77777777" w:rsidR="00ED4946" w:rsidRPr="00856410" w:rsidRDefault="00ED4946" w:rsidP="001C53F8">
            <w:r w:rsidRPr="00856410">
              <w:rPr>
                <w:rFonts w:ascii="Roboto Condensed" w:hAnsi="Roboto Condensed"/>
                <w:sz w:val="16"/>
              </w:rPr>
              <w:t>4SP</w:t>
            </w:r>
          </w:p>
        </w:tc>
        <w:tc>
          <w:tcPr>
            <w:tcW w:w="1900" w:type="dxa"/>
            <w:vMerge/>
          </w:tcPr>
          <w:p w14:paraId="6B4FD024" w14:textId="77777777" w:rsidR="00ED4946" w:rsidRPr="00856410" w:rsidRDefault="00ED4946" w:rsidP="001C53F8"/>
        </w:tc>
        <w:tc>
          <w:tcPr>
            <w:tcW w:w="1338" w:type="dxa"/>
          </w:tcPr>
          <w:p w14:paraId="6FF0D296" w14:textId="77777777" w:rsidR="00ED4946" w:rsidRPr="00856410" w:rsidRDefault="00ED4946" w:rsidP="001C53F8">
            <w:r w:rsidRPr="00856410">
              <w:rPr>
                <w:rFonts w:ascii="Roboto Condensed" w:hAnsi="Roboto Condensed"/>
                <w:sz w:val="16"/>
              </w:rPr>
              <w:t>U</w:t>
            </w:r>
          </w:p>
        </w:tc>
        <w:tc>
          <w:tcPr>
            <w:tcW w:w="1359" w:type="dxa"/>
          </w:tcPr>
          <w:p w14:paraId="04CBB8B6" w14:textId="77777777" w:rsidR="00ED4946" w:rsidRPr="00856410" w:rsidRDefault="00ED4946" w:rsidP="001C53F8">
            <w:r w:rsidRPr="00856410">
              <w:rPr>
                <w:rFonts w:ascii="Roboto Condensed" w:hAnsi="Roboto Condensed"/>
                <w:sz w:val="16"/>
              </w:rPr>
              <w:t>1.0</w:t>
            </w:r>
          </w:p>
        </w:tc>
        <w:tc>
          <w:tcPr>
            <w:tcW w:w="1171" w:type="dxa"/>
          </w:tcPr>
          <w:p w14:paraId="1679C71B" w14:textId="77777777" w:rsidR="00ED4946" w:rsidRPr="00856410" w:rsidRDefault="00ED4946" w:rsidP="001C53F8">
            <w:r w:rsidRPr="00856410">
              <w:rPr>
                <w:rFonts w:ascii="Roboto Condensed" w:hAnsi="Roboto Condensed"/>
                <w:sz w:val="16"/>
              </w:rPr>
              <w:t>10.0</w:t>
            </w:r>
          </w:p>
        </w:tc>
        <w:tc>
          <w:tcPr>
            <w:tcW w:w="1265" w:type="dxa"/>
          </w:tcPr>
          <w:p w14:paraId="58D817FF" w14:textId="77777777" w:rsidR="00ED4946" w:rsidRPr="00856410" w:rsidRDefault="00ED4946" w:rsidP="001C53F8">
            <w:r w:rsidRPr="00856410">
              <w:rPr>
                <w:rFonts w:ascii="Roboto Condensed" w:hAnsi="Roboto Condensed"/>
                <w:sz w:val="16"/>
              </w:rPr>
              <w:t>50.0</w:t>
            </w:r>
          </w:p>
        </w:tc>
        <w:tc>
          <w:tcPr>
            <w:tcW w:w="1265" w:type="dxa"/>
          </w:tcPr>
          <w:p w14:paraId="751D6C86" w14:textId="77777777" w:rsidR="00ED4946" w:rsidRPr="00856410" w:rsidRDefault="00ED4946" w:rsidP="001C53F8">
            <w:r w:rsidRPr="00856410">
              <w:rPr>
                <w:rFonts w:ascii="Roboto Condensed" w:hAnsi="Roboto Condensed"/>
                <w:sz w:val="16"/>
              </w:rPr>
              <w:t>20</w:t>
            </w:r>
          </w:p>
        </w:tc>
      </w:tr>
      <w:tr w:rsidR="00856410" w:rsidRPr="00856410" w14:paraId="2F0F6DFA" w14:textId="77777777" w:rsidTr="00ED4946">
        <w:tc>
          <w:tcPr>
            <w:tcW w:w="1134" w:type="dxa"/>
          </w:tcPr>
          <w:p w14:paraId="1C26CC22" w14:textId="77777777" w:rsidR="00ED4946" w:rsidRPr="00856410" w:rsidRDefault="00ED4946" w:rsidP="001C53F8">
            <w:r w:rsidRPr="00856410">
              <w:rPr>
                <w:rFonts w:ascii="Roboto Condensed" w:hAnsi="Roboto Condensed"/>
                <w:sz w:val="16"/>
              </w:rPr>
              <w:t>5SP</w:t>
            </w:r>
          </w:p>
        </w:tc>
        <w:tc>
          <w:tcPr>
            <w:tcW w:w="1900" w:type="dxa"/>
            <w:vMerge/>
          </w:tcPr>
          <w:p w14:paraId="177207D3" w14:textId="77777777" w:rsidR="00ED4946" w:rsidRPr="00856410" w:rsidRDefault="00ED4946" w:rsidP="001C53F8"/>
        </w:tc>
        <w:tc>
          <w:tcPr>
            <w:tcW w:w="1338" w:type="dxa"/>
          </w:tcPr>
          <w:p w14:paraId="0CA2EA78" w14:textId="77777777" w:rsidR="00ED4946" w:rsidRPr="00856410" w:rsidRDefault="00ED4946" w:rsidP="001C53F8">
            <w:r w:rsidRPr="00856410">
              <w:rPr>
                <w:rFonts w:ascii="Roboto Condensed" w:hAnsi="Roboto Condensed"/>
                <w:sz w:val="16"/>
              </w:rPr>
              <w:t>U</w:t>
            </w:r>
          </w:p>
        </w:tc>
        <w:tc>
          <w:tcPr>
            <w:tcW w:w="1359" w:type="dxa"/>
          </w:tcPr>
          <w:p w14:paraId="6109B5A3" w14:textId="77777777" w:rsidR="00ED4946" w:rsidRPr="00856410" w:rsidRDefault="00ED4946" w:rsidP="001C53F8">
            <w:r w:rsidRPr="00856410">
              <w:rPr>
                <w:rFonts w:ascii="Roboto Condensed" w:hAnsi="Roboto Condensed"/>
                <w:sz w:val="16"/>
              </w:rPr>
              <w:t>0.5</w:t>
            </w:r>
          </w:p>
        </w:tc>
        <w:tc>
          <w:tcPr>
            <w:tcW w:w="1171" w:type="dxa"/>
          </w:tcPr>
          <w:p w14:paraId="4C8A2952" w14:textId="77777777" w:rsidR="00ED4946" w:rsidRPr="00856410" w:rsidRDefault="00ED4946" w:rsidP="001C53F8">
            <w:r w:rsidRPr="00856410">
              <w:rPr>
                <w:rFonts w:ascii="Roboto Condensed" w:hAnsi="Roboto Condensed"/>
                <w:sz w:val="16"/>
              </w:rPr>
              <w:t>10.0</w:t>
            </w:r>
          </w:p>
        </w:tc>
        <w:tc>
          <w:tcPr>
            <w:tcW w:w="1265" w:type="dxa"/>
          </w:tcPr>
          <w:p w14:paraId="6B601956" w14:textId="77777777" w:rsidR="00ED4946" w:rsidRPr="00856410" w:rsidRDefault="00ED4946" w:rsidP="001C53F8">
            <w:r w:rsidRPr="00856410">
              <w:rPr>
                <w:rFonts w:ascii="Roboto Condensed" w:hAnsi="Roboto Condensed"/>
                <w:sz w:val="16"/>
              </w:rPr>
              <w:t>50.0</w:t>
            </w:r>
          </w:p>
        </w:tc>
        <w:tc>
          <w:tcPr>
            <w:tcW w:w="1265" w:type="dxa"/>
          </w:tcPr>
          <w:p w14:paraId="60B8DD52" w14:textId="77777777" w:rsidR="00ED4946" w:rsidRPr="00856410" w:rsidRDefault="00ED4946" w:rsidP="001C53F8">
            <w:r w:rsidRPr="00856410">
              <w:rPr>
                <w:rFonts w:ascii="Roboto Condensed" w:hAnsi="Roboto Condensed"/>
                <w:sz w:val="16"/>
              </w:rPr>
              <w:t>20</w:t>
            </w:r>
          </w:p>
        </w:tc>
      </w:tr>
      <w:tr w:rsidR="00856410" w:rsidRPr="00856410" w14:paraId="4C4D58F2" w14:textId="77777777" w:rsidTr="00ED4946">
        <w:tc>
          <w:tcPr>
            <w:tcW w:w="1134" w:type="dxa"/>
          </w:tcPr>
          <w:p w14:paraId="7DFAEBD4" w14:textId="77777777" w:rsidR="00ED4946" w:rsidRPr="00856410" w:rsidRDefault="00ED4946" w:rsidP="001C53F8">
            <w:r w:rsidRPr="00856410">
              <w:rPr>
                <w:rFonts w:ascii="Roboto Condensed" w:hAnsi="Roboto Condensed"/>
                <w:sz w:val="16"/>
              </w:rPr>
              <w:t>6SP</w:t>
            </w:r>
          </w:p>
        </w:tc>
        <w:tc>
          <w:tcPr>
            <w:tcW w:w="1900" w:type="dxa"/>
            <w:vMerge/>
          </w:tcPr>
          <w:p w14:paraId="1E362651" w14:textId="77777777" w:rsidR="00ED4946" w:rsidRPr="00856410" w:rsidRDefault="00ED4946" w:rsidP="001C53F8"/>
        </w:tc>
        <w:tc>
          <w:tcPr>
            <w:tcW w:w="1338" w:type="dxa"/>
          </w:tcPr>
          <w:p w14:paraId="1E68C679" w14:textId="77777777" w:rsidR="00ED4946" w:rsidRPr="00856410" w:rsidRDefault="00ED4946" w:rsidP="001C53F8">
            <w:r w:rsidRPr="00856410">
              <w:rPr>
                <w:rFonts w:ascii="Roboto Condensed" w:hAnsi="Roboto Condensed"/>
                <w:sz w:val="16"/>
              </w:rPr>
              <w:t>U, ZN</w:t>
            </w:r>
          </w:p>
        </w:tc>
        <w:tc>
          <w:tcPr>
            <w:tcW w:w="1359" w:type="dxa"/>
          </w:tcPr>
          <w:p w14:paraId="3492C9A7" w14:textId="77777777" w:rsidR="00ED4946" w:rsidRPr="00856410" w:rsidRDefault="00ED4946" w:rsidP="001C53F8">
            <w:r w:rsidRPr="00856410">
              <w:rPr>
                <w:rFonts w:ascii="Roboto Condensed" w:hAnsi="Roboto Condensed"/>
                <w:sz w:val="16"/>
              </w:rPr>
              <w:t>0.6</w:t>
            </w:r>
          </w:p>
        </w:tc>
        <w:tc>
          <w:tcPr>
            <w:tcW w:w="1171" w:type="dxa"/>
          </w:tcPr>
          <w:p w14:paraId="7E4EE042" w14:textId="77777777" w:rsidR="00ED4946" w:rsidRPr="00856410" w:rsidRDefault="00ED4946" w:rsidP="001C53F8">
            <w:r w:rsidRPr="00856410">
              <w:rPr>
                <w:rFonts w:ascii="Roboto Condensed" w:hAnsi="Roboto Condensed"/>
                <w:sz w:val="16"/>
              </w:rPr>
              <w:t>10.0</w:t>
            </w:r>
          </w:p>
        </w:tc>
        <w:tc>
          <w:tcPr>
            <w:tcW w:w="1265" w:type="dxa"/>
          </w:tcPr>
          <w:p w14:paraId="32FE46F4" w14:textId="77777777" w:rsidR="00ED4946" w:rsidRPr="00856410" w:rsidRDefault="00ED4946" w:rsidP="001C53F8">
            <w:r w:rsidRPr="00856410">
              <w:rPr>
                <w:rFonts w:ascii="Roboto Condensed" w:hAnsi="Roboto Condensed"/>
                <w:sz w:val="16"/>
              </w:rPr>
              <w:t>40.0</w:t>
            </w:r>
          </w:p>
        </w:tc>
        <w:tc>
          <w:tcPr>
            <w:tcW w:w="1265" w:type="dxa"/>
          </w:tcPr>
          <w:p w14:paraId="5FF4C599" w14:textId="77777777" w:rsidR="00ED4946" w:rsidRPr="00856410" w:rsidRDefault="00ED4946" w:rsidP="001C53F8">
            <w:r w:rsidRPr="00856410">
              <w:rPr>
                <w:rFonts w:ascii="Roboto Condensed" w:hAnsi="Roboto Condensed"/>
                <w:sz w:val="16"/>
              </w:rPr>
              <w:t>40</w:t>
            </w:r>
          </w:p>
        </w:tc>
      </w:tr>
      <w:tr w:rsidR="00856410" w:rsidRPr="00856410" w14:paraId="3001A04D" w14:textId="77777777" w:rsidTr="00ED4946">
        <w:tc>
          <w:tcPr>
            <w:tcW w:w="1134" w:type="dxa"/>
          </w:tcPr>
          <w:p w14:paraId="4E5A1800" w14:textId="77777777" w:rsidR="00ED4946" w:rsidRPr="00856410" w:rsidRDefault="00ED4946" w:rsidP="001C53F8">
            <w:r w:rsidRPr="00856410">
              <w:rPr>
                <w:rFonts w:ascii="Roboto Condensed" w:hAnsi="Roboto Condensed"/>
                <w:sz w:val="16"/>
              </w:rPr>
              <w:t>7SP - 8SP</w:t>
            </w:r>
          </w:p>
        </w:tc>
        <w:tc>
          <w:tcPr>
            <w:tcW w:w="1900" w:type="dxa"/>
            <w:vMerge/>
          </w:tcPr>
          <w:p w14:paraId="71579AE7" w14:textId="77777777" w:rsidR="00ED4946" w:rsidRPr="00856410" w:rsidRDefault="00ED4946" w:rsidP="001C53F8"/>
        </w:tc>
        <w:tc>
          <w:tcPr>
            <w:tcW w:w="1338" w:type="dxa"/>
          </w:tcPr>
          <w:p w14:paraId="48DE8721" w14:textId="77777777" w:rsidR="00ED4946" w:rsidRPr="00856410" w:rsidRDefault="00ED4946" w:rsidP="001C53F8">
            <w:r w:rsidRPr="00856410">
              <w:rPr>
                <w:rFonts w:ascii="Roboto Condensed" w:hAnsi="Roboto Condensed"/>
                <w:sz w:val="16"/>
              </w:rPr>
              <w:t>U</w:t>
            </w:r>
          </w:p>
        </w:tc>
        <w:tc>
          <w:tcPr>
            <w:tcW w:w="1359" w:type="dxa"/>
          </w:tcPr>
          <w:p w14:paraId="1BF2D688" w14:textId="77777777" w:rsidR="00ED4946" w:rsidRPr="00856410" w:rsidRDefault="00ED4946" w:rsidP="001C53F8">
            <w:r w:rsidRPr="00856410">
              <w:rPr>
                <w:rFonts w:ascii="Roboto Condensed" w:hAnsi="Roboto Condensed"/>
                <w:sz w:val="16"/>
              </w:rPr>
              <w:t>1.0</w:t>
            </w:r>
          </w:p>
        </w:tc>
        <w:tc>
          <w:tcPr>
            <w:tcW w:w="1171" w:type="dxa"/>
          </w:tcPr>
          <w:p w14:paraId="4E1CD534" w14:textId="77777777" w:rsidR="00ED4946" w:rsidRPr="00856410" w:rsidRDefault="00ED4946" w:rsidP="001C53F8">
            <w:r w:rsidRPr="00856410">
              <w:rPr>
                <w:rFonts w:ascii="Roboto Condensed" w:hAnsi="Roboto Condensed"/>
                <w:sz w:val="16"/>
              </w:rPr>
              <w:t>10.0</w:t>
            </w:r>
          </w:p>
        </w:tc>
        <w:tc>
          <w:tcPr>
            <w:tcW w:w="1265" w:type="dxa"/>
          </w:tcPr>
          <w:p w14:paraId="432C15C4" w14:textId="77777777" w:rsidR="00ED4946" w:rsidRPr="00856410" w:rsidRDefault="00ED4946" w:rsidP="001C53F8">
            <w:r w:rsidRPr="00856410">
              <w:rPr>
                <w:rFonts w:ascii="Roboto Condensed" w:hAnsi="Roboto Condensed"/>
                <w:sz w:val="16"/>
              </w:rPr>
              <w:t>60.0</w:t>
            </w:r>
          </w:p>
        </w:tc>
        <w:tc>
          <w:tcPr>
            <w:tcW w:w="1265" w:type="dxa"/>
          </w:tcPr>
          <w:p w14:paraId="0D4BCCEF" w14:textId="77777777" w:rsidR="00ED4946" w:rsidRPr="00856410" w:rsidRDefault="00ED4946" w:rsidP="001C53F8">
            <w:r w:rsidRPr="00856410">
              <w:rPr>
                <w:rFonts w:ascii="Roboto Condensed" w:hAnsi="Roboto Condensed"/>
                <w:sz w:val="16"/>
              </w:rPr>
              <w:t>20</w:t>
            </w:r>
          </w:p>
        </w:tc>
      </w:tr>
      <w:tr w:rsidR="00856410" w:rsidRPr="00856410" w14:paraId="0C16A3DB" w14:textId="77777777" w:rsidTr="00ED4946">
        <w:tc>
          <w:tcPr>
            <w:tcW w:w="1134" w:type="dxa"/>
          </w:tcPr>
          <w:p w14:paraId="496F7BA5" w14:textId="77777777" w:rsidR="00ED4946" w:rsidRPr="00856410" w:rsidRDefault="00ED4946" w:rsidP="001C53F8">
            <w:r w:rsidRPr="00856410">
              <w:rPr>
                <w:rFonts w:ascii="Roboto Condensed" w:hAnsi="Roboto Condensed"/>
                <w:sz w:val="16"/>
              </w:rPr>
              <w:t>9SP</w:t>
            </w:r>
          </w:p>
        </w:tc>
        <w:tc>
          <w:tcPr>
            <w:tcW w:w="1900" w:type="dxa"/>
            <w:vMerge/>
          </w:tcPr>
          <w:p w14:paraId="54E74254" w14:textId="77777777" w:rsidR="00ED4946" w:rsidRPr="00856410" w:rsidRDefault="00ED4946" w:rsidP="001C53F8"/>
        </w:tc>
        <w:tc>
          <w:tcPr>
            <w:tcW w:w="1338" w:type="dxa"/>
          </w:tcPr>
          <w:p w14:paraId="46E8851B" w14:textId="77777777" w:rsidR="00ED4946" w:rsidRPr="00856410" w:rsidRDefault="00ED4946" w:rsidP="001C53F8">
            <w:r w:rsidRPr="00856410">
              <w:rPr>
                <w:rFonts w:ascii="Roboto Condensed" w:hAnsi="Roboto Condensed"/>
                <w:sz w:val="16"/>
              </w:rPr>
              <w:t>U, ZN</w:t>
            </w:r>
          </w:p>
        </w:tc>
        <w:tc>
          <w:tcPr>
            <w:tcW w:w="1359" w:type="dxa"/>
          </w:tcPr>
          <w:p w14:paraId="6147288F" w14:textId="77777777" w:rsidR="00ED4946" w:rsidRPr="00856410" w:rsidRDefault="00ED4946" w:rsidP="001C53F8">
            <w:r w:rsidRPr="00856410">
              <w:rPr>
                <w:rFonts w:ascii="Roboto Condensed" w:hAnsi="Roboto Condensed"/>
                <w:sz w:val="16"/>
              </w:rPr>
              <w:t>1.5</w:t>
            </w:r>
          </w:p>
        </w:tc>
        <w:tc>
          <w:tcPr>
            <w:tcW w:w="1171" w:type="dxa"/>
          </w:tcPr>
          <w:p w14:paraId="01EBE84B" w14:textId="77777777" w:rsidR="00ED4946" w:rsidRPr="00856410" w:rsidRDefault="00ED4946" w:rsidP="001C53F8">
            <w:r w:rsidRPr="00856410">
              <w:rPr>
                <w:rFonts w:ascii="Roboto Condensed" w:hAnsi="Roboto Condensed"/>
                <w:sz w:val="16"/>
              </w:rPr>
              <w:t>15.0</w:t>
            </w:r>
          </w:p>
        </w:tc>
        <w:tc>
          <w:tcPr>
            <w:tcW w:w="1265" w:type="dxa"/>
          </w:tcPr>
          <w:p w14:paraId="523B3FC4" w14:textId="77777777" w:rsidR="00ED4946" w:rsidRPr="00856410" w:rsidRDefault="00ED4946" w:rsidP="001C53F8">
            <w:r w:rsidRPr="00856410">
              <w:rPr>
                <w:rFonts w:ascii="Roboto Condensed" w:hAnsi="Roboto Condensed"/>
                <w:sz w:val="16"/>
              </w:rPr>
              <w:t>70.0</w:t>
            </w:r>
          </w:p>
        </w:tc>
        <w:tc>
          <w:tcPr>
            <w:tcW w:w="1265" w:type="dxa"/>
          </w:tcPr>
          <w:p w14:paraId="460A16B9" w14:textId="77777777" w:rsidR="00ED4946" w:rsidRPr="00856410" w:rsidRDefault="00ED4946" w:rsidP="001C53F8">
            <w:r w:rsidRPr="00856410">
              <w:rPr>
                <w:rFonts w:ascii="Roboto Condensed" w:hAnsi="Roboto Condensed"/>
                <w:sz w:val="16"/>
              </w:rPr>
              <w:t>20</w:t>
            </w:r>
          </w:p>
        </w:tc>
      </w:tr>
      <w:tr w:rsidR="00856410" w:rsidRPr="00856410" w14:paraId="56DF6C3A" w14:textId="77777777" w:rsidTr="00ED4946">
        <w:tc>
          <w:tcPr>
            <w:tcW w:w="1134" w:type="dxa"/>
          </w:tcPr>
          <w:p w14:paraId="5B98CA92" w14:textId="77777777" w:rsidR="00ED4946" w:rsidRPr="00856410" w:rsidRDefault="00ED4946" w:rsidP="001C53F8">
            <w:r w:rsidRPr="00856410">
              <w:rPr>
                <w:rFonts w:ascii="Roboto Condensed" w:hAnsi="Roboto Condensed"/>
                <w:sz w:val="16"/>
              </w:rPr>
              <w:t>10SP</w:t>
            </w:r>
          </w:p>
        </w:tc>
        <w:tc>
          <w:tcPr>
            <w:tcW w:w="1900" w:type="dxa"/>
            <w:vMerge/>
          </w:tcPr>
          <w:p w14:paraId="0FA01DDB" w14:textId="77777777" w:rsidR="00ED4946" w:rsidRPr="00856410" w:rsidRDefault="00ED4946" w:rsidP="001C53F8"/>
        </w:tc>
        <w:tc>
          <w:tcPr>
            <w:tcW w:w="1338" w:type="dxa"/>
          </w:tcPr>
          <w:p w14:paraId="0CA613BB" w14:textId="77777777" w:rsidR="00ED4946" w:rsidRPr="00856410" w:rsidRDefault="00ED4946" w:rsidP="001C53F8">
            <w:r w:rsidRPr="00856410">
              <w:rPr>
                <w:rFonts w:ascii="Roboto Condensed" w:hAnsi="Roboto Condensed"/>
                <w:sz w:val="16"/>
              </w:rPr>
              <w:t>U</w:t>
            </w:r>
          </w:p>
        </w:tc>
        <w:tc>
          <w:tcPr>
            <w:tcW w:w="1359" w:type="dxa"/>
          </w:tcPr>
          <w:p w14:paraId="5A4FB71C" w14:textId="77777777" w:rsidR="00ED4946" w:rsidRPr="00856410" w:rsidRDefault="00ED4946" w:rsidP="001C53F8">
            <w:r w:rsidRPr="00856410">
              <w:rPr>
                <w:rFonts w:ascii="Roboto Condensed" w:hAnsi="Roboto Condensed"/>
                <w:sz w:val="16"/>
              </w:rPr>
              <w:t>1.5</w:t>
            </w:r>
          </w:p>
        </w:tc>
        <w:tc>
          <w:tcPr>
            <w:tcW w:w="1171" w:type="dxa"/>
          </w:tcPr>
          <w:p w14:paraId="3F30A6A2" w14:textId="77777777" w:rsidR="00ED4946" w:rsidRPr="00856410" w:rsidRDefault="00ED4946" w:rsidP="001C53F8">
            <w:r w:rsidRPr="00856410">
              <w:rPr>
                <w:rFonts w:ascii="Roboto Condensed" w:hAnsi="Roboto Condensed"/>
                <w:sz w:val="16"/>
              </w:rPr>
              <w:t>20.0</w:t>
            </w:r>
          </w:p>
        </w:tc>
        <w:tc>
          <w:tcPr>
            <w:tcW w:w="1265" w:type="dxa"/>
          </w:tcPr>
          <w:p w14:paraId="48755930" w14:textId="77777777" w:rsidR="00ED4946" w:rsidRPr="00856410" w:rsidRDefault="00ED4946" w:rsidP="001C53F8">
            <w:r w:rsidRPr="00856410">
              <w:rPr>
                <w:rFonts w:ascii="Roboto Condensed" w:hAnsi="Roboto Condensed"/>
                <w:sz w:val="16"/>
              </w:rPr>
              <w:t>70.0</w:t>
            </w:r>
          </w:p>
        </w:tc>
        <w:tc>
          <w:tcPr>
            <w:tcW w:w="1265" w:type="dxa"/>
          </w:tcPr>
          <w:p w14:paraId="58EB5317" w14:textId="77777777" w:rsidR="00ED4946" w:rsidRPr="00856410" w:rsidRDefault="00ED4946" w:rsidP="001C53F8">
            <w:r w:rsidRPr="00856410">
              <w:rPr>
                <w:rFonts w:ascii="Roboto Condensed" w:hAnsi="Roboto Condensed"/>
                <w:sz w:val="16"/>
              </w:rPr>
              <w:t>20</w:t>
            </w:r>
          </w:p>
        </w:tc>
      </w:tr>
      <w:tr w:rsidR="00856410" w:rsidRPr="00856410" w14:paraId="5A66EBAC" w14:textId="77777777" w:rsidTr="00ED4946">
        <w:tc>
          <w:tcPr>
            <w:tcW w:w="1134" w:type="dxa"/>
          </w:tcPr>
          <w:p w14:paraId="5447C2DD" w14:textId="77777777" w:rsidR="00ED4946" w:rsidRPr="00856410" w:rsidRDefault="00ED4946" w:rsidP="001C53F8">
            <w:r w:rsidRPr="00856410">
              <w:rPr>
                <w:rFonts w:ascii="Roboto Condensed" w:hAnsi="Roboto Condensed"/>
                <w:sz w:val="16"/>
              </w:rPr>
              <w:t>11SP</w:t>
            </w:r>
          </w:p>
        </w:tc>
        <w:tc>
          <w:tcPr>
            <w:tcW w:w="1900" w:type="dxa"/>
            <w:vMerge/>
          </w:tcPr>
          <w:p w14:paraId="600B714C" w14:textId="77777777" w:rsidR="00ED4946" w:rsidRPr="00856410" w:rsidRDefault="00ED4946" w:rsidP="001C53F8"/>
        </w:tc>
        <w:tc>
          <w:tcPr>
            <w:tcW w:w="1338" w:type="dxa"/>
          </w:tcPr>
          <w:p w14:paraId="320668B8" w14:textId="77777777" w:rsidR="00ED4946" w:rsidRPr="00856410" w:rsidRDefault="00ED4946" w:rsidP="001C53F8">
            <w:r w:rsidRPr="00856410">
              <w:rPr>
                <w:rFonts w:ascii="Roboto Condensed" w:hAnsi="Roboto Condensed"/>
                <w:sz w:val="16"/>
              </w:rPr>
              <w:t>U, ZN</w:t>
            </w:r>
          </w:p>
        </w:tc>
        <w:tc>
          <w:tcPr>
            <w:tcW w:w="1359" w:type="dxa"/>
          </w:tcPr>
          <w:p w14:paraId="3AEC3B34" w14:textId="77777777" w:rsidR="00ED4946" w:rsidRPr="00856410" w:rsidRDefault="00ED4946" w:rsidP="001C53F8">
            <w:r w:rsidRPr="00856410">
              <w:rPr>
                <w:rFonts w:ascii="Roboto Condensed" w:hAnsi="Roboto Condensed"/>
                <w:sz w:val="16"/>
              </w:rPr>
              <w:t>1.0</w:t>
            </w:r>
          </w:p>
        </w:tc>
        <w:tc>
          <w:tcPr>
            <w:tcW w:w="1171" w:type="dxa"/>
          </w:tcPr>
          <w:p w14:paraId="13A803FF" w14:textId="77777777" w:rsidR="00ED4946" w:rsidRPr="00856410" w:rsidRDefault="00ED4946" w:rsidP="001C53F8">
            <w:r w:rsidRPr="00856410">
              <w:rPr>
                <w:rFonts w:ascii="Roboto Condensed" w:hAnsi="Roboto Condensed"/>
                <w:sz w:val="16"/>
              </w:rPr>
              <w:t>10.0</w:t>
            </w:r>
          </w:p>
        </w:tc>
        <w:tc>
          <w:tcPr>
            <w:tcW w:w="1265" w:type="dxa"/>
          </w:tcPr>
          <w:p w14:paraId="2FAE19C4" w14:textId="77777777" w:rsidR="00ED4946" w:rsidRPr="00856410" w:rsidRDefault="00ED4946" w:rsidP="001C53F8">
            <w:r w:rsidRPr="00856410">
              <w:rPr>
                <w:rFonts w:ascii="Roboto Condensed" w:hAnsi="Roboto Condensed"/>
                <w:sz w:val="16"/>
              </w:rPr>
              <w:t>50.0</w:t>
            </w:r>
          </w:p>
        </w:tc>
        <w:tc>
          <w:tcPr>
            <w:tcW w:w="1265" w:type="dxa"/>
          </w:tcPr>
          <w:p w14:paraId="451F3CA9" w14:textId="77777777" w:rsidR="00ED4946" w:rsidRPr="00856410" w:rsidRDefault="00ED4946" w:rsidP="001C53F8">
            <w:r w:rsidRPr="00856410">
              <w:rPr>
                <w:rFonts w:ascii="Roboto Condensed" w:hAnsi="Roboto Condensed"/>
                <w:sz w:val="16"/>
              </w:rPr>
              <w:t>20</w:t>
            </w:r>
          </w:p>
        </w:tc>
      </w:tr>
      <w:tr w:rsidR="00856410" w:rsidRPr="00856410" w14:paraId="6532D152" w14:textId="77777777" w:rsidTr="00ED4946">
        <w:tc>
          <w:tcPr>
            <w:tcW w:w="1134" w:type="dxa"/>
          </w:tcPr>
          <w:p w14:paraId="396BFBE1" w14:textId="77777777" w:rsidR="00ED4946" w:rsidRPr="00856410" w:rsidRDefault="00ED4946" w:rsidP="001C53F8">
            <w:r w:rsidRPr="00856410">
              <w:rPr>
                <w:rFonts w:ascii="Roboto Condensed" w:hAnsi="Roboto Condensed"/>
                <w:sz w:val="16"/>
              </w:rPr>
              <w:t>12SP</w:t>
            </w:r>
          </w:p>
        </w:tc>
        <w:tc>
          <w:tcPr>
            <w:tcW w:w="1900" w:type="dxa"/>
            <w:vMerge/>
          </w:tcPr>
          <w:p w14:paraId="7EAAAAC5" w14:textId="77777777" w:rsidR="00ED4946" w:rsidRPr="00856410" w:rsidRDefault="00ED4946" w:rsidP="001C53F8"/>
        </w:tc>
        <w:tc>
          <w:tcPr>
            <w:tcW w:w="1338" w:type="dxa"/>
          </w:tcPr>
          <w:p w14:paraId="74664512" w14:textId="77777777" w:rsidR="00ED4946" w:rsidRPr="00856410" w:rsidRDefault="00ED4946" w:rsidP="001C53F8">
            <w:r w:rsidRPr="00856410">
              <w:rPr>
                <w:rFonts w:ascii="Roboto Condensed" w:hAnsi="Roboto Condensed"/>
                <w:sz w:val="16"/>
              </w:rPr>
              <w:t>U</w:t>
            </w:r>
          </w:p>
        </w:tc>
        <w:tc>
          <w:tcPr>
            <w:tcW w:w="1359" w:type="dxa"/>
          </w:tcPr>
          <w:p w14:paraId="1274A6F9" w14:textId="77777777" w:rsidR="00ED4946" w:rsidRPr="00856410" w:rsidRDefault="00ED4946" w:rsidP="001C53F8">
            <w:r w:rsidRPr="00856410">
              <w:rPr>
                <w:rFonts w:ascii="Roboto Condensed" w:hAnsi="Roboto Condensed"/>
                <w:sz w:val="16"/>
              </w:rPr>
              <w:t>1.5</w:t>
            </w:r>
          </w:p>
        </w:tc>
        <w:tc>
          <w:tcPr>
            <w:tcW w:w="1171" w:type="dxa"/>
          </w:tcPr>
          <w:p w14:paraId="2036536F" w14:textId="77777777" w:rsidR="00ED4946" w:rsidRPr="00856410" w:rsidRDefault="00ED4946" w:rsidP="001C53F8">
            <w:r w:rsidRPr="00856410">
              <w:rPr>
                <w:rFonts w:ascii="Roboto Condensed" w:hAnsi="Roboto Condensed"/>
                <w:sz w:val="16"/>
              </w:rPr>
              <w:t>15.0</w:t>
            </w:r>
          </w:p>
        </w:tc>
        <w:tc>
          <w:tcPr>
            <w:tcW w:w="1265" w:type="dxa"/>
          </w:tcPr>
          <w:p w14:paraId="5F2B8CE8" w14:textId="77777777" w:rsidR="00ED4946" w:rsidRPr="00856410" w:rsidRDefault="00ED4946" w:rsidP="001C53F8">
            <w:r w:rsidRPr="00856410">
              <w:rPr>
                <w:rFonts w:ascii="Roboto Condensed" w:hAnsi="Roboto Condensed"/>
                <w:sz w:val="16"/>
              </w:rPr>
              <w:t>80.0</w:t>
            </w:r>
          </w:p>
        </w:tc>
        <w:tc>
          <w:tcPr>
            <w:tcW w:w="1265" w:type="dxa"/>
          </w:tcPr>
          <w:p w14:paraId="24C99A57" w14:textId="77777777" w:rsidR="00ED4946" w:rsidRPr="00856410" w:rsidRDefault="00ED4946" w:rsidP="001C53F8">
            <w:r w:rsidRPr="00856410">
              <w:rPr>
                <w:rFonts w:ascii="Roboto Condensed" w:hAnsi="Roboto Condensed"/>
                <w:sz w:val="16"/>
              </w:rPr>
              <w:t>5</w:t>
            </w:r>
          </w:p>
        </w:tc>
      </w:tr>
      <w:tr w:rsidR="00856410" w:rsidRPr="00856410" w14:paraId="3DC7D23D" w14:textId="77777777" w:rsidTr="00ED4946">
        <w:tc>
          <w:tcPr>
            <w:tcW w:w="1134" w:type="dxa"/>
          </w:tcPr>
          <w:p w14:paraId="69952F32" w14:textId="77777777" w:rsidR="00ED4946" w:rsidRPr="00856410" w:rsidRDefault="00ED4946" w:rsidP="001C53F8">
            <w:r w:rsidRPr="00856410">
              <w:rPr>
                <w:rFonts w:ascii="Roboto Condensed" w:hAnsi="Roboto Condensed"/>
                <w:sz w:val="16"/>
              </w:rPr>
              <w:t>13SP</w:t>
            </w:r>
          </w:p>
        </w:tc>
        <w:tc>
          <w:tcPr>
            <w:tcW w:w="1900" w:type="dxa"/>
            <w:vMerge/>
          </w:tcPr>
          <w:p w14:paraId="1B408D66" w14:textId="77777777" w:rsidR="00ED4946" w:rsidRPr="00856410" w:rsidRDefault="00ED4946" w:rsidP="001C53F8"/>
        </w:tc>
        <w:tc>
          <w:tcPr>
            <w:tcW w:w="1338" w:type="dxa"/>
          </w:tcPr>
          <w:p w14:paraId="167D3BAD" w14:textId="77777777" w:rsidR="00ED4946" w:rsidRPr="00856410" w:rsidRDefault="00ED4946" w:rsidP="001C53F8">
            <w:r w:rsidRPr="00856410">
              <w:rPr>
                <w:rFonts w:ascii="Roboto Condensed" w:hAnsi="Roboto Condensed"/>
                <w:sz w:val="16"/>
              </w:rPr>
              <w:t>U, ZN</w:t>
            </w:r>
          </w:p>
        </w:tc>
        <w:tc>
          <w:tcPr>
            <w:tcW w:w="1359" w:type="dxa"/>
          </w:tcPr>
          <w:p w14:paraId="5D672979" w14:textId="77777777" w:rsidR="00ED4946" w:rsidRPr="00856410" w:rsidRDefault="00ED4946" w:rsidP="001C53F8">
            <w:r w:rsidRPr="00856410">
              <w:rPr>
                <w:rFonts w:ascii="Roboto Condensed" w:hAnsi="Roboto Condensed"/>
                <w:sz w:val="16"/>
              </w:rPr>
              <w:t>1.5</w:t>
            </w:r>
          </w:p>
        </w:tc>
        <w:tc>
          <w:tcPr>
            <w:tcW w:w="1171" w:type="dxa"/>
          </w:tcPr>
          <w:p w14:paraId="59AEE7B0" w14:textId="77777777" w:rsidR="00ED4946" w:rsidRPr="00856410" w:rsidRDefault="00ED4946" w:rsidP="001C53F8">
            <w:r w:rsidRPr="00856410">
              <w:rPr>
                <w:rFonts w:ascii="Roboto Condensed" w:hAnsi="Roboto Condensed"/>
                <w:sz w:val="16"/>
              </w:rPr>
              <w:t>15.0</w:t>
            </w:r>
          </w:p>
        </w:tc>
        <w:tc>
          <w:tcPr>
            <w:tcW w:w="1265" w:type="dxa"/>
          </w:tcPr>
          <w:p w14:paraId="25FB37E3" w14:textId="77777777" w:rsidR="00ED4946" w:rsidRPr="00856410" w:rsidRDefault="00ED4946" w:rsidP="001C53F8">
            <w:r w:rsidRPr="00856410">
              <w:rPr>
                <w:rFonts w:ascii="Roboto Condensed" w:hAnsi="Roboto Condensed"/>
                <w:sz w:val="16"/>
              </w:rPr>
              <w:t>50.0</w:t>
            </w:r>
          </w:p>
        </w:tc>
        <w:tc>
          <w:tcPr>
            <w:tcW w:w="1265" w:type="dxa"/>
          </w:tcPr>
          <w:p w14:paraId="319BB6FD" w14:textId="77777777" w:rsidR="00ED4946" w:rsidRPr="00856410" w:rsidRDefault="00ED4946" w:rsidP="001C53F8">
            <w:r w:rsidRPr="00856410">
              <w:rPr>
                <w:rFonts w:ascii="Roboto Condensed" w:hAnsi="Roboto Condensed"/>
                <w:sz w:val="16"/>
              </w:rPr>
              <w:t>20</w:t>
            </w:r>
          </w:p>
        </w:tc>
      </w:tr>
      <w:tr w:rsidR="00856410" w:rsidRPr="00856410" w14:paraId="7E7FA543" w14:textId="77777777" w:rsidTr="00ED4946">
        <w:tc>
          <w:tcPr>
            <w:tcW w:w="1134" w:type="dxa"/>
          </w:tcPr>
          <w:p w14:paraId="35D94F31" w14:textId="77777777" w:rsidR="00ED4946" w:rsidRPr="00856410" w:rsidRDefault="00ED4946" w:rsidP="001C53F8">
            <w:r w:rsidRPr="00856410">
              <w:rPr>
                <w:rFonts w:ascii="Roboto Condensed" w:hAnsi="Roboto Condensed"/>
                <w:sz w:val="16"/>
              </w:rPr>
              <w:t>14SP</w:t>
            </w:r>
          </w:p>
        </w:tc>
        <w:tc>
          <w:tcPr>
            <w:tcW w:w="1900" w:type="dxa"/>
            <w:vMerge/>
          </w:tcPr>
          <w:p w14:paraId="6CBFED41" w14:textId="77777777" w:rsidR="00ED4946" w:rsidRPr="00856410" w:rsidRDefault="00ED4946" w:rsidP="001C53F8"/>
        </w:tc>
        <w:tc>
          <w:tcPr>
            <w:tcW w:w="1338" w:type="dxa"/>
          </w:tcPr>
          <w:p w14:paraId="19FDCA61" w14:textId="77777777" w:rsidR="00ED4946" w:rsidRPr="00856410" w:rsidRDefault="00ED4946" w:rsidP="001C53F8">
            <w:r w:rsidRPr="00856410">
              <w:rPr>
                <w:rFonts w:ascii="Roboto Condensed" w:hAnsi="Roboto Condensed"/>
                <w:sz w:val="16"/>
              </w:rPr>
              <w:t>U</w:t>
            </w:r>
          </w:p>
        </w:tc>
        <w:tc>
          <w:tcPr>
            <w:tcW w:w="1359" w:type="dxa"/>
          </w:tcPr>
          <w:p w14:paraId="3849B724" w14:textId="77777777" w:rsidR="00ED4946" w:rsidRPr="00856410" w:rsidRDefault="00ED4946" w:rsidP="001C53F8">
            <w:r w:rsidRPr="00856410">
              <w:rPr>
                <w:rFonts w:ascii="Roboto Condensed" w:hAnsi="Roboto Condensed"/>
                <w:sz w:val="16"/>
              </w:rPr>
              <w:t>1.0</w:t>
            </w:r>
          </w:p>
        </w:tc>
        <w:tc>
          <w:tcPr>
            <w:tcW w:w="1171" w:type="dxa"/>
          </w:tcPr>
          <w:p w14:paraId="7F03B9FD" w14:textId="77777777" w:rsidR="00ED4946" w:rsidRPr="00856410" w:rsidRDefault="00ED4946" w:rsidP="001C53F8">
            <w:r w:rsidRPr="00856410">
              <w:rPr>
                <w:rFonts w:ascii="Roboto Condensed" w:hAnsi="Roboto Condensed"/>
                <w:sz w:val="16"/>
              </w:rPr>
              <w:t>12.0</w:t>
            </w:r>
          </w:p>
        </w:tc>
        <w:tc>
          <w:tcPr>
            <w:tcW w:w="1265" w:type="dxa"/>
          </w:tcPr>
          <w:p w14:paraId="4D031DEA" w14:textId="77777777" w:rsidR="00ED4946" w:rsidRPr="00856410" w:rsidRDefault="00ED4946" w:rsidP="001C53F8">
            <w:r w:rsidRPr="00856410">
              <w:rPr>
                <w:rFonts w:ascii="Roboto Condensed" w:hAnsi="Roboto Condensed"/>
                <w:sz w:val="16"/>
              </w:rPr>
              <w:t>50.0</w:t>
            </w:r>
          </w:p>
        </w:tc>
        <w:tc>
          <w:tcPr>
            <w:tcW w:w="1265" w:type="dxa"/>
          </w:tcPr>
          <w:p w14:paraId="0B9F6F5B" w14:textId="77777777" w:rsidR="00ED4946" w:rsidRPr="00856410" w:rsidRDefault="00ED4946" w:rsidP="001C53F8">
            <w:r w:rsidRPr="00856410">
              <w:rPr>
                <w:rFonts w:ascii="Roboto Condensed" w:hAnsi="Roboto Condensed"/>
                <w:sz w:val="16"/>
              </w:rPr>
              <w:t>20</w:t>
            </w:r>
          </w:p>
        </w:tc>
      </w:tr>
      <w:tr w:rsidR="00856410" w:rsidRPr="00856410" w14:paraId="70D0BEF3" w14:textId="77777777" w:rsidTr="00ED4946">
        <w:tc>
          <w:tcPr>
            <w:tcW w:w="1134" w:type="dxa"/>
          </w:tcPr>
          <w:p w14:paraId="01F3E5D1" w14:textId="77777777" w:rsidR="00ED4946" w:rsidRPr="00856410" w:rsidRDefault="00ED4946" w:rsidP="001C53F8">
            <w:r w:rsidRPr="00856410">
              <w:rPr>
                <w:rFonts w:ascii="Roboto Condensed" w:hAnsi="Roboto Condensed"/>
                <w:sz w:val="16"/>
              </w:rPr>
              <w:t>15SP</w:t>
            </w:r>
          </w:p>
        </w:tc>
        <w:tc>
          <w:tcPr>
            <w:tcW w:w="1900" w:type="dxa"/>
            <w:vMerge/>
          </w:tcPr>
          <w:p w14:paraId="04C43AC0" w14:textId="77777777" w:rsidR="00ED4946" w:rsidRPr="00856410" w:rsidRDefault="00ED4946" w:rsidP="001C53F8"/>
        </w:tc>
        <w:tc>
          <w:tcPr>
            <w:tcW w:w="1338" w:type="dxa"/>
          </w:tcPr>
          <w:p w14:paraId="770E9797" w14:textId="77777777" w:rsidR="00ED4946" w:rsidRPr="00856410" w:rsidRDefault="00ED4946" w:rsidP="001C53F8">
            <w:r w:rsidRPr="00856410">
              <w:rPr>
                <w:rFonts w:ascii="Roboto Condensed" w:hAnsi="Roboto Condensed"/>
                <w:sz w:val="16"/>
              </w:rPr>
              <w:t>U, ZN</w:t>
            </w:r>
          </w:p>
        </w:tc>
        <w:tc>
          <w:tcPr>
            <w:tcW w:w="1359" w:type="dxa"/>
          </w:tcPr>
          <w:p w14:paraId="05DA6367" w14:textId="77777777" w:rsidR="00ED4946" w:rsidRPr="00856410" w:rsidRDefault="00ED4946" w:rsidP="001C53F8">
            <w:r w:rsidRPr="00856410">
              <w:rPr>
                <w:rFonts w:ascii="Roboto Condensed" w:hAnsi="Roboto Condensed"/>
                <w:sz w:val="16"/>
              </w:rPr>
              <w:t>1.5</w:t>
            </w:r>
          </w:p>
        </w:tc>
        <w:tc>
          <w:tcPr>
            <w:tcW w:w="1171" w:type="dxa"/>
          </w:tcPr>
          <w:p w14:paraId="26240BCF" w14:textId="77777777" w:rsidR="00ED4946" w:rsidRPr="00856410" w:rsidRDefault="00ED4946" w:rsidP="001C53F8">
            <w:r w:rsidRPr="00856410">
              <w:rPr>
                <w:rFonts w:ascii="Roboto Condensed" w:hAnsi="Roboto Condensed"/>
                <w:sz w:val="16"/>
              </w:rPr>
              <w:t>10.0</w:t>
            </w:r>
          </w:p>
        </w:tc>
        <w:tc>
          <w:tcPr>
            <w:tcW w:w="1265" w:type="dxa"/>
          </w:tcPr>
          <w:p w14:paraId="4FE5D02D" w14:textId="77777777" w:rsidR="00ED4946" w:rsidRPr="00856410" w:rsidRDefault="00ED4946" w:rsidP="001C53F8">
            <w:r w:rsidRPr="00856410">
              <w:rPr>
                <w:rFonts w:ascii="Roboto Condensed" w:hAnsi="Roboto Condensed"/>
                <w:sz w:val="16"/>
              </w:rPr>
              <w:t>70.0</w:t>
            </w:r>
          </w:p>
        </w:tc>
        <w:tc>
          <w:tcPr>
            <w:tcW w:w="1265" w:type="dxa"/>
          </w:tcPr>
          <w:p w14:paraId="3E702F3B" w14:textId="77777777" w:rsidR="00ED4946" w:rsidRPr="00856410" w:rsidRDefault="00ED4946" w:rsidP="001C53F8">
            <w:r w:rsidRPr="00856410">
              <w:rPr>
                <w:rFonts w:ascii="Roboto Condensed" w:hAnsi="Roboto Condensed"/>
                <w:sz w:val="16"/>
              </w:rPr>
              <w:t>20</w:t>
            </w:r>
          </w:p>
        </w:tc>
      </w:tr>
      <w:tr w:rsidR="00856410" w:rsidRPr="00856410" w14:paraId="7698491A" w14:textId="77777777" w:rsidTr="00ED4946">
        <w:tc>
          <w:tcPr>
            <w:tcW w:w="1134" w:type="dxa"/>
          </w:tcPr>
          <w:p w14:paraId="133A6C49" w14:textId="77777777" w:rsidR="00ED4946" w:rsidRPr="00856410" w:rsidRDefault="00ED4946" w:rsidP="001C53F8">
            <w:r w:rsidRPr="00856410">
              <w:rPr>
                <w:rFonts w:ascii="Roboto Condensed" w:hAnsi="Roboto Condensed"/>
                <w:sz w:val="16"/>
              </w:rPr>
              <w:t>16SP</w:t>
            </w:r>
          </w:p>
        </w:tc>
        <w:tc>
          <w:tcPr>
            <w:tcW w:w="1900" w:type="dxa"/>
            <w:vMerge/>
          </w:tcPr>
          <w:p w14:paraId="4358F7AC" w14:textId="77777777" w:rsidR="00ED4946" w:rsidRPr="00856410" w:rsidRDefault="00ED4946" w:rsidP="001C53F8"/>
        </w:tc>
        <w:tc>
          <w:tcPr>
            <w:tcW w:w="1338" w:type="dxa"/>
          </w:tcPr>
          <w:p w14:paraId="47226271" w14:textId="77777777" w:rsidR="00ED4946" w:rsidRPr="00856410" w:rsidRDefault="00ED4946" w:rsidP="001C53F8">
            <w:r w:rsidRPr="00856410">
              <w:rPr>
                <w:rFonts w:ascii="Roboto Condensed" w:hAnsi="Roboto Condensed"/>
                <w:sz w:val="16"/>
              </w:rPr>
              <w:t>U, ZN</w:t>
            </w:r>
          </w:p>
        </w:tc>
        <w:tc>
          <w:tcPr>
            <w:tcW w:w="1359" w:type="dxa"/>
          </w:tcPr>
          <w:p w14:paraId="0D27648B" w14:textId="77777777" w:rsidR="00ED4946" w:rsidRPr="00856410" w:rsidRDefault="00ED4946" w:rsidP="001C53F8">
            <w:r w:rsidRPr="00856410">
              <w:rPr>
                <w:rFonts w:ascii="Roboto Condensed" w:hAnsi="Roboto Condensed"/>
                <w:sz w:val="16"/>
              </w:rPr>
              <w:t>1.5</w:t>
            </w:r>
          </w:p>
        </w:tc>
        <w:tc>
          <w:tcPr>
            <w:tcW w:w="1171" w:type="dxa"/>
          </w:tcPr>
          <w:p w14:paraId="3B48D3A8" w14:textId="77777777" w:rsidR="00ED4946" w:rsidRPr="00856410" w:rsidRDefault="00ED4946" w:rsidP="001C53F8">
            <w:r w:rsidRPr="00856410">
              <w:rPr>
                <w:rFonts w:ascii="Roboto Condensed" w:hAnsi="Roboto Condensed"/>
                <w:sz w:val="16"/>
              </w:rPr>
              <w:t>20.0</w:t>
            </w:r>
          </w:p>
        </w:tc>
        <w:tc>
          <w:tcPr>
            <w:tcW w:w="1265" w:type="dxa"/>
          </w:tcPr>
          <w:p w14:paraId="73EC9F7B" w14:textId="77777777" w:rsidR="00ED4946" w:rsidRPr="00856410" w:rsidRDefault="00ED4946" w:rsidP="001C53F8">
            <w:r w:rsidRPr="00856410">
              <w:rPr>
                <w:rFonts w:ascii="Roboto Condensed" w:hAnsi="Roboto Condensed"/>
                <w:sz w:val="16"/>
              </w:rPr>
              <w:t>70.0</w:t>
            </w:r>
          </w:p>
        </w:tc>
        <w:tc>
          <w:tcPr>
            <w:tcW w:w="1265" w:type="dxa"/>
          </w:tcPr>
          <w:p w14:paraId="57AF2E83" w14:textId="77777777" w:rsidR="00ED4946" w:rsidRPr="00856410" w:rsidRDefault="00ED4946" w:rsidP="001C53F8">
            <w:r w:rsidRPr="00856410">
              <w:rPr>
                <w:rFonts w:ascii="Roboto Condensed" w:hAnsi="Roboto Condensed"/>
                <w:sz w:val="16"/>
              </w:rPr>
              <w:t>20</w:t>
            </w:r>
          </w:p>
        </w:tc>
      </w:tr>
      <w:tr w:rsidR="00856410" w:rsidRPr="00856410" w14:paraId="6158558B" w14:textId="77777777" w:rsidTr="00ED4946">
        <w:tc>
          <w:tcPr>
            <w:tcW w:w="1134" w:type="dxa"/>
          </w:tcPr>
          <w:p w14:paraId="4B3971C4" w14:textId="77777777" w:rsidR="00ED4946" w:rsidRPr="00856410" w:rsidRDefault="00ED4946" w:rsidP="001C53F8">
            <w:r w:rsidRPr="00856410">
              <w:rPr>
                <w:rFonts w:ascii="Roboto Condensed" w:hAnsi="Roboto Condensed"/>
                <w:sz w:val="16"/>
              </w:rPr>
              <w:t>17SP</w:t>
            </w:r>
          </w:p>
        </w:tc>
        <w:tc>
          <w:tcPr>
            <w:tcW w:w="1900" w:type="dxa"/>
            <w:vMerge/>
          </w:tcPr>
          <w:p w14:paraId="75CE47D6" w14:textId="77777777" w:rsidR="00ED4946" w:rsidRPr="00856410" w:rsidRDefault="00ED4946" w:rsidP="001C53F8"/>
        </w:tc>
        <w:tc>
          <w:tcPr>
            <w:tcW w:w="1338" w:type="dxa"/>
          </w:tcPr>
          <w:p w14:paraId="05A6E291" w14:textId="77777777" w:rsidR="00ED4946" w:rsidRPr="00856410" w:rsidRDefault="00ED4946" w:rsidP="001C53F8">
            <w:r w:rsidRPr="00856410">
              <w:rPr>
                <w:rFonts w:ascii="Roboto Condensed" w:hAnsi="Roboto Condensed"/>
                <w:sz w:val="16"/>
              </w:rPr>
              <w:t>U</w:t>
            </w:r>
          </w:p>
        </w:tc>
        <w:tc>
          <w:tcPr>
            <w:tcW w:w="1359" w:type="dxa"/>
          </w:tcPr>
          <w:p w14:paraId="6E4E9809" w14:textId="77777777" w:rsidR="00ED4946" w:rsidRPr="00856410" w:rsidRDefault="00ED4946" w:rsidP="001C53F8">
            <w:r w:rsidRPr="00856410">
              <w:rPr>
                <w:rFonts w:ascii="Roboto Condensed" w:hAnsi="Roboto Condensed"/>
                <w:sz w:val="16"/>
              </w:rPr>
              <w:t>1.5</w:t>
            </w:r>
          </w:p>
        </w:tc>
        <w:tc>
          <w:tcPr>
            <w:tcW w:w="1171" w:type="dxa"/>
          </w:tcPr>
          <w:p w14:paraId="582B766C" w14:textId="77777777" w:rsidR="00ED4946" w:rsidRPr="00856410" w:rsidRDefault="00ED4946" w:rsidP="001C53F8">
            <w:r w:rsidRPr="00856410">
              <w:rPr>
                <w:rFonts w:ascii="Roboto Condensed" w:hAnsi="Roboto Condensed"/>
                <w:sz w:val="16"/>
              </w:rPr>
              <w:t>15.0</w:t>
            </w:r>
          </w:p>
        </w:tc>
        <w:tc>
          <w:tcPr>
            <w:tcW w:w="1265" w:type="dxa"/>
          </w:tcPr>
          <w:p w14:paraId="166AEF78" w14:textId="77777777" w:rsidR="00ED4946" w:rsidRPr="00856410" w:rsidRDefault="00ED4946" w:rsidP="001C53F8">
            <w:r w:rsidRPr="00856410">
              <w:rPr>
                <w:rFonts w:ascii="Roboto Condensed" w:hAnsi="Roboto Condensed"/>
                <w:sz w:val="16"/>
              </w:rPr>
              <w:t>80.0</w:t>
            </w:r>
          </w:p>
        </w:tc>
        <w:tc>
          <w:tcPr>
            <w:tcW w:w="1265" w:type="dxa"/>
          </w:tcPr>
          <w:p w14:paraId="1F718718" w14:textId="77777777" w:rsidR="00ED4946" w:rsidRPr="00856410" w:rsidRDefault="00ED4946" w:rsidP="001C53F8">
            <w:r w:rsidRPr="00856410">
              <w:rPr>
                <w:rFonts w:ascii="Roboto Condensed" w:hAnsi="Roboto Condensed"/>
                <w:sz w:val="16"/>
              </w:rPr>
              <w:t>20</w:t>
            </w:r>
          </w:p>
        </w:tc>
      </w:tr>
      <w:tr w:rsidR="00856410" w:rsidRPr="00856410" w14:paraId="76920B50" w14:textId="77777777" w:rsidTr="00ED4946">
        <w:tc>
          <w:tcPr>
            <w:tcW w:w="1134" w:type="dxa"/>
          </w:tcPr>
          <w:p w14:paraId="14D6ADAF" w14:textId="77777777" w:rsidR="00ED4946" w:rsidRPr="00856410" w:rsidRDefault="00ED4946" w:rsidP="001C53F8">
            <w:r w:rsidRPr="00856410">
              <w:rPr>
                <w:rFonts w:ascii="Roboto Condensed" w:hAnsi="Roboto Condensed"/>
                <w:sz w:val="16"/>
              </w:rPr>
              <w:t>18SP</w:t>
            </w:r>
          </w:p>
        </w:tc>
        <w:tc>
          <w:tcPr>
            <w:tcW w:w="1900" w:type="dxa"/>
            <w:vMerge/>
          </w:tcPr>
          <w:p w14:paraId="0AD1D38A" w14:textId="77777777" w:rsidR="00ED4946" w:rsidRPr="00856410" w:rsidRDefault="00ED4946" w:rsidP="001C53F8"/>
        </w:tc>
        <w:tc>
          <w:tcPr>
            <w:tcW w:w="1338" w:type="dxa"/>
          </w:tcPr>
          <w:p w14:paraId="2EAD1B1E" w14:textId="77777777" w:rsidR="00ED4946" w:rsidRPr="00856410" w:rsidRDefault="00ED4946" w:rsidP="001C53F8">
            <w:r w:rsidRPr="00856410">
              <w:rPr>
                <w:rFonts w:ascii="Roboto Condensed" w:hAnsi="Roboto Condensed"/>
                <w:sz w:val="16"/>
              </w:rPr>
              <w:t>U, ZN</w:t>
            </w:r>
          </w:p>
        </w:tc>
        <w:tc>
          <w:tcPr>
            <w:tcW w:w="1359" w:type="dxa"/>
          </w:tcPr>
          <w:p w14:paraId="41F61A67" w14:textId="77777777" w:rsidR="00ED4946" w:rsidRPr="00856410" w:rsidRDefault="00ED4946" w:rsidP="001C53F8">
            <w:r w:rsidRPr="00856410">
              <w:rPr>
                <w:rFonts w:ascii="Roboto Condensed" w:hAnsi="Roboto Condensed"/>
                <w:sz w:val="16"/>
              </w:rPr>
              <w:t>1.8</w:t>
            </w:r>
          </w:p>
        </w:tc>
        <w:tc>
          <w:tcPr>
            <w:tcW w:w="1171" w:type="dxa"/>
          </w:tcPr>
          <w:p w14:paraId="195FA65B" w14:textId="77777777" w:rsidR="00ED4946" w:rsidRPr="00856410" w:rsidRDefault="00ED4946" w:rsidP="001C53F8">
            <w:r w:rsidRPr="00856410">
              <w:rPr>
                <w:rFonts w:ascii="Roboto Condensed" w:hAnsi="Roboto Condensed"/>
                <w:sz w:val="16"/>
              </w:rPr>
              <w:t>12.0</w:t>
            </w:r>
          </w:p>
        </w:tc>
        <w:tc>
          <w:tcPr>
            <w:tcW w:w="1265" w:type="dxa"/>
          </w:tcPr>
          <w:p w14:paraId="057DA8BC" w14:textId="77777777" w:rsidR="00ED4946" w:rsidRPr="00856410" w:rsidRDefault="00ED4946" w:rsidP="001C53F8">
            <w:r w:rsidRPr="00856410">
              <w:rPr>
                <w:rFonts w:ascii="Roboto Condensed" w:hAnsi="Roboto Condensed"/>
                <w:sz w:val="16"/>
              </w:rPr>
              <w:t>60.0</w:t>
            </w:r>
          </w:p>
        </w:tc>
        <w:tc>
          <w:tcPr>
            <w:tcW w:w="1265" w:type="dxa"/>
          </w:tcPr>
          <w:p w14:paraId="40BEE633" w14:textId="77777777" w:rsidR="00ED4946" w:rsidRPr="00856410" w:rsidRDefault="00ED4946" w:rsidP="001C53F8">
            <w:r w:rsidRPr="00856410">
              <w:rPr>
                <w:rFonts w:ascii="Roboto Condensed" w:hAnsi="Roboto Condensed"/>
                <w:sz w:val="16"/>
              </w:rPr>
              <w:t>10</w:t>
            </w:r>
          </w:p>
        </w:tc>
      </w:tr>
      <w:tr w:rsidR="00856410" w:rsidRPr="00856410" w14:paraId="13ED4A60" w14:textId="77777777" w:rsidTr="00ED4946">
        <w:tc>
          <w:tcPr>
            <w:tcW w:w="1134" w:type="dxa"/>
          </w:tcPr>
          <w:p w14:paraId="5BC905A1" w14:textId="77777777" w:rsidR="00ED4946" w:rsidRPr="00856410" w:rsidRDefault="00ED4946" w:rsidP="001C53F8">
            <w:r w:rsidRPr="00856410">
              <w:rPr>
                <w:rFonts w:ascii="Roboto Condensed" w:hAnsi="Roboto Condensed"/>
                <w:sz w:val="16"/>
              </w:rPr>
              <w:t>19SP</w:t>
            </w:r>
          </w:p>
        </w:tc>
        <w:tc>
          <w:tcPr>
            <w:tcW w:w="1900" w:type="dxa"/>
            <w:vMerge/>
          </w:tcPr>
          <w:p w14:paraId="49E9DE35" w14:textId="77777777" w:rsidR="00ED4946" w:rsidRPr="00856410" w:rsidRDefault="00ED4946" w:rsidP="001C53F8"/>
        </w:tc>
        <w:tc>
          <w:tcPr>
            <w:tcW w:w="1338" w:type="dxa"/>
          </w:tcPr>
          <w:p w14:paraId="2BFE8699" w14:textId="77777777" w:rsidR="00ED4946" w:rsidRPr="00856410" w:rsidRDefault="00ED4946" w:rsidP="001C53F8">
            <w:r w:rsidRPr="00856410">
              <w:rPr>
                <w:rFonts w:ascii="Roboto Condensed" w:hAnsi="Roboto Condensed"/>
                <w:sz w:val="16"/>
              </w:rPr>
              <w:t>U</w:t>
            </w:r>
          </w:p>
        </w:tc>
        <w:tc>
          <w:tcPr>
            <w:tcW w:w="1359" w:type="dxa"/>
          </w:tcPr>
          <w:p w14:paraId="5E7E7246" w14:textId="77777777" w:rsidR="00ED4946" w:rsidRPr="00856410" w:rsidRDefault="00ED4946" w:rsidP="001C53F8">
            <w:r w:rsidRPr="00856410">
              <w:rPr>
                <w:rFonts w:ascii="Roboto Condensed" w:hAnsi="Roboto Condensed"/>
                <w:sz w:val="16"/>
              </w:rPr>
              <w:t>1.0</w:t>
            </w:r>
          </w:p>
        </w:tc>
        <w:tc>
          <w:tcPr>
            <w:tcW w:w="1171" w:type="dxa"/>
          </w:tcPr>
          <w:p w14:paraId="33F2C757" w14:textId="77777777" w:rsidR="00ED4946" w:rsidRPr="00856410" w:rsidRDefault="00ED4946" w:rsidP="001C53F8">
            <w:r w:rsidRPr="00856410">
              <w:rPr>
                <w:rFonts w:ascii="Roboto Condensed" w:hAnsi="Roboto Condensed"/>
                <w:sz w:val="16"/>
              </w:rPr>
              <w:t>10.0</w:t>
            </w:r>
          </w:p>
        </w:tc>
        <w:tc>
          <w:tcPr>
            <w:tcW w:w="1265" w:type="dxa"/>
          </w:tcPr>
          <w:p w14:paraId="03D61B44" w14:textId="77777777" w:rsidR="00ED4946" w:rsidRPr="00856410" w:rsidRDefault="00ED4946" w:rsidP="001C53F8">
            <w:r w:rsidRPr="00856410">
              <w:rPr>
                <w:rFonts w:ascii="Roboto Condensed" w:hAnsi="Roboto Condensed"/>
                <w:sz w:val="16"/>
              </w:rPr>
              <w:t>50.0</w:t>
            </w:r>
          </w:p>
        </w:tc>
        <w:tc>
          <w:tcPr>
            <w:tcW w:w="1265" w:type="dxa"/>
          </w:tcPr>
          <w:p w14:paraId="47E0BE31" w14:textId="77777777" w:rsidR="00ED4946" w:rsidRPr="00856410" w:rsidRDefault="00ED4946" w:rsidP="001C53F8">
            <w:r w:rsidRPr="00856410">
              <w:rPr>
                <w:rFonts w:ascii="Roboto Condensed" w:hAnsi="Roboto Condensed"/>
                <w:sz w:val="16"/>
              </w:rPr>
              <w:t>20</w:t>
            </w:r>
          </w:p>
        </w:tc>
      </w:tr>
      <w:tr w:rsidR="00856410" w:rsidRPr="00856410" w14:paraId="1BE98C06" w14:textId="77777777" w:rsidTr="00ED4946">
        <w:tc>
          <w:tcPr>
            <w:tcW w:w="1134" w:type="dxa"/>
          </w:tcPr>
          <w:p w14:paraId="114AFFEC" w14:textId="77777777" w:rsidR="00ED4946" w:rsidRPr="00856410" w:rsidRDefault="00ED4946" w:rsidP="001C53F8">
            <w:r w:rsidRPr="00856410">
              <w:rPr>
                <w:rFonts w:ascii="Roboto Condensed" w:hAnsi="Roboto Condensed"/>
                <w:sz w:val="16"/>
              </w:rPr>
              <w:t>20SP</w:t>
            </w:r>
          </w:p>
        </w:tc>
        <w:tc>
          <w:tcPr>
            <w:tcW w:w="1900" w:type="dxa"/>
            <w:vMerge/>
          </w:tcPr>
          <w:p w14:paraId="0548B94F" w14:textId="77777777" w:rsidR="00ED4946" w:rsidRPr="00856410" w:rsidRDefault="00ED4946" w:rsidP="001C53F8"/>
        </w:tc>
        <w:tc>
          <w:tcPr>
            <w:tcW w:w="1338" w:type="dxa"/>
          </w:tcPr>
          <w:p w14:paraId="51F9C47E" w14:textId="77777777" w:rsidR="00ED4946" w:rsidRPr="00856410" w:rsidRDefault="00ED4946" w:rsidP="001C53F8">
            <w:r w:rsidRPr="00856410">
              <w:rPr>
                <w:rFonts w:ascii="Roboto Condensed" w:hAnsi="Roboto Condensed"/>
                <w:sz w:val="16"/>
              </w:rPr>
              <w:t>U</w:t>
            </w:r>
          </w:p>
        </w:tc>
        <w:tc>
          <w:tcPr>
            <w:tcW w:w="1359" w:type="dxa"/>
          </w:tcPr>
          <w:p w14:paraId="75F409D6" w14:textId="77777777" w:rsidR="00ED4946" w:rsidRPr="00856410" w:rsidRDefault="00ED4946" w:rsidP="001C53F8">
            <w:r w:rsidRPr="00856410">
              <w:rPr>
                <w:rFonts w:ascii="Roboto Condensed" w:hAnsi="Roboto Condensed"/>
                <w:sz w:val="16"/>
              </w:rPr>
              <w:t>1.5</w:t>
            </w:r>
          </w:p>
        </w:tc>
        <w:tc>
          <w:tcPr>
            <w:tcW w:w="1171" w:type="dxa"/>
          </w:tcPr>
          <w:p w14:paraId="2E2A3E72" w14:textId="77777777" w:rsidR="00ED4946" w:rsidRPr="00856410" w:rsidRDefault="00ED4946" w:rsidP="001C53F8">
            <w:r w:rsidRPr="00856410">
              <w:rPr>
                <w:rFonts w:ascii="Roboto Condensed" w:hAnsi="Roboto Condensed"/>
                <w:sz w:val="16"/>
              </w:rPr>
              <w:t>12.0</w:t>
            </w:r>
          </w:p>
        </w:tc>
        <w:tc>
          <w:tcPr>
            <w:tcW w:w="1265" w:type="dxa"/>
          </w:tcPr>
          <w:p w14:paraId="25AA5DE1" w14:textId="77777777" w:rsidR="00ED4946" w:rsidRPr="00856410" w:rsidRDefault="00ED4946" w:rsidP="001C53F8">
            <w:r w:rsidRPr="00856410">
              <w:rPr>
                <w:rFonts w:ascii="Roboto Condensed" w:hAnsi="Roboto Condensed"/>
                <w:sz w:val="16"/>
              </w:rPr>
              <w:t>70.0</w:t>
            </w:r>
          </w:p>
        </w:tc>
        <w:tc>
          <w:tcPr>
            <w:tcW w:w="1265" w:type="dxa"/>
          </w:tcPr>
          <w:p w14:paraId="13E038A3" w14:textId="77777777" w:rsidR="00ED4946" w:rsidRPr="00856410" w:rsidRDefault="00ED4946" w:rsidP="001C53F8">
            <w:r w:rsidRPr="00856410">
              <w:rPr>
                <w:rFonts w:ascii="Roboto Condensed" w:hAnsi="Roboto Condensed"/>
                <w:sz w:val="16"/>
              </w:rPr>
              <w:t>20</w:t>
            </w:r>
          </w:p>
        </w:tc>
      </w:tr>
      <w:tr w:rsidR="00856410" w:rsidRPr="00856410" w14:paraId="6BDD9B94" w14:textId="77777777" w:rsidTr="00ED4946">
        <w:tc>
          <w:tcPr>
            <w:tcW w:w="1134" w:type="dxa"/>
          </w:tcPr>
          <w:p w14:paraId="69AD8E9B" w14:textId="77777777" w:rsidR="00ED4946" w:rsidRPr="00856410" w:rsidRDefault="00ED4946" w:rsidP="001C53F8">
            <w:r w:rsidRPr="00856410">
              <w:rPr>
                <w:rFonts w:ascii="Roboto Condensed" w:hAnsi="Roboto Condensed"/>
                <w:sz w:val="16"/>
              </w:rPr>
              <w:t>21SP</w:t>
            </w:r>
          </w:p>
        </w:tc>
        <w:tc>
          <w:tcPr>
            <w:tcW w:w="1900" w:type="dxa"/>
            <w:vMerge/>
          </w:tcPr>
          <w:p w14:paraId="4244B4A3" w14:textId="77777777" w:rsidR="00ED4946" w:rsidRPr="00856410" w:rsidRDefault="00ED4946" w:rsidP="001C53F8"/>
        </w:tc>
        <w:tc>
          <w:tcPr>
            <w:tcW w:w="1338" w:type="dxa"/>
          </w:tcPr>
          <w:p w14:paraId="60D2B35F" w14:textId="77777777" w:rsidR="00ED4946" w:rsidRPr="00856410" w:rsidRDefault="00ED4946" w:rsidP="001C53F8">
            <w:r w:rsidRPr="00856410">
              <w:rPr>
                <w:rFonts w:ascii="Roboto Condensed" w:hAnsi="Roboto Condensed"/>
                <w:sz w:val="16"/>
              </w:rPr>
              <w:t>U</w:t>
            </w:r>
          </w:p>
        </w:tc>
        <w:tc>
          <w:tcPr>
            <w:tcW w:w="1359" w:type="dxa"/>
          </w:tcPr>
          <w:p w14:paraId="0E381B68" w14:textId="77777777" w:rsidR="00ED4946" w:rsidRPr="00856410" w:rsidRDefault="00ED4946" w:rsidP="001C53F8">
            <w:r w:rsidRPr="00856410">
              <w:rPr>
                <w:rFonts w:ascii="Roboto Condensed" w:hAnsi="Roboto Condensed"/>
                <w:sz w:val="16"/>
              </w:rPr>
              <w:t>0.5</w:t>
            </w:r>
          </w:p>
        </w:tc>
        <w:tc>
          <w:tcPr>
            <w:tcW w:w="1171" w:type="dxa"/>
          </w:tcPr>
          <w:p w14:paraId="19801ABB" w14:textId="77777777" w:rsidR="00ED4946" w:rsidRPr="00856410" w:rsidRDefault="00ED4946" w:rsidP="001C53F8">
            <w:r w:rsidRPr="00856410">
              <w:rPr>
                <w:rFonts w:ascii="Roboto Condensed" w:hAnsi="Roboto Condensed"/>
                <w:sz w:val="16"/>
              </w:rPr>
              <w:t>10.0</w:t>
            </w:r>
          </w:p>
        </w:tc>
        <w:tc>
          <w:tcPr>
            <w:tcW w:w="1265" w:type="dxa"/>
          </w:tcPr>
          <w:p w14:paraId="628E4961" w14:textId="77777777" w:rsidR="00ED4946" w:rsidRPr="00856410" w:rsidRDefault="00ED4946" w:rsidP="001C53F8">
            <w:r w:rsidRPr="00856410">
              <w:rPr>
                <w:rFonts w:ascii="Roboto Condensed" w:hAnsi="Roboto Condensed"/>
                <w:sz w:val="16"/>
              </w:rPr>
              <w:t>50.0</w:t>
            </w:r>
          </w:p>
        </w:tc>
        <w:tc>
          <w:tcPr>
            <w:tcW w:w="1265" w:type="dxa"/>
          </w:tcPr>
          <w:p w14:paraId="07A1F917" w14:textId="77777777" w:rsidR="00ED4946" w:rsidRPr="00856410" w:rsidRDefault="00ED4946" w:rsidP="001C53F8">
            <w:r w:rsidRPr="00856410">
              <w:rPr>
                <w:rFonts w:ascii="Roboto Condensed" w:hAnsi="Roboto Condensed"/>
                <w:sz w:val="16"/>
              </w:rPr>
              <w:t>20</w:t>
            </w:r>
          </w:p>
        </w:tc>
      </w:tr>
      <w:tr w:rsidR="00856410" w:rsidRPr="00856410" w14:paraId="51BAD65C" w14:textId="77777777" w:rsidTr="00ED4946">
        <w:tc>
          <w:tcPr>
            <w:tcW w:w="1134" w:type="dxa"/>
          </w:tcPr>
          <w:p w14:paraId="2FA66DC2" w14:textId="77777777" w:rsidR="00ED4946" w:rsidRPr="00856410" w:rsidRDefault="00ED4946" w:rsidP="001C53F8">
            <w:r w:rsidRPr="00856410">
              <w:rPr>
                <w:rFonts w:ascii="Roboto Condensed" w:hAnsi="Roboto Condensed"/>
                <w:sz w:val="16"/>
              </w:rPr>
              <w:t>22SP - 25SP</w:t>
            </w:r>
          </w:p>
        </w:tc>
        <w:tc>
          <w:tcPr>
            <w:tcW w:w="1900" w:type="dxa"/>
            <w:vMerge/>
          </w:tcPr>
          <w:p w14:paraId="1ECD8205" w14:textId="77777777" w:rsidR="00ED4946" w:rsidRPr="00856410" w:rsidRDefault="00ED4946" w:rsidP="001C53F8"/>
        </w:tc>
        <w:tc>
          <w:tcPr>
            <w:tcW w:w="1338" w:type="dxa"/>
          </w:tcPr>
          <w:p w14:paraId="4D01CBCA" w14:textId="77777777" w:rsidR="00ED4946" w:rsidRPr="00856410" w:rsidRDefault="00ED4946" w:rsidP="001C53F8">
            <w:r w:rsidRPr="00856410">
              <w:rPr>
                <w:rFonts w:ascii="Roboto Condensed" w:hAnsi="Roboto Condensed"/>
                <w:sz w:val="16"/>
              </w:rPr>
              <w:t>U</w:t>
            </w:r>
          </w:p>
        </w:tc>
        <w:tc>
          <w:tcPr>
            <w:tcW w:w="1359" w:type="dxa"/>
          </w:tcPr>
          <w:p w14:paraId="58F3D348" w14:textId="77777777" w:rsidR="00ED4946" w:rsidRPr="00856410" w:rsidRDefault="00ED4946" w:rsidP="001C53F8">
            <w:r w:rsidRPr="00856410">
              <w:rPr>
                <w:rFonts w:ascii="Roboto Condensed" w:hAnsi="Roboto Condensed"/>
                <w:sz w:val="16"/>
              </w:rPr>
              <w:t>1.5</w:t>
            </w:r>
          </w:p>
        </w:tc>
        <w:tc>
          <w:tcPr>
            <w:tcW w:w="1171" w:type="dxa"/>
          </w:tcPr>
          <w:p w14:paraId="1CFD5543" w14:textId="77777777" w:rsidR="00ED4946" w:rsidRPr="00856410" w:rsidRDefault="00ED4946" w:rsidP="001C53F8">
            <w:r w:rsidRPr="00856410">
              <w:rPr>
                <w:rFonts w:ascii="Roboto Condensed" w:hAnsi="Roboto Condensed"/>
                <w:sz w:val="16"/>
              </w:rPr>
              <w:t>12.0</w:t>
            </w:r>
          </w:p>
        </w:tc>
        <w:tc>
          <w:tcPr>
            <w:tcW w:w="1265" w:type="dxa"/>
          </w:tcPr>
          <w:p w14:paraId="3DBCB897" w14:textId="77777777" w:rsidR="00ED4946" w:rsidRPr="00856410" w:rsidRDefault="00ED4946" w:rsidP="001C53F8">
            <w:r w:rsidRPr="00856410">
              <w:rPr>
                <w:rFonts w:ascii="Roboto Condensed" w:hAnsi="Roboto Condensed"/>
                <w:sz w:val="16"/>
              </w:rPr>
              <w:t>70.0</w:t>
            </w:r>
          </w:p>
        </w:tc>
        <w:tc>
          <w:tcPr>
            <w:tcW w:w="1265" w:type="dxa"/>
          </w:tcPr>
          <w:p w14:paraId="0C025D1D" w14:textId="77777777" w:rsidR="00ED4946" w:rsidRPr="00856410" w:rsidRDefault="00ED4946" w:rsidP="001C53F8">
            <w:r w:rsidRPr="00856410">
              <w:rPr>
                <w:rFonts w:ascii="Roboto Condensed" w:hAnsi="Roboto Condensed"/>
                <w:sz w:val="16"/>
              </w:rPr>
              <w:t>20</w:t>
            </w:r>
          </w:p>
        </w:tc>
      </w:tr>
      <w:tr w:rsidR="00856410" w:rsidRPr="00856410" w14:paraId="19D86BAD" w14:textId="77777777" w:rsidTr="00ED4946">
        <w:tc>
          <w:tcPr>
            <w:tcW w:w="1134" w:type="dxa"/>
          </w:tcPr>
          <w:p w14:paraId="07BE6370" w14:textId="77777777" w:rsidR="00ED4946" w:rsidRPr="00856410" w:rsidRDefault="00ED4946" w:rsidP="001C53F8">
            <w:r w:rsidRPr="00856410">
              <w:rPr>
                <w:rFonts w:ascii="Roboto Condensed" w:hAnsi="Roboto Condensed"/>
                <w:sz w:val="16"/>
              </w:rPr>
              <w:t>27SP</w:t>
            </w:r>
          </w:p>
        </w:tc>
        <w:tc>
          <w:tcPr>
            <w:tcW w:w="1900" w:type="dxa"/>
            <w:vMerge/>
          </w:tcPr>
          <w:p w14:paraId="2DF97543" w14:textId="77777777" w:rsidR="00ED4946" w:rsidRPr="00856410" w:rsidRDefault="00ED4946" w:rsidP="001C53F8"/>
        </w:tc>
        <w:tc>
          <w:tcPr>
            <w:tcW w:w="1338" w:type="dxa"/>
          </w:tcPr>
          <w:p w14:paraId="5614604F" w14:textId="77777777" w:rsidR="00ED4946" w:rsidRPr="00856410" w:rsidRDefault="00ED4946" w:rsidP="001C53F8">
            <w:r w:rsidRPr="00856410">
              <w:rPr>
                <w:rFonts w:ascii="Roboto Condensed" w:hAnsi="Roboto Condensed"/>
                <w:sz w:val="16"/>
              </w:rPr>
              <w:t>U, ZN, L, W</w:t>
            </w:r>
          </w:p>
        </w:tc>
        <w:tc>
          <w:tcPr>
            <w:tcW w:w="1359" w:type="dxa"/>
          </w:tcPr>
          <w:p w14:paraId="66BF8FC9" w14:textId="77777777" w:rsidR="00ED4946" w:rsidRPr="00856410" w:rsidRDefault="00ED4946" w:rsidP="001C53F8">
            <w:r w:rsidRPr="00856410">
              <w:rPr>
                <w:rFonts w:ascii="Roboto Condensed" w:hAnsi="Roboto Condensed"/>
                <w:sz w:val="16"/>
              </w:rPr>
              <w:t>1.0</w:t>
            </w:r>
          </w:p>
        </w:tc>
        <w:tc>
          <w:tcPr>
            <w:tcW w:w="1171" w:type="dxa"/>
          </w:tcPr>
          <w:p w14:paraId="5DFC1119" w14:textId="77777777" w:rsidR="00ED4946" w:rsidRPr="00856410" w:rsidRDefault="00ED4946" w:rsidP="001C53F8">
            <w:r w:rsidRPr="00856410">
              <w:rPr>
                <w:rFonts w:ascii="Roboto Condensed" w:hAnsi="Roboto Condensed"/>
                <w:sz w:val="16"/>
              </w:rPr>
              <w:t>10.0</w:t>
            </w:r>
          </w:p>
        </w:tc>
        <w:tc>
          <w:tcPr>
            <w:tcW w:w="1265" w:type="dxa"/>
          </w:tcPr>
          <w:p w14:paraId="2A28C852" w14:textId="77777777" w:rsidR="00ED4946" w:rsidRPr="00856410" w:rsidRDefault="00ED4946" w:rsidP="001C53F8">
            <w:r w:rsidRPr="00856410">
              <w:rPr>
                <w:rFonts w:ascii="Roboto Condensed" w:hAnsi="Roboto Condensed"/>
                <w:sz w:val="16"/>
              </w:rPr>
              <w:t>50.0</w:t>
            </w:r>
          </w:p>
        </w:tc>
        <w:tc>
          <w:tcPr>
            <w:tcW w:w="1265" w:type="dxa"/>
          </w:tcPr>
          <w:p w14:paraId="7999BC44" w14:textId="77777777" w:rsidR="00ED4946" w:rsidRPr="00856410" w:rsidRDefault="00ED4946" w:rsidP="001C53F8">
            <w:r w:rsidRPr="00856410">
              <w:rPr>
                <w:rFonts w:ascii="Roboto Condensed" w:hAnsi="Roboto Condensed"/>
                <w:sz w:val="16"/>
              </w:rPr>
              <w:t>20</w:t>
            </w:r>
          </w:p>
        </w:tc>
      </w:tr>
      <w:tr w:rsidR="00856410" w:rsidRPr="00856410" w14:paraId="44D649C1" w14:textId="77777777" w:rsidTr="00ED4946">
        <w:tc>
          <w:tcPr>
            <w:tcW w:w="1134" w:type="dxa"/>
          </w:tcPr>
          <w:p w14:paraId="1EA77FC6" w14:textId="77777777" w:rsidR="00ED4946" w:rsidRPr="00856410" w:rsidRDefault="00ED4946" w:rsidP="001C53F8">
            <w:r w:rsidRPr="00856410">
              <w:rPr>
                <w:rFonts w:ascii="Roboto Condensed" w:hAnsi="Roboto Condensed"/>
                <w:sz w:val="16"/>
              </w:rPr>
              <w:t>28SP - 29SP</w:t>
            </w:r>
          </w:p>
        </w:tc>
        <w:tc>
          <w:tcPr>
            <w:tcW w:w="1900" w:type="dxa"/>
            <w:vMerge/>
          </w:tcPr>
          <w:p w14:paraId="1ADDA40D" w14:textId="77777777" w:rsidR="00ED4946" w:rsidRPr="00856410" w:rsidRDefault="00ED4946" w:rsidP="001C53F8"/>
        </w:tc>
        <w:tc>
          <w:tcPr>
            <w:tcW w:w="1338" w:type="dxa"/>
          </w:tcPr>
          <w:p w14:paraId="43EB4763" w14:textId="77777777" w:rsidR="00ED4946" w:rsidRPr="00856410" w:rsidRDefault="00ED4946" w:rsidP="001C53F8">
            <w:r w:rsidRPr="00856410">
              <w:rPr>
                <w:rFonts w:ascii="Roboto Condensed" w:hAnsi="Roboto Condensed"/>
                <w:sz w:val="16"/>
              </w:rPr>
              <w:t>U</w:t>
            </w:r>
          </w:p>
        </w:tc>
        <w:tc>
          <w:tcPr>
            <w:tcW w:w="1359" w:type="dxa"/>
          </w:tcPr>
          <w:p w14:paraId="341E7170" w14:textId="77777777" w:rsidR="00ED4946" w:rsidRPr="00856410" w:rsidRDefault="00ED4946" w:rsidP="001C53F8">
            <w:r w:rsidRPr="00856410">
              <w:rPr>
                <w:rFonts w:ascii="Roboto Condensed" w:hAnsi="Roboto Condensed"/>
                <w:sz w:val="16"/>
              </w:rPr>
              <w:t>1.0</w:t>
            </w:r>
          </w:p>
        </w:tc>
        <w:tc>
          <w:tcPr>
            <w:tcW w:w="1171" w:type="dxa"/>
          </w:tcPr>
          <w:p w14:paraId="0EF2B2AD" w14:textId="77777777" w:rsidR="00ED4946" w:rsidRPr="00856410" w:rsidRDefault="00ED4946" w:rsidP="001C53F8">
            <w:r w:rsidRPr="00856410">
              <w:rPr>
                <w:rFonts w:ascii="Roboto Condensed" w:hAnsi="Roboto Condensed"/>
                <w:sz w:val="16"/>
              </w:rPr>
              <w:t>10.0</w:t>
            </w:r>
          </w:p>
        </w:tc>
        <w:tc>
          <w:tcPr>
            <w:tcW w:w="1265" w:type="dxa"/>
          </w:tcPr>
          <w:p w14:paraId="0FBD5A49" w14:textId="77777777" w:rsidR="00ED4946" w:rsidRPr="00856410" w:rsidRDefault="00ED4946" w:rsidP="001C53F8">
            <w:r w:rsidRPr="00856410">
              <w:rPr>
                <w:rFonts w:ascii="Roboto Condensed" w:hAnsi="Roboto Condensed"/>
                <w:sz w:val="16"/>
              </w:rPr>
              <w:t>50.0</w:t>
            </w:r>
          </w:p>
        </w:tc>
        <w:tc>
          <w:tcPr>
            <w:tcW w:w="1265" w:type="dxa"/>
          </w:tcPr>
          <w:p w14:paraId="6E3D6846" w14:textId="77777777" w:rsidR="00ED4946" w:rsidRPr="00856410" w:rsidRDefault="00ED4946" w:rsidP="001C53F8">
            <w:r w:rsidRPr="00856410">
              <w:rPr>
                <w:rFonts w:ascii="Roboto Condensed" w:hAnsi="Roboto Condensed"/>
                <w:sz w:val="16"/>
              </w:rPr>
              <w:t>20</w:t>
            </w:r>
          </w:p>
        </w:tc>
      </w:tr>
      <w:tr w:rsidR="00856410" w:rsidRPr="00856410" w14:paraId="39C07DD9" w14:textId="77777777" w:rsidTr="00ED4946">
        <w:tc>
          <w:tcPr>
            <w:tcW w:w="1134" w:type="dxa"/>
          </w:tcPr>
          <w:p w14:paraId="6BD8428F" w14:textId="77777777" w:rsidR="00ED4946" w:rsidRPr="00856410" w:rsidRDefault="00ED4946" w:rsidP="001C53F8">
            <w:r w:rsidRPr="00856410">
              <w:rPr>
                <w:rFonts w:ascii="Roboto Condensed" w:hAnsi="Roboto Condensed"/>
                <w:sz w:val="16"/>
              </w:rPr>
              <w:t>30SP</w:t>
            </w:r>
          </w:p>
        </w:tc>
        <w:tc>
          <w:tcPr>
            <w:tcW w:w="1900" w:type="dxa"/>
            <w:vMerge/>
          </w:tcPr>
          <w:p w14:paraId="627E52CC" w14:textId="77777777" w:rsidR="00ED4946" w:rsidRPr="00856410" w:rsidRDefault="00ED4946" w:rsidP="001C53F8"/>
        </w:tc>
        <w:tc>
          <w:tcPr>
            <w:tcW w:w="1338" w:type="dxa"/>
          </w:tcPr>
          <w:p w14:paraId="233B36DA" w14:textId="77777777" w:rsidR="00ED4946" w:rsidRPr="00856410" w:rsidRDefault="00ED4946" w:rsidP="001C53F8">
            <w:r w:rsidRPr="00856410">
              <w:rPr>
                <w:rFonts w:ascii="Roboto Condensed" w:hAnsi="Roboto Condensed"/>
                <w:sz w:val="16"/>
              </w:rPr>
              <w:t>U</w:t>
            </w:r>
          </w:p>
        </w:tc>
        <w:tc>
          <w:tcPr>
            <w:tcW w:w="1359" w:type="dxa"/>
          </w:tcPr>
          <w:p w14:paraId="31B3FB66" w14:textId="77777777" w:rsidR="00ED4946" w:rsidRPr="00856410" w:rsidRDefault="00ED4946" w:rsidP="001C53F8">
            <w:r w:rsidRPr="00856410">
              <w:rPr>
                <w:rFonts w:ascii="Roboto Condensed" w:hAnsi="Roboto Condensed"/>
                <w:sz w:val="16"/>
              </w:rPr>
              <w:t>0.6</w:t>
            </w:r>
          </w:p>
        </w:tc>
        <w:tc>
          <w:tcPr>
            <w:tcW w:w="1171" w:type="dxa"/>
          </w:tcPr>
          <w:p w14:paraId="60C0465A" w14:textId="77777777" w:rsidR="00ED4946" w:rsidRPr="00856410" w:rsidRDefault="00ED4946" w:rsidP="001C53F8">
            <w:r w:rsidRPr="00856410">
              <w:rPr>
                <w:rFonts w:ascii="Roboto Condensed" w:hAnsi="Roboto Condensed"/>
                <w:sz w:val="16"/>
              </w:rPr>
              <w:t>10.0</w:t>
            </w:r>
          </w:p>
        </w:tc>
        <w:tc>
          <w:tcPr>
            <w:tcW w:w="1265" w:type="dxa"/>
          </w:tcPr>
          <w:p w14:paraId="4B57E3C7" w14:textId="77777777" w:rsidR="00ED4946" w:rsidRPr="00856410" w:rsidRDefault="00ED4946" w:rsidP="001C53F8">
            <w:r w:rsidRPr="00856410">
              <w:rPr>
                <w:rFonts w:ascii="Roboto Condensed" w:hAnsi="Roboto Condensed"/>
                <w:sz w:val="16"/>
              </w:rPr>
              <w:t>60.0</w:t>
            </w:r>
          </w:p>
        </w:tc>
        <w:tc>
          <w:tcPr>
            <w:tcW w:w="1265" w:type="dxa"/>
          </w:tcPr>
          <w:p w14:paraId="05CA3784" w14:textId="77777777" w:rsidR="00ED4946" w:rsidRPr="00856410" w:rsidRDefault="00ED4946" w:rsidP="001C53F8">
            <w:r w:rsidRPr="00856410">
              <w:rPr>
                <w:rFonts w:ascii="Roboto Condensed" w:hAnsi="Roboto Condensed"/>
                <w:sz w:val="16"/>
              </w:rPr>
              <w:t>20</w:t>
            </w:r>
          </w:p>
        </w:tc>
      </w:tr>
      <w:tr w:rsidR="00856410" w:rsidRPr="00856410" w14:paraId="14CDC4F6" w14:textId="77777777" w:rsidTr="00ED4946">
        <w:tc>
          <w:tcPr>
            <w:tcW w:w="1134" w:type="dxa"/>
          </w:tcPr>
          <w:p w14:paraId="28A8BED5" w14:textId="77777777" w:rsidR="00ED4946" w:rsidRPr="00856410" w:rsidRDefault="00ED4946" w:rsidP="001C53F8">
            <w:r w:rsidRPr="00856410">
              <w:rPr>
                <w:rFonts w:ascii="Roboto Condensed" w:hAnsi="Roboto Condensed"/>
                <w:sz w:val="16"/>
              </w:rPr>
              <w:t>31SP</w:t>
            </w:r>
          </w:p>
        </w:tc>
        <w:tc>
          <w:tcPr>
            <w:tcW w:w="1900" w:type="dxa"/>
            <w:vMerge/>
          </w:tcPr>
          <w:p w14:paraId="6CADB26A" w14:textId="77777777" w:rsidR="00ED4946" w:rsidRPr="00856410" w:rsidRDefault="00ED4946" w:rsidP="001C53F8"/>
        </w:tc>
        <w:tc>
          <w:tcPr>
            <w:tcW w:w="1338" w:type="dxa"/>
          </w:tcPr>
          <w:p w14:paraId="5EA27FD2" w14:textId="77777777" w:rsidR="00ED4946" w:rsidRPr="00856410" w:rsidRDefault="00ED4946" w:rsidP="001C53F8">
            <w:r w:rsidRPr="00856410">
              <w:rPr>
                <w:rFonts w:ascii="Roboto Condensed" w:hAnsi="Roboto Condensed"/>
                <w:sz w:val="16"/>
              </w:rPr>
              <w:t>U, ZN</w:t>
            </w:r>
          </w:p>
        </w:tc>
        <w:tc>
          <w:tcPr>
            <w:tcW w:w="1359" w:type="dxa"/>
          </w:tcPr>
          <w:p w14:paraId="1B0E8A1C" w14:textId="77777777" w:rsidR="00ED4946" w:rsidRPr="00856410" w:rsidRDefault="00ED4946" w:rsidP="001C53F8">
            <w:r w:rsidRPr="00856410">
              <w:rPr>
                <w:rFonts w:ascii="Roboto Condensed" w:hAnsi="Roboto Condensed"/>
                <w:sz w:val="16"/>
              </w:rPr>
              <w:t>0.5</w:t>
            </w:r>
          </w:p>
        </w:tc>
        <w:tc>
          <w:tcPr>
            <w:tcW w:w="1171" w:type="dxa"/>
          </w:tcPr>
          <w:p w14:paraId="17D52074" w14:textId="77777777" w:rsidR="00ED4946" w:rsidRPr="00856410" w:rsidRDefault="00ED4946" w:rsidP="001C53F8">
            <w:r w:rsidRPr="00856410">
              <w:rPr>
                <w:rFonts w:ascii="Roboto Condensed" w:hAnsi="Roboto Condensed"/>
                <w:sz w:val="16"/>
              </w:rPr>
              <w:t>8.0</w:t>
            </w:r>
          </w:p>
        </w:tc>
        <w:tc>
          <w:tcPr>
            <w:tcW w:w="1265" w:type="dxa"/>
          </w:tcPr>
          <w:p w14:paraId="664AB22B" w14:textId="77777777" w:rsidR="00ED4946" w:rsidRPr="00856410" w:rsidRDefault="00ED4946" w:rsidP="001C53F8">
            <w:r w:rsidRPr="00856410">
              <w:rPr>
                <w:rFonts w:ascii="Roboto Condensed" w:hAnsi="Roboto Condensed"/>
                <w:sz w:val="16"/>
              </w:rPr>
              <w:t>50.0</w:t>
            </w:r>
          </w:p>
        </w:tc>
        <w:tc>
          <w:tcPr>
            <w:tcW w:w="1265" w:type="dxa"/>
          </w:tcPr>
          <w:p w14:paraId="5AA20605" w14:textId="77777777" w:rsidR="00ED4946" w:rsidRPr="00856410" w:rsidRDefault="00ED4946" w:rsidP="001C53F8">
            <w:r w:rsidRPr="00856410">
              <w:rPr>
                <w:rFonts w:ascii="Roboto Condensed" w:hAnsi="Roboto Condensed"/>
                <w:sz w:val="16"/>
              </w:rPr>
              <w:t>20</w:t>
            </w:r>
          </w:p>
        </w:tc>
      </w:tr>
      <w:tr w:rsidR="00856410" w:rsidRPr="00856410" w14:paraId="7F046CBA" w14:textId="77777777" w:rsidTr="00ED4946">
        <w:tc>
          <w:tcPr>
            <w:tcW w:w="1134" w:type="dxa"/>
          </w:tcPr>
          <w:p w14:paraId="3509CE5C" w14:textId="77777777" w:rsidR="00ED4946" w:rsidRPr="00856410" w:rsidRDefault="00ED4946" w:rsidP="001C53F8">
            <w:r w:rsidRPr="00856410">
              <w:rPr>
                <w:rFonts w:ascii="Roboto Condensed" w:hAnsi="Roboto Condensed"/>
                <w:sz w:val="16"/>
              </w:rPr>
              <w:t>32SP</w:t>
            </w:r>
          </w:p>
        </w:tc>
        <w:tc>
          <w:tcPr>
            <w:tcW w:w="1900" w:type="dxa"/>
            <w:vMerge/>
          </w:tcPr>
          <w:p w14:paraId="543E73B7" w14:textId="77777777" w:rsidR="00ED4946" w:rsidRPr="00856410" w:rsidRDefault="00ED4946" w:rsidP="001C53F8"/>
        </w:tc>
        <w:tc>
          <w:tcPr>
            <w:tcW w:w="1338" w:type="dxa"/>
          </w:tcPr>
          <w:p w14:paraId="7AEA1A94" w14:textId="77777777" w:rsidR="00ED4946" w:rsidRPr="00856410" w:rsidRDefault="00ED4946" w:rsidP="001C53F8">
            <w:r w:rsidRPr="00856410">
              <w:rPr>
                <w:rFonts w:ascii="Roboto Condensed" w:hAnsi="Roboto Condensed"/>
                <w:sz w:val="16"/>
              </w:rPr>
              <w:t>U, ZN</w:t>
            </w:r>
          </w:p>
        </w:tc>
        <w:tc>
          <w:tcPr>
            <w:tcW w:w="1359" w:type="dxa"/>
          </w:tcPr>
          <w:p w14:paraId="020A9D93" w14:textId="77777777" w:rsidR="00ED4946" w:rsidRPr="00856410" w:rsidRDefault="00ED4946" w:rsidP="001C53F8">
            <w:r w:rsidRPr="00856410">
              <w:rPr>
                <w:rFonts w:ascii="Roboto Condensed" w:hAnsi="Roboto Condensed"/>
                <w:sz w:val="16"/>
              </w:rPr>
              <w:t>1.0</w:t>
            </w:r>
          </w:p>
        </w:tc>
        <w:tc>
          <w:tcPr>
            <w:tcW w:w="1171" w:type="dxa"/>
          </w:tcPr>
          <w:p w14:paraId="6C4BC2FA" w14:textId="77777777" w:rsidR="00ED4946" w:rsidRPr="00856410" w:rsidRDefault="00ED4946" w:rsidP="001C53F8">
            <w:r w:rsidRPr="00856410">
              <w:rPr>
                <w:rFonts w:ascii="Roboto Condensed" w:hAnsi="Roboto Condensed"/>
                <w:sz w:val="16"/>
              </w:rPr>
              <w:t>10.0</w:t>
            </w:r>
          </w:p>
        </w:tc>
        <w:tc>
          <w:tcPr>
            <w:tcW w:w="1265" w:type="dxa"/>
          </w:tcPr>
          <w:p w14:paraId="3183E1F7" w14:textId="77777777" w:rsidR="00ED4946" w:rsidRPr="00856410" w:rsidRDefault="00ED4946" w:rsidP="001C53F8">
            <w:r w:rsidRPr="00856410">
              <w:rPr>
                <w:rFonts w:ascii="Roboto Condensed" w:hAnsi="Roboto Condensed"/>
                <w:sz w:val="16"/>
              </w:rPr>
              <w:t>50.0</w:t>
            </w:r>
          </w:p>
        </w:tc>
        <w:tc>
          <w:tcPr>
            <w:tcW w:w="1265" w:type="dxa"/>
          </w:tcPr>
          <w:p w14:paraId="2B8095ED" w14:textId="77777777" w:rsidR="00ED4946" w:rsidRPr="00856410" w:rsidRDefault="00ED4946" w:rsidP="001C53F8">
            <w:r w:rsidRPr="00856410">
              <w:rPr>
                <w:rFonts w:ascii="Roboto Condensed" w:hAnsi="Roboto Condensed"/>
                <w:sz w:val="16"/>
              </w:rPr>
              <w:t>20</w:t>
            </w:r>
          </w:p>
        </w:tc>
      </w:tr>
      <w:tr w:rsidR="00856410" w:rsidRPr="00856410" w14:paraId="274FB8A5" w14:textId="77777777" w:rsidTr="00ED4946">
        <w:tc>
          <w:tcPr>
            <w:tcW w:w="1134" w:type="dxa"/>
          </w:tcPr>
          <w:p w14:paraId="67CC0E49" w14:textId="77777777" w:rsidR="00ED4946" w:rsidRPr="00856410" w:rsidRDefault="00ED4946" w:rsidP="001C53F8">
            <w:r w:rsidRPr="00856410">
              <w:rPr>
                <w:rFonts w:ascii="Roboto Condensed" w:hAnsi="Roboto Condensed"/>
                <w:sz w:val="16"/>
              </w:rPr>
              <w:t>33SP</w:t>
            </w:r>
          </w:p>
        </w:tc>
        <w:tc>
          <w:tcPr>
            <w:tcW w:w="1900" w:type="dxa"/>
            <w:vMerge/>
          </w:tcPr>
          <w:p w14:paraId="1A4CE3F5" w14:textId="77777777" w:rsidR="00ED4946" w:rsidRPr="00856410" w:rsidRDefault="00ED4946" w:rsidP="001C53F8"/>
        </w:tc>
        <w:tc>
          <w:tcPr>
            <w:tcW w:w="1338" w:type="dxa"/>
          </w:tcPr>
          <w:p w14:paraId="12D1F4E4" w14:textId="77777777" w:rsidR="00ED4946" w:rsidRPr="00856410" w:rsidRDefault="00ED4946" w:rsidP="001C53F8">
            <w:r w:rsidRPr="00856410">
              <w:rPr>
                <w:rFonts w:ascii="Roboto Condensed" w:hAnsi="Roboto Condensed"/>
                <w:sz w:val="16"/>
              </w:rPr>
              <w:t>U, ZN</w:t>
            </w:r>
          </w:p>
        </w:tc>
        <w:tc>
          <w:tcPr>
            <w:tcW w:w="1359" w:type="dxa"/>
          </w:tcPr>
          <w:p w14:paraId="1BAC7BDD" w14:textId="77777777" w:rsidR="00ED4946" w:rsidRPr="00856410" w:rsidRDefault="00ED4946" w:rsidP="001C53F8">
            <w:r w:rsidRPr="00856410">
              <w:rPr>
                <w:rFonts w:ascii="Roboto Condensed" w:hAnsi="Roboto Condensed"/>
                <w:sz w:val="16"/>
              </w:rPr>
              <w:t>1.5</w:t>
            </w:r>
          </w:p>
        </w:tc>
        <w:tc>
          <w:tcPr>
            <w:tcW w:w="1171" w:type="dxa"/>
          </w:tcPr>
          <w:p w14:paraId="43188721" w14:textId="77777777" w:rsidR="00ED4946" w:rsidRPr="00856410" w:rsidRDefault="00ED4946" w:rsidP="001C53F8">
            <w:r w:rsidRPr="00856410">
              <w:rPr>
                <w:rFonts w:ascii="Roboto Condensed" w:hAnsi="Roboto Condensed"/>
                <w:sz w:val="16"/>
              </w:rPr>
              <w:t>25.0</w:t>
            </w:r>
          </w:p>
        </w:tc>
        <w:tc>
          <w:tcPr>
            <w:tcW w:w="1265" w:type="dxa"/>
          </w:tcPr>
          <w:p w14:paraId="1F04DF85" w14:textId="77777777" w:rsidR="00ED4946" w:rsidRPr="00856410" w:rsidRDefault="00ED4946" w:rsidP="001C53F8">
            <w:r w:rsidRPr="00856410">
              <w:rPr>
                <w:rFonts w:ascii="Roboto Condensed" w:hAnsi="Roboto Condensed"/>
                <w:sz w:val="16"/>
              </w:rPr>
              <w:t>70.0</w:t>
            </w:r>
          </w:p>
        </w:tc>
        <w:tc>
          <w:tcPr>
            <w:tcW w:w="1265" w:type="dxa"/>
          </w:tcPr>
          <w:p w14:paraId="18FFC5B0" w14:textId="77777777" w:rsidR="00ED4946" w:rsidRPr="00856410" w:rsidRDefault="00ED4946" w:rsidP="001C53F8">
            <w:r w:rsidRPr="00856410">
              <w:rPr>
                <w:rFonts w:ascii="Roboto Condensed" w:hAnsi="Roboto Condensed"/>
                <w:sz w:val="16"/>
              </w:rPr>
              <w:t>20</w:t>
            </w:r>
          </w:p>
        </w:tc>
      </w:tr>
      <w:tr w:rsidR="00856410" w:rsidRPr="00856410" w14:paraId="0AAEF8A8" w14:textId="77777777" w:rsidTr="00ED4946">
        <w:tc>
          <w:tcPr>
            <w:tcW w:w="1134" w:type="dxa"/>
          </w:tcPr>
          <w:p w14:paraId="386B6543" w14:textId="77777777" w:rsidR="00ED4946" w:rsidRPr="00856410" w:rsidRDefault="00ED4946" w:rsidP="001C53F8">
            <w:r w:rsidRPr="00856410">
              <w:rPr>
                <w:rFonts w:ascii="Roboto Condensed" w:hAnsi="Roboto Condensed"/>
                <w:sz w:val="16"/>
              </w:rPr>
              <w:t>34SP</w:t>
            </w:r>
          </w:p>
        </w:tc>
        <w:tc>
          <w:tcPr>
            <w:tcW w:w="1900" w:type="dxa"/>
            <w:vMerge/>
          </w:tcPr>
          <w:p w14:paraId="0B189495" w14:textId="77777777" w:rsidR="00ED4946" w:rsidRPr="00856410" w:rsidRDefault="00ED4946" w:rsidP="001C53F8"/>
        </w:tc>
        <w:tc>
          <w:tcPr>
            <w:tcW w:w="1338" w:type="dxa"/>
          </w:tcPr>
          <w:p w14:paraId="4908D86B" w14:textId="77777777" w:rsidR="00ED4946" w:rsidRPr="00856410" w:rsidRDefault="00ED4946" w:rsidP="001C53F8">
            <w:r w:rsidRPr="00856410">
              <w:rPr>
                <w:rFonts w:ascii="Roboto Condensed" w:hAnsi="Roboto Condensed"/>
                <w:sz w:val="16"/>
              </w:rPr>
              <w:t>U, ZN</w:t>
            </w:r>
          </w:p>
        </w:tc>
        <w:tc>
          <w:tcPr>
            <w:tcW w:w="1359" w:type="dxa"/>
          </w:tcPr>
          <w:p w14:paraId="736354DD" w14:textId="77777777" w:rsidR="00ED4946" w:rsidRPr="00856410" w:rsidRDefault="00ED4946" w:rsidP="001C53F8">
            <w:r w:rsidRPr="00856410">
              <w:rPr>
                <w:rFonts w:ascii="Roboto Condensed" w:hAnsi="Roboto Condensed"/>
                <w:sz w:val="16"/>
              </w:rPr>
              <w:t>1.2</w:t>
            </w:r>
          </w:p>
        </w:tc>
        <w:tc>
          <w:tcPr>
            <w:tcW w:w="1171" w:type="dxa"/>
          </w:tcPr>
          <w:p w14:paraId="44BB93E0" w14:textId="77777777" w:rsidR="00ED4946" w:rsidRPr="00856410" w:rsidRDefault="00ED4946" w:rsidP="001C53F8">
            <w:r w:rsidRPr="00856410">
              <w:rPr>
                <w:rFonts w:ascii="Roboto Condensed" w:hAnsi="Roboto Condensed"/>
                <w:sz w:val="16"/>
              </w:rPr>
              <w:t>12.0</w:t>
            </w:r>
          </w:p>
        </w:tc>
        <w:tc>
          <w:tcPr>
            <w:tcW w:w="1265" w:type="dxa"/>
          </w:tcPr>
          <w:p w14:paraId="6B24E04C" w14:textId="77777777" w:rsidR="00ED4946" w:rsidRPr="00856410" w:rsidRDefault="00ED4946" w:rsidP="001C53F8">
            <w:r w:rsidRPr="00856410">
              <w:rPr>
                <w:rFonts w:ascii="Roboto Condensed" w:hAnsi="Roboto Condensed"/>
                <w:sz w:val="16"/>
              </w:rPr>
              <w:t>50.0</w:t>
            </w:r>
          </w:p>
        </w:tc>
        <w:tc>
          <w:tcPr>
            <w:tcW w:w="1265" w:type="dxa"/>
          </w:tcPr>
          <w:p w14:paraId="00BDC158" w14:textId="77777777" w:rsidR="00ED4946" w:rsidRPr="00856410" w:rsidRDefault="00ED4946" w:rsidP="001C53F8">
            <w:r w:rsidRPr="00856410">
              <w:rPr>
                <w:rFonts w:ascii="Roboto Condensed" w:hAnsi="Roboto Condensed"/>
                <w:sz w:val="16"/>
              </w:rPr>
              <w:t>20</w:t>
            </w:r>
          </w:p>
        </w:tc>
      </w:tr>
      <w:tr w:rsidR="00856410" w:rsidRPr="00856410" w14:paraId="17EF3CF5" w14:textId="77777777" w:rsidTr="00ED4946">
        <w:tc>
          <w:tcPr>
            <w:tcW w:w="1134" w:type="dxa"/>
          </w:tcPr>
          <w:p w14:paraId="7585F489" w14:textId="77777777" w:rsidR="00ED4946" w:rsidRPr="00856410" w:rsidRDefault="00ED4946" w:rsidP="001C53F8">
            <w:r w:rsidRPr="00856410">
              <w:rPr>
                <w:rFonts w:ascii="Roboto Condensed" w:hAnsi="Roboto Condensed"/>
                <w:sz w:val="16"/>
              </w:rPr>
              <w:t>35SP - 36SP</w:t>
            </w:r>
          </w:p>
        </w:tc>
        <w:tc>
          <w:tcPr>
            <w:tcW w:w="1900" w:type="dxa"/>
            <w:vMerge/>
          </w:tcPr>
          <w:p w14:paraId="2F031741" w14:textId="77777777" w:rsidR="00ED4946" w:rsidRPr="00856410" w:rsidRDefault="00ED4946" w:rsidP="001C53F8"/>
        </w:tc>
        <w:tc>
          <w:tcPr>
            <w:tcW w:w="1338" w:type="dxa"/>
          </w:tcPr>
          <w:p w14:paraId="249FF500" w14:textId="77777777" w:rsidR="00ED4946" w:rsidRPr="00856410" w:rsidRDefault="00ED4946" w:rsidP="001C53F8">
            <w:r w:rsidRPr="00856410">
              <w:rPr>
                <w:rFonts w:ascii="Roboto Condensed" w:hAnsi="Roboto Condensed"/>
                <w:sz w:val="16"/>
              </w:rPr>
              <w:t>U</w:t>
            </w:r>
          </w:p>
        </w:tc>
        <w:tc>
          <w:tcPr>
            <w:tcW w:w="1359" w:type="dxa"/>
          </w:tcPr>
          <w:p w14:paraId="2786D96B" w14:textId="77777777" w:rsidR="00ED4946" w:rsidRPr="00856410" w:rsidRDefault="00ED4946" w:rsidP="001C53F8">
            <w:r w:rsidRPr="00856410">
              <w:rPr>
                <w:rFonts w:ascii="Roboto Condensed" w:hAnsi="Roboto Condensed"/>
                <w:sz w:val="16"/>
              </w:rPr>
              <w:t>1.2</w:t>
            </w:r>
          </w:p>
        </w:tc>
        <w:tc>
          <w:tcPr>
            <w:tcW w:w="1171" w:type="dxa"/>
          </w:tcPr>
          <w:p w14:paraId="7B4F9E3B" w14:textId="77777777" w:rsidR="00ED4946" w:rsidRPr="00856410" w:rsidRDefault="00ED4946" w:rsidP="001C53F8">
            <w:r w:rsidRPr="00856410">
              <w:rPr>
                <w:rFonts w:ascii="Roboto Condensed" w:hAnsi="Roboto Condensed"/>
                <w:sz w:val="16"/>
              </w:rPr>
              <w:t>12.0</w:t>
            </w:r>
          </w:p>
        </w:tc>
        <w:tc>
          <w:tcPr>
            <w:tcW w:w="1265" w:type="dxa"/>
          </w:tcPr>
          <w:p w14:paraId="38763EC3" w14:textId="77777777" w:rsidR="00ED4946" w:rsidRPr="00856410" w:rsidRDefault="00ED4946" w:rsidP="001C53F8">
            <w:r w:rsidRPr="00856410">
              <w:rPr>
                <w:rFonts w:ascii="Roboto Condensed" w:hAnsi="Roboto Condensed"/>
                <w:sz w:val="16"/>
              </w:rPr>
              <w:t>70.0</w:t>
            </w:r>
          </w:p>
        </w:tc>
        <w:tc>
          <w:tcPr>
            <w:tcW w:w="1265" w:type="dxa"/>
          </w:tcPr>
          <w:p w14:paraId="2B528619" w14:textId="77777777" w:rsidR="00ED4946" w:rsidRPr="00856410" w:rsidRDefault="00ED4946" w:rsidP="001C53F8">
            <w:r w:rsidRPr="00856410">
              <w:rPr>
                <w:rFonts w:ascii="Roboto Condensed" w:hAnsi="Roboto Condensed"/>
                <w:sz w:val="16"/>
              </w:rPr>
              <w:t>20</w:t>
            </w:r>
          </w:p>
        </w:tc>
      </w:tr>
      <w:tr w:rsidR="00856410" w:rsidRPr="00856410" w14:paraId="616C85A0" w14:textId="77777777" w:rsidTr="00ED4946">
        <w:tc>
          <w:tcPr>
            <w:tcW w:w="1134" w:type="dxa"/>
          </w:tcPr>
          <w:p w14:paraId="50024E9B" w14:textId="77777777" w:rsidR="00ED4946" w:rsidRPr="00856410" w:rsidRDefault="00ED4946" w:rsidP="001C53F8">
            <w:r w:rsidRPr="00856410">
              <w:rPr>
                <w:rFonts w:ascii="Roboto Condensed" w:hAnsi="Roboto Condensed"/>
                <w:sz w:val="16"/>
              </w:rPr>
              <w:t>37SP</w:t>
            </w:r>
          </w:p>
        </w:tc>
        <w:tc>
          <w:tcPr>
            <w:tcW w:w="1900" w:type="dxa"/>
            <w:vMerge/>
          </w:tcPr>
          <w:p w14:paraId="038E74B7" w14:textId="77777777" w:rsidR="00ED4946" w:rsidRPr="00856410" w:rsidRDefault="00ED4946" w:rsidP="001C53F8"/>
        </w:tc>
        <w:tc>
          <w:tcPr>
            <w:tcW w:w="1338" w:type="dxa"/>
          </w:tcPr>
          <w:p w14:paraId="0B20533F" w14:textId="77777777" w:rsidR="00ED4946" w:rsidRPr="00856410" w:rsidRDefault="00ED4946" w:rsidP="001C53F8">
            <w:r w:rsidRPr="00856410">
              <w:rPr>
                <w:rFonts w:ascii="Roboto Condensed" w:hAnsi="Roboto Condensed"/>
                <w:sz w:val="16"/>
              </w:rPr>
              <w:t>U</w:t>
            </w:r>
          </w:p>
        </w:tc>
        <w:tc>
          <w:tcPr>
            <w:tcW w:w="1359" w:type="dxa"/>
          </w:tcPr>
          <w:p w14:paraId="7226454A" w14:textId="77777777" w:rsidR="00ED4946" w:rsidRPr="00856410" w:rsidRDefault="00ED4946" w:rsidP="001C53F8">
            <w:r w:rsidRPr="00856410">
              <w:rPr>
                <w:rFonts w:ascii="Roboto Condensed" w:hAnsi="Roboto Condensed"/>
                <w:sz w:val="16"/>
              </w:rPr>
              <w:t>1.0</w:t>
            </w:r>
          </w:p>
        </w:tc>
        <w:tc>
          <w:tcPr>
            <w:tcW w:w="1171" w:type="dxa"/>
          </w:tcPr>
          <w:p w14:paraId="413D2AEF" w14:textId="77777777" w:rsidR="00ED4946" w:rsidRPr="00856410" w:rsidRDefault="00ED4946" w:rsidP="001C53F8">
            <w:r w:rsidRPr="00856410">
              <w:rPr>
                <w:rFonts w:ascii="Roboto Condensed" w:hAnsi="Roboto Condensed"/>
                <w:sz w:val="16"/>
              </w:rPr>
              <w:t>10.0</w:t>
            </w:r>
          </w:p>
        </w:tc>
        <w:tc>
          <w:tcPr>
            <w:tcW w:w="1265" w:type="dxa"/>
          </w:tcPr>
          <w:p w14:paraId="62A4E0D3" w14:textId="77777777" w:rsidR="00ED4946" w:rsidRPr="00856410" w:rsidRDefault="00ED4946" w:rsidP="001C53F8">
            <w:r w:rsidRPr="00856410">
              <w:rPr>
                <w:rFonts w:ascii="Roboto Condensed" w:hAnsi="Roboto Condensed"/>
                <w:sz w:val="16"/>
              </w:rPr>
              <w:t>50.0</w:t>
            </w:r>
          </w:p>
        </w:tc>
        <w:tc>
          <w:tcPr>
            <w:tcW w:w="1265" w:type="dxa"/>
          </w:tcPr>
          <w:p w14:paraId="6A51DBDC" w14:textId="77777777" w:rsidR="00ED4946" w:rsidRPr="00856410" w:rsidRDefault="00ED4946" w:rsidP="001C53F8">
            <w:r w:rsidRPr="00856410">
              <w:rPr>
                <w:rFonts w:ascii="Roboto Condensed" w:hAnsi="Roboto Condensed"/>
                <w:sz w:val="16"/>
              </w:rPr>
              <w:t>20</w:t>
            </w:r>
          </w:p>
        </w:tc>
      </w:tr>
      <w:tr w:rsidR="00856410" w:rsidRPr="00856410" w14:paraId="382CCB98" w14:textId="77777777" w:rsidTr="00ED4946">
        <w:tc>
          <w:tcPr>
            <w:tcW w:w="1134" w:type="dxa"/>
          </w:tcPr>
          <w:p w14:paraId="1B4F2AE3" w14:textId="77777777" w:rsidR="00ED4946" w:rsidRPr="00856410" w:rsidRDefault="00ED4946" w:rsidP="001C53F8">
            <w:r w:rsidRPr="00856410">
              <w:rPr>
                <w:rFonts w:ascii="Roboto Condensed" w:hAnsi="Roboto Condensed"/>
                <w:sz w:val="16"/>
              </w:rPr>
              <w:t>38SP - 40SP</w:t>
            </w:r>
          </w:p>
        </w:tc>
        <w:tc>
          <w:tcPr>
            <w:tcW w:w="1900" w:type="dxa"/>
            <w:vMerge/>
          </w:tcPr>
          <w:p w14:paraId="472CFF2F" w14:textId="77777777" w:rsidR="00ED4946" w:rsidRPr="00856410" w:rsidRDefault="00ED4946" w:rsidP="001C53F8"/>
        </w:tc>
        <w:tc>
          <w:tcPr>
            <w:tcW w:w="1338" w:type="dxa"/>
          </w:tcPr>
          <w:p w14:paraId="24469B2C" w14:textId="77777777" w:rsidR="00ED4946" w:rsidRPr="00856410" w:rsidRDefault="00ED4946" w:rsidP="001C53F8">
            <w:r w:rsidRPr="00856410">
              <w:rPr>
                <w:rFonts w:ascii="Roboto Condensed" w:hAnsi="Roboto Condensed"/>
                <w:sz w:val="16"/>
              </w:rPr>
              <w:t>U, ZN, L</w:t>
            </w:r>
          </w:p>
        </w:tc>
        <w:tc>
          <w:tcPr>
            <w:tcW w:w="1359" w:type="dxa"/>
          </w:tcPr>
          <w:p w14:paraId="43BBAC71" w14:textId="77777777" w:rsidR="00ED4946" w:rsidRPr="00856410" w:rsidRDefault="00ED4946" w:rsidP="001C53F8">
            <w:r w:rsidRPr="00856410">
              <w:rPr>
                <w:rFonts w:ascii="Roboto Condensed" w:hAnsi="Roboto Condensed"/>
                <w:sz w:val="16"/>
              </w:rPr>
              <w:t>1.5</w:t>
            </w:r>
          </w:p>
        </w:tc>
        <w:tc>
          <w:tcPr>
            <w:tcW w:w="1171" w:type="dxa"/>
          </w:tcPr>
          <w:p w14:paraId="11D35381" w14:textId="77777777" w:rsidR="00ED4946" w:rsidRPr="00856410" w:rsidRDefault="00ED4946" w:rsidP="001C53F8">
            <w:r w:rsidRPr="00856410">
              <w:rPr>
                <w:rFonts w:ascii="Roboto Condensed" w:hAnsi="Roboto Condensed"/>
                <w:sz w:val="16"/>
              </w:rPr>
              <w:t>15.0</w:t>
            </w:r>
          </w:p>
        </w:tc>
        <w:tc>
          <w:tcPr>
            <w:tcW w:w="1265" w:type="dxa"/>
          </w:tcPr>
          <w:p w14:paraId="73373747" w14:textId="77777777" w:rsidR="00ED4946" w:rsidRPr="00856410" w:rsidRDefault="00ED4946" w:rsidP="001C53F8">
            <w:r w:rsidRPr="00856410">
              <w:rPr>
                <w:rFonts w:ascii="Roboto Condensed" w:hAnsi="Roboto Condensed"/>
                <w:sz w:val="16"/>
              </w:rPr>
              <w:t>70.0</w:t>
            </w:r>
          </w:p>
        </w:tc>
        <w:tc>
          <w:tcPr>
            <w:tcW w:w="1265" w:type="dxa"/>
          </w:tcPr>
          <w:p w14:paraId="2850A092" w14:textId="77777777" w:rsidR="00ED4946" w:rsidRPr="00856410" w:rsidRDefault="00ED4946" w:rsidP="001C53F8">
            <w:r w:rsidRPr="00856410">
              <w:rPr>
                <w:rFonts w:ascii="Roboto Condensed" w:hAnsi="Roboto Condensed"/>
                <w:sz w:val="16"/>
              </w:rPr>
              <w:t>20</w:t>
            </w:r>
          </w:p>
        </w:tc>
      </w:tr>
      <w:tr w:rsidR="00856410" w:rsidRPr="00856410" w14:paraId="0820252D" w14:textId="77777777" w:rsidTr="00ED4946">
        <w:tc>
          <w:tcPr>
            <w:tcW w:w="1134" w:type="dxa"/>
          </w:tcPr>
          <w:p w14:paraId="298B55CB" w14:textId="77777777" w:rsidR="00ED4946" w:rsidRPr="00856410" w:rsidRDefault="00ED4946" w:rsidP="001C53F8">
            <w:r w:rsidRPr="00856410">
              <w:rPr>
                <w:rFonts w:ascii="Roboto Condensed" w:hAnsi="Roboto Condensed"/>
                <w:sz w:val="16"/>
              </w:rPr>
              <w:t>41SP</w:t>
            </w:r>
          </w:p>
        </w:tc>
        <w:tc>
          <w:tcPr>
            <w:tcW w:w="1900" w:type="dxa"/>
            <w:vMerge/>
          </w:tcPr>
          <w:p w14:paraId="616722D6" w14:textId="77777777" w:rsidR="00ED4946" w:rsidRPr="00856410" w:rsidRDefault="00ED4946" w:rsidP="001C53F8"/>
        </w:tc>
        <w:tc>
          <w:tcPr>
            <w:tcW w:w="1338" w:type="dxa"/>
          </w:tcPr>
          <w:p w14:paraId="4CB060A1" w14:textId="77777777" w:rsidR="00ED4946" w:rsidRPr="00856410" w:rsidRDefault="00ED4946" w:rsidP="001C53F8">
            <w:r w:rsidRPr="00856410">
              <w:rPr>
                <w:rFonts w:ascii="Roboto Condensed" w:hAnsi="Roboto Condensed"/>
                <w:sz w:val="16"/>
              </w:rPr>
              <w:t>U,ZN, L</w:t>
            </w:r>
          </w:p>
        </w:tc>
        <w:tc>
          <w:tcPr>
            <w:tcW w:w="1359" w:type="dxa"/>
          </w:tcPr>
          <w:p w14:paraId="2577E81E" w14:textId="77777777" w:rsidR="00ED4946" w:rsidRPr="00856410" w:rsidRDefault="00ED4946" w:rsidP="001C53F8">
            <w:r w:rsidRPr="00856410">
              <w:rPr>
                <w:rFonts w:ascii="Roboto Condensed" w:hAnsi="Roboto Condensed"/>
                <w:sz w:val="16"/>
              </w:rPr>
              <w:t>0.5</w:t>
            </w:r>
          </w:p>
        </w:tc>
        <w:tc>
          <w:tcPr>
            <w:tcW w:w="1171" w:type="dxa"/>
          </w:tcPr>
          <w:p w14:paraId="04108265" w14:textId="77777777" w:rsidR="00ED4946" w:rsidRPr="00856410" w:rsidRDefault="00ED4946" w:rsidP="001C53F8">
            <w:r w:rsidRPr="00856410">
              <w:rPr>
                <w:rFonts w:ascii="Roboto Condensed" w:hAnsi="Roboto Condensed"/>
                <w:sz w:val="16"/>
              </w:rPr>
              <w:t>10.0</w:t>
            </w:r>
          </w:p>
        </w:tc>
        <w:tc>
          <w:tcPr>
            <w:tcW w:w="1265" w:type="dxa"/>
          </w:tcPr>
          <w:p w14:paraId="086718B6" w14:textId="77777777" w:rsidR="00ED4946" w:rsidRPr="00856410" w:rsidRDefault="00ED4946" w:rsidP="001C53F8">
            <w:r w:rsidRPr="00856410">
              <w:rPr>
                <w:rFonts w:ascii="Roboto Condensed" w:hAnsi="Roboto Condensed"/>
                <w:sz w:val="16"/>
              </w:rPr>
              <w:t>50.0</w:t>
            </w:r>
          </w:p>
        </w:tc>
        <w:tc>
          <w:tcPr>
            <w:tcW w:w="1265" w:type="dxa"/>
          </w:tcPr>
          <w:p w14:paraId="762BC48C" w14:textId="77777777" w:rsidR="00ED4946" w:rsidRPr="00856410" w:rsidRDefault="00ED4946" w:rsidP="001C53F8">
            <w:r w:rsidRPr="00856410">
              <w:rPr>
                <w:rFonts w:ascii="Roboto Condensed" w:hAnsi="Roboto Condensed"/>
                <w:sz w:val="16"/>
              </w:rPr>
              <w:t>20</w:t>
            </w:r>
          </w:p>
        </w:tc>
      </w:tr>
      <w:tr w:rsidR="00856410" w:rsidRPr="00856410" w14:paraId="39B70D19" w14:textId="77777777" w:rsidTr="00ED4946">
        <w:tc>
          <w:tcPr>
            <w:tcW w:w="1134" w:type="dxa"/>
          </w:tcPr>
          <w:p w14:paraId="543EDBA1" w14:textId="77777777" w:rsidR="00ED4946" w:rsidRPr="00856410" w:rsidRDefault="00ED4946" w:rsidP="001C53F8">
            <w:r w:rsidRPr="00856410">
              <w:rPr>
                <w:rFonts w:ascii="Roboto Condensed" w:hAnsi="Roboto Condensed"/>
                <w:sz w:val="16"/>
              </w:rPr>
              <w:t>42SP - 43SP</w:t>
            </w:r>
          </w:p>
        </w:tc>
        <w:tc>
          <w:tcPr>
            <w:tcW w:w="1900" w:type="dxa"/>
            <w:vMerge/>
          </w:tcPr>
          <w:p w14:paraId="0A7C96BE" w14:textId="77777777" w:rsidR="00ED4946" w:rsidRPr="00856410" w:rsidRDefault="00ED4946" w:rsidP="001C53F8"/>
        </w:tc>
        <w:tc>
          <w:tcPr>
            <w:tcW w:w="1338" w:type="dxa"/>
          </w:tcPr>
          <w:p w14:paraId="68AFB609" w14:textId="77777777" w:rsidR="00ED4946" w:rsidRPr="00856410" w:rsidRDefault="00ED4946" w:rsidP="001C53F8">
            <w:r w:rsidRPr="00856410">
              <w:rPr>
                <w:rFonts w:ascii="Roboto Condensed" w:hAnsi="Roboto Condensed"/>
                <w:sz w:val="16"/>
              </w:rPr>
              <w:t>U, ZN, L</w:t>
            </w:r>
          </w:p>
        </w:tc>
        <w:tc>
          <w:tcPr>
            <w:tcW w:w="1359" w:type="dxa"/>
          </w:tcPr>
          <w:p w14:paraId="37E76E42" w14:textId="77777777" w:rsidR="00ED4946" w:rsidRPr="00856410" w:rsidRDefault="00ED4946" w:rsidP="001C53F8">
            <w:r w:rsidRPr="00856410">
              <w:rPr>
                <w:rFonts w:ascii="Roboto Condensed" w:hAnsi="Roboto Condensed"/>
                <w:sz w:val="16"/>
              </w:rPr>
              <w:t>1.5</w:t>
            </w:r>
          </w:p>
        </w:tc>
        <w:tc>
          <w:tcPr>
            <w:tcW w:w="1171" w:type="dxa"/>
          </w:tcPr>
          <w:p w14:paraId="447D9E89" w14:textId="77777777" w:rsidR="00ED4946" w:rsidRPr="00856410" w:rsidRDefault="00ED4946" w:rsidP="001C53F8">
            <w:r w:rsidRPr="00856410">
              <w:rPr>
                <w:rFonts w:ascii="Roboto Condensed" w:hAnsi="Roboto Condensed"/>
                <w:sz w:val="16"/>
              </w:rPr>
              <w:t>15.0</w:t>
            </w:r>
          </w:p>
        </w:tc>
        <w:tc>
          <w:tcPr>
            <w:tcW w:w="1265" w:type="dxa"/>
          </w:tcPr>
          <w:p w14:paraId="2237CF54" w14:textId="77777777" w:rsidR="00ED4946" w:rsidRPr="00856410" w:rsidRDefault="00ED4946" w:rsidP="001C53F8">
            <w:r w:rsidRPr="00856410">
              <w:rPr>
                <w:rFonts w:ascii="Roboto Condensed" w:hAnsi="Roboto Condensed"/>
                <w:sz w:val="16"/>
              </w:rPr>
              <w:t>70.0</w:t>
            </w:r>
          </w:p>
        </w:tc>
        <w:tc>
          <w:tcPr>
            <w:tcW w:w="1265" w:type="dxa"/>
          </w:tcPr>
          <w:p w14:paraId="52199006" w14:textId="77777777" w:rsidR="00ED4946" w:rsidRPr="00856410" w:rsidRDefault="00ED4946" w:rsidP="001C53F8">
            <w:r w:rsidRPr="00856410">
              <w:rPr>
                <w:rFonts w:ascii="Roboto Condensed" w:hAnsi="Roboto Condensed"/>
                <w:sz w:val="16"/>
              </w:rPr>
              <w:t>20</w:t>
            </w:r>
          </w:p>
        </w:tc>
      </w:tr>
      <w:tr w:rsidR="00856410" w:rsidRPr="00856410" w14:paraId="26460D75" w14:textId="77777777" w:rsidTr="00ED4946">
        <w:tc>
          <w:tcPr>
            <w:tcW w:w="1134" w:type="dxa"/>
          </w:tcPr>
          <w:p w14:paraId="3E7E4688" w14:textId="77777777" w:rsidR="00ED4946" w:rsidRPr="00856410" w:rsidRDefault="00ED4946" w:rsidP="001C53F8">
            <w:r w:rsidRPr="00856410">
              <w:rPr>
                <w:rFonts w:ascii="Roboto Condensed" w:hAnsi="Roboto Condensed"/>
                <w:sz w:val="16"/>
              </w:rPr>
              <w:t>44SP</w:t>
            </w:r>
          </w:p>
        </w:tc>
        <w:tc>
          <w:tcPr>
            <w:tcW w:w="1900" w:type="dxa"/>
            <w:vMerge/>
          </w:tcPr>
          <w:p w14:paraId="0D64B011" w14:textId="77777777" w:rsidR="00ED4946" w:rsidRPr="00856410" w:rsidRDefault="00ED4946" w:rsidP="001C53F8"/>
        </w:tc>
        <w:tc>
          <w:tcPr>
            <w:tcW w:w="1338" w:type="dxa"/>
          </w:tcPr>
          <w:p w14:paraId="6AC33BCA" w14:textId="77777777" w:rsidR="00ED4946" w:rsidRPr="00856410" w:rsidRDefault="00ED4946" w:rsidP="001C53F8">
            <w:r w:rsidRPr="00856410">
              <w:rPr>
                <w:rFonts w:ascii="Roboto Condensed" w:hAnsi="Roboto Condensed"/>
                <w:sz w:val="16"/>
              </w:rPr>
              <w:t>U, ZN, W</w:t>
            </w:r>
          </w:p>
        </w:tc>
        <w:tc>
          <w:tcPr>
            <w:tcW w:w="1359" w:type="dxa"/>
          </w:tcPr>
          <w:p w14:paraId="5ED99663" w14:textId="77777777" w:rsidR="00ED4946" w:rsidRPr="00856410" w:rsidRDefault="00ED4946" w:rsidP="001C53F8">
            <w:r w:rsidRPr="00856410">
              <w:rPr>
                <w:rFonts w:ascii="Roboto Condensed" w:hAnsi="Roboto Condensed"/>
                <w:sz w:val="16"/>
              </w:rPr>
              <w:t>1.0</w:t>
            </w:r>
          </w:p>
        </w:tc>
        <w:tc>
          <w:tcPr>
            <w:tcW w:w="1171" w:type="dxa"/>
          </w:tcPr>
          <w:p w14:paraId="5C6B4448" w14:textId="77777777" w:rsidR="00ED4946" w:rsidRPr="00856410" w:rsidRDefault="00ED4946" w:rsidP="001C53F8">
            <w:r w:rsidRPr="00856410">
              <w:rPr>
                <w:rFonts w:ascii="Roboto Condensed" w:hAnsi="Roboto Condensed"/>
                <w:sz w:val="16"/>
              </w:rPr>
              <w:t>10.0</w:t>
            </w:r>
          </w:p>
        </w:tc>
        <w:tc>
          <w:tcPr>
            <w:tcW w:w="1265" w:type="dxa"/>
          </w:tcPr>
          <w:p w14:paraId="1A2762B6" w14:textId="77777777" w:rsidR="00ED4946" w:rsidRPr="00856410" w:rsidRDefault="00ED4946" w:rsidP="001C53F8">
            <w:r w:rsidRPr="00856410">
              <w:rPr>
                <w:rFonts w:ascii="Roboto Condensed" w:hAnsi="Roboto Condensed"/>
                <w:sz w:val="16"/>
              </w:rPr>
              <w:t>50.0</w:t>
            </w:r>
          </w:p>
        </w:tc>
        <w:tc>
          <w:tcPr>
            <w:tcW w:w="1265" w:type="dxa"/>
          </w:tcPr>
          <w:p w14:paraId="7402B0D0" w14:textId="77777777" w:rsidR="00ED4946" w:rsidRPr="00856410" w:rsidRDefault="00ED4946" w:rsidP="001C53F8">
            <w:r w:rsidRPr="00856410">
              <w:rPr>
                <w:rFonts w:ascii="Roboto Condensed" w:hAnsi="Roboto Condensed"/>
                <w:sz w:val="16"/>
              </w:rPr>
              <w:t>20</w:t>
            </w:r>
          </w:p>
        </w:tc>
      </w:tr>
      <w:tr w:rsidR="00856410" w:rsidRPr="00856410" w14:paraId="5D64274E" w14:textId="77777777" w:rsidTr="00ED4946">
        <w:tc>
          <w:tcPr>
            <w:tcW w:w="1134" w:type="dxa"/>
          </w:tcPr>
          <w:p w14:paraId="687EF893" w14:textId="77777777" w:rsidR="00ED4946" w:rsidRPr="00856410" w:rsidRDefault="00ED4946" w:rsidP="001C53F8">
            <w:r w:rsidRPr="00856410">
              <w:rPr>
                <w:rFonts w:ascii="Roboto Condensed" w:hAnsi="Roboto Condensed"/>
                <w:sz w:val="16"/>
              </w:rPr>
              <w:t>45SP</w:t>
            </w:r>
          </w:p>
        </w:tc>
        <w:tc>
          <w:tcPr>
            <w:tcW w:w="1900" w:type="dxa"/>
            <w:vMerge/>
          </w:tcPr>
          <w:p w14:paraId="6A130CA5" w14:textId="77777777" w:rsidR="00ED4946" w:rsidRPr="00856410" w:rsidRDefault="00ED4946" w:rsidP="001C53F8"/>
        </w:tc>
        <w:tc>
          <w:tcPr>
            <w:tcW w:w="1338" w:type="dxa"/>
          </w:tcPr>
          <w:p w14:paraId="77D90FB2" w14:textId="77777777" w:rsidR="00ED4946" w:rsidRPr="00856410" w:rsidRDefault="00ED4946" w:rsidP="001C53F8">
            <w:r w:rsidRPr="00856410">
              <w:rPr>
                <w:rFonts w:ascii="Roboto Condensed" w:hAnsi="Roboto Condensed"/>
                <w:sz w:val="16"/>
              </w:rPr>
              <w:t>U</w:t>
            </w:r>
          </w:p>
        </w:tc>
        <w:tc>
          <w:tcPr>
            <w:tcW w:w="1359" w:type="dxa"/>
          </w:tcPr>
          <w:p w14:paraId="5D3C263C" w14:textId="77777777" w:rsidR="00ED4946" w:rsidRPr="00856410" w:rsidRDefault="00ED4946" w:rsidP="001C53F8">
            <w:r w:rsidRPr="00856410">
              <w:rPr>
                <w:rFonts w:ascii="Roboto Condensed" w:hAnsi="Roboto Condensed"/>
                <w:sz w:val="16"/>
              </w:rPr>
              <w:t>1.0</w:t>
            </w:r>
          </w:p>
        </w:tc>
        <w:tc>
          <w:tcPr>
            <w:tcW w:w="1171" w:type="dxa"/>
          </w:tcPr>
          <w:p w14:paraId="6793AE53" w14:textId="77777777" w:rsidR="00ED4946" w:rsidRPr="00856410" w:rsidRDefault="00ED4946" w:rsidP="001C53F8">
            <w:r w:rsidRPr="00856410">
              <w:rPr>
                <w:rFonts w:ascii="Roboto Condensed" w:hAnsi="Roboto Condensed"/>
                <w:sz w:val="16"/>
              </w:rPr>
              <w:t>10.0</w:t>
            </w:r>
          </w:p>
        </w:tc>
        <w:tc>
          <w:tcPr>
            <w:tcW w:w="1265" w:type="dxa"/>
          </w:tcPr>
          <w:p w14:paraId="2793A0E3" w14:textId="77777777" w:rsidR="00ED4946" w:rsidRPr="00856410" w:rsidRDefault="00ED4946" w:rsidP="001C53F8">
            <w:r w:rsidRPr="00856410">
              <w:rPr>
                <w:rFonts w:ascii="Roboto Condensed" w:hAnsi="Roboto Condensed"/>
                <w:sz w:val="16"/>
              </w:rPr>
              <w:t>50.0</w:t>
            </w:r>
          </w:p>
        </w:tc>
        <w:tc>
          <w:tcPr>
            <w:tcW w:w="1265" w:type="dxa"/>
          </w:tcPr>
          <w:p w14:paraId="658FEC2B" w14:textId="77777777" w:rsidR="00ED4946" w:rsidRPr="00856410" w:rsidRDefault="00ED4946" w:rsidP="001C53F8">
            <w:r w:rsidRPr="00856410">
              <w:rPr>
                <w:rFonts w:ascii="Roboto Condensed" w:hAnsi="Roboto Condensed"/>
                <w:sz w:val="16"/>
              </w:rPr>
              <w:t>20</w:t>
            </w:r>
          </w:p>
        </w:tc>
      </w:tr>
      <w:tr w:rsidR="00856410" w:rsidRPr="00856410" w14:paraId="6E6BC449" w14:textId="77777777" w:rsidTr="00ED4946">
        <w:tc>
          <w:tcPr>
            <w:tcW w:w="1134" w:type="dxa"/>
          </w:tcPr>
          <w:p w14:paraId="6644B493" w14:textId="77777777" w:rsidR="00ED4946" w:rsidRPr="00856410" w:rsidRDefault="00ED4946" w:rsidP="001C53F8">
            <w:r w:rsidRPr="00856410">
              <w:rPr>
                <w:rFonts w:ascii="Roboto Condensed" w:hAnsi="Roboto Condensed"/>
                <w:sz w:val="16"/>
              </w:rPr>
              <w:t>46SP</w:t>
            </w:r>
          </w:p>
        </w:tc>
        <w:tc>
          <w:tcPr>
            <w:tcW w:w="1900" w:type="dxa"/>
            <w:vMerge/>
          </w:tcPr>
          <w:p w14:paraId="74D0520D" w14:textId="77777777" w:rsidR="00ED4946" w:rsidRPr="00856410" w:rsidRDefault="00ED4946" w:rsidP="001C53F8"/>
        </w:tc>
        <w:tc>
          <w:tcPr>
            <w:tcW w:w="1338" w:type="dxa"/>
          </w:tcPr>
          <w:p w14:paraId="76E8B714" w14:textId="77777777" w:rsidR="00ED4946" w:rsidRPr="00856410" w:rsidRDefault="00ED4946" w:rsidP="001C53F8">
            <w:r w:rsidRPr="00856410">
              <w:rPr>
                <w:rFonts w:ascii="Roboto Condensed" w:hAnsi="Roboto Condensed"/>
                <w:sz w:val="16"/>
              </w:rPr>
              <w:t>U, ZN</w:t>
            </w:r>
          </w:p>
        </w:tc>
        <w:tc>
          <w:tcPr>
            <w:tcW w:w="1359" w:type="dxa"/>
          </w:tcPr>
          <w:p w14:paraId="58C46BEE" w14:textId="77777777" w:rsidR="00ED4946" w:rsidRPr="00856410" w:rsidRDefault="00ED4946" w:rsidP="001C53F8">
            <w:r w:rsidRPr="00856410">
              <w:rPr>
                <w:rFonts w:ascii="Roboto Condensed" w:hAnsi="Roboto Condensed"/>
                <w:sz w:val="16"/>
              </w:rPr>
              <w:t>0.8</w:t>
            </w:r>
          </w:p>
        </w:tc>
        <w:tc>
          <w:tcPr>
            <w:tcW w:w="1171" w:type="dxa"/>
          </w:tcPr>
          <w:p w14:paraId="026D786F" w14:textId="77777777" w:rsidR="00ED4946" w:rsidRPr="00856410" w:rsidRDefault="00ED4946" w:rsidP="001C53F8">
            <w:r w:rsidRPr="00856410">
              <w:rPr>
                <w:rFonts w:ascii="Roboto Condensed" w:hAnsi="Roboto Condensed"/>
                <w:sz w:val="16"/>
              </w:rPr>
              <w:t>10.0</w:t>
            </w:r>
          </w:p>
        </w:tc>
        <w:tc>
          <w:tcPr>
            <w:tcW w:w="1265" w:type="dxa"/>
          </w:tcPr>
          <w:p w14:paraId="3CB1EE2D" w14:textId="77777777" w:rsidR="00ED4946" w:rsidRPr="00856410" w:rsidRDefault="00ED4946" w:rsidP="001C53F8">
            <w:r w:rsidRPr="00856410">
              <w:rPr>
                <w:rFonts w:ascii="Roboto Condensed" w:hAnsi="Roboto Condensed"/>
                <w:sz w:val="16"/>
              </w:rPr>
              <w:t>60.0</w:t>
            </w:r>
          </w:p>
        </w:tc>
        <w:tc>
          <w:tcPr>
            <w:tcW w:w="1265" w:type="dxa"/>
          </w:tcPr>
          <w:p w14:paraId="110B0281" w14:textId="77777777" w:rsidR="00ED4946" w:rsidRPr="00856410" w:rsidRDefault="00ED4946" w:rsidP="001C53F8">
            <w:r w:rsidRPr="00856410">
              <w:rPr>
                <w:rFonts w:ascii="Roboto Condensed" w:hAnsi="Roboto Condensed"/>
                <w:sz w:val="16"/>
              </w:rPr>
              <w:t>30</w:t>
            </w:r>
          </w:p>
        </w:tc>
      </w:tr>
      <w:tr w:rsidR="00856410" w:rsidRPr="00856410" w14:paraId="48463E67" w14:textId="77777777" w:rsidTr="00ED4946">
        <w:tc>
          <w:tcPr>
            <w:tcW w:w="1134" w:type="dxa"/>
          </w:tcPr>
          <w:p w14:paraId="375611EA" w14:textId="77777777" w:rsidR="00ED4946" w:rsidRPr="00856410" w:rsidRDefault="00ED4946" w:rsidP="001C53F8">
            <w:r w:rsidRPr="00856410">
              <w:rPr>
                <w:rFonts w:ascii="Roboto Condensed" w:hAnsi="Roboto Condensed"/>
                <w:sz w:val="16"/>
              </w:rPr>
              <w:t>47SP</w:t>
            </w:r>
          </w:p>
        </w:tc>
        <w:tc>
          <w:tcPr>
            <w:tcW w:w="1900" w:type="dxa"/>
            <w:vMerge/>
          </w:tcPr>
          <w:p w14:paraId="7BFA1F56" w14:textId="77777777" w:rsidR="00ED4946" w:rsidRPr="00856410" w:rsidRDefault="00ED4946" w:rsidP="001C53F8"/>
        </w:tc>
        <w:tc>
          <w:tcPr>
            <w:tcW w:w="1338" w:type="dxa"/>
          </w:tcPr>
          <w:p w14:paraId="45912492" w14:textId="77777777" w:rsidR="00ED4946" w:rsidRPr="00856410" w:rsidRDefault="00ED4946" w:rsidP="001C53F8">
            <w:r w:rsidRPr="00856410">
              <w:rPr>
                <w:rFonts w:ascii="Roboto Condensed" w:hAnsi="Roboto Condensed"/>
                <w:sz w:val="16"/>
              </w:rPr>
              <w:t>U, ZN, L</w:t>
            </w:r>
          </w:p>
        </w:tc>
        <w:tc>
          <w:tcPr>
            <w:tcW w:w="1359" w:type="dxa"/>
          </w:tcPr>
          <w:p w14:paraId="6C34D877" w14:textId="77777777" w:rsidR="00ED4946" w:rsidRPr="00856410" w:rsidRDefault="00ED4946" w:rsidP="001C53F8">
            <w:r w:rsidRPr="00856410">
              <w:rPr>
                <w:rFonts w:ascii="Roboto Condensed" w:hAnsi="Roboto Condensed"/>
                <w:sz w:val="16"/>
              </w:rPr>
              <w:t>1.0</w:t>
            </w:r>
          </w:p>
        </w:tc>
        <w:tc>
          <w:tcPr>
            <w:tcW w:w="1171" w:type="dxa"/>
          </w:tcPr>
          <w:p w14:paraId="42614EDB" w14:textId="77777777" w:rsidR="00ED4946" w:rsidRPr="00856410" w:rsidRDefault="00ED4946" w:rsidP="001C53F8">
            <w:r w:rsidRPr="00856410">
              <w:rPr>
                <w:rFonts w:ascii="Roboto Condensed" w:hAnsi="Roboto Condensed"/>
                <w:sz w:val="16"/>
              </w:rPr>
              <w:t>10.0</w:t>
            </w:r>
          </w:p>
        </w:tc>
        <w:tc>
          <w:tcPr>
            <w:tcW w:w="1265" w:type="dxa"/>
          </w:tcPr>
          <w:p w14:paraId="2A1B0AB1" w14:textId="77777777" w:rsidR="00ED4946" w:rsidRPr="00856410" w:rsidRDefault="00ED4946" w:rsidP="001C53F8">
            <w:r w:rsidRPr="00856410">
              <w:rPr>
                <w:rFonts w:ascii="Roboto Condensed" w:hAnsi="Roboto Condensed"/>
                <w:sz w:val="16"/>
              </w:rPr>
              <w:t>50.0</w:t>
            </w:r>
          </w:p>
        </w:tc>
        <w:tc>
          <w:tcPr>
            <w:tcW w:w="1265" w:type="dxa"/>
          </w:tcPr>
          <w:p w14:paraId="6A75E7B0" w14:textId="77777777" w:rsidR="00ED4946" w:rsidRPr="00856410" w:rsidRDefault="00ED4946" w:rsidP="001C53F8">
            <w:r w:rsidRPr="00856410">
              <w:rPr>
                <w:rFonts w:ascii="Roboto Condensed" w:hAnsi="Roboto Condensed"/>
                <w:sz w:val="16"/>
              </w:rPr>
              <w:t>20</w:t>
            </w:r>
          </w:p>
        </w:tc>
      </w:tr>
      <w:tr w:rsidR="00856410" w:rsidRPr="00856410" w14:paraId="7F79CC6E" w14:textId="77777777" w:rsidTr="00ED4946">
        <w:tc>
          <w:tcPr>
            <w:tcW w:w="1134" w:type="dxa"/>
          </w:tcPr>
          <w:p w14:paraId="49D4CBBC" w14:textId="77777777" w:rsidR="00ED4946" w:rsidRPr="00856410" w:rsidRDefault="00ED4946" w:rsidP="001C53F8">
            <w:r w:rsidRPr="00856410">
              <w:rPr>
                <w:rFonts w:ascii="Roboto Condensed" w:hAnsi="Roboto Condensed"/>
                <w:sz w:val="16"/>
              </w:rPr>
              <w:t>48SP</w:t>
            </w:r>
          </w:p>
        </w:tc>
        <w:tc>
          <w:tcPr>
            <w:tcW w:w="1900" w:type="dxa"/>
            <w:vMerge/>
          </w:tcPr>
          <w:p w14:paraId="0398CEBB" w14:textId="77777777" w:rsidR="00ED4946" w:rsidRPr="00856410" w:rsidRDefault="00ED4946" w:rsidP="001C53F8"/>
        </w:tc>
        <w:tc>
          <w:tcPr>
            <w:tcW w:w="1338" w:type="dxa"/>
          </w:tcPr>
          <w:p w14:paraId="183F90D6" w14:textId="77777777" w:rsidR="00ED4946" w:rsidRPr="00856410" w:rsidRDefault="00ED4946" w:rsidP="001C53F8">
            <w:r w:rsidRPr="00856410">
              <w:rPr>
                <w:rFonts w:ascii="Roboto Condensed" w:hAnsi="Roboto Condensed"/>
                <w:sz w:val="16"/>
              </w:rPr>
              <w:t>ZN</w:t>
            </w:r>
          </w:p>
        </w:tc>
        <w:tc>
          <w:tcPr>
            <w:tcW w:w="1359" w:type="dxa"/>
          </w:tcPr>
          <w:p w14:paraId="59A41E5C" w14:textId="77777777" w:rsidR="00ED4946" w:rsidRPr="00856410" w:rsidRDefault="00ED4946" w:rsidP="001C53F8">
            <w:r w:rsidRPr="00856410">
              <w:rPr>
                <w:rFonts w:ascii="Roboto Condensed" w:hAnsi="Roboto Condensed"/>
                <w:sz w:val="16"/>
              </w:rPr>
              <w:t>1.0</w:t>
            </w:r>
          </w:p>
        </w:tc>
        <w:tc>
          <w:tcPr>
            <w:tcW w:w="1171" w:type="dxa"/>
          </w:tcPr>
          <w:p w14:paraId="082D873E" w14:textId="77777777" w:rsidR="00ED4946" w:rsidRPr="00856410" w:rsidRDefault="00ED4946" w:rsidP="001C53F8">
            <w:r w:rsidRPr="00856410">
              <w:rPr>
                <w:rFonts w:ascii="Roboto Condensed" w:hAnsi="Roboto Condensed"/>
                <w:sz w:val="16"/>
              </w:rPr>
              <w:t>10.0</w:t>
            </w:r>
          </w:p>
        </w:tc>
        <w:tc>
          <w:tcPr>
            <w:tcW w:w="1265" w:type="dxa"/>
          </w:tcPr>
          <w:p w14:paraId="55AA0481" w14:textId="77777777" w:rsidR="00ED4946" w:rsidRPr="00856410" w:rsidRDefault="00ED4946" w:rsidP="001C53F8">
            <w:r w:rsidRPr="00856410">
              <w:rPr>
                <w:rFonts w:ascii="Roboto Condensed" w:hAnsi="Roboto Condensed"/>
                <w:sz w:val="16"/>
              </w:rPr>
              <w:t>50.0</w:t>
            </w:r>
          </w:p>
        </w:tc>
        <w:tc>
          <w:tcPr>
            <w:tcW w:w="1265" w:type="dxa"/>
          </w:tcPr>
          <w:p w14:paraId="767B9E6E" w14:textId="77777777" w:rsidR="00ED4946" w:rsidRPr="00856410" w:rsidRDefault="00ED4946" w:rsidP="001C53F8">
            <w:r w:rsidRPr="00856410">
              <w:rPr>
                <w:rFonts w:ascii="Roboto Condensed" w:hAnsi="Roboto Condensed"/>
                <w:sz w:val="16"/>
              </w:rPr>
              <w:t>20</w:t>
            </w:r>
          </w:p>
        </w:tc>
      </w:tr>
      <w:tr w:rsidR="00856410" w:rsidRPr="00856410" w14:paraId="0C150D82" w14:textId="77777777" w:rsidTr="00ED4946">
        <w:tc>
          <w:tcPr>
            <w:tcW w:w="9432" w:type="dxa"/>
            <w:gridSpan w:val="7"/>
            <w:shd w:val="clear" w:color="auto" w:fill="808080"/>
            <w:vAlign w:val="center"/>
          </w:tcPr>
          <w:p w14:paraId="7EA49C81" w14:textId="77777777" w:rsidR="00ED4946" w:rsidRPr="00856410" w:rsidRDefault="00ED4946" w:rsidP="001C53F8">
            <w:pPr>
              <w:jc w:val="center"/>
            </w:pPr>
            <w:r w:rsidRPr="00856410">
              <w:rPr>
                <w:rFonts w:ascii="Roboto Condensed" w:hAnsi="Roboto Condensed"/>
                <w:b/>
                <w:sz w:val="20"/>
              </w:rPr>
              <w:t>SR – STREFA PRODUKCJI ROLNICZEJ</w:t>
            </w:r>
          </w:p>
        </w:tc>
      </w:tr>
      <w:tr w:rsidR="00856410" w:rsidRPr="00856410" w14:paraId="4F6FC725" w14:textId="77777777" w:rsidTr="00ED4946">
        <w:tc>
          <w:tcPr>
            <w:tcW w:w="1134" w:type="dxa"/>
          </w:tcPr>
          <w:p w14:paraId="1EB3E575" w14:textId="77777777" w:rsidR="00ED4946" w:rsidRPr="00856410" w:rsidRDefault="00ED4946" w:rsidP="001C53F8">
            <w:r w:rsidRPr="00856410">
              <w:rPr>
                <w:rFonts w:ascii="Roboto Condensed" w:hAnsi="Roboto Condensed"/>
                <w:sz w:val="16"/>
              </w:rPr>
              <w:t>1SR - 2SR</w:t>
            </w:r>
          </w:p>
        </w:tc>
        <w:tc>
          <w:tcPr>
            <w:tcW w:w="1900" w:type="dxa"/>
            <w:vMerge w:val="restart"/>
            <w:vAlign w:val="center"/>
          </w:tcPr>
          <w:p w14:paraId="767679F0" w14:textId="77777777" w:rsidR="00ED4946" w:rsidRPr="00856410" w:rsidRDefault="00ED4946" w:rsidP="001C53F8">
            <w:pPr>
              <w:jc w:val="center"/>
            </w:pPr>
            <w:r w:rsidRPr="00856410">
              <w:rPr>
                <w:rFonts w:ascii="Roboto Condensed" w:hAnsi="Roboto Condensed"/>
                <w:sz w:val="16"/>
              </w:rPr>
              <w:t>teren produkcji w gospodarstwach rolnych,</w:t>
            </w:r>
            <w:r w:rsidRPr="00856410">
              <w:rPr>
                <w:rFonts w:ascii="Roboto Condensed" w:hAnsi="Roboto Condensed"/>
                <w:sz w:val="16"/>
              </w:rPr>
              <w:br/>
              <w:t>teren wielkotowarowej produkcji rolnej,</w:t>
            </w:r>
            <w:r w:rsidRPr="00856410">
              <w:rPr>
                <w:rFonts w:ascii="Roboto Condensed" w:hAnsi="Roboto Condensed"/>
                <w:sz w:val="16"/>
              </w:rPr>
              <w:br/>
              <w:t>teren akwakultury i obsługi rybactwa,</w:t>
            </w:r>
            <w:r w:rsidRPr="00856410">
              <w:rPr>
                <w:rFonts w:ascii="Roboto Condensed" w:hAnsi="Roboto Condensed"/>
                <w:sz w:val="16"/>
              </w:rPr>
              <w:br/>
              <w:t>teren komunikacji,</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3A30F47C" w14:textId="77777777" w:rsidR="00ED4946" w:rsidRPr="00856410" w:rsidRDefault="00ED4946" w:rsidP="001C53F8">
            <w:r w:rsidRPr="00856410">
              <w:rPr>
                <w:rFonts w:ascii="Roboto Condensed" w:hAnsi="Roboto Condensed"/>
                <w:sz w:val="16"/>
              </w:rPr>
              <w:t>RN, PEF, ZP, ZN, L, W</w:t>
            </w:r>
          </w:p>
        </w:tc>
        <w:tc>
          <w:tcPr>
            <w:tcW w:w="1359" w:type="dxa"/>
          </w:tcPr>
          <w:p w14:paraId="031FFC1D" w14:textId="77777777" w:rsidR="00ED4946" w:rsidRPr="00856410" w:rsidRDefault="00ED4946" w:rsidP="001C53F8">
            <w:r w:rsidRPr="00856410">
              <w:rPr>
                <w:rFonts w:ascii="Roboto Condensed" w:hAnsi="Roboto Condensed"/>
                <w:sz w:val="16"/>
              </w:rPr>
              <w:t>0.4</w:t>
            </w:r>
          </w:p>
        </w:tc>
        <w:tc>
          <w:tcPr>
            <w:tcW w:w="1171" w:type="dxa"/>
          </w:tcPr>
          <w:p w14:paraId="7D178773" w14:textId="77777777" w:rsidR="00ED4946" w:rsidRPr="00856410" w:rsidRDefault="00ED4946" w:rsidP="001C53F8">
            <w:r w:rsidRPr="00856410">
              <w:rPr>
                <w:rFonts w:ascii="Roboto Condensed" w:hAnsi="Roboto Condensed"/>
                <w:sz w:val="16"/>
              </w:rPr>
              <w:t>10.0</w:t>
            </w:r>
          </w:p>
        </w:tc>
        <w:tc>
          <w:tcPr>
            <w:tcW w:w="1265" w:type="dxa"/>
          </w:tcPr>
          <w:p w14:paraId="0AB43959" w14:textId="77777777" w:rsidR="00ED4946" w:rsidRPr="00856410" w:rsidRDefault="00ED4946" w:rsidP="001C53F8">
            <w:r w:rsidRPr="00856410">
              <w:rPr>
                <w:rFonts w:ascii="Roboto Condensed" w:hAnsi="Roboto Condensed"/>
                <w:sz w:val="16"/>
              </w:rPr>
              <w:t>40.0</w:t>
            </w:r>
          </w:p>
        </w:tc>
        <w:tc>
          <w:tcPr>
            <w:tcW w:w="1265" w:type="dxa"/>
          </w:tcPr>
          <w:p w14:paraId="3F08CB65" w14:textId="77777777" w:rsidR="00ED4946" w:rsidRPr="00856410" w:rsidRDefault="00ED4946" w:rsidP="001C53F8">
            <w:r w:rsidRPr="00856410">
              <w:rPr>
                <w:rFonts w:ascii="Roboto Condensed" w:hAnsi="Roboto Condensed"/>
                <w:sz w:val="16"/>
              </w:rPr>
              <w:t>30</w:t>
            </w:r>
          </w:p>
        </w:tc>
      </w:tr>
      <w:tr w:rsidR="00856410" w:rsidRPr="00856410" w14:paraId="1411979F" w14:textId="77777777" w:rsidTr="00ED4946">
        <w:tc>
          <w:tcPr>
            <w:tcW w:w="1134" w:type="dxa"/>
          </w:tcPr>
          <w:p w14:paraId="0E37AE09" w14:textId="77777777" w:rsidR="00ED4946" w:rsidRPr="00856410" w:rsidRDefault="00ED4946" w:rsidP="001C53F8">
            <w:r w:rsidRPr="00856410">
              <w:rPr>
                <w:rFonts w:ascii="Roboto Condensed" w:hAnsi="Roboto Condensed"/>
                <w:sz w:val="16"/>
              </w:rPr>
              <w:t>3SR</w:t>
            </w:r>
          </w:p>
        </w:tc>
        <w:tc>
          <w:tcPr>
            <w:tcW w:w="1900" w:type="dxa"/>
            <w:vMerge/>
          </w:tcPr>
          <w:p w14:paraId="091C4FB6" w14:textId="77777777" w:rsidR="00ED4946" w:rsidRPr="00856410" w:rsidRDefault="00ED4946" w:rsidP="001C53F8"/>
        </w:tc>
        <w:tc>
          <w:tcPr>
            <w:tcW w:w="1338" w:type="dxa"/>
          </w:tcPr>
          <w:p w14:paraId="1E2AB4B0" w14:textId="77777777" w:rsidR="00ED4946" w:rsidRPr="00856410" w:rsidRDefault="00ED4946" w:rsidP="001C53F8">
            <w:r w:rsidRPr="00856410">
              <w:rPr>
                <w:rFonts w:ascii="Roboto Condensed" w:hAnsi="Roboto Condensed"/>
                <w:sz w:val="16"/>
              </w:rPr>
              <w:t>RN, ZP, ZN, L, W</w:t>
            </w:r>
          </w:p>
        </w:tc>
        <w:tc>
          <w:tcPr>
            <w:tcW w:w="1359" w:type="dxa"/>
          </w:tcPr>
          <w:p w14:paraId="676286EC" w14:textId="77777777" w:rsidR="00ED4946" w:rsidRPr="00856410" w:rsidRDefault="00ED4946" w:rsidP="001C53F8">
            <w:r w:rsidRPr="00856410">
              <w:rPr>
                <w:rFonts w:ascii="Roboto Condensed" w:hAnsi="Roboto Condensed"/>
                <w:sz w:val="16"/>
              </w:rPr>
              <w:t>0.4</w:t>
            </w:r>
          </w:p>
        </w:tc>
        <w:tc>
          <w:tcPr>
            <w:tcW w:w="1171" w:type="dxa"/>
          </w:tcPr>
          <w:p w14:paraId="49DEF469" w14:textId="77777777" w:rsidR="00ED4946" w:rsidRPr="00856410" w:rsidRDefault="00ED4946" w:rsidP="001C53F8">
            <w:r w:rsidRPr="00856410">
              <w:rPr>
                <w:rFonts w:ascii="Roboto Condensed" w:hAnsi="Roboto Condensed"/>
                <w:sz w:val="16"/>
              </w:rPr>
              <w:t>10.0</w:t>
            </w:r>
          </w:p>
        </w:tc>
        <w:tc>
          <w:tcPr>
            <w:tcW w:w="1265" w:type="dxa"/>
          </w:tcPr>
          <w:p w14:paraId="09533079" w14:textId="77777777" w:rsidR="00ED4946" w:rsidRPr="00856410" w:rsidRDefault="00ED4946" w:rsidP="001C53F8">
            <w:r w:rsidRPr="00856410">
              <w:rPr>
                <w:rFonts w:ascii="Roboto Condensed" w:hAnsi="Roboto Condensed"/>
                <w:sz w:val="16"/>
              </w:rPr>
              <w:t>40.0</w:t>
            </w:r>
          </w:p>
        </w:tc>
        <w:tc>
          <w:tcPr>
            <w:tcW w:w="1265" w:type="dxa"/>
          </w:tcPr>
          <w:p w14:paraId="57773AA4" w14:textId="77777777" w:rsidR="00ED4946" w:rsidRPr="00856410" w:rsidRDefault="00ED4946" w:rsidP="001C53F8">
            <w:r w:rsidRPr="00856410">
              <w:rPr>
                <w:rFonts w:ascii="Roboto Condensed" w:hAnsi="Roboto Condensed"/>
                <w:sz w:val="16"/>
              </w:rPr>
              <w:t>30</w:t>
            </w:r>
          </w:p>
        </w:tc>
      </w:tr>
      <w:tr w:rsidR="00856410" w:rsidRPr="00856410" w14:paraId="41DC4592" w14:textId="77777777" w:rsidTr="00ED4946">
        <w:tc>
          <w:tcPr>
            <w:tcW w:w="1134" w:type="dxa"/>
          </w:tcPr>
          <w:p w14:paraId="01F273C6" w14:textId="77777777" w:rsidR="00ED4946" w:rsidRPr="00856410" w:rsidRDefault="00ED4946" w:rsidP="001C53F8">
            <w:r w:rsidRPr="00856410">
              <w:rPr>
                <w:rFonts w:ascii="Roboto Condensed" w:hAnsi="Roboto Condensed"/>
                <w:sz w:val="16"/>
              </w:rPr>
              <w:t>4SR - 6SR</w:t>
            </w:r>
          </w:p>
        </w:tc>
        <w:tc>
          <w:tcPr>
            <w:tcW w:w="1900" w:type="dxa"/>
            <w:vMerge/>
          </w:tcPr>
          <w:p w14:paraId="4D503192" w14:textId="77777777" w:rsidR="00ED4946" w:rsidRPr="00856410" w:rsidRDefault="00ED4946" w:rsidP="001C53F8"/>
        </w:tc>
        <w:tc>
          <w:tcPr>
            <w:tcW w:w="1338" w:type="dxa"/>
          </w:tcPr>
          <w:p w14:paraId="188A8230" w14:textId="77777777" w:rsidR="00ED4946" w:rsidRPr="00856410" w:rsidRDefault="00ED4946" w:rsidP="001C53F8">
            <w:r w:rsidRPr="00856410">
              <w:rPr>
                <w:rFonts w:ascii="Roboto Condensed" w:hAnsi="Roboto Condensed"/>
                <w:sz w:val="16"/>
              </w:rPr>
              <w:t>RN, PEF, ZP, ZN, L, W</w:t>
            </w:r>
          </w:p>
        </w:tc>
        <w:tc>
          <w:tcPr>
            <w:tcW w:w="1359" w:type="dxa"/>
          </w:tcPr>
          <w:p w14:paraId="14B1353F" w14:textId="77777777" w:rsidR="00ED4946" w:rsidRPr="00856410" w:rsidRDefault="00ED4946" w:rsidP="001C53F8">
            <w:r w:rsidRPr="00856410">
              <w:rPr>
                <w:rFonts w:ascii="Roboto Condensed" w:hAnsi="Roboto Condensed"/>
                <w:sz w:val="16"/>
              </w:rPr>
              <w:t>0.4</w:t>
            </w:r>
          </w:p>
        </w:tc>
        <w:tc>
          <w:tcPr>
            <w:tcW w:w="1171" w:type="dxa"/>
          </w:tcPr>
          <w:p w14:paraId="6D546223" w14:textId="77777777" w:rsidR="00ED4946" w:rsidRPr="00856410" w:rsidRDefault="00ED4946" w:rsidP="001C53F8">
            <w:r w:rsidRPr="00856410">
              <w:rPr>
                <w:rFonts w:ascii="Roboto Condensed" w:hAnsi="Roboto Condensed"/>
                <w:sz w:val="16"/>
              </w:rPr>
              <w:t>10.0</w:t>
            </w:r>
          </w:p>
        </w:tc>
        <w:tc>
          <w:tcPr>
            <w:tcW w:w="1265" w:type="dxa"/>
          </w:tcPr>
          <w:p w14:paraId="5945D804" w14:textId="77777777" w:rsidR="00ED4946" w:rsidRPr="00856410" w:rsidRDefault="00ED4946" w:rsidP="001C53F8">
            <w:r w:rsidRPr="00856410">
              <w:rPr>
                <w:rFonts w:ascii="Roboto Condensed" w:hAnsi="Roboto Condensed"/>
                <w:sz w:val="16"/>
              </w:rPr>
              <w:t>40.0</w:t>
            </w:r>
          </w:p>
        </w:tc>
        <w:tc>
          <w:tcPr>
            <w:tcW w:w="1265" w:type="dxa"/>
          </w:tcPr>
          <w:p w14:paraId="677D02AB" w14:textId="77777777" w:rsidR="00ED4946" w:rsidRPr="00856410" w:rsidRDefault="00ED4946" w:rsidP="001C53F8">
            <w:r w:rsidRPr="00856410">
              <w:rPr>
                <w:rFonts w:ascii="Roboto Condensed" w:hAnsi="Roboto Condensed"/>
                <w:sz w:val="16"/>
              </w:rPr>
              <w:t>30</w:t>
            </w:r>
          </w:p>
        </w:tc>
      </w:tr>
      <w:tr w:rsidR="00856410" w:rsidRPr="00856410" w14:paraId="63CCCBFE" w14:textId="77777777" w:rsidTr="00ED4946">
        <w:tc>
          <w:tcPr>
            <w:tcW w:w="1134" w:type="dxa"/>
          </w:tcPr>
          <w:p w14:paraId="3A65B7A6" w14:textId="77777777" w:rsidR="00ED4946" w:rsidRPr="00856410" w:rsidRDefault="00ED4946" w:rsidP="001C53F8">
            <w:r w:rsidRPr="00856410">
              <w:rPr>
                <w:rFonts w:ascii="Roboto Condensed" w:hAnsi="Roboto Condensed"/>
                <w:sz w:val="16"/>
              </w:rPr>
              <w:t>7SR - 8SR</w:t>
            </w:r>
          </w:p>
        </w:tc>
        <w:tc>
          <w:tcPr>
            <w:tcW w:w="1900" w:type="dxa"/>
            <w:vMerge/>
          </w:tcPr>
          <w:p w14:paraId="6B432B53" w14:textId="77777777" w:rsidR="00ED4946" w:rsidRPr="00856410" w:rsidRDefault="00ED4946" w:rsidP="001C53F8"/>
        </w:tc>
        <w:tc>
          <w:tcPr>
            <w:tcW w:w="1338" w:type="dxa"/>
          </w:tcPr>
          <w:p w14:paraId="0AE20F0F" w14:textId="77777777" w:rsidR="00ED4946" w:rsidRPr="00856410" w:rsidRDefault="00ED4946" w:rsidP="001C53F8">
            <w:r w:rsidRPr="00856410">
              <w:rPr>
                <w:rFonts w:ascii="Roboto Condensed" w:hAnsi="Roboto Condensed"/>
                <w:sz w:val="16"/>
              </w:rPr>
              <w:t>RN, ZP, ZN, L, W</w:t>
            </w:r>
          </w:p>
        </w:tc>
        <w:tc>
          <w:tcPr>
            <w:tcW w:w="1359" w:type="dxa"/>
          </w:tcPr>
          <w:p w14:paraId="1D686853" w14:textId="77777777" w:rsidR="00ED4946" w:rsidRPr="00856410" w:rsidRDefault="00ED4946" w:rsidP="001C53F8">
            <w:r w:rsidRPr="00856410">
              <w:rPr>
                <w:rFonts w:ascii="Roboto Condensed" w:hAnsi="Roboto Condensed"/>
                <w:sz w:val="16"/>
              </w:rPr>
              <w:t>0.4</w:t>
            </w:r>
          </w:p>
        </w:tc>
        <w:tc>
          <w:tcPr>
            <w:tcW w:w="1171" w:type="dxa"/>
          </w:tcPr>
          <w:p w14:paraId="497702A1" w14:textId="77777777" w:rsidR="00ED4946" w:rsidRPr="00856410" w:rsidRDefault="00ED4946" w:rsidP="001C53F8">
            <w:r w:rsidRPr="00856410">
              <w:rPr>
                <w:rFonts w:ascii="Roboto Condensed" w:hAnsi="Roboto Condensed"/>
                <w:sz w:val="16"/>
              </w:rPr>
              <w:t>10.0</w:t>
            </w:r>
          </w:p>
        </w:tc>
        <w:tc>
          <w:tcPr>
            <w:tcW w:w="1265" w:type="dxa"/>
          </w:tcPr>
          <w:p w14:paraId="75ACC974" w14:textId="77777777" w:rsidR="00ED4946" w:rsidRPr="00856410" w:rsidRDefault="00ED4946" w:rsidP="001C53F8">
            <w:r w:rsidRPr="00856410">
              <w:rPr>
                <w:rFonts w:ascii="Roboto Condensed" w:hAnsi="Roboto Condensed"/>
                <w:sz w:val="16"/>
              </w:rPr>
              <w:t>40.0</w:t>
            </w:r>
          </w:p>
        </w:tc>
        <w:tc>
          <w:tcPr>
            <w:tcW w:w="1265" w:type="dxa"/>
          </w:tcPr>
          <w:p w14:paraId="00B967B9" w14:textId="77777777" w:rsidR="00ED4946" w:rsidRPr="00856410" w:rsidRDefault="00ED4946" w:rsidP="001C53F8">
            <w:r w:rsidRPr="00856410">
              <w:rPr>
                <w:rFonts w:ascii="Roboto Condensed" w:hAnsi="Roboto Condensed"/>
                <w:sz w:val="16"/>
              </w:rPr>
              <w:t>30</w:t>
            </w:r>
          </w:p>
        </w:tc>
      </w:tr>
      <w:tr w:rsidR="00856410" w:rsidRPr="00856410" w14:paraId="6B7BE0A7" w14:textId="77777777" w:rsidTr="00ED4946">
        <w:tc>
          <w:tcPr>
            <w:tcW w:w="1134" w:type="dxa"/>
          </w:tcPr>
          <w:p w14:paraId="42BABA6C" w14:textId="77777777" w:rsidR="00ED4946" w:rsidRPr="00856410" w:rsidRDefault="00ED4946" w:rsidP="001C53F8">
            <w:r w:rsidRPr="00856410">
              <w:rPr>
                <w:rFonts w:ascii="Roboto Condensed" w:hAnsi="Roboto Condensed"/>
                <w:sz w:val="16"/>
              </w:rPr>
              <w:t>9SR - 10SR</w:t>
            </w:r>
          </w:p>
        </w:tc>
        <w:tc>
          <w:tcPr>
            <w:tcW w:w="1900" w:type="dxa"/>
            <w:vMerge/>
          </w:tcPr>
          <w:p w14:paraId="108E9CCD" w14:textId="77777777" w:rsidR="00ED4946" w:rsidRPr="00856410" w:rsidRDefault="00ED4946" w:rsidP="001C53F8"/>
        </w:tc>
        <w:tc>
          <w:tcPr>
            <w:tcW w:w="1338" w:type="dxa"/>
          </w:tcPr>
          <w:p w14:paraId="4A221699" w14:textId="77777777" w:rsidR="00ED4946" w:rsidRPr="00856410" w:rsidRDefault="00ED4946" w:rsidP="001C53F8">
            <w:r w:rsidRPr="00856410">
              <w:rPr>
                <w:rFonts w:ascii="Roboto Condensed" w:hAnsi="Roboto Condensed"/>
                <w:sz w:val="16"/>
              </w:rPr>
              <w:t>RN, PEF, ZP, ZN, L, W</w:t>
            </w:r>
          </w:p>
        </w:tc>
        <w:tc>
          <w:tcPr>
            <w:tcW w:w="1359" w:type="dxa"/>
          </w:tcPr>
          <w:p w14:paraId="18C9D948" w14:textId="77777777" w:rsidR="00ED4946" w:rsidRPr="00856410" w:rsidRDefault="00ED4946" w:rsidP="001C53F8">
            <w:r w:rsidRPr="00856410">
              <w:rPr>
                <w:rFonts w:ascii="Roboto Condensed" w:hAnsi="Roboto Condensed"/>
                <w:sz w:val="16"/>
              </w:rPr>
              <w:t>0.4</w:t>
            </w:r>
          </w:p>
        </w:tc>
        <w:tc>
          <w:tcPr>
            <w:tcW w:w="1171" w:type="dxa"/>
          </w:tcPr>
          <w:p w14:paraId="12A14FA3" w14:textId="77777777" w:rsidR="00ED4946" w:rsidRPr="00856410" w:rsidRDefault="00ED4946" w:rsidP="001C53F8">
            <w:r w:rsidRPr="00856410">
              <w:rPr>
                <w:rFonts w:ascii="Roboto Condensed" w:hAnsi="Roboto Condensed"/>
                <w:sz w:val="16"/>
              </w:rPr>
              <w:t>10.0</w:t>
            </w:r>
          </w:p>
        </w:tc>
        <w:tc>
          <w:tcPr>
            <w:tcW w:w="1265" w:type="dxa"/>
          </w:tcPr>
          <w:p w14:paraId="5178E7B2" w14:textId="77777777" w:rsidR="00ED4946" w:rsidRPr="00856410" w:rsidRDefault="00ED4946" w:rsidP="001C53F8">
            <w:r w:rsidRPr="00856410">
              <w:rPr>
                <w:rFonts w:ascii="Roboto Condensed" w:hAnsi="Roboto Condensed"/>
                <w:sz w:val="16"/>
              </w:rPr>
              <w:t>40.0</w:t>
            </w:r>
          </w:p>
        </w:tc>
        <w:tc>
          <w:tcPr>
            <w:tcW w:w="1265" w:type="dxa"/>
          </w:tcPr>
          <w:p w14:paraId="265D7C72" w14:textId="77777777" w:rsidR="00ED4946" w:rsidRPr="00856410" w:rsidRDefault="00ED4946" w:rsidP="001C53F8">
            <w:r w:rsidRPr="00856410">
              <w:rPr>
                <w:rFonts w:ascii="Roboto Condensed" w:hAnsi="Roboto Condensed"/>
                <w:sz w:val="16"/>
              </w:rPr>
              <w:t>30</w:t>
            </w:r>
          </w:p>
        </w:tc>
      </w:tr>
      <w:tr w:rsidR="00856410" w:rsidRPr="00856410" w14:paraId="0DDDB63B" w14:textId="77777777" w:rsidTr="00ED4946">
        <w:tc>
          <w:tcPr>
            <w:tcW w:w="1134" w:type="dxa"/>
          </w:tcPr>
          <w:p w14:paraId="0A664C33" w14:textId="77777777" w:rsidR="00ED4946" w:rsidRPr="00856410" w:rsidRDefault="00ED4946" w:rsidP="001C53F8">
            <w:r w:rsidRPr="00856410">
              <w:rPr>
                <w:rFonts w:ascii="Roboto Condensed" w:hAnsi="Roboto Condensed"/>
                <w:sz w:val="16"/>
              </w:rPr>
              <w:t>11SR</w:t>
            </w:r>
          </w:p>
        </w:tc>
        <w:tc>
          <w:tcPr>
            <w:tcW w:w="1900" w:type="dxa"/>
            <w:vMerge/>
          </w:tcPr>
          <w:p w14:paraId="1185F8CD" w14:textId="77777777" w:rsidR="00ED4946" w:rsidRPr="00856410" w:rsidRDefault="00ED4946" w:rsidP="001C53F8"/>
        </w:tc>
        <w:tc>
          <w:tcPr>
            <w:tcW w:w="1338" w:type="dxa"/>
          </w:tcPr>
          <w:p w14:paraId="5BA693C2" w14:textId="77777777" w:rsidR="00ED4946" w:rsidRPr="00856410" w:rsidRDefault="00ED4946" w:rsidP="001C53F8">
            <w:r w:rsidRPr="00856410">
              <w:rPr>
                <w:rFonts w:ascii="Roboto Condensed" w:hAnsi="Roboto Condensed"/>
                <w:sz w:val="16"/>
              </w:rPr>
              <w:t>RN, ZP, ZN, L, W</w:t>
            </w:r>
          </w:p>
        </w:tc>
        <w:tc>
          <w:tcPr>
            <w:tcW w:w="1359" w:type="dxa"/>
          </w:tcPr>
          <w:p w14:paraId="207F57AA" w14:textId="77777777" w:rsidR="00ED4946" w:rsidRPr="00856410" w:rsidRDefault="00ED4946" w:rsidP="001C53F8">
            <w:r w:rsidRPr="00856410">
              <w:rPr>
                <w:rFonts w:ascii="Roboto Condensed" w:hAnsi="Roboto Condensed"/>
                <w:sz w:val="16"/>
              </w:rPr>
              <w:t>0.4</w:t>
            </w:r>
          </w:p>
        </w:tc>
        <w:tc>
          <w:tcPr>
            <w:tcW w:w="1171" w:type="dxa"/>
          </w:tcPr>
          <w:p w14:paraId="5052D499" w14:textId="77777777" w:rsidR="00ED4946" w:rsidRPr="00856410" w:rsidRDefault="00ED4946" w:rsidP="001C53F8">
            <w:r w:rsidRPr="00856410">
              <w:rPr>
                <w:rFonts w:ascii="Roboto Condensed" w:hAnsi="Roboto Condensed"/>
                <w:sz w:val="16"/>
              </w:rPr>
              <w:t>10.0</w:t>
            </w:r>
          </w:p>
        </w:tc>
        <w:tc>
          <w:tcPr>
            <w:tcW w:w="1265" w:type="dxa"/>
          </w:tcPr>
          <w:p w14:paraId="14B2C222" w14:textId="77777777" w:rsidR="00ED4946" w:rsidRPr="00856410" w:rsidRDefault="00ED4946" w:rsidP="001C53F8">
            <w:r w:rsidRPr="00856410">
              <w:rPr>
                <w:rFonts w:ascii="Roboto Condensed" w:hAnsi="Roboto Condensed"/>
                <w:sz w:val="16"/>
              </w:rPr>
              <w:t>40.0</w:t>
            </w:r>
          </w:p>
        </w:tc>
        <w:tc>
          <w:tcPr>
            <w:tcW w:w="1265" w:type="dxa"/>
          </w:tcPr>
          <w:p w14:paraId="28CE4FF2" w14:textId="77777777" w:rsidR="00ED4946" w:rsidRPr="00856410" w:rsidRDefault="00ED4946" w:rsidP="001C53F8">
            <w:r w:rsidRPr="00856410">
              <w:rPr>
                <w:rFonts w:ascii="Roboto Condensed" w:hAnsi="Roboto Condensed"/>
                <w:sz w:val="16"/>
              </w:rPr>
              <w:t>30</w:t>
            </w:r>
          </w:p>
        </w:tc>
      </w:tr>
      <w:tr w:rsidR="00856410" w:rsidRPr="00856410" w14:paraId="139D7194" w14:textId="77777777" w:rsidTr="00ED4946">
        <w:tc>
          <w:tcPr>
            <w:tcW w:w="1134" w:type="dxa"/>
          </w:tcPr>
          <w:p w14:paraId="0DA4BB92" w14:textId="77777777" w:rsidR="00ED4946" w:rsidRPr="00856410" w:rsidRDefault="00ED4946" w:rsidP="001C53F8">
            <w:r w:rsidRPr="00856410">
              <w:rPr>
                <w:rFonts w:ascii="Roboto Condensed" w:hAnsi="Roboto Condensed"/>
                <w:sz w:val="16"/>
              </w:rPr>
              <w:t>12SR</w:t>
            </w:r>
          </w:p>
        </w:tc>
        <w:tc>
          <w:tcPr>
            <w:tcW w:w="1900" w:type="dxa"/>
            <w:vMerge/>
          </w:tcPr>
          <w:p w14:paraId="03BC841E" w14:textId="77777777" w:rsidR="00ED4946" w:rsidRPr="00856410" w:rsidRDefault="00ED4946" w:rsidP="001C53F8"/>
        </w:tc>
        <w:tc>
          <w:tcPr>
            <w:tcW w:w="1338" w:type="dxa"/>
          </w:tcPr>
          <w:p w14:paraId="72252F96" w14:textId="77777777" w:rsidR="00ED4946" w:rsidRPr="00856410" w:rsidRDefault="00ED4946" w:rsidP="001C53F8">
            <w:r w:rsidRPr="00856410">
              <w:rPr>
                <w:rFonts w:ascii="Roboto Condensed" w:hAnsi="Roboto Condensed"/>
                <w:sz w:val="16"/>
              </w:rPr>
              <w:t>ZP</w:t>
            </w:r>
          </w:p>
        </w:tc>
        <w:tc>
          <w:tcPr>
            <w:tcW w:w="1359" w:type="dxa"/>
          </w:tcPr>
          <w:p w14:paraId="179F92A4" w14:textId="77777777" w:rsidR="00ED4946" w:rsidRPr="00856410" w:rsidRDefault="00ED4946" w:rsidP="001C53F8">
            <w:r w:rsidRPr="00856410">
              <w:rPr>
                <w:rFonts w:ascii="Roboto Condensed" w:hAnsi="Roboto Condensed"/>
                <w:sz w:val="16"/>
              </w:rPr>
              <w:t>0.5</w:t>
            </w:r>
          </w:p>
        </w:tc>
        <w:tc>
          <w:tcPr>
            <w:tcW w:w="1171" w:type="dxa"/>
          </w:tcPr>
          <w:p w14:paraId="5FC96EE0" w14:textId="77777777" w:rsidR="00ED4946" w:rsidRPr="00856410" w:rsidRDefault="00ED4946" w:rsidP="001C53F8">
            <w:r w:rsidRPr="00856410">
              <w:rPr>
                <w:rFonts w:ascii="Roboto Condensed" w:hAnsi="Roboto Condensed"/>
                <w:sz w:val="16"/>
              </w:rPr>
              <w:t>10.0</w:t>
            </w:r>
          </w:p>
        </w:tc>
        <w:tc>
          <w:tcPr>
            <w:tcW w:w="1265" w:type="dxa"/>
          </w:tcPr>
          <w:p w14:paraId="4DAF6449" w14:textId="77777777" w:rsidR="00ED4946" w:rsidRPr="00856410" w:rsidRDefault="00ED4946" w:rsidP="001C53F8">
            <w:r w:rsidRPr="00856410">
              <w:rPr>
                <w:rFonts w:ascii="Roboto Condensed" w:hAnsi="Roboto Condensed"/>
                <w:sz w:val="16"/>
              </w:rPr>
              <w:t>50.0</w:t>
            </w:r>
          </w:p>
        </w:tc>
        <w:tc>
          <w:tcPr>
            <w:tcW w:w="1265" w:type="dxa"/>
          </w:tcPr>
          <w:p w14:paraId="5CA72759" w14:textId="77777777" w:rsidR="00ED4946" w:rsidRPr="00856410" w:rsidRDefault="00ED4946" w:rsidP="001C53F8">
            <w:r w:rsidRPr="00856410">
              <w:rPr>
                <w:rFonts w:ascii="Roboto Condensed" w:hAnsi="Roboto Condensed"/>
                <w:sz w:val="16"/>
              </w:rPr>
              <w:t>30</w:t>
            </w:r>
          </w:p>
        </w:tc>
      </w:tr>
      <w:tr w:rsidR="00856410" w:rsidRPr="00856410" w14:paraId="03BAA0A7" w14:textId="77777777" w:rsidTr="00ED4946">
        <w:tc>
          <w:tcPr>
            <w:tcW w:w="1134" w:type="dxa"/>
          </w:tcPr>
          <w:p w14:paraId="1A1AF1FE" w14:textId="77777777" w:rsidR="00ED4946" w:rsidRPr="00856410" w:rsidRDefault="00ED4946" w:rsidP="001C53F8">
            <w:r w:rsidRPr="00856410">
              <w:rPr>
                <w:rFonts w:ascii="Roboto Condensed" w:hAnsi="Roboto Condensed"/>
                <w:sz w:val="16"/>
              </w:rPr>
              <w:t>13SR - 14SR</w:t>
            </w:r>
          </w:p>
        </w:tc>
        <w:tc>
          <w:tcPr>
            <w:tcW w:w="1900" w:type="dxa"/>
            <w:vMerge/>
          </w:tcPr>
          <w:p w14:paraId="16C24BBB" w14:textId="77777777" w:rsidR="00ED4946" w:rsidRPr="00856410" w:rsidRDefault="00ED4946" w:rsidP="001C53F8"/>
        </w:tc>
        <w:tc>
          <w:tcPr>
            <w:tcW w:w="1338" w:type="dxa"/>
          </w:tcPr>
          <w:p w14:paraId="36E01016" w14:textId="77777777" w:rsidR="00ED4946" w:rsidRPr="00856410" w:rsidRDefault="00ED4946" w:rsidP="001C53F8">
            <w:r w:rsidRPr="00856410">
              <w:rPr>
                <w:rFonts w:ascii="Roboto Condensed" w:hAnsi="Roboto Condensed"/>
                <w:sz w:val="16"/>
              </w:rPr>
              <w:t>RN, ZP, ZN, L, W</w:t>
            </w:r>
          </w:p>
        </w:tc>
        <w:tc>
          <w:tcPr>
            <w:tcW w:w="1359" w:type="dxa"/>
          </w:tcPr>
          <w:p w14:paraId="4CD5FCF3" w14:textId="77777777" w:rsidR="00ED4946" w:rsidRPr="00856410" w:rsidRDefault="00ED4946" w:rsidP="001C53F8">
            <w:r w:rsidRPr="00856410">
              <w:rPr>
                <w:rFonts w:ascii="Roboto Condensed" w:hAnsi="Roboto Condensed"/>
                <w:sz w:val="16"/>
              </w:rPr>
              <w:t>0.1</w:t>
            </w:r>
          </w:p>
        </w:tc>
        <w:tc>
          <w:tcPr>
            <w:tcW w:w="1171" w:type="dxa"/>
          </w:tcPr>
          <w:p w14:paraId="4855D1C4" w14:textId="77777777" w:rsidR="00ED4946" w:rsidRPr="00856410" w:rsidRDefault="00ED4946" w:rsidP="001C53F8">
            <w:r w:rsidRPr="00856410">
              <w:rPr>
                <w:rFonts w:ascii="Roboto Condensed" w:hAnsi="Roboto Condensed"/>
                <w:sz w:val="16"/>
              </w:rPr>
              <w:t>10.0</w:t>
            </w:r>
          </w:p>
        </w:tc>
        <w:tc>
          <w:tcPr>
            <w:tcW w:w="1265" w:type="dxa"/>
          </w:tcPr>
          <w:p w14:paraId="1F5D1DBA" w14:textId="77777777" w:rsidR="00ED4946" w:rsidRPr="00856410" w:rsidRDefault="00ED4946" w:rsidP="001C53F8">
            <w:r w:rsidRPr="00856410">
              <w:rPr>
                <w:rFonts w:ascii="Roboto Condensed" w:hAnsi="Roboto Condensed"/>
                <w:sz w:val="16"/>
              </w:rPr>
              <w:t>10.0</w:t>
            </w:r>
          </w:p>
        </w:tc>
        <w:tc>
          <w:tcPr>
            <w:tcW w:w="1265" w:type="dxa"/>
          </w:tcPr>
          <w:p w14:paraId="524A3406" w14:textId="77777777" w:rsidR="00ED4946" w:rsidRPr="00856410" w:rsidRDefault="00ED4946" w:rsidP="001C53F8">
            <w:r w:rsidRPr="00856410">
              <w:rPr>
                <w:rFonts w:ascii="Roboto Condensed" w:hAnsi="Roboto Condensed"/>
                <w:sz w:val="16"/>
              </w:rPr>
              <w:t>30</w:t>
            </w:r>
          </w:p>
        </w:tc>
      </w:tr>
      <w:tr w:rsidR="00856410" w:rsidRPr="00856410" w14:paraId="1938BEAB" w14:textId="77777777" w:rsidTr="00ED4946">
        <w:tc>
          <w:tcPr>
            <w:tcW w:w="1134" w:type="dxa"/>
          </w:tcPr>
          <w:p w14:paraId="29B1CB4F" w14:textId="77777777" w:rsidR="00ED4946" w:rsidRPr="00856410" w:rsidRDefault="00ED4946" w:rsidP="001C53F8">
            <w:r w:rsidRPr="00856410">
              <w:rPr>
                <w:rFonts w:ascii="Roboto Condensed" w:hAnsi="Roboto Condensed"/>
                <w:sz w:val="16"/>
              </w:rPr>
              <w:t>15SR</w:t>
            </w:r>
          </w:p>
        </w:tc>
        <w:tc>
          <w:tcPr>
            <w:tcW w:w="1900" w:type="dxa"/>
            <w:vMerge/>
          </w:tcPr>
          <w:p w14:paraId="24D168B9" w14:textId="77777777" w:rsidR="00ED4946" w:rsidRPr="00856410" w:rsidRDefault="00ED4946" w:rsidP="001C53F8"/>
        </w:tc>
        <w:tc>
          <w:tcPr>
            <w:tcW w:w="1338" w:type="dxa"/>
          </w:tcPr>
          <w:p w14:paraId="10AB3E94" w14:textId="77777777" w:rsidR="00ED4946" w:rsidRPr="00856410" w:rsidRDefault="00ED4946" w:rsidP="001C53F8">
            <w:r w:rsidRPr="00856410">
              <w:rPr>
                <w:rFonts w:ascii="Roboto Condensed" w:hAnsi="Roboto Condensed"/>
                <w:sz w:val="16"/>
              </w:rPr>
              <w:t>RN, ZP, ZN, L, W</w:t>
            </w:r>
          </w:p>
        </w:tc>
        <w:tc>
          <w:tcPr>
            <w:tcW w:w="1359" w:type="dxa"/>
          </w:tcPr>
          <w:p w14:paraId="148C5E2E" w14:textId="77777777" w:rsidR="00ED4946" w:rsidRPr="00856410" w:rsidRDefault="00ED4946" w:rsidP="001C53F8">
            <w:r w:rsidRPr="00856410">
              <w:rPr>
                <w:rFonts w:ascii="Roboto Condensed" w:hAnsi="Roboto Condensed"/>
                <w:sz w:val="16"/>
              </w:rPr>
              <w:t>0.2</w:t>
            </w:r>
          </w:p>
        </w:tc>
        <w:tc>
          <w:tcPr>
            <w:tcW w:w="1171" w:type="dxa"/>
          </w:tcPr>
          <w:p w14:paraId="6805B6D7" w14:textId="77777777" w:rsidR="00ED4946" w:rsidRPr="00856410" w:rsidRDefault="00ED4946" w:rsidP="001C53F8">
            <w:r w:rsidRPr="00856410">
              <w:rPr>
                <w:rFonts w:ascii="Roboto Condensed" w:hAnsi="Roboto Condensed"/>
                <w:sz w:val="16"/>
              </w:rPr>
              <w:t>10.0</w:t>
            </w:r>
          </w:p>
        </w:tc>
        <w:tc>
          <w:tcPr>
            <w:tcW w:w="1265" w:type="dxa"/>
          </w:tcPr>
          <w:p w14:paraId="3E4455C9" w14:textId="77777777" w:rsidR="00ED4946" w:rsidRPr="00856410" w:rsidRDefault="00ED4946" w:rsidP="001C53F8">
            <w:r w:rsidRPr="00856410">
              <w:rPr>
                <w:rFonts w:ascii="Roboto Condensed" w:hAnsi="Roboto Condensed"/>
                <w:sz w:val="16"/>
              </w:rPr>
              <w:t>20.0</w:t>
            </w:r>
          </w:p>
        </w:tc>
        <w:tc>
          <w:tcPr>
            <w:tcW w:w="1265" w:type="dxa"/>
          </w:tcPr>
          <w:p w14:paraId="5E9BC746" w14:textId="77777777" w:rsidR="00ED4946" w:rsidRPr="00856410" w:rsidRDefault="00ED4946" w:rsidP="001C53F8">
            <w:r w:rsidRPr="00856410">
              <w:rPr>
                <w:rFonts w:ascii="Roboto Condensed" w:hAnsi="Roboto Condensed"/>
                <w:sz w:val="16"/>
              </w:rPr>
              <w:t>30</w:t>
            </w:r>
          </w:p>
        </w:tc>
      </w:tr>
      <w:tr w:rsidR="00856410" w:rsidRPr="00856410" w14:paraId="70B0DF99" w14:textId="77777777" w:rsidTr="00ED4946">
        <w:tc>
          <w:tcPr>
            <w:tcW w:w="1134" w:type="dxa"/>
          </w:tcPr>
          <w:p w14:paraId="30F771BA" w14:textId="77777777" w:rsidR="00ED4946" w:rsidRPr="00856410" w:rsidRDefault="00ED4946" w:rsidP="001C53F8">
            <w:r w:rsidRPr="00856410">
              <w:rPr>
                <w:rFonts w:ascii="Roboto Condensed" w:hAnsi="Roboto Condensed"/>
                <w:sz w:val="16"/>
              </w:rPr>
              <w:t>16SR</w:t>
            </w:r>
          </w:p>
        </w:tc>
        <w:tc>
          <w:tcPr>
            <w:tcW w:w="1900" w:type="dxa"/>
            <w:vMerge/>
          </w:tcPr>
          <w:p w14:paraId="1FD2AA9D" w14:textId="77777777" w:rsidR="00ED4946" w:rsidRPr="00856410" w:rsidRDefault="00ED4946" w:rsidP="001C53F8"/>
        </w:tc>
        <w:tc>
          <w:tcPr>
            <w:tcW w:w="1338" w:type="dxa"/>
          </w:tcPr>
          <w:p w14:paraId="6FE80BCB" w14:textId="77777777" w:rsidR="00ED4946" w:rsidRPr="00856410" w:rsidRDefault="00ED4946" w:rsidP="001C53F8">
            <w:r w:rsidRPr="00856410">
              <w:rPr>
                <w:rFonts w:ascii="Roboto Condensed" w:hAnsi="Roboto Condensed"/>
                <w:sz w:val="16"/>
              </w:rPr>
              <w:t>RN, PEF, ZP, ZN, L, W</w:t>
            </w:r>
          </w:p>
        </w:tc>
        <w:tc>
          <w:tcPr>
            <w:tcW w:w="1359" w:type="dxa"/>
          </w:tcPr>
          <w:p w14:paraId="341964E1" w14:textId="77777777" w:rsidR="00ED4946" w:rsidRPr="00856410" w:rsidRDefault="00ED4946" w:rsidP="001C53F8">
            <w:r w:rsidRPr="00856410">
              <w:rPr>
                <w:rFonts w:ascii="Roboto Condensed" w:hAnsi="Roboto Condensed"/>
                <w:sz w:val="16"/>
              </w:rPr>
              <w:t>0.4</w:t>
            </w:r>
          </w:p>
        </w:tc>
        <w:tc>
          <w:tcPr>
            <w:tcW w:w="1171" w:type="dxa"/>
          </w:tcPr>
          <w:p w14:paraId="4D3FE893" w14:textId="77777777" w:rsidR="00ED4946" w:rsidRPr="00856410" w:rsidRDefault="00ED4946" w:rsidP="001C53F8">
            <w:r w:rsidRPr="00856410">
              <w:rPr>
                <w:rFonts w:ascii="Roboto Condensed" w:hAnsi="Roboto Condensed"/>
                <w:sz w:val="16"/>
              </w:rPr>
              <w:t>10.0</w:t>
            </w:r>
          </w:p>
        </w:tc>
        <w:tc>
          <w:tcPr>
            <w:tcW w:w="1265" w:type="dxa"/>
          </w:tcPr>
          <w:p w14:paraId="27CA2B44" w14:textId="77777777" w:rsidR="00ED4946" w:rsidRPr="00856410" w:rsidRDefault="00ED4946" w:rsidP="001C53F8">
            <w:r w:rsidRPr="00856410">
              <w:rPr>
                <w:rFonts w:ascii="Roboto Condensed" w:hAnsi="Roboto Condensed"/>
                <w:sz w:val="16"/>
              </w:rPr>
              <w:t>40.0</w:t>
            </w:r>
          </w:p>
        </w:tc>
        <w:tc>
          <w:tcPr>
            <w:tcW w:w="1265" w:type="dxa"/>
          </w:tcPr>
          <w:p w14:paraId="11EA9DB5" w14:textId="77777777" w:rsidR="00ED4946" w:rsidRPr="00856410" w:rsidRDefault="00ED4946" w:rsidP="001C53F8">
            <w:r w:rsidRPr="00856410">
              <w:rPr>
                <w:rFonts w:ascii="Roboto Condensed" w:hAnsi="Roboto Condensed"/>
                <w:sz w:val="16"/>
              </w:rPr>
              <w:t>30</w:t>
            </w:r>
          </w:p>
        </w:tc>
      </w:tr>
      <w:tr w:rsidR="00856410" w:rsidRPr="00856410" w14:paraId="00061289" w14:textId="77777777" w:rsidTr="00ED4946">
        <w:tc>
          <w:tcPr>
            <w:tcW w:w="1134" w:type="dxa"/>
          </w:tcPr>
          <w:p w14:paraId="4C7EEF49" w14:textId="77777777" w:rsidR="00ED4946" w:rsidRPr="00856410" w:rsidRDefault="00ED4946" w:rsidP="001C53F8">
            <w:r w:rsidRPr="00856410">
              <w:rPr>
                <w:rFonts w:ascii="Roboto Condensed" w:hAnsi="Roboto Condensed"/>
                <w:sz w:val="16"/>
              </w:rPr>
              <w:t>17SR</w:t>
            </w:r>
          </w:p>
        </w:tc>
        <w:tc>
          <w:tcPr>
            <w:tcW w:w="1900" w:type="dxa"/>
            <w:vMerge/>
          </w:tcPr>
          <w:p w14:paraId="3CAEA35A" w14:textId="77777777" w:rsidR="00ED4946" w:rsidRPr="00856410" w:rsidRDefault="00ED4946" w:rsidP="001C53F8"/>
        </w:tc>
        <w:tc>
          <w:tcPr>
            <w:tcW w:w="1338" w:type="dxa"/>
          </w:tcPr>
          <w:p w14:paraId="12BD99C0" w14:textId="77777777" w:rsidR="00ED4946" w:rsidRPr="00856410" w:rsidRDefault="00ED4946" w:rsidP="001C53F8">
            <w:r w:rsidRPr="00856410">
              <w:rPr>
                <w:rFonts w:ascii="Roboto Condensed" w:hAnsi="Roboto Condensed"/>
                <w:sz w:val="16"/>
              </w:rPr>
              <w:t>RN, ZP, ZN, L, W</w:t>
            </w:r>
          </w:p>
        </w:tc>
        <w:tc>
          <w:tcPr>
            <w:tcW w:w="1359" w:type="dxa"/>
          </w:tcPr>
          <w:p w14:paraId="0EC01D5D" w14:textId="77777777" w:rsidR="00ED4946" w:rsidRPr="00856410" w:rsidRDefault="00ED4946" w:rsidP="001C53F8">
            <w:r w:rsidRPr="00856410">
              <w:rPr>
                <w:rFonts w:ascii="Roboto Condensed" w:hAnsi="Roboto Condensed"/>
                <w:sz w:val="16"/>
              </w:rPr>
              <w:t>0.1</w:t>
            </w:r>
          </w:p>
        </w:tc>
        <w:tc>
          <w:tcPr>
            <w:tcW w:w="1171" w:type="dxa"/>
          </w:tcPr>
          <w:p w14:paraId="7B333E9D" w14:textId="77777777" w:rsidR="00ED4946" w:rsidRPr="00856410" w:rsidRDefault="00ED4946" w:rsidP="001C53F8">
            <w:r w:rsidRPr="00856410">
              <w:rPr>
                <w:rFonts w:ascii="Roboto Condensed" w:hAnsi="Roboto Condensed"/>
                <w:sz w:val="16"/>
              </w:rPr>
              <w:t>10.0</w:t>
            </w:r>
          </w:p>
        </w:tc>
        <w:tc>
          <w:tcPr>
            <w:tcW w:w="1265" w:type="dxa"/>
          </w:tcPr>
          <w:p w14:paraId="77F61853" w14:textId="77777777" w:rsidR="00ED4946" w:rsidRPr="00856410" w:rsidRDefault="00ED4946" w:rsidP="001C53F8">
            <w:r w:rsidRPr="00856410">
              <w:rPr>
                <w:rFonts w:ascii="Roboto Condensed" w:hAnsi="Roboto Condensed"/>
                <w:sz w:val="16"/>
              </w:rPr>
              <w:t>10.0</w:t>
            </w:r>
          </w:p>
        </w:tc>
        <w:tc>
          <w:tcPr>
            <w:tcW w:w="1265" w:type="dxa"/>
          </w:tcPr>
          <w:p w14:paraId="37101BC4" w14:textId="77777777" w:rsidR="00ED4946" w:rsidRPr="00856410" w:rsidRDefault="00ED4946" w:rsidP="001C53F8">
            <w:r w:rsidRPr="00856410">
              <w:rPr>
                <w:rFonts w:ascii="Roboto Condensed" w:hAnsi="Roboto Condensed"/>
                <w:sz w:val="16"/>
              </w:rPr>
              <w:t>30</w:t>
            </w:r>
          </w:p>
        </w:tc>
      </w:tr>
      <w:tr w:rsidR="00856410" w:rsidRPr="00856410" w14:paraId="0564B2E6" w14:textId="77777777" w:rsidTr="00ED4946">
        <w:tc>
          <w:tcPr>
            <w:tcW w:w="1134" w:type="dxa"/>
          </w:tcPr>
          <w:p w14:paraId="0401CD91" w14:textId="77777777" w:rsidR="00ED4946" w:rsidRPr="00856410" w:rsidRDefault="00ED4946" w:rsidP="001C53F8">
            <w:r w:rsidRPr="00856410">
              <w:rPr>
                <w:rFonts w:ascii="Roboto Condensed" w:hAnsi="Roboto Condensed"/>
                <w:sz w:val="16"/>
              </w:rPr>
              <w:t>18SR</w:t>
            </w:r>
          </w:p>
        </w:tc>
        <w:tc>
          <w:tcPr>
            <w:tcW w:w="1900" w:type="dxa"/>
            <w:vMerge/>
          </w:tcPr>
          <w:p w14:paraId="5437E534" w14:textId="77777777" w:rsidR="00ED4946" w:rsidRPr="00856410" w:rsidRDefault="00ED4946" w:rsidP="001C53F8"/>
        </w:tc>
        <w:tc>
          <w:tcPr>
            <w:tcW w:w="1338" w:type="dxa"/>
          </w:tcPr>
          <w:p w14:paraId="7F60E5DB" w14:textId="77777777" w:rsidR="00ED4946" w:rsidRPr="00856410" w:rsidRDefault="00ED4946" w:rsidP="001C53F8">
            <w:r w:rsidRPr="00856410">
              <w:rPr>
                <w:rFonts w:ascii="Roboto Condensed" w:hAnsi="Roboto Condensed"/>
                <w:sz w:val="16"/>
              </w:rPr>
              <w:t>RN, PEF, ZP, ZN, L, W</w:t>
            </w:r>
          </w:p>
        </w:tc>
        <w:tc>
          <w:tcPr>
            <w:tcW w:w="1359" w:type="dxa"/>
          </w:tcPr>
          <w:p w14:paraId="435EF4C0" w14:textId="77777777" w:rsidR="00ED4946" w:rsidRPr="00856410" w:rsidRDefault="00ED4946" w:rsidP="001C53F8">
            <w:r w:rsidRPr="00856410">
              <w:rPr>
                <w:rFonts w:ascii="Roboto Condensed" w:hAnsi="Roboto Condensed"/>
                <w:sz w:val="16"/>
              </w:rPr>
              <w:t>0.4</w:t>
            </w:r>
          </w:p>
        </w:tc>
        <w:tc>
          <w:tcPr>
            <w:tcW w:w="1171" w:type="dxa"/>
          </w:tcPr>
          <w:p w14:paraId="2CE03CB2" w14:textId="77777777" w:rsidR="00ED4946" w:rsidRPr="00856410" w:rsidRDefault="00ED4946" w:rsidP="001C53F8">
            <w:r w:rsidRPr="00856410">
              <w:rPr>
                <w:rFonts w:ascii="Roboto Condensed" w:hAnsi="Roboto Condensed"/>
                <w:sz w:val="16"/>
              </w:rPr>
              <w:t>10.0</w:t>
            </w:r>
          </w:p>
        </w:tc>
        <w:tc>
          <w:tcPr>
            <w:tcW w:w="1265" w:type="dxa"/>
          </w:tcPr>
          <w:p w14:paraId="3185556D" w14:textId="77777777" w:rsidR="00ED4946" w:rsidRPr="00856410" w:rsidRDefault="00ED4946" w:rsidP="001C53F8">
            <w:r w:rsidRPr="00856410">
              <w:rPr>
                <w:rFonts w:ascii="Roboto Condensed" w:hAnsi="Roboto Condensed"/>
                <w:sz w:val="16"/>
              </w:rPr>
              <w:t>40.0</w:t>
            </w:r>
          </w:p>
        </w:tc>
        <w:tc>
          <w:tcPr>
            <w:tcW w:w="1265" w:type="dxa"/>
          </w:tcPr>
          <w:p w14:paraId="632B0B7D" w14:textId="77777777" w:rsidR="00ED4946" w:rsidRPr="00856410" w:rsidRDefault="00ED4946" w:rsidP="001C53F8">
            <w:r w:rsidRPr="00856410">
              <w:rPr>
                <w:rFonts w:ascii="Roboto Condensed" w:hAnsi="Roboto Condensed"/>
                <w:sz w:val="16"/>
              </w:rPr>
              <w:t>30</w:t>
            </w:r>
          </w:p>
        </w:tc>
      </w:tr>
      <w:tr w:rsidR="00856410" w:rsidRPr="00856410" w14:paraId="5C3BBA78" w14:textId="77777777" w:rsidTr="00ED4946">
        <w:tc>
          <w:tcPr>
            <w:tcW w:w="1134" w:type="dxa"/>
          </w:tcPr>
          <w:p w14:paraId="032FD808" w14:textId="77777777" w:rsidR="00ED4946" w:rsidRPr="00856410" w:rsidRDefault="00ED4946" w:rsidP="001C53F8">
            <w:r w:rsidRPr="00856410">
              <w:rPr>
                <w:rFonts w:ascii="Roboto Condensed" w:hAnsi="Roboto Condensed"/>
                <w:sz w:val="16"/>
              </w:rPr>
              <w:t>19SR</w:t>
            </w:r>
          </w:p>
        </w:tc>
        <w:tc>
          <w:tcPr>
            <w:tcW w:w="1900" w:type="dxa"/>
            <w:vMerge/>
          </w:tcPr>
          <w:p w14:paraId="5D7F6067" w14:textId="77777777" w:rsidR="00ED4946" w:rsidRPr="00856410" w:rsidRDefault="00ED4946" w:rsidP="001C53F8"/>
        </w:tc>
        <w:tc>
          <w:tcPr>
            <w:tcW w:w="1338" w:type="dxa"/>
          </w:tcPr>
          <w:p w14:paraId="7AA243C8" w14:textId="77777777" w:rsidR="00ED4946" w:rsidRPr="00856410" w:rsidRDefault="00ED4946" w:rsidP="001C53F8">
            <w:r w:rsidRPr="00856410">
              <w:rPr>
                <w:rFonts w:ascii="Roboto Condensed" w:hAnsi="Roboto Condensed"/>
                <w:sz w:val="16"/>
              </w:rPr>
              <w:t>RN, ZP, ZN, L, W</w:t>
            </w:r>
          </w:p>
        </w:tc>
        <w:tc>
          <w:tcPr>
            <w:tcW w:w="1359" w:type="dxa"/>
          </w:tcPr>
          <w:p w14:paraId="3E0F43DF" w14:textId="77777777" w:rsidR="00ED4946" w:rsidRPr="00856410" w:rsidRDefault="00ED4946" w:rsidP="001C53F8">
            <w:r w:rsidRPr="00856410">
              <w:rPr>
                <w:rFonts w:ascii="Roboto Condensed" w:hAnsi="Roboto Condensed"/>
                <w:sz w:val="16"/>
              </w:rPr>
              <w:t>0.1</w:t>
            </w:r>
          </w:p>
        </w:tc>
        <w:tc>
          <w:tcPr>
            <w:tcW w:w="1171" w:type="dxa"/>
          </w:tcPr>
          <w:p w14:paraId="6AAB915C" w14:textId="77777777" w:rsidR="00ED4946" w:rsidRPr="00856410" w:rsidRDefault="00ED4946" w:rsidP="001C53F8">
            <w:r w:rsidRPr="00856410">
              <w:rPr>
                <w:rFonts w:ascii="Roboto Condensed" w:hAnsi="Roboto Condensed"/>
                <w:sz w:val="16"/>
              </w:rPr>
              <w:t>10.0</w:t>
            </w:r>
          </w:p>
        </w:tc>
        <w:tc>
          <w:tcPr>
            <w:tcW w:w="1265" w:type="dxa"/>
          </w:tcPr>
          <w:p w14:paraId="52F45DF9" w14:textId="77777777" w:rsidR="00ED4946" w:rsidRPr="00856410" w:rsidRDefault="00ED4946" w:rsidP="001C53F8">
            <w:r w:rsidRPr="00856410">
              <w:rPr>
                <w:rFonts w:ascii="Roboto Condensed" w:hAnsi="Roboto Condensed"/>
                <w:sz w:val="16"/>
              </w:rPr>
              <w:t>10.0</w:t>
            </w:r>
          </w:p>
        </w:tc>
        <w:tc>
          <w:tcPr>
            <w:tcW w:w="1265" w:type="dxa"/>
          </w:tcPr>
          <w:p w14:paraId="03C5F459" w14:textId="77777777" w:rsidR="00ED4946" w:rsidRPr="00856410" w:rsidRDefault="00ED4946" w:rsidP="001C53F8">
            <w:r w:rsidRPr="00856410">
              <w:rPr>
                <w:rFonts w:ascii="Roboto Condensed" w:hAnsi="Roboto Condensed"/>
                <w:sz w:val="16"/>
              </w:rPr>
              <w:t>30</w:t>
            </w:r>
          </w:p>
        </w:tc>
      </w:tr>
      <w:tr w:rsidR="00856410" w:rsidRPr="00856410" w14:paraId="6E50F540" w14:textId="77777777" w:rsidTr="00ED4946">
        <w:tc>
          <w:tcPr>
            <w:tcW w:w="1134" w:type="dxa"/>
          </w:tcPr>
          <w:p w14:paraId="7A6D7A03" w14:textId="77777777" w:rsidR="00ED4946" w:rsidRPr="00856410" w:rsidRDefault="00ED4946" w:rsidP="001C53F8">
            <w:r w:rsidRPr="00856410">
              <w:rPr>
                <w:rFonts w:ascii="Roboto Condensed" w:hAnsi="Roboto Condensed"/>
                <w:sz w:val="16"/>
              </w:rPr>
              <w:t>20SR - 21SR</w:t>
            </w:r>
          </w:p>
        </w:tc>
        <w:tc>
          <w:tcPr>
            <w:tcW w:w="1900" w:type="dxa"/>
            <w:vMerge/>
          </w:tcPr>
          <w:p w14:paraId="54EEBEEC" w14:textId="77777777" w:rsidR="00ED4946" w:rsidRPr="00856410" w:rsidRDefault="00ED4946" w:rsidP="001C53F8"/>
        </w:tc>
        <w:tc>
          <w:tcPr>
            <w:tcW w:w="1338" w:type="dxa"/>
          </w:tcPr>
          <w:p w14:paraId="661F4B0F" w14:textId="77777777" w:rsidR="00ED4946" w:rsidRPr="00856410" w:rsidRDefault="00ED4946" w:rsidP="001C53F8">
            <w:r w:rsidRPr="00856410">
              <w:rPr>
                <w:rFonts w:ascii="Roboto Condensed" w:hAnsi="Roboto Condensed"/>
                <w:sz w:val="16"/>
              </w:rPr>
              <w:t>RN, PEF, ZP, ZN, L, W</w:t>
            </w:r>
          </w:p>
        </w:tc>
        <w:tc>
          <w:tcPr>
            <w:tcW w:w="1359" w:type="dxa"/>
          </w:tcPr>
          <w:p w14:paraId="598F6ACB" w14:textId="77777777" w:rsidR="00ED4946" w:rsidRPr="00856410" w:rsidRDefault="00ED4946" w:rsidP="001C53F8">
            <w:r w:rsidRPr="00856410">
              <w:rPr>
                <w:rFonts w:ascii="Roboto Condensed" w:hAnsi="Roboto Condensed"/>
                <w:sz w:val="16"/>
              </w:rPr>
              <w:t>0.4</w:t>
            </w:r>
          </w:p>
        </w:tc>
        <w:tc>
          <w:tcPr>
            <w:tcW w:w="1171" w:type="dxa"/>
          </w:tcPr>
          <w:p w14:paraId="6E00E09C" w14:textId="77777777" w:rsidR="00ED4946" w:rsidRPr="00856410" w:rsidRDefault="00ED4946" w:rsidP="001C53F8">
            <w:r w:rsidRPr="00856410">
              <w:rPr>
                <w:rFonts w:ascii="Roboto Condensed" w:hAnsi="Roboto Condensed"/>
                <w:sz w:val="16"/>
              </w:rPr>
              <w:t>10.0</w:t>
            </w:r>
          </w:p>
        </w:tc>
        <w:tc>
          <w:tcPr>
            <w:tcW w:w="1265" w:type="dxa"/>
          </w:tcPr>
          <w:p w14:paraId="32B5ABF8" w14:textId="77777777" w:rsidR="00ED4946" w:rsidRPr="00856410" w:rsidRDefault="00ED4946" w:rsidP="001C53F8">
            <w:r w:rsidRPr="00856410">
              <w:rPr>
                <w:rFonts w:ascii="Roboto Condensed" w:hAnsi="Roboto Condensed"/>
                <w:sz w:val="16"/>
              </w:rPr>
              <w:t>40.0</w:t>
            </w:r>
          </w:p>
        </w:tc>
        <w:tc>
          <w:tcPr>
            <w:tcW w:w="1265" w:type="dxa"/>
          </w:tcPr>
          <w:p w14:paraId="7E932720" w14:textId="77777777" w:rsidR="00ED4946" w:rsidRPr="00856410" w:rsidRDefault="00ED4946" w:rsidP="001C53F8">
            <w:r w:rsidRPr="00856410">
              <w:rPr>
                <w:rFonts w:ascii="Roboto Condensed" w:hAnsi="Roboto Condensed"/>
                <w:sz w:val="16"/>
              </w:rPr>
              <w:t>30</w:t>
            </w:r>
          </w:p>
        </w:tc>
      </w:tr>
      <w:tr w:rsidR="00856410" w:rsidRPr="00856410" w14:paraId="39C3CEBD" w14:textId="77777777" w:rsidTr="00ED4946">
        <w:tc>
          <w:tcPr>
            <w:tcW w:w="1134" w:type="dxa"/>
          </w:tcPr>
          <w:p w14:paraId="32DD978E" w14:textId="77777777" w:rsidR="00ED4946" w:rsidRPr="00856410" w:rsidRDefault="00ED4946" w:rsidP="001C53F8">
            <w:r w:rsidRPr="00856410">
              <w:rPr>
                <w:rFonts w:ascii="Roboto Condensed" w:hAnsi="Roboto Condensed"/>
                <w:sz w:val="16"/>
              </w:rPr>
              <w:t>22SR</w:t>
            </w:r>
          </w:p>
        </w:tc>
        <w:tc>
          <w:tcPr>
            <w:tcW w:w="1900" w:type="dxa"/>
            <w:vMerge/>
          </w:tcPr>
          <w:p w14:paraId="7A0BED70" w14:textId="77777777" w:rsidR="00ED4946" w:rsidRPr="00856410" w:rsidRDefault="00ED4946" w:rsidP="001C53F8"/>
        </w:tc>
        <w:tc>
          <w:tcPr>
            <w:tcW w:w="1338" w:type="dxa"/>
          </w:tcPr>
          <w:p w14:paraId="36A0CD23" w14:textId="77777777" w:rsidR="00ED4946" w:rsidRPr="00856410" w:rsidRDefault="00ED4946" w:rsidP="001C53F8">
            <w:r w:rsidRPr="00856410">
              <w:rPr>
                <w:rFonts w:ascii="Roboto Condensed" w:hAnsi="Roboto Condensed"/>
                <w:sz w:val="16"/>
              </w:rPr>
              <w:t>ZP, ZN, L, W</w:t>
            </w:r>
          </w:p>
        </w:tc>
        <w:tc>
          <w:tcPr>
            <w:tcW w:w="1359" w:type="dxa"/>
          </w:tcPr>
          <w:p w14:paraId="51EA7D79" w14:textId="77777777" w:rsidR="00ED4946" w:rsidRPr="00856410" w:rsidRDefault="00ED4946" w:rsidP="001C53F8">
            <w:r w:rsidRPr="00856410">
              <w:rPr>
                <w:rFonts w:ascii="Roboto Condensed" w:hAnsi="Roboto Condensed"/>
                <w:sz w:val="16"/>
              </w:rPr>
              <w:t>0.1</w:t>
            </w:r>
          </w:p>
        </w:tc>
        <w:tc>
          <w:tcPr>
            <w:tcW w:w="1171" w:type="dxa"/>
          </w:tcPr>
          <w:p w14:paraId="2BDC68EB" w14:textId="77777777" w:rsidR="00ED4946" w:rsidRPr="00856410" w:rsidRDefault="00ED4946" w:rsidP="001C53F8">
            <w:r w:rsidRPr="00856410">
              <w:rPr>
                <w:rFonts w:ascii="Roboto Condensed" w:hAnsi="Roboto Condensed"/>
                <w:sz w:val="16"/>
              </w:rPr>
              <w:t>8.0</w:t>
            </w:r>
          </w:p>
        </w:tc>
        <w:tc>
          <w:tcPr>
            <w:tcW w:w="1265" w:type="dxa"/>
          </w:tcPr>
          <w:p w14:paraId="41B1D0AB" w14:textId="77777777" w:rsidR="00ED4946" w:rsidRPr="00856410" w:rsidRDefault="00ED4946" w:rsidP="001C53F8">
            <w:r w:rsidRPr="00856410">
              <w:rPr>
                <w:rFonts w:ascii="Roboto Condensed" w:hAnsi="Roboto Condensed"/>
                <w:sz w:val="16"/>
              </w:rPr>
              <w:t>2.0</w:t>
            </w:r>
          </w:p>
        </w:tc>
        <w:tc>
          <w:tcPr>
            <w:tcW w:w="1265" w:type="dxa"/>
          </w:tcPr>
          <w:p w14:paraId="5D9F0D08" w14:textId="77777777" w:rsidR="00ED4946" w:rsidRPr="00856410" w:rsidRDefault="00ED4946" w:rsidP="001C53F8">
            <w:r w:rsidRPr="00856410">
              <w:rPr>
                <w:rFonts w:ascii="Roboto Condensed" w:hAnsi="Roboto Condensed"/>
                <w:sz w:val="16"/>
              </w:rPr>
              <w:t>30</w:t>
            </w:r>
          </w:p>
        </w:tc>
      </w:tr>
      <w:tr w:rsidR="00856410" w:rsidRPr="00856410" w14:paraId="3CF8E129" w14:textId="77777777" w:rsidTr="00ED4946">
        <w:tc>
          <w:tcPr>
            <w:tcW w:w="1134" w:type="dxa"/>
          </w:tcPr>
          <w:p w14:paraId="27DEF28B" w14:textId="77777777" w:rsidR="00ED4946" w:rsidRPr="00856410" w:rsidRDefault="00ED4946" w:rsidP="001C53F8">
            <w:r w:rsidRPr="00856410">
              <w:rPr>
                <w:rFonts w:ascii="Roboto Condensed" w:hAnsi="Roboto Condensed"/>
                <w:sz w:val="16"/>
              </w:rPr>
              <w:t>23SR - 24SR</w:t>
            </w:r>
          </w:p>
        </w:tc>
        <w:tc>
          <w:tcPr>
            <w:tcW w:w="1900" w:type="dxa"/>
            <w:vMerge/>
          </w:tcPr>
          <w:p w14:paraId="2F0B75B8" w14:textId="77777777" w:rsidR="00ED4946" w:rsidRPr="00856410" w:rsidRDefault="00ED4946" w:rsidP="001C53F8"/>
        </w:tc>
        <w:tc>
          <w:tcPr>
            <w:tcW w:w="1338" w:type="dxa"/>
          </w:tcPr>
          <w:p w14:paraId="65AFE8A9" w14:textId="77777777" w:rsidR="00ED4946" w:rsidRPr="00856410" w:rsidRDefault="00ED4946" w:rsidP="001C53F8">
            <w:r w:rsidRPr="00856410">
              <w:rPr>
                <w:rFonts w:ascii="Roboto Condensed" w:hAnsi="Roboto Condensed"/>
                <w:sz w:val="16"/>
              </w:rPr>
              <w:t>RN, PEF, ZP, ZN, L, W</w:t>
            </w:r>
          </w:p>
        </w:tc>
        <w:tc>
          <w:tcPr>
            <w:tcW w:w="1359" w:type="dxa"/>
          </w:tcPr>
          <w:p w14:paraId="287D8CEA" w14:textId="77777777" w:rsidR="00ED4946" w:rsidRPr="00856410" w:rsidRDefault="00ED4946" w:rsidP="001C53F8">
            <w:r w:rsidRPr="00856410">
              <w:rPr>
                <w:rFonts w:ascii="Roboto Condensed" w:hAnsi="Roboto Condensed"/>
                <w:sz w:val="16"/>
              </w:rPr>
              <w:t>0.4</w:t>
            </w:r>
          </w:p>
        </w:tc>
        <w:tc>
          <w:tcPr>
            <w:tcW w:w="1171" w:type="dxa"/>
          </w:tcPr>
          <w:p w14:paraId="7393A799" w14:textId="77777777" w:rsidR="00ED4946" w:rsidRPr="00856410" w:rsidRDefault="00ED4946" w:rsidP="001C53F8">
            <w:r w:rsidRPr="00856410">
              <w:rPr>
                <w:rFonts w:ascii="Roboto Condensed" w:hAnsi="Roboto Condensed"/>
                <w:sz w:val="16"/>
              </w:rPr>
              <w:t>10.0</w:t>
            </w:r>
          </w:p>
        </w:tc>
        <w:tc>
          <w:tcPr>
            <w:tcW w:w="1265" w:type="dxa"/>
          </w:tcPr>
          <w:p w14:paraId="02919A70" w14:textId="77777777" w:rsidR="00ED4946" w:rsidRPr="00856410" w:rsidRDefault="00ED4946" w:rsidP="001C53F8">
            <w:r w:rsidRPr="00856410">
              <w:rPr>
                <w:rFonts w:ascii="Roboto Condensed" w:hAnsi="Roboto Condensed"/>
                <w:sz w:val="16"/>
              </w:rPr>
              <w:t>40.0</w:t>
            </w:r>
          </w:p>
        </w:tc>
        <w:tc>
          <w:tcPr>
            <w:tcW w:w="1265" w:type="dxa"/>
          </w:tcPr>
          <w:p w14:paraId="26DE65EC" w14:textId="77777777" w:rsidR="00ED4946" w:rsidRPr="00856410" w:rsidRDefault="00ED4946" w:rsidP="001C53F8">
            <w:r w:rsidRPr="00856410">
              <w:rPr>
                <w:rFonts w:ascii="Roboto Condensed" w:hAnsi="Roboto Condensed"/>
                <w:sz w:val="16"/>
              </w:rPr>
              <w:t>30</w:t>
            </w:r>
          </w:p>
        </w:tc>
      </w:tr>
      <w:tr w:rsidR="00856410" w:rsidRPr="00856410" w14:paraId="0ACE7228" w14:textId="77777777" w:rsidTr="00ED4946">
        <w:tc>
          <w:tcPr>
            <w:tcW w:w="1134" w:type="dxa"/>
          </w:tcPr>
          <w:p w14:paraId="32E2A4E2" w14:textId="77777777" w:rsidR="00ED4946" w:rsidRPr="00856410" w:rsidRDefault="00ED4946" w:rsidP="001C53F8">
            <w:r w:rsidRPr="00856410">
              <w:rPr>
                <w:rFonts w:ascii="Roboto Condensed" w:hAnsi="Roboto Condensed"/>
                <w:sz w:val="16"/>
              </w:rPr>
              <w:t>25SR</w:t>
            </w:r>
          </w:p>
        </w:tc>
        <w:tc>
          <w:tcPr>
            <w:tcW w:w="1900" w:type="dxa"/>
            <w:vMerge/>
          </w:tcPr>
          <w:p w14:paraId="3BDC346A" w14:textId="77777777" w:rsidR="00ED4946" w:rsidRPr="00856410" w:rsidRDefault="00ED4946" w:rsidP="001C53F8"/>
        </w:tc>
        <w:tc>
          <w:tcPr>
            <w:tcW w:w="1338" w:type="dxa"/>
          </w:tcPr>
          <w:p w14:paraId="09D396D6" w14:textId="77777777" w:rsidR="00ED4946" w:rsidRPr="00856410" w:rsidRDefault="00ED4946" w:rsidP="001C53F8">
            <w:r w:rsidRPr="00856410">
              <w:rPr>
                <w:rFonts w:ascii="Roboto Condensed" w:hAnsi="Roboto Condensed"/>
                <w:sz w:val="16"/>
              </w:rPr>
              <w:t>RN, PEF, ZN</w:t>
            </w:r>
          </w:p>
        </w:tc>
        <w:tc>
          <w:tcPr>
            <w:tcW w:w="1359" w:type="dxa"/>
          </w:tcPr>
          <w:p w14:paraId="154E386E" w14:textId="77777777" w:rsidR="00ED4946" w:rsidRPr="00856410" w:rsidRDefault="00ED4946" w:rsidP="001C53F8">
            <w:r w:rsidRPr="00856410">
              <w:rPr>
                <w:rFonts w:ascii="Roboto Condensed" w:hAnsi="Roboto Condensed"/>
                <w:sz w:val="16"/>
              </w:rPr>
              <w:t>0.5</w:t>
            </w:r>
          </w:p>
        </w:tc>
        <w:tc>
          <w:tcPr>
            <w:tcW w:w="1171" w:type="dxa"/>
          </w:tcPr>
          <w:p w14:paraId="74D79FA3" w14:textId="77777777" w:rsidR="00ED4946" w:rsidRPr="00856410" w:rsidRDefault="00ED4946" w:rsidP="001C53F8">
            <w:r w:rsidRPr="00856410">
              <w:rPr>
                <w:rFonts w:ascii="Roboto Condensed" w:hAnsi="Roboto Condensed"/>
                <w:sz w:val="16"/>
              </w:rPr>
              <w:t>10.0</w:t>
            </w:r>
          </w:p>
        </w:tc>
        <w:tc>
          <w:tcPr>
            <w:tcW w:w="1265" w:type="dxa"/>
          </w:tcPr>
          <w:p w14:paraId="0F141B97" w14:textId="77777777" w:rsidR="00ED4946" w:rsidRPr="00856410" w:rsidRDefault="00ED4946" w:rsidP="001C53F8">
            <w:r w:rsidRPr="00856410">
              <w:rPr>
                <w:rFonts w:ascii="Roboto Condensed" w:hAnsi="Roboto Condensed"/>
                <w:sz w:val="16"/>
              </w:rPr>
              <w:t>50.0</w:t>
            </w:r>
          </w:p>
        </w:tc>
        <w:tc>
          <w:tcPr>
            <w:tcW w:w="1265" w:type="dxa"/>
          </w:tcPr>
          <w:p w14:paraId="11732E93" w14:textId="77777777" w:rsidR="00ED4946" w:rsidRPr="00856410" w:rsidRDefault="00ED4946" w:rsidP="001C53F8">
            <w:r w:rsidRPr="00856410">
              <w:rPr>
                <w:rFonts w:ascii="Roboto Condensed" w:hAnsi="Roboto Condensed"/>
                <w:sz w:val="16"/>
              </w:rPr>
              <w:t>30</w:t>
            </w:r>
          </w:p>
        </w:tc>
      </w:tr>
      <w:tr w:rsidR="00856410" w:rsidRPr="00856410" w14:paraId="0481DC7F" w14:textId="77777777" w:rsidTr="00ED4946">
        <w:tc>
          <w:tcPr>
            <w:tcW w:w="1134" w:type="dxa"/>
          </w:tcPr>
          <w:p w14:paraId="2CFE1737" w14:textId="77777777" w:rsidR="00ED4946" w:rsidRPr="00856410" w:rsidRDefault="00ED4946" w:rsidP="001C53F8">
            <w:r w:rsidRPr="00856410">
              <w:rPr>
                <w:rFonts w:ascii="Roboto Condensed" w:hAnsi="Roboto Condensed"/>
                <w:sz w:val="16"/>
              </w:rPr>
              <w:t>26SR - 28SR</w:t>
            </w:r>
          </w:p>
        </w:tc>
        <w:tc>
          <w:tcPr>
            <w:tcW w:w="1900" w:type="dxa"/>
            <w:vMerge/>
          </w:tcPr>
          <w:p w14:paraId="2ACD52AD" w14:textId="77777777" w:rsidR="00ED4946" w:rsidRPr="00856410" w:rsidRDefault="00ED4946" w:rsidP="001C53F8"/>
        </w:tc>
        <w:tc>
          <w:tcPr>
            <w:tcW w:w="1338" w:type="dxa"/>
          </w:tcPr>
          <w:p w14:paraId="21E98B72" w14:textId="77777777" w:rsidR="00ED4946" w:rsidRPr="00856410" w:rsidRDefault="00ED4946" w:rsidP="001C53F8">
            <w:r w:rsidRPr="00856410">
              <w:rPr>
                <w:rFonts w:ascii="Roboto Condensed" w:hAnsi="Roboto Condensed"/>
                <w:sz w:val="16"/>
              </w:rPr>
              <w:t>RN, PEF, ZP, ZN, L, W</w:t>
            </w:r>
          </w:p>
        </w:tc>
        <w:tc>
          <w:tcPr>
            <w:tcW w:w="1359" w:type="dxa"/>
          </w:tcPr>
          <w:p w14:paraId="17974AAA" w14:textId="77777777" w:rsidR="00ED4946" w:rsidRPr="00856410" w:rsidRDefault="00ED4946" w:rsidP="001C53F8">
            <w:r w:rsidRPr="00856410">
              <w:rPr>
                <w:rFonts w:ascii="Roboto Condensed" w:hAnsi="Roboto Condensed"/>
                <w:sz w:val="16"/>
              </w:rPr>
              <w:t>0.4</w:t>
            </w:r>
          </w:p>
        </w:tc>
        <w:tc>
          <w:tcPr>
            <w:tcW w:w="1171" w:type="dxa"/>
          </w:tcPr>
          <w:p w14:paraId="221822B8" w14:textId="77777777" w:rsidR="00ED4946" w:rsidRPr="00856410" w:rsidRDefault="00ED4946" w:rsidP="001C53F8">
            <w:r w:rsidRPr="00856410">
              <w:rPr>
                <w:rFonts w:ascii="Roboto Condensed" w:hAnsi="Roboto Condensed"/>
                <w:sz w:val="16"/>
              </w:rPr>
              <w:t>10.0</w:t>
            </w:r>
          </w:p>
        </w:tc>
        <w:tc>
          <w:tcPr>
            <w:tcW w:w="1265" w:type="dxa"/>
          </w:tcPr>
          <w:p w14:paraId="12F8A0D9" w14:textId="77777777" w:rsidR="00ED4946" w:rsidRPr="00856410" w:rsidRDefault="00ED4946" w:rsidP="001C53F8">
            <w:r w:rsidRPr="00856410">
              <w:rPr>
                <w:rFonts w:ascii="Roboto Condensed" w:hAnsi="Roboto Condensed"/>
                <w:sz w:val="16"/>
              </w:rPr>
              <w:t>40.0</w:t>
            </w:r>
          </w:p>
        </w:tc>
        <w:tc>
          <w:tcPr>
            <w:tcW w:w="1265" w:type="dxa"/>
          </w:tcPr>
          <w:p w14:paraId="673F5A8E" w14:textId="77777777" w:rsidR="00ED4946" w:rsidRPr="00856410" w:rsidRDefault="00ED4946" w:rsidP="001C53F8">
            <w:r w:rsidRPr="00856410">
              <w:rPr>
                <w:rFonts w:ascii="Roboto Condensed" w:hAnsi="Roboto Condensed"/>
                <w:sz w:val="16"/>
              </w:rPr>
              <w:t>30</w:t>
            </w:r>
          </w:p>
        </w:tc>
      </w:tr>
      <w:tr w:rsidR="00856410" w:rsidRPr="00856410" w14:paraId="05E81155" w14:textId="77777777" w:rsidTr="00ED4946">
        <w:tc>
          <w:tcPr>
            <w:tcW w:w="1134" w:type="dxa"/>
          </w:tcPr>
          <w:p w14:paraId="04F49EA0" w14:textId="77777777" w:rsidR="00ED4946" w:rsidRPr="00856410" w:rsidRDefault="00ED4946" w:rsidP="001C53F8">
            <w:r w:rsidRPr="00856410">
              <w:rPr>
                <w:rFonts w:ascii="Roboto Condensed" w:hAnsi="Roboto Condensed"/>
                <w:sz w:val="16"/>
              </w:rPr>
              <w:t>29SR</w:t>
            </w:r>
          </w:p>
        </w:tc>
        <w:tc>
          <w:tcPr>
            <w:tcW w:w="1900" w:type="dxa"/>
            <w:vMerge/>
          </w:tcPr>
          <w:p w14:paraId="3776133A" w14:textId="77777777" w:rsidR="00ED4946" w:rsidRPr="00856410" w:rsidRDefault="00ED4946" w:rsidP="001C53F8"/>
        </w:tc>
        <w:tc>
          <w:tcPr>
            <w:tcW w:w="1338" w:type="dxa"/>
          </w:tcPr>
          <w:p w14:paraId="47CC6D43" w14:textId="77777777" w:rsidR="00ED4946" w:rsidRPr="00856410" w:rsidRDefault="00ED4946" w:rsidP="001C53F8">
            <w:r w:rsidRPr="00856410">
              <w:rPr>
                <w:rFonts w:ascii="Roboto Condensed" w:hAnsi="Roboto Condensed"/>
                <w:sz w:val="16"/>
              </w:rPr>
              <w:t>RN, ZP, ZN, L, W</w:t>
            </w:r>
          </w:p>
        </w:tc>
        <w:tc>
          <w:tcPr>
            <w:tcW w:w="1359" w:type="dxa"/>
          </w:tcPr>
          <w:p w14:paraId="08889157" w14:textId="77777777" w:rsidR="00ED4946" w:rsidRPr="00856410" w:rsidRDefault="00ED4946" w:rsidP="001C53F8">
            <w:r w:rsidRPr="00856410">
              <w:rPr>
                <w:rFonts w:ascii="Roboto Condensed" w:hAnsi="Roboto Condensed"/>
                <w:sz w:val="16"/>
              </w:rPr>
              <w:t>0.2</w:t>
            </w:r>
          </w:p>
        </w:tc>
        <w:tc>
          <w:tcPr>
            <w:tcW w:w="1171" w:type="dxa"/>
          </w:tcPr>
          <w:p w14:paraId="7A3C5C97" w14:textId="77777777" w:rsidR="00ED4946" w:rsidRPr="00856410" w:rsidRDefault="00ED4946" w:rsidP="001C53F8">
            <w:r w:rsidRPr="00856410">
              <w:rPr>
                <w:rFonts w:ascii="Roboto Condensed" w:hAnsi="Roboto Condensed"/>
                <w:sz w:val="16"/>
              </w:rPr>
              <w:t>10.0</w:t>
            </w:r>
          </w:p>
        </w:tc>
        <w:tc>
          <w:tcPr>
            <w:tcW w:w="1265" w:type="dxa"/>
          </w:tcPr>
          <w:p w14:paraId="78B91094" w14:textId="77777777" w:rsidR="00ED4946" w:rsidRPr="00856410" w:rsidRDefault="00ED4946" w:rsidP="001C53F8">
            <w:r w:rsidRPr="00856410">
              <w:rPr>
                <w:rFonts w:ascii="Roboto Condensed" w:hAnsi="Roboto Condensed"/>
                <w:sz w:val="16"/>
              </w:rPr>
              <w:t>20.0</w:t>
            </w:r>
          </w:p>
        </w:tc>
        <w:tc>
          <w:tcPr>
            <w:tcW w:w="1265" w:type="dxa"/>
          </w:tcPr>
          <w:p w14:paraId="6EBDE431" w14:textId="77777777" w:rsidR="00ED4946" w:rsidRPr="00856410" w:rsidRDefault="00ED4946" w:rsidP="001C53F8">
            <w:r w:rsidRPr="00856410">
              <w:rPr>
                <w:rFonts w:ascii="Roboto Condensed" w:hAnsi="Roboto Condensed"/>
                <w:sz w:val="16"/>
              </w:rPr>
              <w:t>30</w:t>
            </w:r>
          </w:p>
        </w:tc>
      </w:tr>
      <w:tr w:rsidR="00856410" w:rsidRPr="00856410" w14:paraId="5F6865F3" w14:textId="77777777" w:rsidTr="00ED4946">
        <w:tc>
          <w:tcPr>
            <w:tcW w:w="1134" w:type="dxa"/>
          </w:tcPr>
          <w:p w14:paraId="32EDA227" w14:textId="77777777" w:rsidR="00ED4946" w:rsidRPr="00856410" w:rsidRDefault="00ED4946" w:rsidP="001C53F8">
            <w:r w:rsidRPr="00856410">
              <w:rPr>
                <w:rFonts w:ascii="Roboto Condensed" w:hAnsi="Roboto Condensed"/>
                <w:sz w:val="16"/>
              </w:rPr>
              <w:t>30SR - 35SR</w:t>
            </w:r>
          </w:p>
        </w:tc>
        <w:tc>
          <w:tcPr>
            <w:tcW w:w="1900" w:type="dxa"/>
            <w:vMerge/>
          </w:tcPr>
          <w:p w14:paraId="61727574" w14:textId="77777777" w:rsidR="00ED4946" w:rsidRPr="00856410" w:rsidRDefault="00ED4946" w:rsidP="001C53F8"/>
        </w:tc>
        <w:tc>
          <w:tcPr>
            <w:tcW w:w="1338" w:type="dxa"/>
          </w:tcPr>
          <w:p w14:paraId="7F10C152" w14:textId="77777777" w:rsidR="00ED4946" w:rsidRPr="00856410" w:rsidRDefault="00ED4946" w:rsidP="001C53F8">
            <w:r w:rsidRPr="00856410">
              <w:rPr>
                <w:rFonts w:ascii="Roboto Condensed" w:hAnsi="Roboto Condensed"/>
                <w:sz w:val="16"/>
              </w:rPr>
              <w:t>RN, PEF, ZP, ZN, L, W</w:t>
            </w:r>
          </w:p>
        </w:tc>
        <w:tc>
          <w:tcPr>
            <w:tcW w:w="1359" w:type="dxa"/>
          </w:tcPr>
          <w:p w14:paraId="40D5735B" w14:textId="77777777" w:rsidR="00ED4946" w:rsidRPr="00856410" w:rsidRDefault="00ED4946" w:rsidP="001C53F8">
            <w:r w:rsidRPr="00856410">
              <w:rPr>
                <w:rFonts w:ascii="Roboto Condensed" w:hAnsi="Roboto Condensed"/>
                <w:sz w:val="16"/>
              </w:rPr>
              <w:t>0.4</w:t>
            </w:r>
          </w:p>
        </w:tc>
        <w:tc>
          <w:tcPr>
            <w:tcW w:w="1171" w:type="dxa"/>
          </w:tcPr>
          <w:p w14:paraId="57B73A9B" w14:textId="77777777" w:rsidR="00ED4946" w:rsidRPr="00856410" w:rsidRDefault="00ED4946" w:rsidP="001C53F8">
            <w:r w:rsidRPr="00856410">
              <w:rPr>
                <w:rFonts w:ascii="Roboto Condensed" w:hAnsi="Roboto Condensed"/>
                <w:sz w:val="16"/>
              </w:rPr>
              <w:t>10.0</w:t>
            </w:r>
          </w:p>
        </w:tc>
        <w:tc>
          <w:tcPr>
            <w:tcW w:w="1265" w:type="dxa"/>
          </w:tcPr>
          <w:p w14:paraId="2B503044" w14:textId="77777777" w:rsidR="00ED4946" w:rsidRPr="00856410" w:rsidRDefault="00ED4946" w:rsidP="001C53F8">
            <w:r w:rsidRPr="00856410">
              <w:rPr>
                <w:rFonts w:ascii="Roboto Condensed" w:hAnsi="Roboto Condensed"/>
                <w:sz w:val="16"/>
              </w:rPr>
              <w:t>40.0</w:t>
            </w:r>
          </w:p>
        </w:tc>
        <w:tc>
          <w:tcPr>
            <w:tcW w:w="1265" w:type="dxa"/>
          </w:tcPr>
          <w:p w14:paraId="3E586005" w14:textId="77777777" w:rsidR="00ED4946" w:rsidRPr="00856410" w:rsidRDefault="00ED4946" w:rsidP="001C53F8">
            <w:r w:rsidRPr="00856410">
              <w:rPr>
                <w:rFonts w:ascii="Roboto Condensed" w:hAnsi="Roboto Condensed"/>
                <w:sz w:val="16"/>
              </w:rPr>
              <w:t>30</w:t>
            </w:r>
          </w:p>
        </w:tc>
      </w:tr>
      <w:tr w:rsidR="00856410" w:rsidRPr="00856410" w14:paraId="315CF241" w14:textId="77777777" w:rsidTr="00ED4946">
        <w:tc>
          <w:tcPr>
            <w:tcW w:w="1134" w:type="dxa"/>
          </w:tcPr>
          <w:p w14:paraId="431BF5B7" w14:textId="77777777" w:rsidR="00ED4946" w:rsidRPr="00856410" w:rsidRDefault="00ED4946" w:rsidP="001C53F8">
            <w:r w:rsidRPr="00856410">
              <w:rPr>
                <w:rFonts w:ascii="Roboto Condensed" w:hAnsi="Roboto Condensed"/>
                <w:sz w:val="16"/>
              </w:rPr>
              <w:t>36SR - 38SR</w:t>
            </w:r>
          </w:p>
        </w:tc>
        <w:tc>
          <w:tcPr>
            <w:tcW w:w="1900" w:type="dxa"/>
            <w:vMerge/>
          </w:tcPr>
          <w:p w14:paraId="22AE508A" w14:textId="77777777" w:rsidR="00ED4946" w:rsidRPr="00856410" w:rsidRDefault="00ED4946" w:rsidP="001C53F8"/>
        </w:tc>
        <w:tc>
          <w:tcPr>
            <w:tcW w:w="1338" w:type="dxa"/>
          </w:tcPr>
          <w:p w14:paraId="1454768F" w14:textId="77777777" w:rsidR="00ED4946" w:rsidRPr="00856410" w:rsidRDefault="00ED4946" w:rsidP="001C53F8">
            <w:r w:rsidRPr="00856410">
              <w:rPr>
                <w:rFonts w:ascii="Roboto Condensed" w:hAnsi="Roboto Condensed"/>
                <w:sz w:val="16"/>
              </w:rPr>
              <w:t>RN, ZP, ZN, L, W</w:t>
            </w:r>
          </w:p>
        </w:tc>
        <w:tc>
          <w:tcPr>
            <w:tcW w:w="1359" w:type="dxa"/>
          </w:tcPr>
          <w:p w14:paraId="0754F6D0" w14:textId="77777777" w:rsidR="00ED4946" w:rsidRPr="00856410" w:rsidRDefault="00ED4946" w:rsidP="001C53F8">
            <w:r w:rsidRPr="00856410">
              <w:rPr>
                <w:rFonts w:ascii="Roboto Condensed" w:hAnsi="Roboto Condensed"/>
                <w:sz w:val="16"/>
              </w:rPr>
              <w:t>0.4</w:t>
            </w:r>
          </w:p>
        </w:tc>
        <w:tc>
          <w:tcPr>
            <w:tcW w:w="1171" w:type="dxa"/>
          </w:tcPr>
          <w:p w14:paraId="618D3924" w14:textId="77777777" w:rsidR="00ED4946" w:rsidRPr="00856410" w:rsidRDefault="00ED4946" w:rsidP="001C53F8">
            <w:r w:rsidRPr="00856410">
              <w:rPr>
                <w:rFonts w:ascii="Roboto Condensed" w:hAnsi="Roboto Condensed"/>
                <w:sz w:val="16"/>
              </w:rPr>
              <w:t>10.0</w:t>
            </w:r>
          </w:p>
        </w:tc>
        <w:tc>
          <w:tcPr>
            <w:tcW w:w="1265" w:type="dxa"/>
          </w:tcPr>
          <w:p w14:paraId="01D60109" w14:textId="77777777" w:rsidR="00ED4946" w:rsidRPr="00856410" w:rsidRDefault="00ED4946" w:rsidP="001C53F8">
            <w:r w:rsidRPr="00856410">
              <w:rPr>
                <w:rFonts w:ascii="Roboto Condensed" w:hAnsi="Roboto Condensed"/>
                <w:sz w:val="16"/>
              </w:rPr>
              <w:t>40.0</w:t>
            </w:r>
          </w:p>
        </w:tc>
        <w:tc>
          <w:tcPr>
            <w:tcW w:w="1265" w:type="dxa"/>
          </w:tcPr>
          <w:p w14:paraId="09F2596A" w14:textId="77777777" w:rsidR="00ED4946" w:rsidRPr="00856410" w:rsidRDefault="00ED4946" w:rsidP="001C53F8">
            <w:r w:rsidRPr="00856410">
              <w:rPr>
                <w:rFonts w:ascii="Roboto Condensed" w:hAnsi="Roboto Condensed"/>
                <w:sz w:val="16"/>
              </w:rPr>
              <w:t>30</w:t>
            </w:r>
          </w:p>
        </w:tc>
      </w:tr>
      <w:tr w:rsidR="00856410" w:rsidRPr="00856410" w14:paraId="099A97F1" w14:textId="77777777" w:rsidTr="00ED4946">
        <w:tc>
          <w:tcPr>
            <w:tcW w:w="1134" w:type="dxa"/>
          </w:tcPr>
          <w:p w14:paraId="55C681AB" w14:textId="77777777" w:rsidR="00ED4946" w:rsidRPr="00856410" w:rsidRDefault="00ED4946" w:rsidP="001C53F8">
            <w:r w:rsidRPr="00856410">
              <w:rPr>
                <w:rFonts w:ascii="Roboto Condensed" w:hAnsi="Roboto Condensed"/>
                <w:sz w:val="16"/>
              </w:rPr>
              <w:t>39SR</w:t>
            </w:r>
          </w:p>
        </w:tc>
        <w:tc>
          <w:tcPr>
            <w:tcW w:w="1900" w:type="dxa"/>
            <w:vMerge/>
          </w:tcPr>
          <w:p w14:paraId="3B695473" w14:textId="77777777" w:rsidR="00ED4946" w:rsidRPr="00856410" w:rsidRDefault="00ED4946" w:rsidP="001C53F8"/>
        </w:tc>
        <w:tc>
          <w:tcPr>
            <w:tcW w:w="1338" w:type="dxa"/>
          </w:tcPr>
          <w:p w14:paraId="52D9A155" w14:textId="77777777" w:rsidR="00ED4946" w:rsidRPr="00856410" w:rsidRDefault="00ED4946" w:rsidP="001C53F8">
            <w:r w:rsidRPr="00856410">
              <w:rPr>
                <w:rFonts w:ascii="Roboto Condensed" w:hAnsi="Roboto Condensed"/>
                <w:sz w:val="16"/>
              </w:rPr>
              <w:t>RN, PEF, ZP, ZN, L, W</w:t>
            </w:r>
          </w:p>
        </w:tc>
        <w:tc>
          <w:tcPr>
            <w:tcW w:w="1359" w:type="dxa"/>
          </w:tcPr>
          <w:p w14:paraId="020F26C1" w14:textId="77777777" w:rsidR="00ED4946" w:rsidRPr="00856410" w:rsidRDefault="00ED4946" w:rsidP="001C53F8">
            <w:r w:rsidRPr="00856410">
              <w:rPr>
                <w:rFonts w:ascii="Roboto Condensed" w:hAnsi="Roboto Condensed"/>
                <w:sz w:val="16"/>
              </w:rPr>
              <w:t>0.4</w:t>
            </w:r>
          </w:p>
        </w:tc>
        <w:tc>
          <w:tcPr>
            <w:tcW w:w="1171" w:type="dxa"/>
          </w:tcPr>
          <w:p w14:paraId="1A4E6AAB" w14:textId="77777777" w:rsidR="00ED4946" w:rsidRPr="00856410" w:rsidRDefault="00ED4946" w:rsidP="001C53F8">
            <w:r w:rsidRPr="00856410">
              <w:rPr>
                <w:rFonts w:ascii="Roboto Condensed" w:hAnsi="Roboto Condensed"/>
                <w:sz w:val="16"/>
              </w:rPr>
              <w:t>10.0</w:t>
            </w:r>
          </w:p>
        </w:tc>
        <w:tc>
          <w:tcPr>
            <w:tcW w:w="1265" w:type="dxa"/>
          </w:tcPr>
          <w:p w14:paraId="4D5EF093" w14:textId="77777777" w:rsidR="00ED4946" w:rsidRPr="00856410" w:rsidRDefault="00ED4946" w:rsidP="001C53F8">
            <w:r w:rsidRPr="00856410">
              <w:rPr>
                <w:rFonts w:ascii="Roboto Condensed" w:hAnsi="Roboto Condensed"/>
                <w:sz w:val="16"/>
              </w:rPr>
              <w:t>40.0</w:t>
            </w:r>
          </w:p>
        </w:tc>
        <w:tc>
          <w:tcPr>
            <w:tcW w:w="1265" w:type="dxa"/>
          </w:tcPr>
          <w:p w14:paraId="4E4008B3" w14:textId="77777777" w:rsidR="00ED4946" w:rsidRPr="00856410" w:rsidRDefault="00ED4946" w:rsidP="001C53F8">
            <w:r w:rsidRPr="00856410">
              <w:rPr>
                <w:rFonts w:ascii="Roboto Condensed" w:hAnsi="Roboto Condensed"/>
                <w:sz w:val="16"/>
              </w:rPr>
              <w:t>30</w:t>
            </w:r>
          </w:p>
        </w:tc>
      </w:tr>
      <w:tr w:rsidR="00856410" w:rsidRPr="00856410" w14:paraId="6FF2417E" w14:textId="77777777" w:rsidTr="00ED4946">
        <w:tc>
          <w:tcPr>
            <w:tcW w:w="1134" w:type="dxa"/>
          </w:tcPr>
          <w:p w14:paraId="0AC3B506" w14:textId="77777777" w:rsidR="00ED4946" w:rsidRPr="00856410" w:rsidRDefault="00ED4946" w:rsidP="001C53F8">
            <w:r w:rsidRPr="00856410">
              <w:rPr>
                <w:rFonts w:ascii="Roboto Condensed" w:hAnsi="Roboto Condensed"/>
                <w:sz w:val="16"/>
              </w:rPr>
              <w:t>40SR - 41SR</w:t>
            </w:r>
          </w:p>
        </w:tc>
        <w:tc>
          <w:tcPr>
            <w:tcW w:w="1900" w:type="dxa"/>
            <w:vMerge/>
          </w:tcPr>
          <w:p w14:paraId="11044AB3" w14:textId="77777777" w:rsidR="00ED4946" w:rsidRPr="00856410" w:rsidRDefault="00ED4946" w:rsidP="001C53F8"/>
        </w:tc>
        <w:tc>
          <w:tcPr>
            <w:tcW w:w="1338" w:type="dxa"/>
          </w:tcPr>
          <w:p w14:paraId="6CB26C3F" w14:textId="77777777" w:rsidR="00ED4946" w:rsidRPr="00856410" w:rsidRDefault="00ED4946" w:rsidP="001C53F8">
            <w:r w:rsidRPr="00856410">
              <w:rPr>
                <w:rFonts w:ascii="Roboto Condensed" w:hAnsi="Roboto Condensed"/>
                <w:sz w:val="16"/>
              </w:rPr>
              <w:t>RN, ZP, ZN, L, W</w:t>
            </w:r>
          </w:p>
        </w:tc>
        <w:tc>
          <w:tcPr>
            <w:tcW w:w="1359" w:type="dxa"/>
          </w:tcPr>
          <w:p w14:paraId="13EFA812" w14:textId="77777777" w:rsidR="00ED4946" w:rsidRPr="00856410" w:rsidRDefault="00ED4946" w:rsidP="001C53F8">
            <w:r w:rsidRPr="00856410">
              <w:rPr>
                <w:rFonts w:ascii="Roboto Condensed" w:hAnsi="Roboto Condensed"/>
                <w:sz w:val="16"/>
              </w:rPr>
              <w:t>0.2</w:t>
            </w:r>
          </w:p>
        </w:tc>
        <w:tc>
          <w:tcPr>
            <w:tcW w:w="1171" w:type="dxa"/>
          </w:tcPr>
          <w:p w14:paraId="6C0F85B1" w14:textId="77777777" w:rsidR="00ED4946" w:rsidRPr="00856410" w:rsidRDefault="00ED4946" w:rsidP="001C53F8">
            <w:r w:rsidRPr="00856410">
              <w:rPr>
                <w:rFonts w:ascii="Roboto Condensed" w:hAnsi="Roboto Condensed"/>
                <w:sz w:val="16"/>
              </w:rPr>
              <w:t>10.0</w:t>
            </w:r>
          </w:p>
        </w:tc>
        <w:tc>
          <w:tcPr>
            <w:tcW w:w="1265" w:type="dxa"/>
          </w:tcPr>
          <w:p w14:paraId="2A88B842" w14:textId="77777777" w:rsidR="00ED4946" w:rsidRPr="00856410" w:rsidRDefault="00ED4946" w:rsidP="001C53F8">
            <w:r w:rsidRPr="00856410">
              <w:rPr>
                <w:rFonts w:ascii="Roboto Condensed" w:hAnsi="Roboto Condensed"/>
                <w:sz w:val="16"/>
              </w:rPr>
              <w:t>20.0</w:t>
            </w:r>
          </w:p>
        </w:tc>
        <w:tc>
          <w:tcPr>
            <w:tcW w:w="1265" w:type="dxa"/>
          </w:tcPr>
          <w:p w14:paraId="5A11979D" w14:textId="77777777" w:rsidR="00ED4946" w:rsidRPr="00856410" w:rsidRDefault="00ED4946" w:rsidP="001C53F8">
            <w:r w:rsidRPr="00856410">
              <w:rPr>
                <w:rFonts w:ascii="Roboto Condensed" w:hAnsi="Roboto Condensed"/>
                <w:sz w:val="16"/>
              </w:rPr>
              <w:t>30</w:t>
            </w:r>
          </w:p>
        </w:tc>
      </w:tr>
      <w:tr w:rsidR="00856410" w:rsidRPr="00856410" w14:paraId="47137F4A" w14:textId="77777777" w:rsidTr="00ED4946">
        <w:tc>
          <w:tcPr>
            <w:tcW w:w="1134" w:type="dxa"/>
          </w:tcPr>
          <w:p w14:paraId="3BC76859" w14:textId="77777777" w:rsidR="00ED4946" w:rsidRPr="00856410" w:rsidRDefault="00ED4946" w:rsidP="001C53F8">
            <w:r w:rsidRPr="00856410">
              <w:rPr>
                <w:rFonts w:ascii="Roboto Condensed" w:hAnsi="Roboto Condensed"/>
                <w:sz w:val="16"/>
              </w:rPr>
              <w:t>42SR</w:t>
            </w:r>
          </w:p>
        </w:tc>
        <w:tc>
          <w:tcPr>
            <w:tcW w:w="1900" w:type="dxa"/>
            <w:vMerge/>
          </w:tcPr>
          <w:p w14:paraId="6BFAF59F" w14:textId="77777777" w:rsidR="00ED4946" w:rsidRPr="00856410" w:rsidRDefault="00ED4946" w:rsidP="001C53F8"/>
        </w:tc>
        <w:tc>
          <w:tcPr>
            <w:tcW w:w="1338" w:type="dxa"/>
          </w:tcPr>
          <w:p w14:paraId="15ADC60E" w14:textId="77777777" w:rsidR="00ED4946" w:rsidRPr="00856410" w:rsidRDefault="00ED4946" w:rsidP="001C53F8">
            <w:r w:rsidRPr="00856410">
              <w:rPr>
                <w:rFonts w:ascii="Roboto Condensed" w:hAnsi="Roboto Condensed"/>
                <w:sz w:val="16"/>
              </w:rPr>
              <w:t>RN, PEF, ZP, ZN, L, W</w:t>
            </w:r>
          </w:p>
        </w:tc>
        <w:tc>
          <w:tcPr>
            <w:tcW w:w="1359" w:type="dxa"/>
          </w:tcPr>
          <w:p w14:paraId="4693D323" w14:textId="77777777" w:rsidR="00ED4946" w:rsidRPr="00856410" w:rsidRDefault="00ED4946" w:rsidP="001C53F8">
            <w:r w:rsidRPr="00856410">
              <w:rPr>
                <w:rFonts w:ascii="Roboto Condensed" w:hAnsi="Roboto Condensed"/>
                <w:sz w:val="16"/>
              </w:rPr>
              <w:t>0.4</w:t>
            </w:r>
          </w:p>
        </w:tc>
        <w:tc>
          <w:tcPr>
            <w:tcW w:w="1171" w:type="dxa"/>
          </w:tcPr>
          <w:p w14:paraId="3017CD91" w14:textId="77777777" w:rsidR="00ED4946" w:rsidRPr="00856410" w:rsidRDefault="00ED4946" w:rsidP="001C53F8">
            <w:r w:rsidRPr="00856410">
              <w:rPr>
                <w:rFonts w:ascii="Roboto Condensed" w:hAnsi="Roboto Condensed"/>
                <w:sz w:val="16"/>
              </w:rPr>
              <w:t>10.0</w:t>
            </w:r>
          </w:p>
        </w:tc>
        <w:tc>
          <w:tcPr>
            <w:tcW w:w="1265" w:type="dxa"/>
          </w:tcPr>
          <w:p w14:paraId="1C360414" w14:textId="77777777" w:rsidR="00ED4946" w:rsidRPr="00856410" w:rsidRDefault="00ED4946" w:rsidP="001C53F8">
            <w:r w:rsidRPr="00856410">
              <w:rPr>
                <w:rFonts w:ascii="Roboto Condensed" w:hAnsi="Roboto Condensed"/>
                <w:sz w:val="16"/>
              </w:rPr>
              <w:t>40.0</w:t>
            </w:r>
          </w:p>
        </w:tc>
        <w:tc>
          <w:tcPr>
            <w:tcW w:w="1265" w:type="dxa"/>
          </w:tcPr>
          <w:p w14:paraId="5F4722EB" w14:textId="77777777" w:rsidR="00ED4946" w:rsidRPr="00856410" w:rsidRDefault="00ED4946" w:rsidP="001C53F8">
            <w:r w:rsidRPr="00856410">
              <w:rPr>
                <w:rFonts w:ascii="Roboto Condensed" w:hAnsi="Roboto Condensed"/>
                <w:sz w:val="16"/>
              </w:rPr>
              <w:t>30</w:t>
            </w:r>
          </w:p>
        </w:tc>
      </w:tr>
      <w:tr w:rsidR="00856410" w:rsidRPr="00856410" w14:paraId="314A2723" w14:textId="77777777" w:rsidTr="00ED4946">
        <w:tc>
          <w:tcPr>
            <w:tcW w:w="1134" w:type="dxa"/>
          </w:tcPr>
          <w:p w14:paraId="520725A1" w14:textId="77777777" w:rsidR="00ED4946" w:rsidRPr="00856410" w:rsidRDefault="00ED4946" w:rsidP="001C53F8">
            <w:r w:rsidRPr="00856410">
              <w:rPr>
                <w:rFonts w:ascii="Roboto Condensed" w:hAnsi="Roboto Condensed"/>
                <w:sz w:val="16"/>
              </w:rPr>
              <w:t>43SR</w:t>
            </w:r>
          </w:p>
        </w:tc>
        <w:tc>
          <w:tcPr>
            <w:tcW w:w="1900" w:type="dxa"/>
            <w:vMerge/>
          </w:tcPr>
          <w:p w14:paraId="773B72F8" w14:textId="77777777" w:rsidR="00ED4946" w:rsidRPr="00856410" w:rsidRDefault="00ED4946" w:rsidP="001C53F8"/>
        </w:tc>
        <w:tc>
          <w:tcPr>
            <w:tcW w:w="1338" w:type="dxa"/>
          </w:tcPr>
          <w:p w14:paraId="3EB679FF" w14:textId="77777777" w:rsidR="00ED4946" w:rsidRPr="00856410" w:rsidRDefault="00ED4946" w:rsidP="001C53F8">
            <w:r w:rsidRPr="00856410">
              <w:rPr>
                <w:rFonts w:ascii="Roboto Condensed" w:hAnsi="Roboto Condensed"/>
                <w:sz w:val="16"/>
              </w:rPr>
              <w:t>RN, PEF, ZP, ZN</w:t>
            </w:r>
          </w:p>
        </w:tc>
        <w:tc>
          <w:tcPr>
            <w:tcW w:w="1359" w:type="dxa"/>
          </w:tcPr>
          <w:p w14:paraId="797306AC" w14:textId="77777777" w:rsidR="00ED4946" w:rsidRPr="00856410" w:rsidRDefault="00ED4946" w:rsidP="001C53F8">
            <w:r w:rsidRPr="00856410">
              <w:rPr>
                <w:rFonts w:ascii="Roboto Condensed" w:hAnsi="Roboto Condensed"/>
                <w:sz w:val="16"/>
              </w:rPr>
              <w:t>0.4</w:t>
            </w:r>
          </w:p>
        </w:tc>
        <w:tc>
          <w:tcPr>
            <w:tcW w:w="1171" w:type="dxa"/>
          </w:tcPr>
          <w:p w14:paraId="4CD3E8EC" w14:textId="77777777" w:rsidR="00ED4946" w:rsidRPr="00856410" w:rsidRDefault="00ED4946" w:rsidP="001C53F8">
            <w:r w:rsidRPr="00856410">
              <w:rPr>
                <w:rFonts w:ascii="Roboto Condensed" w:hAnsi="Roboto Condensed"/>
                <w:sz w:val="16"/>
              </w:rPr>
              <w:t>10.0</w:t>
            </w:r>
          </w:p>
        </w:tc>
        <w:tc>
          <w:tcPr>
            <w:tcW w:w="1265" w:type="dxa"/>
          </w:tcPr>
          <w:p w14:paraId="789B8A0F" w14:textId="77777777" w:rsidR="00ED4946" w:rsidRPr="00856410" w:rsidRDefault="00ED4946" w:rsidP="001C53F8">
            <w:r w:rsidRPr="00856410">
              <w:rPr>
                <w:rFonts w:ascii="Roboto Condensed" w:hAnsi="Roboto Condensed"/>
                <w:sz w:val="16"/>
              </w:rPr>
              <w:t>40.0</w:t>
            </w:r>
          </w:p>
        </w:tc>
        <w:tc>
          <w:tcPr>
            <w:tcW w:w="1265" w:type="dxa"/>
          </w:tcPr>
          <w:p w14:paraId="020C69F9" w14:textId="77777777" w:rsidR="00ED4946" w:rsidRPr="00856410" w:rsidRDefault="00ED4946" w:rsidP="001C53F8">
            <w:r w:rsidRPr="00856410">
              <w:rPr>
                <w:rFonts w:ascii="Roboto Condensed" w:hAnsi="Roboto Condensed"/>
                <w:sz w:val="16"/>
              </w:rPr>
              <w:t>30</w:t>
            </w:r>
          </w:p>
        </w:tc>
      </w:tr>
      <w:tr w:rsidR="00856410" w:rsidRPr="00856410" w14:paraId="7D7C0F00" w14:textId="77777777" w:rsidTr="00ED4946">
        <w:tc>
          <w:tcPr>
            <w:tcW w:w="1134" w:type="dxa"/>
          </w:tcPr>
          <w:p w14:paraId="04CC2D9B" w14:textId="77777777" w:rsidR="00ED4946" w:rsidRPr="00856410" w:rsidRDefault="00ED4946" w:rsidP="001C53F8">
            <w:r w:rsidRPr="00856410">
              <w:rPr>
                <w:rFonts w:ascii="Roboto Condensed" w:hAnsi="Roboto Condensed"/>
                <w:sz w:val="16"/>
              </w:rPr>
              <w:t>44SR</w:t>
            </w:r>
          </w:p>
        </w:tc>
        <w:tc>
          <w:tcPr>
            <w:tcW w:w="1900" w:type="dxa"/>
            <w:vMerge/>
          </w:tcPr>
          <w:p w14:paraId="27FE4D28" w14:textId="77777777" w:rsidR="00ED4946" w:rsidRPr="00856410" w:rsidRDefault="00ED4946" w:rsidP="001C53F8"/>
        </w:tc>
        <w:tc>
          <w:tcPr>
            <w:tcW w:w="1338" w:type="dxa"/>
          </w:tcPr>
          <w:p w14:paraId="61E2B3B2" w14:textId="77777777" w:rsidR="00ED4946" w:rsidRPr="00856410" w:rsidRDefault="00ED4946" w:rsidP="001C53F8">
            <w:r w:rsidRPr="00856410">
              <w:rPr>
                <w:rFonts w:ascii="Roboto Condensed" w:hAnsi="Roboto Condensed"/>
                <w:sz w:val="16"/>
              </w:rPr>
              <w:t>RN, PEF, ZP, ZN, L, W</w:t>
            </w:r>
          </w:p>
        </w:tc>
        <w:tc>
          <w:tcPr>
            <w:tcW w:w="1359" w:type="dxa"/>
          </w:tcPr>
          <w:p w14:paraId="5114AE65" w14:textId="77777777" w:rsidR="00ED4946" w:rsidRPr="00856410" w:rsidRDefault="00ED4946" w:rsidP="001C53F8">
            <w:r w:rsidRPr="00856410">
              <w:rPr>
                <w:rFonts w:ascii="Roboto Condensed" w:hAnsi="Roboto Condensed"/>
                <w:sz w:val="16"/>
              </w:rPr>
              <w:t>0.4</w:t>
            </w:r>
          </w:p>
        </w:tc>
        <w:tc>
          <w:tcPr>
            <w:tcW w:w="1171" w:type="dxa"/>
          </w:tcPr>
          <w:p w14:paraId="217346C3" w14:textId="77777777" w:rsidR="00ED4946" w:rsidRPr="00856410" w:rsidRDefault="00ED4946" w:rsidP="001C53F8">
            <w:r w:rsidRPr="00856410">
              <w:rPr>
                <w:rFonts w:ascii="Roboto Condensed" w:hAnsi="Roboto Condensed"/>
                <w:sz w:val="16"/>
              </w:rPr>
              <w:t>10.0</w:t>
            </w:r>
          </w:p>
        </w:tc>
        <w:tc>
          <w:tcPr>
            <w:tcW w:w="1265" w:type="dxa"/>
          </w:tcPr>
          <w:p w14:paraId="5E6E7A29" w14:textId="77777777" w:rsidR="00ED4946" w:rsidRPr="00856410" w:rsidRDefault="00ED4946" w:rsidP="001C53F8">
            <w:r w:rsidRPr="00856410">
              <w:rPr>
                <w:rFonts w:ascii="Roboto Condensed" w:hAnsi="Roboto Condensed"/>
                <w:sz w:val="16"/>
              </w:rPr>
              <w:t>40.0</w:t>
            </w:r>
          </w:p>
        </w:tc>
        <w:tc>
          <w:tcPr>
            <w:tcW w:w="1265" w:type="dxa"/>
          </w:tcPr>
          <w:p w14:paraId="4F515022" w14:textId="77777777" w:rsidR="00ED4946" w:rsidRPr="00856410" w:rsidRDefault="00ED4946" w:rsidP="001C53F8">
            <w:r w:rsidRPr="00856410">
              <w:rPr>
                <w:rFonts w:ascii="Roboto Condensed" w:hAnsi="Roboto Condensed"/>
                <w:sz w:val="16"/>
              </w:rPr>
              <w:t>30</w:t>
            </w:r>
          </w:p>
        </w:tc>
      </w:tr>
      <w:tr w:rsidR="00856410" w:rsidRPr="00856410" w14:paraId="71590D06" w14:textId="77777777" w:rsidTr="00ED4946">
        <w:tc>
          <w:tcPr>
            <w:tcW w:w="1134" w:type="dxa"/>
          </w:tcPr>
          <w:p w14:paraId="1B586D5C" w14:textId="77777777" w:rsidR="00ED4946" w:rsidRPr="00856410" w:rsidRDefault="00ED4946" w:rsidP="001C53F8">
            <w:r w:rsidRPr="00856410">
              <w:rPr>
                <w:rFonts w:ascii="Roboto Condensed" w:hAnsi="Roboto Condensed"/>
                <w:sz w:val="16"/>
              </w:rPr>
              <w:t>45SR</w:t>
            </w:r>
          </w:p>
        </w:tc>
        <w:tc>
          <w:tcPr>
            <w:tcW w:w="1900" w:type="dxa"/>
            <w:vMerge/>
          </w:tcPr>
          <w:p w14:paraId="2A682DBA" w14:textId="77777777" w:rsidR="00ED4946" w:rsidRPr="00856410" w:rsidRDefault="00ED4946" w:rsidP="001C53F8"/>
        </w:tc>
        <w:tc>
          <w:tcPr>
            <w:tcW w:w="1338" w:type="dxa"/>
          </w:tcPr>
          <w:p w14:paraId="79AF0119" w14:textId="77777777" w:rsidR="00ED4946" w:rsidRPr="00856410" w:rsidRDefault="00ED4946" w:rsidP="001C53F8">
            <w:r w:rsidRPr="00856410">
              <w:rPr>
                <w:rFonts w:ascii="Roboto Condensed" w:hAnsi="Roboto Condensed"/>
                <w:sz w:val="16"/>
              </w:rPr>
              <w:t>RN, ZP, ZN, L, W</w:t>
            </w:r>
          </w:p>
        </w:tc>
        <w:tc>
          <w:tcPr>
            <w:tcW w:w="1359" w:type="dxa"/>
          </w:tcPr>
          <w:p w14:paraId="49CA15B1" w14:textId="77777777" w:rsidR="00ED4946" w:rsidRPr="00856410" w:rsidRDefault="00ED4946" w:rsidP="001C53F8">
            <w:r w:rsidRPr="00856410">
              <w:rPr>
                <w:rFonts w:ascii="Roboto Condensed" w:hAnsi="Roboto Condensed"/>
                <w:sz w:val="16"/>
              </w:rPr>
              <w:t>0.4</w:t>
            </w:r>
          </w:p>
        </w:tc>
        <w:tc>
          <w:tcPr>
            <w:tcW w:w="1171" w:type="dxa"/>
          </w:tcPr>
          <w:p w14:paraId="68AEF9A5" w14:textId="77777777" w:rsidR="00ED4946" w:rsidRPr="00856410" w:rsidRDefault="00ED4946" w:rsidP="001C53F8">
            <w:r w:rsidRPr="00856410">
              <w:rPr>
                <w:rFonts w:ascii="Roboto Condensed" w:hAnsi="Roboto Condensed"/>
                <w:sz w:val="16"/>
              </w:rPr>
              <w:t>10.0</w:t>
            </w:r>
          </w:p>
        </w:tc>
        <w:tc>
          <w:tcPr>
            <w:tcW w:w="1265" w:type="dxa"/>
          </w:tcPr>
          <w:p w14:paraId="1BAC20AF" w14:textId="77777777" w:rsidR="00ED4946" w:rsidRPr="00856410" w:rsidRDefault="00ED4946" w:rsidP="001C53F8">
            <w:r w:rsidRPr="00856410">
              <w:rPr>
                <w:rFonts w:ascii="Roboto Condensed" w:hAnsi="Roboto Condensed"/>
                <w:sz w:val="16"/>
              </w:rPr>
              <w:t>40.0</w:t>
            </w:r>
          </w:p>
        </w:tc>
        <w:tc>
          <w:tcPr>
            <w:tcW w:w="1265" w:type="dxa"/>
          </w:tcPr>
          <w:p w14:paraId="356EA913" w14:textId="77777777" w:rsidR="00ED4946" w:rsidRPr="00856410" w:rsidRDefault="00ED4946" w:rsidP="001C53F8">
            <w:r w:rsidRPr="00856410">
              <w:rPr>
                <w:rFonts w:ascii="Roboto Condensed" w:hAnsi="Roboto Condensed"/>
                <w:sz w:val="16"/>
              </w:rPr>
              <w:t>30</w:t>
            </w:r>
          </w:p>
        </w:tc>
      </w:tr>
      <w:tr w:rsidR="00856410" w:rsidRPr="00856410" w14:paraId="7DFAECD3" w14:textId="77777777" w:rsidTr="00ED4946">
        <w:tc>
          <w:tcPr>
            <w:tcW w:w="1134" w:type="dxa"/>
          </w:tcPr>
          <w:p w14:paraId="00559831" w14:textId="77777777" w:rsidR="00ED4946" w:rsidRPr="00856410" w:rsidRDefault="00ED4946" w:rsidP="001C53F8">
            <w:r w:rsidRPr="00856410">
              <w:rPr>
                <w:rFonts w:ascii="Roboto Condensed" w:hAnsi="Roboto Condensed"/>
                <w:sz w:val="16"/>
              </w:rPr>
              <w:t>46SR</w:t>
            </w:r>
          </w:p>
        </w:tc>
        <w:tc>
          <w:tcPr>
            <w:tcW w:w="1900" w:type="dxa"/>
            <w:vMerge/>
          </w:tcPr>
          <w:p w14:paraId="6EBC50C3" w14:textId="77777777" w:rsidR="00ED4946" w:rsidRPr="00856410" w:rsidRDefault="00ED4946" w:rsidP="001C53F8"/>
        </w:tc>
        <w:tc>
          <w:tcPr>
            <w:tcW w:w="1338" w:type="dxa"/>
          </w:tcPr>
          <w:p w14:paraId="49733530" w14:textId="77777777" w:rsidR="00ED4946" w:rsidRPr="00856410" w:rsidRDefault="00ED4946" w:rsidP="001C53F8">
            <w:r w:rsidRPr="00856410">
              <w:rPr>
                <w:rFonts w:ascii="Roboto Condensed" w:hAnsi="Roboto Condensed"/>
                <w:sz w:val="16"/>
              </w:rPr>
              <w:t>RN, PEF, ZP, ZN, L, W</w:t>
            </w:r>
          </w:p>
        </w:tc>
        <w:tc>
          <w:tcPr>
            <w:tcW w:w="1359" w:type="dxa"/>
          </w:tcPr>
          <w:p w14:paraId="63CC4D53" w14:textId="77777777" w:rsidR="00ED4946" w:rsidRPr="00856410" w:rsidRDefault="00ED4946" w:rsidP="001C53F8">
            <w:r w:rsidRPr="00856410">
              <w:rPr>
                <w:rFonts w:ascii="Roboto Condensed" w:hAnsi="Roboto Condensed"/>
                <w:sz w:val="16"/>
              </w:rPr>
              <w:t>0.4</w:t>
            </w:r>
          </w:p>
        </w:tc>
        <w:tc>
          <w:tcPr>
            <w:tcW w:w="1171" w:type="dxa"/>
          </w:tcPr>
          <w:p w14:paraId="2FBF4FA8" w14:textId="77777777" w:rsidR="00ED4946" w:rsidRPr="00856410" w:rsidRDefault="00ED4946" w:rsidP="001C53F8">
            <w:r w:rsidRPr="00856410">
              <w:rPr>
                <w:rFonts w:ascii="Roboto Condensed" w:hAnsi="Roboto Condensed"/>
                <w:sz w:val="16"/>
              </w:rPr>
              <w:t>10.0</w:t>
            </w:r>
          </w:p>
        </w:tc>
        <w:tc>
          <w:tcPr>
            <w:tcW w:w="1265" w:type="dxa"/>
          </w:tcPr>
          <w:p w14:paraId="595FA617" w14:textId="77777777" w:rsidR="00ED4946" w:rsidRPr="00856410" w:rsidRDefault="00ED4946" w:rsidP="001C53F8">
            <w:r w:rsidRPr="00856410">
              <w:rPr>
                <w:rFonts w:ascii="Roboto Condensed" w:hAnsi="Roboto Condensed"/>
                <w:sz w:val="16"/>
              </w:rPr>
              <w:t>40.0</w:t>
            </w:r>
          </w:p>
        </w:tc>
        <w:tc>
          <w:tcPr>
            <w:tcW w:w="1265" w:type="dxa"/>
          </w:tcPr>
          <w:p w14:paraId="457393D3" w14:textId="77777777" w:rsidR="00ED4946" w:rsidRPr="00856410" w:rsidRDefault="00ED4946" w:rsidP="001C53F8">
            <w:r w:rsidRPr="00856410">
              <w:rPr>
                <w:rFonts w:ascii="Roboto Condensed" w:hAnsi="Roboto Condensed"/>
                <w:sz w:val="16"/>
              </w:rPr>
              <w:t>30</w:t>
            </w:r>
          </w:p>
        </w:tc>
      </w:tr>
      <w:tr w:rsidR="00856410" w:rsidRPr="00856410" w14:paraId="3ACC4A8D" w14:textId="77777777" w:rsidTr="00ED4946">
        <w:tc>
          <w:tcPr>
            <w:tcW w:w="1134" w:type="dxa"/>
          </w:tcPr>
          <w:p w14:paraId="1E5C5F6D" w14:textId="77777777" w:rsidR="00ED4946" w:rsidRPr="00856410" w:rsidRDefault="00ED4946" w:rsidP="001C53F8">
            <w:r w:rsidRPr="00856410">
              <w:rPr>
                <w:rFonts w:ascii="Roboto Condensed" w:hAnsi="Roboto Condensed"/>
                <w:sz w:val="16"/>
              </w:rPr>
              <w:t>47SR</w:t>
            </w:r>
          </w:p>
        </w:tc>
        <w:tc>
          <w:tcPr>
            <w:tcW w:w="1900" w:type="dxa"/>
            <w:vMerge/>
          </w:tcPr>
          <w:p w14:paraId="58C5AD57" w14:textId="77777777" w:rsidR="00ED4946" w:rsidRPr="00856410" w:rsidRDefault="00ED4946" w:rsidP="001C53F8"/>
        </w:tc>
        <w:tc>
          <w:tcPr>
            <w:tcW w:w="1338" w:type="dxa"/>
          </w:tcPr>
          <w:p w14:paraId="3297CD28" w14:textId="77777777" w:rsidR="00ED4946" w:rsidRPr="00856410" w:rsidRDefault="00ED4946" w:rsidP="001C53F8">
            <w:r w:rsidRPr="00856410">
              <w:rPr>
                <w:rFonts w:ascii="Roboto Condensed" w:hAnsi="Roboto Condensed"/>
                <w:sz w:val="16"/>
              </w:rPr>
              <w:t>RN, ZP, ZN, L, W</w:t>
            </w:r>
          </w:p>
        </w:tc>
        <w:tc>
          <w:tcPr>
            <w:tcW w:w="1359" w:type="dxa"/>
          </w:tcPr>
          <w:p w14:paraId="04A63640" w14:textId="77777777" w:rsidR="00ED4946" w:rsidRPr="00856410" w:rsidRDefault="00ED4946" w:rsidP="001C53F8">
            <w:r w:rsidRPr="00856410">
              <w:rPr>
                <w:rFonts w:ascii="Roboto Condensed" w:hAnsi="Roboto Condensed"/>
                <w:sz w:val="16"/>
              </w:rPr>
              <w:t>0.1</w:t>
            </w:r>
          </w:p>
        </w:tc>
        <w:tc>
          <w:tcPr>
            <w:tcW w:w="1171" w:type="dxa"/>
          </w:tcPr>
          <w:p w14:paraId="777BE9FF" w14:textId="77777777" w:rsidR="00ED4946" w:rsidRPr="00856410" w:rsidRDefault="00ED4946" w:rsidP="001C53F8">
            <w:r w:rsidRPr="00856410">
              <w:rPr>
                <w:rFonts w:ascii="Roboto Condensed" w:hAnsi="Roboto Condensed"/>
                <w:sz w:val="16"/>
              </w:rPr>
              <w:t>10.0</w:t>
            </w:r>
          </w:p>
        </w:tc>
        <w:tc>
          <w:tcPr>
            <w:tcW w:w="1265" w:type="dxa"/>
          </w:tcPr>
          <w:p w14:paraId="67CCD70B" w14:textId="77777777" w:rsidR="00ED4946" w:rsidRPr="00856410" w:rsidRDefault="00ED4946" w:rsidP="001C53F8">
            <w:r w:rsidRPr="00856410">
              <w:rPr>
                <w:rFonts w:ascii="Roboto Condensed" w:hAnsi="Roboto Condensed"/>
                <w:sz w:val="16"/>
              </w:rPr>
              <w:t>10.0</w:t>
            </w:r>
          </w:p>
        </w:tc>
        <w:tc>
          <w:tcPr>
            <w:tcW w:w="1265" w:type="dxa"/>
          </w:tcPr>
          <w:p w14:paraId="3862A121" w14:textId="77777777" w:rsidR="00ED4946" w:rsidRPr="00856410" w:rsidRDefault="00ED4946" w:rsidP="001C53F8">
            <w:r w:rsidRPr="00856410">
              <w:rPr>
                <w:rFonts w:ascii="Roboto Condensed" w:hAnsi="Roboto Condensed"/>
                <w:sz w:val="16"/>
              </w:rPr>
              <w:t>30</w:t>
            </w:r>
          </w:p>
        </w:tc>
      </w:tr>
      <w:tr w:rsidR="00856410" w:rsidRPr="00856410" w14:paraId="7404171A" w14:textId="77777777" w:rsidTr="00ED4946">
        <w:tc>
          <w:tcPr>
            <w:tcW w:w="1134" w:type="dxa"/>
          </w:tcPr>
          <w:p w14:paraId="4A54DBB6" w14:textId="77777777" w:rsidR="00ED4946" w:rsidRPr="00856410" w:rsidRDefault="00ED4946" w:rsidP="001C53F8">
            <w:r w:rsidRPr="00856410">
              <w:rPr>
                <w:rFonts w:ascii="Roboto Condensed" w:hAnsi="Roboto Condensed"/>
                <w:sz w:val="16"/>
              </w:rPr>
              <w:t>48SR</w:t>
            </w:r>
          </w:p>
        </w:tc>
        <w:tc>
          <w:tcPr>
            <w:tcW w:w="1900" w:type="dxa"/>
            <w:vMerge/>
          </w:tcPr>
          <w:p w14:paraId="347DC2D0" w14:textId="77777777" w:rsidR="00ED4946" w:rsidRPr="00856410" w:rsidRDefault="00ED4946" w:rsidP="001C53F8"/>
        </w:tc>
        <w:tc>
          <w:tcPr>
            <w:tcW w:w="1338" w:type="dxa"/>
          </w:tcPr>
          <w:p w14:paraId="57A77C67" w14:textId="77777777" w:rsidR="00ED4946" w:rsidRPr="00856410" w:rsidRDefault="00ED4946" w:rsidP="001C53F8">
            <w:r w:rsidRPr="00856410">
              <w:rPr>
                <w:rFonts w:ascii="Roboto Condensed" w:hAnsi="Roboto Condensed"/>
                <w:sz w:val="16"/>
              </w:rPr>
              <w:t>RN, ZP, ZN, L, W</w:t>
            </w:r>
          </w:p>
        </w:tc>
        <w:tc>
          <w:tcPr>
            <w:tcW w:w="1359" w:type="dxa"/>
          </w:tcPr>
          <w:p w14:paraId="4F5C6943" w14:textId="77777777" w:rsidR="00ED4946" w:rsidRPr="00856410" w:rsidRDefault="00ED4946" w:rsidP="001C53F8">
            <w:r w:rsidRPr="00856410">
              <w:rPr>
                <w:rFonts w:ascii="Roboto Condensed" w:hAnsi="Roboto Condensed"/>
                <w:sz w:val="16"/>
              </w:rPr>
              <w:t>0.2</w:t>
            </w:r>
          </w:p>
        </w:tc>
        <w:tc>
          <w:tcPr>
            <w:tcW w:w="1171" w:type="dxa"/>
          </w:tcPr>
          <w:p w14:paraId="273F141F" w14:textId="77777777" w:rsidR="00ED4946" w:rsidRPr="00856410" w:rsidRDefault="00ED4946" w:rsidP="001C53F8">
            <w:r w:rsidRPr="00856410">
              <w:rPr>
                <w:rFonts w:ascii="Roboto Condensed" w:hAnsi="Roboto Condensed"/>
                <w:sz w:val="16"/>
              </w:rPr>
              <w:t>10.0</w:t>
            </w:r>
          </w:p>
        </w:tc>
        <w:tc>
          <w:tcPr>
            <w:tcW w:w="1265" w:type="dxa"/>
          </w:tcPr>
          <w:p w14:paraId="39F3A880" w14:textId="77777777" w:rsidR="00ED4946" w:rsidRPr="00856410" w:rsidRDefault="00ED4946" w:rsidP="001C53F8">
            <w:r w:rsidRPr="00856410">
              <w:rPr>
                <w:rFonts w:ascii="Roboto Condensed" w:hAnsi="Roboto Condensed"/>
                <w:sz w:val="16"/>
              </w:rPr>
              <w:t>20.0</w:t>
            </w:r>
          </w:p>
        </w:tc>
        <w:tc>
          <w:tcPr>
            <w:tcW w:w="1265" w:type="dxa"/>
          </w:tcPr>
          <w:p w14:paraId="53941C07" w14:textId="77777777" w:rsidR="00ED4946" w:rsidRPr="00856410" w:rsidRDefault="00ED4946" w:rsidP="001C53F8">
            <w:r w:rsidRPr="00856410">
              <w:rPr>
                <w:rFonts w:ascii="Roboto Condensed" w:hAnsi="Roboto Condensed"/>
                <w:sz w:val="16"/>
              </w:rPr>
              <w:t>30</w:t>
            </w:r>
          </w:p>
        </w:tc>
      </w:tr>
      <w:tr w:rsidR="00856410" w:rsidRPr="00856410" w14:paraId="10233159" w14:textId="77777777" w:rsidTr="00ED4946">
        <w:tc>
          <w:tcPr>
            <w:tcW w:w="1134" w:type="dxa"/>
          </w:tcPr>
          <w:p w14:paraId="5BF72320" w14:textId="77777777" w:rsidR="00ED4946" w:rsidRPr="00856410" w:rsidRDefault="00ED4946" w:rsidP="001C53F8">
            <w:r w:rsidRPr="00856410">
              <w:rPr>
                <w:rFonts w:ascii="Roboto Condensed" w:hAnsi="Roboto Condensed"/>
                <w:sz w:val="16"/>
              </w:rPr>
              <w:t>49SR - 53SR</w:t>
            </w:r>
          </w:p>
        </w:tc>
        <w:tc>
          <w:tcPr>
            <w:tcW w:w="1900" w:type="dxa"/>
            <w:vMerge/>
          </w:tcPr>
          <w:p w14:paraId="330B6502" w14:textId="77777777" w:rsidR="00ED4946" w:rsidRPr="00856410" w:rsidRDefault="00ED4946" w:rsidP="001C53F8"/>
        </w:tc>
        <w:tc>
          <w:tcPr>
            <w:tcW w:w="1338" w:type="dxa"/>
          </w:tcPr>
          <w:p w14:paraId="572EC428" w14:textId="77777777" w:rsidR="00ED4946" w:rsidRPr="00856410" w:rsidRDefault="00ED4946" w:rsidP="001C53F8">
            <w:r w:rsidRPr="00856410">
              <w:rPr>
                <w:rFonts w:ascii="Roboto Condensed" w:hAnsi="Roboto Condensed"/>
                <w:sz w:val="16"/>
              </w:rPr>
              <w:t>RN, ZP, ZN, L, W</w:t>
            </w:r>
          </w:p>
        </w:tc>
        <w:tc>
          <w:tcPr>
            <w:tcW w:w="1359" w:type="dxa"/>
          </w:tcPr>
          <w:p w14:paraId="382828D8" w14:textId="77777777" w:rsidR="00ED4946" w:rsidRPr="00856410" w:rsidRDefault="00ED4946" w:rsidP="001C53F8">
            <w:r w:rsidRPr="00856410">
              <w:rPr>
                <w:rFonts w:ascii="Roboto Condensed" w:hAnsi="Roboto Condensed"/>
                <w:sz w:val="16"/>
              </w:rPr>
              <w:t>0.4</w:t>
            </w:r>
          </w:p>
        </w:tc>
        <w:tc>
          <w:tcPr>
            <w:tcW w:w="1171" w:type="dxa"/>
          </w:tcPr>
          <w:p w14:paraId="77B3B909" w14:textId="77777777" w:rsidR="00ED4946" w:rsidRPr="00856410" w:rsidRDefault="00ED4946" w:rsidP="001C53F8">
            <w:r w:rsidRPr="00856410">
              <w:rPr>
                <w:rFonts w:ascii="Roboto Condensed" w:hAnsi="Roboto Condensed"/>
                <w:sz w:val="16"/>
              </w:rPr>
              <w:t>10.0</w:t>
            </w:r>
          </w:p>
        </w:tc>
        <w:tc>
          <w:tcPr>
            <w:tcW w:w="1265" w:type="dxa"/>
          </w:tcPr>
          <w:p w14:paraId="44CE94EA" w14:textId="77777777" w:rsidR="00ED4946" w:rsidRPr="00856410" w:rsidRDefault="00ED4946" w:rsidP="001C53F8">
            <w:r w:rsidRPr="00856410">
              <w:rPr>
                <w:rFonts w:ascii="Roboto Condensed" w:hAnsi="Roboto Condensed"/>
                <w:sz w:val="16"/>
              </w:rPr>
              <w:t>40.0</w:t>
            </w:r>
          </w:p>
        </w:tc>
        <w:tc>
          <w:tcPr>
            <w:tcW w:w="1265" w:type="dxa"/>
          </w:tcPr>
          <w:p w14:paraId="4433BE95" w14:textId="77777777" w:rsidR="00ED4946" w:rsidRPr="00856410" w:rsidRDefault="00ED4946" w:rsidP="001C53F8">
            <w:r w:rsidRPr="00856410">
              <w:rPr>
                <w:rFonts w:ascii="Roboto Condensed" w:hAnsi="Roboto Condensed"/>
                <w:sz w:val="16"/>
              </w:rPr>
              <w:t>30</w:t>
            </w:r>
          </w:p>
        </w:tc>
      </w:tr>
      <w:tr w:rsidR="00856410" w:rsidRPr="00856410" w14:paraId="0C8C4879" w14:textId="77777777" w:rsidTr="00ED4946">
        <w:tc>
          <w:tcPr>
            <w:tcW w:w="1134" w:type="dxa"/>
          </w:tcPr>
          <w:p w14:paraId="3128E74B" w14:textId="77777777" w:rsidR="00ED4946" w:rsidRPr="00856410" w:rsidRDefault="00ED4946" w:rsidP="001C53F8">
            <w:r w:rsidRPr="00856410">
              <w:rPr>
                <w:rFonts w:ascii="Roboto Condensed" w:hAnsi="Roboto Condensed"/>
                <w:sz w:val="16"/>
              </w:rPr>
              <w:t>54SR</w:t>
            </w:r>
          </w:p>
        </w:tc>
        <w:tc>
          <w:tcPr>
            <w:tcW w:w="1900" w:type="dxa"/>
            <w:vMerge/>
          </w:tcPr>
          <w:p w14:paraId="093DF86C" w14:textId="77777777" w:rsidR="00ED4946" w:rsidRPr="00856410" w:rsidRDefault="00ED4946" w:rsidP="001C53F8"/>
        </w:tc>
        <w:tc>
          <w:tcPr>
            <w:tcW w:w="1338" w:type="dxa"/>
          </w:tcPr>
          <w:p w14:paraId="29700859" w14:textId="77777777" w:rsidR="00ED4946" w:rsidRPr="00856410" w:rsidRDefault="00ED4946" w:rsidP="001C53F8">
            <w:r w:rsidRPr="00856410">
              <w:rPr>
                <w:rFonts w:ascii="Roboto Condensed" w:hAnsi="Roboto Condensed"/>
                <w:sz w:val="16"/>
              </w:rPr>
              <w:t>RN, PEF, ZP, ZN, L, W</w:t>
            </w:r>
          </w:p>
        </w:tc>
        <w:tc>
          <w:tcPr>
            <w:tcW w:w="1359" w:type="dxa"/>
          </w:tcPr>
          <w:p w14:paraId="49FD1240" w14:textId="77777777" w:rsidR="00ED4946" w:rsidRPr="00856410" w:rsidRDefault="00ED4946" w:rsidP="001C53F8">
            <w:r w:rsidRPr="00856410">
              <w:rPr>
                <w:rFonts w:ascii="Roboto Condensed" w:hAnsi="Roboto Condensed"/>
                <w:sz w:val="16"/>
              </w:rPr>
              <w:t>0.4</w:t>
            </w:r>
          </w:p>
        </w:tc>
        <w:tc>
          <w:tcPr>
            <w:tcW w:w="1171" w:type="dxa"/>
          </w:tcPr>
          <w:p w14:paraId="0CB20BE0" w14:textId="77777777" w:rsidR="00ED4946" w:rsidRPr="00856410" w:rsidRDefault="00ED4946" w:rsidP="001C53F8">
            <w:r w:rsidRPr="00856410">
              <w:rPr>
                <w:rFonts w:ascii="Roboto Condensed" w:hAnsi="Roboto Condensed"/>
                <w:sz w:val="16"/>
              </w:rPr>
              <w:t>10.0</w:t>
            </w:r>
          </w:p>
        </w:tc>
        <w:tc>
          <w:tcPr>
            <w:tcW w:w="1265" w:type="dxa"/>
          </w:tcPr>
          <w:p w14:paraId="257E560F" w14:textId="77777777" w:rsidR="00ED4946" w:rsidRPr="00856410" w:rsidRDefault="00ED4946" w:rsidP="001C53F8">
            <w:r w:rsidRPr="00856410">
              <w:rPr>
                <w:rFonts w:ascii="Roboto Condensed" w:hAnsi="Roboto Condensed"/>
                <w:sz w:val="16"/>
              </w:rPr>
              <w:t>40.0</w:t>
            </w:r>
          </w:p>
        </w:tc>
        <w:tc>
          <w:tcPr>
            <w:tcW w:w="1265" w:type="dxa"/>
          </w:tcPr>
          <w:p w14:paraId="7AB85470" w14:textId="77777777" w:rsidR="00ED4946" w:rsidRPr="00856410" w:rsidRDefault="00ED4946" w:rsidP="001C53F8">
            <w:r w:rsidRPr="00856410">
              <w:rPr>
                <w:rFonts w:ascii="Roboto Condensed" w:hAnsi="Roboto Condensed"/>
                <w:sz w:val="16"/>
              </w:rPr>
              <w:t>30</w:t>
            </w:r>
          </w:p>
        </w:tc>
      </w:tr>
      <w:tr w:rsidR="00856410" w:rsidRPr="00856410" w14:paraId="0467AFF7" w14:textId="77777777" w:rsidTr="00ED4946">
        <w:tc>
          <w:tcPr>
            <w:tcW w:w="1134" w:type="dxa"/>
          </w:tcPr>
          <w:p w14:paraId="7CC50020" w14:textId="77777777" w:rsidR="00ED4946" w:rsidRPr="00856410" w:rsidRDefault="00ED4946" w:rsidP="001C53F8">
            <w:r w:rsidRPr="00856410">
              <w:rPr>
                <w:rFonts w:ascii="Roboto Condensed" w:hAnsi="Roboto Condensed"/>
                <w:sz w:val="16"/>
              </w:rPr>
              <w:t>55SR</w:t>
            </w:r>
          </w:p>
        </w:tc>
        <w:tc>
          <w:tcPr>
            <w:tcW w:w="1900" w:type="dxa"/>
            <w:vMerge/>
          </w:tcPr>
          <w:p w14:paraId="2CA2D858" w14:textId="77777777" w:rsidR="00ED4946" w:rsidRPr="00856410" w:rsidRDefault="00ED4946" w:rsidP="001C53F8"/>
        </w:tc>
        <w:tc>
          <w:tcPr>
            <w:tcW w:w="1338" w:type="dxa"/>
          </w:tcPr>
          <w:p w14:paraId="7E52603D" w14:textId="77777777" w:rsidR="00ED4946" w:rsidRPr="00856410" w:rsidRDefault="00ED4946" w:rsidP="001C53F8">
            <w:r w:rsidRPr="00856410">
              <w:rPr>
                <w:rFonts w:ascii="Roboto Condensed" w:hAnsi="Roboto Condensed"/>
                <w:sz w:val="16"/>
              </w:rPr>
              <w:t>RN, ZP, ZN, L, W</w:t>
            </w:r>
          </w:p>
        </w:tc>
        <w:tc>
          <w:tcPr>
            <w:tcW w:w="1359" w:type="dxa"/>
          </w:tcPr>
          <w:p w14:paraId="3942EDCF" w14:textId="77777777" w:rsidR="00ED4946" w:rsidRPr="00856410" w:rsidRDefault="00ED4946" w:rsidP="001C53F8">
            <w:r w:rsidRPr="00856410">
              <w:rPr>
                <w:rFonts w:ascii="Roboto Condensed" w:hAnsi="Roboto Condensed"/>
                <w:sz w:val="16"/>
              </w:rPr>
              <w:t>0.4</w:t>
            </w:r>
          </w:p>
        </w:tc>
        <w:tc>
          <w:tcPr>
            <w:tcW w:w="1171" w:type="dxa"/>
          </w:tcPr>
          <w:p w14:paraId="57A9FC88" w14:textId="77777777" w:rsidR="00ED4946" w:rsidRPr="00856410" w:rsidRDefault="00ED4946" w:rsidP="001C53F8">
            <w:r w:rsidRPr="00856410">
              <w:rPr>
                <w:rFonts w:ascii="Roboto Condensed" w:hAnsi="Roboto Condensed"/>
                <w:sz w:val="16"/>
              </w:rPr>
              <w:t>10.0</w:t>
            </w:r>
          </w:p>
        </w:tc>
        <w:tc>
          <w:tcPr>
            <w:tcW w:w="1265" w:type="dxa"/>
          </w:tcPr>
          <w:p w14:paraId="2F49E18C" w14:textId="77777777" w:rsidR="00ED4946" w:rsidRPr="00856410" w:rsidRDefault="00ED4946" w:rsidP="001C53F8">
            <w:r w:rsidRPr="00856410">
              <w:rPr>
                <w:rFonts w:ascii="Roboto Condensed" w:hAnsi="Roboto Condensed"/>
                <w:sz w:val="16"/>
              </w:rPr>
              <w:t>40.0</w:t>
            </w:r>
          </w:p>
        </w:tc>
        <w:tc>
          <w:tcPr>
            <w:tcW w:w="1265" w:type="dxa"/>
          </w:tcPr>
          <w:p w14:paraId="405E802A" w14:textId="77777777" w:rsidR="00ED4946" w:rsidRPr="00856410" w:rsidRDefault="00ED4946" w:rsidP="001C53F8">
            <w:r w:rsidRPr="00856410">
              <w:rPr>
                <w:rFonts w:ascii="Roboto Condensed" w:hAnsi="Roboto Condensed"/>
                <w:sz w:val="16"/>
              </w:rPr>
              <w:t>30</w:t>
            </w:r>
          </w:p>
        </w:tc>
      </w:tr>
      <w:tr w:rsidR="00856410" w:rsidRPr="00856410" w14:paraId="24E7ADA3" w14:textId="77777777" w:rsidTr="00ED4946">
        <w:tc>
          <w:tcPr>
            <w:tcW w:w="1134" w:type="dxa"/>
          </w:tcPr>
          <w:p w14:paraId="18D64F01" w14:textId="77777777" w:rsidR="00ED4946" w:rsidRPr="00856410" w:rsidRDefault="00ED4946" w:rsidP="001C53F8">
            <w:r w:rsidRPr="00856410">
              <w:rPr>
                <w:rFonts w:ascii="Roboto Condensed" w:hAnsi="Roboto Condensed"/>
                <w:sz w:val="16"/>
              </w:rPr>
              <w:t>56SR</w:t>
            </w:r>
          </w:p>
        </w:tc>
        <w:tc>
          <w:tcPr>
            <w:tcW w:w="1900" w:type="dxa"/>
            <w:vMerge/>
          </w:tcPr>
          <w:p w14:paraId="70A19CA5" w14:textId="77777777" w:rsidR="00ED4946" w:rsidRPr="00856410" w:rsidRDefault="00ED4946" w:rsidP="001C53F8"/>
        </w:tc>
        <w:tc>
          <w:tcPr>
            <w:tcW w:w="1338" w:type="dxa"/>
          </w:tcPr>
          <w:p w14:paraId="03036A7E" w14:textId="77777777" w:rsidR="00ED4946" w:rsidRPr="00856410" w:rsidRDefault="00ED4946" w:rsidP="001C53F8">
            <w:r w:rsidRPr="00856410">
              <w:rPr>
                <w:rFonts w:ascii="Roboto Condensed" w:hAnsi="Roboto Condensed"/>
                <w:sz w:val="16"/>
              </w:rPr>
              <w:t>RN, PEF, ZP, ZN, L, W</w:t>
            </w:r>
          </w:p>
        </w:tc>
        <w:tc>
          <w:tcPr>
            <w:tcW w:w="1359" w:type="dxa"/>
          </w:tcPr>
          <w:p w14:paraId="351923B0" w14:textId="77777777" w:rsidR="00ED4946" w:rsidRPr="00856410" w:rsidRDefault="00ED4946" w:rsidP="001C53F8">
            <w:r w:rsidRPr="00856410">
              <w:rPr>
                <w:rFonts w:ascii="Roboto Condensed" w:hAnsi="Roboto Condensed"/>
                <w:sz w:val="16"/>
              </w:rPr>
              <w:t>0.4</w:t>
            </w:r>
          </w:p>
        </w:tc>
        <w:tc>
          <w:tcPr>
            <w:tcW w:w="1171" w:type="dxa"/>
          </w:tcPr>
          <w:p w14:paraId="207AEE75" w14:textId="77777777" w:rsidR="00ED4946" w:rsidRPr="00856410" w:rsidRDefault="00ED4946" w:rsidP="001C53F8">
            <w:r w:rsidRPr="00856410">
              <w:rPr>
                <w:rFonts w:ascii="Roboto Condensed" w:hAnsi="Roboto Condensed"/>
                <w:sz w:val="16"/>
              </w:rPr>
              <w:t>10.0</w:t>
            </w:r>
          </w:p>
        </w:tc>
        <w:tc>
          <w:tcPr>
            <w:tcW w:w="1265" w:type="dxa"/>
          </w:tcPr>
          <w:p w14:paraId="271ACEFB" w14:textId="77777777" w:rsidR="00ED4946" w:rsidRPr="00856410" w:rsidRDefault="00ED4946" w:rsidP="001C53F8">
            <w:r w:rsidRPr="00856410">
              <w:rPr>
                <w:rFonts w:ascii="Roboto Condensed" w:hAnsi="Roboto Condensed"/>
                <w:sz w:val="16"/>
              </w:rPr>
              <w:t>40.0</w:t>
            </w:r>
          </w:p>
        </w:tc>
        <w:tc>
          <w:tcPr>
            <w:tcW w:w="1265" w:type="dxa"/>
          </w:tcPr>
          <w:p w14:paraId="4A8329CE" w14:textId="77777777" w:rsidR="00ED4946" w:rsidRPr="00856410" w:rsidRDefault="00ED4946" w:rsidP="001C53F8">
            <w:r w:rsidRPr="00856410">
              <w:rPr>
                <w:rFonts w:ascii="Roboto Condensed" w:hAnsi="Roboto Condensed"/>
                <w:sz w:val="16"/>
              </w:rPr>
              <w:t>30</w:t>
            </w:r>
          </w:p>
        </w:tc>
      </w:tr>
      <w:tr w:rsidR="00856410" w:rsidRPr="00856410" w14:paraId="1A34D8E8" w14:textId="77777777" w:rsidTr="00ED4946">
        <w:tc>
          <w:tcPr>
            <w:tcW w:w="1134" w:type="dxa"/>
          </w:tcPr>
          <w:p w14:paraId="66FD0BF9" w14:textId="77777777" w:rsidR="00ED4946" w:rsidRPr="00856410" w:rsidRDefault="00ED4946" w:rsidP="001C53F8">
            <w:r w:rsidRPr="00856410">
              <w:rPr>
                <w:rFonts w:ascii="Roboto Condensed" w:hAnsi="Roboto Condensed"/>
                <w:sz w:val="16"/>
              </w:rPr>
              <w:t>57SR - 58SR</w:t>
            </w:r>
          </w:p>
        </w:tc>
        <w:tc>
          <w:tcPr>
            <w:tcW w:w="1900" w:type="dxa"/>
            <w:vMerge/>
          </w:tcPr>
          <w:p w14:paraId="14C12D6C" w14:textId="77777777" w:rsidR="00ED4946" w:rsidRPr="00856410" w:rsidRDefault="00ED4946" w:rsidP="001C53F8"/>
        </w:tc>
        <w:tc>
          <w:tcPr>
            <w:tcW w:w="1338" w:type="dxa"/>
          </w:tcPr>
          <w:p w14:paraId="51F8332B" w14:textId="77777777" w:rsidR="00ED4946" w:rsidRPr="00856410" w:rsidRDefault="00ED4946" w:rsidP="001C53F8">
            <w:r w:rsidRPr="00856410">
              <w:rPr>
                <w:rFonts w:ascii="Roboto Condensed" w:hAnsi="Roboto Condensed"/>
                <w:sz w:val="16"/>
              </w:rPr>
              <w:t>RN, ZP, ZN, L, W</w:t>
            </w:r>
          </w:p>
        </w:tc>
        <w:tc>
          <w:tcPr>
            <w:tcW w:w="1359" w:type="dxa"/>
          </w:tcPr>
          <w:p w14:paraId="39CFD588" w14:textId="77777777" w:rsidR="00ED4946" w:rsidRPr="00856410" w:rsidRDefault="00ED4946" w:rsidP="001C53F8">
            <w:r w:rsidRPr="00856410">
              <w:rPr>
                <w:rFonts w:ascii="Roboto Condensed" w:hAnsi="Roboto Condensed"/>
                <w:sz w:val="16"/>
              </w:rPr>
              <w:t>0.4</w:t>
            </w:r>
          </w:p>
        </w:tc>
        <w:tc>
          <w:tcPr>
            <w:tcW w:w="1171" w:type="dxa"/>
          </w:tcPr>
          <w:p w14:paraId="753FA53C" w14:textId="77777777" w:rsidR="00ED4946" w:rsidRPr="00856410" w:rsidRDefault="00ED4946" w:rsidP="001C53F8">
            <w:r w:rsidRPr="00856410">
              <w:rPr>
                <w:rFonts w:ascii="Roboto Condensed" w:hAnsi="Roboto Condensed"/>
                <w:sz w:val="16"/>
              </w:rPr>
              <w:t>10.0</w:t>
            </w:r>
          </w:p>
        </w:tc>
        <w:tc>
          <w:tcPr>
            <w:tcW w:w="1265" w:type="dxa"/>
          </w:tcPr>
          <w:p w14:paraId="25B2DF0B" w14:textId="77777777" w:rsidR="00ED4946" w:rsidRPr="00856410" w:rsidRDefault="00ED4946" w:rsidP="001C53F8">
            <w:r w:rsidRPr="00856410">
              <w:rPr>
                <w:rFonts w:ascii="Roboto Condensed" w:hAnsi="Roboto Condensed"/>
                <w:sz w:val="16"/>
              </w:rPr>
              <w:t>40.0</w:t>
            </w:r>
          </w:p>
        </w:tc>
        <w:tc>
          <w:tcPr>
            <w:tcW w:w="1265" w:type="dxa"/>
          </w:tcPr>
          <w:p w14:paraId="5A23605E" w14:textId="77777777" w:rsidR="00ED4946" w:rsidRPr="00856410" w:rsidRDefault="00ED4946" w:rsidP="001C53F8">
            <w:r w:rsidRPr="00856410">
              <w:rPr>
                <w:rFonts w:ascii="Roboto Condensed" w:hAnsi="Roboto Condensed"/>
                <w:sz w:val="16"/>
              </w:rPr>
              <w:t>30</w:t>
            </w:r>
          </w:p>
        </w:tc>
      </w:tr>
      <w:tr w:rsidR="00856410" w:rsidRPr="00856410" w14:paraId="447B7CE3" w14:textId="77777777" w:rsidTr="00ED4946">
        <w:tc>
          <w:tcPr>
            <w:tcW w:w="1134" w:type="dxa"/>
          </w:tcPr>
          <w:p w14:paraId="7871FF30" w14:textId="77777777" w:rsidR="00ED4946" w:rsidRPr="00856410" w:rsidRDefault="00ED4946" w:rsidP="001C53F8">
            <w:r w:rsidRPr="00856410">
              <w:rPr>
                <w:rFonts w:ascii="Roboto Condensed" w:hAnsi="Roboto Condensed"/>
                <w:sz w:val="16"/>
              </w:rPr>
              <w:t>59SR - 60SR</w:t>
            </w:r>
          </w:p>
        </w:tc>
        <w:tc>
          <w:tcPr>
            <w:tcW w:w="1900" w:type="dxa"/>
            <w:vMerge/>
          </w:tcPr>
          <w:p w14:paraId="4857DC82" w14:textId="77777777" w:rsidR="00ED4946" w:rsidRPr="00856410" w:rsidRDefault="00ED4946" w:rsidP="001C53F8"/>
        </w:tc>
        <w:tc>
          <w:tcPr>
            <w:tcW w:w="1338" w:type="dxa"/>
          </w:tcPr>
          <w:p w14:paraId="6DB33BAB" w14:textId="77777777" w:rsidR="00ED4946" w:rsidRPr="00856410" w:rsidRDefault="00ED4946" w:rsidP="001C53F8">
            <w:r w:rsidRPr="00856410">
              <w:rPr>
                <w:rFonts w:ascii="Roboto Condensed" w:hAnsi="Roboto Condensed"/>
                <w:sz w:val="16"/>
              </w:rPr>
              <w:t>RN, ZP, ZN, L, W</w:t>
            </w:r>
          </w:p>
        </w:tc>
        <w:tc>
          <w:tcPr>
            <w:tcW w:w="1359" w:type="dxa"/>
          </w:tcPr>
          <w:p w14:paraId="1005042A" w14:textId="77777777" w:rsidR="00ED4946" w:rsidRPr="00856410" w:rsidRDefault="00ED4946" w:rsidP="001C53F8">
            <w:r w:rsidRPr="00856410">
              <w:rPr>
                <w:rFonts w:ascii="Roboto Condensed" w:hAnsi="Roboto Condensed"/>
                <w:sz w:val="16"/>
              </w:rPr>
              <w:t>0.1</w:t>
            </w:r>
          </w:p>
        </w:tc>
        <w:tc>
          <w:tcPr>
            <w:tcW w:w="1171" w:type="dxa"/>
          </w:tcPr>
          <w:p w14:paraId="2B7D683F" w14:textId="77777777" w:rsidR="00ED4946" w:rsidRPr="00856410" w:rsidRDefault="00ED4946" w:rsidP="001C53F8">
            <w:r w:rsidRPr="00856410">
              <w:rPr>
                <w:rFonts w:ascii="Roboto Condensed" w:hAnsi="Roboto Condensed"/>
                <w:sz w:val="16"/>
              </w:rPr>
              <w:t>10.0</w:t>
            </w:r>
          </w:p>
        </w:tc>
        <w:tc>
          <w:tcPr>
            <w:tcW w:w="1265" w:type="dxa"/>
          </w:tcPr>
          <w:p w14:paraId="0514FA14" w14:textId="77777777" w:rsidR="00ED4946" w:rsidRPr="00856410" w:rsidRDefault="00ED4946" w:rsidP="001C53F8">
            <w:r w:rsidRPr="00856410">
              <w:rPr>
                <w:rFonts w:ascii="Roboto Condensed" w:hAnsi="Roboto Condensed"/>
                <w:sz w:val="16"/>
              </w:rPr>
              <w:t>10.0</w:t>
            </w:r>
          </w:p>
        </w:tc>
        <w:tc>
          <w:tcPr>
            <w:tcW w:w="1265" w:type="dxa"/>
          </w:tcPr>
          <w:p w14:paraId="10CA85CB" w14:textId="77777777" w:rsidR="00ED4946" w:rsidRPr="00856410" w:rsidRDefault="00ED4946" w:rsidP="001C53F8">
            <w:r w:rsidRPr="00856410">
              <w:rPr>
                <w:rFonts w:ascii="Roboto Condensed" w:hAnsi="Roboto Condensed"/>
                <w:sz w:val="16"/>
              </w:rPr>
              <w:t>30</w:t>
            </w:r>
          </w:p>
        </w:tc>
      </w:tr>
      <w:tr w:rsidR="00856410" w:rsidRPr="00856410" w14:paraId="2686E3D9" w14:textId="77777777" w:rsidTr="00ED4946">
        <w:tc>
          <w:tcPr>
            <w:tcW w:w="1134" w:type="dxa"/>
          </w:tcPr>
          <w:p w14:paraId="5072D686" w14:textId="77777777" w:rsidR="00ED4946" w:rsidRPr="00856410" w:rsidRDefault="00ED4946" w:rsidP="001C53F8">
            <w:r w:rsidRPr="00856410">
              <w:rPr>
                <w:rFonts w:ascii="Roboto Condensed" w:hAnsi="Roboto Condensed"/>
                <w:sz w:val="16"/>
              </w:rPr>
              <w:t>61SR</w:t>
            </w:r>
          </w:p>
        </w:tc>
        <w:tc>
          <w:tcPr>
            <w:tcW w:w="1900" w:type="dxa"/>
            <w:vMerge/>
          </w:tcPr>
          <w:p w14:paraId="609CA626" w14:textId="77777777" w:rsidR="00ED4946" w:rsidRPr="00856410" w:rsidRDefault="00ED4946" w:rsidP="001C53F8"/>
        </w:tc>
        <w:tc>
          <w:tcPr>
            <w:tcW w:w="1338" w:type="dxa"/>
          </w:tcPr>
          <w:p w14:paraId="749EE6FA" w14:textId="77777777" w:rsidR="00ED4946" w:rsidRPr="00856410" w:rsidRDefault="00ED4946" w:rsidP="001C53F8">
            <w:r w:rsidRPr="00856410">
              <w:rPr>
                <w:rFonts w:ascii="Roboto Condensed" w:hAnsi="Roboto Condensed"/>
                <w:sz w:val="16"/>
              </w:rPr>
              <w:t>RN, ZP, ZN, L, W</w:t>
            </w:r>
          </w:p>
        </w:tc>
        <w:tc>
          <w:tcPr>
            <w:tcW w:w="1359" w:type="dxa"/>
          </w:tcPr>
          <w:p w14:paraId="0F100999" w14:textId="77777777" w:rsidR="00ED4946" w:rsidRPr="00856410" w:rsidRDefault="00ED4946" w:rsidP="001C53F8">
            <w:r w:rsidRPr="00856410">
              <w:rPr>
                <w:rFonts w:ascii="Roboto Condensed" w:hAnsi="Roboto Condensed"/>
                <w:sz w:val="16"/>
              </w:rPr>
              <w:t>0.4</w:t>
            </w:r>
          </w:p>
        </w:tc>
        <w:tc>
          <w:tcPr>
            <w:tcW w:w="1171" w:type="dxa"/>
          </w:tcPr>
          <w:p w14:paraId="754CE0F6" w14:textId="77777777" w:rsidR="00ED4946" w:rsidRPr="00856410" w:rsidRDefault="00ED4946" w:rsidP="001C53F8">
            <w:r w:rsidRPr="00856410">
              <w:rPr>
                <w:rFonts w:ascii="Roboto Condensed" w:hAnsi="Roboto Condensed"/>
                <w:sz w:val="16"/>
              </w:rPr>
              <w:t>10.0</w:t>
            </w:r>
          </w:p>
        </w:tc>
        <w:tc>
          <w:tcPr>
            <w:tcW w:w="1265" w:type="dxa"/>
          </w:tcPr>
          <w:p w14:paraId="215F27EB" w14:textId="77777777" w:rsidR="00ED4946" w:rsidRPr="00856410" w:rsidRDefault="00ED4946" w:rsidP="001C53F8">
            <w:r w:rsidRPr="00856410">
              <w:rPr>
                <w:rFonts w:ascii="Roboto Condensed" w:hAnsi="Roboto Condensed"/>
                <w:sz w:val="16"/>
              </w:rPr>
              <w:t>40.0</w:t>
            </w:r>
          </w:p>
        </w:tc>
        <w:tc>
          <w:tcPr>
            <w:tcW w:w="1265" w:type="dxa"/>
          </w:tcPr>
          <w:p w14:paraId="5A8B213C" w14:textId="77777777" w:rsidR="00ED4946" w:rsidRPr="00856410" w:rsidRDefault="00ED4946" w:rsidP="001C53F8">
            <w:r w:rsidRPr="00856410">
              <w:rPr>
                <w:rFonts w:ascii="Roboto Condensed" w:hAnsi="Roboto Condensed"/>
                <w:sz w:val="16"/>
              </w:rPr>
              <w:t>30</w:t>
            </w:r>
          </w:p>
        </w:tc>
      </w:tr>
      <w:tr w:rsidR="00856410" w:rsidRPr="00856410" w14:paraId="6E2DE060" w14:textId="77777777" w:rsidTr="00ED4946">
        <w:tc>
          <w:tcPr>
            <w:tcW w:w="1134" w:type="dxa"/>
          </w:tcPr>
          <w:p w14:paraId="1FDFC8A3" w14:textId="77777777" w:rsidR="00ED4946" w:rsidRPr="00856410" w:rsidRDefault="00ED4946" w:rsidP="001C53F8">
            <w:r w:rsidRPr="00856410">
              <w:rPr>
                <w:rFonts w:ascii="Roboto Condensed" w:hAnsi="Roboto Condensed"/>
                <w:sz w:val="16"/>
              </w:rPr>
              <w:t>62SR</w:t>
            </w:r>
          </w:p>
        </w:tc>
        <w:tc>
          <w:tcPr>
            <w:tcW w:w="1900" w:type="dxa"/>
            <w:vMerge/>
          </w:tcPr>
          <w:p w14:paraId="6720CFA8" w14:textId="77777777" w:rsidR="00ED4946" w:rsidRPr="00856410" w:rsidRDefault="00ED4946" w:rsidP="001C53F8"/>
        </w:tc>
        <w:tc>
          <w:tcPr>
            <w:tcW w:w="1338" w:type="dxa"/>
          </w:tcPr>
          <w:p w14:paraId="70CB53F1" w14:textId="77777777" w:rsidR="00ED4946" w:rsidRPr="00856410" w:rsidRDefault="00ED4946" w:rsidP="001C53F8">
            <w:r w:rsidRPr="00856410">
              <w:rPr>
                <w:rFonts w:ascii="Roboto Condensed" w:hAnsi="Roboto Condensed"/>
                <w:sz w:val="16"/>
              </w:rPr>
              <w:t>RN, ZN, L</w:t>
            </w:r>
          </w:p>
        </w:tc>
        <w:tc>
          <w:tcPr>
            <w:tcW w:w="1359" w:type="dxa"/>
          </w:tcPr>
          <w:p w14:paraId="436044AE" w14:textId="77777777" w:rsidR="00ED4946" w:rsidRPr="00856410" w:rsidRDefault="00ED4946" w:rsidP="001C53F8">
            <w:r w:rsidRPr="00856410">
              <w:rPr>
                <w:rFonts w:ascii="Roboto Condensed" w:hAnsi="Roboto Condensed"/>
                <w:sz w:val="16"/>
              </w:rPr>
              <w:t>0.4</w:t>
            </w:r>
          </w:p>
        </w:tc>
        <w:tc>
          <w:tcPr>
            <w:tcW w:w="1171" w:type="dxa"/>
          </w:tcPr>
          <w:p w14:paraId="5F379210" w14:textId="77777777" w:rsidR="00ED4946" w:rsidRPr="00856410" w:rsidRDefault="00ED4946" w:rsidP="001C53F8">
            <w:r w:rsidRPr="00856410">
              <w:rPr>
                <w:rFonts w:ascii="Roboto Condensed" w:hAnsi="Roboto Condensed"/>
                <w:sz w:val="16"/>
              </w:rPr>
              <w:t>10.0</w:t>
            </w:r>
          </w:p>
        </w:tc>
        <w:tc>
          <w:tcPr>
            <w:tcW w:w="1265" w:type="dxa"/>
          </w:tcPr>
          <w:p w14:paraId="71EB5B42" w14:textId="77777777" w:rsidR="00ED4946" w:rsidRPr="00856410" w:rsidRDefault="00ED4946" w:rsidP="001C53F8">
            <w:r w:rsidRPr="00856410">
              <w:rPr>
                <w:rFonts w:ascii="Roboto Condensed" w:hAnsi="Roboto Condensed"/>
                <w:sz w:val="16"/>
              </w:rPr>
              <w:t>40.0</w:t>
            </w:r>
          </w:p>
        </w:tc>
        <w:tc>
          <w:tcPr>
            <w:tcW w:w="1265" w:type="dxa"/>
          </w:tcPr>
          <w:p w14:paraId="6D18DEF2" w14:textId="77777777" w:rsidR="00ED4946" w:rsidRPr="00856410" w:rsidRDefault="00ED4946" w:rsidP="001C53F8">
            <w:r w:rsidRPr="00856410">
              <w:rPr>
                <w:rFonts w:ascii="Roboto Condensed" w:hAnsi="Roboto Condensed"/>
                <w:sz w:val="16"/>
              </w:rPr>
              <w:t>30</w:t>
            </w:r>
          </w:p>
        </w:tc>
      </w:tr>
      <w:tr w:rsidR="00856410" w:rsidRPr="00856410" w14:paraId="257C767E" w14:textId="77777777" w:rsidTr="00ED4946">
        <w:tc>
          <w:tcPr>
            <w:tcW w:w="1134" w:type="dxa"/>
          </w:tcPr>
          <w:p w14:paraId="7105A374" w14:textId="77777777" w:rsidR="00ED4946" w:rsidRPr="00856410" w:rsidRDefault="00ED4946" w:rsidP="001C53F8">
            <w:r w:rsidRPr="00856410">
              <w:rPr>
                <w:rFonts w:ascii="Roboto Condensed" w:hAnsi="Roboto Condensed"/>
                <w:sz w:val="16"/>
              </w:rPr>
              <w:t>63SR - 64SR</w:t>
            </w:r>
          </w:p>
        </w:tc>
        <w:tc>
          <w:tcPr>
            <w:tcW w:w="1900" w:type="dxa"/>
            <w:vMerge/>
          </w:tcPr>
          <w:p w14:paraId="005C9E98" w14:textId="77777777" w:rsidR="00ED4946" w:rsidRPr="00856410" w:rsidRDefault="00ED4946" w:rsidP="001C53F8"/>
        </w:tc>
        <w:tc>
          <w:tcPr>
            <w:tcW w:w="1338" w:type="dxa"/>
          </w:tcPr>
          <w:p w14:paraId="7C3CCDA9" w14:textId="77777777" w:rsidR="00ED4946" w:rsidRPr="00856410" w:rsidRDefault="00ED4946" w:rsidP="001C53F8">
            <w:r w:rsidRPr="00856410">
              <w:rPr>
                <w:rFonts w:ascii="Roboto Condensed" w:hAnsi="Roboto Condensed"/>
                <w:sz w:val="16"/>
              </w:rPr>
              <w:t>RN, ZP, ZN, L, W</w:t>
            </w:r>
          </w:p>
        </w:tc>
        <w:tc>
          <w:tcPr>
            <w:tcW w:w="1359" w:type="dxa"/>
          </w:tcPr>
          <w:p w14:paraId="43AABF30" w14:textId="77777777" w:rsidR="00ED4946" w:rsidRPr="00856410" w:rsidRDefault="00ED4946" w:rsidP="001C53F8">
            <w:r w:rsidRPr="00856410">
              <w:rPr>
                <w:rFonts w:ascii="Roboto Condensed" w:hAnsi="Roboto Condensed"/>
                <w:sz w:val="16"/>
              </w:rPr>
              <w:t>0.4</w:t>
            </w:r>
          </w:p>
        </w:tc>
        <w:tc>
          <w:tcPr>
            <w:tcW w:w="1171" w:type="dxa"/>
          </w:tcPr>
          <w:p w14:paraId="087560CB" w14:textId="77777777" w:rsidR="00ED4946" w:rsidRPr="00856410" w:rsidRDefault="00ED4946" w:rsidP="001C53F8">
            <w:r w:rsidRPr="00856410">
              <w:rPr>
                <w:rFonts w:ascii="Roboto Condensed" w:hAnsi="Roboto Condensed"/>
                <w:sz w:val="16"/>
              </w:rPr>
              <w:t>10.0</w:t>
            </w:r>
          </w:p>
        </w:tc>
        <w:tc>
          <w:tcPr>
            <w:tcW w:w="1265" w:type="dxa"/>
          </w:tcPr>
          <w:p w14:paraId="1A0F02BF" w14:textId="77777777" w:rsidR="00ED4946" w:rsidRPr="00856410" w:rsidRDefault="00ED4946" w:rsidP="001C53F8">
            <w:r w:rsidRPr="00856410">
              <w:rPr>
                <w:rFonts w:ascii="Roboto Condensed" w:hAnsi="Roboto Condensed"/>
                <w:sz w:val="16"/>
              </w:rPr>
              <w:t>40.0</w:t>
            </w:r>
          </w:p>
        </w:tc>
        <w:tc>
          <w:tcPr>
            <w:tcW w:w="1265" w:type="dxa"/>
          </w:tcPr>
          <w:p w14:paraId="4CE9194D" w14:textId="77777777" w:rsidR="00ED4946" w:rsidRPr="00856410" w:rsidRDefault="00ED4946" w:rsidP="001C53F8">
            <w:r w:rsidRPr="00856410">
              <w:rPr>
                <w:rFonts w:ascii="Roboto Condensed" w:hAnsi="Roboto Condensed"/>
                <w:sz w:val="16"/>
              </w:rPr>
              <w:t>30</w:t>
            </w:r>
          </w:p>
        </w:tc>
      </w:tr>
      <w:tr w:rsidR="00856410" w:rsidRPr="00856410" w14:paraId="38D699C1" w14:textId="77777777" w:rsidTr="00ED4946">
        <w:tc>
          <w:tcPr>
            <w:tcW w:w="1134" w:type="dxa"/>
          </w:tcPr>
          <w:p w14:paraId="32DA793F" w14:textId="77777777" w:rsidR="00ED4946" w:rsidRPr="00856410" w:rsidRDefault="00ED4946" w:rsidP="001C53F8">
            <w:r w:rsidRPr="00856410">
              <w:rPr>
                <w:rFonts w:ascii="Roboto Condensed" w:hAnsi="Roboto Condensed"/>
                <w:sz w:val="16"/>
              </w:rPr>
              <w:t>65SR</w:t>
            </w:r>
          </w:p>
        </w:tc>
        <w:tc>
          <w:tcPr>
            <w:tcW w:w="1900" w:type="dxa"/>
            <w:vMerge/>
          </w:tcPr>
          <w:p w14:paraId="026A2594" w14:textId="77777777" w:rsidR="00ED4946" w:rsidRPr="00856410" w:rsidRDefault="00ED4946" w:rsidP="001C53F8"/>
        </w:tc>
        <w:tc>
          <w:tcPr>
            <w:tcW w:w="1338" w:type="dxa"/>
          </w:tcPr>
          <w:p w14:paraId="3D306161" w14:textId="77777777" w:rsidR="00ED4946" w:rsidRPr="00856410" w:rsidRDefault="00ED4946" w:rsidP="001C53F8">
            <w:r w:rsidRPr="00856410">
              <w:rPr>
                <w:rFonts w:ascii="Roboto Condensed" w:hAnsi="Roboto Condensed"/>
                <w:sz w:val="16"/>
              </w:rPr>
              <w:t>RN, ZN, L</w:t>
            </w:r>
          </w:p>
        </w:tc>
        <w:tc>
          <w:tcPr>
            <w:tcW w:w="1359" w:type="dxa"/>
          </w:tcPr>
          <w:p w14:paraId="04148C14" w14:textId="77777777" w:rsidR="00ED4946" w:rsidRPr="00856410" w:rsidRDefault="00ED4946" w:rsidP="001C53F8">
            <w:r w:rsidRPr="00856410">
              <w:rPr>
                <w:rFonts w:ascii="Roboto Condensed" w:hAnsi="Roboto Condensed"/>
                <w:sz w:val="16"/>
              </w:rPr>
              <w:t>0.4</w:t>
            </w:r>
          </w:p>
        </w:tc>
        <w:tc>
          <w:tcPr>
            <w:tcW w:w="1171" w:type="dxa"/>
          </w:tcPr>
          <w:p w14:paraId="234E8A79" w14:textId="77777777" w:rsidR="00ED4946" w:rsidRPr="00856410" w:rsidRDefault="00ED4946" w:rsidP="001C53F8">
            <w:r w:rsidRPr="00856410">
              <w:rPr>
                <w:rFonts w:ascii="Roboto Condensed" w:hAnsi="Roboto Condensed"/>
                <w:sz w:val="16"/>
              </w:rPr>
              <w:t>10.0</w:t>
            </w:r>
          </w:p>
        </w:tc>
        <w:tc>
          <w:tcPr>
            <w:tcW w:w="1265" w:type="dxa"/>
          </w:tcPr>
          <w:p w14:paraId="17230812" w14:textId="77777777" w:rsidR="00ED4946" w:rsidRPr="00856410" w:rsidRDefault="00ED4946" w:rsidP="001C53F8">
            <w:r w:rsidRPr="00856410">
              <w:rPr>
                <w:rFonts w:ascii="Roboto Condensed" w:hAnsi="Roboto Condensed"/>
                <w:sz w:val="16"/>
              </w:rPr>
              <w:t>40.0</w:t>
            </w:r>
          </w:p>
        </w:tc>
        <w:tc>
          <w:tcPr>
            <w:tcW w:w="1265" w:type="dxa"/>
          </w:tcPr>
          <w:p w14:paraId="35F95249" w14:textId="77777777" w:rsidR="00ED4946" w:rsidRPr="00856410" w:rsidRDefault="00ED4946" w:rsidP="001C53F8">
            <w:r w:rsidRPr="00856410">
              <w:rPr>
                <w:rFonts w:ascii="Roboto Condensed" w:hAnsi="Roboto Condensed"/>
                <w:sz w:val="16"/>
              </w:rPr>
              <w:t>30</w:t>
            </w:r>
          </w:p>
        </w:tc>
      </w:tr>
      <w:tr w:rsidR="00856410" w:rsidRPr="00856410" w14:paraId="4C4853BA" w14:textId="77777777" w:rsidTr="00ED4946">
        <w:tc>
          <w:tcPr>
            <w:tcW w:w="1134" w:type="dxa"/>
          </w:tcPr>
          <w:p w14:paraId="1BD555C9" w14:textId="77777777" w:rsidR="00ED4946" w:rsidRPr="00856410" w:rsidRDefault="00ED4946" w:rsidP="001C53F8">
            <w:r w:rsidRPr="00856410">
              <w:rPr>
                <w:rFonts w:ascii="Roboto Condensed" w:hAnsi="Roboto Condensed"/>
                <w:sz w:val="16"/>
              </w:rPr>
              <w:t>66SR - 68SR</w:t>
            </w:r>
          </w:p>
        </w:tc>
        <w:tc>
          <w:tcPr>
            <w:tcW w:w="1900" w:type="dxa"/>
            <w:vMerge/>
          </w:tcPr>
          <w:p w14:paraId="6248BD3C" w14:textId="77777777" w:rsidR="00ED4946" w:rsidRPr="00856410" w:rsidRDefault="00ED4946" w:rsidP="001C53F8"/>
        </w:tc>
        <w:tc>
          <w:tcPr>
            <w:tcW w:w="1338" w:type="dxa"/>
          </w:tcPr>
          <w:p w14:paraId="1B909000" w14:textId="77777777" w:rsidR="00ED4946" w:rsidRPr="00856410" w:rsidRDefault="00ED4946" w:rsidP="001C53F8">
            <w:r w:rsidRPr="00856410">
              <w:rPr>
                <w:rFonts w:ascii="Roboto Condensed" w:hAnsi="Roboto Condensed"/>
                <w:sz w:val="16"/>
              </w:rPr>
              <w:t>RN, ZP, ZN, L, W</w:t>
            </w:r>
          </w:p>
        </w:tc>
        <w:tc>
          <w:tcPr>
            <w:tcW w:w="1359" w:type="dxa"/>
          </w:tcPr>
          <w:p w14:paraId="13F10461" w14:textId="77777777" w:rsidR="00ED4946" w:rsidRPr="00856410" w:rsidRDefault="00ED4946" w:rsidP="001C53F8">
            <w:r w:rsidRPr="00856410">
              <w:rPr>
                <w:rFonts w:ascii="Roboto Condensed" w:hAnsi="Roboto Condensed"/>
                <w:sz w:val="16"/>
              </w:rPr>
              <w:t>0.1</w:t>
            </w:r>
          </w:p>
        </w:tc>
        <w:tc>
          <w:tcPr>
            <w:tcW w:w="1171" w:type="dxa"/>
          </w:tcPr>
          <w:p w14:paraId="2041AF71" w14:textId="77777777" w:rsidR="00ED4946" w:rsidRPr="00856410" w:rsidRDefault="00ED4946" w:rsidP="001C53F8">
            <w:r w:rsidRPr="00856410">
              <w:rPr>
                <w:rFonts w:ascii="Roboto Condensed" w:hAnsi="Roboto Condensed"/>
                <w:sz w:val="16"/>
              </w:rPr>
              <w:t>10.0</w:t>
            </w:r>
          </w:p>
        </w:tc>
        <w:tc>
          <w:tcPr>
            <w:tcW w:w="1265" w:type="dxa"/>
          </w:tcPr>
          <w:p w14:paraId="12F4505B" w14:textId="77777777" w:rsidR="00ED4946" w:rsidRPr="00856410" w:rsidRDefault="00ED4946" w:rsidP="001C53F8">
            <w:r w:rsidRPr="00856410">
              <w:rPr>
                <w:rFonts w:ascii="Roboto Condensed" w:hAnsi="Roboto Condensed"/>
                <w:sz w:val="16"/>
              </w:rPr>
              <w:t>10.0</w:t>
            </w:r>
          </w:p>
        </w:tc>
        <w:tc>
          <w:tcPr>
            <w:tcW w:w="1265" w:type="dxa"/>
          </w:tcPr>
          <w:p w14:paraId="41BB5F6B" w14:textId="77777777" w:rsidR="00ED4946" w:rsidRPr="00856410" w:rsidRDefault="00ED4946" w:rsidP="001C53F8">
            <w:r w:rsidRPr="00856410">
              <w:rPr>
                <w:rFonts w:ascii="Roboto Condensed" w:hAnsi="Roboto Condensed"/>
                <w:sz w:val="16"/>
              </w:rPr>
              <w:t>30</w:t>
            </w:r>
          </w:p>
        </w:tc>
      </w:tr>
      <w:tr w:rsidR="00856410" w:rsidRPr="00856410" w14:paraId="691FB056" w14:textId="77777777" w:rsidTr="00ED4946">
        <w:tc>
          <w:tcPr>
            <w:tcW w:w="1134" w:type="dxa"/>
          </w:tcPr>
          <w:p w14:paraId="0DC0E7D5" w14:textId="77777777" w:rsidR="00ED4946" w:rsidRPr="00856410" w:rsidRDefault="00ED4946" w:rsidP="001C53F8">
            <w:r w:rsidRPr="00856410">
              <w:rPr>
                <w:rFonts w:ascii="Roboto Condensed" w:hAnsi="Roboto Condensed"/>
                <w:sz w:val="16"/>
              </w:rPr>
              <w:t>69SR - 71SR</w:t>
            </w:r>
          </w:p>
        </w:tc>
        <w:tc>
          <w:tcPr>
            <w:tcW w:w="1900" w:type="dxa"/>
            <w:vMerge/>
          </w:tcPr>
          <w:p w14:paraId="3C8A8103" w14:textId="77777777" w:rsidR="00ED4946" w:rsidRPr="00856410" w:rsidRDefault="00ED4946" w:rsidP="001C53F8"/>
        </w:tc>
        <w:tc>
          <w:tcPr>
            <w:tcW w:w="1338" w:type="dxa"/>
          </w:tcPr>
          <w:p w14:paraId="2884377E" w14:textId="77777777" w:rsidR="00ED4946" w:rsidRPr="00856410" w:rsidRDefault="00ED4946" w:rsidP="001C53F8">
            <w:r w:rsidRPr="00856410">
              <w:rPr>
                <w:rFonts w:ascii="Roboto Condensed" w:hAnsi="Roboto Condensed"/>
                <w:sz w:val="16"/>
              </w:rPr>
              <w:t>RN, ZP, ZN, L, W</w:t>
            </w:r>
          </w:p>
        </w:tc>
        <w:tc>
          <w:tcPr>
            <w:tcW w:w="1359" w:type="dxa"/>
          </w:tcPr>
          <w:p w14:paraId="7351A9B9" w14:textId="77777777" w:rsidR="00ED4946" w:rsidRPr="00856410" w:rsidRDefault="00ED4946" w:rsidP="001C53F8">
            <w:r w:rsidRPr="00856410">
              <w:rPr>
                <w:rFonts w:ascii="Roboto Condensed" w:hAnsi="Roboto Condensed"/>
                <w:sz w:val="16"/>
              </w:rPr>
              <w:t>0.4</w:t>
            </w:r>
          </w:p>
        </w:tc>
        <w:tc>
          <w:tcPr>
            <w:tcW w:w="1171" w:type="dxa"/>
          </w:tcPr>
          <w:p w14:paraId="1EE90CF4" w14:textId="77777777" w:rsidR="00ED4946" w:rsidRPr="00856410" w:rsidRDefault="00ED4946" w:rsidP="001C53F8">
            <w:r w:rsidRPr="00856410">
              <w:rPr>
                <w:rFonts w:ascii="Roboto Condensed" w:hAnsi="Roboto Condensed"/>
                <w:sz w:val="16"/>
              </w:rPr>
              <w:t>10.0</w:t>
            </w:r>
          </w:p>
        </w:tc>
        <w:tc>
          <w:tcPr>
            <w:tcW w:w="1265" w:type="dxa"/>
          </w:tcPr>
          <w:p w14:paraId="6DA2B219" w14:textId="77777777" w:rsidR="00ED4946" w:rsidRPr="00856410" w:rsidRDefault="00ED4946" w:rsidP="001C53F8">
            <w:r w:rsidRPr="00856410">
              <w:rPr>
                <w:rFonts w:ascii="Roboto Condensed" w:hAnsi="Roboto Condensed"/>
                <w:sz w:val="16"/>
              </w:rPr>
              <w:t>40.0</w:t>
            </w:r>
          </w:p>
        </w:tc>
        <w:tc>
          <w:tcPr>
            <w:tcW w:w="1265" w:type="dxa"/>
          </w:tcPr>
          <w:p w14:paraId="15975189" w14:textId="77777777" w:rsidR="00ED4946" w:rsidRPr="00856410" w:rsidRDefault="00ED4946" w:rsidP="001C53F8">
            <w:r w:rsidRPr="00856410">
              <w:rPr>
                <w:rFonts w:ascii="Roboto Condensed" w:hAnsi="Roboto Condensed"/>
                <w:sz w:val="16"/>
              </w:rPr>
              <w:t>30</w:t>
            </w:r>
          </w:p>
        </w:tc>
      </w:tr>
      <w:tr w:rsidR="00856410" w:rsidRPr="00856410" w14:paraId="6F66F11D" w14:textId="77777777" w:rsidTr="00ED4946">
        <w:tc>
          <w:tcPr>
            <w:tcW w:w="1134" w:type="dxa"/>
          </w:tcPr>
          <w:p w14:paraId="7FBCBC96" w14:textId="77777777" w:rsidR="00ED4946" w:rsidRPr="00856410" w:rsidRDefault="00ED4946" w:rsidP="001C53F8">
            <w:r w:rsidRPr="00856410">
              <w:rPr>
                <w:rFonts w:ascii="Roboto Condensed" w:hAnsi="Roboto Condensed"/>
                <w:sz w:val="16"/>
              </w:rPr>
              <w:t>72SR</w:t>
            </w:r>
          </w:p>
        </w:tc>
        <w:tc>
          <w:tcPr>
            <w:tcW w:w="1900" w:type="dxa"/>
            <w:vMerge/>
          </w:tcPr>
          <w:p w14:paraId="069BD589" w14:textId="77777777" w:rsidR="00ED4946" w:rsidRPr="00856410" w:rsidRDefault="00ED4946" w:rsidP="001C53F8"/>
        </w:tc>
        <w:tc>
          <w:tcPr>
            <w:tcW w:w="1338" w:type="dxa"/>
          </w:tcPr>
          <w:p w14:paraId="235B92CE" w14:textId="77777777" w:rsidR="00ED4946" w:rsidRPr="00856410" w:rsidRDefault="00ED4946" w:rsidP="001C53F8">
            <w:r w:rsidRPr="00856410">
              <w:rPr>
                <w:rFonts w:ascii="Roboto Condensed" w:hAnsi="Roboto Condensed"/>
                <w:sz w:val="16"/>
              </w:rPr>
              <w:t>RN, ZP, ZN, L</w:t>
            </w:r>
          </w:p>
        </w:tc>
        <w:tc>
          <w:tcPr>
            <w:tcW w:w="1359" w:type="dxa"/>
          </w:tcPr>
          <w:p w14:paraId="0B1BBEDB" w14:textId="77777777" w:rsidR="00ED4946" w:rsidRPr="00856410" w:rsidRDefault="00ED4946" w:rsidP="001C53F8">
            <w:r w:rsidRPr="00856410">
              <w:rPr>
                <w:rFonts w:ascii="Roboto Condensed" w:hAnsi="Roboto Condensed"/>
                <w:sz w:val="16"/>
              </w:rPr>
              <w:t>0.2</w:t>
            </w:r>
          </w:p>
        </w:tc>
        <w:tc>
          <w:tcPr>
            <w:tcW w:w="1171" w:type="dxa"/>
          </w:tcPr>
          <w:p w14:paraId="42759F1E" w14:textId="77777777" w:rsidR="00ED4946" w:rsidRPr="00856410" w:rsidRDefault="00ED4946" w:rsidP="001C53F8">
            <w:r w:rsidRPr="00856410">
              <w:rPr>
                <w:rFonts w:ascii="Roboto Condensed" w:hAnsi="Roboto Condensed"/>
                <w:sz w:val="16"/>
              </w:rPr>
              <w:t>10.0</w:t>
            </w:r>
          </w:p>
        </w:tc>
        <w:tc>
          <w:tcPr>
            <w:tcW w:w="1265" w:type="dxa"/>
          </w:tcPr>
          <w:p w14:paraId="35660748" w14:textId="77777777" w:rsidR="00ED4946" w:rsidRPr="00856410" w:rsidRDefault="00ED4946" w:rsidP="001C53F8">
            <w:r w:rsidRPr="00856410">
              <w:rPr>
                <w:rFonts w:ascii="Roboto Condensed" w:hAnsi="Roboto Condensed"/>
                <w:sz w:val="16"/>
              </w:rPr>
              <w:t>20.0</w:t>
            </w:r>
          </w:p>
        </w:tc>
        <w:tc>
          <w:tcPr>
            <w:tcW w:w="1265" w:type="dxa"/>
          </w:tcPr>
          <w:p w14:paraId="263236A4" w14:textId="77777777" w:rsidR="00ED4946" w:rsidRPr="00856410" w:rsidRDefault="00ED4946" w:rsidP="001C53F8">
            <w:r w:rsidRPr="00856410">
              <w:rPr>
                <w:rFonts w:ascii="Roboto Condensed" w:hAnsi="Roboto Condensed"/>
                <w:sz w:val="16"/>
              </w:rPr>
              <w:t>30</w:t>
            </w:r>
          </w:p>
        </w:tc>
      </w:tr>
      <w:tr w:rsidR="00856410" w:rsidRPr="00856410" w14:paraId="73B03809" w14:textId="77777777" w:rsidTr="00ED4946">
        <w:tc>
          <w:tcPr>
            <w:tcW w:w="1134" w:type="dxa"/>
          </w:tcPr>
          <w:p w14:paraId="5B3CE6EF" w14:textId="77777777" w:rsidR="00ED4946" w:rsidRPr="00856410" w:rsidRDefault="00ED4946" w:rsidP="001C53F8">
            <w:r w:rsidRPr="00856410">
              <w:rPr>
                <w:rFonts w:ascii="Roboto Condensed" w:hAnsi="Roboto Condensed"/>
                <w:sz w:val="16"/>
              </w:rPr>
              <w:t>73SR</w:t>
            </w:r>
          </w:p>
        </w:tc>
        <w:tc>
          <w:tcPr>
            <w:tcW w:w="1900" w:type="dxa"/>
            <w:vMerge/>
          </w:tcPr>
          <w:p w14:paraId="4A745356" w14:textId="77777777" w:rsidR="00ED4946" w:rsidRPr="00856410" w:rsidRDefault="00ED4946" w:rsidP="001C53F8"/>
        </w:tc>
        <w:tc>
          <w:tcPr>
            <w:tcW w:w="1338" w:type="dxa"/>
          </w:tcPr>
          <w:p w14:paraId="6BADF563" w14:textId="77777777" w:rsidR="00ED4946" w:rsidRPr="00856410" w:rsidRDefault="00ED4946" w:rsidP="001C53F8">
            <w:r w:rsidRPr="00856410">
              <w:rPr>
                <w:rFonts w:ascii="Roboto Condensed" w:hAnsi="Roboto Condensed"/>
                <w:sz w:val="16"/>
              </w:rPr>
              <w:t>RN, ZP, ZN, L, W</w:t>
            </w:r>
          </w:p>
        </w:tc>
        <w:tc>
          <w:tcPr>
            <w:tcW w:w="1359" w:type="dxa"/>
          </w:tcPr>
          <w:p w14:paraId="0BABCD6E" w14:textId="77777777" w:rsidR="00ED4946" w:rsidRPr="00856410" w:rsidRDefault="00ED4946" w:rsidP="001C53F8">
            <w:r w:rsidRPr="00856410">
              <w:rPr>
                <w:rFonts w:ascii="Roboto Condensed" w:hAnsi="Roboto Condensed"/>
                <w:sz w:val="16"/>
              </w:rPr>
              <w:t>0.4</w:t>
            </w:r>
          </w:p>
        </w:tc>
        <w:tc>
          <w:tcPr>
            <w:tcW w:w="1171" w:type="dxa"/>
          </w:tcPr>
          <w:p w14:paraId="58F4AF2E" w14:textId="77777777" w:rsidR="00ED4946" w:rsidRPr="00856410" w:rsidRDefault="00ED4946" w:rsidP="001C53F8">
            <w:r w:rsidRPr="00856410">
              <w:rPr>
                <w:rFonts w:ascii="Roboto Condensed" w:hAnsi="Roboto Condensed"/>
                <w:sz w:val="16"/>
              </w:rPr>
              <w:t>10.0</w:t>
            </w:r>
          </w:p>
        </w:tc>
        <w:tc>
          <w:tcPr>
            <w:tcW w:w="1265" w:type="dxa"/>
          </w:tcPr>
          <w:p w14:paraId="3DF156B8" w14:textId="77777777" w:rsidR="00ED4946" w:rsidRPr="00856410" w:rsidRDefault="00ED4946" w:rsidP="001C53F8">
            <w:r w:rsidRPr="00856410">
              <w:rPr>
                <w:rFonts w:ascii="Roboto Condensed" w:hAnsi="Roboto Condensed"/>
                <w:sz w:val="16"/>
              </w:rPr>
              <w:t>40.0</w:t>
            </w:r>
          </w:p>
        </w:tc>
        <w:tc>
          <w:tcPr>
            <w:tcW w:w="1265" w:type="dxa"/>
          </w:tcPr>
          <w:p w14:paraId="6E98B6F8" w14:textId="77777777" w:rsidR="00ED4946" w:rsidRPr="00856410" w:rsidRDefault="00ED4946" w:rsidP="001C53F8">
            <w:r w:rsidRPr="00856410">
              <w:rPr>
                <w:rFonts w:ascii="Roboto Condensed" w:hAnsi="Roboto Condensed"/>
                <w:sz w:val="16"/>
              </w:rPr>
              <w:t>30</w:t>
            </w:r>
          </w:p>
        </w:tc>
      </w:tr>
      <w:tr w:rsidR="00856410" w:rsidRPr="00856410" w14:paraId="2DC9AC18" w14:textId="77777777" w:rsidTr="00ED4946">
        <w:tc>
          <w:tcPr>
            <w:tcW w:w="1134" w:type="dxa"/>
          </w:tcPr>
          <w:p w14:paraId="4A62997F" w14:textId="77777777" w:rsidR="00ED4946" w:rsidRPr="00856410" w:rsidRDefault="00ED4946" w:rsidP="001C53F8">
            <w:r w:rsidRPr="00856410">
              <w:rPr>
                <w:rFonts w:ascii="Roboto Condensed" w:hAnsi="Roboto Condensed"/>
                <w:sz w:val="16"/>
              </w:rPr>
              <w:t>74SR</w:t>
            </w:r>
          </w:p>
        </w:tc>
        <w:tc>
          <w:tcPr>
            <w:tcW w:w="1900" w:type="dxa"/>
            <w:vMerge/>
          </w:tcPr>
          <w:p w14:paraId="43A76A17" w14:textId="77777777" w:rsidR="00ED4946" w:rsidRPr="00856410" w:rsidRDefault="00ED4946" w:rsidP="001C53F8"/>
        </w:tc>
        <w:tc>
          <w:tcPr>
            <w:tcW w:w="1338" w:type="dxa"/>
          </w:tcPr>
          <w:p w14:paraId="089DBCBD" w14:textId="77777777" w:rsidR="00ED4946" w:rsidRPr="00856410" w:rsidRDefault="00ED4946" w:rsidP="001C53F8">
            <w:r w:rsidRPr="00856410">
              <w:rPr>
                <w:rFonts w:ascii="Roboto Condensed" w:hAnsi="Roboto Condensed"/>
                <w:sz w:val="16"/>
              </w:rPr>
              <w:t>RN, ZP, ZN, L, W</w:t>
            </w:r>
          </w:p>
        </w:tc>
        <w:tc>
          <w:tcPr>
            <w:tcW w:w="1359" w:type="dxa"/>
          </w:tcPr>
          <w:p w14:paraId="265E63F9" w14:textId="77777777" w:rsidR="00ED4946" w:rsidRPr="00856410" w:rsidRDefault="00ED4946" w:rsidP="001C53F8">
            <w:r w:rsidRPr="00856410">
              <w:rPr>
                <w:rFonts w:ascii="Roboto Condensed" w:hAnsi="Roboto Condensed"/>
                <w:sz w:val="16"/>
              </w:rPr>
              <w:t>0.1</w:t>
            </w:r>
          </w:p>
        </w:tc>
        <w:tc>
          <w:tcPr>
            <w:tcW w:w="1171" w:type="dxa"/>
          </w:tcPr>
          <w:p w14:paraId="0E2DFB9C" w14:textId="77777777" w:rsidR="00ED4946" w:rsidRPr="00856410" w:rsidRDefault="00ED4946" w:rsidP="001C53F8">
            <w:r w:rsidRPr="00856410">
              <w:rPr>
                <w:rFonts w:ascii="Roboto Condensed" w:hAnsi="Roboto Condensed"/>
                <w:sz w:val="16"/>
              </w:rPr>
              <w:t>10.0</w:t>
            </w:r>
          </w:p>
        </w:tc>
        <w:tc>
          <w:tcPr>
            <w:tcW w:w="1265" w:type="dxa"/>
          </w:tcPr>
          <w:p w14:paraId="151A5356" w14:textId="77777777" w:rsidR="00ED4946" w:rsidRPr="00856410" w:rsidRDefault="00ED4946" w:rsidP="001C53F8">
            <w:r w:rsidRPr="00856410">
              <w:rPr>
                <w:rFonts w:ascii="Roboto Condensed" w:hAnsi="Roboto Condensed"/>
                <w:sz w:val="16"/>
              </w:rPr>
              <w:t>10.0</w:t>
            </w:r>
          </w:p>
        </w:tc>
        <w:tc>
          <w:tcPr>
            <w:tcW w:w="1265" w:type="dxa"/>
          </w:tcPr>
          <w:p w14:paraId="2DFBBE8B" w14:textId="77777777" w:rsidR="00ED4946" w:rsidRPr="00856410" w:rsidRDefault="00ED4946" w:rsidP="001C53F8">
            <w:r w:rsidRPr="00856410">
              <w:rPr>
                <w:rFonts w:ascii="Roboto Condensed" w:hAnsi="Roboto Condensed"/>
                <w:sz w:val="16"/>
              </w:rPr>
              <w:t>30</w:t>
            </w:r>
          </w:p>
        </w:tc>
      </w:tr>
      <w:tr w:rsidR="00856410" w:rsidRPr="00856410" w14:paraId="0E0900C1" w14:textId="77777777" w:rsidTr="00ED4946">
        <w:tc>
          <w:tcPr>
            <w:tcW w:w="1134" w:type="dxa"/>
          </w:tcPr>
          <w:p w14:paraId="2CDBE724" w14:textId="77777777" w:rsidR="00ED4946" w:rsidRPr="00856410" w:rsidRDefault="00ED4946" w:rsidP="001C53F8">
            <w:r w:rsidRPr="00856410">
              <w:rPr>
                <w:rFonts w:ascii="Roboto Condensed" w:hAnsi="Roboto Condensed"/>
                <w:sz w:val="16"/>
              </w:rPr>
              <w:t>75SR</w:t>
            </w:r>
          </w:p>
        </w:tc>
        <w:tc>
          <w:tcPr>
            <w:tcW w:w="1900" w:type="dxa"/>
            <w:vMerge/>
          </w:tcPr>
          <w:p w14:paraId="0B3F226E" w14:textId="77777777" w:rsidR="00ED4946" w:rsidRPr="00856410" w:rsidRDefault="00ED4946" w:rsidP="001C53F8"/>
        </w:tc>
        <w:tc>
          <w:tcPr>
            <w:tcW w:w="1338" w:type="dxa"/>
          </w:tcPr>
          <w:p w14:paraId="10187AFB" w14:textId="77777777" w:rsidR="00ED4946" w:rsidRPr="00856410" w:rsidRDefault="00ED4946" w:rsidP="001C53F8">
            <w:r w:rsidRPr="00856410">
              <w:rPr>
                <w:rFonts w:ascii="Roboto Condensed" w:hAnsi="Roboto Condensed"/>
                <w:sz w:val="16"/>
              </w:rPr>
              <w:t>RN, ZP, ZN, L, W</w:t>
            </w:r>
          </w:p>
        </w:tc>
        <w:tc>
          <w:tcPr>
            <w:tcW w:w="1359" w:type="dxa"/>
          </w:tcPr>
          <w:p w14:paraId="16329852" w14:textId="77777777" w:rsidR="00ED4946" w:rsidRPr="00856410" w:rsidRDefault="00ED4946" w:rsidP="001C53F8">
            <w:r w:rsidRPr="00856410">
              <w:rPr>
                <w:rFonts w:ascii="Roboto Condensed" w:hAnsi="Roboto Condensed"/>
                <w:sz w:val="16"/>
              </w:rPr>
              <w:t>0.2</w:t>
            </w:r>
          </w:p>
        </w:tc>
        <w:tc>
          <w:tcPr>
            <w:tcW w:w="1171" w:type="dxa"/>
          </w:tcPr>
          <w:p w14:paraId="2E0A50EA" w14:textId="77777777" w:rsidR="00ED4946" w:rsidRPr="00856410" w:rsidRDefault="00ED4946" w:rsidP="001C53F8">
            <w:r w:rsidRPr="00856410">
              <w:rPr>
                <w:rFonts w:ascii="Roboto Condensed" w:hAnsi="Roboto Condensed"/>
                <w:sz w:val="16"/>
              </w:rPr>
              <w:t>10.0</w:t>
            </w:r>
          </w:p>
        </w:tc>
        <w:tc>
          <w:tcPr>
            <w:tcW w:w="1265" w:type="dxa"/>
          </w:tcPr>
          <w:p w14:paraId="5CCEF3A7" w14:textId="77777777" w:rsidR="00ED4946" w:rsidRPr="00856410" w:rsidRDefault="00ED4946" w:rsidP="001C53F8">
            <w:r w:rsidRPr="00856410">
              <w:rPr>
                <w:rFonts w:ascii="Roboto Condensed" w:hAnsi="Roboto Condensed"/>
                <w:sz w:val="16"/>
              </w:rPr>
              <w:t>20.0</w:t>
            </w:r>
          </w:p>
        </w:tc>
        <w:tc>
          <w:tcPr>
            <w:tcW w:w="1265" w:type="dxa"/>
          </w:tcPr>
          <w:p w14:paraId="0A6634EC" w14:textId="77777777" w:rsidR="00ED4946" w:rsidRPr="00856410" w:rsidRDefault="00ED4946" w:rsidP="001C53F8">
            <w:r w:rsidRPr="00856410">
              <w:rPr>
                <w:rFonts w:ascii="Roboto Condensed" w:hAnsi="Roboto Condensed"/>
                <w:sz w:val="16"/>
              </w:rPr>
              <w:t>30</w:t>
            </w:r>
          </w:p>
        </w:tc>
      </w:tr>
      <w:tr w:rsidR="00856410" w:rsidRPr="00856410" w14:paraId="423AC840" w14:textId="77777777" w:rsidTr="00ED4946">
        <w:tc>
          <w:tcPr>
            <w:tcW w:w="1134" w:type="dxa"/>
          </w:tcPr>
          <w:p w14:paraId="0A6E9660" w14:textId="77777777" w:rsidR="00ED4946" w:rsidRPr="00856410" w:rsidRDefault="00ED4946" w:rsidP="001C53F8">
            <w:r w:rsidRPr="00856410">
              <w:rPr>
                <w:rFonts w:ascii="Roboto Condensed" w:hAnsi="Roboto Condensed"/>
                <w:sz w:val="16"/>
              </w:rPr>
              <w:t>76SR - 84SR</w:t>
            </w:r>
          </w:p>
        </w:tc>
        <w:tc>
          <w:tcPr>
            <w:tcW w:w="1900" w:type="dxa"/>
            <w:vMerge/>
          </w:tcPr>
          <w:p w14:paraId="4F8BA56F" w14:textId="77777777" w:rsidR="00ED4946" w:rsidRPr="00856410" w:rsidRDefault="00ED4946" w:rsidP="001C53F8"/>
        </w:tc>
        <w:tc>
          <w:tcPr>
            <w:tcW w:w="1338" w:type="dxa"/>
          </w:tcPr>
          <w:p w14:paraId="3B5674E2" w14:textId="77777777" w:rsidR="00ED4946" w:rsidRPr="00856410" w:rsidRDefault="00ED4946" w:rsidP="001C53F8">
            <w:r w:rsidRPr="00856410">
              <w:rPr>
                <w:rFonts w:ascii="Roboto Condensed" w:hAnsi="Roboto Condensed"/>
                <w:sz w:val="16"/>
              </w:rPr>
              <w:t>RN, ZP, ZN, L, W</w:t>
            </w:r>
          </w:p>
        </w:tc>
        <w:tc>
          <w:tcPr>
            <w:tcW w:w="1359" w:type="dxa"/>
          </w:tcPr>
          <w:p w14:paraId="7ECEC89B" w14:textId="77777777" w:rsidR="00ED4946" w:rsidRPr="00856410" w:rsidRDefault="00ED4946" w:rsidP="001C53F8">
            <w:r w:rsidRPr="00856410">
              <w:rPr>
                <w:rFonts w:ascii="Roboto Condensed" w:hAnsi="Roboto Condensed"/>
                <w:sz w:val="16"/>
              </w:rPr>
              <w:t>0.4</w:t>
            </w:r>
          </w:p>
        </w:tc>
        <w:tc>
          <w:tcPr>
            <w:tcW w:w="1171" w:type="dxa"/>
          </w:tcPr>
          <w:p w14:paraId="5DF2DF96" w14:textId="77777777" w:rsidR="00ED4946" w:rsidRPr="00856410" w:rsidRDefault="00ED4946" w:rsidP="001C53F8">
            <w:r w:rsidRPr="00856410">
              <w:rPr>
                <w:rFonts w:ascii="Roboto Condensed" w:hAnsi="Roboto Condensed"/>
                <w:sz w:val="16"/>
              </w:rPr>
              <w:t>10.0</w:t>
            </w:r>
          </w:p>
        </w:tc>
        <w:tc>
          <w:tcPr>
            <w:tcW w:w="1265" w:type="dxa"/>
          </w:tcPr>
          <w:p w14:paraId="4978724E" w14:textId="77777777" w:rsidR="00ED4946" w:rsidRPr="00856410" w:rsidRDefault="00ED4946" w:rsidP="001C53F8">
            <w:r w:rsidRPr="00856410">
              <w:rPr>
                <w:rFonts w:ascii="Roboto Condensed" w:hAnsi="Roboto Condensed"/>
                <w:sz w:val="16"/>
              </w:rPr>
              <w:t>40.0</w:t>
            </w:r>
          </w:p>
        </w:tc>
        <w:tc>
          <w:tcPr>
            <w:tcW w:w="1265" w:type="dxa"/>
          </w:tcPr>
          <w:p w14:paraId="2CC5FAFF" w14:textId="77777777" w:rsidR="00ED4946" w:rsidRPr="00856410" w:rsidRDefault="00ED4946" w:rsidP="001C53F8">
            <w:r w:rsidRPr="00856410">
              <w:rPr>
                <w:rFonts w:ascii="Roboto Condensed" w:hAnsi="Roboto Condensed"/>
                <w:sz w:val="16"/>
              </w:rPr>
              <w:t>30</w:t>
            </w:r>
          </w:p>
        </w:tc>
      </w:tr>
      <w:tr w:rsidR="00856410" w:rsidRPr="00856410" w14:paraId="3602F258" w14:textId="77777777" w:rsidTr="00ED4946">
        <w:tc>
          <w:tcPr>
            <w:tcW w:w="1134" w:type="dxa"/>
          </w:tcPr>
          <w:p w14:paraId="64212141" w14:textId="77777777" w:rsidR="00ED4946" w:rsidRPr="00856410" w:rsidRDefault="00ED4946" w:rsidP="001C53F8">
            <w:r w:rsidRPr="00856410">
              <w:rPr>
                <w:rFonts w:ascii="Roboto Condensed" w:hAnsi="Roboto Condensed"/>
                <w:sz w:val="16"/>
              </w:rPr>
              <w:t>85SR - 87SR</w:t>
            </w:r>
          </w:p>
        </w:tc>
        <w:tc>
          <w:tcPr>
            <w:tcW w:w="1900" w:type="dxa"/>
            <w:vMerge/>
          </w:tcPr>
          <w:p w14:paraId="6605AAEE" w14:textId="77777777" w:rsidR="00ED4946" w:rsidRPr="00856410" w:rsidRDefault="00ED4946" w:rsidP="001C53F8"/>
        </w:tc>
        <w:tc>
          <w:tcPr>
            <w:tcW w:w="1338" w:type="dxa"/>
          </w:tcPr>
          <w:p w14:paraId="027B5105" w14:textId="77777777" w:rsidR="00ED4946" w:rsidRPr="00856410" w:rsidRDefault="00ED4946" w:rsidP="001C53F8">
            <w:r w:rsidRPr="00856410">
              <w:rPr>
                <w:rFonts w:ascii="Roboto Condensed" w:hAnsi="Roboto Condensed"/>
                <w:sz w:val="16"/>
              </w:rPr>
              <w:t>RN, ZP, ZN, L, W</w:t>
            </w:r>
          </w:p>
        </w:tc>
        <w:tc>
          <w:tcPr>
            <w:tcW w:w="1359" w:type="dxa"/>
          </w:tcPr>
          <w:p w14:paraId="4FDFD726" w14:textId="77777777" w:rsidR="00ED4946" w:rsidRPr="00856410" w:rsidRDefault="00ED4946" w:rsidP="001C53F8">
            <w:r w:rsidRPr="00856410">
              <w:rPr>
                <w:rFonts w:ascii="Roboto Condensed" w:hAnsi="Roboto Condensed"/>
                <w:sz w:val="16"/>
              </w:rPr>
              <w:t>0.1</w:t>
            </w:r>
          </w:p>
        </w:tc>
        <w:tc>
          <w:tcPr>
            <w:tcW w:w="1171" w:type="dxa"/>
          </w:tcPr>
          <w:p w14:paraId="594DBEB2" w14:textId="77777777" w:rsidR="00ED4946" w:rsidRPr="00856410" w:rsidRDefault="00ED4946" w:rsidP="001C53F8">
            <w:r w:rsidRPr="00856410">
              <w:rPr>
                <w:rFonts w:ascii="Roboto Condensed" w:hAnsi="Roboto Condensed"/>
                <w:sz w:val="16"/>
              </w:rPr>
              <w:t>10.0</w:t>
            </w:r>
          </w:p>
        </w:tc>
        <w:tc>
          <w:tcPr>
            <w:tcW w:w="1265" w:type="dxa"/>
          </w:tcPr>
          <w:p w14:paraId="1699A71B" w14:textId="77777777" w:rsidR="00ED4946" w:rsidRPr="00856410" w:rsidRDefault="00ED4946" w:rsidP="001C53F8">
            <w:r w:rsidRPr="00856410">
              <w:rPr>
                <w:rFonts w:ascii="Roboto Condensed" w:hAnsi="Roboto Condensed"/>
                <w:sz w:val="16"/>
              </w:rPr>
              <w:t>10.0</w:t>
            </w:r>
          </w:p>
        </w:tc>
        <w:tc>
          <w:tcPr>
            <w:tcW w:w="1265" w:type="dxa"/>
          </w:tcPr>
          <w:p w14:paraId="1FAC74A0" w14:textId="77777777" w:rsidR="00ED4946" w:rsidRPr="00856410" w:rsidRDefault="00ED4946" w:rsidP="001C53F8">
            <w:r w:rsidRPr="00856410">
              <w:rPr>
                <w:rFonts w:ascii="Roboto Condensed" w:hAnsi="Roboto Condensed"/>
                <w:sz w:val="16"/>
              </w:rPr>
              <w:t>30</w:t>
            </w:r>
          </w:p>
        </w:tc>
      </w:tr>
      <w:tr w:rsidR="00856410" w:rsidRPr="00856410" w14:paraId="6869A34B" w14:textId="77777777" w:rsidTr="00ED4946">
        <w:tc>
          <w:tcPr>
            <w:tcW w:w="1134" w:type="dxa"/>
          </w:tcPr>
          <w:p w14:paraId="2A17FA1A" w14:textId="77777777" w:rsidR="00ED4946" w:rsidRPr="00856410" w:rsidRDefault="00ED4946" w:rsidP="001C53F8">
            <w:r w:rsidRPr="00856410">
              <w:rPr>
                <w:rFonts w:ascii="Roboto Condensed" w:hAnsi="Roboto Condensed"/>
                <w:sz w:val="16"/>
              </w:rPr>
              <w:t>88SR</w:t>
            </w:r>
          </w:p>
        </w:tc>
        <w:tc>
          <w:tcPr>
            <w:tcW w:w="1900" w:type="dxa"/>
            <w:vMerge/>
          </w:tcPr>
          <w:p w14:paraId="74E29301" w14:textId="77777777" w:rsidR="00ED4946" w:rsidRPr="00856410" w:rsidRDefault="00ED4946" w:rsidP="001C53F8"/>
        </w:tc>
        <w:tc>
          <w:tcPr>
            <w:tcW w:w="1338" w:type="dxa"/>
          </w:tcPr>
          <w:p w14:paraId="332E8C38" w14:textId="77777777" w:rsidR="00ED4946" w:rsidRPr="00856410" w:rsidRDefault="00ED4946" w:rsidP="001C53F8">
            <w:r w:rsidRPr="00856410">
              <w:rPr>
                <w:rFonts w:ascii="Roboto Condensed" w:hAnsi="Roboto Condensed"/>
                <w:sz w:val="16"/>
              </w:rPr>
              <w:t>RN, ZP, ZN, L, W</w:t>
            </w:r>
          </w:p>
        </w:tc>
        <w:tc>
          <w:tcPr>
            <w:tcW w:w="1359" w:type="dxa"/>
          </w:tcPr>
          <w:p w14:paraId="1BC607C1" w14:textId="77777777" w:rsidR="00ED4946" w:rsidRPr="00856410" w:rsidRDefault="00ED4946" w:rsidP="001C53F8">
            <w:r w:rsidRPr="00856410">
              <w:rPr>
                <w:rFonts w:ascii="Roboto Condensed" w:hAnsi="Roboto Condensed"/>
                <w:sz w:val="16"/>
              </w:rPr>
              <w:t>0.2</w:t>
            </w:r>
          </w:p>
        </w:tc>
        <w:tc>
          <w:tcPr>
            <w:tcW w:w="1171" w:type="dxa"/>
          </w:tcPr>
          <w:p w14:paraId="17242E90" w14:textId="77777777" w:rsidR="00ED4946" w:rsidRPr="00856410" w:rsidRDefault="00ED4946" w:rsidP="001C53F8">
            <w:r w:rsidRPr="00856410">
              <w:rPr>
                <w:rFonts w:ascii="Roboto Condensed" w:hAnsi="Roboto Condensed"/>
                <w:sz w:val="16"/>
              </w:rPr>
              <w:t>10.0</w:t>
            </w:r>
          </w:p>
        </w:tc>
        <w:tc>
          <w:tcPr>
            <w:tcW w:w="1265" w:type="dxa"/>
          </w:tcPr>
          <w:p w14:paraId="621B0DAC" w14:textId="77777777" w:rsidR="00ED4946" w:rsidRPr="00856410" w:rsidRDefault="00ED4946" w:rsidP="001C53F8">
            <w:r w:rsidRPr="00856410">
              <w:rPr>
                <w:rFonts w:ascii="Roboto Condensed" w:hAnsi="Roboto Condensed"/>
                <w:sz w:val="16"/>
              </w:rPr>
              <w:t>20.0</w:t>
            </w:r>
          </w:p>
        </w:tc>
        <w:tc>
          <w:tcPr>
            <w:tcW w:w="1265" w:type="dxa"/>
          </w:tcPr>
          <w:p w14:paraId="42E864A3" w14:textId="77777777" w:rsidR="00ED4946" w:rsidRPr="00856410" w:rsidRDefault="00ED4946" w:rsidP="001C53F8">
            <w:r w:rsidRPr="00856410">
              <w:rPr>
                <w:rFonts w:ascii="Roboto Condensed" w:hAnsi="Roboto Condensed"/>
                <w:sz w:val="16"/>
              </w:rPr>
              <w:t>30</w:t>
            </w:r>
          </w:p>
        </w:tc>
      </w:tr>
      <w:tr w:rsidR="00856410" w:rsidRPr="00856410" w14:paraId="4511D5FD" w14:textId="77777777" w:rsidTr="00ED4946">
        <w:tc>
          <w:tcPr>
            <w:tcW w:w="1134" w:type="dxa"/>
          </w:tcPr>
          <w:p w14:paraId="37AA6B88" w14:textId="77777777" w:rsidR="00ED4946" w:rsidRPr="00856410" w:rsidRDefault="00ED4946" w:rsidP="001C53F8">
            <w:r w:rsidRPr="00856410">
              <w:rPr>
                <w:rFonts w:ascii="Roboto Condensed" w:hAnsi="Roboto Condensed"/>
                <w:sz w:val="16"/>
              </w:rPr>
              <w:t>89SR</w:t>
            </w:r>
          </w:p>
        </w:tc>
        <w:tc>
          <w:tcPr>
            <w:tcW w:w="1900" w:type="dxa"/>
            <w:vMerge/>
          </w:tcPr>
          <w:p w14:paraId="1FEC20D7" w14:textId="77777777" w:rsidR="00ED4946" w:rsidRPr="00856410" w:rsidRDefault="00ED4946" w:rsidP="001C53F8"/>
        </w:tc>
        <w:tc>
          <w:tcPr>
            <w:tcW w:w="1338" w:type="dxa"/>
          </w:tcPr>
          <w:p w14:paraId="40B4A92E" w14:textId="77777777" w:rsidR="00ED4946" w:rsidRPr="00856410" w:rsidRDefault="00ED4946" w:rsidP="001C53F8">
            <w:r w:rsidRPr="00856410">
              <w:rPr>
                <w:rFonts w:ascii="Roboto Condensed" w:hAnsi="Roboto Condensed"/>
                <w:sz w:val="16"/>
              </w:rPr>
              <w:t>RN, ZP, ZN, L, W</w:t>
            </w:r>
          </w:p>
        </w:tc>
        <w:tc>
          <w:tcPr>
            <w:tcW w:w="1359" w:type="dxa"/>
          </w:tcPr>
          <w:p w14:paraId="6DCB11B7" w14:textId="77777777" w:rsidR="00ED4946" w:rsidRPr="00856410" w:rsidRDefault="00ED4946" w:rsidP="001C53F8">
            <w:r w:rsidRPr="00856410">
              <w:rPr>
                <w:rFonts w:ascii="Roboto Condensed" w:hAnsi="Roboto Condensed"/>
                <w:sz w:val="16"/>
              </w:rPr>
              <w:t>0.1</w:t>
            </w:r>
          </w:p>
        </w:tc>
        <w:tc>
          <w:tcPr>
            <w:tcW w:w="1171" w:type="dxa"/>
          </w:tcPr>
          <w:p w14:paraId="227388AD" w14:textId="77777777" w:rsidR="00ED4946" w:rsidRPr="00856410" w:rsidRDefault="00ED4946" w:rsidP="001C53F8">
            <w:r w:rsidRPr="00856410">
              <w:rPr>
                <w:rFonts w:ascii="Roboto Condensed" w:hAnsi="Roboto Condensed"/>
                <w:sz w:val="16"/>
              </w:rPr>
              <w:t>10.0</w:t>
            </w:r>
          </w:p>
        </w:tc>
        <w:tc>
          <w:tcPr>
            <w:tcW w:w="1265" w:type="dxa"/>
          </w:tcPr>
          <w:p w14:paraId="454F1D9A" w14:textId="77777777" w:rsidR="00ED4946" w:rsidRPr="00856410" w:rsidRDefault="00ED4946" w:rsidP="001C53F8">
            <w:r w:rsidRPr="00856410">
              <w:rPr>
                <w:rFonts w:ascii="Roboto Condensed" w:hAnsi="Roboto Condensed"/>
                <w:sz w:val="16"/>
              </w:rPr>
              <w:t>10.0</w:t>
            </w:r>
          </w:p>
        </w:tc>
        <w:tc>
          <w:tcPr>
            <w:tcW w:w="1265" w:type="dxa"/>
          </w:tcPr>
          <w:p w14:paraId="072F8519" w14:textId="77777777" w:rsidR="00ED4946" w:rsidRPr="00856410" w:rsidRDefault="00ED4946" w:rsidP="001C53F8">
            <w:r w:rsidRPr="00856410">
              <w:rPr>
                <w:rFonts w:ascii="Roboto Condensed" w:hAnsi="Roboto Condensed"/>
                <w:sz w:val="16"/>
              </w:rPr>
              <w:t>30</w:t>
            </w:r>
          </w:p>
        </w:tc>
      </w:tr>
      <w:tr w:rsidR="00856410" w:rsidRPr="00856410" w14:paraId="12333BA0" w14:textId="77777777" w:rsidTr="00ED4946">
        <w:tc>
          <w:tcPr>
            <w:tcW w:w="1134" w:type="dxa"/>
          </w:tcPr>
          <w:p w14:paraId="584B36CE" w14:textId="77777777" w:rsidR="00ED4946" w:rsidRPr="00856410" w:rsidRDefault="00ED4946" w:rsidP="001C53F8">
            <w:r w:rsidRPr="00856410">
              <w:rPr>
                <w:rFonts w:ascii="Roboto Condensed" w:hAnsi="Roboto Condensed"/>
                <w:sz w:val="16"/>
              </w:rPr>
              <w:t>90SR - 91SR</w:t>
            </w:r>
          </w:p>
        </w:tc>
        <w:tc>
          <w:tcPr>
            <w:tcW w:w="1900" w:type="dxa"/>
            <w:vMerge/>
          </w:tcPr>
          <w:p w14:paraId="58826C41" w14:textId="77777777" w:rsidR="00ED4946" w:rsidRPr="00856410" w:rsidRDefault="00ED4946" w:rsidP="001C53F8"/>
        </w:tc>
        <w:tc>
          <w:tcPr>
            <w:tcW w:w="1338" w:type="dxa"/>
          </w:tcPr>
          <w:p w14:paraId="1E7FD747" w14:textId="77777777" w:rsidR="00ED4946" w:rsidRPr="00856410" w:rsidRDefault="00ED4946" w:rsidP="001C53F8">
            <w:r w:rsidRPr="00856410">
              <w:rPr>
                <w:rFonts w:ascii="Roboto Condensed" w:hAnsi="Roboto Condensed"/>
                <w:sz w:val="16"/>
              </w:rPr>
              <w:t>RN, ZP, ZN, L, W</w:t>
            </w:r>
          </w:p>
        </w:tc>
        <w:tc>
          <w:tcPr>
            <w:tcW w:w="1359" w:type="dxa"/>
          </w:tcPr>
          <w:p w14:paraId="29727438" w14:textId="77777777" w:rsidR="00ED4946" w:rsidRPr="00856410" w:rsidRDefault="00ED4946" w:rsidP="001C53F8">
            <w:r w:rsidRPr="00856410">
              <w:rPr>
                <w:rFonts w:ascii="Roboto Condensed" w:hAnsi="Roboto Condensed"/>
                <w:sz w:val="16"/>
              </w:rPr>
              <w:t>0.4</w:t>
            </w:r>
          </w:p>
        </w:tc>
        <w:tc>
          <w:tcPr>
            <w:tcW w:w="1171" w:type="dxa"/>
          </w:tcPr>
          <w:p w14:paraId="26E14F61" w14:textId="77777777" w:rsidR="00ED4946" w:rsidRPr="00856410" w:rsidRDefault="00ED4946" w:rsidP="001C53F8">
            <w:r w:rsidRPr="00856410">
              <w:rPr>
                <w:rFonts w:ascii="Roboto Condensed" w:hAnsi="Roboto Condensed"/>
                <w:sz w:val="16"/>
              </w:rPr>
              <w:t>10.0</w:t>
            </w:r>
          </w:p>
        </w:tc>
        <w:tc>
          <w:tcPr>
            <w:tcW w:w="1265" w:type="dxa"/>
          </w:tcPr>
          <w:p w14:paraId="2CAEF735" w14:textId="77777777" w:rsidR="00ED4946" w:rsidRPr="00856410" w:rsidRDefault="00ED4946" w:rsidP="001C53F8">
            <w:r w:rsidRPr="00856410">
              <w:rPr>
                <w:rFonts w:ascii="Roboto Condensed" w:hAnsi="Roboto Condensed"/>
                <w:sz w:val="16"/>
              </w:rPr>
              <w:t>40.0</w:t>
            </w:r>
          </w:p>
        </w:tc>
        <w:tc>
          <w:tcPr>
            <w:tcW w:w="1265" w:type="dxa"/>
          </w:tcPr>
          <w:p w14:paraId="4F4E8438" w14:textId="77777777" w:rsidR="00ED4946" w:rsidRPr="00856410" w:rsidRDefault="00ED4946" w:rsidP="001C53F8">
            <w:r w:rsidRPr="00856410">
              <w:rPr>
                <w:rFonts w:ascii="Roboto Condensed" w:hAnsi="Roboto Condensed"/>
                <w:sz w:val="16"/>
              </w:rPr>
              <w:t>30</w:t>
            </w:r>
          </w:p>
        </w:tc>
      </w:tr>
      <w:tr w:rsidR="00856410" w:rsidRPr="00856410" w14:paraId="0ECCC501" w14:textId="77777777" w:rsidTr="00ED4946">
        <w:tc>
          <w:tcPr>
            <w:tcW w:w="9432" w:type="dxa"/>
            <w:gridSpan w:val="7"/>
            <w:shd w:val="clear" w:color="auto" w:fill="808080"/>
            <w:vAlign w:val="center"/>
          </w:tcPr>
          <w:p w14:paraId="52833673" w14:textId="77777777" w:rsidR="00ED4946" w:rsidRPr="00856410" w:rsidRDefault="00ED4946" w:rsidP="001C53F8">
            <w:pPr>
              <w:jc w:val="center"/>
            </w:pPr>
            <w:r w:rsidRPr="00856410">
              <w:rPr>
                <w:rFonts w:ascii="Roboto Condensed" w:hAnsi="Roboto Condensed"/>
                <w:b/>
                <w:sz w:val="20"/>
              </w:rPr>
              <w:t>SI – STREFA INFRASTRUKTURALNA</w:t>
            </w:r>
          </w:p>
        </w:tc>
      </w:tr>
      <w:tr w:rsidR="00856410" w:rsidRPr="00856410" w14:paraId="1FBF9C18" w14:textId="77777777" w:rsidTr="00ED4946">
        <w:tc>
          <w:tcPr>
            <w:tcW w:w="1134" w:type="dxa"/>
          </w:tcPr>
          <w:p w14:paraId="60AE6811" w14:textId="77777777" w:rsidR="00ED4946" w:rsidRPr="00856410" w:rsidRDefault="00ED4946" w:rsidP="001C53F8">
            <w:r w:rsidRPr="00856410">
              <w:rPr>
                <w:rFonts w:ascii="Roboto Condensed" w:hAnsi="Roboto Condensed"/>
                <w:sz w:val="16"/>
              </w:rPr>
              <w:t>1SI - 7SI</w:t>
            </w:r>
          </w:p>
        </w:tc>
        <w:tc>
          <w:tcPr>
            <w:tcW w:w="1900" w:type="dxa"/>
            <w:vMerge w:val="restart"/>
            <w:vAlign w:val="center"/>
          </w:tcPr>
          <w:p w14:paraId="1DDB3091" w14:textId="77777777" w:rsidR="00ED4946" w:rsidRPr="00856410" w:rsidRDefault="00ED4946" w:rsidP="001C53F8">
            <w:pPr>
              <w:jc w:val="center"/>
            </w:pPr>
            <w:r w:rsidRPr="00856410">
              <w:rPr>
                <w:rFonts w:ascii="Roboto Condensed" w:hAnsi="Roboto Condensed"/>
                <w:sz w:val="16"/>
              </w:rPr>
              <w:t>teren infrastruktury technicznej (2,</w:t>
            </w:r>
            <w:r w:rsidRPr="00856410">
              <w:rPr>
                <w:rFonts w:ascii="Roboto Condensed" w:hAnsi="Roboto Condensed"/>
                <w:sz w:val="16"/>
              </w:rPr>
              <w:br/>
              <w:t>teren komunikacji,</w:t>
            </w:r>
            <w:r w:rsidRPr="00856410">
              <w:rPr>
                <w:rFonts w:ascii="Roboto Condensed" w:hAnsi="Roboto Condensed"/>
                <w:sz w:val="16"/>
              </w:rPr>
              <w:br/>
              <w:t>teren ogrodów działkowych</w:t>
            </w:r>
          </w:p>
        </w:tc>
        <w:tc>
          <w:tcPr>
            <w:tcW w:w="1338" w:type="dxa"/>
          </w:tcPr>
          <w:p w14:paraId="7CE2DCB9" w14:textId="77777777" w:rsidR="00ED4946" w:rsidRPr="00856410" w:rsidRDefault="00ED4946" w:rsidP="001C53F8">
            <w:r w:rsidRPr="00856410">
              <w:rPr>
                <w:rFonts w:ascii="Roboto Condensed" w:hAnsi="Roboto Condensed"/>
                <w:sz w:val="16"/>
              </w:rPr>
              <w:t>-</w:t>
            </w:r>
          </w:p>
        </w:tc>
        <w:tc>
          <w:tcPr>
            <w:tcW w:w="1359" w:type="dxa"/>
          </w:tcPr>
          <w:p w14:paraId="263AB24D" w14:textId="77777777" w:rsidR="00ED4946" w:rsidRPr="00856410" w:rsidRDefault="00ED4946" w:rsidP="001C53F8">
            <w:r w:rsidRPr="00856410">
              <w:rPr>
                <w:rFonts w:ascii="Roboto Condensed" w:hAnsi="Roboto Condensed"/>
                <w:sz w:val="16"/>
              </w:rPr>
              <w:t>-</w:t>
            </w:r>
          </w:p>
        </w:tc>
        <w:tc>
          <w:tcPr>
            <w:tcW w:w="1171" w:type="dxa"/>
          </w:tcPr>
          <w:p w14:paraId="34D6E8A6" w14:textId="77777777" w:rsidR="00ED4946" w:rsidRPr="00856410" w:rsidRDefault="00ED4946" w:rsidP="001C53F8">
            <w:r w:rsidRPr="00856410">
              <w:rPr>
                <w:rFonts w:ascii="Roboto Condensed" w:hAnsi="Roboto Condensed"/>
                <w:sz w:val="16"/>
              </w:rPr>
              <w:t>-</w:t>
            </w:r>
          </w:p>
        </w:tc>
        <w:tc>
          <w:tcPr>
            <w:tcW w:w="1265" w:type="dxa"/>
          </w:tcPr>
          <w:p w14:paraId="33A7F662" w14:textId="77777777" w:rsidR="00ED4946" w:rsidRPr="00856410" w:rsidRDefault="00ED4946" w:rsidP="001C53F8">
            <w:r w:rsidRPr="00856410">
              <w:rPr>
                <w:rFonts w:ascii="Roboto Condensed" w:hAnsi="Roboto Condensed"/>
                <w:sz w:val="16"/>
              </w:rPr>
              <w:t>-</w:t>
            </w:r>
          </w:p>
        </w:tc>
        <w:tc>
          <w:tcPr>
            <w:tcW w:w="1265" w:type="dxa"/>
          </w:tcPr>
          <w:p w14:paraId="4DA3CB6B" w14:textId="77777777" w:rsidR="00ED4946" w:rsidRPr="00856410" w:rsidRDefault="00ED4946" w:rsidP="001C53F8">
            <w:r w:rsidRPr="00856410">
              <w:rPr>
                <w:rFonts w:ascii="Roboto Condensed" w:hAnsi="Roboto Condensed"/>
                <w:sz w:val="16"/>
              </w:rPr>
              <w:t>20</w:t>
            </w:r>
          </w:p>
        </w:tc>
      </w:tr>
      <w:tr w:rsidR="00856410" w:rsidRPr="00856410" w14:paraId="350FB520" w14:textId="77777777" w:rsidTr="00ED4946">
        <w:tc>
          <w:tcPr>
            <w:tcW w:w="1134" w:type="dxa"/>
          </w:tcPr>
          <w:p w14:paraId="14D3FE7E" w14:textId="77777777" w:rsidR="00ED4946" w:rsidRPr="00856410" w:rsidRDefault="00ED4946" w:rsidP="001C53F8">
            <w:r w:rsidRPr="00856410">
              <w:rPr>
                <w:rFonts w:ascii="Roboto Condensed" w:hAnsi="Roboto Condensed"/>
                <w:sz w:val="16"/>
              </w:rPr>
              <w:t>8SI</w:t>
            </w:r>
          </w:p>
        </w:tc>
        <w:tc>
          <w:tcPr>
            <w:tcW w:w="1900" w:type="dxa"/>
            <w:vMerge/>
          </w:tcPr>
          <w:p w14:paraId="23D6DCF9" w14:textId="77777777" w:rsidR="00ED4946" w:rsidRPr="00856410" w:rsidRDefault="00ED4946" w:rsidP="001C53F8"/>
        </w:tc>
        <w:tc>
          <w:tcPr>
            <w:tcW w:w="1338" w:type="dxa"/>
          </w:tcPr>
          <w:p w14:paraId="04E814F4" w14:textId="77777777" w:rsidR="00ED4946" w:rsidRPr="00856410" w:rsidRDefault="00ED4946" w:rsidP="001C53F8">
            <w:r w:rsidRPr="00856410">
              <w:rPr>
                <w:rFonts w:ascii="Roboto Condensed" w:hAnsi="Roboto Condensed"/>
                <w:sz w:val="16"/>
              </w:rPr>
              <w:t>W</w:t>
            </w:r>
          </w:p>
        </w:tc>
        <w:tc>
          <w:tcPr>
            <w:tcW w:w="1359" w:type="dxa"/>
          </w:tcPr>
          <w:p w14:paraId="5678759C" w14:textId="77777777" w:rsidR="00ED4946" w:rsidRPr="00856410" w:rsidRDefault="00ED4946" w:rsidP="001C53F8">
            <w:r w:rsidRPr="00856410">
              <w:rPr>
                <w:rFonts w:ascii="Roboto Condensed" w:hAnsi="Roboto Condensed"/>
                <w:sz w:val="16"/>
              </w:rPr>
              <w:t>-</w:t>
            </w:r>
          </w:p>
        </w:tc>
        <w:tc>
          <w:tcPr>
            <w:tcW w:w="1171" w:type="dxa"/>
          </w:tcPr>
          <w:p w14:paraId="6644B883" w14:textId="77777777" w:rsidR="00ED4946" w:rsidRPr="00856410" w:rsidRDefault="00ED4946" w:rsidP="001C53F8">
            <w:r w:rsidRPr="00856410">
              <w:rPr>
                <w:rFonts w:ascii="Roboto Condensed" w:hAnsi="Roboto Condensed"/>
                <w:sz w:val="16"/>
              </w:rPr>
              <w:t>-</w:t>
            </w:r>
          </w:p>
        </w:tc>
        <w:tc>
          <w:tcPr>
            <w:tcW w:w="1265" w:type="dxa"/>
          </w:tcPr>
          <w:p w14:paraId="7567676F" w14:textId="77777777" w:rsidR="00ED4946" w:rsidRPr="00856410" w:rsidRDefault="00ED4946" w:rsidP="001C53F8">
            <w:r w:rsidRPr="00856410">
              <w:rPr>
                <w:rFonts w:ascii="Roboto Condensed" w:hAnsi="Roboto Condensed"/>
                <w:sz w:val="16"/>
              </w:rPr>
              <w:t>-</w:t>
            </w:r>
          </w:p>
        </w:tc>
        <w:tc>
          <w:tcPr>
            <w:tcW w:w="1265" w:type="dxa"/>
          </w:tcPr>
          <w:p w14:paraId="1AF7F21B" w14:textId="77777777" w:rsidR="00ED4946" w:rsidRPr="00856410" w:rsidRDefault="00ED4946" w:rsidP="001C53F8">
            <w:r w:rsidRPr="00856410">
              <w:rPr>
                <w:rFonts w:ascii="Roboto Condensed" w:hAnsi="Roboto Condensed"/>
                <w:sz w:val="16"/>
              </w:rPr>
              <w:t>20</w:t>
            </w:r>
          </w:p>
        </w:tc>
      </w:tr>
      <w:tr w:rsidR="00856410" w:rsidRPr="00856410" w14:paraId="3E70A764" w14:textId="77777777" w:rsidTr="00ED4946">
        <w:tc>
          <w:tcPr>
            <w:tcW w:w="1134" w:type="dxa"/>
          </w:tcPr>
          <w:p w14:paraId="36A452C2" w14:textId="77777777" w:rsidR="00ED4946" w:rsidRPr="00856410" w:rsidRDefault="00ED4946" w:rsidP="001C53F8">
            <w:r w:rsidRPr="00856410">
              <w:rPr>
                <w:rFonts w:ascii="Roboto Condensed" w:hAnsi="Roboto Condensed"/>
                <w:sz w:val="16"/>
              </w:rPr>
              <w:t>9SI - 15SI</w:t>
            </w:r>
          </w:p>
        </w:tc>
        <w:tc>
          <w:tcPr>
            <w:tcW w:w="1900" w:type="dxa"/>
            <w:vMerge/>
          </w:tcPr>
          <w:p w14:paraId="5907B6EA" w14:textId="77777777" w:rsidR="00ED4946" w:rsidRPr="00856410" w:rsidRDefault="00ED4946" w:rsidP="001C53F8"/>
        </w:tc>
        <w:tc>
          <w:tcPr>
            <w:tcW w:w="1338" w:type="dxa"/>
          </w:tcPr>
          <w:p w14:paraId="18011211" w14:textId="77777777" w:rsidR="00ED4946" w:rsidRPr="00856410" w:rsidRDefault="00ED4946" w:rsidP="001C53F8">
            <w:r w:rsidRPr="00856410">
              <w:rPr>
                <w:rFonts w:ascii="Roboto Condensed" w:hAnsi="Roboto Condensed"/>
                <w:sz w:val="16"/>
              </w:rPr>
              <w:t>-</w:t>
            </w:r>
          </w:p>
        </w:tc>
        <w:tc>
          <w:tcPr>
            <w:tcW w:w="1359" w:type="dxa"/>
          </w:tcPr>
          <w:p w14:paraId="7C1ECE98" w14:textId="77777777" w:rsidR="00ED4946" w:rsidRPr="00856410" w:rsidRDefault="00ED4946" w:rsidP="001C53F8">
            <w:r w:rsidRPr="00856410">
              <w:rPr>
                <w:rFonts w:ascii="Roboto Condensed" w:hAnsi="Roboto Condensed"/>
                <w:sz w:val="16"/>
              </w:rPr>
              <w:t>-</w:t>
            </w:r>
          </w:p>
        </w:tc>
        <w:tc>
          <w:tcPr>
            <w:tcW w:w="1171" w:type="dxa"/>
          </w:tcPr>
          <w:p w14:paraId="44E894CE" w14:textId="77777777" w:rsidR="00ED4946" w:rsidRPr="00856410" w:rsidRDefault="00ED4946" w:rsidP="001C53F8">
            <w:r w:rsidRPr="00856410">
              <w:rPr>
                <w:rFonts w:ascii="Roboto Condensed" w:hAnsi="Roboto Condensed"/>
                <w:sz w:val="16"/>
              </w:rPr>
              <w:t>-</w:t>
            </w:r>
          </w:p>
        </w:tc>
        <w:tc>
          <w:tcPr>
            <w:tcW w:w="1265" w:type="dxa"/>
          </w:tcPr>
          <w:p w14:paraId="29A178C8" w14:textId="77777777" w:rsidR="00ED4946" w:rsidRPr="00856410" w:rsidRDefault="00ED4946" w:rsidP="001C53F8">
            <w:r w:rsidRPr="00856410">
              <w:rPr>
                <w:rFonts w:ascii="Roboto Condensed" w:hAnsi="Roboto Condensed"/>
                <w:sz w:val="16"/>
              </w:rPr>
              <w:t>-</w:t>
            </w:r>
          </w:p>
        </w:tc>
        <w:tc>
          <w:tcPr>
            <w:tcW w:w="1265" w:type="dxa"/>
          </w:tcPr>
          <w:p w14:paraId="32A3513F" w14:textId="77777777" w:rsidR="00ED4946" w:rsidRPr="00856410" w:rsidRDefault="00ED4946" w:rsidP="001C53F8">
            <w:r w:rsidRPr="00856410">
              <w:rPr>
                <w:rFonts w:ascii="Roboto Condensed" w:hAnsi="Roboto Condensed"/>
                <w:sz w:val="16"/>
              </w:rPr>
              <w:t>20</w:t>
            </w:r>
          </w:p>
        </w:tc>
      </w:tr>
      <w:tr w:rsidR="00856410" w:rsidRPr="00856410" w14:paraId="6763D6D4" w14:textId="77777777" w:rsidTr="00ED4946">
        <w:tc>
          <w:tcPr>
            <w:tcW w:w="1134" w:type="dxa"/>
          </w:tcPr>
          <w:p w14:paraId="02D28870" w14:textId="77777777" w:rsidR="00ED4946" w:rsidRPr="00856410" w:rsidRDefault="00ED4946" w:rsidP="001C53F8">
            <w:r w:rsidRPr="00856410">
              <w:rPr>
                <w:rFonts w:ascii="Roboto Condensed" w:hAnsi="Roboto Condensed"/>
                <w:sz w:val="16"/>
              </w:rPr>
              <w:t>16SI</w:t>
            </w:r>
          </w:p>
        </w:tc>
        <w:tc>
          <w:tcPr>
            <w:tcW w:w="1900" w:type="dxa"/>
            <w:vMerge/>
          </w:tcPr>
          <w:p w14:paraId="61C8F3BF" w14:textId="77777777" w:rsidR="00ED4946" w:rsidRPr="00856410" w:rsidRDefault="00ED4946" w:rsidP="001C53F8"/>
        </w:tc>
        <w:tc>
          <w:tcPr>
            <w:tcW w:w="1338" w:type="dxa"/>
          </w:tcPr>
          <w:p w14:paraId="753BD607" w14:textId="77777777" w:rsidR="00ED4946" w:rsidRPr="00856410" w:rsidRDefault="00ED4946" w:rsidP="001C53F8">
            <w:r w:rsidRPr="00856410">
              <w:rPr>
                <w:rFonts w:ascii="Roboto Condensed" w:hAnsi="Roboto Condensed"/>
                <w:sz w:val="16"/>
              </w:rPr>
              <w:t>-</w:t>
            </w:r>
          </w:p>
        </w:tc>
        <w:tc>
          <w:tcPr>
            <w:tcW w:w="1359" w:type="dxa"/>
          </w:tcPr>
          <w:p w14:paraId="138ED41D" w14:textId="77777777" w:rsidR="00ED4946" w:rsidRPr="00856410" w:rsidRDefault="00ED4946" w:rsidP="001C53F8">
            <w:r w:rsidRPr="00856410">
              <w:rPr>
                <w:rFonts w:ascii="Roboto Condensed" w:hAnsi="Roboto Condensed"/>
                <w:sz w:val="16"/>
              </w:rPr>
              <w:t>-</w:t>
            </w:r>
          </w:p>
        </w:tc>
        <w:tc>
          <w:tcPr>
            <w:tcW w:w="1171" w:type="dxa"/>
          </w:tcPr>
          <w:p w14:paraId="696C22E4" w14:textId="77777777" w:rsidR="00ED4946" w:rsidRPr="00856410" w:rsidRDefault="00ED4946" w:rsidP="001C53F8">
            <w:r w:rsidRPr="00856410">
              <w:rPr>
                <w:rFonts w:ascii="Roboto Condensed" w:hAnsi="Roboto Condensed"/>
                <w:sz w:val="16"/>
              </w:rPr>
              <w:t>-</w:t>
            </w:r>
          </w:p>
        </w:tc>
        <w:tc>
          <w:tcPr>
            <w:tcW w:w="1265" w:type="dxa"/>
          </w:tcPr>
          <w:p w14:paraId="7483742B" w14:textId="77777777" w:rsidR="00ED4946" w:rsidRPr="00856410" w:rsidRDefault="00ED4946" w:rsidP="001C53F8">
            <w:r w:rsidRPr="00856410">
              <w:rPr>
                <w:rFonts w:ascii="Roboto Condensed" w:hAnsi="Roboto Condensed"/>
                <w:sz w:val="16"/>
              </w:rPr>
              <w:t>-</w:t>
            </w:r>
          </w:p>
        </w:tc>
        <w:tc>
          <w:tcPr>
            <w:tcW w:w="1265" w:type="dxa"/>
          </w:tcPr>
          <w:p w14:paraId="720C92AC" w14:textId="77777777" w:rsidR="00ED4946" w:rsidRPr="00856410" w:rsidRDefault="00ED4946" w:rsidP="001C53F8">
            <w:r w:rsidRPr="00856410">
              <w:rPr>
                <w:rFonts w:ascii="Roboto Condensed" w:hAnsi="Roboto Condensed"/>
                <w:sz w:val="16"/>
              </w:rPr>
              <w:t>10</w:t>
            </w:r>
          </w:p>
        </w:tc>
      </w:tr>
      <w:tr w:rsidR="00856410" w:rsidRPr="00856410" w14:paraId="21E6CB76" w14:textId="77777777" w:rsidTr="00ED4946">
        <w:tc>
          <w:tcPr>
            <w:tcW w:w="1134" w:type="dxa"/>
          </w:tcPr>
          <w:p w14:paraId="7C357714" w14:textId="77777777" w:rsidR="00ED4946" w:rsidRPr="00856410" w:rsidRDefault="00ED4946" w:rsidP="001C53F8">
            <w:r w:rsidRPr="00856410">
              <w:rPr>
                <w:rFonts w:ascii="Roboto Condensed" w:hAnsi="Roboto Condensed"/>
                <w:sz w:val="16"/>
              </w:rPr>
              <w:t>17SI</w:t>
            </w:r>
          </w:p>
        </w:tc>
        <w:tc>
          <w:tcPr>
            <w:tcW w:w="1900" w:type="dxa"/>
            <w:vMerge/>
          </w:tcPr>
          <w:p w14:paraId="2A2621F8" w14:textId="77777777" w:rsidR="00ED4946" w:rsidRPr="00856410" w:rsidRDefault="00ED4946" w:rsidP="001C53F8"/>
        </w:tc>
        <w:tc>
          <w:tcPr>
            <w:tcW w:w="1338" w:type="dxa"/>
          </w:tcPr>
          <w:p w14:paraId="13F1E98F" w14:textId="77777777" w:rsidR="00ED4946" w:rsidRPr="00856410" w:rsidRDefault="00ED4946" w:rsidP="001C53F8">
            <w:r w:rsidRPr="00856410">
              <w:rPr>
                <w:rFonts w:ascii="Roboto Condensed" w:hAnsi="Roboto Condensed"/>
                <w:sz w:val="16"/>
              </w:rPr>
              <w:t>-</w:t>
            </w:r>
          </w:p>
        </w:tc>
        <w:tc>
          <w:tcPr>
            <w:tcW w:w="1359" w:type="dxa"/>
          </w:tcPr>
          <w:p w14:paraId="4299CAD9" w14:textId="77777777" w:rsidR="00ED4946" w:rsidRPr="00856410" w:rsidRDefault="00ED4946" w:rsidP="001C53F8">
            <w:r w:rsidRPr="00856410">
              <w:rPr>
                <w:rFonts w:ascii="Roboto Condensed" w:hAnsi="Roboto Condensed"/>
                <w:sz w:val="16"/>
              </w:rPr>
              <w:t>-</w:t>
            </w:r>
          </w:p>
        </w:tc>
        <w:tc>
          <w:tcPr>
            <w:tcW w:w="1171" w:type="dxa"/>
          </w:tcPr>
          <w:p w14:paraId="2107ADA4" w14:textId="77777777" w:rsidR="00ED4946" w:rsidRPr="00856410" w:rsidRDefault="00ED4946" w:rsidP="001C53F8">
            <w:r w:rsidRPr="00856410">
              <w:rPr>
                <w:rFonts w:ascii="Roboto Condensed" w:hAnsi="Roboto Condensed"/>
                <w:sz w:val="16"/>
              </w:rPr>
              <w:t>-</w:t>
            </w:r>
          </w:p>
        </w:tc>
        <w:tc>
          <w:tcPr>
            <w:tcW w:w="1265" w:type="dxa"/>
          </w:tcPr>
          <w:p w14:paraId="3E9D3901" w14:textId="77777777" w:rsidR="00ED4946" w:rsidRPr="00856410" w:rsidRDefault="00ED4946" w:rsidP="001C53F8">
            <w:r w:rsidRPr="00856410">
              <w:rPr>
                <w:rFonts w:ascii="Roboto Condensed" w:hAnsi="Roboto Condensed"/>
                <w:sz w:val="16"/>
              </w:rPr>
              <w:t>-</w:t>
            </w:r>
          </w:p>
        </w:tc>
        <w:tc>
          <w:tcPr>
            <w:tcW w:w="1265" w:type="dxa"/>
          </w:tcPr>
          <w:p w14:paraId="30A0BFB2" w14:textId="77777777" w:rsidR="00ED4946" w:rsidRPr="00856410" w:rsidRDefault="00ED4946" w:rsidP="001C53F8">
            <w:r w:rsidRPr="00856410">
              <w:rPr>
                <w:rFonts w:ascii="Roboto Condensed" w:hAnsi="Roboto Condensed"/>
                <w:sz w:val="16"/>
              </w:rPr>
              <w:t>20</w:t>
            </w:r>
          </w:p>
        </w:tc>
      </w:tr>
      <w:tr w:rsidR="00856410" w:rsidRPr="00856410" w14:paraId="3F3E58FE" w14:textId="77777777" w:rsidTr="00ED4946">
        <w:tc>
          <w:tcPr>
            <w:tcW w:w="1134" w:type="dxa"/>
          </w:tcPr>
          <w:p w14:paraId="2E181F65" w14:textId="77777777" w:rsidR="00ED4946" w:rsidRPr="00856410" w:rsidRDefault="00ED4946" w:rsidP="001C53F8">
            <w:r w:rsidRPr="00856410">
              <w:rPr>
                <w:rFonts w:ascii="Roboto Condensed" w:hAnsi="Roboto Condensed"/>
                <w:sz w:val="16"/>
              </w:rPr>
              <w:t>19SI - 21SI</w:t>
            </w:r>
          </w:p>
        </w:tc>
        <w:tc>
          <w:tcPr>
            <w:tcW w:w="1900" w:type="dxa"/>
            <w:vMerge/>
          </w:tcPr>
          <w:p w14:paraId="6E794200" w14:textId="77777777" w:rsidR="00ED4946" w:rsidRPr="00856410" w:rsidRDefault="00ED4946" w:rsidP="001C53F8"/>
        </w:tc>
        <w:tc>
          <w:tcPr>
            <w:tcW w:w="1338" w:type="dxa"/>
          </w:tcPr>
          <w:p w14:paraId="3CE5F1D0" w14:textId="77777777" w:rsidR="00ED4946" w:rsidRPr="00856410" w:rsidRDefault="00ED4946" w:rsidP="001C53F8">
            <w:r w:rsidRPr="00856410">
              <w:rPr>
                <w:rFonts w:ascii="Roboto Condensed" w:hAnsi="Roboto Condensed"/>
                <w:sz w:val="16"/>
              </w:rPr>
              <w:t>-</w:t>
            </w:r>
          </w:p>
        </w:tc>
        <w:tc>
          <w:tcPr>
            <w:tcW w:w="1359" w:type="dxa"/>
          </w:tcPr>
          <w:p w14:paraId="5C7A7D1F" w14:textId="77777777" w:rsidR="00ED4946" w:rsidRPr="00856410" w:rsidRDefault="00ED4946" w:rsidP="001C53F8">
            <w:r w:rsidRPr="00856410">
              <w:rPr>
                <w:rFonts w:ascii="Roboto Condensed" w:hAnsi="Roboto Condensed"/>
                <w:sz w:val="16"/>
              </w:rPr>
              <w:t>-</w:t>
            </w:r>
          </w:p>
        </w:tc>
        <w:tc>
          <w:tcPr>
            <w:tcW w:w="1171" w:type="dxa"/>
          </w:tcPr>
          <w:p w14:paraId="621EEFD1" w14:textId="77777777" w:rsidR="00ED4946" w:rsidRPr="00856410" w:rsidRDefault="00ED4946" w:rsidP="001C53F8">
            <w:r w:rsidRPr="00856410">
              <w:rPr>
                <w:rFonts w:ascii="Roboto Condensed" w:hAnsi="Roboto Condensed"/>
                <w:sz w:val="16"/>
              </w:rPr>
              <w:t>-</w:t>
            </w:r>
          </w:p>
        </w:tc>
        <w:tc>
          <w:tcPr>
            <w:tcW w:w="1265" w:type="dxa"/>
          </w:tcPr>
          <w:p w14:paraId="57E311CC" w14:textId="77777777" w:rsidR="00ED4946" w:rsidRPr="00856410" w:rsidRDefault="00ED4946" w:rsidP="001C53F8">
            <w:r w:rsidRPr="00856410">
              <w:rPr>
                <w:rFonts w:ascii="Roboto Condensed" w:hAnsi="Roboto Condensed"/>
                <w:sz w:val="16"/>
              </w:rPr>
              <w:t>-</w:t>
            </w:r>
          </w:p>
        </w:tc>
        <w:tc>
          <w:tcPr>
            <w:tcW w:w="1265" w:type="dxa"/>
          </w:tcPr>
          <w:p w14:paraId="3D2E9607" w14:textId="77777777" w:rsidR="00ED4946" w:rsidRPr="00856410" w:rsidRDefault="00ED4946" w:rsidP="001C53F8">
            <w:r w:rsidRPr="00856410">
              <w:rPr>
                <w:rFonts w:ascii="Roboto Condensed" w:hAnsi="Roboto Condensed"/>
                <w:sz w:val="16"/>
              </w:rPr>
              <w:t>20</w:t>
            </w:r>
          </w:p>
        </w:tc>
      </w:tr>
      <w:tr w:rsidR="00856410" w:rsidRPr="00856410" w14:paraId="25E424CA" w14:textId="77777777" w:rsidTr="00ED4946">
        <w:tc>
          <w:tcPr>
            <w:tcW w:w="1134" w:type="dxa"/>
          </w:tcPr>
          <w:p w14:paraId="55E8E8EE" w14:textId="77777777" w:rsidR="00ED4946" w:rsidRPr="00856410" w:rsidRDefault="00ED4946" w:rsidP="001C53F8">
            <w:r w:rsidRPr="00856410">
              <w:rPr>
                <w:rFonts w:ascii="Roboto Condensed" w:hAnsi="Roboto Condensed"/>
                <w:sz w:val="16"/>
              </w:rPr>
              <w:t>22SI</w:t>
            </w:r>
          </w:p>
        </w:tc>
        <w:tc>
          <w:tcPr>
            <w:tcW w:w="1900" w:type="dxa"/>
            <w:vMerge/>
          </w:tcPr>
          <w:p w14:paraId="633CD870" w14:textId="77777777" w:rsidR="00ED4946" w:rsidRPr="00856410" w:rsidRDefault="00ED4946" w:rsidP="001C53F8"/>
        </w:tc>
        <w:tc>
          <w:tcPr>
            <w:tcW w:w="1338" w:type="dxa"/>
          </w:tcPr>
          <w:p w14:paraId="304822B2" w14:textId="77777777" w:rsidR="00ED4946" w:rsidRPr="00856410" w:rsidRDefault="00ED4946" w:rsidP="001C53F8">
            <w:r w:rsidRPr="00856410">
              <w:rPr>
                <w:rFonts w:ascii="Roboto Condensed" w:hAnsi="Roboto Condensed"/>
                <w:sz w:val="16"/>
              </w:rPr>
              <w:t>U, ZP</w:t>
            </w:r>
          </w:p>
        </w:tc>
        <w:tc>
          <w:tcPr>
            <w:tcW w:w="1359" w:type="dxa"/>
          </w:tcPr>
          <w:p w14:paraId="5A67D09E" w14:textId="77777777" w:rsidR="00ED4946" w:rsidRPr="00856410" w:rsidRDefault="00ED4946" w:rsidP="001C53F8">
            <w:r w:rsidRPr="00856410">
              <w:rPr>
                <w:rFonts w:ascii="Roboto Condensed" w:hAnsi="Roboto Condensed"/>
                <w:sz w:val="16"/>
              </w:rPr>
              <w:t>-</w:t>
            </w:r>
          </w:p>
        </w:tc>
        <w:tc>
          <w:tcPr>
            <w:tcW w:w="1171" w:type="dxa"/>
          </w:tcPr>
          <w:p w14:paraId="5BBB21F3" w14:textId="77777777" w:rsidR="00ED4946" w:rsidRPr="00856410" w:rsidRDefault="00ED4946" w:rsidP="001C53F8">
            <w:r w:rsidRPr="00856410">
              <w:rPr>
                <w:rFonts w:ascii="Roboto Condensed" w:hAnsi="Roboto Condensed"/>
                <w:sz w:val="16"/>
              </w:rPr>
              <w:t>-</w:t>
            </w:r>
          </w:p>
        </w:tc>
        <w:tc>
          <w:tcPr>
            <w:tcW w:w="1265" w:type="dxa"/>
          </w:tcPr>
          <w:p w14:paraId="35125E57" w14:textId="77777777" w:rsidR="00ED4946" w:rsidRPr="00856410" w:rsidRDefault="00ED4946" w:rsidP="001C53F8">
            <w:r w:rsidRPr="00856410">
              <w:rPr>
                <w:rFonts w:ascii="Roboto Condensed" w:hAnsi="Roboto Condensed"/>
                <w:sz w:val="16"/>
              </w:rPr>
              <w:t>-</w:t>
            </w:r>
          </w:p>
        </w:tc>
        <w:tc>
          <w:tcPr>
            <w:tcW w:w="1265" w:type="dxa"/>
          </w:tcPr>
          <w:p w14:paraId="1CB9FB23" w14:textId="77777777" w:rsidR="00ED4946" w:rsidRPr="00856410" w:rsidRDefault="00ED4946" w:rsidP="001C53F8">
            <w:r w:rsidRPr="00856410">
              <w:rPr>
                <w:rFonts w:ascii="Roboto Condensed" w:hAnsi="Roboto Condensed"/>
                <w:sz w:val="16"/>
              </w:rPr>
              <w:t>20</w:t>
            </w:r>
          </w:p>
        </w:tc>
      </w:tr>
      <w:tr w:rsidR="00856410" w:rsidRPr="00856410" w14:paraId="2585E652" w14:textId="77777777" w:rsidTr="00ED4946">
        <w:tc>
          <w:tcPr>
            <w:tcW w:w="1134" w:type="dxa"/>
          </w:tcPr>
          <w:p w14:paraId="3C642044" w14:textId="77777777" w:rsidR="00ED4946" w:rsidRPr="00856410" w:rsidRDefault="00ED4946" w:rsidP="001C53F8">
            <w:r w:rsidRPr="00856410">
              <w:rPr>
                <w:rFonts w:ascii="Roboto Condensed" w:hAnsi="Roboto Condensed"/>
                <w:sz w:val="16"/>
              </w:rPr>
              <w:t>23SI - 30SI</w:t>
            </w:r>
          </w:p>
        </w:tc>
        <w:tc>
          <w:tcPr>
            <w:tcW w:w="1900" w:type="dxa"/>
            <w:vMerge/>
          </w:tcPr>
          <w:p w14:paraId="6836A419" w14:textId="77777777" w:rsidR="00ED4946" w:rsidRPr="00856410" w:rsidRDefault="00ED4946" w:rsidP="001C53F8"/>
        </w:tc>
        <w:tc>
          <w:tcPr>
            <w:tcW w:w="1338" w:type="dxa"/>
          </w:tcPr>
          <w:p w14:paraId="1342334B" w14:textId="77777777" w:rsidR="00ED4946" w:rsidRPr="00856410" w:rsidRDefault="00ED4946" w:rsidP="001C53F8">
            <w:r w:rsidRPr="00856410">
              <w:rPr>
                <w:rFonts w:ascii="Roboto Condensed" w:hAnsi="Roboto Condensed"/>
                <w:sz w:val="16"/>
              </w:rPr>
              <w:t>-</w:t>
            </w:r>
          </w:p>
        </w:tc>
        <w:tc>
          <w:tcPr>
            <w:tcW w:w="1359" w:type="dxa"/>
          </w:tcPr>
          <w:p w14:paraId="6DB68069" w14:textId="77777777" w:rsidR="00ED4946" w:rsidRPr="00856410" w:rsidRDefault="00ED4946" w:rsidP="001C53F8">
            <w:r w:rsidRPr="00856410">
              <w:rPr>
                <w:rFonts w:ascii="Roboto Condensed" w:hAnsi="Roboto Condensed"/>
                <w:sz w:val="16"/>
              </w:rPr>
              <w:t>-</w:t>
            </w:r>
          </w:p>
        </w:tc>
        <w:tc>
          <w:tcPr>
            <w:tcW w:w="1171" w:type="dxa"/>
          </w:tcPr>
          <w:p w14:paraId="0D6936E1" w14:textId="77777777" w:rsidR="00ED4946" w:rsidRPr="00856410" w:rsidRDefault="00ED4946" w:rsidP="001C53F8">
            <w:r w:rsidRPr="00856410">
              <w:rPr>
                <w:rFonts w:ascii="Roboto Condensed" w:hAnsi="Roboto Condensed"/>
                <w:sz w:val="16"/>
              </w:rPr>
              <w:t>-</w:t>
            </w:r>
          </w:p>
        </w:tc>
        <w:tc>
          <w:tcPr>
            <w:tcW w:w="1265" w:type="dxa"/>
          </w:tcPr>
          <w:p w14:paraId="186B1D99" w14:textId="77777777" w:rsidR="00ED4946" w:rsidRPr="00856410" w:rsidRDefault="00ED4946" w:rsidP="001C53F8">
            <w:r w:rsidRPr="00856410">
              <w:rPr>
                <w:rFonts w:ascii="Roboto Condensed" w:hAnsi="Roboto Condensed"/>
                <w:sz w:val="16"/>
              </w:rPr>
              <w:t>-</w:t>
            </w:r>
          </w:p>
        </w:tc>
        <w:tc>
          <w:tcPr>
            <w:tcW w:w="1265" w:type="dxa"/>
          </w:tcPr>
          <w:p w14:paraId="605B3179" w14:textId="77777777" w:rsidR="00ED4946" w:rsidRPr="00856410" w:rsidRDefault="00ED4946" w:rsidP="001C53F8">
            <w:r w:rsidRPr="00856410">
              <w:rPr>
                <w:rFonts w:ascii="Roboto Condensed" w:hAnsi="Roboto Condensed"/>
                <w:sz w:val="16"/>
              </w:rPr>
              <w:t>20</w:t>
            </w:r>
          </w:p>
        </w:tc>
      </w:tr>
      <w:tr w:rsidR="00856410" w:rsidRPr="00856410" w14:paraId="6A7FD910" w14:textId="77777777" w:rsidTr="00ED4946">
        <w:tc>
          <w:tcPr>
            <w:tcW w:w="1134" w:type="dxa"/>
          </w:tcPr>
          <w:p w14:paraId="1CE198D4" w14:textId="77777777" w:rsidR="00ED4946" w:rsidRPr="00856410" w:rsidRDefault="00ED4946" w:rsidP="001C53F8">
            <w:r w:rsidRPr="00856410">
              <w:rPr>
                <w:rFonts w:ascii="Roboto Condensed" w:hAnsi="Roboto Condensed"/>
                <w:sz w:val="16"/>
              </w:rPr>
              <w:t>31SI</w:t>
            </w:r>
          </w:p>
        </w:tc>
        <w:tc>
          <w:tcPr>
            <w:tcW w:w="1900" w:type="dxa"/>
            <w:vMerge/>
          </w:tcPr>
          <w:p w14:paraId="15B0C9F8" w14:textId="77777777" w:rsidR="00ED4946" w:rsidRPr="00856410" w:rsidRDefault="00ED4946" w:rsidP="001C53F8"/>
        </w:tc>
        <w:tc>
          <w:tcPr>
            <w:tcW w:w="1338" w:type="dxa"/>
          </w:tcPr>
          <w:p w14:paraId="3A40F77A" w14:textId="77777777" w:rsidR="00ED4946" w:rsidRPr="00856410" w:rsidRDefault="00ED4946" w:rsidP="001C53F8">
            <w:r w:rsidRPr="00856410">
              <w:rPr>
                <w:rFonts w:ascii="Roboto Condensed" w:hAnsi="Roboto Condensed"/>
                <w:sz w:val="16"/>
              </w:rPr>
              <w:t>-</w:t>
            </w:r>
          </w:p>
        </w:tc>
        <w:tc>
          <w:tcPr>
            <w:tcW w:w="1359" w:type="dxa"/>
          </w:tcPr>
          <w:p w14:paraId="6962C8A0" w14:textId="77777777" w:rsidR="00ED4946" w:rsidRPr="00856410" w:rsidRDefault="00ED4946" w:rsidP="001C53F8">
            <w:r w:rsidRPr="00856410">
              <w:rPr>
                <w:rFonts w:ascii="Roboto Condensed" w:hAnsi="Roboto Condensed"/>
                <w:sz w:val="16"/>
              </w:rPr>
              <w:t>0.0</w:t>
            </w:r>
          </w:p>
        </w:tc>
        <w:tc>
          <w:tcPr>
            <w:tcW w:w="1171" w:type="dxa"/>
          </w:tcPr>
          <w:p w14:paraId="0DB7A301" w14:textId="77777777" w:rsidR="00ED4946" w:rsidRPr="00856410" w:rsidRDefault="00ED4946" w:rsidP="001C53F8">
            <w:r w:rsidRPr="00856410">
              <w:rPr>
                <w:rFonts w:ascii="Roboto Condensed" w:hAnsi="Roboto Condensed"/>
                <w:sz w:val="16"/>
              </w:rPr>
              <w:t>-</w:t>
            </w:r>
          </w:p>
        </w:tc>
        <w:tc>
          <w:tcPr>
            <w:tcW w:w="1265" w:type="dxa"/>
          </w:tcPr>
          <w:p w14:paraId="58F52106" w14:textId="77777777" w:rsidR="00ED4946" w:rsidRPr="00856410" w:rsidRDefault="00ED4946" w:rsidP="001C53F8">
            <w:r w:rsidRPr="00856410">
              <w:rPr>
                <w:rFonts w:ascii="Roboto Condensed" w:hAnsi="Roboto Condensed"/>
                <w:sz w:val="16"/>
              </w:rPr>
              <w:t>0.0</w:t>
            </w:r>
          </w:p>
        </w:tc>
        <w:tc>
          <w:tcPr>
            <w:tcW w:w="1265" w:type="dxa"/>
          </w:tcPr>
          <w:p w14:paraId="4F00BDD8" w14:textId="77777777" w:rsidR="00ED4946" w:rsidRPr="00856410" w:rsidRDefault="00ED4946" w:rsidP="001C53F8">
            <w:r w:rsidRPr="00856410">
              <w:rPr>
                <w:rFonts w:ascii="Roboto Condensed" w:hAnsi="Roboto Condensed"/>
                <w:sz w:val="16"/>
              </w:rPr>
              <w:t>20</w:t>
            </w:r>
          </w:p>
        </w:tc>
      </w:tr>
      <w:tr w:rsidR="00856410" w:rsidRPr="00856410" w14:paraId="3C214138" w14:textId="77777777" w:rsidTr="00ED4946">
        <w:tc>
          <w:tcPr>
            <w:tcW w:w="1134" w:type="dxa"/>
          </w:tcPr>
          <w:p w14:paraId="45B73399" w14:textId="77777777" w:rsidR="00ED4946" w:rsidRPr="00856410" w:rsidRDefault="00ED4946" w:rsidP="001C53F8">
            <w:r w:rsidRPr="00856410">
              <w:rPr>
                <w:rFonts w:ascii="Roboto Condensed" w:hAnsi="Roboto Condensed"/>
                <w:sz w:val="16"/>
              </w:rPr>
              <w:t>32SI</w:t>
            </w:r>
          </w:p>
        </w:tc>
        <w:tc>
          <w:tcPr>
            <w:tcW w:w="1900" w:type="dxa"/>
            <w:vMerge/>
          </w:tcPr>
          <w:p w14:paraId="204346EE" w14:textId="77777777" w:rsidR="00ED4946" w:rsidRPr="00856410" w:rsidRDefault="00ED4946" w:rsidP="001C53F8"/>
        </w:tc>
        <w:tc>
          <w:tcPr>
            <w:tcW w:w="1338" w:type="dxa"/>
          </w:tcPr>
          <w:p w14:paraId="5004E3D7" w14:textId="77777777" w:rsidR="00ED4946" w:rsidRPr="00856410" w:rsidRDefault="00ED4946" w:rsidP="001C53F8">
            <w:r w:rsidRPr="00856410">
              <w:rPr>
                <w:rFonts w:ascii="Roboto Condensed" w:hAnsi="Roboto Condensed"/>
                <w:sz w:val="16"/>
              </w:rPr>
              <w:t>U, P</w:t>
            </w:r>
          </w:p>
        </w:tc>
        <w:tc>
          <w:tcPr>
            <w:tcW w:w="1359" w:type="dxa"/>
          </w:tcPr>
          <w:p w14:paraId="66A57E9A" w14:textId="77777777" w:rsidR="00ED4946" w:rsidRPr="00856410" w:rsidRDefault="00ED4946" w:rsidP="001C53F8">
            <w:r w:rsidRPr="00856410">
              <w:rPr>
                <w:rFonts w:ascii="Roboto Condensed" w:hAnsi="Roboto Condensed"/>
                <w:sz w:val="16"/>
              </w:rPr>
              <w:t>-</w:t>
            </w:r>
          </w:p>
        </w:tc>
        <w:tc>
          <w:tcPr>
            <w:tcW w:w="1171" w:type="dxa"/>
          </w:tcPr>
          <w:p w14:paraId="75F6CF6E" w14:textId="77777777" w:rsidR="00ED4946" w:rsidRPr="00856410" w:rsidRDefault="00ED4946" w:rsidP="001C53F8">
            <w:r w:rsidRPr="00856410">
              <w:rPr>
                <w:rFonts w:ascii="Roboto Condensed" w:hAnsi="Roboto Condensed"/>
                <w:sz w:val="16"/>
              </w:rPr>
              <w:t>-</w:t>
            </w:r>
          </w:p>
        </w:tc>
        <w:tc>
          <w:tcPr>
            <w:tcW w:w="1265" w:type="dxa"/>
          </w:tcPr>
          <w:p w14:paraId="1880A7F9" w14:textId="77777777" w:rsidR="00ED4946" w:rsidRPr="00856410" w:rsidRDefault="00ED4946" w:rsidP="001C53F8">
            <w:r w:rsidRPr="00856410">
              <w:rPr>
                <w:rFonts w:ascii="Roboto Condensed" w:hAnsi="Roboto Condensed"/>
                <w:sz w:val="16"/>
              </w:rPr>
              <w:t>-</w:t>
            </w:r>
          </w:p>
        </w:tc>
        <w:tc>
          <w:tcPr>
            <w:tcW w:w="1265" w:type="dxa"/>
          </w:tcPr>
          <w:p w14:paraId="1AB8BC6C" w14:textId="77777777" w:rsidR="00ED4946" w:rsidRPr="00856410" w:rsidRDefault="00ED4946" w:rsidP="001C53F8">
            <w:r w:rsidRPr="00856410">
              <w:rPr>
                <w:rFonts w:ascii="Roboto Condensed" w:hAnsi="Roboto Condensed"/>
                <w:sz w:val="16"/>
              </w:rPr>
              <w:t>20</w:t>
            </w:r>
          </w:p>
        </w:tc>
      </w:tr>
      <w:tr w:rsidR="00856410" w:rsidRPr="00856410" w14:paraId="073A6CF4" w14:textId="77777777" w:rsidTr="00ED4946">
        <w:tc>
          <w:tcPr>
            <w:tcW w:w="1134" w:type="dxa"/>
          </w:tcPr>
          <w:p w14:paraId="62CFCDD8" w14:textId="77777777" w:rsidR="00ED4946" w:rsidRPr="00856410" w:rsidRDefault="00ED4946" w:rsidP="001C53F8">
            <w:r w:rsidRPr="00856410">
              <w:rPr>
                <w:rFonts w:ascii="Roboto Condensed" w:hAnsi="Roboto Condensed"/>
                <w:sz w:val="16"/>
              </w:rPr>
              <w:t>33SI - 34SI</w:t>
            </w:r>
          </w:p>
        </w:tc>
        <w:tc>
          <w:tcPr>
            <w:tcW w:w="1900" w:type="dxa"/>
            <w:vMerge/>
          </w:tcPr>
          <w:p w14:paraId="5918C2C4" w14:textId="77777777" w:rsidR="00ED4946" w:rsidRPr="00856410" w:rsidRDefault="00ED4946" w:rsidP="001C53F8"/>
        </w:tc>
        <w:tc>
          <w:tcPr>
            <w:tcW w:w="1338" w:type="dxa"/>
          </w:tcPr>
          <w:p w14:paraId="25F4B73D" w14:textId="77777777" w:rsidR="00ED4946" w:rsidRPr="00856410" w:rsidRDefault="00ED4946" w:rsidP="001C53F8">
            <w:r w:rsidRPr="00856410">
              <w:rPr>
                <w:rFonts w:ascii="Roboto Condensed" w:hAnsi="Roboto Condensed"/>
                <w:sz w:val="16"/>
              </w:rPr>
              <w:t>-</w:t>
            </w:r>
          </w:p>
        </w:tc>
        <w:tc>
          <w:tcPr>
            <w:tcW w:w="1359" w:type="dxa"/>
          </w:tcPr>
          <w:p w14:paraId="3826776D" w14:textId="77777777" w:rsidR="00ED4946" w:rsidRPr="00856410" w:rsidRDefault="00ED4946" w:rsidP="001C53F8">
            <w:r w:rsidRPr="00856410">
              <w:rPr>
                <w:rFonts w:ascii="Roboto Condensed" w:hAnsi="Roboto Condensed"/>
                <w:sz w:val="16"/>
              </w:rPr>
              <w:t>-</w:t>
            </w:r>
          </w:p>
        </w:tc>
        <w:tc>
          <w:tcPr>
            <w:tcW w:w="1171" w:type="dxa"/>
          </w:tcPr>
          <w:p w14:paraId="36C06963" w14:textId="77777777" w:rsidR="00ED4946" w:rsidRPr="00856410" w:rsidRDefault="00ED4946" w:rsidP="001C53F8">
            <w:r w:rsidRPr="00856410">
              <w:rPr>
                <w:rFonts w:ascii="Roboto Condensed" w:hAnsi="Roboto Condensed"/>
                <w:sz w:val="16"/>
              </w:rPr>
              <w:t>-</w:t>
            </w:r>
          </w:p>
        </w:tc>
        <w:tc>
          <w:tcPr>
            <w:tcW w:w="1265" w:type="dxa"/>
          </w:tcPr>
          <w:p w14:paraId="0E97DE2C" w14:textId="77777777" w:rsidR="00ED4946" w:rsidRPr="00856410" w:rsidRDefault="00ED4946" w:rsidP="001C53F8">
            <w:r w:rsidRPr="00856410">
              <w:rPr>
                <w:rFonts w:ascii="Roboto Condensed" w:hAnsi="Roboto Condensed"/>
                <w:sz w:val="16"/>
              </w:rPr>
              <w:t>-</w:t>
            </w:r>
          </w:p>
        </w:tc>
        <w:tc>
          <w:tcPr>
            <w:tcW w:w="1265" w:type="dxa"/>
          </w:tcPr>
          <w:p w14:paraId="73330457" w14:textId="77777777" w:rsidR="00ED4946" w:rsidRPr="00856410" w:rsidRDefault="00ED4946" w:rsidP="001C53F8">
            <w:r w:rsidRPr="00856410">
              <w:rPr>
                <w:rFonts w:ascii="Roboto Condensed" w:hAnsi="Roboto Condensed"/>
                <w:sz w:val="16"/>
              </w:rPr>
              <w:t>20</w:t>
            </w:r>
          </w:p>
        </w:tc>
      </w:tr>
      <w:tr w:rsidR="00856410" w:rsidRPr="00856410" w14:paraId="4E70ACAF" w14:textId="77777777" w:rsidTr="00ED4946">
        <w:tc>
          <w:tcPr>
            <w:tcW w:w="1134" w:type="dxa"/>
          </w:tcPr>
          <w:p w14:paraId="67727D1E" w14:textId="77777777" w:rsidR="00ED4946" w:rsidRPr="00856410" w:rsidRDefault="00ED4946" w:rsidP="001C53F8">
            <w:r w:rsidRPr="00856410">
              <w:rPr>
                <w:rFonts w:ascii="Roboto Condensed" w:hAnsi="Roboto Condensed"/>
                <w:sz w:val="16"/>
              </w:rPr>
              <w:t>35SI</w:t>
            </w:r>
          </w:p>
        </w:tc>
        <w:tc>
          <w:tcPr>
            <w:tcW w:w="1900" w:type="dxa"/>
            <w:vMerge/>
          </w:tcPr>
          <w:p w14:paraId="2E36D5BF" w14:textId="77777777" w:rsidR="00ED4946" w:rsidRPr="00856410" w:rsidRDefault="00ED4946" w:rsidP="001C53F8"/>
        </w:tc>
        <w:tc>
          <w:tcPr>
            <w:tcW w:w="1338" w:type="dxa"/>
          </w:tcPr>
          <w:p w14:paraId="08B2BECE" w14:textId="77777777" w:rsidR="00ED4946" w:rsidRPr="00856410" w:rsidRDefault="00ED4946" w:rsidP="001C53F8">
            <w:r w:rsidRPr="00856410">
              <w:rPr>
                <w:rFonts w:ascii="Roboto Condensed" w:hAnsi="Roboto Condensed"/>
                <w:sz w:val="16"/>
              </w:rPr>
              <w:t>-</w:t>
            </w:r>
          </w:p>
        </w:tc>
        <w:tc>
          <w:tcPr>
            <w:tcW w:w="1359" w:type="dxa"/>
          </w:tcPr>
          <w:p w14:paraId="4C4EA413" w14:textId="77777777" w:rsidR="00ED4946" w:rsidRPr="00856410" w:rsidRDefault="00ED4946" w:rsidP="001C53F8">
            <w:r w:rsidRPr="00856410">
              <w:rPr>
                <w:rFonts w:ascii="Roboto Condensed" w:hAnsi="Roboto Condensed"/>
                <w:sz w:val="16"/>
              </w:rPr>
              <w:t>1.5</w:t>
            </w:r>
          </w:p>
        </w:tc>
        <w:tc>
          <w:tcPr>
            <w:tcW w:w="1171" w:type="dxa"/>
          </w:tcPr>
          <w:p w14:paraId="7FF9526D" w14:textId="77777777" w:rsidR="00ED4946" w:rsidRPr="00856410" w:rsidRDefault="00ED4946" w:rsidP="001C53F8">
            <w:r w:rsidRPr="00856410">
              <w:rPr>
                <w:rFonts w:ascii="Roboto Condensed" w:hAnsi="Roboto Condensed"/>
                <w:sz w:val="16"/>
              </w:rPr>
              <w:t>25.0</w:t>
            </w:r>
          </w:p>
        </w:tc>
        <w:tc>
          <w:tcPr>
            <w:tcW w:w="1265" w:type="dxa"/>
          </w:tcPr>
          <w:p w14:paraId="1ADC2486" w14:textId="77777777" w:rsidR="00ED4946" w:rsidRPr="00856410" w:rsidRDefault="00ED4946" w:rsidP="001C53F8">
            <w:r w:rsidRPr="00856410">
              <w:rPr>
                <w:rFonts w:ascii="Roboto Condensed" w:hAnsi="Roboto Condensed"/>
                <w:sz w:val="16"/>
              </w:rPr>
              <w:t>70.0</w:t>
            </w:r>
          </w:p>
        </w:tc>
        <w:tc>
          <w:tcPr>
            <w:tcW w:w="1265" w:type="dxa"/>
          </w:tcPr>
          <w:p w14:paraId="0A71E527" w14:textId="77777777" w:rsidR="00ED4946" w:rsidRPr="00856410" w:rsidRDefault="00ED4946" w:rsidP="001C53F8">
            <w:r w:rsidRPr="00856410">
              <w:rPr>
                <w:rFonts w:ascii="Roboto Condensed" w:hAnsi="Roboto Condensed"/>
                <w:sz w:val="16"/>
              </w:rPr>
              <w:t>20</w:t>
            </w:r>
          </w:p>
        </w:tc>
      </w:tr>
      <w:tr w:rsidR="00856410" w:rsidRPr="00856410" w14:paraId="5F2360B6" w14:textId="77777777" w:rsidTr="00ED4946">
        <w:tc>
          <w:tcPr>
            <w:tcW w:w="9432" w:type="dxa"/>
            <w:gridSpan w:val="7"/>
            <w:shd w:val="clear" w:color="auto" w:fill="808080"/>
            <w:vAlign w:val="center"/>
          </w:tcPr>
          <w:p w14:paraId="539D9329" w14:textId="77777777" w:rsidR="00ED4946" w:rsidRPr="00856410" w:rsidRDefault="00ED4946" w:rsidP="001C53F8">
            <w:pPr>
              <w:jc w:val="center"/>
            </w:pPr>
            <w:r w:rsidRPr="00856410">
              <w:rPr>
                <w:rFonts w:ascii="Roboto Condensed" w:hAnsi="Roboto Condensed"/>
                <w:b/>
                <w:sz w:val="20"/>
              </w:rPr>
              <w:t>SN – STREFA ZIELENI I REKREACJI</w:t>
            </w:r>
          </w:p>
        </w:tc>
      </w:tr>
      <w:tr w:rsidR="00856410" w:rsidRPr="00856410" w14:paraId="73FCC104" w14:textId="77777777" w:rsidTr="00ED4946">
        <w:tc>
          <w:tcPr>
            <w:tcW w:w="1134" w:type="dxa"/>
          </w:tcPr>
          <w:p w14:paraId="6B4217A2" w14:textId="77777777" w:rsidR="00ED4946" w:rsidRPr="00856410" w:rsidRDefault="00ED4946" w:rsidP="001C53F8">
            <w:r w:rsidRPr="00856410">
              <w:rPr>
                <w:rFonts w:ascii="Roboto Condensed" w:hAnsi="Roboto Condensed"/>
                <w:sz w:val="16"/>
              </w:rPr>
              <w:t>1SN</w:t>
            </w:r>
          </w:p>
        </w:tc>
        <w:tc>
          <w:tcPr>
            <w:tcW w:w="1900" w:type="dxa"/>
            <w:vMerge w:val="restart"/>
            <w:vAlign w:val="center"/>
          </w:tcPr>
          <w:p w14:paraId="619182CF" w14:textId="77777777" w:rsidR="00ED4946" w:rsidRPr="00856410" w:rsidRDefault="00ED4946" w:rsidP="001C53F8">
            <w:pPr>
              <w:jc w:val="center"/>
            </w:pPr>
            <w:r w:rsidRPr="00856410">
              <w:rPr>
                <w:rFonts w:ascii="Roboto Condensed" w:hAnsi="Roboto Condensed"/>
                <w:sz w:val="16"/>
              </w:rPr>
              <w:t>teren zieleni urządzonej,</w:t>
            </w:r>
            <w:r w:rsidRPr="00856410">
              <w:rPr>
                <w:rFonts w:ascii="Roboto Condensed" w:hAnsi="Roboto Condensed"/>
                <w:sz w:val="16"/>
              </w:rPr>
              <w:br/>
              <w:t>teren plaży,</w:t>
            </w:r>
            <w:r w:rsidRPr="00856410">
              <w:rPr>
                <w:rFonts w:ascii="Roboto Condensed" w:hAnsi="Roboto Condensed"/>
                <w:sz w:val="16"/>
              </w:rPr>
              <w:br/>
              <w:t>teren wód,</w:t>
            </w:r>
            <w:r w:rsidRPr="00856410">
              <w:rPr>
                <w:rFonts w:ascii="Roboto Condensed" w:hAnsi="Roboto Condensed"/>
                <w:sz w:val="16"/>
              </w:rPr>
              <w:br/>
              <w:t>teren komunikacji,</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26541AD7" w14:textId="77777777" w:rsidR="00ED4946" w:rsidRPr="00856410" w:rsidRDefault="00ED4946" w:rsidP="001C53F8">
            <w:r w:rsidRPr="00856410">
              <w:rPr>
                <w:rFonts w:ascii="Roboto Condensed" w:hAnsi="Roboto Condensed"/>
                <w:sz w:val="16"/>
              </w:rPr>
              <w:t>US</w:t>
            </w:r>
          </w:p>
        </w:tc>
        <w:tc>
          <w:tcPr>
            <w:tcW w:w="1359" w:type="dxa"/>
          </w:tcPr>
          <w:p w14:paraId="03966334" w14:textId="77777777" w:rsidR="00ED4946" w:rsidRPr="00856410" w:rsidRDefault="00ED4946" w:rsidP="001C53F8">
            <w:r w:rsidRPr="00856410">
              <w:rPr>
                <w:rFonts w:ascii="Roboto Condensed" w:hAnsi="Roboto Condensed"/>
                <w:sz w:val="16"/>
              </w:rPr>
              <w:t>0.1</w:t>
            </w:r>
          </w:p>
        </w:tc>
        <w:tc>
          <w:tcPr>
            <w:tcW w:w="1171" w:type="dxa"/>
          </w:tcPr>
          <w:p w14:paraId="3B68851A" w14:textId="77777777" w:rsidR="00ED4946" w:rsidRPr="00856410" w:rsidRDefault="00ED4946" w:rsidP="001C53F8">
            <w:r w:rsidRPr="00856410">
              <w:rPr>
                <w:rFonts w:ascii="Roboto Condensed" w:hAnsi="Roboto Condensed"/>
                <w:sz w:val="16"/>
              </w:rPr>
              <w:t>8.0</w:t>
            </w:r>
          </w:p>
        </w:tc>
        <w:tc>
          <w:tcPr>
            <w:tcW w:w="1265" w:type="dxa"/>
          </w:tcPr>
          <w:p w14:paraId="33C70DAA" w14:textId="77777777" w:rsidR="00ED4946" w:rsidRPr="00856410" w:rsidRDefault="00ED4946" w:rsidP="001C53F8">
            <w:r w:rsidRPr="00856410">
              <w:rPr>
                <w:rFonts w:ascii="Roboto Condensed" w:hAnsi="Roboto Condensed"/>
                <w:sz w:val="16"/>
              </w:rPr>
              <w:t>2.0</w:t>
            </w:r>
          </w:p>
        </w:tc>
        <w:tc>
          <w:tcPr>
            <w:tcW w:w="1265" w:type="dxa"/>
          </w:tcPr>
          <w:p w14:paraId="7663F6B7" w14:textId="77777777" w:rsidR="00ED4946" w:rsidRPr="00856410" w:rsidRDefault="00ED4946" w:rsidP="001C53F8">
            <w:r w:rsidRPr="00856410">
              <w:rPr>
                <w:rFonts w:ascii="Roboto Condensed" w:hAnsi="Roboto Condensed"/>
                <w:sz w:val="16"/>
              </w:rPr>
              <w:t>80</w:t>
            </w:r>
          </w:p>
        </w:tc>
      </w:tr>
      <w:tr w:rsidR="00856410" w:rsidRPr="00856410" w14:paraId="1D453291" w14:textId="77777777" w:rsidTr="00ED4946">
        <w:tc>
          <w:tcPr>
            <w:tcW w:w="1134" w:type="dxa"/>
          </w:tcPr>
          <w:p w14:paraId="42859E14" w14:textId="77777777" w:rsidR="00ED4946" w:rsidRPr="00856410" w:rsidRDefault="00ED4946" w:rsidP="001C53F8">
            <w:r w:rsidRPr="00856410">
              <w:rPr>
                <w:rFonts w:ascii="Roboto Condensed" w:hAnsi="Roboto Condensed"/>
                <w:sz w:val="16"/>
              </w:rPr>
              <w:t>4SN</w:t>
            </w:r>
          </w:p>
        </w:tc>
        <w:tc>
          <w:tcPr>
            <w:tcW w:w="1900" w:type="dxa"/>
            <w:vMerge/>
          </w:tcPr>
          <w:p w14:paraId="1B0E4733" w14:textId="77777777" w:rsidR="00ED4946" w:rsidRPr="00856410" w:rsidRDefault="00ED4946" w:rsidP="001C53F8"/>
        </w:tc>
        <w:tc>
          <w:tcPr>
            <w:tcW w:w="1338" w:type="dxa"/>
          </w:tcPr>
          <w:p w14:paraId="0DCE3284" w14:textId="77777777" w:rsidR="00ED4946" w:rsidRPr="00856410" w:rsidRDefault="00ED4946" w:rsidP="001C53F8">
            <w:r w:rsidRPr="00856410">
              <w:rPr>
                <w:rFonts w:ascii="Roboto Condensed" w:hAnsi="Roboto Condensed"/>
                <w:sz w:val="16"/>
              </w:rPr>
              <w:t>-</w:t>
            </w:r>
          </w:p>
        </w:tc>
        <w:tc>
          <w:tcPr>
            <w:tcW w:w="1359" w:type="dxa"/>
          </w:tcPr>
          <w:p w14:paraId="3A74B444" w14:textId="77777777" w:rsidR="00ED4946" w:rsidRPr="00856410" w:rsidRDefault="00ED4946" w:rsidP="001C53F8">
            <w:r w:rsidRPr="00856410">
              <w:rPr>
                <w:rFonts w:ascii="Roboto Condensed" w:hAnsi="Roboto Condensed"/>
                <w:sz w:val="16"/>
              </w:rPr>
              <w:t>-</w:t>
            </w:r>
          </w:p>
        </w:tc>
        <w:tc>
          <w:tcPr>
            <w:tcW w:w="1171" w:type="dxa"/>
          </w:tcPr>
          <w:p w14:paraId="2A346507" w14:textId="77777777" w:rsidR="00ED4946" w:rsidRPr="00856410" w:rsidRDefault="00ED4946" w:rsidP="001C53F8">
            <w:r w:rsidRPr="00856410">
              <w:rPr>
                <w:rFonts w:ascii="Roboto Condensed" w:hAnsi="Roboto Condensed"/>
                <w:sz w:val="16"/>
              </w:rPr>
              <w:t>8.0</w:t>
            </w:r>
          </w:p>
        </w:tc>
        <w:tc>
          <w:tcPr>
            <w:tcW w:w="1265" w:type="dxa"/>
          </w:tcPr>
          <w:p w14:paraId="37148C98" w14:textId="77777777" w:rsidR="00ED4946" w:rsidRPr="00856410" w:rsidRDefault="00ED4946" w:rsidP="001C53F8">
            <w:r w:rsidRPr="00856410">
              <w:rPr>
                <w:rFonts w:ascii="Roboto Condensed" w:hAnsi="Roboto Condensed"/>
                <w:sz w:val="16"/>
              </w:rPr>
              <w:t>-</w:t>
            </w:r>
          </w:p>
        </w:tc>
        <w:tc>
          <w:tcPr>
            <w:tcW w:w="1265" w:type="dxa"/>
          </w:tcPr>
          <w:p w14:paraId="2A626EE6" w14:textId="77777777" w:rsidR="00ED4946" w:rsidRPr="00856410" w:rsidRDefault="00ED4946" w:rsidP="001C53F8">
            <w:r w:rsidRPr="00856410">
              <w:rPr>
                <w:rFonts w:ascii="Roboto Condensed" w:hAnsi="Roboto Condensed"/>
                <w:sz w:val="16"/>
              </w:rPr>
              <w:t>80</w:t>
            </w:r>
          </w:p>
        </w:tc>
      </w:tr>
      <w:tr w:rsidR="00856410" w:rsidRPr="00856410" w14:paraId="5C9874CC" w14:textId="77777777" w:rsidTr="00ED4946">
        <w:tc>
          <w:tcPr>
            <w:tcW w:w="1134" w:type="dxa"/>
          </w:tcPr>
          <w:p w14:paraId="02B1A352" w14:textId="77777777" w:rsidR="00ED4946" w:rsidRPr="00856410" w:rsidRDefault="00ED4946" w:rsidP="001C53F8">
            <w:r w:rsidRPr="00856410">
              <w:rPr>
                <w:rFonts w:ascii="Roboto Condensed" w:hAnsi="Roboto Condensed"/>
                <w:sz w:val="16"/>
              </w:rPr>
              <w:t>7SN</w:t>
            </w:r>
          </w:p>
        </w:tc>
        <w:tc>
          <w:tcPr>
            <w:tcW w:w="1900" w:type="dxa"/>
            <w:vMerge/>
          </w:tcPr>
          <w:p w14:paraId="73D32E91" w14:textId="77777777" w:rsidR="00ED4946" w:rsidRPr="00856410" w:rsidRDefault="00ED4946" w:rsidP="001C53F8"/>
        </w:tc>
        <w:tc>
          <w:tcPr>
            <w:tcW w:w="1338" w:type="dxa"/>
          </w:tcPr>
          <w:p w14:paraId="07AE7036" w14:textId="77777777" w:rsidR="00ED4946" w:rsidRPr="00856410" w:rsidRDefault="00ED4946" w:rsidP="001C53F8">
            <w:r w:rsidRPr="00856410">
              <w:rPr>
                <w:rFonts w:ascii="Roboto Condensed" w:hAnsi="Roboto Condensed"/>
                <w:sz w:val="16"/>
              </w:rPr>
              <w:t>-</w:t>
            </w:r>
          </w:p>
        </w:tc>
        <w:tc>
          <w:tcPr>
            <w:tcW w:w="1359" w:type="dxa"/>
          </w:tcPr>
          <w:p w14:paraId="4A1371A7" w14:textId="77777777" w:rsidR="00ED4946" w:rsidRPr="00856410" w:rsidRDefault="00ED4946" w:rsidP="001C53F8">
            <w:r w:rsidRPr="00856410">
              <w:rPr>
                <w:rFonts w:ascii="Roboto Condensed" w:hAnsi="Roboto Condensed"/>
                <w:sz w:val="16"/>
              </w:rPr>
              <w:t>0.0</w:t>
            </w:r>
          </w:p>
        </w:tc>
        <w:tc>
          <w:tcPr>
            <w:tcW w:w="1171" w:type="dxa"/>
          </w:tcPr>
          <w:p w14:paraId="66FBE9AF" w14:textId="77777777" w:rsidR="00ED4946" w:rsidRPr="00856410" w:rsidRDefault="00ED4946" w:rsidP="001C53F8">
            <w:r w:rsidRPr="00856410">
              <w:rPr>
                <w:rFonts w:ascii="Roboto Condensed" w:hAnsi="Roboto Condensed"/>
                <w:sz w:val="16"/>
              </w:rPr>
              <w:t>6.0</w:t>
            </w:r>
          </w:p>
        </w:tc>
        <w:tc>
          <w:tcPr>
            <w:tcW w:w="1265" w:type="dxa"/>
          </w:tcPr>
          <w:p w14:paraId="6940CC7E" w14:textId="77777777" w:rsidR="00ED4946" w:rsidRPr="00856410" w:rsidRDefault="00ED4946" w:rsidP="001C53F8">
            <w:r w:rsidRPr="00856410">
              <w:rPr>
                <w:rFonts w:ascii="Roboto Condensed" w:hAnsi="Roboto Condensed"/>
                <w:sz w:val="16"/>
              </w:rPr>
              <w:t>0.0</w:t>
            </w:r>
          </w:p>
        </w:tc>
        <w:tc>
          <w:tcPr>
            <w:tcW w:w="1265" w:type="dxa"/>
          </w:tcPr>
          <w:p w14:paraId="75F1E984" w14:textId="77777777" w:rsidR="00ED4946" w:rsidRPr="00856410" w:rsidRDefault="00ED4946" w:rsidP="001C53F8">
            <w:r w:rsidRPr="00856410">
              <w:rPr>
                <w:rFonts w:ascii="Roboto Condensed" w:hAnsi="Roboto Condensed"/>
                <w:sz w:val="16"/>
              </w:rPr>
              <w:t>90</w:t>
            </w:r>
          </w:p>
        </w:tc>
      </w:tr>
      <w:tr w:rsidR="00856410" w:rsidRPr="00856410" w14:paraId="10FC66F6" w14:textId="77777777" w:rsidTr="00ED4946">
        <w:tc>
          <w:tcPr>
            <w:tcW w:w="1134" w:type="dxa"/>
          </w:tcPr>
          <w:p w14:paraId="5FC59C16" w14:textId="77777777" w:rsidR="00ED4946" w:rsidRPr="00856410" w:rsidRDefault="00ED4946" w:rsidP="001C53F8">
            <w:r w:rsidRPr="00856410">
              <w:rPr>
                <w:rFonts w:ascii="Roboto Condensed" w:hAnsi="Roboto Condensed"/>
                <w:sz w:val="16"/>
              </w:rPr>
              <w:t>8SN</w:t>
            </w:r>
          </w:p>
        </w:tc>
        <w:tc>
          <w:tcPr>
            <w:tcW w:w="1900" w:type="dxa"/>
            <w:vMerge/>
          </w:tcPr>
          <w:p w14:paraId="3B01DA00" w14:textId="77777777" w:rsidR="00ED4946" w:rsidRPr="00856410" w:rsidRDefault="00ED4946" w:rsidP="001C53F8"/>
        </w:tc>
        <w:tc>
          <w:tcPr>
            <w:tcW w:w="1338" w:type="dxa"/>
          </w:tcPr>
          <w:p w14:paraId="5114FBF4" w14:textId="77777777" w:rsidR="00ED4946" w:rsidRPr="00856410" w:rsidRDefault="00ED4946" w:rsidP="001C53F8">
            <w:r w:rsidRPr="00856410">
              <w:rPr>
                <w:rFonts w:ascii="Roboto Condensed" w:hAnsi="Roboto Condensed"/>
                <w:sz w:val="16"/>
              </w:rPr>
              <w:t>US, UK, UG, UT, UN, UE, UZ, ZN</w:t>
            </w:r>
          </w:p>
        </w:tc>
        <w:tc>
          <w:tcPr>
            <w:tcW w:w="1359" w:type="dxa"/>
          </w:tcPr>
          <w:p w14:paraId="2D12A432" w14:textId="77777777" w:rsidR="00ED4946" w:rsidRPr="00856410" w:rsidRDefault="00ED4946" w:rsidP="001C53F8">
            <w:r w:rsidRPr="00856410">
              <w:rPr>
                <w:rFonts w:ascii="Roboto Condensed" w:hAnsi="Roboto Condensed"/>
                <w:sz w:val="16"/>
              </w:rPr>
              <w:t>0.8</w:t>
            </w:r>
          </w:p>
        </w:tc>
        <w:tc>
          <w:tcPr>
            <w:tcW w:w="1171" w:type="dxa"/>
          </w:tcPr>
          <w:p w14:paraId="3F31E2DD" w14:textId="77777777" w:rsidR="00ED4946" w:rsidRPr="00856410" w:rsidRDefault="00ED4946" w:rsidP="001C53F8">
            <w:r w:rsidRPr="00856410">
              <w:rPr>
                <w:rFonts w:ascii="Roboto Condensed" w:hAnsi="Roboto Condensed"/>
                <w:sz w:val="16"/>
              </w:rPr>
              <w:t>10.0</w:t>
            </w:r>
          </w:p>
        </w:tc>
        <w:tc>
          <w:tcPr>
            <w:tcW w:w="1265" w:type="dxa"/>
          </w:tcPr>
          <w:p w14:paraId="77D903CF" w14:textId="77777777" w:rsidR="00ED4946" w:rsidRPr="00856410" w:rsidRDefault="00ED4946" w:rsidP="001C53F8">
            <w:r w:rsidRPr="00856410">
              <w:rPr>
                <w:rFonts w:ascii="Roboto Condensed" w:hAnsi="Roboto Condensed"/>
                <w:sz w:val="16"/>
              </w:rPr>
              <w:t>40.0</w:t>
            </w:r>
          </w:p>
        </w:tc>
        <w:tc>
          <w:tcPr>
            <w:tcW w:w="1265" w:type="dxa"/>
          </w:tcPr>
          <w:p w14:paraId="5B741FFF" w14:textId="77777777" w:rsidR="00ED4946" w:rsidRPr="00856410" w:rsidRDefault="00ED4946" w:rsidP="001C53F8">
            <w:r w:rsidRPr="00856410">
              <w:rPr>
                <w:rFonts w:ascii="Roboto Condensed" w:hAnsi="Roboto Condensed"/>
                <w:sz w:val="16"/>
              </w:rPr>
              <w:t>50</w:t>
            </w:r>
          </w:p>
        </w:tc>
      </w:tr>
      <w:tr w:rsidR="00856410" w:rsidRPr="00856410" w14:paraId="0CED9797" w14:textId="77777777" w:rsidTr="00ED4946">
        <w:tc>
          <w:tcPr>
            <w:tcW w:w="1134" w:type="dxa"/>
          </w:tcPr>
          <w:p w14:paraId="3E069F5E" w14:textId="77777777" w:rsidR="00ED4946" w:rsidRPr="00856410" w:rsidRDefault="00ED4946" w:rsidP="001C53F8">
            <w:r w:rsidRPr="00856410">
              <w:rPr>
                <w:rFonts w:ascii="Roboto Condensed" w:hAnsi="Roboto Condensed"/>
                <w:sz w:val="16"/>
              </w:rPr>
              <w:t>9SN</w:t>
            </w:r>
          </w:p>
        </w:tc>
        <w:tc>
          <w:tcPr>
            <w:tcW w:w="1900" w:type="dxa"/>
            <w:vMerge/>
          </w:tcPr>
          <w:p w14:paraId="1F1CB53D" w14:textId="77777777" w:rsidR="00ED4946" w:rsidRPr="00856410" w:rsidRDefault="00ED4946" w:rsidP="001C53F8"/>
        </w:tc>
        <w:tc>
          <w:tcPr>
            <w:tcW w:w="1338" w:type="dxa"/>
          </w:tcPr>
          <w:p w14:paraId="2B61A1B4" w14:textId="77777777" w:rsidR="00ED4946" w:rsidRPr="00856410" w:rsidRDefault="00ED4946" w:rsidP="001C53F8">
            <w:r w:rsidRPr="00856410">
              <w:rPr>
                <w:rFonts w:ascii="Roboto Condensed" w:hAnsi="Roboto Condensed"/>
                <w:sz w:val="16"/>
              </w:rPr>
              <w:t>-</w:t>
            </w:r>
          </w:p>
        </w:tc>
        <w:tc>
          <w:tcPr>
            <w:tcW w:w="1359" w:type="dxa"/>
          </w:tcPr>
          <w:p w14:paraId="5B85473D" w14:textId="77777777" w:rsidR="00ED4946" w:rsidRPr="00856410" w:rsidRDefault="00ED4946" w:rsidP="001C53F8">
            <w:r w:rsidRPr="00856410">
              <w:rPr>
                <w:rFonts w:ascii="Roboto Condensed" w:hAnsi="Roboto Condensed"/>
                <w:sz w:val="16"/>
              </w:rPr>
              <w:t>0.0</w:t>
            </w:r>
          </w:p>
        </w:tc>
        <w:tc>
          <w:tcPr>
            <w:tcW w:w="1171" w:type="dxa"/>
          </w:tcPr>
          <w:p w14:paraId="230AC8A0" w14:textId="77777777" w:rsidR="00ED4946" w:rsidRPr="00856410" w:rsidRDefault="00ED4946" w:rsidP="001C53F8">
            <w:r w:rsidRPr="00856410">
              <w:rPr>
                <w:rFonts w:ascii="Roboto Condensed" w:hAnsi="Roboto Condensed"/>
                <w:sz w:val="16"/>
              </w:rPr>
              <w:t>6.0</w:t>
            </w:r>
          </w:p>
        </w:tc>
        <w:tc>
          <w:tcPr>
            <w:tcW w:w="1265" w:type="dxa"/>
          </w:tcPr>
          <w:p w14:paraId="6FBF7751" w14:textId="77777777" w:rsidR="00ED4946" w:rsidRPr="00856410" w:rsidRDefault="00ED4946" w:rsidP="001C53F8">
            <w:r w:rsidRPr="00856410">
              <w:rPr>
                <w:rFonts w:ascii="Roboto Condensed" w:hAnsi="Roboto Condensed"/>
                <w:sz w:val="16"/>
              </w:rPr>
              <w:t>0.0</w:t>
            </w:r>
          </w:p>
        </w:tc>
        <w:tc>
          <w:tcPr>
            <w:tcW w:w="1265" w:type="dxa"/>
          </w:tcPr>
          <w:p w14:paraId="1F514C6C" w14:textId="77777777" w:rsidR="00ED4946" w:rsidRPr="00856410" w:rsidRDefault="00ED4946" w:rsidP="001C53F8">
            <w:r w:rsidRPr="00856410">
              <w:rPr>
                <w:rFonts w:ascii="Roboto Condensed" w:hAnsi="Roboto Condensed"/>
                <w:sz w:val="16"/>
              </w:rPr>
              <w:t>70</w:t>
            </w:r>
          </w:p>
        </w:tc>
      </w:tr>
      <w:tr w:rsidR="00856410" w:rsidRPr="00856410" w14:paraId="2213E9A3" w14:textId="77777777" w:rsidTr="00ED4946">
        <w:tc>
          <w:tcPr>
            <w:tcW w:w="1134" w:type="dxa"/>
          </w:tcPr>
          <w:p w14:paraId="11DD32DB" w14:textId="77777777" w:rsidR="00ED4946" w:rsidRPr="00856410" w:rsidRDefault="00ED4946" w:rsidP="001C53F8">
            <w:r w:rsidRPr="00856410">
              <w:rPr>
                <w:rFonts w:ascii="Roboto Condensed" w:hAnsi="Roboto Condensed"/>
                <w:sz w:val="16"/>
              </w:rPr>
              <w:t>10SN</w:t>
            </w:r>
          </w:p>
        </w:tc>
        <w:tc>
          <w:tcPr>
            <w:tcW w:w="1900" w:type="dxa"/>
            <w:vMerge/>
          </w:tcPr>
          <w:p w14:paraId="6DF4BB78" w14:textId="77777777" w:rsidR="00ED4946" w:rsidRPr="00856410" w:rsidRDefault="00ED4946" w:rsidP="001C53F8"/>
        </w:tc>
        <w:tc>
          <w:tcPr>
            <w:tcW w:w="1338" w:type="dxa"/>
          </w:tcPr>
          <w:p w14:paraId="60C8E879" w14:textId="77777777" w:rsidR="00ED4946" w:rsidRPr="00856410" w:rsidRDefault="00ED4946" w:rsidP="001C53F8">
            <w:r w:rsidRPr="00856410">
              <w:rPr>
                <w:rFonts w:ascii="Roboto Condensed" w:hAnsi="Roboto Condensed"/>
                <w:sz w:val="16"/>
              </w:rPr>
              <w:t>ZN</w:t>
            </w:r>
          </w:p>
        </w:tc>
        <w:tc>
          <w:tcPr>
            <w:tcW w:w="1359" w:type="dxa"/>
          </w:tcPr>
          <w:p w14:paraId="168B49CB" w14:textId="77777777" w:rsidR="00ED4946" w:rsidRPr="00856410" w:rsidRDefault="00ED4946" w:rsidP="001C53F8">
            <w:r w:rsidRPr="00856410">
              <w:rPr>
                <w:rFonts w:ascii="Roboto Condensed" w:hAnsi="Roboto Condensed"/>
                <w:sz w:val="16"/>
              </w:rPr>
              <w:t>0.0</w:t>
            </w:r>
          </w:p>
        </w:tc>
        <w:tc>
          <w:tcPr>
            <w:tcW w:w="1171" w:type="dxa"/>
          </w:tcPr>
          <w:p w14:paraId="789AB06F" w14:textId="77777777" w:rsidR="00ED4946" w:rsidRPr="00856410" w:rsidRDefault="00ED4946" w:rsidP="001C53F8">
            <w:r w:rsidRPr="00856410">
              <w:rPr>
                <w:rFonts w:ascii="Roboto Condensed" w:hAnsi="Roboto Condensed"/>
                <w:sz w:val="16"/>
              </w:rPr>
              <w:t>6.0</w:t>
            </w:r>
          </w:p>
        </w:tc>
        <w:tc>
          <w:tcPr>
            <w:tcW w:w="1265" w:type="dxa"/>
          </w:tcPr>
          <w:p w14:paraId="616F7B4C" w14:textId="77777777" w:rsidR="00ED4946" w:rsidRPr="00856410" w:rsidRDefault="00ED4946" w:rsidP="001C53F8">
            <w:r w:rsidRPr="00856410">
              <w:rPr>
                <w:rFonts w:ascii="Roboto Condensed" w:hAnsi="Roboto Condensed"/>
                <w:sz w:val="16"/>
              </w:rPr>
              <w:t>0.0</w:t>
            </w:r>
          </w:p>
        </w:tc>
        <w:tc>
          <w:tcPr>
            <w:tcW w:w="1265" w:type="dxa"/>
          </w:tcPr>
          <w:p w14:paraId="0CD9FEE2" w14:textId="77777777" w:rsidR="00ED4946" w:rsidRPr="00856410" w:rsidRDefault="00ED4946" w:rsidP="001C53F8">
            <w:r w:rsidRPr="00856410">
              <w:rPr>
                <w:rFonts w:ascii="Roboto Condensed" w:hAnsi="Roboto Condensed"/>
                <w:sz w:val="16"/>
              </w:rPr>
              <w:t>80</w:t>
            </w:r>
          </w:p>
        </w:tc>
      </w:tr>
      <w:tr w:rsidR="00856410" w:rsidRPr="00856410" w14:paraId="791F13AA" w14:textId="77777777" w:rsidTr="00ED4946">
        <w:tc>
          <w:tcPr>
            <w:tcW w:w="1134" w:type="dxa"/>
          </w:tcPr>
          <w:p w14:paraId="70F6DB44" w14:textId="77777777" w:rsidR="00ED4946" w:rsidRPr="00856410" w:rsidRDefault="00ED4946" w:rsidP="001C53F8">
            <w:r w:rsidRPr="00856410">
              <w:rPr>
                <w:rFonts w:ascii="Roboto Condensed" w:hAnsi="Roboto Condensed"/>
                <w:sz w:val="16"/>
              </w:rPr>
              <w:t>11SN</w:t>
            </w:r>
          </w:p>
        </w:tc>
        <w:tc>
          <w:tcPr>
            <w:tcW w:w="1900" w:type="dxa"/>
            <w:vMerge/>
          </w:tcPr>
          <w:p w14:paraId="4946C3BA" w14:textId="77777777" w:rsidR="00ED4946" w:rsidRPr="00856410" w:rsidRDefault="00ED4946" w:rsidP="001C53F8"/>
        </w:tc>
        <w:tc>
          <w:tcPr>
            <w:tcW w:w="1338" w:type="dxa"/>
          </w:tcPr>
          <w:p w14:paraId="3ACF9282" w14:textId="77777777" w:rsidR="00ED4946" w:rsidRPr="00856410" w:rsidRDefault="00ED4946" w:rsidP="001C53F8">
            <w:r w:rsidRPr="00856410">
              <w:rPr>
                <w:rFonts w:ascii="Roboto Condensed" w:hAnsi="Roboto Condensed"/>
                <w:sz w:val="16"/>
              </w:rPr>
              <w:t>US</w:t>
            </w:r>
          </w:p>
        </w:tc>
        <w:tc>
          <w:tcPr>
            <w:tcW w:w="1359" w:type="dxa"/>
          </w:tcPr>
          <w:p w14:paraId="48345A32" w14:textId="77777777" w:rsidR="00ED4946" w:rsidRPr="00856410" w:rsidRDefault="00ED4946" w:rsidP="001C53F8">
            <w:r w:rsidRPr="00856410">
              <w:rPr>
                <w:rFonts w:ascii="Roboto Condensed" w:hAnsi="Roboto Condensed"/>
                <w:sz w:val="16"/>
              </w:rPr>
              <w:t>0.1</w:t>
            </w:r>
          </w:p>
        </w:tc>
        <w:tc>
          <w:tcPr>
            <w:tcW w:w="1171" w:type="dxa"/>
          </w:tcPr>
          <w:p w14:paraId="1B750942" w14:textId="77777777" w:rsidR="00ED4946" w:rsidRPr="00856410" w:rsidRDefault="00ED4946" w:rsidP="001C53F8">
            <w:r w:rsidRPr="00856410">
              <w:rPr>
                <w:rFonts w:ascii="Roboto Condensed" w:hAnsi="Roboto Condensed"/>
                <w:sz w:val="16"/>
              </w:rPr>
              <w:t>8.0</w:t>
            </w:r>
          </w:p>
        </w:tc>
        <w:tc>
          <w:tcPr>
            <w:tcW w:w="1265" w:type="dxa"/>
          </w:tcPr>
          <w:p w14:paraId="73F0DB53" w14:textId="77777777" w:rsidR="00ED4946" w:rsidRPr="00856410" w:rsidRDefault="00ED4946" w:rsidP="001C53F8">
            <w:r w:rsidRPr="00856410">
              <w:rPr>
                <w:rFonts w:ascii="Roboto Condensed" w:hAnsi="Roboto Condensed"/>
                <w:sz w:val="16"/>
              </w:rPr>
              <w:t>2.0</w:t>
            </w:r>
          </w:p>
        </w:tc>
        <w:tc>
          <w:tcPr>
            <w:tcW w:w="1265" w:type="dxa"/>
          </w:tcPr>
          <w:p w14:paraId="7A1B01C0" w14:textId="77777777" w:rsidR="00ED4946" w:rsidRPr="00856410" w:rsidRDefault="00ED4946" w:rsidP="001C53F8">
            <w:r w:rsidRPr="00856410">
              <w:rPr>
                <w:rFonts w:ascii="Roboto Condensed" w:hAnsi="Roboto Condensed"/>
                <w:sz w:val="16"/>
              </w:rPr>
              <w:t>80</w:t>
            </w:r>
          </w:p>
        </w:tc>
      </w:tr>
      <w:tr w:rsidR="00856410" w:rsidRPr="00856410" w14:paraId="6F11CE11" w14:textId="77777777" w:rsidTr="00ED4946">
        <w:tc>
          <w:tcPr>
            <w:tcW w:w="1134" w:type="dxa"/>
          </w:tcPr>
          <w:p w14:paraId="384256C5" w14:textId="77777777" w:rsidR="00ED4946" w:rsidRPr="00856410" w:rsidRDefault="00ED4946" w:rsidP="001C53F8">
            <w:r w:rsidRPr="00856410">
              <w:rPr>
                <w:rFonts w:ascii="Roboto Condensed" w:hAnsi="Roboto Condensed"/>
                <w:sz w:val="16"/>
              </w:rPr>
              <w:t>12SN</w:t>
            </w:r>
          </w:p>
        </w:tc>
        <w:tc>
          <w:tcPr>
            <w:tcW w:w="1900" w:type="dxa"/>
            <w:vMerge/>
          </w:tcPr>
          <w:p w14:paraId="6407A0B3" w14:textId="77777777" w:rsidR="00ED4946" w:rsidRPr="00856410" w:rsidRDefault="00ED4946" w:rsidP="001C53F8"/>
        </w:tc>
        <w:tc>
          <w:tcPr>
            <w:tcW w:w="1338" w:type="dxa"/>
          </w:tcPr>
          <w:p w14:paraId="13ACEAC4" w14:textId="77777777" w:rsidR="00ED4946" w:rsidRPr="00856410" w:rsidRDefault="00ED4946" w:rsidP="001C53F8">
            <w:r w:rsidRPr="00856410">
              <w:rPr>
                <w:rFonts w:ascii="Roboto Condensed" w:hAnsi="Roboto Condensed"/>
                <w:sz w:val="16"/>
              </w:rPr>
              <w:t>-</w:t>
            </w:r>
          </w:p>
        </w:tc>
        <w:tc>
          <w:tcPr>
            <w:tcW w:w="1359" w:type="dxa"/>
          </w:tcPr>
          <w:p w14:paraId="6BB71EB8" w14:textId="77777777" w:rsidR="00ED4946" w:rsidRPr="00856410" w:rsidRDefault="00ED4946" w:rsidP="001C53F8">
            <w:r w:rsidRPr="00856410">
              <w:rPr>
                <w:rFonts w:ascii="Roboto Condensed" w:hAnsi="Roboto Condensed"/>
                <w:sz w:val="16"/>
              </w:rPr>
              <w:t>0.0</w:t>
            </w:r>
          </w:p>
        </w:tc>
        <w:tc>
          <w:tcPr>
            <w:tcW w:w="1171" w:type="dxa"/>
          </w:tcPr>
          <w:p w14:paraId="6B22578D" w14:textId="77777777" w:rsidR="00ED4946" w:rsidRPr="00856410" w:rsidRDefault="00ED4946" w:rsidP="001C53F8">
            <w:r w:rsidRPr="00856410">
              <w:rPr>
                <w:rFonts w:ascii="Roboto Condensed" w:hAnsi="Roboto Condensed"/>
                <w:sz w:val="16"/>
              </w:rPr>
              <w:t>3.5</w:t>
            </w:r>
          </w:p>
        </w:tc>
        <w:tc>
          <w:tcPr>
            <w:tcW w:w="1265" w:type="dxa"/>
          </w:tcPr>
          <w:p w14:paraId="1F85ACD8" w14:textId="77777777" w:rsidR="00ED4946" w:rsidRPr="00856410" w:rsidRDefault="00ED4946" w:rsidP="001C53F8">
            <w:r w:rsidRPr="00856410">
              <w:rPr>
                <w:rFonts w:ascii="Roboto Condensed" w:hAnsi="Roboto Condensed"/>
                <w:sz w:val="16"/>
              </w:rPr>
              <w:t>0.0</w:t>
            </w:r>
          </w:p>
        </w:tc>
        <w:tc>
          <w:tcPr>
            <w:tcW w:w="1265" w:type="dxa"/>
          </w:tcPr>
          <w:p w14:paraId="66448E3E" w14:textId="77777777" w:rsidR="00ED4946" w:rsidRPr="00856410" w:rsidRDefault="00ED4946" w:rsidP="001C53F8">
            <w:r w:rsidRPr="00856410">
              <w:rPr>
                <w:rFonts w:ascii="Roboto Condensed" w:hAnsi="Roboto Condensed"/>
                <w:sz w:val="16"/>
              </w:rPr>
              <w:t>70</w:t>
            </w:r>
          </w:p>
        </w:tc>
      </w:tr>
      <w:tr w:rsidR="00856410" w:rsidRPr="00856410" w14:paraId="4D4945E5" w14:textId="77777777" w:rsidTr="00ED4946">
        <w:tc>
          <w:tcPr>
            <w:tcW w:w="1134" w:type="dxa"/>
          </w:tcPr>
          <w:p w14:paraId="191B5172" w14:textId="77777777" w:rsidR="00ED4946" w:rsidRPr="00856410" w:rsidRDefault="00ED4946" w:rsidP="001C53F8">
            <w:r w:rsidRPr="00856410">
              <w:rPr>
                <w:rFonts w:ascii="Roboto Condensed" w:hAnsi="Roboto Condensed"/>
                <w:sz w:val="16"/>
              </w:rPr>
              <w:t>13SN</w:t>
            </w:r>
          </w:p>
        </w:tc>
        <w:tc>
          <w:tcPr>
            <w:tcW w:w="1900" w:type="dxa"/>
            <w:vMerge/>
          </w:tcPr>
          <w:p w14:paraId="48105236" w14:textId="77777777" w:rsidR="00ED4946" w:rsidRPr="00856410" w:rsidRDefault="00ED4946" w:rsidP="001C53F8"/>
        </w:tc>
        <w:tc>
          <w:tcPr>
            <w:tcW w:w="1338" w:type="dxa"/>
          </w:tcPr>
          <w:p w14:paraId="352ECC9E" w14:textId="77777777" w:rsidR="00ED4946" w:rsidRPr="00856410" w:rsidRDefault="00ED4946" w:rsidP="001C53F8">
            <w:r w:rsidRPr="00856410">
              <w:rPr>
                <w:rFonts w:ascii="Roboto Condensed" w:hAnsi="Roboto Condensed"/>
                <w:sz w:val="16"/>
              </w:rPr>
              <w:t>-</w:t>
            </w:r>
          </w:p>
        </w:tc>
        <w:tc>
          <w:tcPr>
            <w:tcW w:w="1359" w:type="dxa"/>
          </w:tcPr>
          <w:p w14:paraId="5F6C8B8F" w14:textId="77777777" w:rsidR="00ED4946" w:rsidRPr="00856410" w:rsidRDefault="00ED4946" w:rsidP="001C53F8">
            <w:r w:rsidRPr="00856410">
              <w:rPr>
                <w:rFonts w:ascii="Roboto Condensed" w:hAnsi="Roboto Condensed"/>
                <w:sz w:val="16"/>
              </w:rPr>
              <w:t>0.0</w:t>
            </w:r>
          </w:p>
        </w:tc>
        <w:tc>
          <w:tcPr>
            <w:tcW w:w="1171" w:type="dxa"/>
          </w:tcPr>
          <w:p w14:paraId="6232D5B2" w14:textId="77777777" w:rsidR="00ED4946" w:rsidRPr="00856410" w:rsidRDefault="00ED4946" w:rsidP="001C53F8">
            <w:r w:rsidRPr="00856410">
              <w:rPr>
                <w:rFonts w:ascii="Roboto Condensed" w:hAnsi="Roboto Condensed"/>
                <w:sz w:val="16"/>
              </w:rPr>
              <w:t>6.0</w:t>
            </w:r>
          </w:p>
        </w:tc>
        <w:tc>
          <w:tcPr>
            <w:tcW w:w="1265" w:type="dxa"/>
          </w:tcPr>
          <w:p w14:paraId="533D0B51" w14:textId="77777777" w:rsidR="00ED4946" w:rsidRPr="00856410" w:rsidRDefault="00ED4946" w:rsidP="001C53F8">
            <w:r w:rsidRPr="00856410">
              <w:rPr>
                <w:rFonts w:ascii="Roboto Condensed" w:hAnsi="Roboto Condensed"/>
                <w:sz w:val="16"/>
              </w:rPr>
              <w:t>0.0</w:t>
            </w:r>
          </w:p>
        </w:tc>
        <w:tc>
          <w:tcPr>
            <w:tcW w:w="1265" w:type="dxa"/>
          </w:tcPr>
          <w:p w14:paraId="67E813B7" w14:textId="77777777" w:rsidR="00ED4946" w:rsidRPr="00856410" w:rsidRDefault="00ED4946" w:rsidP="001C53F8">
            <w:r w:rsidRPr="00856410">
              <w:rPr>
                <w:rFonts w:ascii="Roboto Condensed" w:hAnsi="Roboto Condensed"/>
                <w:sz w:val="16"/>
              </w:rPr>
              <w:t>50</w:t>
            </w:r>
          </w:p>
        </w:tc>
      </w:tr>
      <w:tr w:rsidR="00856410" w:rsidRPr="00856410" w14:paraId="312232E3" w14:textId="77777777" w:rsidTr="00ED4946">
        <w:tc>
          <w:tcPr>
            <w:tcW w:w="1134" w:type="dxa"/>
          </w:tcPr>
          <w:p w14:paraId="0F0B4A0C" w14:textId="77777777" w:rsidR="00ED4946" w:rsidRPr="00856410" w:rsidRDefault="00ED4946" w:rsidP="001C53F8">
            <w:r w:rsidRPr="00856410">
              <w:rPr>
                <w:rFonts w:ascii="Roboto Condensed" w:hAnsi="Roboto Condensed"/>
                <w:sz w:val="16"/>
              </w:rPr>
              <w:t>14SN</w:t>
            </w:r>
          </w:p>
        </w:tc>
        <w:tc>
          <w:tcPr>
            <w:tcW w:w="1900" w:type="dxa"/>
            <w:vMerge/>
          </w:tcPr>
          <w:p w14:paraId="3F245865" w14:textId="77777777" w:rsidR="00ED4946" w:rsidRPr="00856410" w:rsidRDefault="00ED4946" w:rsidP="001C53F8"/>
        </w:tc>
        <w:tc>
          <w:tcPr>
            <w:tcW w:w="1338" w:type="dxa"/>
          </w:tcPr>
          <w:p w14:paraId="705FF0B5" w14:textId="77777777" w:rsidR="00ED4946" w:rsidRPr="00856410" w:rsidRDefault="00ED4946" w:rsidP="001C53F8">
            <w:r w:rsidRPr="00856410">
              <w:rPr>
                <w:rFonts w:ascii="Roboto Condensed" w:hAnsi="Roboto Condensed"/>
                <w:sz w:val="16"/>
              </w:rPr>
              <w:t>US, UK, UHD, UG, UE, UZ</w:t>
            </w:r>
          </w:p>
        </w:tc>
        <w:tc>
          <w:tcPr>
            <w:tcW w:w="1359" w:type="dxa"/>
          </w:tcPr>
          <w:p w14:paraId="2BA23DAD" w14:textId="77777777" w:rsidR="00ED4946" w:rsidRPr="00856410" w:rsidRDefault="00ED4946" w:rsidP="001C53F8">
            <w:r w:rsidRPr="00856410">
              <w:rPr>
                <w:rFonts w:ascii="Roboto Condensed" w:hAnsi="Roboto Condensed"/>
                <w:sz w:val="16"/>
              </w:rPr>
              <w:t>0.5</w:t>
            </w:r>
          </w:p>
        </w:tc>
        <w:tc>
          <w:tcPr>
            <w:tcW w:w="1171" w:type="dxa"/>
          </w:tcPr>
          <w:p w14:paraId="0A24DB4F" w14:textId="77777777" w:rsidR="00ED4946" w:rsidRPr="00856410" w:rsidRDefault="00ED4946" w:rsidP="001C53F8">
            <w:r w:rsidRPr="00856410">
              <w:rPr>
                <w:rFonts w:ascii="Roboto Condensed" w:hAnsi="Roboto Condensed"/>
                <w:sz w:val="16"/>
              </w:rPr>
              <w:t>10.0</w:t>
            </w:r>
          </w:p>
        </w:tc>
        <w:tc>
          <w:tcPr>
            <w:tcW w:w="1265" w:type="dxa"/>
          </w:tcPr>
          <w:p w14:paraId="42FE27C9" w14:textId="77777777" w:rsidR="00ED4946" w:rsidRPr="00856410" w:rsidRDefault="00ED4946" w:rsidP="001C53F8">
            <w:r w:rsidRPr="00856410">
              <w:rPr>
                <w:rFonts w:ascii="Roboto Condensed" w:hAnsi="Roboto Condensed"/>
                <w:sz w:val="16"/>
              </w:rPr>
              <w:t>25.0</w:t>
            </w:r>
          </w:p>
        </w:tc>
        <w:tc>
          <w:tcPr>
            <w:tcW w:w="1265" w:type="dxa"/>
          </w:tcPr>
          <w:p w14:paraId="2B492BCD" w14:textId="77777777" w:rsidR="00ED4946" w:rsidRPr="00856410" w:rsidRDefault="00ED4946" w:rsidP="001C53F8">
            <w:r w:rsidRPr="00856410">
              <w:rPr>
                <w:rFonts w:ascii="Roboto Condensed" w:hAnsi="Roboto Condensed"/>
                <w:sz w:val="16"/>
              </w:rPr>
              <w:t>50</w:t>
            </w:r>
          </w:p>
        </w:tc>
      </w:tr>
      <w:tr w:rsidR="00856410" w:rsidRPr="00856410" w14:paraId="0296217F" w14:textId="77777777" w:rsidTr="00ED4946">
        <w:tc>
          <w:tcPr>
            <w:tcW w:w="1134" w:type="dxa"/>
          </w:tcPr>
          <w:p w14:paraId="0806F906" w14:textId="77777777" w:rsidR="00ED4946" w:rsidRPr="00856410" w:rsidRDefault="00ED4946" w:rsidP="001C53F8">
            <w:r w:rsidRPr="00856410">
              <w:rPr>
                <w:rFonts w:ascii="Roboto Condensed" w:hAnsi="Roboto Condensed"/>
                <w:sz w:val="16"/>
              </w:rPr>
              <w:t>15SN</w:t>
            </w:r>
          </w:p>
        </w:tc>
        <w:tc>
          <w:tcPr>
            <w:tcW w:w="1900" w:type="dxa"/>
            <w:vMerge/>
          </w:tcPr>
          <w:p w14:paraId="0E8C0465" w14:textId="77777777" w:rsidR="00ED4946" w:rsidRPr="00856410" w:rsidRDefault="00ED4946" w:rsidP="001C53F8"/>
        </w:tc>
        <w:tc>
          <w:tcPr>
            <w:tcW w:w="1338" w:type="dxa"/>
          </w:tcPr>
          <w:p w14:paraId="2C91466C" w14:textId="77777777" w:rsidR="00ED4946" w:rsidRPr="00856410" w:rsidRDefault="00ED4946" w:rsidP="001C53F8">
            <w:r w:rsidRPr="00856410">
              <w:rPr>
                <w:rFonts w:ascii="Roboto Condensed" w:hAnsi="Roboto Condensed"/>
                <w:sz w:val="16"/>
              </w:rPr>
              <w:t>US</w:t>
            </w:r>
          </w:p>
        </w:tc>
        <w:tc>
          <w:tcPr>
            <w:tcW w:w="1359" w:type="dxa"/>
          </w:tcPr>
          <w:p w14:paraId="5C476BC2" w14:textId="77777777" w:rsidR="00ED4946" w:rsidRPr="00856410" w:rsidRDefault="00ED4946" w:rsidP="001C53F8">
            <w:r w:rsidRPr="00856410">
              <w:rPr>
                <w:rFonts w:ascii="Roboto Condensed" w:hAnsi="Roboto Condensed"/>
                <w:sz w:val="16"/>
              </w:rPr>
              <w:t>0.0</w:t>
            </w:r>
          </w:p>
        </w:tc>
        <w:tc>
          <w:tcPr>
            <w:tcW w:w="1171" w:type="dxa"/>
          </w:tcPr>
          <w:p w14:paraId="3AFDD91A" w14:textId="77777777" w:rsidR="00ED4946" w:rsidRPr="00856410" w:rsidRDefault="00ED4946" w:rsidP="001C53F8">
            <w:r w:rsidRPr="00856410">
              <w:rPr>
                <w:rFonts w:ascii="Roboto Condensed" w:hAnsi="Roboto Condensed"/>
                <w:sz w:val="16"/>
              </w:rPr>
              <w:t>6.0</w:t>
            </w:r>
          </w:p>
        </w:tc>
        <w:tc>
          <w:tcPr>
            <w:tcW w:w="1265" w:type="dxa"/>
          </w:tcPr>
          <w:p w14:paraId="377E9C4D" w14:textId="77777777" w:rsidR="00ED4946" w:rsidRPr="00856410" w:rsidRDefault="00ED4946" w:rsidP="001C53F8">
            <w:r w:rsidRPr="00856410">
              <w:rPr>
                <w:rFonts w:ascii="Roboto Condensed" w:hAnsi="Roboto Condensed"/>
                <w:sz w:val="16"/>
              </w:rPr>
              <w:t>0.0</w:t>
            </w:r>
          </w:p>
        </w:tc>
        <w:tc>
          <w:tcPr>
            <w:tcW w:w="1265" w:type="dxa"/>
          </w:tcPr>
          <w:p w14:paraId="0F3F185B" w14:textId="77777777" w:rsidR="00ED4946" w:rsidRPr="00856410" w:rsidRDefault="00ED4946" w:rsidP="001C53F8">
            <w:r w:rsidRPr="00856410">
              <w:rPr>
                <w:rFonts w:ascii="Roboto Condensed" w:hAnsi="Roboto Condensed"/>
                <w:sz w:val="16"/>
              </w:rPr>
              <w:t>50</w:t>
            </w:r>
          </w:p>
        </w:tc>
      </w:tr>
      <w:tr w:rsidR="00856410" w:rsidRPr="00856410" w14:paraId="35BFD7B7" w14:textId="77777777" w:rsidTr="00ED4946">
        <w:tc>
          <w:tcPr>
            <w:tcW w:w="1134" w:type="dxa"/>
          </w:tcPr>
          <w:p w14:paraId="548FAEB9" w14:textId="77777777" w:rsidR="00ED4946" w:rsidRPr="00856410" w:rsidRDefault="00ED4946" w:rsidP="001C53F8">
            <w:r w:rsidRPr="00856410">
              <w:rPr>
                <w:rFonts w:ascii="Roboto Condensed" w:hAnsi="Roboto Condensed"/>
                <w:sz w:val="16"/>
              </w:rPr>
              <w:t>16SN</w:t>
            </w:r>
          </w:p>
        </w:tc>
        <w:tc>
          <w:tcPr>
            <w:tcW w:w="1900" w:type="dxa"/>
            <w:vMerge/>
          </w:tcPr>
          <w:p w14:paraId="272EC1C8" w14:textId="77777777" w:rsidR="00ED4946" w:rsidRPr="00856410" w:rsidRDefault="00ED4946" w:rsidP="001C53F8"/>
        </w:tc>
        <w:tc>
          <w:tcPr>
            <w:tcW w:w="1338" w:type="dxa"/>
          </w:tcPr>
          <w:p w14:paraId="47CCE694" w14:textId="77777777" w:rsidR="00ED4946" w:rsidRPr="00856410" w:rsidRDefault="00ED4946" w:rsidP="001C53F8">
            <w:r w:rsidRPr="00856410">
              <w:rPr>
                <w:rFonts w:ascii="Roboto Condensed" w:hAnsi="Roboto Condensed"/>
                <w:sz w:val="16"/>
              </w:rPr>
              <w:t>-</w:t>
            </w:r>
          </w:p>
        </w:tc>
        <w:tc>
          <w:tcPr>
            <w:tcW w:w="1359" w:type="dxa"/>
          </w:tcPr>
          <w:p w14:paraId="1AB69C33" w14:textId="77777777" w:rsidR="00ED4946" w:rsidRPr="00856410" w:rsidRDefault="00ED4946" w:rsidP="001C53F8">
            <w:r w:rsidRPr="00856410">
              <w:rPr>
                <w:rFonts w:ascii="Roboto Condensed" w:hAnsi="Roboto Condensed"/>
                <w:sz w:val="16"/>
              </w:rPr>
              <w:t>0.0</w:t>
            </w:r>
          </w:p>
        </w:tc>
        <w:tc>
          <w:tcPr>
            <w:tcW w:w="1171" w:type="dxa"/>
          </w:tcPr>
          <w:p w14:paraId="6A932199" w14:textId="77777777" w:rsidR="00ED4946" w:rsidRPr="00856410" w:rsidRDefault="00ED4946" w:rsidP="001C53F8">
            <w:r w:rsidRPr="00856410">
              <w:rPr>
                <w:rFonts w:ascii="Roboto Condensed" w:hAnsi="Roboto Condensed"/>
                <w:sz w:val="16"/>
              </w:rPr>
              <w:t>6.0</w:t>
            </w:r>
          </w:p>
        </w:tc>
        <w:tc>
          <w:tcPr>
            <w:tcW w:w="1265" w:type="dxa"/>
          </w:tcPr>
          <w:p w14:paraId="297CD8F4" w14:textId="77777777" w:rsidR="00ED4946" w:rsidRPr="00856410" w:rsidRDefault="00ED4946" w:rsidP="001C53F8">
            <w:r w:rsidRPr="00856410">
              <w:rPr>
                <w:rFonts w:ascii="Roboto Condensed" w:hAnsi="Roboto Condensed"/>
                <w:sz w:val="16"/>
              </w:rPr>
              <w:t>0.0</w:t>
            </w:r>
          </w:p>
        </w:tc>
        <w:tc>
          <w:tcPr>
            <w:tcW w:w="1265" w:type="dxa"/>
          </w:tcPr>
          <w:p w14:paraId="359BD179" w14:textId="77777777" w:rsidR="00ED4946" w:rsidRPr="00856410" w:rsidRDefault="00ED4946" w:rsidP="001C53F8">
            <w:r w:rsidRPr="00856410">
              <w:rPr>
                <w:rFonts w:ascii="Roboto Condensed" w:hAnsi="Roboto Condensed"/>
                <w:sz w:val="16"/>
              </w:rPr>
              <w:t>70</w:t>
            </w:r>
          </w:p>
        </w:tc>
      </w:tr>
      <w:tr w:rsidR="00856410" w:rsidRPr="00856410" w14:paraId="74E47698" w14:textId="77777777" w:rsidTr="00ED4946">
        <w:tc>
          <w:tcPr>
            <w:tcW w:w="1134" w:type="dxa"/>
          </w:tcPr>
          <w:p w14:paraId="1BC34945" w14:textId="77777777" w:rsidR="00ED4946" w:rsidRPr="00856410" w:rsidRDefault="00ED4946" w:rsidP="001C53F8">
            <w:r w:rsidRPr="00856410">
              <w:rPr>
                <w:rFonts w:ascii="Roboto Condensed" w:hAnsi="Roboto Condensed"/>
                <w:sz w:val="16"/>
              </w:rPr>
              <w:t>17SN</w:t>
            </w:r>
          </w:p>
        </w:tc>
        <w:tc>
          <w:tcPr>
            <w:tcW w:w="1900" w:type="dxa"/>
            <w:vMerge/>
          </w:tcPr>
          <w:p w14:paraId="2DDEA1FA" w14:textId="77777777" w:rsidR="00ED4946" w:rsidRPr="00856410" w:rsidRDefault="00ED4946" w:rsidP="001C53F8"/>
        </w:tc>
        <w:tc>
          <w:tcPr>
            <w:tcW w:w="1338" w:type="dxa"/>
          </w:tcPr>
          <w:p w14:paraId="50F8B95A" w14:textId="77777777" w:rsidR="00ED4946" w:rsidRPr="00856410" w:rsidRDefault="00ED4946" w:rsidP="001C53F8">
            <w:r w:rsidRPr="00856410">
              <w:rPr>
                <w:rFonts w:ascii="Roboto Condensed" w:hAnsi="Roboto Condensed"/>
                <w:sz w:val="16"/>
              </w:rPr>
              <w:t>W</w:t>
            </w:r>
          </w:p>
        </w:tc>
        <w:tc>
          <w:tcPr>
            <w:tcW w:w="1359" w:type="dxa"/>
          </w:tcPr>
          <w:p w14:paraId="70EBA11C" w14:textId="77777777" w:rsidR="00ED4946" w:rsidRPr="00856410" w:rsidRDefault="00ED4946" w:rsidP="001C53F8">
            <w:r w:rsidRPr="00856410">
              <w:rPr>
                <w:rFonts w:ascii="Roboto Condensed" w:hAnsi="Roboto Condensed"/>
                <w:sz w:val="16"/>
              </w:rPr>
              <w:t>0.0</w:t>
            </w:r>
          </w:p>
        </w:tc>
        <w:tc>
          <w:tcPr>
            <w:tcW w:w="1171" w:type="dxa"/>
          </w:tcPr>
          <w:p w14:paraId="1A90B333" w14:textId="77777777" w:rsidR="00ED4946" w:rsidRPr="00856410" w:rsidRDefault="00ED4946" w:rsidP="001C53F8">
            <w:r w:rsidRPr="00856410">
              <w:rPr>
                <w:rFonts w:ascii="Roboto Condensed" w:hAnsi="Roboto Condensed"/>
                <w:sz w:val="16"/>
              </w:rPr>
              <w:t>3.5</w:t>
            </w:r>
          </w:p>
        </w:tc>
        <w:tc>
          <w:tcPr>
            <w:tcW w:w="1265" w:type="dxa"/>
          </w:tcPr>
          <w:p w14:paraId="3C37611A" w14:textId="77777777" w:rsidR="00ED4946" w:rsidRPr="00856410" w:rsidRDefault="00ED4946" w:rsidP="001C53F8">
            <w:r w:rsidRPr="00856410">
              <w:rPr>
                <w:rFonts w:ascii="Roboto Condensed" w:hAnsi="Roboto Condensed"/>
                <w:sz w:val="16"/>
              </w:rPr>
              <w:t>0.0</w:t>
            </w:r>
          </w:p>
        </w:tc>
        <w:tc>
          <w:tcPr>
            <w:tcW w:w="1265" w:type="dxa"/>
          </w:tcPr>
          <w:p w14:paraId="3394F76A" w14:textId="77777777" w:rsidR="00ED4946" w:rsidRPr="00856410" w:rsidRDefault="00ED4946" w:rsidP="001C53F8">
            <w:r w:rsidRPr="00856410">
              <w:rPr>
                <w:rFonts w:ascii="Roboto Condensed" w:hAnsi="Roboto Condensed"/>
                <w:sz w:val="16"/>
              </w:rPr>
              <w:t>70</w:t>
            </w:r>
          </w:p>
        </w:tc>
      </w:tr>
      <w:tr w:rsidR="00856410" w:rsidRPr="00856410" w14:paraId="50233453" w14:textId="77777777" w:rsidTr="00ED4946">
        <w:tc>
          <w:tcPr>
            <w:tcW w:w="1134" w:type="dxa"/>
          </w:tcPr>
          <w:p w14:paraId="7BA6A44B" w14:textId="77777777" w:rsidR="00ED4946" w:rsidRPr="00856410" w:rsidRDefault="00ED4946" w:rsidP="001C53F8">
            <w:r w:rsidRPr="00856410">
              <w:rPr>
                <w:rFonts w:ascii="Roboto Condensed" w:hAnsi="Roboto Condensed"/>
                <w:sz w:val="16"/>
              </w:rPr>
              <w:t>18SN</w:t>
            </w:r>
          </w:p>
        </w:tc>
        <w:tc>
          <w:tcPr>
            <w:tcW w:w="1900" w:type="dxa"/>
            <w:vMerge/>
          </w:tcPr>
          <w:p w14:paraId="42F9D3D9" w14:textId="77777777" w:rsidR="00ED4946" w:rsidRPr="00856410" w:rsidRDefault="00ED4946" w:rsidP="001C53F8"/>
        </w:tc>
        <w:tc>
          <w:tcPr>
            <w:tcW w:w="1338" w:type="dxa"/>
          </w:tcPr>
          <w:p w14:paraId="0540F664" w14:textId="77777777" w:rsidR="00ED4946" w:rsidRPr="00856410" w:rsidRDefault="00ED4946" w:rsidP="001C53F8">
            <w:r w:rsidRPr="00856410">
              <w:rPr>
                <w:rFonts w:ascii="Roboto Condensed" w:hAnsi="Roboto Condensed"/>
                <w:sz w:val="16"/>
              </w:rPr>
              <w:t>-</w:t>
            </w:r>
          </w:p>
        </w:tc>
        <w:tc>
          <w:tcPr>
            <w:tcW w:w="1359" w:type="dxa"/>
          </w:tcPr>
          <w:p w14:paraId="2839038A" w14:textId="77777777" w:rsidR="00ED4946" w:rsidRPr="00856410" w:rsidRDefault="00ED4946" w:rsidP="001C53F8">
            <w:r w:rsidRPr="00856410">
              <w:rPr>
                <w:rFonts w:ascii="Roboto Condensed" w:hAnsi="Roboto Condensed"/>
                <w:sz w:val="16"/>
              </w:rPr>
              <w:t>0.0</w:t>
            </w:r>
          </w:p>
        </w:tc>
        <w:tc>
          <w:tcPr>
            <w:tcW w:w="1171" w:type="dxa"/>
          </w:tcPr>
          <w:p w14:paraId="2E499B3A" w14:textId="77777777" w:rsidR="00ED4946" w:rsidRPr="00856410" w:rsidRDefault="00ED4946" w:rsidP="001C53F8">
            <w:r w:rsidRPr="00856410">
              <w:rPr>
                <w:rFonts w:ascii="Roboto Condensed" w:hAnsi="Roboto Condensed"/>
                <w:sz w:val="16"/>
              </w:rPr>
              <w:t>3.5</w:t>
            </w:r>
          </w:p>
        </w:tc>
        <w:tc>
          <w:tcPr>
            <w:tcW w:w="1265" w:type="dxa"/>
          </w:tcPr>
          <w:p w14:paraId="58D4CE98" w14:textId="77777777" w:rsidR="00ED4946" w:rsidRPr="00856410" w:rsidRDefault="00ED4946" w:rsidP="001C53F8">
            <w:r w:rsidRPr="00856410">
              <w:rPr>
                <w:rFonts w:ascii="Roboto Condensed" w:hAnsi="Roboto Condensed"/>
                <w:sz w:val="16"/>
              </w:rPr>
              <w:t>0.0</w:t>
            </w:r>
          </w:p>
        </w:tc>
        <w:tc>
          <w:tcPr>
            <w:tcW w:w="1265" w:type="dxa"/>
          </w:tcPr>
          <w:p w14:paraId="770684D7" w14:textId="77777777" w:rsidR="00ED4946" w:rsidRPr="00856410" w:rsidRDefault="00ED4946" w:rsidP="001C53F8">
            <w:r w:rsidRPr="00856410">
              <w:rPr>
                <w:rFonts w:ascii="Roboto Condensed" w:hAnsi="Roboto Condensed"/>
                <w:sz w:val="16"/>
              </w:rPr>
              <w:t>70</w:t>
            </w:r>
          </w:p>
        </w:tc>
      </w:tr>
      <w:tr w:rsidR="00856410" w:rsidRPr="00856410" w14:paraId="4FC33622" w14:textId="77777777" w:rsidTr="00ED4946">
        <w:tc>
          <w:tcPr>
            <w:tcW w:w="1134" w:type="dxa"/>
          </w:tcPr>
          <w:p w14:paraId="719B36AE" w14:textId="77777777" w:rsidR="00ED4946" w:rsidRPr="00856410" w:rsidRDefault="00ED4946" w:rsidP="001C53F8">
            <w:r w:rsidRPr="00856410">
              <w:rPr>
                <w:rFonts w:ascii="Roboto Condensed" w:hAnsi="Roboto Condensed"/>
                <w:sz w:val="16"/>
              </w:rPr>
              <w:t>19SN</w:t>
            </w:r>
          </w:p>
        </w:tc>
        <w:tc>
          <w:tcPr>
            <w:tcW w:w="1900" w:type="dxa"/>
            <w:vMerge/>
          </w:tcPr>
          <w:p w14:paraId="6A8DABF1" w14:textId="77777777" w:rsidR="00ED4946" w:rsidRPr="00856410" w:rsidRDefault="00ED4946" w:rsidP="001C53F8"/>
        </w:tc>
        <w:tc>
          <w:tcPr>
            <w:tcW w:w="1338" w:type="dxa"/>
          </w:tcPr>
          <w:p w14:paraId="580A2AC5" w14:textId="77777777" w:rsidR="00ED4946" w:rsidRPr="00856410" w:rsidRDefault="00ED4946" w:rsidP="001C53F8">
            <w:r w:rsidRPr="00856410">
              <w:rPr>
                <w:rFonts w:ascii="Roboto Condensed" w:hAnsi="Roboto Condensed"/>
                <w:sz w:val="16"/>
              </w:rPr>
              <w:t>-</w:t>
            </w:r>
          </w:p>
        </w:tc>
        <w:tc>
          <w:tcPr>
            <w:tcW w:w="1359" w:type="dxa"/>
          </w:tcPr>
          <w:p w14:paraId="1917A8D3" w14:textId="77777777" w:rsidR="00ED4946" w:rsidRPr="00856410" w:rsidRDefault="00ED4946" w:rsidP="001C53F8">
            <w:r w:rsidRPr="00856410">
              <w:rPr>
                <w:rFonts w:ascii="Roboto Condensed" w:hAnsi="Roboto Condensed"/>
                <w:sz w:val="16"/>
              </w:rPr>
              <w:t>0.2</w:t>
            </w:r>
          </w:p>
        </w:tc>
        <w:tc>
          <w:tcPr>
            <w:tcW w:w="1171" w:type="dxa"/>
          </w:tcPr>
          <w:p w14:paraId="3BB477A7" w14:textId="77777777" w:rsidR="00ED4946" w:rsidRPr="00856410" w:rsidRDefault="00ED4946" w:rsidP="001C53F8">
            <w:r w:rsidRPr="00856410">
              <w:rPr>
                <w:rFonts w:ascii="Roboto Condensed" w:hAnsi="Roboto Condensed"/>
                <w:sz w:val="16"/>
              </w:rPr>
              <w:t>6.0</w:t>
            </w:r>
          </w:p>
        </w:tc>
        <w:tc>
          <w:tcPr>
            <w:tcW w:w="1265" w:type="dxa"/>
          </w:tcPr>
          <w:p w14:paraId="155F02B5" w14:textId="77777777" w:rsidR="00ED4946" w:rsidRPr="00856410" w:rsidRDefault="00ED4946" w:rsidP="001C53F8">
            <w:r w:rsidRPr="00856410">
              <w:rPr>
                <w:rFonts w:ascii="Roboto Condensed" w:hAnsi="Roboto Condensed"/>
                <w:sz w:val="16"/>
              </w:rPr>
              <w:t>15.0</w:t>
            </w:r>
          </w:p>
        </w:tc>
        <w:tc>
          <w:tcPr>
            <w:tcW w:w="1265" w:type="dxa"/>
          </w:tcPr>
          <w:p w14:paraId="78F7A6B4" w14:textId="77777777" w:rsidR="00ED4946" w:rsidRPr="00856410" w:rsidRDefault="00ED4946" w:rsidP="001C53F8">
            <w:r w:rsidRPr="00856410">
              <w:rPr>
                <w:rFonts w:ascii="Roboto Condensed" w:hAnsi="Roboto Condensed"/>
                <w:sz w:val="16"/>
              </w:rPr>
              <w:t>70</w:t>
            </w:r>
          </w:p>
        </w:tc>
      </w:tr>
      <w:tr w:rsidR="00856410" w:rsidRPr="00856410" w14:paraId="11AD3E0C" w14:textId="77777777" w:rsidTr="00ED4946">
        <w:tc>
          <w:tcPr>
            <w:tcW w:w="1134" w:type="dxa"/>
          </w:tcPr>
          <w:p w14:paraId="0F00A22D" w14:textId="77777777" w:rsidR="00ED4946" w:rsidRPr="00856410" w:rsidRDefault="00ED4946" w:rsidP="001C53F8">
            <w:r w:rsidRPr="00856410">
              <w:rPr>
                <w:rFonts w:ascii="Roboto Condensed" w:hAnsi="Roboto Condensed"/>
                <w:sz w:val="16"/>
              </w:rPr>
              <w:t>20SN</w:t>
            </w:r>
          </w:p>
        </w:tc>
        <w:tc>
          <w:tcPr>
            <w:tcW w:w="1900" w:type="dxa"/>
            <w:vMerge/>
          </w:tcPr>
          <w:p w14:paraId="265A5A70" w14:textId="77777777" w:rsidR="00ED4946" w:rsidRPr="00856410" w:rsidRDefault="00ED4946" w:rsidP="001C53F8"/>
        </w:tc>
        <w:tc>
          <w:tcPr>
            <w:tcW w:w="1338" w:type="dxa"/>
          </w:tcPr>
          <w:p w14:paraId="734C361A" w14:textId="77777777" w:rsidR="00ED4946" w:rsidRPr="00856410" w:rsidRDefault="00ED4946" w:rsidP="001C53F8">
            <w:r w:rsidRPr="00856410">
              <w:rPr>
                <w:rFonts w:ascii="Roboto Condensed" w:hAnsi="Roboto Condensed"/>
                <w:sz w:val="16"/>
              </w:rPr>
              <w:t>-</w:t>
            </w:r>
          </w:p>
        </w:tc>
        <w:tc>
          <w:tcPr>
            <w:tcW w:w="1359" w:type="dxa"/>
          </w:tcPr>
          <w:p w14:paraId="4DC48538" w14:textId="77777777" w:rsidR="00ED4946" w:rsidRPr="00856410" w:rsidRDefault="00ED4946" w:rsidP="001C53F8">
            <w:r w:rsidRPr="00856410">
              <w:rPr>
                <w:rFonts w:ascii="Roboto Condensed" w:hAnsi="Roboto Condensed"/>
                <w:sz w:val="16"/>
              </w:rPr>
              <w:t>0.0</w:t>
            </w:r>
          </w:p>
        </w:tc>
        <w:tc>
          <w:tcPr>
            <w:tcW w:w="1171" w:type="dxa"/>
          </w:tcPr>
          <w:p w14:paraId="0737A644" w14:textId="77777777" w:rsidR="00ED4946" w:rsidRPr="00856410" w:rsidRDefault="00ED4946" w:rsidP="001C53F8">
            <w:r w:rsidRPr="00856410">
              <w:rPr>
                <w:rFonts w:ascii="Roboto Condensed" w:hAnsi="Roboto Condensed"/>
                <w:sz w:val="16"/>
              </w:rPr>
              <w:t>6.0</w:t>
            </w:r>
          </w:p>
        </w:tc>
        <w:tc>
          <w:tcPr>
            <w:tcW w:w="1265" w:type="dxa"/>
          </w:tcPr>
          <w:p w14:paraId="7CF227E9" w14:textId="77777777" w:rsidR="00ED4946" w:rsidRPr="00856410" w:rsidRDefault="00ED4946" w:rsidP="001C53F8">
            <w:r w:rsidRPr="00856410">
              <w:rPr>
                <w:rFonts w:ascii="Roboto Condensed" w:hAnsi="Roboto Condensed"/>
                <w:sz w:val="16"/>
              </w:rPr>
              <w:t>0.0</w:t>
            </w:r>
          </w:p>
        </w:tc>
        <w:tc>
          <w:tcPr>
            <w:tcW w:w="1265" w:type="dxa"/>
          </w:tcPr>
          <w:p w14:paraId="70F21219" w14:textId="77777777" w:rsidR="00ED4946" w:rsidRPr="00856410" w:rsidRDefault="00ED4946" w:rsidP="001C53F8">
            <w:r w:rsidRPr="00856410">
              <w:rPr>
                <w:rFonts w:ascii="Roboto Condensed" w:hAnsi="Roboto Condensed"/>
                <w:sz w:val="16"/>
              </w:rPr>
              <w:t>80</w:t>
            </w:r>
          </w:p>
        </w:tc>
      </w:tr>
      <w:tr w:rsidR="00856410" w:rsidRPr="00856410" w14:paraId="17DD7A96" w14:textId="77777777" w:rsidTr="00ED4946">
        <w:tc>
          <w:tcPr>
            <w:tcW w:w="1134" w:type="dxa"/>
          </w:tcPr>
          <w:p w14:paraId="3E321AAA" w14:textId="77777777" w:rsidR="00ED4946" w:rsidRPr="00856410" w:rsidRDefault="00ED4946" w:rsidP="001C53F8">
            <w:r w:rsidRPr="00856410">
              <w:rPr>
                <w:rFonts w:ascii="Roboto Condensed" w:hAnsi="Roboto Condensed"/>
                <w:sz w:val="16"/>
              </w:rPr>
              <w:t>21SN - 22SN</w:t>
            </w:r>
          </w:p>
        </w:tc>
        <w:tc>
          <w:tcPr>
            <w:tcW w:w="1900" w:type="dxa"/>
            <w:vMerge/>
          </w:tcPr>
          <w:p w14:paraId="2335D077" w14:textId="77777777" w:rsidR="00ED4946" w:rsidRPr="00856410" w:rsidRDefault="00ED4946" w:rsidP="001C53F8"/>
        </w:tc>
        <w:tc>
          <w:tcPr>
            <w:tcW w:w="1338" w:type="dxa"/>
          </w:tcPr>
          <w:p w14:paraId="628B1D80" w14:textId="77777777" w:rsidR="00ED4946" w:rsidRPr="00856410" w:rsidRDefault="00ED4946" w:rsidP="001C53F8">
            <w:r w:rsidRPr="00856410">
              <w:rPr>
                <w:rFonts w:ascii="Roboto Condensed" w:hAnsi="Roboto Condensed"/>
                <w:sz w:val="16"/>
              </w:rPr>
              <w:t>-</w:t>
            </w:r>
          </w:p>
        </w:tc>
        <w:tc>
          <w:tcPr>
            <w:tcW w:w="1359" w:type="dxa"/>
          </w:tcPr>
          <w:p w14:paraId="0DF7A127" w14:textId="77777777" w:rsidR="00ED4946" w:rsidRPr="00856410" w:rsidRDefault="00ED4946" w:rsidP="001C53F8">
            <w:r w:rsidRPr="00856410">
              <w:rPr>
                <w:rFonts w:ascii="Roboto Condensed" w:hAnsi="Roboto Condensed"/>
                <w:sz w:val="16"/>
              </w:rPr>
              <w:t>0.0</w:t>
            </w:r>
          </w:p>
        </w:tc>
        <w:tc>
          <w:tcPr>
            <w:tcW w:w="1171" w:type="dxa"/>
          </w:tcPr>
          <w:p w14:paraId="6FEE0CFD" w14:textId="77777777" w:rsidR="00ED4946" w:rsidRPr="00856410" w:rsidRDefault="00ED4946" w:rsidP="001C53F8">
            <w:r w:rsidRPr="00856410">
              <w:rPr>
                <w:rFonts w:ascii="Roboto Condensed" w:hAnsi="Roboto Condensed"/>
                <w:sz w:val="16"/>
              </w:rPr>
              <w:t>3.5</w:t>
            </w:r>
          </w:p>
        </w:tc>
        <w:tc>
          <w:tcPr>
            <w:tcW w:w="1265" w:type="dxa"/>
          </w:tcPr>
          <w:p w14:paraId="1A752C1D" w14:textId="77777777" w:rsidR="00ED4946" w:rsidRPr="00856410" w:rsidRDefault="00ED4946" w:rsidP="001C53F8">
            <w:r w:rsidRPr="00856410">
              <w:rPr>
                <w:rFonts w:ascii="Roboto Condensed" w:hAnsi="Roboto Condensed"/>
                <w:sz w:val="16"/>
              </w:rPr>
              <w:t>0.0</w:t>
            </w:r>
          </w:p>
        </w:tc>
        <w:tc>
          <w:tcPr>
            <w:tcW w:w="1265" w:type="dxa"/>
          </w:tcPr>
          <w:p w14:paraId="1C2A2516" w14:textId="77777777" w:rsidR="00ED4946" w:rsidRPr="00856410" w:rsidRDefault="00ED4946" w:rsidP="001C53F8">
            <w:r w:rsidRPr="00856410">
              <w:rPr>
                <w:rFonts w:ascii="Roboto Condensed" w:hAnsi="Roboto Condensed"/>
                <w:sz w:val="16"/>
              </w:rPr>
              <w:t>80</w:t>
            </w:r>
          </w:p>
        </w:tc>
      </w:tr>
      <w:tr w:rsidR="00856410" w:rsidRPr="00856410" w14:paraId="4889C5F8" w14:textId="77777777" w:rsidTr="00ED4946">
        <w:tc>
          <w:tcPr>
            <w:tcW w:w="1134" w:type="dxa"/>
          </w:tcPr>
          <w:p w14:paraId="26B48BCF" w14:textId="77777777" w:rsidR="00ED4946" w:rsidRPr="00856410" w:rsidRDefault="00ED4946" w:rsidP="001C53F8">
            <w:r w:rsidRPr="00856410">
              <w:rPr>
                <w:rFonts w:ascii="Roboto Condensed" w:hAnsi="Roboto Condensed"/>
                <w:sz w:val="16"/>
              </w:rPr>
              <w:t>23SN</w:t>
            </w:r>
          </w:p>
        </w:tc>
        <w:tc>
          <w:tcPr>
            <w:tcW w:w="1900" w:type="dxa"/>
            <w:vMerge/>
          </w:tcPr>
          <w:p w14:paraId="77644A54" w14:textId="77777777" w:rsidR="00ED4946" w:rsidRPr="00856410" w:rsidRDefault="00ED4946" w:rsidP="001C53F8"/>
        </w:tc>
        <w:tc>
          <w:tcPr>
            <w:tcW w:w="1338" w:type="dxa"/>
          </w:tcPr>
          <w:p w14:paraId="5D847951" w14:textId="77777777" w:rsidR="00ED4946" w:rsidRPr="00856410" w:rsidRDefault="00ED4946" w:rsidP="001C53F8">
            <w:r w:rsidRPr="00856410">
              <w:rPr>
                <w:rFonts w:ascii="Roboto Condensed" w:hAnsi="Roboto Condensed"/>
                <w:sz w:val="16"/>
              </w:rPr>
              <w:t>-</w:t>
            </w:r>
          </w:p>
        </w:tc>
        <w:tc>
          <w:tcPr>
            <w:tcW w:w="1359" w:type="dxa"/>
          </w:tcPr>
          <w:p w14:paraId="3E2EFB8E" w14:textId="77777777" w:rsidR="00ED4946" w:rsidRPr="00856410" w:rsidRDefault="00ED4946" w:rsidP="001C53F8">
            <w:r w:rsidRPr="00856410">
              <w:rPr>
                <w:rFonts w:ascii="Roboto Condensed" w:hAnsi="Roboto Condensed"/>
                <w:sz w:val="16"/>
              </w:rPr>
              <w:t>0.0</w:t>
            </w:r>
          </w:p>
        </w:tc>
        <w:tc>
          <w:tcPr>
            <w:tcW w:w="1171" w:type="dxa"/>
          </w:tcPr>
          <w:p w14:paraId="2B755C57" w14:textId="77777777" w:rsidR="00ED4946" w:rsidRPr="00856410" w:rsidRDefault="00ED4946" w:rsidP="001C53F8">
            <w:r w:rsidRPr="00856410">
              <w:rPr>
                <w:rFonts w:ascii="Roboto Condensed" w:hAnsi="Roboto Condensed"/>
                <w:sz w:val="16"/>
              </w:rPr>
              <w:t>6.0</w:t>
            </w:r>
          </w:p>
        </w:tc>
        <w:tc>
          <w:tcPr>
            <w:tcW w:w="1265" w:type="dxa"/>
          </w:tcPr>
          <w:p w14:paraId="506442B5" w14:textId="77777777" w:rsidR="00ED4946" w:rsidRPr="00856410" w:rsidRDefault="00ED4946" w:rsidP="001C53F8">
            <w:r w:rsidRPr="00856410">
              <w:rPr>
                <w:rFonts w:ascii="Roboto Condensed" w:hAnsi="Roboto Condensed"/>
                <w:sz w:val="16"/>
              </w:rPr>
              <w:t>0.0</w:t>
            </w:r>
          </w:p>
        </w:tc>
        <w:tc>
          <w:tcPr>
            <w:tcW w:w="1265" w:type="dxa"/>
          </w:tcPr>
          <w:p w14:paraId="315FF013" w14:textId="77777777" w:rsidR="00ED4946" w:rsidRPr="00856410" w:rsidRDefault="00ED4946" w:rsidP="001C53F8">
            <w:r w:rsidRPr="00856410">
              <w:rPr>
                <w:rFonts w:ascii="Roboto Condensed" w:hAnsi="Roboto Condensed"/>
                <w:sz w:val="16"/>
              </w:rPr>
              <w:t>80</w:t>
            </w:r>
          </w:p>
        </w:tc>
      </w:tr>
      <w:tr w:rsidR="00856410" w:rsidRPr="00856410" w14:paraId="2EC7FB8D" w14:textId="77777777" w:rsidTr="00ED4946">
        <w:tc>
          <w:tcPr>
            <w:tcW w:w="1134" w:type="dxa"/>
          </w:tcPr>
          <w:p w14:paraId="687C965B" w14:textId="77777777" w:rsidR="00ED4946" w:rsidRPr="00856410" w:rsidRDefault="00ED4946" w:rsidP="001C53F8">
            <w:r w:rsidRPr="00856410">
              <w:rPr>
                <w:rFonts w:ascii="Roboto Condensed" w:hAnsi="Roboto Condensed"/>
                <w:sz w:val="16"/>
              </w:rPr>
              <w:t>24SN</w:t>
            </w:r>
          </w:p>
        </w:tc>
        <w:tc>
          <w:tcPr>
            <w:tcW w:w="1900" w:type="dxa"/>
            <w:vMerge/>
          </w:tcPr>
          <w:p w14:paraId="0EA1040B" w14:textId="77777777" w:rsidR="00ED4946" w:rsidRPr="00856410" w:rsidRDefault="00ED4946" w:rsidP="001C53F8"/>
        </w:tc>
        <w:tc>
          <w:tcPr>
            <w:tcW w:w="1338" w:type="dxa"/>
          </w:tcPr>
          <w:p w14:paraId="5224CB73" w14:textId="77777777" w:rsidR="00ED4946" w:rsidRPr="00856410" w:rsidRDefault="00ED4946" w:rsidP="001C53F8">
            <w:r w:rsidRPr="00856410">
              <w:rPr>
                <w:rFonts w:ascii="Roboto Condensed" w:hAnsi="Roboto Condensed"/>
                <w:sz w:val="16"/>
              </w:rPr>
              <w:t>-</w:t>
            </w:r>
          </w:p>
        </w:tc>
        <w:tc>
          <w:tcPr>
            <w:tcW w:w="1359" w:type="dxa"/>
          </w:tcPr>
          <w:p w14:paraId="689DD01E" w14:textId="77777777" w:rsidR="00ED4946" w:rsidRPr="00856410" w:rsidRDefault="00ED4946" w:rsidP="001C53F8">
            <w:r w:rsidRPr="00856410">
              <w:rPr>
                <w:rFonts w:ascii="Roboto Condensed" w:hAnsi="Roboto Condensed"/>
                <w:sz w:val="16"/>
              </w:rPr>
              <w:t>0.1</w:t>
            </w:r>
          </w:p>
        </w:tc>
        <w:tc>
          <w:tcPr>
            <w:tcW w:w="1171" w:type="dxa"/>
          </w:tcPr>
          <w:p w14:paraId="09460AD5" w14:textId="77777777" w:rsidR="00ED4946" w:rsidRPr="00856410" w:rsidRDefault="00ED4946" w:rsidP="001C53F8">
            <w:r w:rsidRPr="00856410">
              <w:rPr>
                <w:rFonts w:ascii="Roboto Condensed" w:hAnsi="Roboto Condensed"/>
                <w:sz w:val="16"/>
              </w:rPr>
              <w:t>6.0</w:t>
            </w:r>
          </w:p>
        </w:tc>
        <w:tc>
          <w:tcPr>
            <w:tcW w:w="1265" w:type="dxa"/>
          </w:tcPr>
          <w:p w14:paraId="5F1A517D" w14:textId="77777777" w:rsidR="00ED4946" w:rsidRPr="00856410" w:rsidRDefault="00ED4946" w:rsidP="001C53F8">
            <w:r w:rsidRPr="00856410">
              <w:rPr>
                <w:rFonts w:ascii="Roboto Condensed" w:hAnsi="Roboto Condensed"/>
                <w:sz w:val="16"/>
              </w:rPr>
              <w:t>1.0</w:t>
            </w:r>
          </w:p>
        </w:tc>
        <w:tc>
          <w:tcPr>
            <w:tcW w:w="1265" w:type="dxa"/>
          </w:tcPr>
          <w:p w14:paraId="0FB50686" w14:textId="77777777" w:rsidR="00ED4946" w:rsidRPr="00856410" w:rsidRDefault="00ED4946" w:rsidP="001C53F8">
            <w:r w:rsidRPr="00856410">
              <w:rPr>
                <w:rFonts w:ascii="Roboto Condensed" w:hAnsi="Roboto Condensed"/>
                <w:sz w:val="16"/>
              </w:rPr>
              <w:t>70</w:t>
            </w:r>
          </w:p>
        </w:tc>
      </w:tr>
      <w:tr w:rsidR="00856410" w:rsidRPr="00856410" w14:paraId="5786F506" w14:textId="77777777" w:rsidTr="00ED4946">
        <w:tc>
          <w:tcPr>
            <w:tcW w:w="1134" w:type="dxa"/>
          </w:tcPr>
          <w:p w14:paraId="490A24E4" w14:textId="77777777" w:rsidR="00ED4946" w:rsidRPr="00856410" w:rsidRDefault="00ED4946" w:rsidP="001C53F8">
            <w:r w:rsidRPr="00856410">
              <w:rPr>
                <w:rFonts w:ascii="Roboto Condensed" w:hAnsi="Roboto Condensed"/>
                <w:sz w:val="16"/>
              </w:rPr>
              <w:t>25SN</w:t>
            </w:r>
          </w:p>
        </w:tc>
        <w:tc>
          <w:tcPr>
            <w:tcW w:w="1900" w:type="dxa"/>
            <w:vMerge/>
          </w:tcPr>
          <w:p w14:paraId="25362269" w14:textId="77777777" w:rsidR="00ED4946" w:rsidRPr="00856410" w:rsidRDefault="00ED4946" w:rsidP="001C53F8"/>
        </w:tc>
        <w:tc>
          <w:tcPr>
            <w:tcW w:w="1338" w:type="dxa"/>
          </w:tcPr>
          <w:p w14:paraId="28D2D8FB" w14:textId="77777777" w:rsidR="00ED4946" w:rsidRPr="00856410" w:rsidRDefault="00ED4946" w:rsidP="001C53F8">
            <w:r w:rsidRPr="00856410">
              <w:rPr>
                <w:rFonts w:ascii="Roboto Condensed" w:hAnsi="Roboto Condensed"/>
                <w:sz w:val="16"/>
              </w:rPr>
              <w:t>L</w:t>
            </w:r>
          </w:p>
        </w:tc>
        <w:tc>
          <w:tcPr>
            <w:tcW w:w="1359" w:type="dxa"/>
          </w:tcPr>
          <w:p w14:paraId="3BDAEFEC" w14:textId="77777777" w:rsidR="00ED4946" w:rsidRPr="00856410" w:rsidRDefault="00ED4946" w:rsidP="001C53F8">
            <w:r w:rsidRPr="00856410">
              <w:rPr>
                <w:rFonts w:ascii="Roboto Condensed" w:hAnsi="Roboto Condensed"/>
                <w:sz w:val="16"/>
              </w:rPr>
              <w:t>0.0</w:t>
            </w:r>
          </w:p>
        </w:tc>
        <w:tc>
          <w:tcPr>
            <w:tcW w:w="1171" w:type="dxa"/>
          </w:tcPr>
          <w:p w14:paraId="5933094C" w14:textId="77777777" w:rsidR="00ED4946" w:rsidRPr="00856410" w:rsidRDefault="00ED4946" w:rsidP="001C53F8">
            <w:r w:rsidRPr="00856410">
              <w:rPr>
                <w:rFonts w:ascii="Roboto Condensed" w:hAnsi="Roboto Condensed"/>
                <w:sz w:val="16"/>
              </w:rPr>
              <w:t>6.0</w:t>
            </w:r>
          </w:p>
        </w:tc>
        <w:tc>
          <w:tcPr>
            <w:tcW w:w="1265" w:type="dxa"/>
          </w:tcPr>
          <w:p w14:paraId="15F89D47" w14:textId="77777777" w:rsidR="00ED4946" w:rsidRPr="00856410" w:rsidRDefault="00ED4946" w:rsidP="001C53F8">
            <w:r w:rsidRPr="00856410">
              <w:rPr>
                <w:rFonts w:ascii="Roboto Condensed" w:hAnsi="Roboto Condensed"/>
                <w:sz w:val="16"/>
              </w:rPr>
              <w:t>0.0</w:t>
            </w:r>
          </w:p>
        </w:tc>
        <w:tc>
          <w:tcPr>
            <w:tcW w:w="1265" w:type="dxa"/>
          </w:tcPr>
          <w:p w14:paraId="7DB65926" w14:textId="77777777" w:rsidR="00ED4946" w:rsidRPr="00856410" w:rsidRDefault="00ED4946" w:rsidP="001C53F8">
            <w:r w:rsidRPr="00856410">
              <w:rPr>
                <w:rFonts w:ascii="Roboto Condensed" w:hAnsi="Roboto Condensed"/>
                <w:sz w:val="16"/>
              </w:rPr>
              <w:t>70</w:t>
            </w:r>
          </w:p>
        </w:tc>
      </w:tr>
      <w:tr w:rsidR="00856410" w:rsidRPr="00856410" w14:paraId="1A569FF1" w14:textId="77777777" w:rsidTr="00ED4946">
        <w:tc>
          <w:tcPr>
            <w:tcW w:w="1134" w:type="dxa"/>
          </w:tcPr>
          <w:p w14:paraId="6F72C882" w14:textId="77777777" w:rsidR="00ED4946" w:rsidRPr="00856410" w:rsidRDefault="00ED4946" w:rsidP="001C53F8">
            <w:r w:rsidRPr="00856410">
              <w:rPr>
                <w:rFonts w:ascii="Roboto Condensed" w:hAnsi="Roboto Condensed"/>
                <w:sz w:val="16"/>
              </w:rPr>
              <w:t>26SN</w:t>
            </w:r>
          </w:p>
        </w:tc>
        <w:tc>
          <w:tcPr>
            <w:tcW w:w="1900" w:type="dxa"/>
            <w:vMerge/>
          </w:tcPr>
          <w:p w14:paraId="2183218F" w14:textId="77777777" w:rsidR="00ED4946" w:rsidRPr="00856410" w:rsidRDefault="00ED4946" w:rsidP="001C53F8"/>
        </w:tc>
        <w:tc>
          <w:tcPr>
            <w:tcW w:w="1338" w:type="dxa"/>
          </w:tcPr>
          <w:p w14:paraId="3EAB2804" w14:textId="77777777" w:rsidR="00ED4946" w:rsidRPr="00856410" w:rsidRDefault="00ED4946" w:rsidP="001C53F8">
            <w:r w:rsidRPr="00856410">
              <w:rPr>
                <w:rFonts w:ascii="Roboto Condensed" w:hAnsi="Roboto Condensed"/>
                <w:sz w:val="16"/>
              </w:rPr>
              <w:t>-</w:t>
            </w:r>
          </w:p>
        </w:tc>
        <w:tc>
          <w:tcPr>
            <w:tcW w:w="1359" w:type="dxa"/>
          </w:tcPr>
          <w:p w14:paraId="472AFCB7" w14:textId="77777777" w:rsidR="00ED4946" w:rsidRPr="00856410" w:rsidRDefault="00ED4946" w:rsidP="001C53F8">
            <w:r w:rsidRPr="00856410">
              <w:rPr>
                <w:rFonts w:ascii="Roboto Condensed" w:hAnsi="Roboto Condensed"/>
                <w:sz w:val="16"/>
              </w:rPr>
              <w:t>0.0</w:t>
            </w:r>
          </w:p>
        </w:tc>
        <w:tc>
          <w:tcPr>
            <w:tcW w:w="1171" w:type="dxa"/>
          </w:tcPr>
          <w:p w14:paraId="572DDB76" w14:textId="77777777" w:rsidR="00ED4946" w:rsidRPr="00856410" w:rsidRDefault="00ED4946" w:rsidP="001C53F8">
            <w:r w:rsidRPr="00856410">
              <w:rPr>
                <w:rFonts w:ascii="Roboto Condensed" w:hAnsi="Roboto Condensed"/>
                <w:sz w:val="16"/>
              </w:rPr>
              <w:t>3.5</w:t>
            </w:r>
          </w:p>
        </w:tc>
        <w:tc>
          <w:tcPr>
            <w:tcW w:w="1265" w:type="dxa"/>
          </w:tcPr>
          <w:p w14:paraId="154915B0" w14:textId="77777777" w:rsidR="00ED4946" w:rsidRPr="00856410" w:rsidRDefault="00ED4946" w:rsidP="001C53F8">
            <w:r w:rsidRPr="00856410">
              <w:rPr>
                <w:rFonts w:ascii="Roboto Condensed" w:hAnsi="Roboto Condensed"/>
                <w:sz w:val="16"/>
              </w:rPr>
              <w:t>0.0</w:t>
            </w:r>
          </w:p>
        </w:tc>
        <w:tc>
          <w:tcPr>
            <w:tcW w:w="1265" w:type="dxa"/>
          </w:tcPr>
          <w:p w14:paraId="2FD1AFEB" w14:textId="77777777" w:rsidR="00ED4946" w:rsidRPr="00856410" w:rsidRDefault="00ED4946" w:rsidP="001C53F8">
            <w:r w:rsidRPr="00856410">
              <w:rPr>
                <w:rFonts w:ascii="Roboto Condensed" w:hAnsi="Roboto Condensed"/>
                <w:sz w:val="16"/>
              </w:rPr>
              <w:t>80</w:t>
            </w:r>
          </w:p>
        </w:tc>
      </w:tr>
      <w:tr w:rsidR="00856410" w:rsidRPr="00856410" w14:paraId="53CD4748" w14:textId="77777777" w:rsidTr="00ED4946">
        <w:tc>
          <w:tcPr>
            <w:tcW w:w="1134" w:type="dxa"/>
          </w:tcPr>
          <w:p w14:paraId="0842A4AA" w14:textId="77777777" w:rsidR="00ED4946" w:rsidRPr="00856410" w:rsidRDefault="00ED4946" w:rsidP="001C53F8">
            <w:r w:rsidRPr="00856410">
              <w:rPr>
                <w:rFonts w:ascii="Roboto Condensed" w:hAnsi="Roboto Condensed"/>
                <w:sz w:val="16"/>
              </w:rPr>
              <w:t>27SN</w:t>
            </w:r>
          </w:p>
        </w:tc>
        <w:tc>
          <w:tcPr>
            <w:tcW w:w="1900" w:type="dxa"/>
            <w:vMerge/>
          </w:tcPr>
          <w:p w14:paraId="7FB3C580" w14:textId="77777777" w:rsidR="00ED4946" w:rsidRPr="00856410" w:rsidRDefault="00ED4946" w:rsidP="001C53F8"/>
        </w:tc>
        <w:tc>
          <w:tcPr>
            <w:tcW w:w="1338" w:type="dxa"/>
          </w:tcPr>
          <w:p w14:paraId="2EACC519" w14:textId="77777777" w:rsidR="00ED4946" w:rsidRPr="00856410" w:rsidRDefault="00ED4946" w:rsidP="001C53F8">
            <w:r w:rsidRPr="00856410">
              <w:rPr>
                <w:rFonts w:ascii="Roboto Condensed" w:hAnsi="Roboto Condensed"/>
                <w:sz w:val="16"/>
              </w:rPr>
              <w:t>-</w:t>
            </w:r>
          </w:p>
        </w:tc>
        <w:tc>
          <w:tcPr>
            <w:tcW w:w="1359" w:type="dxa"/>
          </w:tcPr>
          <w:p w14:paraId="351224D4" w14:textId="77777777" w:rsidR="00ED4946" w:rsidRPr="00856410" w:rsidRDefault="00ED4946" w:rsidP="001C53F8">
            <w:r w:rsidRPr="00856410">
              <w:rPr>
                <w:rFonts w:ascii="Roboto Condensed" w:hAnsi="Roboto Condensed"/>
                <w:sz w:val="16"/>
              </w:rPr>
              <w:t>0.0</w:t>
            </w:r>
          </w:p>
        </w:tc>
        <w:tc>
          <w:tcPr>
            <w:tcW w:w="1171" w:type="dxa"/>
          </w:tcPr>
          <w:p w14:paraId="141B9D34" w14:textId="77777777" w:rsidR="00ED4946" w:rsidRPr="00856410" w:rsidRDefault="00ED4946" w:rsidP="001C53F8">
            <w:r w:rsidRPr="00856410">
              <w:rPr>
                <w:rFonts w:ascii="Roboto Condensed" w:hAnsi="Roboto Condensed"/>
                <w:sz w:val="16"/>
              </w:rPr>
              <w:t>6.0</w:t>
            </w:r>
          </w:p>
        </w:tc>
        <w:tc>
          <w:tcPr>
            <w:tcW w:w="1265" w:type="dxa"/>
          </w:tcPr>
          <w:p w14:paraId="026A929C" w14:textId="77777777" w:rsidR="00ED4946" w:rsidRPr="00856410" w:rsidRDefault="00ED4946" w:rsidP="001C53F8">
            <w:r w:rsidRPr="00856410">
              <w:rPr>
                <w:rFonts w:ascii="Roboto Condensed" w:hAnsi="Roboto Condensed"/>
                <w:sz w:val="16"/>
              </w:rPr>
              <w:t>0.0</w:t>
            </w:r>
          </w:p>
        </w:tc>
        <w:tc>
          <w:tcPr>
            <w:tcW w:w="1265" w:type="dxa"/>
          </w:tcPr>
          <w:p w14:paraId="4D871F6C" w14:textId="77777777" w:rsidR="00ED4946" w:rsidRPr="00856410" w:rsidRDefault="00ED4946" w:rsidP="001C53F8">
            <w:r w:rsidRPr="00856410">
              <w:rPr>
                <w:rFonts w:ascii="Roboto Condensed" w:hAnsi="Roboto Condensed"/>
                <w:sz w:val="16"/>
              </w:rPr>
              <w:t>80</w:t>
            </w:r>
          </w:p>
        </w:tc>
      </w:tr>
      <w:tr w:rsidR="00856410" w:rsidRPr="00856410" w14:paraId="068590B6" w14:textId="77777777" w:rsidTr="00ED4946">
        <w:tc>
          <w:tcPr>
            <w:tcW w:w="1134" w:type="dxa"/>
          </w:tcPr>
          <w:p w14:paraId="053465DC" w14:textId="77777777" w:rsidR="00ED4946" w:rsidRPr="00856410" w:rsidRDefault="00ED4946" w:rsidP="001C53F8">
            <w:r w:rsidRPr="00856410">
              <w:rPr>
                <w:rFonts w:ascii="Roboto Condensed" w:hAnsi="Roboto Condensed"/>
                <w:sz w:val="16"/>
              </w:rPr>
              <w:t>28SN</w:t>
            </w:r>
          </w:p>
        </w:tc>
        <w:tc>
          <w:tcPr>
            <w:tcW w:w="1900" w:type="dxa"/>
            <w:vMerge/>
          </w:tcPr>
          <w:p w14:paraId="46344E16" w14:textId="77777777" w:rsidR="00ED4946" w:rsidRPr="00856410" w:rsidRDefault="00ED4946" w:rsidP="001C53F8"/>
        </w:tc>
        <w:tc>
          <w:tcPr>
            <w:tcW w:w="1338" w:type="dxa"/>
          </w:tcPr>
          <w:p w14:paraId="5FA47F6D" w14:textId="77777777" w:rsidR="00ED4946" w:rsidRPr="00856410" w:rsidRDefault="00ED4946" w:rsidP="001C53F8">
            <w:r w:rsidRPr="00856410">
              <w:rPr>
                <w:rFonts w:ascii="Roboto Condensed" w:hAnsi="Roboto Condensed"/>
                <w:sz w:val="16"/>
              </w:rPr>
              <w:t>US</w:t>
            </w:r>
          </w:p>
        </w:tc>
        <w:tc>
          <w:tcPr>
            <w:tcW w:w="1359" w:type="dxa"/>
          </w:tcPr>
          <w:p w14:paraId="44B965D8" w14:textId="77777777" w:rsidR="00ED4946" w:rsidRPr="00856410" w:rsidRDefault="00ED4946" w:rsidP="001C53F8">
            <w:r w:rsidRPr="00856410">
              <w:rPr>
                <w:rFonts w:ascii="Roboto Condensed" w:hAnsi="Roboto Condensed"/>
                <w:sz w:val="16"/>
              </w:rPr>
              <w:t>0.6</w:t>
            </w:r>
          </w:p>
        </w:tc>
        <w:tc>
          <w:tcPr>
            <w:tcW w:w="1171" w:type="dxa"/>
          </w:tcPr>
          <w:p w14:paraId="1784E2DE" w14:textId="77777777" w:rsidR="00ED4946" w:rsidRPr="00856410" w:rsidRDefault="00ED4946" w:rsidP="001C53F8">
            <w:r w:rsidRPr="00856410">
              <w:rPr>
                <w:rFonts w:ascii="Roboto Condensed" w:hAnsi="Roboto Condensed"/>
                <w:sz w:val="16"/>
              </w:rPr>
              <w:t>15.0</w:t>
            </w:r>
          </w:p>
        </w:tc>
        <w:tc>
          <w:tcPr>
            <w:tcW w:w="1265" w:type="dxa"/>
          </w:tcPr>
          <w:p w14:paraId="6000187E" w14:textId="77777777" w:rsidR="00ED4946" w:rsidRPr="00856410" w:rsidRDefault="00ED4946" w:rsidP="001C53F8">
            <w:r w:rsidRPr="00856410">
              <w:rPr>
                <w:rFonts w:ascii="Roboto Condensed" w:hAnsi="Roboto Condensed"/>
                <w:sz w:val="16"/>
              </w:rPr>
              <w:t>50.0</w:t>
            </w:r>
          </w:p>
        </w:tc>
        <w:tc>
          <w:tcPr>
            <w:tcW w:w="1265" w:type="dxa"/>
          </w:tcPr>
          <w:p w14:paraId="7EB87C4D" w14:textId="77777777" w:rsidR="00ED4946" w:rsidRPr="00856410" w:rsidRDefault="00ED4946" w:rsidP="001C53F8">
            <w:r w:rsidRPr="00856410">
              <w:rPr>
                <w:rFonts w:ascii="Roboto Condensed" w:hAnsi="Roboto Condensed"/>
                <w:sz w:val="16"/>
              </w:rPr>
              <w:t>50</w:t>
            </w:r>
          </w:p>
        </w:tc>
      </w:tr>
      <w:tr w:rsidR="00856410" w:rsidRPr="00856410" w14:paraId="0B0B0155" w14:textId="77777777" w:rsidTr="00ED4946">
        <w:tc>
          <w:tcPr>
            <w:tcW w:w="1134" w:type="dxa"/>
          </w:tcPr>
          <w:p w14:paraId="4D0D379C" w14:textId="77777777" w:rsidR="00ED4946" w:rsidRPr="00856410" w:rsidRDefault="00ED4946" w:rsidP="001C53F8">
            <w:r w:rsidRPr="00856410">
              <w:rPr>
                <w:rFonts w:ascii="Roboto Condensed" w:hAnsi="Roboto Condensed"/>
                <w:sz w:val="16"/>
              </w:rPr>
              <w:t>29SN</w:t>
            </w:r>
          </w:p>
        </w:tc>
        <w:tc>
          <w:tcPr>
            <w:tcW w:w="1900" w:type="dxa"/>
            <w:vMerge/>
          </w:tcPr>
          <w:p w14:paraId="0F1B3CEF" w14:textId="77777777" w:rsidR="00ED4946" w:rsidRPr="00856410" w:rsidRDefault="00ED4946" w:rsidP="001C53F8"/>
        </w:tc>
        <w:tc>
          <w:tcPr>
            <w:tcW w:w="1338" w:type="dxa"/>
          </w:tcPr>
          <w:p w14:paraId="22FD4776" w14:textId="77777777" w:rsidR="00ED4946" w:rsidRPr="00856410" w:rsidRDefault="00ED4946" w:rsidP="001C53F8">
            <w:r w:rsidRPr="00856410">
              <w:rPr>
                <w:rFonts w:ascii="Roboto Condensed" w:hAnsi="Roboto Condensed"/>
                <w:sz w:val="16"/>
              </w:rPr>
              <w:t>US</w:t>
            </w:r>
          </w:p>
        </w:tc>
        <w:tc>
          <w:tcPr>
            <w:tcW w:w="1359" w:type="dxa"/>
          </w:tcPr>
          <w:p w14:paraId="69AB3AE7" w14:textId="77777777" w:rsidR="00ED4946" w:rsidRPr="00856410" w:rsidRDefault="00ED4946" w:rsidP="001C53F8">
            <w:r w:rsidRPr="00856410">
              <w:rPr>
                <w:rFonts w:ascii="Roboto Condensed" w:hAnsi="Roboto Condensed"/>
                <w:sz w:val="16"/>
              </w:rPr>
              <w:t>0.0</w:t>
            </w:r>
          </w:p>
        </w:tc>
        <w:tc>
          <w:tcPr>
            <w:tcW w:w="1171" w:type="dxa"/>
          </w:tcPr>
          <w:p w14:paraId="68FFA33B" w14:textId="77777777" w:rsidR="00ED4946" w:rsidRPr="00856410" w:rsidRDefault="00ED4946" w:rsidP="001C53F8">
            <w:r w:rsidRPr="00856410">
              <w:rPr>
                <w:rFonts w:ascii="Roboto Condensed" w:hAnsi="Roboto Condensed"/>
                <w:sz w:val="16"/>
              </w:rPr>
              <w:t>6.0</w:t>
            </w:r>
          </w:p>
        </w:tc>
        <w:tc>
          <w:tcPr>
            <w:tcW w:w="1265" w:type="dxa"/>
          </w:tcPr>
          <w:p w14:paraId="3225FD2E" w14:textId="77777777" w:rsidR="00ED4946" w:rsidRPr="00856410" w:rsidRDefault="00ED4946" w:rsidP="001C53F8">
            <w:r w:rsidRPr="00856410">
              <w:rPr>
                <w:rFonts w:ascii="Roboto Condensed" w:hAnsi="Roboto Condensed"/>
                <w:sz w:val="16"/>
              </w:rPr>
              <w:t>0.0</w:t>
            </w:r>
          </w:p>
        </w:tc>
        <w:tc>
          <w:tcPr>
            <w:tcW w:w="1265" w:type="dxa"/>
          </w:tcPr>
          <w:p w14:paraId="766E9304" w14:textId="77777777" w:rsidR="00ED4946" w:rsidRPr="00856410" w:rsidRDefault="00ED4946" w:rsidP="001C53F8">
            <w:r w:rsidRPr="00856410">
              <w:rPr>
                <w:rFonts w:ascii="Roboto Condensed" w:hAnsi="Roboto Condensed"/>
                <w:sz w:val="16"/>
              </w:rPr>
              <w:t>80</w:t>
            </w:r>
          </w:p>
        </w:tc>
      </w:tr>
      <w:tr w:rsidR="00856410" w:rsidRPr="00856410" w14:paraId="04766C28" w14:textId="77777777" w:rsidTr="00ED4946">
        <w:tc>
          <w:tcPr>
            <w:tcW w:w="1134" w:type="dxa"/>
          </w:tcPr>
          <w:p w14:paraId="403EDD8A" w14:textId="77777777" w:rsidR="00ED4946" w:rsidRPr="00856410" w:rsidRDefault="00ED4946" w:rsidP="001C53F8">
            <w:r w:rsidRPr="00856410">
              <w:rPr>
                <w:rFonts w:ascii="Roboto Condensed" w:hAnsi="Roboto Condensed"/>
                <w:sz w:val="16"/>
              </w:rPr>
              <w:t>30SN</w:t>
            </w:r>
          </w:p>
        </w:tc>
        <w:tc>
          <w:tcPr>
            <w:tcW w:w="1900" w:type="dxa"/>
            <w:vMerge/>
          </w:tcPr>
          <w:p w14:paraId="46C5D1CC" w14:textId="77777777" w:rsidR="00ED4946" w:rsidRPr="00856410" w:rsidRDefault="00ED4946" w:rsidP="001C53F8"/>
        </w:tc>
        <w:tc>
          <w:tcPr>
            <w:tcW w:w="1338" w:type="dxa"/>
          </w:tcPr>
          <w:p w14:paraId="2E0E50B5" w14:textId="77777777" w:rsidR="00ED4946" w:rsidRPr="00856410" w:rsidRDefault="00ED4946" w:rsidP="001C53F8">
            <w:r w:rsidRPr="00856410">
              <w:rPr>
                <w:rFonts w:ascii="Roboto Condensed" w:hAnsi="Roboto Condensed"/>
                <w:sz w:val="16"/>
              </w:rPr>
              <w:t>US, UK, UHD, UG, UE, UZ</w:t>
            </w:r>
          </w:p>
        </w:tc>
        <w:tc>
          <w:tcPr>
            <w:tcW w:w="1359" w:type="dxa"/>
          </w:tcPr>
          <w:p w14:paraId="763B022C" w14:textId="77777777" w:rsidR="00ED4946" w:rsidRPr="00856410" w:rsidRDefault="00ED4946" w:rsidP="001C53F8">
            <w:r w:rsidRPr="00856410">
              <w:rPr>
                <w:rFonts w:ascii="Roboto Condensed" w:hAnsi="Roboto Condensed"/>
                <w:sz w:val="16"/>
              </w:rPr>
              <w:t>0.5</w:t>
            </w:r>
          </w:p>
        </w:tc>
        <w:tc>
          <w:tcPr>
            <w:tcW w:w="1171" w:type="dxa"/>
          </w:tcPr>
          <w:p w14:paraId="50CF4AB1" w14:textId="77777777" w:rsidR="00ED4946" w:rsidRPr="00856410" w:rsidRDefault="00ED4946" w:rsidP="001C53F8">
            <w:r w:rsidRPr="00856410">
              <w:rPr>
                <w:rFonts w:ascii="Roboto Condensed" w:hAnsi="Roboto Condensed"/>
                <w:sz w:val="16"/>
              </w:rPr>
              <w:t>10.0</w:t>
            </w:r>
          </w:p>
        </w:tc>
        <w:tc>
          <w:tcPr>
            <w:tcW w:w="1265" w:type="dxa"/>
          </w:tcPr>
          <w:p w14:paraId="3B715A1E" w14:textId="77777777" w:rsidR="00ED4946" w:rsidRPr="00856410" w:rsidRDefault="00ED4946" w:rsidP="001C53F8">
            <w:r w:rsidRPr="00856410">
              <w:rPr>
                <w:rFonts w:ascii="Roboto Condensed" w:hAnsi="Roboto Condensed"/>
                <w:sz w:val="16"/>
              </w:rPr>
              <w:t>25.0</w:t>
            </w:r>
          </w:p>
        </w:tc>
        <w:tc>
          <w:tcPr>
            <w:tcW w:w="1265" w:type="dxa"/>
          </w:tcPr>
          <w:p w14:paraId="069B075F" w14:textId="77777777" w:rsidR="00ED4946" w:rsidRPr="00856410" w:rsidRDefault="00ED4946" w:rsidP="001C53F8">
            <w:r w:rsidRPr="00856410">
              <w:rPr>
                <w:rFonts w:ascii="Roboto Condensed" w:hAnsi="Roboto Condensed"/>
                <w:sz w:val="16"/>
              </w:rPr>
              <w:t>50</w:t>
            </w:r>
          </w:p>
        </w:tc>
      </w:tr>
      <w:tr w:rsidR="00856410" w:rsidRPr="00856410" w14:paraId="416ED991" w14:textId="77777777" w:rsidTr="00ED4946">
        <w:tc>
          <w:tcPr>
            <w:tcW w:w="1134" w:type="dxa"/>
          </w:tcPr>
          <w:p w14:paraId="4E1FE730" w14:textId="77777777" w:rsidR="00ED4946" w:rsidRPr="00856410" w:rsidRDefault="00ED4946" w:rsidP="001C53F8">
            <w:r w:rsidRPr="00856410">
              <w:rPr>
                <w:rFonts w:ascii="Roboto Condensed" w:hAnsi="Roboto Condensed"/>
                <w:sz w:val="16"/>
              </w:rPr>
              <w:t>31SN</w:t>
            </w:r>
          </w:p>
        </w:tc>
        <w:tc>
          <w:tcPr>
            <w:tcW w:w="1900" w:type="dxa"/>
            <w:vMerge/>
          </w:tcPr>
          <w:p w14:paraId="38F5002B" w14:textId="77777777" w:rsidR="00ED4946" w:rsidRPr="00856410" w:rsidRDefault="00ED4946" w:rsidP="001C53F8"/>
        </w:tc>
        <w:tc>
          <w:tcPr>
            <w:tcW w:w="1338" w:type="dxa"/>
          </w:tcPr>
          <w:p w14:paraId="2A144265" w14:textId="77777777" w:rsidR="00ED4946" w:rsidRPr="00856410" w:rsidRDefault="00ED4946" w:rsidP="001C53F8">
            <w:r w:rsidRPr="00856410">
              <w:rPr>
                <w:rFonts w:ascii="Roboto Condensed" w:hAnsi="Roboto Condensed"/>
                <w:sz w:val="16"/>
              </w:rPr>
              <w:t>ZN, L</w:t>
            </w:r>
          </w:p>
        </w:tc>
        <w:tc>
          <w:tcPr>
            <w:tcW w:w="1359" w:type="dxa"/>
          </w:tcPr>
          <w:p w14:paraId="6643EF2F" w14:textId="77777777" w:rsidR="00ED4946" w:rsidRPr="00856410" w:rsidRDefault="00ED4946" w:rsidP="001C53F8">
            <w:r w:rsidRPr="00856410">
              <w:rPr>
                <w:rFonts w:ascii="Roboto Condensed" w:hAnsi="Roboto Condensed"/>
                <w:sz w:val="16"/>
              </w:rPr>
              <w:t>0.0</w:t>
            </w:r>
          </w:p>
        </w:tc>
        <w:tc>
          <w:tcPr>
            <w:tcW w:w="1171" w:type="dxa"/>
          </w:tcPr>
          <w:p w14:paraId="573BDDC0" w14:textId="77777777" w:rsidR="00ED4946" w:rsidRPr="00856410" w:rsidRDefault="00ED4946" w:rsidP="001C53F8">
            <w:r w:rsidRPr="00856410">
              <w:rPr>
                <w:rFonts w:ascii="Roboto Condensed" w:hAnsi="Roboto Condensed"/>
                <w:sz w:val="16"/>
              </w:rPr>
              <w:t>6.0</w:t>
            </w:r>
          </w:p>
        </w:tc>
        <w:tc>
          <w:tcPr>
            <w:tcW w:w="1265" w:type="dxa"/>
          </w:tcPr>
          <w:p w14:paraId="2EB6FC5F" w14:textId="77777777" w:rsidR="00ED4946" w:rsidRPr="00856410" w:rsidRDefault="00ED4946" w:rsidP="001C53F8">
            <w:r w:rsidRPr="00856410">
              <w:rPr>
                <w:rFonts w:ascii="Roboto Condensed" w:hAnsi="Roboto Condensed"/>
                <w:sz w:val="16"/>
              </w:rPr>
              <w:t>0.0</w:t>
            </w:r>
          </w:p>
        </w:tc>
        <w:tc>
          <w:tcPr>
            <w:tcW w:w="1265" w:type="dxa"/>
          </w:tcPr>
          <w:p w14:paraId="3CFC9863" w14:textId="77777777" w:rsidR="00ED4946" w:rsidRPr="00856410" w:rsidRDefault="00ED4946" w:rsidP="001C53F8">
            <w:r w:rsidRPr="00856410">
              <w:rPr>
                <w:rFonts w:ascii="Roboto Condensed" w:hAnsi="Roboto Condensed"/>
                <w:sz w:val="16"/>
              </w:rPr>
              <w:t>80</w:t>
            </w:r>
          </w:p>
        </w:tc>
      </w:tr>
      <w:tr w:rsidR="00856410" w:rsidRPr="00856410" w14:paraId="1C0BCF65" w14:textId="77777777" w:rsidTr="00ED4946">
        <w:tc>
          <w:tcPr>
            <w:tcW w:w="1134" w:type="dxa"/>
          </w:tcPr>
          <w:p w14:paraId="549D7414" w14:textId="77777777" w:rsidR="00ED4946" w:rsidRPr="00856410" w:rsidRDefault="00ED4946" w:rsidP="001C53F8">
            <w:r w:rsidRPr="00856410">
              <w:rPr>
                <w:rFonts w:ascii="Roboto Condensed" w:hAnsi="Roboto Condensed"/>
                <w:sz w:val="16"/>
              </w:rPr>
              <w:t>32SN</w:t>
            </w:r>
          </w:p>
        </w:tc>
        <w:tc>
          <w:tcPr>
            <w:tcW w:w="1900" w:type="dxa"/>
            <w:vMerge/>
          </w:tcPr>
          <w:p w14:paraId="377B0C64" w14:textId="77777777" w:rsidR="00ED4946" w:rsidRPr="00856410" w:rsidRDefault="00ED4946" w:rsidP="001C53F8"/>
        </w:tc>
        <w:tc>
          <w:tcPr>
            <w:tcW w:w="1338" w:type="dxa"/>
          </w:tcPr>
          <w:p w14:paraId="06972C1A" w14:textId="77777777" w:rsidR="00ED4946" w:rsidRPr="00856410" w:rsidRDefault="00ED4946" w:rsidP="001C53F8">
            <w:r w:rsidRPr="00856410">
              <w:rPr>
                <w:rFonts w:ascii="Roboto Condensed" w:hAnsi="Roboto Condensed"/>
                <w:sz w:val="16"/>
              </w:rPr>
              <w:t>US, UK, UG, UT, UE, ZN, L</w:t>
            </w:r>
          </w:p>
        </w:tc>
        <w:tc>
          <w:tcPr>
            <w:tcW w:w="1359" w:type="dxa"/>
          </w:tcPr>
          <w:p w14:paraId="708397C4" w14:textId="77777777" w:rsidR="00ED4946" w:rsidRPr="00856410" w:rsidRDefault="00ED4946" w:rsidP="001C53F8">
            <w:r w:rsidRPr="00856410">
              <w:rPr>
                <w:rFonts w:ascii="Roboto Condensed" w:hAnsi="Roboto Condensed"/>
                <w:sz w:val="16"/>
              </w:rPr>
              <w:t>0.2</w:t>
            </w:r>
          </w:p>
        </w:tc>
        <w:tc>
          <w:tcPr>
            <w:tcW w:w="1171" w:type="dxa"/>
          </w:tcPr>
          <w:p w14:paraId="03622E7F" w14:textId="77777777" w:rsidR="00ED4946" w:rsidRPr="00856410" w:rsidRDefault="00ED4946" w:rsidP="001C53F8">
            <w:r w:rsidRPr="00856410">
              <w:rPr>
                <w:rFonts w:ascii="Roboto Condensed" w:hAnsi="Roboto Condensed"/>
                <w:sz w:val="16"/>
              </w:rPr>
              <w:t>8.0</w:t>
            </w:r>
          </w:p>
        </w:tc>
        <w:tc>
          <w:tcPr>
            <w:tcW w:w="1265" w:type="dxa"/>
          </w:tcPr>
          <w:p w14:paraId="689E6E04" w14:textId="77777777" w:rsidR="00ED4946" w:rsidRPr="00856410" w:rsidRDefault="00ED4946" w:rsidP="001C53F8">
            <w:r w:rsidRPr="00856410">
              <w:rPr>
                <w:rFonts w:ascii="Roboto Condensed" w:hAnsi="Roboto Condensed"/>
                <w:sz w:val="16"/>
              </w:rPr>
              <w:t>20.0</w:t>
            </w:r>
          </w:p>
        </w:tc>
        <w:tc>
          <w:tcPr>
            <w:tcW w:w="1265" w:type="dxa"/>
          </w:tcPr>
          <w:p w14:paraId="20EF6BEB" w14:textId="77777777" w:rsidR="00ED4946" w:rsidRPr="00856410" w:rsidRDefault="00ED4946" w:rsidP="001C53F8">
            <w:r w:rsidRPr="00856410">
              <w:rPr>
                <w:rFonts w:ascii="Roboto Condensed" w:hAnsi="Roboto Condensed"/>
                <w:sz w:val="16"/>
              </w:rPr>
              <w:t>50</w:t>
            </w:r>
          </w:p>
        </w:tc>
      </w:tr>
      <w:tr w:rsidR="00856410" w:rsidRPr="00856410" w14:paraId="020F3AF1" w14:textId="77777777" w:rsidTr="00ED4946">
        <w:tc>
          <w:tcPr>
            <w:tcW w:w="1134" w:type="dxa"/>
          </w:tcPr>
          <w:p w14:paraId="0C2011F0" w14:textId="77777777" w:rsidR="00ED4946" w:rsidRPr="00856410" w:rsidRDefault="00ED4946" w:rsidP="001C53F8">
            <w:r w:rsidRPr="00856410">
              <w:rPr>
                <w:rFonts w:ascii="Roboto Condensed" w:hAnsi="Roboto Condensed"/>
                <w:sz w:val="16"/>
              </w:rPr>
              <w:t>33SN</w:t>
            </w:r>
          </w:p>
        </w:tc>
        <w:tc>
          <w:tcPr>
            <w:tcW w:w="1900" w:type="dxa"/>
            <w:vMerge/>
          </w:tcPr>
          <w:p w14:paraId="455CD929" w14:textId="77777777" w:rsidR="00ED4946" w:rsidRPr="00856410" w:rsidRDefault="00ED4946" w:rsidP="001C53F8"/>
        </w:tc>
        <w:tc>
          <w:tcPr>
            <w:tcW w:w="1338" w:type="dxa"/>
          </w:tcPr>
          <w:p w14:paraId="1603E3D9" w14:textId="77777777" w:rsidR="00ED4946" w:rsidRPr="00856410" w:rsidRDefault="00ED4946" w:rsidP="001C53F8">
            <w:r w:rsidRPr="00856410">
              <w:rPr>
                <w:rFonts w:ascii="Roboto Condensed" w:hAnsi="Roboto Condensed"/>
                <w:sz w:val="16"/>
              </w:rPr>
              <w:t>US, UK, UG, UT, UN, UE, UZ, ZN, L</w:t>
            </w:r>
          </w:p>
        </w:tc>
        <w:tc>
          <w:tcPr>
            <w:tcW w:w="1359" w:type="dxa"/>
          </w:tcPr>
          <w:p w14:paraId="2E48A92A" w14:textId="77777777" w:rsidR="00ED4946" w:rsidRPr="00856410" w:rsidRDefault="00ED4946" w:rsidP="001C53F8">
            <w:r w:rsidRPr="00856410">
              <w:rPr>
                <w:rFonts w:ascii="Roboto Condensed" w:hAnsi="Roboto Condensed"/>
                <w:sz w:val="16"/>
              </w:rPr>
              <w:t>0.6</w:t>
            </w:r>
          </w:p>
        </w:tc>
        <w:tc>
          <w:tcPr>
            <w:tcW w:w="1171" w:type="dxa"/>
          </w:tcPr>
          <w:p w14:paraId="348E85FA" w14:textId="77777777" w:rsidR="00ED4946" w:rsidRPr="00856410" w:rsidRDefault="00ED4946" w:rsidP="001C53F8">
            <w:r w:rsidRPr="00856410">
              <w:rPr>
                <w:rFonts w:ascii="Roboto Condensed" w:hAnsi="Roboto Condensed"/>
                <w:sz w:val="16"/>
              </w:rPr>
              <w:t>12.0</w:t>
            </w:r>
          </w:p>
        </w:tc>
        <w:tc>
          <w:tcPr>
            <w:tcW w:w="1265" w:type="dxa"/>
          </w:tcPr>
          <w:p w14:paraId="5AB699DE" w14:textId="77777777" w:rsidR="00ED4946" w:rsidRPr="00856410" w:rsidRDefault="00ED4946" w:rsidP="001C53F8">
            <w:r w:rsidRPr="00856410">
              <w:rPr>
                <w:rFonts w:ascii="Roboto Condensed" w:hAnsi="Roboto Condensed"/>
                <w:sz w:val="16"/>
              </w:rPr>
              <w:t>20.0</w:t>
            </w:r>
          </w:p>
        </w:tc>
        <w:tc>
          <w:tcPr>
            <w:tcW w:w="1265" w:type="dxa"/>
          </w:tcPr>
          <w:p w14:paraId="2A39AF85" w14:textId="77777777" w:rsidR="00ED4946" w:rsidRPr="00856410" w:rsidRDefault="00ED4946" w:rsidP="001C53F8">
            <w:r w:rsidRPr="00856410">
              <w:rPr>
                <w:rFonts w:ascii="Roboto Condensed" w:hAnsi="Roboto Condensed"/>
                <w:sz w:val="16"/>
              </w:rPr>
              <w:t>50</w:t>
            </w:r>
          </w:p>
        </w:tc>
      </w:tr>
      <w:tr w:rsidR="00856410" w:rsidRPr="00856410" w14:paraId="1E1D17CB" w14:textId="77777777" w:rsidTr="00ED4946">
        <w:tc>
          <w:tcPr>
            <w:tcW w:w="1134" w:type="dxa"/>
          </w:tcPr>
          <w:p w14:paraId="1D54D6D1" w14:textId="77777777" w:rsidR="00ED4946" w:rsidRPr="00856410" w:rsidRDefault="00ED4946" w:rsidP="001C53F8">
            <w:r w:rsidRPr="00856410">
              <w:rPr>
                <w:rFonts w:ascii="Roboto Condensed" w:hAnsi="Roboto Condensed"/>
                <w:sz w:val="16"/>
              </w:rPr>
              <w:t>34SN</w:t>
            </w:r>
          </w:p>
        </w:tc>
        <w:tc>
          <w:tcPr>
            <w:tcW w:w="1900" w:type="dxa"/>
            <w:vMerge/>
          </w:tcPr>
          <w:p w14:paraId="5AC1CA4C" w14:textId="77777777" w:rsidR="00ED4946" w:rsidRPr="00856410" w:rsidRDefault="00ED4946" w:rsidP="001C53F8"/>
        </w:tc>
        <w:tc>
          <w:tcPr>
            <w:tcW w:w="1338" w:type="dxa"/>
          </w:tcPr>
          <w:p w14:paraId="577AA332" w14:textId="77777777" w:rsidR="00ED4946" w:rsidRPr="00856410" w:rsidRDefault="00ED4946" w:rsidP="001C53F8">
            <w:r w:rsidRPr="00856410">
              <w:rPr>
                <w:rFonts w:ascii="Roboto Condensed" w:hAnsi="Roboto Condensed"/>
                <w:sz w:val="16"/>
              </w:rPr>
              <w:t>-</w:t>
            </w:r>
          </w:p>
        </w:tc>
        <w:tc>
          <w:tcPr>
            <w:tcW w:w="1359" w:type="dxa"/>
          </w:tcPr>
          <w:p w14:paraId="16D389FC" w14:textId="77777777" w:rsidR="00ED4946" w:rsidRPr="00856410" w:rsidRDefault="00ED4946" w:rsidP="001C53F8">
            <w:r w:rsidRPr="00856410">
              <w:rPr>
                <w:rFonts w:ascii="Roboto Condensed" w:hAnsi="Roboto Condensed"/>
                <w:sz w:val="16"/>
              </w:rPr>
              <w:t>0.0</w:t>
            </w:r>
          </w:p>
        </w:tc>
        <w:tc>
          <w:tcPr>
            <w:tcW w:w="1171" w:type="dxa"/>
          </w:tcPr>
          <w:p w14:paraId="4C6153B3" w14:textId="77777777" w:rsidR="00ED4946" w:rsidRPr="00856410" w:rsidRDefault="00ED4946" w:rsidP="001C53F8">
            <w:r w:rsidRPr="00856410">
              <w:rPr>
                <w:rFonts w:ascii="Roboto Condensed" w:hAnsi="Roboto Condensed"/>
                <w:sz w:val="16"/>
              </w:rPr>
              <w:t>3.5</w:t>
            </w:r>
          </w:p>
        </w:tc>
        <w:tc>
          <w:tcPr>
            <w:tcW w:w="1265" w:type="dxa"/>
          </w:tcPr>
          <w:p w14:paraId="4CD4DAFC" w14:textId="77777777" w:rsidR="00ED4946" w:rsidRPr="00856410" w:rsidRDefault="00ED4946" w:rsidP="001C53F8">
            <w:r w:rsidRPr="00856410">
              <w:rPr>
                <w:rFonts w:ascii="Roboto Condensed" w:hAnsi="Roboto Condensed"/>
                <w:sz w:val="16"/>
              </w:rPr>
              <w:t>0.0</w:t>
            </w:r>
          </w:p>
        </w:tc>
        <w:tc>
          <w:tcPr>
            <w:tcW w:w="1265" w:type="dxa"/>
          </w:tcPr>
          <w:p w14:paraId="1CE1D109" w14:textId="77777777" w:rsidR="00ED4946" w:rsidRPr="00856410" w:rsidRDefault="00ED4946" w:rsidP="001C53F8">
            <w:r w:rsidRPr="00856410">
              <w:rPr>
                <w:rFonts w:ascii="Roboto Condensed" w:hAnsi="Roboto Condensed"/>
                <w:sz w:val="16"/>
              </w:rPr>
              <w:t>70</w:t>
            </w:r>
          </w:p>
        </w:tc>
      </w:tr>
      <w:tr w:rsidR="00856410" w:rsidRPr="00856410" w14:paraId="6EE7F279" w14:textId="77777777" w:rsidTr="00ED4946">
        <w:tc>
          <w:tcPr>
            <w:tcW w:w="1134" w:type="dxa"/>
          </w:tcPr>
          <w:p w14:paraId="5D269233" w14:textId="77777777" w:rsidR="00ED4946" w:rsidRPr="00856410" w:rsidRDefault="00ED4946" w:rsidP="001C53F8">
            <w:r w:rsidRPr="00856410">
              <w:rPr>
                <w:rFonts w:ascii="Roboto Condensed" w:hAnsi="Roboto Condensed"/>
                <w:sz w:val="16"/>
              </w:rPr>
              <w:t>35SN</w:t>
            </w:r>
          </w:p>
        </w:tc>
        <w:tc>
          <w:tcPr>
            <w:tcW w:w="1900" w:type="dxa"/>
            <w:vMerge/>
          </w:tcPr>
          <w:p w14:paraId="2BC384FF" w14:textId="77777777" w:rsidR="00ED4946" w:rsidRPr="00856410" w:rsidRDefault="00ED4946" w:rsidP="001C53F8"/>
        </w:tc>
        <w:tc>
          <w:tcPr>
            <w:tcW w:w="1338" w:type="dxa"/>
          </w:tcPr>
          <w:p w14:paraId="06D1F5A5" w14:textId="77777777" w:rsidR="00ED4946" w:rsidRPr="00856410" w:rsidRDefault="00ED4946" w:rsidP="001C53F8">
            <w:r w:rsidRPr="00856410">
              <w:rPr>
                <w:rFonts w:ascii="Roboto Condensed" w:hAnsi="Roboto Condensed"/>
                <w:sz w:val="16"/>
              </w:rPr>
              <w:t>-</w:t>
            </w:r>
          </w:p>
        </w:tc>
        <w:tc>
          <w:tcPr>
            <w:tcW w:w="1359" w:type="dxa"/>
          </w:tcPr>
          <w:p w14:paraId="3FC96799" w14:textId="77777777" w:rsidR="00ED4946" w:rsidRPr="00856410" w:rsidRDefault="00ED4946" w:rsidP="001C53F8">
            <w:r w:rsidRPr="00856410">
              <w:rPr>
                <w:rFonts w:ascii="Roboto Condensed" w:hAnsi="Roboto Condensed"/>
                <w:sz w:val="16"/>
              </w:rPr>
              <w:t>0.0</w:t>
            </w:r>
          </w:p>
        </w:tc>
        <w:tc>
          <w:tcPr>
            <w:tcW w:w="1171" w:type="dxa"/>
          </w:tcPr>
          <w:p w14:paraId="2C983C50" w14:textId="77777777" w:rsidR="00ED4946" w:rsidRPr="00856410" w:rsidRDefault="00ED4946" w:rsidP="001C53F8">
            <w:r w:rsidRPr="00856410">
              <w:rPr>
                <w:rFonts w:ascii="Roboto Condensed" w:hAnsi="Roboto Condensed"/>
                <w:sz w:val="16"/>
              </w:rPr>
              <w:t>6.0</w:t>
            </w:r>
          </w:p>
        </w:tc>
        <w:tc>
          <w:tcPr>
            <w:tcW w:w="1265" w:type="dxa"/>
          </w:tcPr>
          <w:p w14:paraId="674E99D5" w14:textId="77777777" w:rsidR="00ED4946" w:rsidRPr="00856410" w:rsidRDefault="00ED4946" w:rsidP="001C53F8">
            <w:r w:rsidRPr="00856410">
              <w:rPr>
                <w:rFonts w:ascii="Roboto Condensed" w:hAnsi="Roboto Condensed"/>
                <w:sz w:val="16"/>
              </w:rPr>
              <w:t>0.0</w:t>
            </w:r>
          </w:p>
        </w:tc>
        <w:tc>
          <w:tcPr>
            <w:tcW w:w="1265" w:type="dxa"/>
          </w:tcPr>
          <w:p w14:paraId="4D70793D" w14:textId="77777777" w:rsidR="00ED4946" w:rsidRPr="00856410" w:rsidRDefault="00ED4946" w:rsidP="001C53F8">
            <w:r w:rsidRPr="00856410">
              <w:rPr>
                <w:rFonts w:ascii="Roboto Condensed" w:hAnsi="Roboto Condensed"/>
                <w:sz w:val="16"/>
              </w:rPr>
              <w:t>70</w:t>
            </w:r>
          </w:p>
        </w:tc>
      </w:tr>
      <w:tr w:rsidR="00856410" w:rsidRPr="00856410" w14:paraId="3BBEBDBC" w14:textId="77777777" w:rsidTr="00ED4946">
        <w:tc>
          <w:tcPr>
            <w:tcW w:w="1134" w:type="dxa"/>
          </w:tcPr>
          <w:p w14:paraId="534DF994" w14:textId="77777777" w:rsidR="00ED4946" w:rsidRPr="00856410" w:rsidRDefault="00ED4946" w:rsidP="001C53F8">
            <w:r w:rsidRPr="00856410">
              <w:rPr>
                <w:rFonts w:ascii="Roboto Condensed" w:hAnsi="Roboto Condensed"/>
                <w:sz w:val="16"/>
              </w:rPr>
              <w:t>36SN</w:t>
            </w:r>
          </w:p>
        </w:tc>
        <w:tc>
          <w:tcPr>
            <w:tcW w:w="1900" w:type="dxa"/>
            <w:vMerge/>
          </w:tcPr>
          <w:p w14:paraId="716C72B6" w14:textId="77777777" w:rsidR="00ED4946" w:rsidRPr="00856410" w:rsidRDefault="00ED4946" w:rsidP="001C53F8"/>
        </w:tc>
        <w:tc>
          <w:tcPr>
            <w:tcW w:w="1338" w:type="dxa"/>
          </w:tcPr>
          <w:p w14:paraId="6879A90D" w14:textId="77777777" w:rsidR="00ED4946" w:rsidRPr="00856410" w:rsidRDefault="00ED4946" w:rsidP="001C53F8">
            <w:r w:rsidRPr="00856410">
              <w:rPr>
                <w:rFonts w:ascii="Roboto Condensed" w:hAnsi="Roboto Condensed"/>
                <w:sz w:val="16"/>
              </w:rPr>
              <w:t>ZN, L</w:t>
            </w:r>
          </w:p>
        </w:tc>
        <w:tc>
          <w:tcPr>
            <w:tcW w:w="1359" w:type="dxa"/>
          </w:tcPr>
          <w:p w14:paraId="1E573828" w14:textId="77777777" w:rsidR="00ED4946" w:rsidRPr="00856410" w:rsidRDefault="00ED4946" w:rsidP="001C53F8">
            <w:r w:rsidRPr="00856410">
              <w:rPr>
                <w:rFonts w:ascii="Roboto Condensed" w:hAnsi="Roboto Condensed"/>
                <w:sz w:val="16"/>
              </w:rPr>
              <w:t>0.0</w:t>
            </w:r>
          </w:p>
        </w:tc>
        <w:tc>
          <w:tcPr>
            <w:tcW w:w="1171" w:type="dxa"/>
          </w:tcPr>
          <w:p w14:paraId="1312279B" w14:textId="77777777" w:rsidR="00ED4946" w:rsidRPr="00856410" w:rsidRDefault="00ED4946" w:rsidP="001C53F8">
            <w:r w:rsidRPr="00856410">
              <w:rPr>
                <w:rFonts w:ascii="Roboto Condensed" w:hAnsi="Roboto Condensed"/>
                <w:sz w:val="16"/>
              </w:rPr>
              <w:t>6.0</w:t>
            </w:r>
          </w:p>
        </w:tc>
        <w:tc>
          <w:tcPr>
            <w:tcW w:w="1265" w:type="dxa"/>
          </w:tcPr>
          <w:p w14:paraId="3A862D51" w14:textId="77777777" w:rsidR="00ED4946" w:rsidRPr="00856410" w:rsidRDefault="00ED4946" w:rsidP="001C53F8">
            <w:r w:rsidRPr="00856410">
              <w:rPr>
                <w:rFonts w:ascii="Roboto Condensed" w:hAnsi="Roboto Condensed"/>
                <w:sz w:val="16"/>
              </w:rPr>
              <w:t>0.0</w:t>
            </w:r>
          </w:p>
        </w:tc>
        <w:tc>
          <w:tcPr>
            <w:tcW w:w="1265" w:type="dxa"/>
          </w:tcPr>
          <w:p w14:paraId="48854542" w14:textId="77777777" w:rsidR="00ED4946" w:rsidRPr="00856410" w:rsidRDefault="00ED4946" w:rsidP="001C53F8">
            <w:r w:rsidRPr="00856410">
              <w:rPr>
                <w:rFonts w:ascii="Roboto Condensed" w:hAnsi="Roboto Condensed"/>
                <w:sz w:val="16"/>
              </w:rPr>
              <w:t>50</w:t>
            </w:r>
          </w:p>
        </w:tc>
      </w:tr>
      <w:tr w:rsidR="00856410" w:rsidRPr="00856410" w14:paraId="027A63D6" w14:textId="77777777" w:rsidTr="00ED4946">
        <w:tc>
          <w:tcPr>
            <w:tcW w:w="1134" w:type="dxa"/>
          </w:tcPr>
          <w:p w14:paraId="1F819716" w14:textId="77777777" w:rsidR="00ED4946" w:rsidRPr="00856410" w:rsidRDefault="00ED4946" w:rsidP="001C53F8">
            <w:r w:rsidRPr="00856410">
              <w:rPr>
                <w:rFonts w:ascii="Roboto Condensed" w:hAnsi="Roboto Condensed"/>
                <w:sz w:val="16"/>
              </w:rPr>
              <w:t>37SN</w:t>
            </w:r>
          </w:p>
        </w:tc>
        <w:tc>
          <w:tcPr>
            <w:tcW w:w="1900" w:type="dxa"/>
            <w:vMerge/>
          </w:tcPr>
          <w:p w14:paraId="498DECE6" w14:textId="77777777" w:rsidR="00ED4946" w:rsidRPr="00856410" w:rsidRDefault="00ED4946" w:rsidP="001C53F8"/>
        </w:tc>
        <w:tc>
          <w:tcPr>
            <w:tcW w:w="1338" w:type="dxa"/>
          </w:tcPr>
          <w:p w14:paraId="64C61F73" w14:textId="77777777" w:rsidR="00ED4946" w:rsidRPr="00856410" w:rsidRDefault="00ED4946" w:rsidP="001C53F8">
            <w:r w:rsidRPr="00856410">
              <w:rPr>
                <w:rFonts w:ascii="Roboto Condensed" w:hAnsi="Roboto Condensed"/>
                <w:sz w:val="16"/>
              </w:rPr>
              <w:t>US, UK, UG, UT, UE, ZN, L</w:t>
            </w:r>
          </w:p>
        </w:tc>
        <w:tc>
          <w:tcPr>
            <w:tcW w:w="1359" w:type="dxa"/>
          </w:tcPr>
          <w:p w14:paraId="1FB16E33" w14:textId="77777777" w:rsidR="00ED4946" w:rsidRPr="00856410" w:rsidRDefault="00ED4946" w:rsidP="001C53F8">
            <w:r w:rsidRPr="00856410">
              <w:rPr>
                <w:rFonts w:ascii="Roboto Condensed" w:hAnsi="Roboto Condensed"/>
                <w:sz w:val="16"/>
              </w:rPr>
              <w:t>0.5</w:t>
            </w:r>
          </w:p>
        </w:tc>
        <w:tc>
          <w:tcPr>
            <w:tcW w:w="1171" w:type="dxa"/>
          </w:tcPr>
          <w:p w14:paraId="74DD51D2" w14:textId="77777777" w:rsidR="00ED4946" w:rsidRPr="00856410" w:rsidRDefault="00ED4946" w:rsidP="001C53F8">
            <w:r w:rsidRPr="00856410">
              <w:rPr>
                <w:rFonts w:ascii="Roboto Condensed" w:hAnsi="Roboto Condensed"/>
                <w:sz w:val="16"/>
              </w:rPr>
              <w:t>12.0</w:t>
            </w:r>
          </w:p>
        </w:tc>
        <w:tc>
          <w:tcPr>
            <w:tcW w:w="1265" w:type="dxa"/>
          </w:tcPr>
          <w:p w14:paraId="6998E770" w14:textId="77777777" w:rsidR="00ED4946" w:rsidRPr="00856410" w:rsidRDefault="00ED4946" w:rsidP="001C53F8">
            <w:r w:rsidRPr="00856410">
              <w:rPr>
                <w:rFonts w:ascii="Roboto Condensed" w:hAnsi="Roboto Condensed"/>
                <w:sz w:val="16"/>
              </w:rPr>
              <w:t>25.0</w:t>
            </w:r>
          </w:p>
        </w:tc>
        <w:tc>
          <w:tcPr>
            <w:tcW w:w="1265" w:type="dxa"/>
          </w:tcPr>
          <w:p w14:paraId="29F3A129" w14:textId="77777777" w:rsidR="00ED4946" w:rsidRPr="00856410" w:rsidRDefault="00ED4946" w:rsidP="001C53F8">
            <w:r w:rsidRPr="00856410">
              <w:rPr>
                <w:rFonts w:ascii="Roboto Condensed" w:hAnsi="Roboto Condensed"/>
                <w:sz w:val="16"/>
              </w:rPr>
              <w:t>50</w:t>
            </w:r>
          </w:p>
        </w:tc>
      </w:tr>
      <w:tr w:rsidR="00856410" w:rsidRPr="00856410" w14:paraId="14B7F84D" w14:textId="77777777" w:rsidTr="00ED4946">
        <w:tc>
          <w:tcPr>
            <w:tcW w:w="1134" w:type="dxa"/>
          </w:tcPr>
          <w:p w14:paraId="2C54B63A" w14:textId="77777777" w:rsidR="00ED4946" w:rsidRPr="00856410" w:rsidRDefault="00ED4946" w:rsidP="001C53F8">
            <w:r w:rsidRPr="00856410">
              <w:rPr>
                <w:rFonts w:ascii="Roboto Condensed" w:hAnsi="Roboto Condensed"/>
                <w:sz w:val="16"/>
              </w:rPr>
              <w:t>38SN</w:t>
            </w:r>
          </w:p>
        </w:tc>
        <w:tc>
          <w:tcPr>
            <w:tcW w:w="1900" w:type="dxa"/>
            <w:vMerge/>
          </w:tcPr>
          <w:p w14:paraId="48DF8C5D" w14:textId="77777777" w:rsidR="00ED4946" w:rsidRPr="00856410" w:rsidRDefault="00ED4946" w:rsidP="001C53F8"/>
        </w:tc>
        <w:tc>
          <w:tcPr>
            <w:tcW w:w="1338" w:type="dxa"/>
          </w:tcPr>
          <w:p w14:paraId="4318AC98" w14:textId="77777777" w:rsidR="00ED4946" w:rsidRPr="00856410" w:rsidRDefault="00ED4946" w:rsidP="001C53F8">
            <w:r w:rsidRPr="00856410">
              <w:rPr>
                <w:rFonts w:ascii="Roboto Condensed" w:hAnsi="Roboto Condensed"/>
                <w:sz w:val="16"/>
              </w:rPr>
              <w:t>US, UK, UG, UT, UE, ZN, L</w:t>
            </w:r>
          </w:p>
        </w:tc>
        <w:tc>
          <w:tcPr>
            <w:tcW w:w="1359" w:type="dxa"/>
          </w:tcPr>
          <w:p w14:paraId="24A210C6" w14:textId="77777777" w:rsidR="00ED4946" w:rsidRPr="00856410" w:rsidRDefault="00ED4946" w:rsidP="001C53F8">
            <w:r w:rsidRPr="00856410">
              <w:rPr>
                <w:rFonts w:ascii="Roboto Condensed" w:hAnsi="Roboto Condensed"/>
                <w:sz w:val="16"/>
              </w:rPr>
              <w:t>0.1</w:t>
            </w:r>
          </w:p>
        </w:tc>
        <w:tc>
          <w:tcPr>
            <w:tcW w:w="1171" w:type="dxa"/>
          </w:tcPr>
          <w:p w14:paraId="786A2F54" w14:textId="77777777" w:rsidR="00ED4946" w:rsidRPr="00856410" w:rsidRDefault="00ED4946" w:rsidP="001C53F8">
            <w:r w:rsidRPr="00856410">
              <w:rPr>
                <w:rFonts w:ascii="Roboto Condensed" w:hAnsi="Roboto Condensed"/>
                <w:sz w:val="16"/>
              </w:rPr>
              <w:t>6.0</w:t>
            </w:r>
          </w:p>
        </w:tc>
        <w:tc>
          <w:tcPr>
            <w:tcW w:w="1265" w:type="dxa"/>
          </w:tcPr>
          <w:p w14:paraId="1CA69A96" w14:textId="77777777" w:rsidR="00ED4946" w:rsidRPr="00856410" w:rsidRDefault="00ED4946" w:rsidP="001C53F8">
            <w:r w:rsidRPr="00856410">
              <w:rPr>
                <w:rFonts w:ascii="Roboto Condensed" w:hAnsi="Roboto Condensed"/>
                <w:sz w:val="16"/>
              </w:rPr>
              <w:t>2.0</w:t>
            </w:r>
          </w:p>
        </w:tc>
        <w:tc>
          <w:tcPr>
            <w:tcW w:w="1265" w:type="dxa"/>
          </w:tcPr>
          <w:p w14:paraId="3E8523B7" w14:textId="77777777" w:rsidR="00ED4946" w:rsidRPr="00856410" w:rsidRDefault="00ED4946" w:rsidP="001C53F8">
            <w:r w:rsidRPr="00856410">
              <w:rPr>
                <w:rFonts w:ascii="Roboto Condensed" w:hAnsi="Roboto Condensed"/>
                <w:sz w:val="16"/>
              </w:rPr>
              <w:t>70</w:t>
            </w:r>
          </w:p>
        </w:tc>
      </w:tr>
      <w:tr w:rsidR="00856410" w:rsidRPr="00856410" w14:paraId="637CA66D" w14:textId="77777777" w:rsidTr="00ED4946">
        <w:tc>
          <w:tcPr>
            <w:tcW w:w="1134" w:type="dxa"/>
          </w:tcPr>
          <w:p w14:paraId="70BD6D20" w14:textId="77777777" w:rsidR="00ED4946" w:rsidRPr="00856410" w:rsidRDefault="00ED4946" w:rsidP="001C53F8">
            <w:r w:rsidRPr="00856410">
              <w:rPr>
                <w:rFonts w:ascii="Roboto Condensed" w:hAnsi="Roboto Condensed"/>
                <w:sz w:val="16"/>
              </w:rPr>
              <w:t>39SN</w:t>
            </w:r>
          </w:p>
        </w:tc>
        <w:tc>
          <w:tcPr>
            <w:tcW w:w="1900" w:type="dxa"/>
            <w:vMerge/>
          </w:tcPr>
          <w:p w14:paraId="2E104595" w14:textId="77777777" w:rsidR="00ED4946" w:rsidRPr="00856410" w:rsidRDefault="00ED4946" w:rsidP="001C53F8"/>
        </w:tc>
        <w:tc>
          <w:tcPr>
            <w:tcW w:w="1338" w:type="dxa"/>
          </w:tcPr>
          <w:p w14:paraId="414A40C4" w14:textId="77777777" w:rsidR="00ED4946" w:rsidRPr="00856410" w:rsidRDefault="00ED4946" w:rsidP="001C53F8">
            <w:r w:rsidRPr="00856410">
              <w:rPr>
                <w:rFonts w:ascii="Roboto Condensed" w:hAnsi="Roboto Condensed"/>
                <w:sz w:val="16"/>
              </w:rPr>
              <w:t>US, UT, ZN, L</w:t>
            </w:r>
          </w:p>
        </w:tc>
        <w:tc>
          <w:tcPr>
            <w:tcW w:w="1359" w:type="dxa"/>
          </w:tcPr>
          <w:p w14:paraId="58A37EA9" w14:textId="77777777" w:rsidR="00ED4946" w:rsidRPr="00856410" w:rsidRDefault="00ED4946" w:rsidP="001C53F8">
            <w:r w:rsidRPr="00856410">
              <w:rPr>
                <w:rFonts w:ascii="Roboto Condensed" w:hAnsi="Roboto Condensed"/>
                <w:sz w:val="16"/>
              </w:rPr>
              <w:t>0.3</w:t>
            </w:r>
          </w:p>
        </w:tc>
        <w:tc>
          <w:tcPr>
            <w:tcW w:w="1171" w:type="dxa"/>
          </w:tcPr>
          <w:p w14:paraId="133F02F9" w14:textId="77777777" w:rsidR="00ED4946" w:rsidRPr="00856410" w:rsidRDefault="00ED4946" w:rsidP="001C53F8">
            <w:r w:rsidRPr="00856410">
              <w:rPr>
                <w:rFonts w:ascii="Roboto Condensed" w:hAnsi="Roboto Condensed"/>
                <w:sz w:val="16"/>
              </w:rPr>
              <w:t>10.0</w:t>
            </w:r>
          </w:p>
        </w:tc>
        <w:tc>
          <w:tcPr>
            <w:tcW w:w="1265" w:type="dxa"/>
          </w:tcPr>
          <w:p w14:paraId="7361BB4F" w14:textId="77777777" w:rsidR="00ED4946" w:rsidRPr="00856410" w:rsidRDefault="00ED4946" w:rsidP="001C53F8">
            <w:r w:rsidRPr="00856410">
              <w:rPr>
                <w:rFonts w:ascii="Roboto Condensed" w:hAnsi="Roboto Condensed"/>
                <w:sz w:val="16"/>
              </w:rPr>
              <w:t>15.0</w:t>
            </w:r>
          </w:p>
        </w:tc>
        <w:tc>
          <w:tcPr>
            <w:tcW w:w="1265" w:type="dxa"/>
          </w:tcPr>
          <w:p w14:paraId="075BB007" w14:textId="77777777" w:rsidR="00ED4946" w:rsidRPr="00856410" w:rsidRDefault="00ED4946" w:rsidP="001C53F8">
            <w:r w:rsidRPr="00856410">
              <w:rPr>
                <w:rFonts w:ascii="Roboto Condensed" w:hAnsi="Roboto Condensed"/>
                <w:sz w:val="16"/>
              </w:rPr>
              <w:t>75</w:t>
            </w:r>
          </w:p>
        </w:tc>
      </w:tr>
      <w:tr w:rsidR="00856410" w:rsidRPr="00856410" w14:paraId="5243C972" w14:textId="77777777" w:rsidTr="00ED4946">
        <w:tc>
          <w:tcPr>
            <w:tcW w:w="1134" w:type="dxa"/>
          </w:tcPr>
          <w:p w14:paraId="4009920B" w14:textId="77777777" w:rsidR="00ED4946" w:rsidRPr="00856410" w:rsidRDefault="00ED4946" w:rsidP="001C53F8">
            <w:r w:rsidRPr="00856410">
              <w:rPr>
                <w:rFonts w:ascii="Roboto Condensed" w:hAnsi="Roboto Condensed"/>
                <w:sz w:val="16"/>
              </w:rPr>
              <w:t>40SN</w:t>
            </w:r>
          </w:p>
        </w:tc>
        <w:tc>
          <w:tcPr>
            <w:tcW w:w="1900" w:type="dxa"/>
            <w:vMerge/>
          </w:tcPr>
          <w:p w14:paraId="4A347FCB" w14:textId="77777777" w:rsidR="00ED4946" w:rsidRPr="00856410" w:rsidRDefault="00ED4946" w:rsidP="001C53F8"/>
        </w:tc>
        <w:tc>
          <w:tcPr>
            <w:tcW w:w="1338" w:type="dxa"/>
          </w:tcPr>
          <w:p w14:paraId="5B1779BE" w14:textId="77777777" w:rsidR="00ED4946" w:rsidRPr="00856410" w:rsidRDefault="00ED4946" w:rsidP="001C53F8">
            <w:r w:rsidRPr="00856410">
              <w:rPr>
                <w:rFonts w:ascii="Roboto Condensed" w:hAnsi="Roboto Condensed"/>
                <w:sz w:val="16"/>
              </w:rPr>
              <w:t>ZN</w:t>
            </w:r>
          </w:p>
        </w:tc>
        <w:tc>
          <w:tcPr>
            <w:tcW w:w="1359" w:type="dxa"/>
          </w:tcPr>
          <w:p w14:paraId="2EA6568D" w14:textId="77777777" w:rsidR="00ED4946" w:rsidRPr="00856410" w:rsidRDefault="00ED4946" w:rsidP="001C53F8">
            <w:r w:rsidRPr="00856410">
              <w:rPr>
                <w:rFonts w:ascii="Roboto Condensed" w:hAnsi="Roboto Condensed"/>
                <w:sz w:val="16"/>
              </w:rPr>
              <w:t>0.0</w:t>
            </w:r>
          </w:p>
        </w:tc>
        <w:tc>
          <w:tcPr>
            <w:tcW w:w="1171" w:type="dxa"/>
          </w:tcPr>
          <w:p w14:paraId="3E53219C" w14:textId="77777777" w:rsidR="00ED4946" w:rsidRPr="00856410" w:rsidRDefault="00ED4946" w:rsidP="001C53F8">
            <w:r w:rsidRPr="00856410">
              <w:rPr>
                <w:rFonts w:ascii="Roboto Condensed" w:hAnsi="Roboto Condensed"/>
                <w:sz w:val="16"/>
              </w:rPr>
              <w:t>3.5</w:t>
            </w:r>
          </w:p>
        </w:tc>
        <w:tc>
          <w:tcPr>
            <w:tcW w:w="1265" w:type="dxa"/>
          </w:tcPr>
          <w:p w14:paraId="163D34F7" w14:textId="77777777" w:rsidR="00ED4946" w:rsidRPr="00856410" w:rsidRDefault="00ED4946" w:rsidP="001C53F8">
            <w:r w:rsidRPr="00856410">
              <w:rPr>
                <w:rFonts w:ascii="Roboto Condensed" w:hAnsi="Roboto Condensed"/>
                <w:sz w:val="16"/>
              </w:rPr>
              <w:t>0.0</w:t>
            </w:r>
          </w:p>
        </w:tc>
        <w:tc>
          <w:tcPr>
            <w:tcW w:w="1265" w:type="dxa"/>
          </w:tcPr>
          <w:p w14:paraId="4525B2A9" w14:textId="77777777" w:rsidR="00ED4946" w:rsidRPr="00856410" w:rsidRDefault="00ED4946" w:rsidP="001C53F8">
            <w:r w:rsidRPr="00856410">
              <w:rPr>
                <w:rFonts w:ascii="Roboto Condensed" w:hAnsi="Roboto Condensed"/>
                <w:sz w:val="16"/>
              </w:rPr>
              <w:t>80</w:t>
            </w:r>
          </w:p>
        </w:tc>
      </w:tr>
      <w:tr w:rsidR="00856410" w:rsidRPr="00856410" w14:paraId="60312E80" w14:textId="77777777" w:rsidTr="00ED4946">
        <w:tc>
          <w:tcPr>
            <w:tcW w:w="1134" w:type="dxa"/>
          </w:tcPr>
          <w:p w14:paraId="0D940245" w14:textId="77777777" w:rsidR="00ED4946" w:rsidRPr="00856410" w:rsidRDefault="00ED4946" w:rsidP="001C53F8">
            <w:r w:rsidRPr="00856410">
              <w:rPr>
                <w:rFonts w:ascii="Roboto Condensed" w:hAnsi="Roboto Condensed"/>
                <w:sz w:val="16"/>
              </w:rPr>
              <w:t>41SN</w:t>
            </w:r>
          </w:p>
        </w:tc>
        <w:tc>
          <w:tcPr>
            <w:tcW w:w="1900" w:type="dxa"/>
            <w:vMerge/>
          </w:tcPr>
          <w:p w14:paraId="0227BB1B" w14:textId="77777777" w:rsidR="00ED4946" w:rsidRPr="00856410" w:rsidRDefault="00ED4946" w:rsidP="001C53F8"/>
        </w:tc>
        <w:tc>
          <w:tcPr>
            <w:tcW w:w="1338" w:type="dxa"/>
          </w:tcPr>
          <w:p w14:paraId="4941AA76" w14:textId="77777777" w:rsidR="00ED4946" w:rsidRPr="00856410" w:rsidRDefault="00ED4946" w:rsidP="001C53F8">
            <w:r w:rsidRPr="00856410">
              <w:rPr>
                <w:rFonts w:ascii="Roboto Condensed" w:hAnsi="Roboto Condensed"/>
                <w:sz w:val="16"/>
              </w:rPr>
              <w:t>US, UK, UHD, UG</w:t>
            </w:r>
          </w:p>
        </w:tc>
        <w:tc>
          <w:tcPr>
            <w:tcW w:w="1359" w:type="dxa"/>
          </w:tcPr>
          <w:p w14:paraId="77355EC9" w14:textId="77777777" w:rsidR="00ED4946" w:rsidRPr="00856410" w:rsidRDefault="00ED4946" w:rsidP="001C53F8">
            <w:r w:rsidRPr="00856410">
              <w:rPr>
                <w:rFonts w:ascii="Roboto Condensed" w:hAnsi="Roboto Condensed"/>
                <w:sz w:val="16"/>
              </w:rPr>
              <w:t>0.3</w:t>
            </w:r>
          </w:p>
        </w:tc>
        <w:tc>
          <w:tcPr>
            <w:tcW w:w="1171" w:type="dxa"/>
          </w:tcPr>
          <w:p w14:paraId="558247C5" w14:textId="77777777" w:rsidR="00ED4946" w:rsidRPr="00856410" w:rsidRDefault="00ED4946" w:rsidP="001C53F8">
            <w:r w:rsidRPr="00856410">
              <w:rPr>
                <w:rFonts w:ascii="Roboto Condensed" w:hAnsi="Roboto Condensed"/>
                <w:sz w:val="16"/>
              </w:rPr>
              <w:t>6.0</w:t>
            </w:r>
          </w:p>
        </w:tc>
        <w:tc>
          <w:tcPr>
            <w:tcW w:w="1265" w:type="dxa"/>
          </w:tcPr>
          <w:p w14:paraId="02082910" w14:textId="77777777" w:rsidR="00ED4946" w:rsidRPr="00856410" w:rsidRDefault="00ED4946" w:rsidP="001C53F8">
            <w:r w:rsidRPr="00856410">
              <w:rPr>
                <w:rFonts w:ascii="Roboto Condensed" w:hAnsi="Roboto Condensed"/>
                <w:sz w:val="16"/>
              </w:rPr>
              <w:t>30.0</w:t>
            </w:r>
          </w:p>
        </w:tc>
        <w:tc>
          <w:tcPr>
            <w:tcW w:w="1265" w:type="dxa"/>
          </w:tcPr>
          <w:p w14:paraId="0E1BEBC9" w14:textId="77777777" w:rsidR="00ED4946" w:rsidRPr="00856410" w:rsidRDefault="00ED4946" w:rsidP="001C53F8">
            <w:r w:rsidRPr="00856410">
              <w:rPr>
                <w:rFonts w:ascii="Roboto Condensed" w:hAnsi="Roboto Condensed"/>
                <w:sz w:val="16"/>
              </w:rPr>
              <w:t>50</w:t>
            </w:r>
          </w:p>
        </w:tc>
      </w:tr>
      <w:tr w:rsidR="00856410" w:rsidRPr="00856410" w14:paraId="3A2D84C7" w14:textId="77777777" w:rsidTr="00ED4946">
        <w:tc>
          <w:tcPr>
            <w:tcW w:w="1134" w:type="dxa"/>
          </w:tcPr>
          <w:p w14:paraId="59D1C2FC" w14:textId="77777777" w:rsidR="00ED4946" w:rsidRPr="00856410" w:rsidRDefault="00ED4946" w:rsidP="001C53F8">
            <w:r w:rsidRPr="00856410">
              <w:rPr>
                <w:rFonts w:ascii="Roboto Condensed" w:hAnsi="Roboto Condensed"/>
                <w:sz w:val="16"/>
              </w:rPr>
              <w:t>42SN</w:t>
            </w:r>
          </w:p>
        </w:tc>
        <w:tc>
          <w:tcPr>
            <w:tcW w:w="1900" w:type="dxa"/>
            <w:vMerge/>
          </w:tcPr>
          <w:p w14:paraId="5F321942" w14:textId="77777777" w:rsidR="00ED4946" w:rsidRPr="00856410" w:rsidRDefault="00ED4946" w:rsidP="001C53F8"/>
        </w:tc>
        <w:tc>
          <w:tcPr>
            <w:tcW w:w="1338" w:type="dxa"/>
          </w:tcPr>
          <w:p w14:paraId="1FFFDF68" w14:textId="77777777" w:rsidR="00ED4946" w:rsidRPr="00856410" w:rsidRDefault="00ED4946" w:rsidP="001C53F8">
            <w:r w:rsidRPr="00856410">
              <w:rPr>
                <w:rFonts w:ascii="Roboto Condensed" w:hAnsi="Roboto Condensed"/>
                <w:sz w:val="16"/>
              </w:rPr>
              <w:t>US</w:t>
            </w:r>
          </w:p>
        </w:tc>
        <w:tc>
          <w:tcPr>
            <w:tcW w:w="1359" w:type="dxa"/>
          </w:tcPr>
          <w:p w14:paraId="362A57DF" w14:textId="77777777" w:rsidR="00ED4946" w:rsidRPr="00856410" w:rsidRDefault="00ED4946" w:rsidP="001C53F8">
            <w:r w:rsidRPr="00856410">
              <w:rPr>
                <w:rFonts w:ascii="Roboto Condensed" w:hAnsi="Roboto Condensed"/>
                <w:sz w:val="16"/>
              </w:rPr>
              <w:t>0.1</w:t>
            </w:r>
          </w:p>
        </w:tc>
        <w:tc>
          <w:tcPr>
            <w:tcW w:w="1171" w:type="dxa"/>
          </w:tcPr>
          <w:p w14:paraId="1179DD9B" w14:textId="77777777" w:rsidR="00ED4946" w:rsidRPr="00856410" w:rsidRDefault="00ED4946" w:rsidP="001C53F8">
            <w:r w:rsidRPr="00856410">
              <w:rPr>
                <w:rFonts w:ascii="Roboto Condensed" w:hAnsi="Roboto Condensed"/>
                <w:sz w:val="16"/>
              </w:rPr>
              <w:t>10.0</w:t>
            </w:r>
          </w:p>
        </w:tc>
        <w:tc>
          <w:tcPr>
            <w:tcW w:w="1265" w:type="dxa"/>
          </w:tcPr>
          <w:p w14:paraId="0B3743C0" w14:textId="77777777" w:rsidR="00ED4946" w:rsidRPr="00856410" w:rsidRDefault="00ED4946" w:rsidP="001C53F8">
            <w:r w:rsidRPr="00856410">
              <w:rPr>
                <w:rFonts w:ascii="Roboto Condensed" w:hAnsi="Roboto Condensed"/>
                <w:sz w:val="16"/>
              </w:rPr>
              <w:t>5.0</w:t>
            </w:r>
          </w:p>
        </w:tc>
        <w:tc>
          <w:tcPr>
            <w:tcW w:w="1265" w:type="dxa"/>
          </w:tcPr>
          <w:p w14:paraId="622ED851" w14:textId="77777777" w:rsidR="00ED4946" w:rsidRPr="00856410" w:rsidRDefault="00ED4946" w:rsidP="001C53F8">
            <w:r w:rsidRPr="00856410">
              <w:rPr>
                <w:rFonts w:ascii="Roboto Condensed" w:hAnsi="Roboto Condensed"/>
                <w:sz w:val="16"/>
              </w:rPr>
              <w:t>80</w:t>
            </w:r>
          </w:p>
        </w:tc>
      </w:tr>
      <w:tr w:rsidR="00856410" w:rsidRPr="00856410" w14:paraId="0833BECA" w14:textId="77777777" w:rsidTr="00ED4946">
        <w:tc>
          <w:tcPr>
            <w:tcW w:w="1134" w:type="dxa"/>
          </w:tcPr>
          <w:p w14:paraId="7F4B889A" w14:textId="77777777" w:rsidR="00ED4946" w:rsidRPr="00856410" w:rsidRDefault="00ED4946" w:rsidP="001C53F8">
            <w:r w:rsidRPr="00856410">
              <w:rPr>
                <w:rFonts w:ascii="Roboto Condensed" w:hAnsi="Roboto Condensed"/>
                <w:sz w:val="16"/>
              </w:rPr>
              <w:t>43SN</w:t>
            </w:r>
          </w:p>
        </w:tc>
        <w:tc>
          <w:tcPr>
            <w:tcW w:w="1900" w:type="dxa"/>
            <w:vMerge/>
          </w:tcPr>
          <w:p w14:paraId="0FC472A3" w14:textId="77777777" w:rsidR="00ED4946" w:rsidRPr="00856410" w:rsidRDefault="00ED4946" w:rsidP="001C53F8"/>
        </w:tc>
        <w:tc>
          <w:tcPr>
            <w:tcW w:w="1338" w:type="dxa"/>
          </w:tcPr>
          <w:p w14:paraId="7E6E7FE6" w14:textId="77777777" w:rsidR="00ED4946" w:rsidRPr="00856410" w:rsidRDefault="00ED4946" w:rsidP="001C53F8">
            <w:r w:rsidRPr="00856410">
              <w:rPr>
                <w:rFonts w:ascii="Roboto Condensed" w:hAnsi="Roboto Condensed"/>
                <w:sz w:val="16"/>
              </w:rPr>
              <w:t>US, UK, UG, UE</w:t>
            </w:r>
          </w:p>
        </w:tc>
        <w:tc>
          <w:tcPr>
            <w:tcW w:w="1359" w:type="dxa"/>
          </w:tcPr>
          <w:p w14:paraId="702D8C98" w14:textId="77777777" w:rsidR="00ED4946" w:rsidRPr="00856410" w:rsidRDefault="00ED4946" w:rsidP="001C53F8">
            <w:r w:rsidRPr="00856410">
              <w:rPr>
                <w:rFonts w:ascii="Roboto Condensed" w:hAnsi="Roboto Condensed"/>
                <w:sz w:val="16"/>
              </w:rPr>
              <w:t>0.2</w:t>
            </w:r>
          </w:p>
        </w:tc>
        <w:tc>
          <w:tcPr>
            <w:tcW w:w="1171" w:type="dxa"/>
          </w:tcPr>
          <w:p w14:paraId="1E778EBE" w14:textId="77777777" w:rsidR="00ED4946" w:rsidRPr="00856410" w:rsidRDefault="00ED4946" w:rsidP="001C53F8">
            <w:r w:rsidRPr="00856410">
              <w:rPr>
                <w:rFonts w:ascii="Roboto Condensed" w:hAnsi="Roboto Condensed"/>
                <w:sz w:val="16"/>
              </w:rPr>
              <w:t>10.0</w:t>
            </w:r>
          </w:p>
        </w:tc>
        <w:tc>
          <w:tcPr>
            <w:tcW w:w="1265" w:type="dxa"/>
          </w:tcPr>
          <w:p w14:paraId="6BABDBAC" w14:textId="77777777" w:rsidR="00ED4946" w:rsidRPr="00856410" w:rsidRDefault="00ED4946" w:rsidP="001C53F8">
            <w:r w:rsidRPr="00856410">
              <w:rPr>
                <w:rFonts w:ascii="Roboto Condensed" w:hAnsi="Roboto Condensed"/>
                <w:sz w:val="16"/>
              </w:rPr>
              <w:t>15.0</w:t>
            </w:r>
          </w:p>
        </w:tc>
        <w:tc>
          <w:tcPr>
            <w:tcW w:w="1265" w:type="dxa"/>
          </w:tcPr>
          <w:p w14:paraId="3B174EB8" w14:textId="77777777" w:rsidR="00ED4946" w:rsidRPr="00856410" w:rsidRDefault="00ED4946" w:rsidP="001C53F8">
            <w:r w:rsidRPr="00856410">
              <w:rPr>
                <w:rFonts w:ascii="Roboto Condensed" w:hAnsi="Roboto Condensed"/>
                <w:sz w:val="16"/>
              </w:rPr>
              <w:t>60</w:t>
            </w:r>
          </w:p>
        </w:tc>
      </w:tr>
      <w:tr w:rsidR="00856410" w:rsidRPr="00856410" w14:paraId="33207F33" w14:textId="77777777" w:rsidTr="00ED4946">
        <w:tc>
          <w:tcPr>
            <w:tcW w:w="1134" w:type="dxa"/>
          </w:tcPr>
          <w:p w14:paraId="442B0BF9" w14:textId="77777777" w:rsidR="00ED4946" w:rsidRPr="00856410" w:rsidRDefault="00ED4946" w:rsidP="001C53F8">
            <w:r w:rsidRPr="00856410">
              <w:rPr>
                <w:rFonts w:ascii="Roboto Condensed" w:hAnsi="Roboto Condensed"/>
                <w:sz w:val="16"/>
              </w:rPr>
              <w:t>44SN - 48SN</w:t>
            </w:r>
          </w:p>
        </w:tc>
        <w:tc>
          <w:tcPr>
            <w:tcW w:w="1900" w:type="dxa"/>
            <w:vMerge/>
          </w:tcPr>
          <w:p w14:paraId="427718F6" w14:textId="77777777" w:rsidR="00ED4946" w:rsidRPr="00856410" w:rsidRDefault="00ED4946" w:rsidP="001C53F8"/>
        </w:tc>
        <w:tc>
          <w:tcPr>
            <w:tcW w:w="1338" w:type="dxa"/>
          </w:tcPr>
          <w:p w14:paraId="6E057679" w14:textId="77777777" w:rsidR="00ED4946" w:rsidRPr="00856410" w:rsidRDefault="00ED4946" w:rsidP="001C53F8">
            <w:r w:rsidRPr="00856410">
              <w:rPr>
                <w:rFonts w:ascii="Roboto Condensed" w:hAnsi="Roboto Condensed"/>
                <w:sz w:val="16"/>
              </w:rPr>
              <w:t>ZN</w:t>
            </w:r>
          </w:p>
        </w:tc>
        <w:tc>
          <w:tcPr>
            <w:tcW w:w="1359" w:type="dxa"/>
          </w:tcPr>
          <w:p w14:paraId="629EE961" w14:textId="77777777" w:rsidR="00ED4946" w:rsidRPr="00856410" w:rsidRDefault="00ED4946" w:rsidP="001C53F8">
            <w:r w:rsidRPr="00856410">
              <w:rPr>
                <w:rFonts w:ascii="Roboto Condensed" w:hAnsi="Roboto Condensed"/>
                <w:sz w:val="16"/>
              </w:rPr>
              <w:t>0.0</w:t>
            </w:r>
          </w:p>
        </w:tc>
        <w:tc>
          <w:tcPr>
            <w:tcW w:w="1171" w:type="dxa"/>
          </w:tcPr>
          <w:p w14:paraId="056C1DF6" w14:textId="77777777" w:rsidR="00ED4946" w:rsidRPr="00856410" w:rsidRDefault="00ED4946" w:rsidP="001C53F8">
            <w:r w:rsidRPr="00856410">
              <w:rPr>
                <w:rFonts w:ascii="Roboto Condensed" w:hAnsi="Roboto Condensed"/>
                <w:sz w:val="16"/>
              </w:rPr>
              <w:t>3.5</w:t>
            </w:r>
          </w:p>
        </w:tc>
        <w:tc>
          <w:tcPr>
            <w:tcW w:w="1265" w:type="dxa"/>
          </w:tcPr>
          <w:p w14:paraId="1FC6132D" w14:textId="77777777" w:rsidR="00ED4946" w:rsidRPr="00856410" w:rsidRDefault="00ED4946" w:rsidP="001C53F8">
            <w:r w:rsidRPr="00856410">
              <w:rPr>
                <w:rFonts w:ascii="Roboto Condensed" w:hAnsi="Roboto Condensed"/>
                <w:sz w:val="16"/>
              </w:rPr>
              <w:t>0.0</w:t>
            </w:r>
          </w:p>
        </w:tc>
        <w:tc>
          <w:tcPr>
            <w:tcW w:w="1265" w:type="dxa"/>
          </w:tcPr>
          <w:p w14:paraId="0CDA70A7" w14:textId="77777777" w:rsidR="00ED4946" w:rsidRPr="00856410" w:rsidRDefault="00ED4946" w:rsidP="001C53F8">
            <w:r w:rsidRPr="00856410">
              <w:rPr>
                <w:rFonts w:ascii="Roboto Condensed" w:hAnsi="Roboto Condensed"/>
                <w:sz w:val="16"/>
              </w:rPr>
              <w:t>70</w:t>
            </w:r>
          </w:p>
        </w:tc>
      </w:tr>
      <w:tr w:rsidR="00856410" w:rsidRPr="00856410" w14:paraId="76856C6E" w14:textId="77777777" w:rsidTr="00ED4946">
        <w:tc>
          <w:tcPr>
            <w:tcW w:w="1134" w:type="dxa"/>
          </w:tcPr>
          <w:p w14:paraId="00BC9AC7" w14:textId="77777777" w:rsidR="00ED4946" w:rsidRPr="00856410" w:rsidRDefault="00ED4946" w:rsidP="001C53F8">
            <w:r w:rsidRPr="00856410">
              <w:rPr>
                <w:rFonts w:ascii="Roboto Condensed" w:hAnsi="Roboto Condensed"/>
                <w:sz w:val="16"/>
              </w:rPr>
              <w:t>49SN - 51SN</w:t>
            </w:r>
          </w:p>
        </w:tc>
        <w:tc>
          <w:tcPr>
            <w:tcW w:w="1900" w:type="dxa"/>
            <w:vMerge/>
          </w:tcPr>
          <w:p w14:paraId="5E8A7033" w14:textId="77777777" w:rsidR="00ED4946" w:rsidRPr="00856410" w:rsidRDefault="00ED4946" w:rsidP="001C53F8"/>
        </w:tc>
        <w:tc>
          <w:tcPr>
            <w:tcW w:w="1338" w:type="dxa"/>
          </w:tcPr>
          <w:p w14:paraId="7FFF3F4C" w14:textId="77777777" w:rsidR="00ED4946" w:rsidRPr="00856410" w:rsidRDefault="00ED4946" w:rsidP="001C53F8">
            <w:r w:rsidRPr="00856410">
              <w:rPr>
                <w:rFonts w:ascii="Roboto Condensed" w:hAnsi="Roboto Condensed"/>
                <w:sz w:val="16"/>
              </w:rPr>
              <w:t>-</w:t>
            </w:r>
          </w:p>
        </w:tc>
        <w:tc>
          <w:tcPr>
            <w:tcW w:w="1359" w:type="dxa"/>
          </w:tcPr>
          <w:p w14:paraId="7E2C4C0E" w14:textId="77777777" w:rsidR="00ED4946" w:rsidRPr="00856410" w:rsidRDefault="00ED4946" w:rsidP="001C53F8">
            <w:r w:rsidRPr="00856410">
              <w:rPr>
                <w:rFonts w:ascii="Roboto Condensed" w:hAnsi="Roboto Condensed"/>
                <w:sz w:val="16"/>
              </w:rPr>
              <w:t>0.0</w:t>
            </w:r>
          </w:p>
        </w:tc>
        <w:tc>
          <w:tcPr>
            <w:tcW w:w="1171" w:type="dxa"/>
          </w:tcPr>
          <w:p w14:paraId="046EA243" w14:textId="77777777" w:rsidR="00ED4946" w:rsidRPr="00856410" w:rsidRDefault="00ED4946" w:rsidP="001C53F8">
            <w:r w:rsidRPr="00856410">
              <w:rPr>
                <w:rFonts w:ascii="Roboto Condensed" w:hAnsi="Roboto Condensed"/>
                <w:sz w:val="16"/>
              </w:rPr>
              <w:t>3.5</w:t>
            </w:r>
          </w:p>
        </w:tc>
        <w:tc>
          <w:tcPr>
            <w:tcW w:w="1265" w:type="dxa"/>
          </w:tcPr>
          <w:p w14:paraId="23538A7B" w14:textId="77777777" w:rsidR="00ED4946" w:rsidRPr="00856410" w:rsidRDefault="00ED4946" w:rsidP="001C53F8">
            <w:r w:rsidRPr="00856410">
              <w:rPr>
                <w:rFonts w:ascii="Roboto Condensed" w:hAnsi="Roboto Condensed"/>
                <w:sz w:val="16"/>
              </w:rPr>
              <w:t>0.0</w:t>
            </w:r>
          </w:p>
        </w:tc>
        <w:tc>
          <w:tcPr>
            <w:tcW w:w="1265" w:type="dxa"/>
          </w:tcPr>
          <w:p w14:paraId="56F4559E" w14:textId="77777777" w:rsidR="00ED4946" w:rsidRPr="00856410" w:rsidRDefault="00ED4946" w:rsidP="001C53F8">
            <w:r w:rsidRPr="00856410">
              <w:rPr>
                <w:rFonts w:ascii="Roboto Condensed" w:hAnsi="Roboto Condensed"/>
                <w:sz w:val="16"/>
              </w:rPr>
              <w:t>50</w:t>
            </w:r>
          </w:p>
        </w:tc>
      </w:tr>
      <w:tr w:rsidR="00856410" w:rsidRPr="00856410" w14:paraId="419CAA0D" w14:textId="77777777" w:rsidTr="00ED4946">
        <w:tc>
          <w:tcPr>
            <w:tcW w:w="1134" w:type="dxa"/>
          </w:tcPr>
          <w:p w14:paraId="779DB696" w14:textId="77777777" w:rsidR="00ED4946" w:rsidRPr="00856410" w:rsidRDefault="00ED4946" w:rsidP="001C53F8">
            <w:r w:rsidRPr="00856410">
              <w:rPr>
                <w:rFonts w:ascii="Roboto Condensed" w:hAnsi="Roboto Condensed"/>
                <w:sz w:val="16"/>
              </w:rPr>
              <w:t>52SN</w:t>
            </w:r>
          </w:p>
        </w:tc>
        <w:tc>
          <w:tcPr>
            <w:tcW w:w="1900" w:type="dxa"/>
            <w:vMerge/>
          </w:tcPr>
          <w:p w14:paraId="787297CB" w14:textId="77777777" w:rsidR="00ED4946" w:rsidRPr="00856410" w:rsidRDefault="00ED4946" w:rsidP="001C53F8"/>
        </w:tc>
        <w:tc>
          <w:tcPr>
            <w:tcW w:w="1338" w:type="dxa"/>
          </w:tcPr>
          <w:p w14:paraId="5F3637F6" w14:textId="77777777" w:rsidR="00ED4946" w:rsidRPr="00856410" w:rsidRDefault="00ED4946" w:rsidP="001C53F8">
            <w:r w:rsidRPr="00856410">
              <w:rPr>
                <w:rFonts w:ascii="Roboto Condensed" w:hAnsi="Roboto Condensed"/>
                <w:sz w:val="16"/>
              </w:rPr>
              <w:t>ZN</w:t>
            </w:r>
          </w:p>
        </w:tc>
        <w:tc>
          <w:tcPr>
            <w:tcW w:w="1359" w:type="dxa"/>
          </w:tcPr>
          <w:p w14:paraId="3E0DC3E4" w14:textId="77777777" w:rsidR="00ED4946" w:rsidRPr="00856410" w:rsidRDefault="00ED4946" w:rsidP="001C53F8">
            <w:r w:rsidRPr="00856410">
              <w:rPr>
                <w:rFonts w:ascii="Roboto Condensed" w:hAnsi="Roboto Condensed"/>
                <w:sz w:val="16"/>
              </w:rPr>
              <w:t>0.0</w:t>
            </w:r>
          </w:p>
        </w:tc>
        <w:tc>
          <w:tcPr>
            <w:tcW w:w="1171" w:type="dxa"/>
          </w:tcPr>
          <w:p w14:paraId="3120CE68" w14:textId="77777777" w:rsidR="00ED4946" w:rsidRPr="00856410" w:rsidRDefault="00ED4946" w:rsidP="001C53F8">
            <w:r w:rsidRPr="00856410">
              <w:rPr>
                <w:rFonts w:ascii="Roboto Condensed" w:hAnsi="Roboto Condensed"/>
                <w:sz w:val="16"/>
              </w:rPr>
              <w:t>3.5</w:t>
            </w:r>
          </w:p>
        </w:tc>
        <w:tc>
          <w:tcPr>
            <w:tcW w:w="1265" w:type="dxa"/>
          </w:tcPr>
          <w:p w14:paraId="529B37AF" w14:textId="77777777" w:rsidR="00ED4946" w:rsidRPr="00856410" w:rsidRDefault="00ED4946" w:rsidP="001C53F8">
            <w:r w:rsidRPr="00856410">
              <w:rPr>
                <w:rFonts w:ascii="Roboto Condensed" w:hAnsi="Roboto Condensed"/>
                <w:sz w:val="16"/>
              </w:rPr>
              <w:t>0.0</w:t>
            </w:r>
          </w:p>
        </w:tc>
        <w:tc>
          <w:tcPr>
            <w:tcW w:w="1265" w:type="dxa"/>
          </w:tcPr>
          <w:p w14:paraId="27B40E7D" w14:textId="77777777" w:rsidR="00ED4946" w:rsidRPr="00856410" w:rsidRDefault="00ED4946" w:rsidP="001C53F8">
            <w:r w:rsidRPr="00856410">
              <w:rPr>
                <w:rFonts w:ascii="Roboto Condensed" w:hAnsi="Roboto Condensed"/>
                <w:sz w:val="16"/>
              </w:rPr>
              <w:t>70</w:t>
            </w:r>
          </w:p>
        </w:tc>
      </w:tr>
      <w:tr w:rsidR="00856410" w:rsidRPr="00856410" w14:paraId="28CE6B1D" w14:textId="77777777" w:rsidTr="00ED4946">
        <w:tc>
          <w:tcPr>
            <w:tcW w:w="1134" w:type="dxa"/>
          </w:tcPr>
          <w:p w14:paraId="323489FE" w14:textId="77777777" w:rsidR="00ED4946" w:rsidRPr="00856410" w:rsidRDefault="00ED4946" w:rsidP="001C53F8">
            <w:r w:rsidRPr="00856410">
              <w:rPr>
                <w:rFonts w:ascii="Roboto Condensed" w:hAnsi="Roboto Condensed"/>
                <w:sz w:val="16"/>
              </w:rPr>
              <w:t>53SN</w:t>
            </w:r>
          </w:p>
        </w:tc>
        <w:tc>
          <w:tcPr>
            <w:tcW w:w="1900" w:type="dxa"/>
            <w:vMerge/>
          </w:tcPr>
          <w:p w14:paraId="249EA3E0" w14:textId="77777777" w:rsidR="00ED4946" w:rsidRPr="00856410" w:rsidRDefault="00ED4946" w:rsidP="001C53F8"/>
        </w:tc>
        <w:tc>
          <w:tcPr>
            <w:tcW w:w="1338" w:type="dxa"/>
          </w:tcPr>
          <w:p w14:paraId="7501909A" w14:textId="77777777" w:rsidR="00ED4946" w:rsidRPr="00856410" w:rsidRDefault="00ED4946" w:rsidP="001C53F8">
            <w:r w:rsidRPr="00856410">
              <w:rPr>
                <w:rFonts w:ascii="Roboto Condensed" w:hAnsi="Roboto Condensed"/>
                <w:sz w:val="16"/>
              </w:rPr>
              <w:t>-</w:t>
            </w:r>
          </w:p>
        </w:tc>
        <w:tc>
          <w:tcPr>
            <w:tcW w:w="1359" w:type="dxa"/>
          </w:tcPr>
          <w:p w14:paraId="5815680B" w14:textId="77777777" w:rsidR="00ED4946" w:rsidRPr="00856410" w:rsidRDefault="00ED4946" w:rsidP="001C53F8">
            <w:r w:rsidRPr="00856410">
              <w:rPr>
                <w:rFonts w:ascii="Roboto Condensed" w:hAnsi="Roboto Condensed"/>
                <w:sz w:val="16"/>
              </w:rPr>
              <w:t>0.1</w:t>
            </w:r>
          </w:p>
        </w:tc>
        <w:tc>
          <w:tcPr>
            <w:tcW w:w="1171" w:type="dxa"/>
          </w:tcPr>
          <w:p w14:paraId="484550D4" w14:textId="77777777" w:rsidR="00ED4946" w:rsidRPr="00856410" w:rsidRDefault="00ED4946" w:rsidP="001C53F8">
            <w:r w:rsidRPr="00856410">
              <w:rPr>
                <w:rFonts w:ascii="Roboto Condensed" w:hAnsi="Roboto Condensed"/>
                <w:sz w:val="16"/>
              </w:rPr>
              <w:t>10.0</w:t>
            </w:r>
          </w:p>
        </w:tc>
        <w:tc>
          <w:tcPr>
            <w:tcW w:w="1265" w:type="dxa"/>
          </w:tcPr>
          <w:p w14:paraId="263A9EE6" w14:textId="77777777" w:rsidR="00ED4946" w:rsidRPr="00856410" w:rsidRDefault="00ED4946" w:rsidP="001C53F8">
            <w:r w:rsidRPr="00856410">
              <w:rPr>
                <w:rFonts w:ascii="Roboto Condensed" w:hAnsi="Roboto Condensed"/>
                <w:sz w:val="16"/>
              </w:rPr>
              <w:t>5.0</w:t>
            </w:r>
          </w:p>
        </w:tc>
        <w:tc>
          <w:tcPr>
            <w:tcW w:w="1265" w:type="dxa"/>
          </w:tcPr>
          <w:p w14:paraId="31EE94C7" w14:textId="77777777" w:rsidR="00ED4946" w:rsidRPr="00856410" w:rsidRDefault="00ED4946" w:rsidP="001C53F8">
            <w:r w:rsidRPr="00856410">
              <w:rPr>
                <w:rFonts w:ascii="Roboto Condensed" w:hAnsi="Roboto Condensed"/>
                <w:sz w:val="16"/>
              </w:rPr>
              <w:t>70</w:t>
            </w:r>
          </w:p>
        </w:tc>
      </w:tr>
      <w:tr w:rsidR="00856410" w:rsidRPr="00856410" w14:paraId="7FFDD559" w14:textId="77777777" w:rsidTr="00ED4946">
        <w:tc>
          <w:tcPr>
            <w:tcW w:w="1134" w:type="dxa"/>
          </w:tcPr>
          <w:p w14:paraId="11F002B1" w14:textId="77777777" w:rsidR="00ED4946" w:rsidRPr="00856410" w:rsidRDefault="00ED4946" w:rsidP="001C53F8">
            <w:r w:rsidRPr="00856410">
              <w:rPr>
                <w:rFonts w:ascii="Roboto Condensed" w:hAnsi="Roboto Condensed"/>
                <w:sz w:val="16"/>
              </w:rPr>
              <w:t>54SN</w:t>
            </w:r>
          </w:p>
        </w:tc>
        <w:tc>
          <w:tcPr>
            <w:tcW w:w="1900" w:type="dxa"/>
            <w:vMerge/>
          </w:tcPr>
          <w:p w14:paraId="3FA3FAE5" w14:textId="77777777" w:rsidR="00ED4946" w:rsidRPr="00856410" w:rsidRDefault="00ED4946" w:rsidP="001C53F8"/>
        </w:tc>
        <w:tc>
          <w:tcPr>
            <w:tcW w:w="1338" w:type="dxa"/>
          </w:tcPr>
          <w:p w14:paraId="10DCFEAF" w14:textId="77777777" w:rsidR="00ED4946" w:rsidRPr="00856410" w:rsidRDefault="00ED4946" w:rsidP="001C53F8">
            <w:r w:rsidRPr="00856410">
              <w:rPr>
                <w:rFonts w:ascii="Roboto Condensed" w:hAnsi="Roboto Condensed"/>
                <w:sz w:val="16"/>
              </w:rPr>
              <w:t>ZN</w:t>
            </w:r>
          </w:p>
        </w:tc>
        <w:tc>
          <w:tcPr>
            <w:tcW w:w="1359" w:type="dxa"/>
          </w:tcPr>
          <w:p w14:paraId="09232ABD" w14:textId="77777777" w:rsidR="00ED4946" w:rsidRPr="00856410" w:rsidRDefault="00ED4946" w:rsidP="001C53F8">
            <w:r w:rsidRPr="00856410">
              <w:rPr>
                <w:rFonts w:ascii="Roboto Condensed" w:hAnsi="Roboto Condensed"/>
                <w:sz w:val="16"/>
              </w:rPr>
              <w:t>0.0</w:t>
            </w:r>
          </w:p>
        </w:tc>
        <w:tc>
          <w:tcPr>
            <w:tcW w:w="1171" w:type="dxa"/>
          </w:tcPr>
          <w:p w14:paraId="252B39C0" w14:textId="77777777" w:rsidR="00ED4946" w:rsidRPr="00856410" w:rsidRDefault="00ED4946" w:rsidP="001C53F8">
            <w:r w:rsidRPr="00856410">
              <w:rPr>
                <w:rFonts w:ascii="Roboto Condensed" w:hAnsi="Roboto Condensed"/>
                <w:sz w:val="16"/>
              </w:rPr>
              <w:t>3.5</w:t>
            </w:r>
          </w:p>
        </w:tc>
        <w:tc>
          <w:tcPr>
            <w:tcW w:w="1265" w:type="dxa"/>
          </w:tcPr>
          <w:p w14:paraId="06535139" w14:textId="77777777" w:rsidR="00ED4946" w:rsidRPr="00856410" w:rsidRDefault="00ED4946" w:rsidP="001C53F8">
            <w:r w:rsidRPr="00856410">
              <w:rPr>
                <w:rFonts w:ascii="Roboto Condensed" w:hAnsi="Roboto Condensed"/>
                <w:sz w:val="16"/>
              </w:rPr>
              <w:t>0.0</w:t>
            </w:r>
          </w:p>
        </w:tc>
        <w:tc>
          <w:tcPr>
            <w:tcW w:w="1265" w:type="dxa"/>
          </w:tcPr>
          <w:p w14:paraId="455F9C59" w14:textId="77777777" w:rsidR="00ED4946" w:rsidRPr="00856410" w:rsidRDefault="00ED4946" w:rsidP="001C53F8">
            <w:r w:rsidRPr="00856410">
              <w:rPr>
                <w:rFonts w:ascii="Roboto Condensed" w:hAnsi="Roboto Condensed"/>
                <w:sz w:val="16"/>
              </w:rPr>
              <w:t>70</w:t>
            </w:r>
          </w:p>
        </w:tc>
      </w:tr>
      <w:tr w:rsidR="00856410" w:rsidRPr="00856410" w14:paraId="4FD26CA6" w14:textId="77777777" w:rsidTr="00ED4946">
        <w:tc>
          <w:tcPr>
            <w:tcW w:w="1134" w:type="dxa"/>
          </w:tcPr>
          <w:p w14:paraId="47EEC16D" w14:textId="77777777" w:rsidR="00ED4946" w:rsidRPr="00856410" w:rsidRDefault="00ED4946" w:rsidP="001C53F8">
            <w:r w:rsidRPr="00856410">
              <w:rPr>
                <w:rFonts w:ascii="Roboto Condensed" w:hAnsi="Roboto Condensed"/>
                <w:sz w:val="16"/>
              </w:rPr>
              <w:t>55SN</w:t>
            </w:r>
          </w:p>
        </w:tc>
        <w:tc>
          <w:tcPr>
            <w:tcW w:w="1900" w:type="dxa"/>
            <w:vMerge/>
          </w:tcPr>
          <w:p w14:paraId="2D7F4372" w14:textId="77777777" w:rsidR="00ED4946" w:rsidRPr="00856410" w:rsidRDefault="00ED4946" w:rsidP="001C53F8"/>
        </w:tc>
        <w:tc>
          <w:tcPr>
            <w:tcW w:w="1338" w:type="dxa"/>
          </w:tcPr>
          <w:p w14:paraId="064B45E2" w14:textId="77777777" w:rsidR="00ED4946" w:rsidRPr="00856410" w:rsidRDefault="00ED4946" w:rsidP="001C53F8">
            <w:r w:rsidRPr="00856410">
              <w:rPr>
                <w:rFonts w:ascii="Roboto Condensed" w:hAnsi="Roboto Condensed"/>
                <w:sz w:val="16"/>
              </w:rPr>
              <w:t>US</w:t>
            </w:r>
          </w:p>
        </w:tc>
        <w:tc>
          <w:tcPr>
            <w:tcW w:w="1359" w:type="dxa"/>
          </w:tcPr>
          <w:p w14:paraId="10C49DEF" w14:textId="77777777" w:rsidR="00ED4946" w:rsidRPr="00856410" w:rsidRDefault="00ED4946" w:rsidP="001C53F8">
            <w:r w:rsidRPr="00856410">
              <w:rPr>
                <w:rFonts w:ascii="Roboto Condensed" w:hAnsi="Roboto Condensed"/>
                <w:sz w:val="16"/>
              </w:rPr>
              <w:t>0.1</w:t>
            </w:r>
          </w:p>
        </w:tc>
        <w:tc>
          <w:tcPr>
            <w:tcW w:w="1171" w:type="dxa"/>
          </w:tcPr>
          <w:p w14:paraId="61EBA174" w14:textId="77777777" w:rsidR="00ED4946" w:rsidRPr="00856410" w:rsidRDefault="00ED4946" w:rsidP="001C53F8">
            <w:r w:rsidRPr="00856410">
              <w:rPr>
                <w:rFonts w:ascii="Roboto Condensed" w:hAnsi="Roboto Condensed"/>
                <w:sz w:val="16"/>
              </w:rPr>
              <w:t>8.0</w:t>
            </w:r>
          </w:p>
        </w:tc>
        <w:tc>
          <w:tcPr>
            <w:tcW w:w="1265" w:type="dxa"/>
          </w:tcPr>
          <w:p w14:paraId="279DD1DC" w14:textId="77777777" w:rsidR="00ED4946" w:rsidRPr="00856410" w:rsidRDefault="00ED4946" w:rsidP="001C53F8">
            <w:r w:rsidRPr="00856410">
              <w:rPr>
                <w:rFonts w:ascii="Roboto Condensed" w:hAnsi="Roboto Condensed"/>
                <w:sz w:val="16"/>
              </w:rPr>
              <w:t>2.0</w:t>
            </w:r>
          </w:p>
        </w:tc>
        <w:tc>
          <w:tcPr>
            <w:tcW w:w="1265" w:type="dxa"/>
          </w:tcPr>
          <w:p w14:paraId="6C889BEB" w14:textId="77777777" w:rsidR="00ED4946" w:rsidRPr="00856410" w:rsidRDefault="00ED4946" w:rsidP="001C53F8">
            <w:r w:rsidRPr="00856410">
              <w:rPr>
                <w:rFonts w:ascii="Roboto Condensed" w:hAnsi="Roboto Condensed"/>
                <w:sz w:val="16"/>
              </w:rPr>
              <w:t>80</w:t>
            </w:r>
          </w:p>
        </w:tc>
      </w:tr>
      <w:tr w:rsidR="00856410" w:rsidRPr="00856410" w14:paraId="24DFEFA4" w14:textId="77777777" w:rsidTr="00ED4946">
        <w:tc>
          <w:tcPr>
            <w:tcW w:w="1134" w:type="dxa"/>
          </w:tcPr>
          <w:p w14:paraId="569EF3E5" w14:textId="77777777" w:rsidR="00ED4946" w:rsidRPr="00856410" w:rsidRDefault="00ED4946" w:rsidP="001C53F8">
            <w:r w:rsidRPr="00856410">
              <w:rPr>
                <w:rFonts w:ascii="Roboto Condensed" w:hAnsi="Roboto Condensed"/>
                <w:sz w:val="16"/>
              </w:rPr>
              <w:t>56SN</w:t>
            </w:r>
          </w:p>
        </w:tc>
        <w:tc>
          <w:tcPr>
            <w:tcW w:w="1900" w:type="dxa"/>
            <w:vMerge/>
          </w:tcPr>
          <w:p w14:paraId="2AFF7EFF" w14:textId="77777777" w:rsidR="00ED4946" w:rsidRPr="00856410" w:rsidRDefault="00ED4946" w:rsidP="001C53F8"/>
        </w:tc>
        <w:tc>
          <w:tcPr>
            <w:tcW w:w="1338" w:type="dxa"/>
          </w:tcPr>
          <w:p w14:paraId="26B7B835" w14:textId="77777777" w:rsidR="00ED4946" w:rsidRPr="00856410" w:rsidRDefault="00ED4946" w:rsidP="001C53F8">
            <w:r w:rsidRPr="00856410">
              <w:rPr>
                <w:rFonts w:ascii="Roboto Condensed" w:hAnsi="Roboto Condensed"/>
                <w:sz w:val="16"/>
              </w:rPr>
              <w:t>US, ZN, L</w:t>
            </w:r>
          </w:p>
        </w:tc>
        <w:tc>
          <w:tcPr>
            <w:tcW w:w="1359" w:type="dxa"/>
          </w:tcPr>
          <w:p w14:paraId="71228C3D" w14:textId="77777777" w:rsidR="00ED4946" w:rsidRPr="00856410" w:rsidRDefault="00ED4946" w:rsidP="001C53F8">
            <w:r w:rsidRPr="00856410">
              <w:rPr>
                <w:rFonts w:ascii="Roboto Condensed" w:hAnsi="Roboto Condensed"/>
                <w:sz w:val="16"/>
              </w:rPr>
              <w:t>0.1</w:t>
            </w:r>
          </w:p>
        </w:tc>
        <w:tc>
          <w:tcPr>
            <w:tcW w:w="1171" w:type="dxa"/>
          </w:tcPr>
          <w:p w14:paraId="556AE8D6" w14:textId="77777777" w:rsidR="00ED4946" w:rsidRPr="00856410" w:rsidRDefault="00ED4946" w:rsidP="001C53F8">
            <w:r w:rsidRPr="00856410">
              <w:rPr>
                <w:rFonts w:ascii="Roboto Condensed" w:hAnsi="Roboto Condensed"/>
                <w:sz w:val="16"/>
              </w:rPr>
              <w:t>6.0</w:t>
            </w:r>
          </w:p>
        </w:tc>
        <w:tc>
          <w:tcPr>
            <w:tcW w:w="1265" w:type="dxa"/>
          </w:tcPr>
          <w:p w14:paraId="01732A25" w14:textId="77777777" w:rsidR="00ED4946" w:rsidRPr="00856410" w:rsidRDefault="00ED4946" w:rsidP="001C53F8">
            <w:r w:rsidRPr="00856410">
              <w:rPr>
                <w:rFonts w:ascii="Roboto Condensed" w:hAnsi="Roboto Condensed"/>
                <w:sz w:val="16"/>
              </w:rPr>
              <w:t>1.0</w:t>
            </w:r>
          </w:p>
        </w:tc>
        <w:tc>
          <w:tcPr>
            <w:tcW w:w="1265" w:type="dxa"/>
          </w:tcPr>
          <w:p w14:paraId="3A247D19" w14:textId="77777777" w:rsidR="00ED4946" w:rsidRPr="00856410" w:rsidRDefault="00ED4946" w:rsidP="001C53F8">
            <w:r w:rsidRPr="00856410">
              <w:rPr>
                <w:rFonts w:ascii="Roboto Condensed" w:hAnsi="Roboto Condensed"/>
                <w:sz w:val="16"/>
              </w:rPr>
              <w:t>60</w:t>
            </w:r>
          </w:p>
        </w:tc>
      </w:tr>
      <w:tr w:rsidR="00856410" w:rsidRPr="00856410" w14:paraId="036A6C6A" w14:textId="77777777" w:rsidTr="00ED4946">
        <w:tc>
          <w:tcPr>
            <w:tcW w:w="1134" w:type="dxa"/>
          </w:tcPr>
          <w:p w14:paraId="3DF9376D" w14:textId="77777777" w:rsidR="00ED4946" w:rsidRPr="00856410" w:rsidRDefault="00ED4946" w:rsidP="001C53F8">
            <w:r w:rsidRPr="00856410">
              <w:rPr>
                <w:rFonts w:ascii="Roboto Condensed" w:hAnsi="Roboto Condensed"/>
                <w:sz w:val="16"/>
              </w:rPr>
              <w:t>57SN</w:t>
            </w:r>
          </w:p>
        </w:tc>
        <w:tc>
          <w:tcPr>
            <w:tcW w:w="1900" w:type="dxa"/>
            <w:vMerge/>
          </w:tcPr>
          <w:p w14:paraId="1CD02A11" w14:textId="77777777" w:rsidR="00ED4946" w:rsidRPr="00856410" w:rsidRDefault="00ED4946" w:rsidP="001C53F8"/>
        </w:tc>
        <w:tc>
          <w:tcPr>
            <w:tcW w:w="1338" w:type="dxa"/>
          </w:tcPr>
          <w:p w14:paraId="78EA7D01" w14:textId="77777777" w:rsidR="00ED4946" w:rsidRPr="00856410" w:rsidRDefault="00ED4946" w:rsidP="001C53F8">
            <w:r w:rsidRPr="00856410">
              <w:rPr>
                <w:rFonts w:ascii="Roboto Condensed" w:hAnsi="Roboto Condensed"/>
                <w:sz w:val="16"/>
              </w:rPr>
              <w:t>US</w:t>
            </w:r>
          </w:p>
        </w:tc>
        <w:tc>
          <w:tcPr>
            <w:tcW w:w="1359" w:type="dxa"/>
          </w:tcPr>
          <w:p w14:paraId="56CA7D5B" w14:textId="77777777" w:rsidR="00ED4946" w:rsidRPr="00856410" w:rsidRDefault="00ED4946" w:rsidP="001C53F8">
            <w:r w:rsidRPr="00856410">
              <w:rPr>
                <w:rFonts w:ascii="Roboto Condensed" w:hAnsi="Roboto Condensed"/>
                <w:sz w:val="16"/>
              </w:rPr>
              <w:t>0.1</w:t>
            </w:r>
          </w:p>
        </w:tc>
        <w:tc>
          <w:tcPr>
            <w:tcW w:w="1171" w:type="dxa"/>
          </w:tcPr>
          <w:p w14:paraId="3137FEC6" w14:textId="77777777" w:rsidR="00ED4946" w:rsidRPr="00856410" w:rsidRDefault="00ED4946" w:rsidP="001C53F8">
            <w:r w:rsidRPr="00856410">
              <w:rPr>
                <w:rFonts w:ascii="Roboto Condensed" w:hAnsi="Roboto Condensed"/>
                <w:sz w:val="16"/>
              </w:rPr>
              <w:t>10.0</w:t>
            </w:r>
          </w:p>
        </w:tc>
        <w:tc>
          <w:tcPr>
            <w:tcW w:w="1265" w:type="dxa"/>
          </w:tcPr>
          <w:p w14:paraId="4C35CF4A" w14:textId="77777777" w:rsidR="00ED4946" w:rsidRPr="00856410" w:rsidRDefault="00ED4946" w:rsidP="001C53F8">
            <w:r w:rsidRPr="00856410">
              <w:rPr>
                <w:rFonts w:ascii="Roboto Condensed" w:hAnsi="Roboto Condensed"/>
                <w:sz w:val="16"/>
              </w:rPr>
              <w:t>2.0</w:t>
            </w:r>
          </w:p>
        </w:tc>
        <w:tc>
          <w:tcPr>
            <w:tcW w:w="1265" w:type="dxa"/>
          </w:tcPr>
          <w:p w14:paraId="475E3029" w14:textId="77777777" w:rsidR="00ED4946" w:rsidRPr="00856410" w:rsidRDefault="00ED4946" w:rsidP="001C53F8">
            <w:r w:rsidRPr="00856410">
              <w:rPr>
                <w:rFonts w:ascii="Roboto Condensed" w:hAnsi="Roboto Condensed"/>
                <w:sz w:val="16"/>
              </w:rPr>
              <w:t>70</w:t>
            </w:r>
          </w:p>
        </w:tc>
      </w:tr>
      <w:tr w:rsidR="00856410" w:rsidRPr="00856410" w14:paraId="318AF4BE" w14:textId="77777777" w:rsidTr="00ED4946">
        <w:tc>
          <w:tcPr>
            <w:tcW w:w="1134" w:type="dxa"/>
          </w:tcPr>
          <w:p w14:paraId="24CDD7FB" w14:textId="77777777" w:rsidR="00ED4946" w:rsidRPr="00856410" w:rsidRDefault="00ED4946" w:rsidP="001C53F8">
            <w:r w:rsidRPr="00856410">
              <w:rPr>
                <w:rFonts w:ascii="Roboto Condensed" w:hAnsi="Roboto Condensed"/>
                <w:sz w:val="16"/>
              </w:rPr>
              <w:t>58SN</w:t>
            </w:r>
          </w:p>
        </w:tc>
        <w:tc>
          <w:tcPr>
            <w:tcW w:w="1900" w:type="dxa"/>
            <w:vMerge/>
          </w:tcPr>
          <w:p w14:paraId="07E377E0" w14:textId="77777777" w:rsidR="00ED4946" w:rsidRPr="00856410" w:rsidRDefault="00ED4946" w:rsidP="001C53F8"/>
        </w:tc>
        <w:tc>
          <w:tcPr>
            <w:tcW w:w="1338" w:type="dxa"/>
          </w:tcPr>
          <w:p w14:paraId="3C7A8EFD" w14:textId="77777777" w:rsidR="00ED4946" w:rsidRPr="00856410" w:rsidRDefault="00ED4946" w:rsidP="001C53F8">
            <w:r w:rsidRPr="00856410">
              <w:rPr>
                <w:rFonts w:ascii="Roboto Condensed" w:hAnsi="Roboto Condensed"/>
                <w:sz w:val="16"/>
              </w:rPr>
              <w:t>US, UK, UG, UT, UE, ZN, L</w:t>
            </w:r>
          </w:p>
        </w:tc>
        <w:tc>
          <w:tcPr>
            <w:tcW w:w="1359" w:type="dxa"/>
          </w:tcPr>
          <w:p w14:paraId="44CC45BE" w14:textId="77777777" w:rsidR="00ED4946" w:rsidRPr="00856410" w:rsidRDefault="00ED4946" w:rsidP="001C53F8">
            <w:r w:rsidRPr="00856410">
              <w:rPr>
                <w:rFonts w:ascii="Roboto Condensed" w:hAnsi="Roboto Condensed"/>
                <w:sz w:val="16"/>
              </w:rPr>
              <w:t>0.6</w:t>
            </w:r>
          </w:p>
        </w:tc>
        <w:tc>
          <w:tcPr>
            <w:tcW w:w="1171" w:type="dxa"/>
          </w:tcPr>
          <w:p w14:paraId="6B9C6EF3" w14:textId="77777777" w:rsidR="00ED4946" w:rsidRPr="00856410" w:rsidRDefault="00ED4946" w:rsidP="001C53F8">
            <w:r w:rsidRPr="00856410">
              <w:rPr>
                <w:rFonts w:ascii="Roboto Condensed" w:hAnsi="Roboto Condensed"/>
                <w:sz w:val="16"/>
              </w:rPr>
              <w:t>12.0</w:t>
            </w:r>
          </w:p>
        </w:tc>
        <w:tc>
          <w:tcPr>
            <w:tcW w:w="1265" w:type="dxa"/>
          </w:tcPr>
          <w:p w14:paraId="6B5953D1" w14:textId="77777777" w:rsidR="00ED4946" w:rsidRPr="00856410" w:rsidRDefault="00ED4946" w:rsidP="001C53F8">
            <w:r w:rsidRPr="00856410">
              <w:rPr>
                <w:rFonts w:ascii="Roboto Condensed" w:hAnsi="Roboto Condensed"/>
                <w:sz w:val="16"/>
              </w:rPr>
              <w:t>20.0</w:t>
            </w:r>
          </w:p>
        </w:tc>
        <w:tc>
          <w:tcPr>
            <w:tcW w:w="1265" w:type="dxa"/>
          </w:tcPr>
          <w:p w14:paraId="5CF1565C" w14:textId="77777777" w:rsidR="00ED4946" w:rsidRPr="00856410" w:rsidRDefault="00ED4946" w:rsidP="001C53F8">
            <w:r w:rsidRPr="00856410">
              <w:rPr>
                <w:rFonts w:ascii="Roboto Condensed" w:hAnsi="Roboto Condensed"/>
                <w:sz w:val="16"/>
              </w:rPr>
              <w:t>50</w:t>
            </w:r>
          </w:p>
        </w:tc>
      </w:tr>
      <w:tr w:rsidR="00856410" w:rsidRPr="00856410" w14:paraId="23AE6D0E" w14:textId="77777777" w:rsidTr="00ED4946">
        <w:tc>
          <w:tcPr>
            <w:tcW w:w="9432" w:type="dxa"/>
            <w:gridSpan w:val="7"/>
            <w:shd w:val="clear" w:color="auto" w:fill="808080"/>
            <w:vAlign w:val="center"/>
          </w:tcPr>
          <w:p w14:paraId="3ADBF763" w14:textId="77777777" w:rsidR="00ED4946" w:rsidRPr="00856410" w:rsidRDefault="00ED4946" w:rsidP="001C53F8">
            <w:pPr>
              <w:jc w:val="center"/>
            </w:pPr>
            <w:r w:rsidRPr="00856410">
              <w:rPr>
                <w:rFonts w:ascii="Roboto Condensed" w:hAnsi="Roboto Condensed"/>
                <w:b/>
                <w:sz w:val="20"/>
              </w:rPr>
              <w:t>SC – STREFA CMENTARZY</w:t>
            </w:r>
          </w:p>
        </w:tc>
      </w:tr>
      <w:tr w:rsidR="00856410" w:rsidRPr="00856410" w14:paraId="3FC0F0E5" w14:textId="77777777" w:rsidTr="00ED4946">
        <w:tc>
          <w:tcPr>
            <w:tcW w:w="1134" w:type="dxa"/>
          </w:tcPr>
          <w:p w14:paraId="759A6EA0" w14:textId="77777777" w:rsidR="00ED4946" w:rsidRPr="00856410" w:rsidRDefault="00ED4946" w:rsidP="001C53F8">
            <w:r w:rsidRPr="00856410">
              <w:rPr>
                <w:rFonts w:ascii="Roboto Condensed" w:hAnsi="Roboto Condensed"/>
                <w:sz w:val="16"/>
              </w:rPr>
              <w:t>1SC</w:t>
            </w:r>
          </w:p>
        </w:tc>
        <w:tc>
          <w:tcPr>
            <w:tcW w:w="1900" w:type="dxa"/>
            <w:vMerge w:val="restart"/>
            <w:vAlign w:val="center"/>
          </w:tcPr>
          <w:p w14:paraId="4092E756" w14:textId="77777777" w:rsidR="00ED4946" w:rsidRPr="00856410" w:rsidRDefault="00ED4946" w:rsidP="001C53F8">
            <w:pPr>
              <w:jc w:val="center"/>
            </w:pPr>
            <w:r w:rsidRPr="00856410">
              <w:rPr>
                <w:rFonts w:ascii="Roboto Condensed" w:hAnsi="Roboto Condensed"/>
                <w:sz w:val="16"/>
              </w:rPr>
              <w:t>teren cmentarza,</w:t>
            </w:r>
            <w:r w:rsidRPr="00856410">
              <w:rPr>
                <w:rFonts w:ascii="Roboto Condensed" w:hAnsi="Roboto Condensed"/>
                <w:sz w:val="16"/>
              </w:rPr>
              <w:br/>
              <w:t>teren komunikacji,</w:t>
            </w:r>
            <w:r w:rsidRPr="00856410">
              <w:rPr>
                <w:rFonts w:ascii="Roboto Condensed" w:hAnsi="Roboto Condensed"/>
                <w:sz w:val="16"/>
              </w:rPr>
              <w:br/>
              <w:t>teren zieleni urządzonej,</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5EC1A7C8" w14:textId="77777777" w:rsidR="00ED4946" w:rsidRPr="00856410" w:rsidRDefault="00ED4946" w:rsidP="001C53F8">
            <w:r w:rsidRPr="00856410">
              <w:rPr>
                <w:rFonts w:ascii="Roboto Condensed" w:hAnsi="Roboto Condensed"/>
                <w:sz w:val="16"/>
              </w:rPr>
              <w:t>UR</w:t>
            </w:r>
          </w:p>
        </w:tc>
        <w:tc>
          <w:tcPr>
            <w:tcW w:w="1359" w:type="dxa"/>
          </w:tcPr>
          <w:p w14:paraId="464E7FD1" w14:textId="77777777" w:rsidR="00ED4946" w:rsidRPr="00856410" w:rsidRDefault="00ED4946" w:rsidP="001C53F8">
            <w:r w:rsidRPr="00856410">
              <w:rPr>
                <w:rFonts w:ascii="Roboto Condensed" w:hAnsi="Roboto Condensed"/>
                <w:sz w:val="16"/>
              </w:rPr>
              <w:t>-</w:t>
            </w:r>
          </w:p>
        </w:tc>
        <w:tc>
          <w:tcPr>
            <w:tcW w:w="1171" w:type="dxa"/>
          </w:tcPr>
          <w:p w14:paraId="4C8A5ECD" w14:textId="77777777" w:rsidR="00ED4946" w:rsidRPr="00856410" w:rsidRDefault="00ED4946" w:rsidP="001C53F8">
            <w:r w:rsidRPr="00856410">
              <w:rPr>
                <w:rFonts w:ascii="Roboto Condensed" w:hAnsi="Roboto Condensed"/>
                <w:sz w:val="16"/>
              </w:rPr>
              <w:t>-</w:t>
            </w:r>
          </w:p>
        </w:tc>
        <w:tc>
          <w:tcPr>
            <w:tcW w:w="1265" w:type="dxa"/>
          </w:tcPr>
          <w:p w14:paraId="7363AB32" w14:textId="77777777" w:rsidR="00ED4946" w:rsidRPr="00856410" w:rsidRDefault="00ED4946" w:rsidP="001C53F8">
            <w:r w:rsidRPr="00856410">
              <w:rPr>
                <w:rFonts w:ascii="Roboto Condensed" w:hAnsi="Roboto Condensed"/>
                <w:sz w:val="16"/>
              </w:rPr>
              <w:t>-</w:t>
            </w:r>
          </w:p>
        </w:tc>
        <w:tc>
          <w:tcPr>
            <w:tcW w:w="1265" w:type="dxa"/>
          </w:tcPr>
          <w:p w14:paraId="51AB9D5E" w14:textId="77777777" w:rsidR="00ED4946" w:rsidRPr="00856410" w:rsidRDefault="00ED4946" w:rsidP="001C53F8">
            <w:r w:rsidRPr="00856410">
              <w:rPr>
                <w:rFonts w:ascii="Roboto Condensed" w:hAnsi="Roboto Condensed"/>
                <w:sz w:val="16"/>
              </w:rPr>
              <w:t>30</w:t>
            </w:r>
          </w:p>
        </w:tc>
      </w:tr>
      <w:tr w:rsidR="00856410" w:rsidRPr="00856410" w14:paraId="4440E15F" w14:textId="77777777" w:rsidTr="00ED4946">
        <w:tc>
          <w:tcPr>
            <w:tcW w:w="1134" w:type="dxa"/>
          </w:tcPr>
          <w:p w14:paraId="67E6618C" w14:textId="77777777" w:rsidR="00ED4946" w:rsidRPr="00856410" w:rsidRDefault="00ED4946" w:rsidP="001C53F8">
            <w:r w:rsidRPr="00856410">
              <w:rPr>
                <w:rFonts w:ascii="Roboto Condensed" w:hAnsi="Roboto Condensed"/>
                <w:sz w:val="16"/>
              </w:rPr>
              <w:t>2SC</w:t>
            </w:r>
          </w:p>
        </w:tc>
        <w:tc>
          <w:tcPr>
            <w:tcW w:w="1900" w:type="dxa"/>
            <w:vMerge/>
          </w:tcPr>
          <w:p w14:paraId="0C392855" w14:textId="77777777" w:rsidR="00ED4946" w:rsidRPr="00856410" w:rsidRDefault="00ED4946" w:rsidP="001C53F8"/>
        </w:tc>
        <w:tc>
          <w:tcPr>
            <w:tcW w:w="1338" w:type="dxa"/>
          </w:tcPr>
          <w:p w14:paraId="07CCEAA6" w14:textId="77777777" w:rsidR="00ED4946" w:rsidRPr="00856410" w:rsidRDefault="00ED4946" w:rsidP="001C53F8">
            <w:r w:rsidRPr="00856410">
              <w:rPr>
                <w:rFonts w:ascii="Roboto Condensed" w:hAnsi="Roboto Condensed"/>
                <w:sz w:val="16"/>
              </w:rPr>
              <w:t>-</w:t>
            </w:r>
          </w:p>
        </w:tc>
        <w:tc>
          <w:tcPr>
            <w:tcW w:w="1359" w:type="dxa"/>
          </w:tcPr>
          <w:p w14:paraId="5B528465" w14:textId="77777777" w:rsidR="00ED4946" w:rsidRPr="00856410" w:rsidRDefault="00ED4946" w:rsidP="001C53F8">
            <w:r w:rsidRPr="00856410">
              <w:rPr>
                <w:rFonts w:ascii="Roboto Condensed" w:hAnsi="Roboto Condensed"/>
                <w:sz w:val="16"/>
              </w:rPr>
              <w:t>-</w:t>
            </w:r>
          </w:p>
        </w:tc>
        <w:tc>
          <w:tcPr>
            <w:tcW w:w="1171" w:type="dxa"/>
          </w:tcPr>
          <w:p w14:paraId="07AE0956" w14:textId="77777777" w:rsidR="00ED4946" w:rsidRPr="00856410" w:rsidRDefault="00ED4946" w:rsidP="001C53F8">
            <w:r w:rsidRPr="00856410">
              <w:rPr>
                <w:rFonts w:ascii="Roboto Condensed" w:hAnsi="Roboto Condensed"/>
                <w:sz w:val="16"/>
              </w:rPr>
              <w:t>-</w:t>
            </w:r>
          </w:p>
        </w:tc>
        <w:tc>
          <w:tcPr>
            <w:tcW w:w="1265" w:type="dxa"/>
          </w:tcPr>
          <w:p w14:paraId="3AA8D846" w14:textId="77777777" w:rsidR="00ED4946" w:rsidRPr="00856410" w:rsidRDefault="00ED4946" w:rsidP="001C53F8">
            <w:r w:rsidRPr="00856410">
              <w:rPr>
                <w:rFonts w:ascii="Roboto Condensed" w:hAnsi="Roboto Condensed"/>
                <w:sz w:val="16"/>
              </w:rPr>
              <w:t>-</w:t>
            </w:r>
          </w:p>
        </w:tc>
        <w:tc>
          <w:tcPr>
            <w:tcW w:w="1265" w:type="dxa"/>
          </w:tcPr>
          <w:p w14:paraId="7A7DB976" w14:textId="77777777" w:rsidR="00ED4946" w:rsidRPr="00856410" w:rsidRDefault="00ED4946" w:rsidP="001C53F8">
            <w:r w:rsidRPr="00856410">
              <w:rPr>
                <w:rFonts w:ascii="Roboto Condensed" w:hAnsi="Roboto Condensed"/>
                <w:sz w:val="16"/>
              </w:rPr>
              <w:t>30</w:t>
            </w:r>
          </w:p>
        </w:tc>
      </w:tr>
      <w:tr w:rsidR="00856410" w:rsidRPr="00856410" w14:paraId="718ABFF1" w14:textId="77777777" w:rsidTr="00ED4946">
        <w:tc>
          <w:tcPr>
            <w:tcW w:w="1134" w:type="dxa"/>
          </w:tcPr>
          <w:p w14:paraId="0812DCF2" w14:textId="77777777" w:rsidR="00ED4946" w:rsidRPr="00856410" w:rsidRDefault="00ED4946" w:rsidP="001C53F8">
            <w:r w:rsidRPr="00856410">
              <w:rPr>
                <w:rFonts w:ascii="Roboto Condensed" w:hAnsi="Roboto Condensed"/>
                <w:sz w:val="16"/>
              </w:rPr>
              <w:t>3SC</w:t>
            </w:r>
          </w:p>
        </w:tc>
        <w:tc>
          <w:tcPr>
            <w:tcW w:w="1900" w:type="dxa"/>
            <w:vMerge/>
          </w:tcPr>
          <w:p w14:paraId="56B2E4D0" w14:textId="77777777" w:rsidR="00ED4946" w:rsidRPr="00856410" w:rsidRDefault="00ED4946" w:rsidP="001C53F8"/>
        </w:tc>
        <w:tc>
          <w:tcPr>
            <w:tcW w:w="1338" w:type="dxa"/>
          </w:tcPr>
          <w:p w14:paraId="2800E28B" w14:textId="77777777" w:rsidR="00ED4946" w:rsidRPr="00856410" w:rsidRDefault="00ED4946" w:rsidP="001C53F8">
            <w:r w:rsidRPr="00856410">
              <w:rPr>
                <w:rFonts w:ascii="Roboto Condensed" w:hAnsi="Roboto Condensed"/>
                <w:sz w:val="16"/>
              </w:rPr>
              <w:t>UR, UHD, ZN, L</w:t>
            </w:r>
          </w:p>
        </w:tc>
        <w:tc>
          <w:tcPr>
            <w:tcW w:w="1359" w:type="dxa"/>
          </w:tcPr>
          <w:p w14:paraId="44FFC650" w14:textId="77777777" w:rsidR="00ED4946" w:rsidRPr="00856410" w:rsidRDefault="00ED4946" w:rsidP="001C53F8">
            <w:r w:rsidRPr="00856410">
              <w:rPr>
                <w:rFonts w:ascii="Roboto Condensed" w:hAnsi="Roboto Condensed"/>
                <w:sz w:val="16"/>
              </w:rPr>
              <w:t>-</w:t>
            </w:r>
          </w:p>
        </w:tc>
        <w:tc>
          <w:tcPr>
            <w:tcW w:w="1171" w:type="dxa"/>
          </w:tcPr>
          <w:p w14:paraId="2367C068" w14:textId="77777777" w:rsidR="00ED4946" w:rsidRPr="00856410" w:rsidRDefault="00ED4946" w:rsidP="001C53F8">
            <w:r w:rsidRPr="00856410">
              <w:rPr>
                <w:rFonts w:ascii="Roboto Condensed" w:hAnsi="Roboto Condensed"/>
                <w:sz w:val="16"/>
              </w:rPr>
              <w:t>-</w:t>
            </w:r>
          </w:p>
        </w:tc>
        <w:tc>
          <w:tcPr>
            <w:tcW w:w="1265" w:type="dxa"/>
          </w:tcPr>
          <w:p w14:paraId="5E4D2B59" w14:textId="77777777" w:rsidR="00ED4946" w:rsidRPr="00856410" w:rsidRDefault="00ED4946" w:rsidP="001C53F8">
            <w:r w:rsidRPr="00856410">
              <w:rPr>
                <w:rFonts w:ascii="Roboto Condensed" w:hAnsi="Roboto Condensed"/>
                <w:sz w:val="16"/>
              </w:rPr>
              <w:t>-</w:t>
            </w:r>
          </w:p>
        </w:tc>
        <w:tc>
          <w:tcPr>
            <w:tcW w:w="1265" w:type="dxa"/>
          </w:tcPr>
          <w:p w14:paraId="5184DFCE" w14:textId="77777777" w:rsidR="00ED4946" w:rsidRPr="00856410" w:rsidRDefault="00ED4946" w:rsidP="001C53F8">
            <w:r w:rsidRPr="00856410">
              <w:rPr>
                <w:rFonts w:ascii="Roboto Condensed" w:hAnsi="Roboto Condensed"/>
                <w:sz w:val="16"/>
              </w:rPr>
              <w:t>30</w:t>
            </w:r>
          </w:p>
        </w:tc>
      </w:tr>
      <w:tr w:rsidR="00856410" w:rsidRPr="00856410" w14:paraId="4D8C922B" w14:textId="77777777" w:rsidTr="00ED4946">
        <w:tc>
          <w:tcPr>
            <w:tcW w:w="1134" w:type="dxa"/>
          </w:tcPr>
          <w:p w14:paraId="72F28625" w14:textId="77777777" w:rsidR="00ED4946" w:rsidRPr="00856410" w:rsidRDefault="00ED4946" w:rsidP="001C53F8">
            <w:r w:rsidRPr="00856410">
              <w:rPr>
                <w:rFonts w:ascii="Roboto Condensed" w:hAnsi="Roboto Condensed"/>
                <w:sz w:val="16"/>
              </w:rPr>
              <w:t>4SC</w:t>
            </w:r>
          </w:p>
        </w:tc>
        <w:tc>
          <w:tcPr>
            <w:tcW w:w="1900" w:type="dxa"/>
            <w:vMerge/>
          </w:tcPr>
          <w:p w14:paraId="5D11348C" w14:textId="77777777" w:rsidR="00ED4946" w:rsidRPr="00856410" w:rsidRDefault="00ED4946" w:rsidP="001C53F8"/>
        </w:tc>
        <w:tc>
          <w:tcPr>
            <w:tcW w:w="1338" w:type="dxa"/>
          </w:tcPr>
          <w:p w14:paraId="7819C97B" w14:textId="77777777" w:rsidR="00ED4946" w:rsidRPr="00856410" w:rsidRDefault="00ED4946" w:rsidP="001C53F8">
            <w:r w:rsidRPr="00856410">
              <w:rPr>
                <w:rFonts w:ascii="Roboto Condensed" w:hAnsi="Roboto Condensed"/>
                <w:sz w:val="16"/>
              </w:rPr>
              <w:t>-</w:t>
            </w:r>
          </w:p>
        </w:tc>
        <w:tc>
          <w:tcPr>
            <w:tcW w:w="1359" w:type="dxa"/>
          </w:tcPr>
          <w:p w14:paraId="10535FBC" w14:textId="77777777" w:rsidR="00ED4946" w:rsidRPr="00856410" w:rsidRDefault="00ED4946" w:rsidP="001C53F8">
            <w:r w:rsidRPr="00856410">
              <w:rPr>
                <w:rFonts w:ascii="Roboto Condensed" w:hAnsi="Roboto Condensed"/>
                <w:sz w:val="16"/>
              </w:rPr>
              <w:t>0.0</w:t>
            </w:r>
          </w:p>
        </w:tc>
        <w:tc>
          <w:tcPr>
            <w:tcW w:w="1171" w:type="dxa"/>
          </w:tcPr>
          <w:p w14:paraId="698C6013" w14:textId="77777777" w:rsidR="00ED4946" w:rsidRPr="00856410" w:rsidRDefault="00ED4946" w:rsidP="001C53F8">
            <w:r w:rsidRPr="00856410">
              <w:rPr>
                <w:rFonts w:ascii="Roboto Condensed" w:hAnsi="Roboto Condensed"/>
                <w:sz w:val="16"/>
              </w:rPr>
              <w:t>-</w:t>
            </w:r>
          </w:p>
        </w:tc>
        <w:tc>
          <w:tcPr>
            <w:tcW w:w="1265" w:type="dxa"/>
          </w:tcPr>
          <w:p w14:paraId="494E9C42" w14:textId="77777777" w:rsidR="00ED4946" w:rsidRPr="00856410" w:rsidRDefault="00ED4946" w:rsidP="001C53F8">
            <w:r w:rsidRPr="00856410">
              <w:rPr>
                <w:rFonts w:ascii="Roboto Condensed" w:hAnsi="Roboto Condensed"/>
                <w:sz w:val="16"/>
              </w:rPr>
              <w:t>0.0</w:t>
            </w:r>
          </w:p>
        </w:tc>
        <w:tc>
          <w:tcPr>
            <w:tcW w:w="1265" w:type="dxa"/>
          </w:tcPr>
          <w:p w14:paraId="67CD6445" w14:textId="77777777" w:rsidR="00ED4946" w:rsidRPr="00856410" w:rsidRDefault="00ED4946" w:rsidP="001C53F8">
            <w:r w:rsidRPr="00856410">
              <w:rPr>
                <w:rFonts w:ascii="Roboto Condensed" w:hAnsi="Roboto Condensed"/>
                <w:sz w:val="16"/>
              </w:rPr>
              <w:t>30</w:t>
            </w:r>
          </w:p>
        </w:tc>
      </w:tr>
      <w:tr w:rsidR="00856410" w:rsidRPr="00856410" w14:paraId="6870FC9E" w14:textId="77777777" w:rsidTr="00ED4946">
        <w:tc>
          <w:tcPr>
            <w:tcW w:w="1134" w:type="dxa"/>
          </w:tcPr>
          <w:p w14:paraId="24D05310" w14:textId="77777777" w:rsidR="00ED4946" w:rsidRPr="00856410" w:rsidRDefault="00ED4946" w:rsidP="001C53F8">
            <w:r w:rsidRPr="00856410">
              <w:rPr>
                <w:rFonts w:ascii="Roboto Condensed" w:hAnsi="Roboto Condensed"/>
                <w:sz w:val="16"/>
              </w:rPr>
              <w:t>5SC</w:t>
            </w:r>
          </w:p>
        </w:tc>
        <w:tc>
          <w:tcPr>
            <w:tcW w:w="1900" w:type="dxa"/>
            <w:vMerge/>
          </w:tcPr>
          <w:p w14:paraId="670F65AD" w14:textId="77777777" w:rsidR="00ED4946" w:rsidRPr="00856410" w:rsidRDefault="00ED4946" w:rsidP="001C53F8"/>
        </w:tc>
        <w:tc>
          <w:tcPr>
            <w:tcW w:w="1338" w:type="dxa"/>
          </w:tcPr>
          <w:p w14:paraId="54BC8805" w14:textId="77777777" w:rsidR="00ED4946" w:rsidRPr="00856410" w:rsidRDefault="00ED4946" w:rsidP="001C53F8">
            <w:r w:rsidRPr="00856410">
              <w:rPr>
                <w:rFonts w:ascii="Roboto Condensed" w:hAnsi="Roboto Condensed"/>
                <w:sz w:val="16"/>
              </w:rPr>
              <w:t>UR</w:t>
            </w:r>
          </w:p>
        </w:tc>
        <w:tc>
          <w:tcPr>
            <w:tcW w:w="1359" w:type="dxa"/>
          </w:tcPr>
          <w:p w14:paraId="5FBB106A" w14:textId="77777777" w:rsidR="00ED4946" w:rsidRPr="00856410" w:rsidRDefault="00ED4946" w:rsidP="001C53F8">
            <w:r w:rsidRPr="00856410">
              <w:rPr>
                <w:rFonts w:ascii="Roboto Condensed" w:hAnsi="Roboto Condensed"/>
                <w:sz w:val="16"/>
              </w:rPr>
              <w:t>-</w:t>
            </w:r>
          </w:p>
        </w:tc>
        <w:tc>
          <w:tcPr>
            <w:tcW w:w="1171" w:type="dxa"/>
          </w:tcPr>
          <w:p w14:paraId="2671A23A" w14:textId="77777777" w:rsidR="00ED4946" w:rsidRPr="00856410" w:rsidRDefault="00ED4946" w:rsidP="001C53F8">
            <w:r w:rsidRPr="00856410">
              <w:rPr>
                <w:rFonts w:ascii="Roboto Condensed" w:hAnsi="Roboto Condensed"/>
                <w:sz w:val="16"/>
              </w:rPr>
              <w:t>-</w:t>
            </w:r>
          </w:p>
        </w:tc>
        <w:tc>
          <w:tcPr>
            <w:tcW w:w="1265" w:type="dxa"/>
          </w:tcPr>
          <w:p w14:paraId="70695E3D" w14:textId="77777777" w:rsidR="00ED4946" w:rsidRPr="00856410" w:rsidRDefault="00ED4946" w:rsidP="001C53F8">
            <w:r w:rsidRPr="00856410">
              <w:rPr>
                <w:rFonts w:ascii="Roboto Condensed" w:hAnsi="Roboto Condensed"/>
                <w:sz w:val="16"/>
              </w:rPr>
              <w:t>-</w:t>
            </w:r>
          </w:p>
        </w:tc>
        <w:tc>
          <w:tcPr>
            <w:tcW w:w="1265" w:type="dxa"/>
          </w:tcPr>
          <w:p w14:paraId="15513BD4" w14:textId="77777777" w:rsidR="00ED4946" w:rsidRPr="00856410" w:rsidRDefault="00ED4946" w:rsidP="001C53F8">
            <w:r w:rsidRPr="00856410">
              <w:rPr>
                <w:rFonts w:ascii="Roboto Condensed" w:hAnsi="Roboto Condensed"/>
                <w:sz w:val="16"/>
              </w:rPr>
              <w:t>30</w:t>
            </w:r>
          </w:p>
        </w:tc>
      </w:tr>
      <w:tr w:rsidR="00856410" w:rsidRPr="00856410" w14:paraId="76CE1DDB" w14:textId="77777777" w:rsidTr="00ED4946">
        <w:tc>
          <w:tcPr>
            <w:tcW w:w="1134" w:type="dxa"/>
          </w:tcPr>
          <w:p w14:paraId="519839FA" w14:textId="77777777" w:rsidR="00ED4946" w:rsidRPr="00856410" w:rsidRDefault="00ED4946" w:rsidP="001C53F8">
            <w:r w:rsidRPr="00856410">
              <w:rPr>
                <w:rFonts w:ascii="Roboto Condensed" w:hAnsi="Roboto Condensed"/>
                <w:sz w:val="16"/>
              </w:rPr>
              <w:t>6SC</w:t>
            </w:r>
          </w:p>
        </w:tc>
        <w:tc>
          <w:tcPr>
            <w:tcW w:w="1900" w:type="dxa"/>
            <w:vMerge/>
          </w:tcPr>
          <w:p w14:paraId="57F4F9F8" w14:textId="77777777" w:rsidR="00ED4946" w:rsidRPr="00856410" w:rsidRDefault="00ED4946" w:rsidP="001C53F8"/>
        </w:tc>
        <w:tc>
          <w:tcPr>
            <w:tcW w:w="1338" w:type="dxa"/>
          </w:tcPr>
          <w:p w14:paraId="6C268A3D" w14:textId="77777777" w:rsidR="00ED4946" w:rsidRPr="00856410" w:rsidRDefault="00ED4946" w:rsidP="001C53F8">
            <w:r w:rsidRPr="00856410">
              <w:rPr>
                <w:rFonts w:ascii="Roboto Condensed" w:hAnsi="Roboto Condensed"/>
                <w:sz w:val="16"/>
              </w:rPr>
              <w:t>UR, UHD, ZN</w:t>
            </w:r>
          </w:p>
        </w:tc>
        <w:tc>
          <w:tcPr>
            <w:tcW w:w="1359" w:type="dxa"/>
          </w:tcPr>
          <w:p w14:paraId="1D923CA0" w14:textId="77777777" w:rsidR="00ED4946" w:rsidRPr="00856410" w:rsidRDefault="00ED4946" w:rsidP="001C53F8">
            <w:r w:rsidRPr="00856410">
              <w:rPr>
                <w:rFonts w:ascii="Roboto Condensed" w:hAnsi="Roboto Condensed"/>
                <w:sz w:val="16"/>
              </w:rPr>
              <w:t>-</w:t>
            </w:r>
          </w:p>
        </w:tc>
        <w:tc>
          <w:tcPr>
            <w:tcW w:w="1171" w:type="dxa"/>
          </w:tcPr>
          <w:p w14:paraId="0E2C8059" w14:textId="77777777" w:rsidR="00ED4946" w:rsidRPr="00856410" w:rsidRDefault="00ED4946" w:rsidP="001C53F8">
            <w:r w:rsidRPr="00856410">
              <w:rPr>
                <w:rFonts w:ascii="Roboto Condensed" w:hAnsi="Roboto Condensed"/>
                <w:sz w:val="16"/>
              </w:rPr>
              <w:t>-</w:t>
            </w:r>
          </w:p>
        </w:tc>
        <w:tc>
          <w:tcPr>
            <w:tcW w:w="1265" w:type="dxa"/>
          </w:tcPr>
          <w:p w14:paraId="5C448EFA" w14:textId="77777777" w:rsidR="00ED4946" w:rsidRPr="00856410" w:rsidRDefault="00ED4946" w:rsidP="001C53F8">
            <w:r w:rsidRPr="00856410">
              <w:rPr>
                <w:rFonts w:ascii="Roboto Condensed" w:hAnsi="Roboto Condensed"/>
                <w:sz w:val="16"/>
              </w:rPr>
              <w:t>-</w:t>
            </w:r>
          </w:p>
        </w:tc>
        <w:tc>
          <w:tcPr>
            <w:tcW w:w="1265" w:type="dxa"/>
          </w:tcPr>
          <w:p w14:paraId="4D2DF2F2" w14:textId="77777777" w:rsidR="00ED4946" w:rsidRPr="00856410" w:rsidRDefault="00ED4946" w:rsidP="001C53F8">
            <w:r w:rsidRPr="00856410">
              <w:rPr>
                <w:rFonts w:ascii="Roboto Condensed" w:hAnsi="Roboto Condensed"/>
                <w:sz w:val="16"/>
              </w:rPr>
              <w:t>30</w:t>
            </w:r>
          </w:p>
        </w:tc>
      </w:tr>
      <w:tr w:rsidR="00856410" w:rsidRPr="00856410" w14:paraId="1B630B52" w14:textId="77777777" w:rsidTr="00ED4946">
        <w:tc>
          <w:tcPr>
            <w:tcW w:w="1134" w:type="dxa"/>
          </w:tcPr>
          <w:p w14:paraId="5C5C42A2" w14:textId="77777777" w:rsidR="00ED4946" w:rsidRPr="00856410" w:rsidRDefault="00ED4946" w:rsidP="001C53F8">
            <w:r w:rsidRPr="00856410">
              <w:rPr>
                <w:rFonts w:ascii="Roboto Condensed" w:hAnsi="Roboto Condensed"/>
                <w:sz w:val="16"/>
              </w:rPr>
              <w:t>7SC - 8SC</w:t>
            </w:r>
          </w:p>
        </w:tc>
        <w:tc>
          <w:tcPr>
            <w:tcW w:w="1900" w:type="dxa"/>
            <w:vMerge/>
          </w:tcPr>
          <w:p w14:paraId="5A75263A" w14:textId="77777777" w:rsidR="00ED4946" w:rsidRPr="00856410" w:rsidRDefault="00ED4946" w:rsidP="001C53F8"/>
        </w:tc>
        <w:tc>
          <w:tcPr>
            <w:tcW w:w="1338" w:type="dxa"/>
          </w:tcPr>
          <w:p w14:paraId="5B48760E" w14:textId="77777777" w:rsidR="00ED4946" w:rsidRPr="00856410" w:rsidRDefault="00ED4946" w:rsidP="001C53F8">
            <w:r w:rsidRPr="00856410">
              <w:rPr>
                <w:rFonts w:ascii="Roboto Condensed" w:hAnsi="Roboto Condensed"/>
                <w:sz w:val="16"/>
              </w:rPr>
              <w:t>UR</w:t>
            </w:r>
          </w:p>
        </w:tc>
        <w:tc>
          <w:tcPr>
            <w:tcW w:w="1359" w:type="dxa"/>
          </w:tcPr>
          <w:p w14:paraId="05E5E203" w14:textId="77777777" w:rsidR="00ED4946" w:rsidRPr="00856410" w:rsidRDefault="00ED4946" w:rsidP="001C53F8">
            <w:r w:rsidRPr="00856410">
              <w:rPr>
                <w:rFonts w:ascii="Roboto Condensed" w:hAnsi="Roboto Condensed"/>
                <w:sz w:val="16"/>
              </w:rPr>
              <w:t>-</w:t>
            </w:r>
          </w:p>
        </w:tc>
        <w:tc>
          <w:tcPr>
            <w:tcW w:w="1171" w:type="dxa"/>
          </w:tcPr>
          <w:p w14:paraId="5F1C4848" w14:textId="77777777" w:rsidR="00ED4946" w:rsidRPr="00856410" w:rsidRDefault="00ED4946" w:rsidP="001C53F8">
            <w:r w:rsidRPr="00856410">
              <w:rPr>
                <w:rFonts w:ascii="Roboto Condensed" w:hAnsi="Roboto Condensed"/>
                <w:sz w:val="16"/>
              </w:rPr>
              <w:t>-</w:t>
            </w:r>
          </w:p>
        </w:tc>
        <w:tc>
          <w:tcPr>
            <w:tcW w:w="1265" w:type="dxa"/>
          </w:tcPr>
          <w:p w14:paraId="5B0DDF07" w14:textId="77777777" w:rsidR="00ED4946" w:rsidRPr="00856410" w:rsidRDefault="00ED4946" w:rsidP="001C53F8">
            <w:r w:rsidRPr="00856410">
              <w:rPr>
                <w:rFonts w:ascii="Roboto Condensed" w:hAnsi="Roboto Condensed"/>
                <w:sz w:val="16"/>
              </w:rPr>
              <w:t>-</w:t>
            </w:r>
          </w:p>
        </w:tc>
        <w:tc>
          <w:tcPr>
            <w:tcW w:w="1265" w:type="dxa"/>
          </w:tcPr>
          <w:p w14:paraId="3E31E676" w14:textId="77777777" w:rsidR="00ED4946" w:rsidRPr="00856410" w:rsidRDefault="00ED4946" w:rsidP="001C53F8">
            <w:r w:rsidRPr="00856410">
              <w:rPr>
                <w:rFonts w:ascii="Roboto Condensed" w:hAnsi="Roboto Condensed"/>
                <w:sz w:val="16"/>
              </w:rPr>
              <w:t>30</w:t>
            </w:r>
          </w:p>
        </w:tc>
      </w:tr>
      <w:tr w:rsidR="00856410" w:rsidRPr="00856410" w14:paraId="1B4952FD" w14:textId="77777777" w:rsidTr="00ED4946">
        <w:tc>
          <w:tcPr>
            <w:tcW w:w="1134" w:type="dxa"/>
          </w:tcPr>
          <w:p w14:paraId="41B60315" w14:textId="77777777" w:rsidR="00ED4946" w:rsidRPr="00856410" w:rsidRDefault="00ED4946" w:rsidP="001C53F8">
            <w:r w:rsidRPr="00856410">
              <w:rPr>
                <w:rFonts w:ascii="Roboto Condensed" w:hAnsi="Roboto Condensed"/>
                <w:sz w:val="16"/>
              </w:rPr>
              <w:t>9SC</w:t>
            </w:r>
          </w:p>
        </w:tc>
        <w:tc>
          <w:tcPr>
            <w:tcW w:w="1900" w:type="dxa"/>
            <w:vMerge/>
          </w:tcPr>
          <w:p w14:paraId="7EA1229A" w14:textId="77777777" w:rsidR="00ED4946" w:rsidRPr="00856410" w:rsidRDefault="00ED4946" w:rsidP="001C53F8"/>
        </w:tc>
        <w:tc>
          <w:tcPr>
            <w:tcW w:w="1338" w:type="dxa"/>
          </w:tcPr>
          <w:p w14:paraId="06B97652" w14:textId="77777777" w:rsidR="00ED4946" w:rsidRPr="00856410" w:rsidRDefault="00ED4946" w:rsidP="001C53F8">
            <w:r w:rsidRPr="00856410">
              <w:rPr>
                <w:rFonts w:ascii="Roboto Condensed" w:hAnsi="Roboto Condensed"/>
                <w:sz w:val="16"/>
              </w:rPr>
              <w:t>UR, ZN</w:t>
            </w:r>
          </w:p>
        </w:tc>
        <w:tc>
          <w:tcPr>
            <w:tcW w:w="1359" w:type="dxa"/>
          </w:tcPr>
          <w:p w14:paraId="13FCCB62" w14:textId="77777777" w:rsidR="00ED4946" w:rsidRPr="00856410" w:rsidRDefault="00ED4946" w:rsidP="001C53F8">
            <w:r w:rsidRPr="00856410">
              <w:rPr>
                <w:rFonts w:ascii="Roboto Condensed" w:hAnsi="Roboto Condensed"/>
                <w:sz w:val="16"/>
              </w:rPr>
              <w:t>-</w:t>
            </w:r>
          </w:p>
        </w:tc>
        <w:tc>
          <w:tcPr>
            <w:tcW w:w="1171" w:type="dxa"/>
          </w:tcPr>
          <w:p w14:paraId="64132CCA" w14:textId="77777777" w:rsidR="00ED4946" w:rsidRPr="00856410" w:rsidRDefault="00ED4946" w:rsidP="001C53F8">
            <w:r w:rsidRPr="00856410">
              <w:rPr>
                <w:rFonts w:ascii="Roboto Condensed" w:hAnsi="Roboto Condensed"/>
                <w:sz w:val="16"/>
              </w:rPr>
              <w:t>-</w:t>
            </w:r>
          </w:p>
        </w:tc>
        <w:tc>
          <w:tcPr>
            <w:tcW w:w="1265" w:type="dxa"/>
          </w:tcPr>
          <w:p w14:paraId="4EAA3871" w14:textId="77777777" w:rsidR="00ED4946" w:rsidRPr="00856410" w:rsidRDefault="00ED4946" w:rsidP="001C53F8">
            <w:r w:rsidRPr="00856410">
              <w:rPr>
                <w:rFonts w:ascii="Roboto Condensed" w:hAnsi="Roboto Condensed"/>
                <w:sz w:val="16"/>
              </w:rPr>
              <w:t>-</w:t>
            </w:r>
          </w:p>
        </w:tc>
        <w:tc>
          <w:tcPr>
            <w:tcW w:w="1265" w:type="dxa"/>
          </w:tcPr>
          <w:p w14:paraId="734438F0" w14:textId="77777777" w:rsidR="00ED4946" w:rsidRPr="00856410" w:rsidRDefault="00ED4946" w:rsidP="001C53F8">
            <w:r w:rsidRPr="00856410">
              <w:rPr>
                <w:rFonts w:ascii="Roboto Condensed" w:hAnsi="Roboto Condensed"/>
                <w:sz w:val="16"/>
              </w:rPr>
              <w:t>30</w:t>
            </w:r>
          </w:p>
        </w:tc>
      </w:tr>
      <w:tr w:rsidR="00856410" w:rsidRPr="00856410" w14:paraId="0460D58A" w14:textId="77777777" w:rsidTr="00ED4946">
        <w:tc>
          <w:tcPr>
            <w:tcW w:w="1134" w:type="dxa"/>
          </w:tcPr>
          <w:p w14:paraId="67017ADD" w14:textId="77777777" w:rsidR="00ED4946" w:rsidRPr="00856410" w:rsidRDefault="00ED4946" w:rsidP="001C53F8">
            <w:r w:rsidRPr="00856410">
              <w:rPr>
                <w:rFonts w:ascii="Roboto Condensed" w:hAnsi="Roboto Condensed"/>
                <w:sz w:val="16"/>
              </w:rPr>
              <w:t>10SC</w:t>
            </w:r>
          </w:p>
        </w:tc>
        <w:tc>
          <w:tcPr>
            <w:tcW w:w="1900" w:type="dxa"/>
            <w:vMerge/>
          </w:tcPr>
          <w:p w14:paraId="3ED37103" w14:textId="77777777" w:rsidR="00ED4946" w:rsidRPr="00856410" w:rsidRDefault="00ED4946" w:rsidP="001C53F8"/>
        </w:tc>
        <w:tc>
          <w:tcPr>
            <w:tcW w:w="1338" w:type="dxa"/>
          </w:tcPr>
          <w:p w14:paraId="50A35C2D" w14:textId="77777777" w:rsidR="00ED4946" w:rsidRPr="00856410" w:rsidRDefault="00ED4946" w:rsidP="001C53F8">
            <w:r w:rsidRPr="00856410">
              <w:rPr>
                <w:rFonts w:ascii="Roboto Condensed" w:hAnsi="Roboto Condensed"/>
                <w:sz w:val="16"/>
              </w:rPr>
              <w:t>UR, ZN, L</w:t>
            </w:r>
          </w:p>
        </w:tc>
        <w:tc>
          <w:tcPr>
            <w:tcW w:w="1359" w:type="dxa"/>
          </w:tcPr>
          <w:p w14:paraId="26140D41" w14:textId="77777777" w:rsidR="00ED4946" w:rsidRPr="00856410" w:rsidRDefault="00ED4946" w:rsidP="001C53F8">
            <w:r w:rsidRPr="00856410">
              <w:rPr>
                <w:rFonts w:ascii="Roboto Condensed" w:hAnsi="Roboto Condensed"/>
                <w:sz w:val="16"/>
              </w:rPr>
              <w:t>-</w:t>
            </w:r>
          </w:p>
        </w:tc>
        <w:tc>
          <w:tcPr>
            <w:tcW w:w="1171" w:type="dxa"/>
          </w:tcPr>
          <w:p w14:paraId="6A4D4775" w14:textId="77777777" w:rsidR="00ED4946" w:rsidRPr="00856410" w:rsidRDefault="00ED4946" w:rsidP="001C53F8">
            <w:r w:rsidRPr="00856410">
              <w:rPr>
                <w:rFonts w:ascii="Roboto Condensed" w:hAnsi="Roboto Condensed"/>
                <w:sz w:val="16"/>
              </w:rPr>
              <w:t>-</w:t>
            </w:r>
          </w:p>
        </w:tc>
        <w:tc>
          <w:tcPr>
            <w:tcW w:w="1265" w:type="dxa"/>
          </w:tcPr>
          <w:p w14:paraId="31BB5355" w14:textId="77777777" w:rsidR="00ED4946" w:rsidRPr="00856410" w:rsidRDefault="00ED4946" w:rsidP="001C53F8">
            <w:r w:rsidRPr="00856410">
              <w:rPr>
                <w:rFonts w:ascii="Roboto Condensed" w:hAnsi="Roboto Condensed"/>
                <w:sz w:val="16"/>
              </w:rPr>
              <w:t>-</w:t>
            </w:r>
          </w:p>
        </w:tc>
        <w:tc>
          <w:tcPr>
            <w:tcW w:w="1265" w:type="dxa"/>
          </w:tcPr>
          <w:p w14:paraId="7A78B912" w14:textId="77777777" w:rsidR="00ED4946" w:rsidRPr="00856410" w:rsidRDefault="00ED4946" w:rsidP="001C53F8">
            <w:r w:rsidRPr="00856410">
              <w:rPr>
                <w:rFonts w:ascii="Roboto Condensed" w:hAnsi="Roboto Condensed"/>
                <w:sz w:val="16"/>
              </w:rPr>
              <w:t>30</w:t>
            </w:r>
          </w:p>
        </w:tc>
      </w:tr>
      <w:tr w:rsidR="00856410" w:rsidRPr="00856410" w14:paraId="40ED439F" w14:textId="77777777" w:rsidTr="00ED4946">
        <w:tc>
          <w:tcPr>
            <w:tcW w:w="9432" w:type="dxa"/>
            <w:gridSpan w:val="7"/>
            <w:shd w:val="clear" w:color="auto" w:fill="808080"/>
            <w:vAlign w:val="center"/>
          </w:tcPr>
          <w:p w14:paraId="11ECB520" w14:textId="77777777" w:rsidR="00ED4946" w:rsidRPr="00856410" w:rsidRDefault="00ED4946" w:rsidP="001C53F8">
            <w:pPr>
              <w:jc w:val="center"/>
            </w:pPr>
            <w:r w:rsidRPr="00856410">
              <w:rPr>
                <w:rFonts w:ascii="Roboto Condensed" w:hAnsi="Roboto Condensed"/>
                <w:b/>
                <w:sz w:val="20"/>
              </w:rPr>
              <w:t>SG – STREFA GÓRNICTWA</w:t>
            </w:r>
          </w:p>
        </w:tc>
      </w:tr>
      <w:tr w:rsidR="00856410" w:rsidRPr="00856410" w14:paraId="596E3546" w14:textId="77777777" w:rsidTr="00ED4946">
        <w:tc>
          <w:tcPr>
            <w:tcW w:w="1134" w:type="dxa"/>
          </w:tcPr>
          <w:p w14:paraId="69481109" w14:textId="77777777" w:rsidR="00ED4946" w:rsidRPr="00856410" w:rsidRDefault="00ED4946" w:rsidP="001C53F8">
            <w:r w:rsidRPr="00856410">
              <w:rPr>
                <w:rFonts w:ascii="Roboto Condensed" w:hAnsi="Roboto Condensed"/>
                <w:sz w:val="16"/>
              </w:rPr>
              <w:t>1SG</w:t>
            </w:r>
          </w:p>
        </w:tc>
        <w:tc>
          <w:tcPr>
            <w:tcW w:w="1900" w:type="dxa"/>
            <w:vMerge w:val="restart"/>
            <w:vAlign w:val="center"/>
          </w:tcPr>
          <w:p w14:paraId="0CC28427" w14:textId="77777777" w:rsidR="00ED4946" w:rsidRPr="00856410" w:rsidRDefault="00ED4946" w:rsidP="001C53F8">
            <w:pPr>
              <w:jc w:val="center"/>
            </w:pPr>
            <w:r w:rsidRPr="00856410">
              <w:rPr>
                <w:rFonts w:ascii="Roboto Condensed" w:hAnsi="Roboto Condensed"/>
                <w:sz w:val="16"/>
              </w:rPr>
              <w:t>teren górnictwa i wydobycia,</w:t>
            </w:r>
            <w:r w:rsidRPr="00856410">
              <w:rPr>
                <w:rFonts w:ascii="Roboto Condensed" w:hAnsi="Roboto Condensed"/>
                <w:sz w:val="16"/>
              </w:rPr>
              <w:br/>
              <w:t>teren komunikacji,</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1D5485A4" w14:textId="77777777" w:rsidR="00ED4946" w:rsidRPr="00856410" w:rsidRDefault="00ED4946" w:rsidP="001C53F8">
            <w:r w:rsidRPr="00856410">
              <w:rPr>
                <w:rFonts w:ascii="Roboto Condensed" w:hAnsi="Roboto Condensed"/>
                <w:sz w:val="16"/>
              </w:rPr>
              <w:t>ZP, ZN, L, W</w:t>
            </w:r>
          </w:p>
        </w:tc>
        <w:tc>
          <w:tcPr>
            <w:tcW w:w="1359" w:type="dxa"/>
          </w:tcPr>
          <w:p w14:paraId="4E97A444" w14:textId="77777777" w:rsidR="00ED4946" w:rsidRPr="00856410" w:rsidRDefault="00ED4946" w:rsidP="001C53F8">
            <w:r w:rsidRPr="00856410">
              <w:rPr>
                <w:rFonts w:ascii="Roboto Condensed" w:hAnsi="Roboto Condensed"/>
                <w:sz w:val="16"/>
              </w:rPr>
              <w:t>-</w:t>
            </w:r>
          </w:p>
        </w:tc>
        <w:tc>
          <w:tcPr>
            <w:tcW w:w="1171" w:type="dxa"/>
          </w:tcPr>
          <w:p w14:paraId="2A85ADAE" w14:textId="77777777" w:rsidR="00ED4946" w:rsidRPr="00856410" w:rsidRDefault="00ED4946" w:rsidP="001C53F8">
            <w:r w:rsidRPr="00856410">
              <w:rPr>
                <w:rFonts w:ascii="Roboto Condensed" w:hAnsi="Roboto Condensed"/>
                <w:sz w:val="16"/>
              </w:rPr>
              <w:t>-</w:t>
            </w:r>
          </w:p>
        </w:tc>
        <w:tc>
          <w:tcPr>
            <w:tcW w:w="1265" w:type="dxa"/>
          </w:tcPr>
          <w:p w14:paraId="6564B20B" w14:textId="77777777" w:rsidR="00ED4946" w:rsidRPr="00856410" w:rsidRDefault="00ED4946" w:rsidP="001C53F8">
            <w:r w:rsidRPr="00856410">
              <w:rPr>
                <w:rFonts w:ascii="Roboto Condensed" w:hAnsi="Roboto Condensed"/>
                <w:sz w:val="16"/>
              </w:rPr>
              <w:t>-</w:t>
            </w:r>
          </w:p>
        </w:tc>
        <w:tc>
          <w:tcPr>
            <w:tcW w:w="1265" w:type="dxa"/>
          </w:tcPr>
          <w:p w14:paraId="630F34EC" w14:textId="77777777" w:rsidR="00ED4946" w:rsidRPr="00856410" w:rsidRDefault="00ED4946" w:rsidP="001C53F8">
            <w:r w:rsidRPr="00856410">
              <w:rPr>
                <w:rFonts w:ascii="Roboto Condensed" w:hAnsi="Roboto Condensed"/>
                <w:sz w:val="16"/>
              </w:rPr>
              <w:t>-</w:t>
            </w:r>
          </w:p>
        </w:tc>
      </w:tr>
      <w:tr w:rsidR="00856410" w:rsidRPr="00856410" w14:paraId="1B210888" w14:textId="77777777" w:rsidTr="00ED4946">
        <w:tc>
          <w:tcPr>
            <w:tcW w:w="1134" w:type="dxa"/>
          </w:tcPr>
          <w:p w14:paraId="73FE9BB6" w14:textId="77777777" w:rsidR="00ED4946" w:rsidRPr="00856410" w:rsidRDefault="00ED4946" w:rsidP="001C53F8">
            <w:r w:rsidRPr="00856410">
              <w:rPr>
                <w:rFonts w:ascii="Roboto Condensed" w:hAnsi="Roboto Condensed"/>
                <w:sz w:val="16"/>
              </w:rPr>
              <w:t>2SG</w:t>
            </w:r>
          </w:p>
        </w:tc>
        <w:tc>
          <w:tcPr>
            <w:tcW w:w="1900" w:type="dxa"/>
            <w:vMerge/>
          </w:tcPr>
          <w:p w14:paraId="09A89ACB" w14:textId="77777777" w:rsidR="00ED4946" w:rsidRPr="00856410" w:rsidRDefault="00ED4946" w:rsidP="001C53F8"/>
        </w:tc>
        <w:tc>
          <w:tcPr>
            <w:tcW w:w="1338" w:type="dxa"/>
          </w:tcPr>
          <w:p w14:paraId="24471306" w14:textId="77777777" w:rsidR="00ED4946" w:rsidRPr="00856410" w:rsidRDefault="00ED4946" w:rsidP="001C53F8">
            <w:r w:rsidRPr="00856410">
              <w:rPr>
                <w:rFonts w:ascii="Roboto Condensed" w:hAnsi="Roboto Condensed"/>
                <w:sz w:val="16"/>
              </w:rPr>
              <w:t>ZN, L</w:t>
            </w:r>
          </w:p>
        </w:tc>
        <w:tc>
          <w:tcPr>
            <w:tcW w:w="1359" w:type="dxa"/>
          </w:tcPr>
          <w:p w14:paraId="55B18646" w14:textId="77777777" w:rsidR="00ED4946" w:rsidRPr="00856410" w:rsidRDefault="00ED4946" w:rsidP="001C53F8">
            <w:r w:rsidRPr="00856410">
              <w:rPr>
                <w:rFonts w:ascii="Roboto Condensed" w:hAnsi="Roboto Condensed"/>
                <w:sz w:val="16"/>
              </w:rPr>
              <w:t>0.0</w:t>
            </w:r>
          </w:p>
        </w:tc>
        <w:tc>
          <w:tcPr>
            <w:tcW w:w="1171" w:type="dxa"/>
          </w:tcPr>
          <w:p w14:paraId="16791502" w14:textId="77777777" w:rsidR="00ED4946" w:rsidRPr="00856410" w:rsidRDefault="00ED4946" w:rsidP="001C53F8">
            <w:r w:rsidRPr="00856410">
              <w:rPr>
                <w:rFonts w:ascii="Roboto Condensed" w:hAnsi="Roboto Condensed"/>
                <w:sz w:val="16"/>
              </w:rPr>
              <w:t>-</w:t>
            </w:r>
          </w:p>
        </w:tc>
        <w:tc>
          <w:tcPr>
            <w:tcW w:w="1265" w:type="dxa"/>
          </w:tcPr>
          <w:p w14:paraId="3E279E95" w14:textId="77777777" w:rsidR="00ED4946" w:rsidRPr="00856410" w:rsidRDefault="00ED4946" w:rsidP="001C53F8">
            <w:r w:rsidRPr="00856410">
              <w:rPr>
                <w:rFonts w:ascii="Roboto Condensed" w:hAnsi="Roboto Condensed"/>
                <w:sz w:val="16"/>
              </w:rPr>
              <w:t>0.0</w:t>
            </w:r>
          </w:p>
        </w:tc>
        <w:tc>
          <w:tcPr>
            <w:tcW w:w="1265" w:type="dxa"/>
          </w:tcPr>
          <w:p w14:paraId="10FB7E18" w14:textId="77777777" w:rsidR="00ED4946" w:rsidRPr="00856410" w:rsidRDefault="00ED4946" w:rsidP="001C53F8">
            <w:r w:rsidRPr="00856410">
              <w:rPr>
                <w:rFonts w:ascii="Roboto Condensed" w:hAnsi="Roboto Condensed"/>
                <w:sz w:val="16"/>
              </w:rPr>
              <w:t>-</w:t>
            </w:r>
          </w:p>
        </w:tc>
      </w:tr>
      <w:tr w:rsidR="00856410" w:rsidRPr="00856410" w14:paraId="7FC39A05" w14:textId="77777777" w:rsidTr="00ED4946">
        <w:tc>
          <w:tcPr>
            <w:tcW w:w="1134" w:type="dxa"/>
          </w:tcPr>
          <w:p w14:paraId="5D510A84" w14:textId="77777777" w:rsidR="00ED4946" w:rsidRPr="00856410" w:rsidRDefault="00ED4946" w:rsidP="001C53F8">
            <w:r w:rsidRPr="00856410">
              <w:rPr>
                <w:rFonts w:ascii="Roboto Condensed" w:hAnsi="Roboto Condensed"/>
                <w:sz w:val="16"/>
              </w:rPr>
              <w:t>3SG</w:t>
            </w:r>
          </w:p>
        </w:tc>
        <w:tc>
          <w:tcPr>
            <w:tcW w:w="1900" w:type="dxa"/>
            <w:vMerge/>
          </w:tcPr>
          <w:p w14:paraId="090D643D" w14:textId="77777777" w:rsidR="00ED4946" w:rsidRPr="00856410" w:rsidRDefault="00ED4946" w:rsidP="001C53F8"/>
        </w:tc>
        <w:tc>
          <w:tcPr>
            <w:tcW w:w="1338" w:type="dxa"/>
          </w:tcPr>
          <w:p w14:paraId="61CB3C6B" w14:textId="77777777" w:rsidR="00ED4946" w:rsidRPr="00856410" w:rsidRDefault="00ED4946" w:rsidP="001C53F8">
            <w:r w:rsidRPr="00856410">
              <w:rPr>
                <w:rFonts w:ascii="Roboto Condensed" w:hAnsi="Roboto Condensed"/>
                <w:sz w:val="16"/>
              </w:rPr>
              <w:t>ZN</w:t>
            </w:r>
          </w:p>
        </w:tc>
        <w:tc>
          <w:tcPr>
            <w:tcW w:w="1359" w:type="dxa"/>
          </w:tcPr>
          <w:p w14:paraId="4CD9C0EB" w14:textId="77777777" w:rsidR="00ED4946" w:rsidRPr="00856410" w:rsidRDefault="00ED4946" w:rsidP="001C53F8">
            <w:r w:rsidRPr="00856410">
              <w:rPr>
                <w:rFonts w:ascii="Roboto Condensed" w:hAnsi="Roboto Condensed"/>
                <w:sz w:val="16"/>
              </w:rPr>
              <w:t>-</w:t>
            </w:r>
          </w:p>
        </w:tc>
        <w:tc>
          <w:tcPr>
            <w:tcW w:w="1171" w:type="dxa"/>
          </w:tcPr>
          <w:p w14:paraId="58CACE5D" w14:textId="77777777" w:rsidR="00ED4946" w:rsidRPr="00856410" w:rsidRDefault="00ED4946" w:rsidP="001C53F8">
            <w:r w:rsidRPr="00856410">
              <w:rPr>
                <w:rFonts w:ascii="Roboto Condensed" w:hAnsi="Roboto Condensed"/>
                <w:sz w:val="16"/>
              </w:rPr>
              <w:t>8.0</w:t>
            </w:r>
          </w:p>
        </w:tc>
        <w:tc>
          <w:tcPr>
            <w:tcW w:w="1265" w:type="dxa"/>
          </w:tcPr>
          <w:p w14:paraId="775B9B33" w14:textId="77777777" w:rsidR="00ED4946" w:rsidRPr="00856410" w:rsidRDefault="00ED4946" w:rsidP="001C53F8">
            <w:r w:rsidRPr="00856410">
              <w:rPr>
                <w:rFonts w:ascii="Roboto Condensed" w:hAnsi="Roboto Condensed"/>
                <w:sz w:val="16"/>
              </w:rPr>
              <w:t>-</w:t>
            </w:r>
          </w:p>
        </w:tc>
        <w:tc>
          <w:tcPr>
            <w:tcW w:w="1265" w:type="dxa"/>
          </w:tcPr>
          <w:p w14:paraId="105DF66E" w14:textId="77777777" w:rsidR="00ED4946" w:rsidRPr="00856410" w:rsidRDefault="00ED4946" w:rsidP="001C53F8">
            <w:r w:rsidRPr="00856410">
              <w:rPr>
                <w:rFonts w:ascii="Roboto Condensed" w:hAnsi="Roboto Condensed"/>
                <w:sz w:val="16"/>
              </w:rPr>
              <w:t>-</w:t>
            </w:r>
          </w:p>
        </w:tc>
      </w:tr>
      <w:tr w:rsidR="00856410" w:rsidRPr="00856410" w14:paraId="766D8634" w14:textId="77777777" w:rsidTr="00ED4946">
        <w:tc>
          <w:tcPr>
            <w:tcW w:w="1134" w:type="dxa"/>
          </w:tcPr>
          <w:p w14:paraId="0DF8BDA3" w14:textId="77777777" w:rsidR="00ED4946" w:rsidRPr="00856410" w:rsidRDefault="00ED4946" w:rsidP="001C53F8">
            <w:r w:rsidRPr="00856410">
              <w:rPr>
                <w:rFonts w:ascii="Roboto Condensed" w:hAnsi="Roboto Condensed"/>
                <w:sz w:val="16"/>
              </w:rPr>
              <w:t>4SG</w:t>
            </w:r>
          </w:p>
        </w:tc>
        <w:tc>
          <w:tcPr>
            <w:tcW w:w="1900" w:type="dxa"/>
            <w:vMerge/>
          </w:tcPr>
          <w:p w14:paraId="1A8FC798" w14:textId="77777777" w:rsidR="00ED4946" w:rsidRPr="00856410" w:rsidRDefault="00ED4946" w:rsidP="001C53F8"/>
        </w:tc>
        <w:tc>
          <w:tcPr>
            <w:tcW w:w="1338" w:type="dxa"/>
          </w:tcPr>
          <w:p w14:paraId="18E8E099" w14:textId="77777777" w:rsidR="00ED4946" w:rsidRPr="00856410" w:rsidRDefault="00ED4946" w:rsidP="001C53F8">
            <w:r w:rsidRPr="00856410">
              <w:rPr>
                <w:rFonts w:ascii="Roboto Condensed" w:hAnsi="Roboto Condensed"/>
                <w:sz w:val="16"/>
              </w:rPr>
              <w:t>ZN, L</w:t>
            </w:r>
          </w:p>
        </w:tc>
        <w:tc>
          <w:tcPr>
            <w:tcW w:w="1359" w:type="dxa"/>
          </w:tcPr>
          <w:p w14:paraId="38FD00E9" w14:textId="77777777" w:rsidR="00ED4946" w:rsidRPr="00856410" w:rsidRDefault="00ED4946" w:rsidP="001C53F8">
            <w:r w:rsidRPr="00856410">
              <w:rPr>
                <w:rFonts w:ascii="Roboto Condensed" w:hAnsi="Roboto Condensed"/>
                <w:sz w:val="16"/>
              </w:rPr>
              <w:t>0.0</w:t>
            </w:r>
          </w:p>
        </w:tc>
        <w:tc>
          <w:tcPr>
            <w:tcW w:w="1171" w:type="dxa"/>
          </w:tcPr>
          <w:p w14:paraId="5D18AE61" w14:textId="77777777" w:rsidR="00ED4946" w:rsidRPr="00856410" w:rsidRDefault="00ED4946" w:rsidP="001C53F8">
            <w:r w:rsidRPr="00856410">
              <w:rPr>
                <w:rFonts w:ascii="Roboto Condensed" w:hAnsi="Roboto Condensed"/>
                <w:sz w:val="16"/>
              </w:rPr>
              <w:t>-</w:t>
            </w:r>
          </w:p>
        </w:tc>
        <w:tc>
          <w:tcPr>
            <w:tcW w:w="1265" w:type="dxa"/>
          </w:tcPr>
          <w:p w14:paraId="16E6A0DF" w14:textId="77777777" w:rsidR="00ED4946" w:rsidRPr="00856410" w:rsidRDefault="00ED4946" w:rsidP="001C53F8">
            <w:r w:rsidRPr="00856410">
              <w:rPr>
                <w:rFonts w:ascii="Roboto Condensed" w:hAnsi="Roboto Condensed"/>
                <w:sz w:val="16"/>
              </w:rPr>
              <w:t>0.0</w:t>
            </w:r>
          </w:p>
        </w:tc>
        <w:tc>
          <w:tcPr>
            <w:tcW w:w="1265" w:type="dxa"/>
          </w:tcPr>
          <w:p w14:paraId="28B6587D" w14:textId="77777777" w:rsidR="00ED4946" w:rsidRPr="00856410" w:rsidRDefault="00ED4946" w:rsidP="001C53F8">
            <w:r w:rsidRPr="00856410">
              <w:rPr>
                <w:rFonts w:ascii="Roboto Condensed" w:hAnsi="Roboto Condensed"/>
                <w:sz w:val="16"/>
              </w:rPr>
              <w:t>-</w:t>
            </w:r>
          </w:p>
        </w:tc>
      </w:tr>
      <w:tr w:rsidR="00856410" w:rsidRPr="00856410" w14:paraId="5805D266" w14:textId="77777777" w:rsidTr="00ED4946">
        <w:tc>
          <w:tcPr>
            <w:tcW w:w="9432" w:type="dxa"/>
            <w:gridSpan w:val="7"/>
            <w:shd w:val="clear" w:color="auto" w:fill="808080"/>
            <w:vAlign w:val="center"/>
          </w:tcPr>
          <w:p w14:paraId="62C26E14" w14:textId="77777777" w:rsidR="00ED4946" w:rsidRPr="00856410" w:rsidRDefault="00ED4946" w:rsidP="001C53F8">
            <w:pPr>
              <w:jc w:val="center"/>
            </w:pPr>
            <w:r w:rsidRPr="00856410">
              <w:rPr>
                <w:rFonts w:ascii="Roboto Condensed" w:hAnsi="Roboto Condensed"/>
                <w:b/>
                <w:sz w:val="20"/>
              </w:rPr>
              <w:t>SO – STREFA OTWARTA</w:t>
            </w:r>
          </w:p>
        </w:tc>
      </w:tr>
      <w:tr w:rsidR="00856410" w:rsidRPr="00856410" w14:paraId="5C77F84E" w14:textId="77777777" w:rsidTr="00ED4946">
        <w:tc>
          <w:tcPr>
            <w:tcW w:w="1134" w:type="dxa"/>
          </w:tcPr>
          <w:p w14:paraId="72658ACA" w14:textId="77777777" w:rsidR="00ED4946" w:rsidRPr="00856410" w:rsidRDefault="00ED4946" w:rsidP="001C53F8">
            <w:r w:rsidRPr="00856410">
              <w:rPr>
                <w:rFonts w:ascii="Roboto Condensed" w:hAnsi="Roboto Condensed"/>
                <w:sz w:val="16"/>
              </w:rPr>
              <w:t>1SO - 4SO</w:t>
            </w:r>
          </w:p>
        </w:tc>
        <w:tc>
          <w:tcPr>
            <w:tcW w:w="1900" w:type="dxa"/>
            <w:vMerge w:val="restart"/>
            <w:vAlign w:val="center"/>
          </w:tcPr>
          <w:p w14:paraId="3C8A4B43" w14:textId="77777777" w:rsidR="00ED4946" w:rsidRPr="00856410" w:rsidRDefault="00ED4946" w:rsidP="001C53F8">
            <w:pPr>
              <w:jc w:val="center"/>
            </w:pPr>
            <w:r w:rsidRPr="00856410">
              <w:rPr>
                <w:rFonts w:ascii="Roboto Condensed" w:hAnsi="Roboto Condensed"/>
                <w:sz w:val="16"/>
              </w:rPr>
              <w:t>teren rolnictwa z zakazem zabudowy,</w:t>
            </w:r>
            <w:r w:rsidRPr="00856410">
              <w:rPr>
                <w:rFonts w:ascii="Roboto Condensed" w:hAnsi="Roboto Condensed"/>
                <w:sz w:val="16"/>
              </w:rPr>
              <w:br/>
              <w:t>teren lasu,</w:t>
            </w:r>
            <w:r w:rsidRPr="00856410">
              <w:rPr>
                <w:rFonts w:ascii="Roboto Condensed" w:hAnsi="Roboto Condensed"/>
                <w:sz w:val="16"/>
              </w:rPr>
              <w:br/>
              <w:t>teren zieleni naturalnej,</w:t>
            </w:r>
            <w:r w:rsidRPr="00856410">
              <w:rPr>
                <w:rFonts w:ascii="Roboto Condensed" w:hAnsi="Roboto Condensed"/>
                <w:sz w:val="16"/>
              </w:rPr>
              <w:br/>
              <w:t>teren wód,</w:t>
            </w:r>
            <w:r w:rsidRPr="00856410">
              <w:rPr>
                <w:rFonts w:ascii="Roboto Condensed" w:hAnsi="Roboto Condensed"/>
                <w:sz w:val="16"/>
              </w:rPr>
              <w:br/>
              <w:t>teren komunikacji,</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20762820" w14:textId="77777777" w:rsidR="00ED4946" w:rsidRPr="00856410" w:rsidRDefault="00ED4946" w:rsidP="001C53F8">
            <w:r w:rsidRPr="00856410">
              <w:rPr>
                <w:rFonts w:ascii="Roboto Condensed" w:hAnsi="Roboto Condensed"/>
                <w:sz w:val="16"/>
              </w:rPr>
              <w:t>ZP</w:t>
            </w:r>
          </w:p>
        </w:tc>
        <w:tc>
          <w:tcPr>
            <w:tcW w:w="1359" w:type="dxa"/>
          </w:tcPr>
          <w:p w14:paraId="6FEE24D8" w14:textId="77777777" w:rsidR="00ED4946" w:rsidRPr="00856410" w:rsidRDefault="00ED4946" w:rsidP="001C53F8">
            <w:r w:rsidRPr="00856410">
              <w:rPr>
                <w:rFonts w:ascii="Roboto Condensed" w:hAnsi="Roboto Condensed"/>
                <w:sz w:val="16"/>
              </w:rPr>
              <w:t>-</w:t>
            </w:r>
          </w:p>
        </w:tc>
        <w:tc>
          <w:tcPr>
            <w:tcW w:w="1171" w:type="dxa"/>
          </w:tcPr>
          <w:p w14:paraId="1E086EC7" w14:textId="77777777" w:rsidR="00ED4946" w:rsidRPr="00856410" w:rsidRDefault="00ED4946" w:rsidP="001C53F8">
            <w:r w:rsidRPr="00856410">
              <w:rPr>
                <w:rFonts w:ascii="Roboto Condensed" w:hAnsi="Roboto Condensed"/>
                <w:sz w:val="16"/>
              </w:rPr>
              <w:t>-</w:t>
            </w:r>
          </w:p>
        </w:tc>
        <w:tc>
          <w:tcPr>
            <w:tcW w:w="1265" w:type="dxa"/>
          </w:tcPr>
          <w:p w14:paraId="448E88F5" w14:textId="77777777" w:rsidR="00ED4946" w:rsidRPr="00856410" w:rsidRDefault="00ED4946" w:rsidP="001C53F8">
            <w:r w:rsidRPr="00856410">
              <w:rPr>
                <w:rFonts w:ascii="Roboto Condensed" w:hAnsi="Roboto Condensed"/>
                <w:sz w:val="16"/>
              </w:rPr>
              <w:t>-</w:t>
            </w:r>
          </w:p>
        </w:tc>
        <w:tc>
          <w:tcPr>
            <w:tcW w:w="1265" w:type="dxa"/>
          </w:tcPr>
          <w:p w14:paraId="2B28EF7A" w14:textId="77777777" w:rsidR="00ED4946" w:rsidRPr="00856410" w:rsidRDefault="00ED4946" w:rsidP="001C53F8">
            <w:r w:rsidRPr="00856410">
              <w:rPr>
                <w:rFonts w:ascii="Roboto Condensed" w:hAnsi="Roboto Condensed"/>
                <w:sz w:val="16"/>
              </w:rPr>
              <w:t>-</w:t>
            </w:r>
          </w:p>
        </w:tc>
      </w:tr>
      <w:tr w:rsidR="00856410" w:rsidRPr="00856410" w14:paraId="73F5F62C" w14:textId="77777777" w:rsidTr="00ED4946">
        <w:tc>
          <w:tcPr>
            <w:tcW w:w="1134" w:type="dxa"/>
          </w:tcPr>
          <w:p w14:paraId="017DB224" w14:textId="77777777" w:rsidR="00ED4946" w:rsidRPr="00856410" w:rsidRDefault="00ED4946" w:rsidP="001C53F8">
            <w:r w:rsidRPr="00856410">
              <w:rPr>
                <w:rFonts w:ascii="Roboto Condensed" w:hAnsi="Roboto Condensed"/>
                <w:sz w:val="16"/>
              </w:rPr>
              <w:t>5SO - 6SO</w:t>
            </w:r>
          </w:p>
        </w:tc>
        <w:tc>
          <w:tcPr>
            <w:tcW w:w="1900" w:type="dxa"/>
            <w:vMerge/>
          </w:tcPr>
          <w:p w14:paraId="4E27AE79" w14:textId="77777777" w:rsidR="00ED4946" w:rsidRPr="00856410" w:rsidRDefault="00ED4946" w:rsidP="001C53F8"/>
        </w:tc>
        <w:tc>
          <w:tcPr>
            <w:tcW w:w="1338" w:type="dxa"/>
          </w:tcPr>
          <w:p w14:paraId="635D35EB" w14:textId="77777777" w:rsidR="00ED4946" w:rsidRPr="00856410" w:rsidRDefault="00ED4946" w:rsidP="001C53F8">
            <w:r w:rsidRPr="00856410">
              <w:rPr>
                <w:rFonts w:ascii="Roboto Condensed" w:hAnsi="Roboto Condensed"/>
                <w:sz w:val="16"/>
              </w:rPr>
              <w:t>PEF, ZP</w:t>
            </w:r>
          </w:p>
        </w:tc>
        <w:tc>
          <w:tcPr>
            <w:tcW w:w="1359" w:type="dxa"/>
          </w:tcPr>
          <w:p w14:paraId="09EA5523" w14:textId="77777777" w:rsidR="00ED4946" w:rsidRPr="00856410" w:rsidRDefault="00ED4946" w:rsidP="001C53F8">
            <w:r w:rsidRPr="00856410">
              <w:rPr>
                <w:rFonts w:ascii="Roboto Condensed" w:hAnsi="Roboto Condensed"/>
                <w:sz w:val="16"/>
              </w:rPr>
              <w:t>-</w:t>
            </w:r>
          </w:p>
        </w:tc>
        <w:tc>
          <w:tcPr>
            <w:tcW w:w="1171" w:type="dxa"/>
          </w:tcPr>
          <w:p w14:paraId="7DD0CE3E" w14:textId="77777777" w:rsidR="00ED4946" w:rsidRPr="00856410" w:rsidRDefault="00ED4946" w:rsidP="001C53F8">
            <w:r w:rsidRPr="00856410">
              <w:rPr>
                <w:rFonts w:ascii="Roboto Condensed" w:hAnsi="Roboto Condensed"/>
                <w:sz w:val="16"/>
              </w:rPr>
              <w:t>-</w:t>
            </w:r>
          </w:p>
        </w:tc>
        <w:tc>
          <w:tcPr>
            <w:tcW w:w="1265" w:type="dxa"/>
          </w:tcPr>
          <w:p w14:paraId="4E851902" w14:textId="77777777" w:rsidR="00ED4946" w:rsidRPr="00856410" w:rsidRDefault="00ED4946" w:rsidP="001C53F8">
            <w:r w:rsidRPr="00856410">
              <w:rPr>
                <w:rFonts w:ascii="Roboto Condensed" w:hAnsi="Roboto Condensed"/>
                <w:sz w:val="16"/>
              </w:rPr>
              <w:t>-</w:t>
            </w:r>
          </w:p>
        </w:tc>
        <w:tc>
          <w:tcPr>
            <w:tcW w:w="1265" w:type="dxa"/>
          </w:tcPr>
          <w:p w14:paraId="631D3E90" w14:textId="77777777" w:rsidR="00ED4946" w:rsidRPr="00856410" w:rsidRDefault="00ED4946" w:rsidP="001C53F8">
            <w:r w:rsidRPr="00856410">
              <w:rPr>
                <w:rFonts w:ascii="Roboto Condensed" w:hAnsi="Roboto Condensed"/>
                <w:sz w:val="16"/>
              </w:rPr>
              <w:t>-</w:t>
            </w:r>
          </w:p>
        </w:tc>
      </w:tr>
      <w:tr w:rsidR="00856410" w:rsidRPr="00856410" w14:paraId="092A35A7" w14:textId="77777777" w:rsidTr="00ED4946">
        <w:tc>
          <w:tcPr>
            <w:tcW w:w="1134" w:type="dxa"/>
          </w:tcPr>
          <w:p w14:paraId="3DF1EA59" w14:textId="77777777" w:rsidR="00ED4946" w:rsidRPr="00856410" w:rsidRDefault="00ED4946" w:rsidP="001C53F8">
            <w:r w:rsidRPr="00856410">
              <w:rPr>
                <w:rFonts w:ascii="Roboto Condensed" w:hAnsi="Roboto Condensed"/>
                <w:sz w:val="16"/>
              </w:rPr>
              <w:t>7SO</w:t>
            </w:r>
          </w:p>
        </w:tc>
        <w:tc>
          <w:tcPr>
            <w:tcW w:w="1900" w:type="dxa"/>
            <w:vMerge/>
          </w:tcPr>
          <w:p w14:paraId="04B8359F" w14:textId="77777777" w:rsidR="00ED4946" w:rsidRPr="00856410" w:rsidRDefault="00ED4946" w:rsidP="001C53F8"/>
        </w:tc>
        <w:tc>
          <w:tcPr>
            <w:tcW w:w="1338" w:type="dxa"/>
          </w:tcPr>
          <w:p w14:paraId="29EDCDB5" w14:textId="77777777" w:rsidR="00ED4946" w:rsidRPr="00856410" w:rsidRDefault="00ED4946" w:rsidP="001C53F8">
            <w:r w:rsidRPr="00856410">
              <w:rPr>
                <w:rFonts w:ascii="Roboto Condensed" w:hAnsi="Roboto Condensed"/>
                <w:sz w:val="16"/>
              </w:rPr>
              <w:t>ZP</w:t>
            </w:r>
          </w:p>
        </w:tc>
        <w:tc>
          <w:tcPr>
            <w:tcW w:w="1359" w:type="dxa"/>
          </w:tcPr>
          <w:p w14:paraId="22F97465" w14:textId="77777777" w:rsidR="00ED4946" w:rsidRPr="00856410" w:rsidRDefault="00ED4946" w:rsidP="001C53F8">
            <w:r w:rsidRPr="00856410">
              <w:rPr>
                <w:rFonts w:ascii="Roboto Condensed" w:hAnsi="Roboto Condensed"/>
                <w:sz w:val="16"/>
              </w:rPr>
              <w:t>-</w:t>
            </w:r>
          </w:p>
        </w:tc>
        <w:tc>
          <w:tcPr>
            <w:tcW w:w="1171" w:type="dxa"/>
          </w:tcPr>
          <w:p w14:paraId="56F2FFC9" w14:textId="77777777" w:rsidR="00ED4946" w:rsidRPr="00856410" w:rsidRDefault="00ED4946" w:rsidP="001C53F8">
            <w:r w:rsidRPr="00856410">
              <w:rPr>
                <w:rFonts w:ascii="Roboto Condensed" w:hAnsi="Roboto Condensed"/>
                <w:sz w:val="16"/>
              </w:rPr>
              <w:t>-</w:t>
            </w:r>
          </w:p>
        </w:tc>
        <w:tc>
          <w:tcPr>
            <w:tcW w:w="1265" w:type="dxa"/>
          </w:tcPr>
          <w:p w14:paraId="434BAB98" w14:textId="77777777" w:rsidR="00ED4946" w:rsidRPr="00856410" w:rsidRDefault="00ED4946" w:rsidP="001C53F8">
            <w:r w:rsidRPr="00856410">
              <w:rPr>
                <w:rFonts w:ascii="Roboto Condensed" w:hAnsi="Roboto Condensed"/>
                <w:sz w:val="16"/>
              </w:rPr>
              <w:t>-</w:t>
            </w:r>
          </w:p>
        </w:tc>
        <w:tc>
          <w:tcPr>
            <w:tcW w:w="1265" w:type="dxa"/>
          </w:tcPr>
          <w:p w14:paraId="4902BD6F" w14:textId="77777777" w:rsidR="00ED4946" w:rsidRPr="00856410" w:rsidRDefault="00ED4946" w:rsidP="001C53F8">
            <w:r w:rsidRPr="00856410">
              <w:rPr>
                <w:rFonts w:ascii="Roboto Condensed" w:hAnsi="Roboto Condensed"/>
                <w:sz w:val="16"/>
              </w:rPr>
              <w:t>-</w:t>
            </w:r>
          </w:p>
        </w:tc>
      </w:tr>
      <w:tr w:rsidR="00856410" w:rsidRPr="00856410" w14:paraId="0EE6C304" w14:textId="77777777" w:rsidTr="00ED4946">
        <w:tc>
          <w:tcPr>
            <w:tcW w:w="1134" w:type="dxa"/>
          </w:tcPr>
          <w:p w14:paraId="3358F17B" w14:textId="77777777" w:rsidR="00ED4946" w:rsidRPr="00856410" w:rsidRDefault="00ED4946" w:rsidP="001C53F8">
            <w:r w:rsidRPr="00856410">
              <w:rPr>
                <w:rFonts w:ascii="Roboto Condensed" w:hAnsi="Roboto Condensed"/>
                <w:sz w:val="16"/>
              </w:rPr>
              <w:t>8SO - 10SO</w:t>
            </w:r>
          </w:p>
        </w:tc>
        <w:tc>
          <w:tcPr>
            <w:tcW w:w="1900" w:type="dxa"/>
            <w:vMerge/>
          </w:tcPr>
          <w:p w14:paraId="7634BCCB" w14:textId="77777777" w:rsidR="00ED4946" w:rsidRPr="00856410" w:rsidRDefault="00ED4946" w:rsidP="001C53F8"/>
        </w:tc>
        <w:tc>
          <w:tcPr>
            <w:tcW w:w="1338" w:type="dxa"/>
          </w:tcPr>
          <w:p w14:paraId="603BB207" w14:textId="77777777" w:rsidR="00ED4946" w:rsidRPr="00856410" w:rsidRDefault="00ED4946" w:rsidP="001C53F8">
            <w:r w:rsidRPr="00856410">
              <w:rPr>
                <w:rFonts w:ascii="Roboto Condensed" w:hAnsi="Roboto Condensed"/>
                <w:sz w:val="16"/>
              </w:rPr>
              <w:t>PEF, ZP</w:t>
            </w:r>
          </w:p>
        </w:tc>
        <w:tc>
          <w:tcPr>
            <w:tcW w:w="1359" w:type="dxa"/>
          </w:tcPr>
          <w:p w14:paraId="6D29A12A" w14:textId="77777777" w:rsidR="00ED4946" w:rsidRPr="00856410" w:rsidRDefault="00ED4946" w:rsidP="001C53F8">
            <w:r w:rsidRPr="00856410">
              <w:rPr>
                <w:rFonts w:ascii="Roboto Condensed" w:hAnsi="Roboto Condensed"/>
                <w:sz w:val="16"/>
              </w:rPr>
              <w:t>-</w:t>
            </w:r>
          </w:p>
        </w:tc>
        <w:tc>
          <w:tcPr>
            <w:tcW w:w="1171" w:type="dxa"/>
          </w:tcPr>
          <w:p w14:paraId="7118B44D" w14:textId="77777777" w:rsidR="00ED4946" w:rsidRPr="00856410" w:rsidRDefault="00ED4946" w:rsidP="001C53F8">
            <w:r w:rsidRPr="00856410">
              <w:rPr>
                <w:rFonts w:ascii="Roboto Condensed" w:hAnsi="Roboto Condensed"/>
                <w:sz w:val="16"/>
              </w:rPr>
              <w:t>-</w:t>
            </w:r>
          </w:p>
        </w:tc>
        <w:tc>
          <w:tcPr>
            <w:tcW w:w="1265" w:type="dxa"/>
          </w:tcPr>
          <w:p w14:paraId="5BC9EB7A" w14:textId="77777777" w:rsidR="00ED4946" w:rsidRPr="00856410" w:rsidRDefault="00ED4946" w:rsidP="001C53F8">
            <w:r w:rsidRPr="00856410">
              <w:rPr>
                <w:rFonts w:ascii="Roboto Condensed" w:hAnsi="Roboto Condensed"/>
                <w:sz w:val="16"/>
              </w:rPr>
              <w:t>-</w:t>
            </w:r>
          </w:p>
        </w:tc>
        <w:tc>
          <w:tcPr>
            <w:tcW w:w="1265" w:type="dxa"/>
          </w:tcPr>
          <w:p w14:paraId="6C5B8ABF" w14:textId="77777777" w:rsidR="00ED4946" w:rsidRPr="00856410" w:rsidRDefault="00ED4946" w:rsidP="001C53F8">
            <w:r w:rsidRPr="00856410">
              <w:rPr>
                <w:rFonts w:ascii="Roboto Condensed" w:hAnsi="Roboto Condensed"/>
                <w:sz w:val="16"/>
              </w:rPr>
              <w:t>-</w:t>
            </w:r>
          </w:p>
        </w:tc>
      </w:tr>
      <w:tr w:rsidR="00856410" w:rsidRPr="00856410" w14:paraId="02A90BA3" w14:textId="77777777" w:rsidTr="00ED4946">
        <w:tc>
          <w:tcPr>
            <w:tcW w:w="1134" w:type="dxa"/>
          </w:tcPr>
          <w:p w14:paraId="45D42D38" w14:textId="77777777" w:rsidR="00ED4946" w:rsidRPr="00856410" w:rsidRDefault="00ED4946" w:rsidP="001C53F8">
            <w:r w:rsidRPr="00856410">
              <w:rPr>
                <w:rFonts w:ascii="Roboto Condensed" w:hAnsi="Roboto Condensed"/>
                <w:sz w:val="16"/>
              </w:rPr>
              <w:t>11SO - 19SO</w:t>
            </w:r>
          </w:p>
        </w:tc>
        <w:tc>
          <w:tcPr>
            <w:tcW w:w="1900" w:type="dxa"/>
            <w:vMerge/>
          </w:tcPr>
          <w:p w14:paraId="77D7A318" w14:textId="77777777" w:rsidR="00ED4946" w:rsidRPr="00856410" w:rsidRDefault="00ED4946" w:rsidP="001C53F8"/>
        </w:tc>
        <w:tc>
          <w:tcPr>
            <w:tcW w:w="1338" w:type="dxa"/>
          </w:tcPr>
          <w:p w14:paraId="2698C32F" w14:textId="77777777" w:rsidR="00ED4946" w:rsidRPr="00856410" w:rsidRDefault="00ED4946" w:rsidP="001C53F8">
            <w:r w:rsidRPr="00856410">
              <w:rPr>
                <w:rFonts w:ascii="Roboto Condensed" w:hAnsi="Roboto Condensed"/>
                <w:sz w:val="16"/>
              </w:rPr>
              <w:t>ZP</w:t>
            </w:r>
          </w:p>
        </w:tc>
        <w:tc>
          <w:tcPr>
            <w:tcW w:w="1359" w:type="dxa"/>
          </w:tcPr>
          <w:p w14:paraId="4D84B877" w14:textId="77777777" w:rsidR="00ED4946" w:rsidRPr="00856410" w:rsidRDefault="00ED4946" w:rsidP="001C53F8">
            <w:r w:rsidRPr="00856410">
              <w:rPr>
                <w:rFonts w:ascii="Roboto Condensed" w:hAnsi="Roboto Condensed"/>
                <w:sz w:val="16"/>
              </w:rPr>
              <w:t>-</w:t>
            </w:r>
          </w:p>
        </w:tc>
        <w:tc>
          <w:tcPr>
            <w:tcW w:w="1171" w:type="dxa"/>
          </w:tcPr>
          <w:p w14:paraId="77A597A0" w14:textId="77777777" w:rsidR="00ED4946" w:rsidRPr="00856410" w:rsidRDefault="00ED4946" w:rsidP="001C53F8">
            <w:r w:rsidRPr="00856410">
              <w:rPr>
                <w:rFonts w:ascii="Roboto Condensed" w:hAnsi="Roboto Condensed"/>
                <w:sz w:val="16"/>
              </w:rPr>
              <w:t>-</w:t>
            </w:r>
          </w:p>
        </w:tc>
        <w:tc>
          <w:tcPr>
            <w:tcW w:w="1265" w:type="dxa"/>
          </w:tcPr>
          <w:p w14:paraId="26B6D2A2" w14:textId="77777777" w:rsidR="00ED4946" w:rsidRPr="00856410" w:rsidRDefault="00ED4946" w:rsidP="001C53F8">
            <w:r w:rsidRPr="00856410">
              <w:rPr>
                <w:rFonts w:ascii="Roboto Condensed" w:hAnsi="Roboto Condensed"/>
                <w:sz w:val="16"/>
              </w:rPr>
              <w:t>-</w:t>
            </w:r>
          </w:p>
        </w:tc>
        <w:tc>
          <w:tcPr>
            <w:tcW w:w="1265" w:type="dxa"/>
          </w:tcPr>
          <w:p w14:paraId="4EBB4DEB" w14:textId="77777777" w:rsidR="00ED4946" w:rsidRPr="00856410" w:rsidRDefault="00ED4946" w:rsidP="001C53F8">
            <w:r w:rsidRPr="00856410">
              <w:rPr>
                <w:rFonts w:ascii="Roboto Condensed" w:hAnsi="Roboto Condensed"/>
                <w:sz w:val="16"/>
              </w:rPr>
              <w:t>-</w:t>
            </w:r>
          </w:p>
        </w:tc>
      </w:tr>
      <w:tr w:rsidR="00856410" w:rsidRPr="00856410" w14:paraId="73450AD2" w14:textId="77777777" w:rsidTr="00ED4946">
        <w:tc>
          <w:tcPr>
            <w:tcW w:w="1134" w:type="dxa"/>
          </w:tcPr>
          <w:p w14:paraId="2A3028D5" w14:textId="77777777" w:rsidR="00ED4946" w:rsidRPr="00856410" w:rsidRDefault="00ED4946" w:rsidP="001C53F8">
            <w:r w:rsidRPr="00856410">
              <w:rPr>
                <w:rFonts w:ascii="Roboto Condensed" w:hAnsi="Roboto Condensed"/>
                <w:sz w:val="16"/>
              </w:rPr>
              <w:t>20SO</w:t>
            </w:r>
          </w:p>
        </w:tc>
        <w:tc>
          <w:tcPr>
            <w:tcW w:w="1900" w:type="dxa"/>
            <w:vMerge/>
          </w:tcPr>
          <w:p w14:paraId="149B4B33" w14:textId="77777777" w:rsidR="00ED4946" w:rsidRPr="00856410" w:rsidRDefault="00ED4946" w:rsidP="001C53F8"/>
        </w:tc>
        <w:tc>
          <w:tcPr>
            <w:tcW w:w="1338" w:type="dxa"/>
          </w:tcPr>
          <w:p w14:paraId="24A0A983" w14:textId="77777777" w:rsidR="00ED4946" w:rsidRPr="00856410" w:rsidRDefault="00ED4946" w:rsidP="001C53F8">
            <w:r w:rsidRPr="00856410">
              <w:rPr>
                <w:rFonts w:ascii="Roboto Condensed" w:hAnsi="Roboto Condensed"/>
                <w:sz w:val="16"/>
              </w:rPr>
              <w:t>PEF, ZP</w:t>
            </w:r>
          </w:p>
        </w:tc>
        <w:tc>
          <w:tcPr>
            <w:tcW w:w="1359" w:type="dxa"/>
          </w:tcPr>
          <w:p w14:paraId="4293D318" w14:textId="77777777" w:rsidR="00ED4946" w:rsidRPr="00856410" w:rsidRDefault="00ED4946" w:rsidP="001C53F8">
            <w:r w:rsidRPr="00856410">
              <w:rPr>
                <w:rFonts w:ascii="Roboto Condensed" w:hAnsi="Roboto Condensed"/>
                <w:sz w:val="16"/>
              </w:rPr>
              <w:t>-</w:t>
            </w:r>
          </w:p>
        </w:tc>
        <w:tc>
          <w:tcPr>
            <w:tcW w:w="1171" w:type="dxa"/>
          </w:tcPr>
          <w:p w14:paraId="3C1604A7" w14:textId="77777777" w:rsidR="00ED4946" w:rsidRPr="00856410" w:rsidRDefault="00ED4946" w:rsidP="001C53F8">
            <w:r w:rsidRPr="00856410">
              <w:rPr>
                <w:rFonts w:ascii="Roboto Condensed" w:hAnsi="Roboto Condensed"/>
                <w:sz w:val="16"/>
              </w:rPr>
              <w:t>-</w:t>
            </w:r>
          </w:p>
        </w:tc>
        <w:tc>
          <w:tcPr>
            <w:tcW w:w="1265" w:type="dxa"/>
          </w:tcPr>
          <w:p w14:paraId="33BD58B4" w14:textId="77777777" w:rsidR="00ED4946" w:rsidRPr="00856410" w:rsidRDefault="00ED4946" w:rsidP="001C53F8">
            <w:r w:rsidRPr="00856410">
              <w:rPr>
                <w:rFonts w:ascii="Roboto Condensed" w:hAnsi="Roboto Condensed"/>
                <w:sz w:val="16"/>
              </w:rPr>
              <w:t>-</w:t>
            </w:r>
          </w:p>
        </w:tc>
        <w:tc>
          <w:tcPr>
            <w:tcW w:w="1265" w:type="dxa"/>
          </w:tcPr>
          <w:p w14:paraId="0200C9A9" w14:textId="77777777" w:rsidR="00ED4946" w:rsidRPr="00856410" w:rsidRDefault="00ED4946" w:rsidP="001C53F8">
            <w:r w:rsidRPr="00856410">
              <w:rPr>
                <w:rFonts w:ascii="Roboto Condensed" w:hAnsi="Roboto Condensed"/>
                <w:sz w:val="16"/>
              </w:rPr>
              <w:t>-</w:t>
            </w:r>
          </w:p>
        </w:tc>
      </w:tr>
      <w:tr w:rsidR="00856410" w:rsidRPr="00856410" w14:paraId="1D2990B0" w14:textId="77777777" w:rsidTr="00ED4946">
        <w:tc>
          <w:tcPr>
            <w:tcW w:w="1134" w:type="dxa"/>
          </w:tcPr>
          <w:p w14:paraId="3ABCFD7F" w14:textId="77777777" w:rsidR="00ED4946" w:rsidRPr="00856410" w:rsidRDefault="00ED4946" w:rsidP="001C53F8">
            <w:r w:rsidRPr="00856410">
              <w:rPr>
                <w:rFonts w:ascii="Roboto Condensed" w:hAnsi="Roboto Condensed"/>
                <w:sz w:val="16"/>
              </w:rPr>
              <w:t>21SO</w:t>
            </w:r>
          </w:p>
        </w:tc>
        <w:tc>
          <w:tcPr>
            <w:tcW w:w="1900" w:type="dxa"/>
            <w:vMerge/>
          </w:tcPr>
          <w:p w14:paraId="7F55CE92" w14:textId="77777777" w:rsidR="00ED4946" w:rsidRPr="00856410" w:rsidRDefault="00ED4946" w:rsidP="001C53F8"/>
        </w:tc>
        <w:tc>
          <w:tcPr>
            <w:tcW w:w="1338" w:type="dxa"/>
          </w:tcPr>
          <w:p w14:paraId="19E2A44A" w14:textId="77777777" w:rsidR="00ED4946" w:rsidRPr="00856410" w:rsidRDefault="00ED4946" w:rsidP="001C53F8">
            <w:r w:rsidRPr="00856410">
              <w:rPr>
                <w:rFonts w:ascii="Roboto Condensed" w:hAnsi="Roboto Condensed"/>
                <w:sz w:val="16"/>
              </w:rPr>
              <w:t>ZP</w:t>
            </w:r>
          </w:p>
        </w:tc>
        <w:tc>
          <w:tcPr>
            <w:tcW w:w="1359" w:type="dxa"/>
          </w:tcPr>
          <w:p w14:paraId="26C55811" w14:textId="77777777" w:rsidR="00ED4946" w:rsidRPr="00856410" w:rsidRDefault="00ED4946" w:rsidP="001C53F8">
            <w:r w:rsidRPr="00856410">
              <w:rPr>
                <w:rFonts w:ascii="Roboto Condensed" w:hAnsi="Roboto Condensed"/>
                <w:sz w:val="16"/>
              </w:rPr>
              <w:t>-</w:t>
            </w:r>
          </w:p>
        </w:tc>
        <w:tc>
          <w:tcPr>
            <w:tcW w:w="1171" w:type="dxa"/>
          </w:tcPr>
          <w:p w14:paraId="7BD04BF4" w14:textId="77777777" w:rsidR="00ED4946" w:rsidRPr="00856410" w:rsidRDefault="00ED4946" w:rsidP="001C53F8">
            <w:r w:rsidRPr="00856410">
              <w:rPr>
                <w:rFonts w:ascii="Roboto Condensed" w:hAnsi="Roboto Condensed"/>
                <w:sz w:val="16"/>
              </w:rPr>
              <w:t>-</w:t>
            </w:r>
          </w:p>
        </w:tc>
        <w:tc>
          <w:tcPr>
            <w:tcW w:w="1265" w:type="dxa"/>
          </w:tcPr>
          <w:p w14:paraId="00FED04C" w14:textId="77777777" w:rsidR="00ED4946" w:rsidRPr="00856410" w:rsidRDefault="00ED4946" w:rsidP="001C53F8">
            <w:r w:rsidRPr="00856410">
              <w:rPr>
                <w:rFonts w:ascii="Roboto Condensed" w:hAnsi="Roboto Condensed"/>
                <w:sz w:val="16"/>
              </w:rPr>
              <w:t>-</w:t>
            </w:r>
          </w:p>
        </w:tc>
        <w:tc>
          <w:tcPr>
            <w:tcW w:w="1265" w:type="dxa"/>
          </w:tcPr>
          <w:p w14:paraId="4A89A270" w14:textId="77777777" w:rsidR="00ED4946" w:rsidRPr="00856410" w:rsidRDefault="00ED4946" w:rsidP="001C53F8">
            <w:r w:rsidRPr="00856410">
              <w:rPr>
                <w:rFonts w:ascii="Roboto Condensed" w:hAnsi="Roboto Condensed"/>
                <w:sz w:val="16"/>
              </w:rPr>
              <w:t>-</w:t>
            </w:r>
          </w:p>
        </w:tc>
      </w:tr>
      <w:tr w:rsidR="00856410" w:rsidRPr="00856410" w14:paraId="601ECE2D" w14:textId="77777777" w:rsidTr="00ED4946">
        <w:tc>
          <w:tcPr>
            <w:tcW w:w="1134" w:type="dxa"/>
          </w:tcPr>
          <w:p w14:paraId="5EA06163" w14:textId="77777777" w:rsidR="00ED4946" w:rsidRPr="00856410" w:rsidRDefault="00ED4946" w:rsidP="001C53F8">
            <w:r w:rsidRPr="00856410">
              <w:rPr>
                <w:rFonts w:ascii="Roboto Condensed" w:hAnsi="Roboto Condensed"/>
                <w:sz w:val="16"/>
              </w:rPr>
              <w:t>22SO</w:t>
            </w:r>
          </w:p>
        </w:tc>
        <w:tc>
          <w:tcPr>
            <w:tcW w:w="1900" w:type="dxa"/>
            <w:vMerge/>
          </w:tcPr>
          <w:p w14:paraId="49C50EAC" w14:textId="77777777" w:rsidR="00ED4946" w:rsidRPr="00856410" w:rsidRDefault="00ED4946" w:rsidP="001C53F8"/>
        </w:tc>
        <w:tc>
          <w:tcPr>
            <w:tcW w:w="1338" w:type="dxa"/>
          </w:tcPr>
          <w:p w14:paraId="27D0B20E" w14:textId="77777777" w:rsidR="00ED4946" w:rsidRPr="00856410" w:rsidRDefault="00ED4946" w:rsidP="001C53F8">
            <w:r w:rsidRPr="00856410">
              <w:rPr>
                <w:rFonts w:ascii="Roboto Condensed" w:hAnsi="Roboto Condensed"/>
                <w:sz w:val="16"/>
              </w:rPr>
              <w:t>PEF, ZP</w:t>
            </w:r>
          </w:p>
        </w:tc>
        <w:tc>
          <w:tcPr>
            <w:tcW w:w="1359" w:type="dxa"/>
          </w:tcPr>
          <w:p w14:paraId="0C4B8733" w14:textId="77777777" w:rsidR="00ED4946" w:rsidRPr="00856410" w:rsidRDefault="00ED4946" w:rsidP="001C53F8">
            <w:r w:rsidRPr="00856410">
              <w:rPr>
                <w:rFonts w:ascii="Roboto Condensed" w:hAnsi="Roboto Condensed"/>
                <w:sz w:val="16"/>
              </w:rPr>
              <w:t>-</w:t>
            </w:r>
          </w:p>
        </w:tc>
        <w:tc>
          <w:tcPr>
            <w:tcW w:w="1171" w:type="dxa"/>
          </w:tcPr>
          <w:p w14:paraId="488E6746" w14:textId="77777777" w:rsidR="00ED4946" w:rsidRPr="00856410" w:rsidRDefault="00ED4946" w:rsidP="001C53F8">
            <w:r w:rsidRPr="00856410">
              <w:rPr>
                <w:rFonts w:ascii="Roboto Condensed" w:hAnsi="Roboto Condensed"/>
                <w:sz w:val="16"/>
              </w:rPr>
              <w:t>-</w:t>
            </w:r>
          </w:p>
        </w:tc>
        <w:tc>
          <w:tcPr>
            <w:tcW w:w="1265" w:type="dxa"/>
          </w:tcPr>
          <w:p w14:paraId="1A1CC7AB" w14:textId="77777777" w:rsidR="00ED4946" w:rsidRPr="00856410" w:rsidRDefault="00ED4946" w:rsidP="001C53F8">
            <w:r w:rsidRPr="00856410">
              <w:rPr>
                <w:rFonts w:ascii="Roboto Condensed" w:hAnsi="Roboto Condensed"/>
                <w:sz w:val="16"/>
              </w:rPr>
              <w:t>-</w:t>
            </w:r>
          </w:p>
        </w:tc>
        <w:tc>
          <w:tcPr>
            <w:tcW w:w="1265" w:type="dxa"/>
          </w:tcPr>
          <w:p w14:paraId="5D24996D" w14:textId="77777777" w:rsidR="00ED4946" w:rsidRPr="00856410" w:rsidRDefault="00ED4946" w:rsidP="001C53F8">
            <w:r w:rsidRPr="00856410">
              <w:rPr>
                <w:rFonts w:ascii="Roboto Condensed" w:hAnsi="Roboto Condensed"/>
                <w:sz w:val="16"/>
              </w:rPr>
              <w:t>-</w:t>
            </w:r>
          </w:p>
        </w:tc>
      </w:tr>
      <w:tr w:rsidR="00856410" w:rsidRPr="00856410" w14:paraId="113F8095" w14:textId="77777777" w:rsidTr="00ED4946">
        <w:tc>
          <w:tcPr>
            <w:tcW w:w="1134" w:type="dxa"/>
          </w:tcPr>
          <w:p w14:paraId="18D87D8D" w14:textId="77777777" w:rsidR="00ED4946" w:rsidRPr="00856410" w:rsidRDefault="00ED4946" w:rsidP="001C53F8">
            <w:r w:rsidRPr="00856410">
              <w:rPr>
                <w:rFonts w:ascii="Roboto Condensed" w:hAnsi="Roboto Condensed"/>
                <w:sz w:val="16"/>
              </w:rPr>
              <w:t>23SO - 24SO</w:t>
            </w:r>
          </w:p>
        </w:tc>
        <w:tc>
          <w:tcPr>
            <w:tcW w:w="1900" w:type="dxa"/>
            <w:vMerge/>
          </w:tcPr>
          <w:p w14:paraId="44553E99" w14:textId="77777777" w:rsidR="00ED4946" w:rsidRPr="00856410" w:rsidRDefault="00ED4946" w:rsidP="001C53F8"/>
        </w:tc>
        <w:tc>
          <w:tcPr>
            <w:tcW w:w="1338" w:type="dxa"/>
          </w:tcPr>
          <w:p w14:paraId="154F4C26" w14:textId="77777777" w:rsidR="00ED4946" w:rsidRPr="00856410" w:rsidRDefault="00ED4946" w:rsidP="001C53F8">
            <w:r w:rsidRPr="00856410">
              <w:rPr>
                <w:rFonts w:ascii="Roboto Condensed" w:hAnsi="Roboto Condensed"/>
                <w:sz w:val="16"/>
              </w:rPr>
              <w:t>ZP</w:t>
            </w:r>
          </w:p>
        </w:tc>
        <w:tc>
          <w:tcPr>
            <w:tcW w:w="1359" w:type="dxa"/>
          </w:tcPr>
          <w:p w14:paraId="1E291C1B" w14:textId="77777777" w:rsidR="00ED4946" w:rsidRPr="00856410" w:rsidRDefault="00ED4946" w:rsidP="001C53F8">
            <w:r w:rsidRPr="00856410">
              <w:rPr>
                <w:rFonts w:ascii="Roboto Condensed" w:hAnsi="Roboto Condensed"/>
                <w:sz w:val="16"/>
              </w:rPr>
              <w:t>-</w:t>
            </w:r>
          </w:p>
        </w:tc>
        <w:tc>
          <w:tcPr>
            <w:tcW w:w="1171" w:type="dxa"/>
          </w:tcPr>
          <w:p w14:paraId="2A280A88" w14:textId="77777777" w:rsidR="00ED4946" w:rsidRPr="00856410" w:rsidRDefault="00ED4946" w:rsidP="001C53F8">
            <w:r w:rsidRPr="00856410">
              <w:rPr>
                <w:rFonts w:ascii="Roboto Condensed" w:hAnsi="Roboto Condensed"/>
                <w:sz w:val="16"/>
              </w:rPr>
              <w:t>-</w:t>
            </w:r>
          </w:p>
        </w:tc>
        <w:tc>
          <w:tcPr>
            <w:tcW w:w="1265" w:type="dxa"/>
          </w:tcPr>
          <w:p w14:paraId="5D28CB43" w14:textId="77777777" w:rsidR="00ED4946" w:rsidRPr="00856410" w:rsidRDefault="00ED4946" w:rsidP="001C53F8">
            <w:r w:rsidRPr="00856410">
              <w:rPr>
                <w:rFonts w:ascii="Roboto Condensed" w:hAnsi="Roboto Condensed"/>
                <w:sz w:val="16"/>
              </w:rPr>
              <w:t>-</w:t>
            </w:r>
          </w:p>
        </w:tc>
        <w:tc>
          <w:tcPr>
            <w:tcW w:w="1265" w:type="dxa"/>
          </w:tcPr>
          <w:p w14:paraId="010AAA9A" w14:textId="77777777" w:rsidR="00ED4946" w:rsidRPr="00856410" w:rsidRDefault="00ED4946" w:rsidP="001C53F8">
            <w:r w:rsidRPr="00856410">
              <w:rPr>
                <w:rFonts w:ascii="Roboto Condensed" w:hAnsi="Roboto Condensed"/>
                <w:sz w:val="16"/>
              </w:rPr>
              <w:t>-</w:t>
            </w:r>
          </w:p>
        </w:tc>
      </w:tr>
      <w:tr w:rsidR="00856410" w:rsidRPr="00856410" w14:paraId="73D1BE83" w14:textId="77777777" w:rsidTr="00ED4946">
        <w:tc>
          <w:tcPr>
            <w:tcW w:w="1134" w:type="dxa"/>
          </w:tcPr>
          <w:p w14:paraId="4C34952B" w14:textId="77777777" w:rsidR="00ED4946" w:rsidRPr="00856410" w:rsidRDefault="00ED4946" w:rsidP="001C53F8">
            <w:r w:rsidRPr="00856410">
              <w:rPr>
                <w:rFonts w:ascii="Roboto Condensed" w:hAnsi="Roboto Condensed"/>
                <w:sz w:val="16"/>
              </w:rPr>
              <w:t>25SO - 26SO</w:t>
            </w:r>
          </w:p>
        </w:tc>
        <w:tc>
          <w:tcPr>
            <w:tcW w:w="1900" w:type="dxa"/>
            <w:vMerge/>
          </w:tcPr>
          <w:p w14:paraId="184B6B14" w14:textId="77777777" w:rsidR="00ED4946" w:rsidRPr="00856410" w:rsidRDefault="00ED4946" w:rsidP="001C53F8"/>
        </w:tc>
        <w:tc>
          <w:tcPr>
            <w:tcW w:w="1338" w:type="dxa"/>
          </w:tcPr>
          <w:p w14:paraId="20578EF9" w14:textId="77777777" w:rsidR="00ED4946" w:rsidRPr="00856410" w:rsidRDefault="00ED4946" w:rsidP="001C53F8">
            <w:r w:rsidRPr="00856410">
              <w:rPr>
                <w:rFonts w:ascii="Roboto Condensed" w:hAnsi="Roboto Condensed"/>
                <w:sz w:val="16"/>
              </w:rPr>
              <w:t>PEF, ZP</w:t>
            </w:r>
          </w:p>
        </w:tc>
        <w:tc>
          <w:tcPr>
            <w:tcW w:w="1359" w:type="dxa"/>
          </w:tcPr>
          <w:p w14:paraId="5A149C7B" w14:textId="77777777" w:rsidR="00ED4946" w:rsidRPr="00856410" w:rsidRDefault="00ED4946" w:rsidP="001C53F8">
            <w:r w:rsidRPr="00856410">
              <w:rPr>
                <w:rFonts w:ascii="Roboto Condensed" w:hAnsi="Roboto Condensed"/>
                <w:sz w:val="16"/>
              </w:rPr>
              <w:t>-</w:t>
            </w:r>
          </w:p>
        </w:tc>
        <w:tc>
          <w:tcPr>
            <w:tcW w:w="1171" w:type="dxa"/>
          </w:tcPr>
          <w:p w14:paraId="63C3F319" w14:textId="77777777" w:rsidR="00ED4946" w:rsidRPr="00856410" w:rsidRDefault="00ED4946" w:rsidP="001C53F8">
            <w:r w:rsidRPr="00856410">
              <w:rPr>
                <w:rFonts w:ascii="Roboto Condensed" w:hAnsi="Roboto Condensed"/>
                <w:sz w:val="16"/>
              </w:rPr>
              <w:t>-</w:t>
            </w:r>
          </w:p>
        </w:tc>
        <w:tc>
          <w:tcPr>
            <w:tcW w:w="1265" w:type="dxa"/>
          </w:tcPr>
          <w:p w14:paraId="6F51ECCE" w14:textId="77777777" w:rsidR="00ED4946" w:rsidRPr="00856410" w:rsidRDefault="00ED4946" w:rsidP="001C53F8">
            <w:r w:rsidRPr="00856410">
              <w:rPr>
                <w:rFonts w:ascii="Roboto Condensed" w:hAnsi="Roboto Condensed"/>
                <w:sz w:val="16"/>
              </w:rPr>
              <w:t>-</w:t>
            </w:r>
          </w:p>
        </w:tc>
        <w:tc>
          <w:tcPr>
            <w:tcW w:w="1265" w:type="dxa"/>
          </w:tcPr>
          <w:p w14:paraId="34F69C2A" w14:textId="77777777" w:rsidR="00ED4946" w:rsidRPr="00856410" w:rsidRDefault="00ED4946" w:rsidP="001C53F8">
            <w:r w:rsidRPr="00856410">
              <w:rPr>
                <w:rFonts w:ascii="Roboto Condensed" w:hAnsi="Roboto Condensed"/>
                <w:sz w:val="16"/>
              </w:rPr>
              <w:t>-</w:t>
            </w:r>
          </w:p>
        </w:tc>
      </w:tr>
      <w:tr w:rsidR="00856410" w:rsidRPr="00856410" w14:paraId="62483F98" w14:textId="77777777" w:rsidTr="00ED4946">
        <w:tc>
          <w:tcPr>
            <w:tcW w:w="1134" w:type="dxa"/>
          </w:tcPr>
          <w:p w14:paraId="50869DD3" w14:textId="77777777" w:rsidR="00ED4946" w:rsidRPr="00856410" w:rsidRDefault="00ED4946" w:rsidP="001C53F8">
            <w:r w:rsidRPr="00856410">
              <w:rPr>
                <w:rFonts w:ascii="Roboto Condensed" w:hAnsi="Roboto Condensed"/>
                <w:sz w:val="16"/>
              </w:rPr>
              <w:t>27SO</w:t>
            </w:r>
          </w:p>
        </w:tc>
        <w:tc>
          <w:tcPr>
            <w:tcW w:w="1900" w:type="dxa"/>
            <w:vMerge/>
          </w:tcPr>
          <w:p w14:paraId="576199C4" w14:textId="77777777" w:rsidR="00ED4946" w:rsidRPr="00856410" w:rsidRDefault="00ED4946" w:rsidP="001C53F8"/>
        </w:tc>
        <w:tc>
          <w:tcPr>
            <w:tcW w:w="1338" w:type="dxa"/>
          </w:tcPr>
          <w:p w14:paraId="5654E68B" w14:textId="77777777" w:rsidR="00ED4946" w:rsidRPr="00856410" w:rsidRDefault="00ED4946" w:rsidP="001C53F8">
            <w:r w:rsidRPr="00856410">
              <w:rPr>
                <w:rFonts w:ascii="Roboto Condensed" w:hAnsi="Roboto Condensed"/>
                <w:sz w:val="16"/>
              </w:rPr>
              <w:t>ZP</w:t>
            </w:r>
          </w:p>
        </w:tc>
        <w:tc>
          <w:tcPr>
            <w:tcW w:w="1359" w:type="dxa"/>
          </w:tcPr>
          <w:p w14:paraId="121D4362" w14:textId="77777777" w:rsidR="00ED4946" w:rsidRPr="00856410" w:rsidRDefault="00ED4946" w:rsidP="001C53F8">
            <w:r w:rsidRPr="00856410">
              <w:rPr>
                <w:rFonts w:ascii="Roboto Condensed" w:hAnsi="Roboto Condensed"/>
                <w:sz w:val="16"/>
              </w:rPr>
              <w:t>-</w:t>
            </w:r>
          </w:p>
        </w:tc>
        <w:tc>
          <w:tcPr>
            <w:tcW w:w="1171" w:type="dxa"/>
          </w:tcPr>
          <w:p w14:paraId="07AEB4C3" w14:textId="77777777" w:rsidR="00ED4946" w:rsidRPr="00856410" w:rsidRDefault="00ED4946" w:rsidP="001C53F8">
            <w:r w:rsidRPr="00856410">
              <w:rPr>
                <w:rFonts w:ascii="Roboto Condensed" w:hAnsi="Roboto Condensed"/>
                <w:sz w:val="16"/>
              </w:rPr>
              <w:t>-</w:t>
            </w:r>
          </w:p>
        </w:tc>
        <w:tc>
          <w:tcPr>
            <w:tcW w:w="1265" w:type="dxa"/>
          </w:tcPr>
          <w:p w14:paraId="54594C1E" w14:textId="77777777" w:rsidR="00ED4946" w:rsidRPr="00856410" w:rsidRDefault="00ED4946" w:rsidP="001C53F8">
            <w:r w:rsidRPr="00856410">
              <w:rPr>
                <w:rFonts w:ascii="Roboto Condensed" w:hAnsi="Roboto Condensed"/>
                <w:sz w:val="16"/>
              </w:rPr>
              <w:t>-</w:t>
            </w:r>
          </w:p>
        </w:tc>
        <w:tc>
          <w:tcPr>
            <w:tcW w:w="1265" w:type="dxa"/>
          </w:tcPr>
          <w:p w14:paraId="00CA0C58" w14:textId="77777777" w:rsidR="00ED4946" w:rsidRPr="00856410" w:rsidRDefault="00ED4946" w:rsidP="001C53F8">
            <w:r w:rsidRPr="00856410">
              <w:rPr>
                <w:rFonts w:ascii="Roboto Condensed" w:hAnsi="Roboto Condensed"/>
                <w:sz w:val="16"/>
              </w:rPr>
              <w:t>-</w:t>
            </w:r>
          </w:p>
        </w:tc>
      </w:tr>
      <w:tr w:rsidR="00856410" w:rsidRPr="00856410" w14:paraId="4FC57E59" w14:textId="77777777" w:rsidTr="00ED4946">
        <w:tc>
          <w:tcPr>
            <w:tcW w:w="1134" w:type="dxa"/>
          </w:tcPr>
          <w:p w14:paraId="08BC89D5" w14:textId="77777777" w:rsidR="00ED4946" w:rsidRPr="00856410" w:rsidRDefault="00ED4946" w:rsidP="001C53F8">
            <w:r w:rsidRPr="00856410">
              <w:rPr>
                <w:rFonts w:ascii="Roboto Condensed" w:hAnsi="Roboto Condensed"/>
                <w:sz w:val="16"/>
              </w:rPr>
              <w:t>28SO</w:t>
            </w:r>
          </w:p>
        </w:tc>
        <w:tc>
          <w:tcPr>
            <w:tcW w:w="1900" w:type="dxa"/>
            <w:vMerge/>
          </w:tcPr>
          <w:p w14:paraId="440066A1" w14:textId="77777777" w:rsidR="00ED4946" w:rsidRPr="00856410" w:rsidRDefault="00ED4946" w:rsidP="001C53F8"/>
        </w:tc>
        <w:tc>
          <w:tcPr>
            <w:tcW w:w="1338" w:type="dxa"/>
          </w:tcPr>
          <w:p w14:paraId="5E6DF572" w14:textId="77777777" w:rsidR="00ED4946" w:rsidRPr="00856410" w:rsidRDefault="00ED4946" w:rsidP="001C53F8">
            <w:r w:rsidRPr="00856410">
              <w:rPr>
                <w:rFonts w:ascii="Roboto Condensed" w:hAnsi="Roboto Condensed"/>
                <w:sz w:val="16"/>
              </w:rPr>
              <w:t>PEF, ZP</w:t>
            </w:r>
          </w:p>
        </w:tc>
        <w:tc>
          <w:tcPr>
            <w:tcW w:w="1359" w:type="dxa"/>
          </w:tcPr>
          <w:p w14:paraId="3B6DF0C7" w14:textId="77777777" w:rsidR="00ED4946" w:rsidRPr="00856410" w:rsidRDefault="00ED4946" w:rsidP="001C53F8">
            <w:r w:rsidRPr="00856410">
              <w:rPr>
                <w:rFonts w:ascii="Roboto Condensed" w:hAnsi="Roboto Condensed"/>
                <w:sz w:val="16"/>
              </w:rPr>
              <w:t>-</w:t>
            </w:r>
          </w:p>
        </w:tc>
        <w:tc>
          <w:tcPr>
            <w:tcW w:w="1171" w:type="dxa"/>
          </w:tcPr>
          <w:p w14:paraId="03BADE62" w14:textId="77777777" w:rsidR="00ED4946" w:rsidRPr="00856410" w:rsidRDefault="00ED4946" w:rsidP="001C53F8">
            <w:r w:rsidRPr="00856410">
              <w:rPr>
                <w:rFonts w:ascii="Roboto Condensed" w:hAnsi="Roboto Condensed"/>
                <w:sz w:val="16"/>
              </w:rPr>
              <w:t>-</w:t>
            </w:r>
          </w:p>
        </w:tc>
        <w:tc>
          <w:tcPr>
            <w:tcW w:w="1265" w:type="dxa"/>
          </w:tcPr>
          <w:p w14:paraId="32F21225" w14:textId="77777777" w:rsidR="00ED4946" w:rsidRPr="00856410" w:rsidRDefault="00ED4946" w:rsidP="001C53F8">
            <w:r w:rsidRPr="00856410">
              <w:rPr>
                <w:rFonts w:ascii="Roboto Condensed" w:hAnsi="Roboto Condensed"/>
                <w:sz w:val="16"/>
              </w:rPr>
              <w:t>-</w:t>
            </w:r>
          </w:p>
        </w:tc>
        <w:tc>
          <w:tcPr>
            <w:tcW w:w="1265" w:type="dxa"/>
          </w:tcPr>
          <w:p w14:paraId="0BAEE64B" w14:textId="77777777" w:rsidR="00ED4946" w:rsidRPr="00856410" w:rsidRDefault="00ED4946" w:rsidP="001C53F8">
            <w:r w:rsidRPr="00856410">
              <w:rPr>
                <w:rFonts w:ascii="Roboto Condensed" w:hAnsi="Roboto Condensed"/>
                <w:sz w:val="16"/>
              </w:rPr>
              <w:t>-</w:t>
            </w:r>
          </w:p>
        </w:tc>
      </w:tr>
      <w:tr w:rsidR="00856410" w:rsidRPr="00856410" w14:paraId="37AC11C9" w14:textId="77777777" w:rsidTr="00ED4946">
        <w:tc>
          <w:tcPr>
            <w:tcW w:w="1134" w:type="dxa"/>
          </w:tcPr>
          <w:p w14:paraId="668CF186" w14:textId="77777777" w:rsidR="00ED4946" w:rsidRPr="00856410" w:rsidRDefault="00ED4946" w:rsidP="001C53F8">
            <w:r w:rsidRPr="00856410">
              <w:rPr>
                <w:rFonts w:ascii="Roboto Condensed" w:hAnsi="Roboto Condensed"/>
                <w:sz w:val="16"/>
              </w:rPr>
              <w:t>30SO - 31SO</w:t>
            </w:r>
          </w:p>
        </w:tc>
        <w:tc>
          <w:tcPr>
            <w:tcW w:w="1900" w:type="dxa"/>
            <w:vMerge/>
          </w:tcPr>
          <w:p w14:paraId="481A8FAD" w14:textId="77777777" w:rsidR="00ED4946" w:rsidRPr="00856410" w:rsidRDefault="00ED4946" w:rsidP="001C53F8"/>
        </w:tc>
        <w:tc>
          <w:tcPr>
            <w:tcW w:w="1338" w:type="dxa"/>
          </w:tcPr>
          <w:p w14:paraId="3E06AC33" w14:textId="77777777" w:rsidR="00ED4946" w:rsidRPr="00856410" w:rsidRDefault="00ED4946" w:rsidP="001C53F8">
            <w:r w:rsidRPr="00856410">
              <w:rPr>
                <w:rFonts w:ascii="Roboto Condensed" w:hAnsi="Roboto Condensed"/>
                <w:sz w:val="16"/>
              </w:rPr>
              <w:t>ZP</w:t>
            </w:r>
          </w:p>
        </w:tc>
        <w:tc>
          <w:tcPr>
            <w:tcW w:w="1359" w:type="dxa"/>
          </w:tcPr>
          <w:p w14:paraId="2108FDE4" w14:textId="77777777" w:rsidR="00ED4946" w:rsidRPr="00856410" w:rsidRDefault="00ED4946" w:rsidP="001C53F8">
            <w:r w:rsidRPr="00856410">
              <w:rPr>
                <w:rFonts w:ascii="Roboto Condensed" w:hAnsi="Roboto Condensed"/>
                <w:sz w:val="16"/>
              </w:rPr>
              <w:t>-</w:t>
            </w:r>
          </w:p>
        </w:tc>
        <w:tc>
          <w:tcPr>
            <w:tcW w:w="1171" w:type="dxa"/>
          </w:tcPr>
          <w:p w14:paraId="7100D3BD" w14:textId="77777777" w:rsidR="00ED4946" w:rsidRPr="00856410" w:rsidRDefault="00ED4946" w:rsidP="001C53F8">
            <w:r w:rsidRPr="00856410">
              <w:rPr>
                <w:rFonts w:ascii="Roboto Condensed" w:hAnsi="Roboto Condensed"/>
                <w:sz w:val="16"/>
              </w:rPr>
              <w:t>-</w:t>
            </w:r>
          </w:p>
        </w:tc>
        <w:tc>
          <w:tcPr>
            <w:tcW w:w="1265" w:type="dxa"/>
          </w:tcPr>
          <w:p w14:paraId="47C7F78A" w14:textId="77777777" w:rsidR="00ED4946" w:rsidRPr="00856410" w:rsidRDefault="00ED4946" w:rsidP="001C53F8">
            <w:r w:rsidRPr="00856410">
              <w:rPr>
                <w:rFonts w:ascii="Roboto Condensed" w:hAnsi="Roboto Condensed"/>
                <w:sz w:val="16"/>
              </w:rPr>
              <w:t>-</w:t>
            </w:r>
          </w:p>
        </w:tc>
        <w:tc>
          <w:tcPr>
            <w:tcW w:w="1265" w:type="dxa"/>
          </w:tcPr>
          <w:p w14:paraId="5D7048F7" w14:textId="77777777" w:rsidR="00ED4946" w:rsidRPr="00856410" w:rsidRDefault="00ED4946" w:rsidP="001C53F8">
            <w:r w:rsidRPr="00856410">
              <w:rPr>
                <w:rFonts w:ascii="Roboto Condensed" w:hAnsi="Roboto Condensed"/>
                <w:sz w:val="16"/>
              </w:rPr>
              <w:t>-</w:t>
            </w:r>
          </w:p>
        </w:tc>
      </w:tr>
      <w:tr w:rsidR="00856410" w:rsidRPr="00856410" w14:paraId="36D5C65E" w14:textId="77777777" w:rsidTr="00ED4946">
        <w:tc>
          <w:tcPr>
            <w:tcW w:w="1134" w:type="dxa"/>
          </w:tcPr>
          <w:p w14:paraId="5F330EA1" w14:textId="77777777" w:rsidR="00ED4946" w:rsidRPr="00856410" w:rsidRDefault="00ED4946" w:rsidP="001C53F8">
            <w:r w:rsidRPr="00856410">
              <w:rPr>
                <w:rFonts w:ascii="Roboto Condensed" w:hAnsi="Roboto Condensed"/>
                <w:sz w:val="16"/>
              </w:rPr>
              <w:t>32SO - 33SO</w:t>
            </w:r>
          </w:p>
        </w:tc>
        <w:tc>
          <w:tcPr>
            <w:tcW w:w="1900" w:type="dxa"/>
            <w:vMerge/>
          </w:tcPr>
          <w:p w14:paraId="44C522AF" w14:textId="77777777" w:rsidR="00ED4946" w:rsidRPr="00856410" w:rsidRDefault="00ED4946" w:rsidP="001C53F8"/>
        </w:tc>
        <w:tc>
          <w:tcPr>
            <w:tcW w:w="1338" w:type="dxa"/>
          </w:tcPr>
          <w:p w14:paraId="59D07880" w14:textId="77777777" w:rsidR="00ED4946" w:rsidRPr="00856410" w:rsidRDefault="00ED4946" w:rsidP="001C53F8">
            <w:r w:rsidRPr="00856410">
              <w:rPr>
                <w:rFonts w:ascii="Roboto Condensed" w:hAnsi="Roboto Condensed"/>
                <w:sz w:val="16"/>
              </w:rPr>
              <w:t>PEF, ZP</w:t>
            </w:r>
          </w:p>
        </w:tc>
        <w:tc>
          <w:tcPr>
            <w:tcW w:w="1359" w:type="dxa"/>
          </w:tcPr>
          <w:p w14:paraId="2DABBA0A" w14:textId="77777777" w:rsidR="00ED4946" w:rsidRPr="00856410" w:rsidRDefault="00ED4946" w:rsidP="001C53F8">
            <w:r w:rsidRPr="00856410">
              <w:rPr>
                <w:rFonts w:ascii="Roboto Condensed" w:hAnsi="Roboto Condensed"/>
                <w:sz w:val="16"/>
              </w:rPr>
              <w:t>-</w:t>
            </w:r>
          </w:p>
        </w:tc>
        <w:tc>
          <w:tcPr>
            <w:tcW w:w="1171" w:type="dxa"/>
          </w:tcPr>
          <w:p w14:paraId="300CEEEB" w14:textId="77777777" w:rsidR="00ED4946" w:rsidRPr="00856410" w:rsidRDefault="00ED4946" w:rsidP="001C53F8">
            <w:r w:rsidRPr="00856410">
              <w:rPr>
                <w:rFonts w:ascii="Roboto Condensed" w:hAnsi="Roboto Condensed"/>
                <w:sz w:val="16"/>
              </w:rPr>
              <w:t>-</w:t>
            </w:r>
          </w:p>
        </w:tc>
        <w:tc>
          <w:tcPr>
            <w:tcW w:w="1265" w:type="dxa"/>
          </w:tcPr>
          <w:p w14:paraId="7B368CAD" w14:textId="77777777" w:rsidR="00ED4946" w:rsidRPr="00856410" w:rsidRDefault="00ED4946" w:rsidP="001C53F8">
            <w:r w:rsidRPr="00856410">
              <w:rPr>
                <w:rFonts w:ascii="Roboto Condensed" w:hAnsi="Roboto Condensed"/>
                <w:sz w:val="16"/>
              </w:rPr>
              <w:t>-</w:t>
            </w:r>
          </w:p>
        </w:tc>
        <w:tc>
          <w:tcPr>
            <w:tcW w:w="1265" w:type="dxa"/>
          </w:tcPr>
          <w:p w14:paraId="76BFCAD8" w14:textId="77777777" w:rsidR="00ED4946" w:rsidRPr="00856410" w:rsidRDefault="00ED4946" w:rsidP="001C53F8">
            <w:r w:rsidRPr="00856410">
              <w:rPr>
                <w:rFonts w:ascii="Roboto Condensed" w:hAnsi="Roboto Condensed"/>
                <w:sz w:val="16"/>
              </w:rPr>
              <w:t>-</w:t>
            </w:r>
          </w:p>
        </w:tc>
      </w:tr>
      <w:tr w:rsidR="00856410" w:rsidRPr="00856410" w14:paraId="09C0600C" w14:textId="77777777" w:rsidTr="00ED4946">
        <w:tc>
          <w:tcPr>
            <w:tcW w:w="1134" w:type="dxa"/>
          </w:tcPr>
          <w:p w14:paraId="4227CE67" w14:textId="77777777" w:rsidR="00ED4946" w:rsidRPr="00856410" w:rsidRDefault="00ED4946" w:rsidP="001C53F8">
            <w:r w:rsidRPr="00856410">
              <w:rPr>
                <w:rFonts w:ascii="Roboto Condensed" w:hAnsi="Roboto Condensed"/>
                <w:sz w:val="16"/>
              </w:rPr>
              <w:t>34SO</w:t>
            </w:r>
          </w:p>
        </w:tc>
        <w:tc>
          <w:tcPr>
            <w:tcW w:w="1900" w:type="dxa"/>
            <w:vMerge/>
          </w:tcPr>
          <w:p w14:paraId="0C261F7C" w14:textId="77777777" w:rsidR="00ED4946" w:rsidRPr="00856410" w:rsidRDefault="00ED4946" w:rsidP="001C53F8"/>
        </w:tc>
        <w:tc>
          <w:tcPr>
            <w:tcW w:w="1338" w:type="dxa"/>
          </w:tcPr>
          <w:p w14:paraId="2D929843" w14:textId="77777777" w:rsidR="00ED4946" w:rsidRPr="00856410" w:rsidRDefault="00ED4946" w:rsidP="001C53F8">
            <w:r w:rsidRPr="00856410">
              <w:rPr>
                <w:rFonts w:ascii="Roboto Condensed" w:hAnsi="Roboto Condensed"/>
                <w:sz w:val="16"/>
              </w:rPr>
              <w:t>PEF</w:t>
            </w:r>
          </w:p>
        </w:tc>
        <w:tc>
          <w:tcPr>
            <w:tcW w:w="1359" w:type="dxa"/>
          </w:tcPr>
          <w:p w14:paraId="6BE80F5D" w14:textId="77777777" w:rsidR="00ED4946" w:rsidRPr="00856410" w:rsidRDefault="00ED4946" w:rsidP="001C53F8">
            <w:r w:rsidRPr="00856410">
              <w:rPr>
                <w:rFonts w:ascii="Roboto Condensed" w:hAnsi="Roboto Condensed"/>
                <w:sz w:val="16"/>
              </w:rPr>
              <w:t>-</w:t>
            </w:r>
          </w:p>
        </w:tc>
        <w:tc>
          <w:tcPr>
            <w:tcW w:w="1171" w:type="dxa"/>
          </w:tcPr>
          <w:p w14:paraId="40A2587F" w14:textId="77777777" w:rsidR="00ED4946" w:rsidRPr="00856410" w:rsidRDefault="00ED4946" w:rsidP="001C53F8">
            <w:r w:rsidRPr="00856410">
              <w:rPr>
                <w:rFonts w:ascii="Roboto Condensed" w:hAnsi="Roboto Condensed"/>
                <w:sz w:val="16"/>
              </w:rPr>
              <w:t>-</w:t>
            </w:r>
          </w:p>
        </w:tc>
        <w:tc>
          <w:tcPr>
            <w:tcW w:w="1265" w:type="dxa"/>
          </w:tcPr>
          <w:p w14:paraId="2F29E7C4" w14:textId="77777777" w:rsidR="00ED4946" w:rsidRPr="00856410" w:rsidRDefault="00ED4946" w:rsidP="001C53F8">
            <w:r w:rsidRPr="00856410">
              <w:rPr>
                <w:rFonts w:ascii="Roboto Condensed" w:hAnsi="Roboto Condensed"/>
                <w:sz w:val="16"/>
              </w:rPr>
              <w:t>-</w:t>
            </w:r>
          </w:p>
        </w:tc>
        <w:tc>
          <w:tcPr>
            <w:tcW w:w="1265" w:type="dxa"/>
          </w:tcPr>
          <w:p w14:paraId="75AD05B1" w14:textId="77777777" w:rsidR="00ED4946" w:rsidRPr="00856410" w:rsidRDefault="00ED4946" w:rsidP="001C53F8">
            <w:r w:rsidRPr="00856410">
              <w:rPr>
                <w:rFonts w:ascii="Roboto Condensed" w:hAnsi="Roboto Condensed"/>
                <w:sz w:val="16"/>
              </w:rPr>
              <w:t>-</w:t>
            </w:r>
          </w:p>
        </w:tc>
      </w:tr>
      <w:tr w:rsidR="00856410" w:rsidRPr="00856410" w14:paraId="091DA66F" w14:textId="77777777" w:rsidTr="00ED4946">
        <w:tc>
          <w:tcPr>
            <w:tcW w:w="1134" w:type="dxa"/>
          </w:tcPr>
          <w:p w14:paraId="343172DE" w14:textId="77777777" w:rsidR="00ED4946" w:rsidRPr="00856410" w:rsidRDefault="00ED4946" w:rsidP="001C53F8">
            <w:r w:rsidRPr="00856410">
              <w:rPr>
                <w:rFonts w:ascii="Roboto Condensed" w:hAnsi="Roboto Condensed"/>
                <w:sz w:val="16"/>
              </w:rPr>
              <w:t>36SO - 37SO</w:t>
            </w:r>
          </w:p>
        </w:tc>
        <w:tc>
          <w:tcPr>
            <w:tcW w:w="1900" w:type="dxa"/>
            <w:vMerge/>
          </w:tcPr>
          <w:p w14:paraId="68108590" w14:textId="77777777" w:rsidR="00ED4946" w:rsidRPr="00856410" w:rsidRDefault="00ED4946" w:rsidP="001C53F8"/>
        </w:tc>
        <w:tc>
          <w:tcPr>
            <w:tcW w:w="1338" w:type="dxa"/>
          </w:tcPr>
          <w:p w14:paraId="5CE0DA20" w14:textId="77777777" w:rsidR="00ED4946" w:rsidRPr="00856410" w:rsidRDefault="00ED4946" w:rsidP="001C53F8">
            <w:r w:rsidRPr="00856410">
              <w:rPr>
                <w:rFonts w:ascii="Roboto Condensed" w:hAnsi="Roboto Condensed"/>
                <w:sz w:val="16"/>
              </w:rPr>
              <w:t>ZP</w:t>
            </w:r>
          </w:p>
        </w:tc>
        <w:tc>
          <w:tcPr>
            <w:tcW w:w="1359" w:type="dxa"/>
          </w:tcPr>
          <w:p w14:paraId="391CDE49" w14:textId="77777777" w:rsidR="00ED4946" w:rsidRPr="00856410" w:rsidRDefault="00ED4946" w:rsidP="001C53F8">
            <w:r w:rsidRPr="00856410">
              <w:rPr>
                <w:rFonts w:ascii="Roboto Condensed" w:hAnsi="Roboto Condensed"/>
                <w:sz w:val="16"/>
              </w:rPr>
              <w:t>-</w:t>
            </w:r>
          </w:p>
        </w:tc>
        <w:tc>
          <w:tcPr>
            <w:tcW w:w="1171" w:type="dxa"/>
          </w:tcPr>
          <w:p w14:paraId="23885623" w14:textId="77777777" w:rsidR="00ED4946" w:rsidRPr="00856410" w:rsidRDefault="00ED4946" w:rsidP="001C53F8">
            <w:r w:rsidRPr="00856410">
              <w:rPr>
                <w:rFonts w:ascii="Roboto Condensed" w:hAnsi="Roboto Condensed"/>
                <w:sz w:val="16"/>
              </w:rPr>
              <w:t>-</w:t>
            </w:r>
          </w:p>
        </w:tc>
        <w:tc>
          <w:tcPr>
            <w:tcW w:w="1265" w:type="dxa"/>
          </w:tcPr>
          <w:p w14:paraId="405D385C" w14:textId="77777777" w:rsidR="00ED4946" w:rsidRPr="00856410" w:rsidRDefault="00ED4946" w:rsidP="001C53F8">
            <w:r w:rsidRPr="00856410">
              <w:rPr>
                <w:rFonts w:ascii="Roboto Condensed" w:hAnsi="Roboto Condensed"/>
                <w:sz w:val="16"/>
              </w:rPr>
              <w:t>-</w:t>
            </w:r>
          </w:p>
        </w:tc>
        <w:tc>
          <w:tcPr>
            <w:tcW w:w="1265" w:type="dxa"/>
          </w:tcPr>
          <w:p w14:paraId="5347EB60" w14:textId="77777777" w:rsidR="00ED4946" w:rsidRPr="00856410" w:rsidRDefault="00ED4946" w:rsidP="001C53F8">
            <w:r w:rsidRPr="00856410">
              <w:rPr>
                <w:rFonts w:ascii="Roboto Condensed" w:hAnsi="Roboto Condensed"/>
                <w:sz w:val="16"/>
              </w:rPr>
              <w:t>-</w:t>
            </w:r>
          </w:p>
        </w:tc>
      </w:tr>
      <w:tr w:rsidR="00856410" w:rsidRPr="00856410" w14:paraId="0C8F779B" w14:textId="77777777" w:rsidTr="00ED4946">
        <w:tc>
          <w:tcPr>
            <w:tcW w:w="1134" w:type="dxa"/>
          </w:tcPr>
          <w:p w14:paraId="51869AA8" w14:textId="77777777" w:rsidR="00ED4946" w:rsidRPr="00856410" w:rsidRDefault="00ED4946" w:rsidP="001C53F8">
            <w:r w:rsidRPr="00856410">
              <w:rPr>
                <w:rFonts w:ascii="Roboto Condensed" w:hAnsi="Roboto Condensed"/>
                <w:sz w:val="16"/>
              </w:rPr>
              <w:t>39SO - 42SO</w:t>
            </w:r>
          </w:p>
        </w:tc>
        <w:tc>
          <w:tcPr>
            <w:tcW w:w="1900" w:type="dxa"/>
            <w:vMerge/>
          </w:tcPr>
          <w:p w14:paraId="33E810EC" w14:textId="77777777" w:rsidR="00ED4946" w:rsidRPr="00856410" w:rsidRDefault="00ED4946" w:rsidP="001C53F8"/>
        </w:tc>
        <w:tc>
          <w:tcPr>
            <w:tcW w:w="1338" w:type="dxa"/>
          </w:tcPr>
          <w:p w14:paraId="68DE0B2B" w14:textId="77777777" w:rsidR="00ED4946" w:rsidRPr="00856410" w:rsidRDefault="00ED4946" w:rsidP="001C53F8">
            <w:r w:rsidRPr="00856410">
              <w:rPr>
                <w:rFonts w:ascii="Roboto Condensed" w:hAnsi="Roboto Condensed"/>
                <w:sz w:val="16"/>
              </w:rPr>
              <w:t>ZP</w:t>
            </w:r>
          </w:p>
        </w:tc>
        <w:tc>
          <w:tcPr>
            <w:tcW w:w="1359" w:type="dxa"/>
          </w:tcPr>
          <w:p w14:paraId="295F5DDE" w14:textId="77777777" w:rsidR="00ED4946" w:rsidRPr="00856410" w:rsidRDefault="00ED4946" w:rsidP="001C53F8">
            <w:r w:rsidRPr="00856410">
              <w:rPr>
                <w:rFonts w:ascii="Roboto Condensed" w:hAnsi="Roboto Condensed"/>
                <w:sz w:val="16"/>
              </w:rPr>
              <w:t>-</w:t>
            </w:r>
          </w:p>
        </w:tc>
        <w:tc>
          <w:tcPr>
            <w:tcW w:w="1171" w:type="dxa"/>
          </w:tcPr>
          <w:p w14:paraId="4AA0E10B" w14:textId="77777777" w:rsidR="00ED4946" w:rsidRPr="00856410" w:rsidRDefault="00ED4946" w:rsidP="001C53F8">
            <w:r w:rsidRPr="00856410">
              <w:rPr>
                <w:rFonts w:ascii="Roboto Condensed" w:hAnsi="Roboto Condensed"/>
                <w:sz w:val="16"/>
              </w:rPr>
              <w:t>-</w:t>
            </w:r>
          </w:p>
        </w:tc>
        <w:tc>
          <w:tcPr>
            <w:tcW w:w="1265" w:type="dxa"/>
          </w:tcPr>
          <w:p w14:paraId="18E64335" w14:textId="77777777" w:rsidR="00ED4946" w:rsidRPr="00856410" w:rsidRDefault="00ED4946" w:rsidP="001C53F8">
            <w:r w:rsidRPr="00856410">
              <w:rPr>
                <w:rFonts w:ascii="Roboto Condensed" w:hAnsi="Roboto Condensed"/>
                <w:sz w:val="16"/>
              </w:rPr>
              <w:t>-</w:t>
            </w:r>
          </w:p>
        </w:tc>
        <w:tc>
          <w:tcPr>
            <w:tcW w:w="1265" w:type="dxa"/>
          </w:tcPr>
          <w:p w14:paraId="54AD046C" w14:textId="77777777" w:rsidR="00ED4946" w:rsidRPr="00856410" w:rsidRDefault="00ED4946" w:rsidP="001C53F8">
            <w:r w:rsidRPr="00856410">
              <w:rPr>
                <w:rFonts w:ascii="Roboto Condensed" w:hAnsi="Roboto Condensed"/>
                <w:sz w:val="16"/>
              </w:rPr>
              <w:t>-</w:t>
            </w:r>
          </w:p>
        </w:tc>
      </w:tr>
      <w:tr w:rsidR="00856410" w:rsidRPr="00856410" w14:paraId="3BEDEE22" w14:textId="77777777" w:rsidTr="00ED4946">
        <w:tc>
          <w:tcPr>
            <w:tcW w:w="1134" w:type="dxa"/>
          </w:tcPr>
          <w:p w14:paraId="76EC3D03" w14:textId="77777777" w:rsidR="00ED4946" w:rsidRPr="00856410" w:rsidRDefault="00ED4946" w:rsidP="001C53F8">
            <w:r w:rsidRPr="00856410">
              <w:rPr>
                <w:rFonts w:ascii="Roboto Condensed" w:hAnsi="Roboto Condensed"/>
                <w:sz w:val="16"/>
              </w:rPr>
              <w:t>43SO</w:t>
            </w:r>
          </w:p>
        </w:tc>
        <w:tc>
          <w:tcPr>
            <w:tcW w:w="1900" w:type="dxa"/>
            <w:vMerge/>
          </w:tcPr>
          <w:p w14:paraId="5FED95C6" w14:textId="77777777" w:rsidR="00ED4946" w:rsidRPr="00856410" w:rsidRDefault="00ED4946" w:rsidP="001C53F8"/>
        </w:tc>
        <w:tc>
          <w:tcPr>
            <w:tcW w:w="1338" w:type="dxa"/>
          </w:tcPr>
          <w:p w14:paraId="3897A62C" w14:textId="77777777" w:rsidR="00ED4946" w:rsidRPr="00856410" w:rsidRDefault="00ED4946" w:rsidP="001C53F8">
            <w:r w:rsidRPr="00856410">
              <w:rPr>
                <w:rFonts w:ascii="Roboto Condensed" w:hAnsi="Roboto Condensed"/>
                <w:sz w:val="16"/>
              </w:rPr>
              <w:t>PEF, ZP</w:t>
            </w:r>
          </w:p>
        </w:tc>
        <w:tc>
          <w:tcPr>
            <w:tcW w:w="1359" w:type="dxa"/>
          </w:tcPr>
          <w:p w14:paraId="2CCEA646" w14:textId="77777777" w:rsidR="00ED4946" w:rsidRPr="00856410" w:rsidRDefault="00ED4946" w:rsidP="001C53F8">
            <w:r w:rsidRPr="00856410">
              <w:rPr>
                <w:rFonts w:ascii="Roboto Condensed" w:hAnsi="Roboto Condensed"/>
                <w:sz w:val="16"/>
              </w:rPr>
              <w:t>-</w:t>
            </w:r>
          </w:p>
        </w:tc>
        <w:tc>
          <w:tcPr>
            <w:tcW w:w="1171" w:type="dxa"/>
          </w:tcPr>
          <w:p w14:paraId="0ECD9F6D" w14:textId="77777777" w:rsidR="00ED4946" w:rsidRPr="00856410" w:rsidRDefault="00ED4946" w:rsidP="001C53F8">
            <w:r w:rsidRPr="00856410">
              <w:rPr>
                <w:rFonts w:ascii="Roboto Condensed" w:hAnsi="Roboto Condensed"/>
                <w:sz w:val="16"/>
              </w:rPr>
              <w:t>-</w:t>
            </w:r>
          </w:p>
        </w:tc>
        <w:tc>
          <w:tcPr>
            <w:tcW w:w="1265" w:type="dxa"/>
          </w:tcPr>
          <w:p w14:paraId="0169E3D4" w14:textId="77777777" w:rsidR="00ED4946" w:rsidRPr="00856410" w:rsidRDefault="00ED4946" w:rsidP="001C53F8">
            <w:r w:rsidRPr="00856410">
              <w:rPr>
                <w:rFonts w:ascii="Roboto Condensed" w:hAnsi="Roboto Condensed"/>
                <w:sz w:val="16"/>
              </w:rPr>
              <w:t>-</w:t>
            </w:r>
          </w:p>
        </w:tc>
        <w:tc>
          <w:tcPr>
            <w:tcW w:w="1265" w:type="dxa"/>
          </w:tcPr>
          <w:p w14:paraId="5655FD94" w14:textId="77777777" w:rsidR="00ED4946" w:rsidRPr="00856410" w:rsidRDefault="00ED4946" w:rsidP="001C53F8">
            <w:r w:rsidRPr="00856410">
              <w:rPr>
                <w:rFonts w:ascii="Roboto Condensed" w:hAnsi="Roboto Condensed"/>
                <w:sz w:val="16"/>
              </w:rPr>
              <w:t>-</w:t>
            </w:r>
          </w:p>
        </w:tc>
      </w:tr>
      <w:tr w:rsidR="00856410" w:rsidRPr="00856410" w14:paraId="0845E805" w14:textId="77777777" w:rsidTr="00ED4946">
        <w:tc>
          <w:tcPr>
            <w:tcW w:w="1134" w:type="dxa"/>
          </w:tcPr>
          <w:p w14:paraId="31D56BB7" w14:textId="77777777" w:rsidR="00ED4946" w:rsidRPr="00856410" w:rsidRDefault="00ED4946" w:rsidP="001C53F8">
            <w:r w:rsidRPr="00856410">
              <w:rPr>
                <w:rFonts w:ascii="Roboto Condensed" w:hAnsi="Roboto Condensed"/>
                <w:sz w:val="16"/>
              </w:rPr>
              <w:t>46SO</w:t>
            </w:r>
          </w:p>
        </w:tc>
        <w:tc>
          <w:tcPr>
            <w:tcW w:w="1900" w:type="dxa"/>
            <w:vMerge/>
          </w:tcPr>
          <w:p w14:paraId="63920B64" w14:textId="77777777" w:rsidR="00ED4946" w:rsidRPr="00856410" w:rsidRDefault="00ED4946" w:rsidP="001C53F8"/>
        </w:tc>
        <w:tc>
          <w:tcPr>
            <w:tcW w:w="1338" w:type="dxa"/>
          </w:tcPr>
          <w:p w14:paraId="74CBF934" w14:textId="77777777" w:rsidR="00ED4946" w:rsidRPr="00856410" w:rsidRDefault="00ED4946" w:rsidP="001C53F8">
            <w:r w:rsidRPr="00856410">
              <w:rPr>
                <w:rFonts w:ascii="Roboto Condensed" w:hAnsi="Roboto Condensed"/>
                <w:sz w:val="16"/>
              </w:rPr>
              <w:t>PEF, ZP</w:t>
            </w:r>
          </w:p>
        </w:tc>
        <w:tc>
          <w:tcPr>
            <w:tcW w:w="1359" w:type="dxa"/>
          </w:tcPr>
          <w:p w14:paraId="50244616" w14:textId="77777777" w:rsidR="00ED4946" w:rsidRPr="00856410" w:rsidRDefault="00ED4946" w:rsidP="001C53F8">
            <w:r w:rsidRPr="00856410">
              <w:rPr>
                <w:rFonts w:ascii="Roboto Condensed" w:hAnsi="Roboto Condensed"/>
                <w:sz w:val="16"/>
              </w:rPr>
              <w:t>-</w:t>
            </w:r>
          </w:p>
        </w:tc>
        <w:tc>
          <w:tcPr>
            <w:tcW w:w="1171" w:type="dxa"/>
          </w:tcPr>
          <w:p w14:paraId="1AA1A01F" w14:textId="77777777" w:rsidR="00ED4946" w:rsidRPr="00856410" w:rsidRDefault="00ED4946" w:rsidP="001C53F8">
            <w:r w:rsidRPr="00856410">
              <w:rPr>
                <w:rFonts w:ascii="Roboto Condensed" w:hAnsi="Roboto Condensed"/>
                <w:sz w:val="16"/>
              </w:rPr>
              <w:t>-</w:t>
            </w:r>
          </w:p>
        </w:tc>
        <w:tc>
          <w:tcPr>
            <w:tcW w:w="1265" w:type="dxa"/>
          </w:tcPr>
          <w:p w14:paraId="45888ED7" w14:textId="77777777" w:rsidR="00ED4946" w:rsidRPr="00856410" w:rsidRDefault="00ED4946" w:rsidP="001C53F8">
            <w:r w:rsidRPr="00856410">
              <w:rPr>
                <w:rFonts w:ascii="Roboto Condensed" w:hAnsi="Roboto Condensed"/>
                <w:sz w:val="16"/>
              </w:rPr>
              <w:t>-</w:t>
            </w:r>
          </w:p>
        </w:tc>
        <w:tc>
          <w:tcPr>
            <w:tcW w:w="1265" w:type="dxa"/>
          </w:tcPr>
          <w:p w14:paraId="22DCB62F" w14:textId="77777777" w:rsidR="00ED4946" w:rsidRPr="00856410" w:rsidRDefault="00ED4946" w:rsidP="001C53F8">
            <w:r w:rsidRPr="00856410">
              <w:rPr>
                <w:rFonts w:ascii="Roboto Condensed" w:hAnsi="Roboto Condensed"/>
                <w:sz w:val="16"/>
              </w:rPr>
              <w:t>-</w:t>
            </w:r>
          </w:p>
        </w:tc>
      </w:tr>
      <w:tr w:rsidR="00856410" w:rsidRPr="00856410" w14:paraId="7B00EE62" w14:textId="77777777" w:rsidTr="00ED4946">
        <w:tc>
          <w:tcPr>
            <w:tcW w:w="1134" w:type="dxa"/>
          </w:tcPr>
          <w:p w14:paraId="7CE2AB1B" w14:textId="77777777" w:rsidR="00ED4946" w:rsidRPr="00856410" w:rsidRDefault="00ED4946" w:rsidP="001C53F8">
            <w:r w:rsidRPr="00856410">
              <w:rPr>
                <w:rFonts w:ascii="Roboto Condensed" w:hAnsi="Roboto Condensed"/>
                <w:sz w:val="16"/>
              </w:rPr>
              <w:t>47SO - 49SO</w:t>
            </w:r>
          </w:p>
        </w:tc>
        <w:tc>
          <w:tcPr>
            <w:tcW w:w="1900" w:type="dxa"/>
            <w:vMerge/>
          </w:tcPr>
          <w:p w14:paraId="1ECB19DB" w14:textId="77777777" w:rsidR="00ED4946" w:rsidRPr="00856410" w:rsidRDefault="00ED4946" w:rsidP="001C53F8"/>
        </w:tc>
        <w:tc>
          <w:tcPr>
            <w:tcW w:w="1338" w:type="dxa"/>
          </w:tcPr>
          <w:p w14:paraId="70ABA186" w14:textId="77777777" w:rsidR="00ED4946" w:rsidRPr="00856410" w:rsidRDefault="00ED4946" w:rsidP="001C53F8">
            <w:r w:rsidRPr="00856410">
              <w:rPr>
                <w:rFonts w:ascii="Roboto Condensed" w:hAnsi="Roboto Condensed"/>
                <w:sz w:val="16"/>
              </w:rPr>
              <w:t>ZP</w:t>
            </w:r>
          </w:p>
        </w:tc>
        <w:tc>
          <w:tcPr>
            <w:tcW w:w="1359" w:type="dxa"/>
          </w:tcPr>
          <w:p w14:paraId="03609003" w14:textId="77777777" w:rsidR="00ED4946" w:rsidRPr="00856410" w:rsidRDefault="00ED4946" w:rsidP="001C53F8">
            <w:r w:rsidRPr="00856410">
              <w:rPr>
                <w:rFonts w:ascii="Roboto Condensed" w:hAnsi="Roboto Condensed"/>
                <w:sz w:val="16"/>
              </w:rPr>
              <w:t>-</w:t>
            </w:r>
          </w:p>
        </w:tc>
        <w:tc>
          <w:tcPr>
            <w:tcW w:w="1171" w:type="dxa"/>
          </w:tcPr>
          <w:p w14:paraId="2A818028" w14:textId="77777777" w:rsidR="00ED4946" w:rsidRPr="00856410" w:rsidRDefault="00ED4946" w:rsidP="001C53F8">
            <w:r w:rsidRPr="00856410">
              <w:rPr>
                <w:rFonts w:ascii="Roboto Condensed" w:hAnsi="Roboto Condensed"/>
                <w:sz w:val="16"/>
              </w:rPr>
              <w:t>-</w:t>
            </w:r>
          </w:p>
        </w:tc>
        <w:tc>
          <w:tcPr>
            <w:tcW w:w="1265" w:type="dxa"/>
          </w:tcPr>
          <w:p w14:paraId="451E59CB" w14:textId="77777777" w:rsidR="00ED4946" w:rsidRPr="00856410" w:rsidRDefault="00ED4946" w:rsidP="001C53F8">
            <w:r w:rsidRPr="00856410">
              <w:rPr>
                <w:rFonts w:ascii="Roboto Condensed" w:hAnsi="Roboto Condensed"/>
                <w:sz w:val="16"/>
              </w:rPr>
              <w:t>-</w:t>
            </w:r>
          </w:p>
        </w:tc>
        <w:tc>
          <w:tcPr>
            <w:tcW w:w="1265" w:type="dxa"/>
          </w:tcPr>
          <w:p w14:paraId="3867A3BA" w14:textId="77777777" w:rsidR="00ED4946" w:rsidRPr="00856410" w:rsidRDefault="00ED4946" w:rsidP="001C53F8">
            <w:r w:rsidRPr="00856410">
              <w:rPr>
                <w:rFonts w:ascii="Roboto Condensed" w:hAnsi="Roboto Condensed"/>
                <w:sz w:val="16"/>
              </w:rPr>
              <w:t>-</w:t>
            </w:r>
          </w:p>
        </w:tc>
      </w:tr>
      <w:tr w:rsidR="00856410" w:rsidRPr="00856410" w14:paraId="11AA54FB" w14:textId="77777777" w:rsidTr="00ED4946">
        <w:tc>
          <w:tcPr>
            <w:tcW w:w="1134" w:type="dxa"/>
          </w:tcPr>
          <w:p w14:paraId="6DC6214E" w14:textId="77777777" w:rsidR="00ED4946" w:rsidRPr="00856410" w:rsidRDefault="00ED4946" w:rsidP="001C53F8">
            <w:r w:rsidRPr="00856410">
              <w:rPr>
                <w:rFonts w:ascii="Roboto Condensed" w:hAnsi="Roboto Condensed"/>
                <w:sz w:val="16"/>
              </w:rPr>
              <w:t>52SO - 60SO</w:t>
            </w:r>
          </w:p>
        </w:tc>
        <w:tc>
          <w:tcPr>
            <w:tcW w:w="1900" w:type="dxa"/>
            <w:vMerge/>
          </w:tcPr>
          <w:p w14:paraId="64F8A957" w14:textId="77777777" w:rsidR="00ED4946" w:rsidRPr="00856410" w:rsidRDefault="00ED4946" w:rsidP="001C53F8"/>
        </w:tc>
        <w:tc>
          <w:tcPr>
            <w:tcW w:w="1338" w:type="dxa"/>
          </w:tcPr>
          <w:p w14:paraId="3285601F" w14:textId="77777777" w:rsidR="00ED4946" w:rsidRPr="00856410" w:rsidRDefault="00ED4946" w:rsidP="001C53F8">
            <w:r w:rsidRPr="00856410">
              <w:rPr>
                <w:rFonts w:ascii="Roboto Condensed" w:hAnsi="Roboto Condensed"/>
                <w:sz w:val="16"/>
              </w:rPr>
              <w:t>ZP</w:t>
            </w:r>
          </w:p>
        </w:tc>
        <w:tc>
          <w:tcPr>
            <w:tcW w:w="1359" w:type="dxa"/>
          </w:tcPr>
          <w:p w14:paraId="41C56638" w14:textId="77777777" w:rsidR="00ED4946" w:rsidRPr="00856410" w:rsidRDefault="00ED4946" w:rsidP="001C53F8">
            <w:r w:rsidRPr="00856410">
              <w:rPr>
                <w:rFonts w:ascii="Roboto Condensed" w:hAnsi="Roboto Condensed"/>
                <w:sz w:val="16"/>
              </w:rPr>
              <w:t>-</w:t>
            </w:r>
          </w:p>
        </w:tc>
        <w:tc>
          <w:tcPr>
            <w:tcW w:w="1171" w:type="dxa"/>
          </w:tcPr>
          <w:p w14:paraId="4CEF4DD5" w14:textId="77777777" w:rsidR="00ED4946" w:rsidRPr="00856410" w:rsidRDefault="00ED4946" w:rsidP="001C53F8">
            <w:r w:rsidRPr="00856410">
              <w:rPr>
                <w:rFonts w:ascii="Roboto Condensed" w:hAnsi="Roboto Condensed"/>
                <w:sz w:val="16"/>
              </w:rPr>
              <w:t>-</w:t>
            </w:r>
          </w:p>
        </w:tc>
        <w:tc>
          <w:tcPr>
            <w:tcW w:w="1265" w:type="dxa"/>
          </w:tcPr>
          <w:p w14:paraId="1389B5E7" w14:textId="77777777" w:rsidR="00ED4946" w:rsidRPr="00856410" w:rsidRDefault="00ED4946" w:rsidP="001C53F8">
            <w:r w:rsidRPr="00856410">
              <w:rPr>
                <w:rFonts w:ascii="Roboto Condensed" w:hAnsi="Roboto Condensed"/>
                <w:sz w:val="16"/>
              </w:rPr>
              <w:t>-</w:t>
            </w:r>
          </w:p>
        </w:tc>
        <w:tc>
          <w:tcPr>
            <w:tcW w:w="1265" w:type="dxa"/>
          </w:tcPr>
          <w:p w14:paraId="25142A5F" w14:textId="77777777" w:rsidR="00ED4946" w:rsidRPr="00856410" w:rsidRDefault="00ED4946" w:rsidP="001C53F8">
            <w:r w:rsidRPr="00856410">
              <w:rPr>
                <w:rFonts w:ascii="Roboto Condensed" w:hAnsi="Roboto Condensed"/>
                <w:sz w:val="16"/>
              </w:rPr>
              <w:t>-</w:t>
            </w:r>
          </w:p>
        </w:tc>
      </w:tr>
      <w:tr w:rsidR="00856410" w:rsidRPr="00856410" w14:paraId="19ADE020" w14:textId="77777777" w:rsidTr="00ED4946">
        <w:tc>
          <w:tcPr>
            <w:tcW w:w="1134" w:type="dxa"/>
          </w:tcPr>
          <w:p w14:paraId="4E8AEC30" w14:textId="77777777" w:rsidR="00ED4946" w:rsidRPr="00856410" w:rsidRDefault="00ED4946" w:rsidP="001C53F8">
            <w:r w:rsidRPr="00856410">
              <w:rPr>
                <w:rFonts w:ascii="Roboto Condensed" w:hAnsi="Roboto Condensed"/>
                <w:sz w:val="16"/>
              </w:rPr>
              <w:t>61SO - 62SO</w:t>
            </w:r>
          </w:p>
        </w:tc>
        <w:tc>
          <w:tcPr>
            <w:tcW w:w="1900" w:type="dxa"/>
            <w:vMerge/>
          </w:tcPr>
          <w:p w14:paraId="4293C075" w14:textId="77777777" w:rsidR="00ED4946" w:rsidRPr="00856410" w:rsidRDefault="00ED4946" w:rsidP="001C53F8"/>
        </w:tc>
        <w:tc>
          <w:tcPr>
            <w:tcW w:w="1338" w:type="dxa"/>
          </w:tcPr>
          <w:p w14:paraId="394B2C3C" w14:textId="77777777" w:rsidR="00ED4946" w:rsidRPr="00856410" w:rsidRDefault="00ED4946" w:rsidP="001C53F8">
            <w:r w:rsidRPr="00856410">
              <w:rPr>
                <w:rFonts w:ascii="Roboto Condensed" w:hAnsi="Roboto Condensed"/>
                <w:sz w:val="16"/>
              </w:rPr>
              <w:t>-</w:t>
            </w:r>
          </w:p>
        </w:tc>
        <w:tc>
          <w:tcPr>
            <w:tcW w:w="1359" w:type="dxa"/>
          </w:tcPr>
          <w:p w14:paraId="13ECCA93" w14:textId="77777777" w:rsidR="00ED4946" w:rsidRPr="00856410" w:rsidRDefault="00ED4946" w:rsidP="001C53F8">
            <w:r w:rsidRPr="00856410">
              <w:rPr>
                <w:rFonts w:ascii="Roboto Condensed" w:hAnsi="Roboto Condensed"/>
                <w:sz w:val="16"/>
              </w:rPr>
              <w:t>-</w:t>
            </w:r>
          </w:p>
        </w:tc>
        <w:tc>
          <w:tcPr>
            <w:tcW w:w="1171" w:type="dxa"/>
          </w:tcPr>
          <w:p w14:paraId="7E241588" w14:textId="77777777" w:rsidR="00ED4946" w:rsidRPr="00856410" w:rsidRDefault="00ED4946" w:rsidP="001C53F8">
            <w:r w:rsidRPr="00856410">
              <w:rPr>
                <w:rFonts w:ascii="Roboto Condensed" w:hAnsi="Roboto Condensed"/>
                <w:sz w:val="16"/>
              </w:rPr>
              <w:t>-</w:t>
            </w:r>
          </w:p>
        </w:tc>
        <w:tc>
          <w:tcPr>
            <w:tcW w:w="1265" w:type="dxa"/>
          </w:tcPr>
          <w:p w14:paraId="495B0215" w14:textId="77777777" w:rsidR="00ED4946" w:rsidRPr="00856410" w:rsidRDefault="00ED4946" w:rsidP="001C53F8">
            <w:r w:rsidRPr="00856410">
              <w:rPr>
                <w:rFonts w:ascii="Roboto Condensed" w:hAnsi="Roboto Condensed"/>
                <w:sz w:val="16"/>
              </w:rPr>
              <w:t>-</w:t>
            </w:r>
          </w:p>
        </w:tc>
        <w:tc>
          <w:tcPr>
            <w:tcW w:w="1265" w:type="dxa"/>
          </w:tcPr>
          <w:p w14:paraId="436BCD40" w14:textId="77777777" w:rsidR="00ED4946" w:rsidRPr="00856410" w:rsidRDefault="00ED4946" w:rsidP="001C53F8">
            <w:r w:rsidRPr="00856410">
              <w:rPr>
                <w:rFonts w:ascii="Roboto Condensed" w:hAnsi="Roboto Condensed"/>
                <w:sz w:val="16"/>
              </w:rPr>
              <w:t>-</w:t>
            </w:r>
          </w:p>
        </w:tc>
      </w:tr>
      <w:tr w:rsidR="00856410" w:rsidRPr="00856410" w14:paraId="54AA01DA" w14:textId="77777777" w:rsidTr="00ED4946">
        <w:tc>
          <w:tcPr>
            <w:tcW w:w="1134" w:type="dxa"/>
          </w:tcPr>
          <w:p w14:paraId="3E7BF73A" w14:textId="77777777" w:rsidR="00ED4946" w:rsidRPr="00856410" w:rsidRDefault="00ED4946" w:rsidP="001C53F8">
            <w:r w:rsidRPr="00856410">
              <w:rPr>
                <w:rFonts w:ascii="Roboto Condensed" w:hAnsi="Roboto Condensed"/>
                <w:sz w:val="16"/>
              </w:rPr>
              <w:t>64SO</w:t>
            </w:r>
          </w:p>
        </w:tc>
        <w:tc>
          <w:tcPr>
            <w:tcW w:w="1900" w:type="dxa"/>
            <w:vMerge/>
          </w:tcPr>
          <w:p w14:paraId="34C8507A" w14:textId="77777777" w:rsidR="00ED4946" w:rsidRPr="00856410" w:rsidRDefault="00ED4946" w:rsidP="001C53F8"/>
        </w:tc>
        <w:tc>
          <w:tcPr>
            <w:tcW w:w="1338" w:type="dxa"/>
          </w:tcPr>
          <w:p w14:paraId="03C41B16" w14:textId="77777777" w:rsidR="00ED4946" w:rsidRPr="00856410" w:rsidRDefault="00ED4946" w:rsidP="001C53F8">
            <w:r w:rsidRPr="00856410">
              <w:rPr>
                <w:rFonts w:ascii="Roboto Condensed" w:hAnsi="Roboto Condensed"/>
                <w:sz w:val="16"/>
              </w:rPr>
              <w:t>PEF</w:t>
            </w:r>
          </w:p>
        </w:tc>
        <w:tc>
          <w:tcPr>
            <w:tcW w:w="1359" w:type="dxa"/>
          </w:tcPr>
          <w:p w14:paraId="154FC867" w14:textId="77777777" w:rsidR="00ED4946" w:rsidRPr="00856410" w:rsidRDefault="00ED4946" w:rsidP="001C53F8">
            <w:r w:rsidRPr="00856410">
              <w:rPr>
                <w:rFonts w:ascii="Roboto Condensed" w:hAnsi="Roboto Condensed"/>
                <w:sz w:val="16"/>
              </w:rPr>
              <w:t>-</w:t>
            </w:r>
          </w:p>
        </w:tc>
        <w:tc>
          <w:tcPr>
            <w:tcW w:w="1171" w:type="dxa"/>
          </w:tcPr>
          <w:p w14:paraId="30C7CDBE" w14:textId="77777777" w:rsidR="00ED4946" w:rsidRPr="00856410" w:rsidRDefault="00ED4946" w:rsidP="001C53F8">
            <w:r w:rsidRPr="00856410">
              <w:rPr>
                <w:rFonts w:ascii="Roboto Condensed" w:hAnsi="Roboto Condensed"/>
                <w:sz w:val="16"/>
              </w:rPr>
              <w:t>-</w:t>
            </w:r>
          </w:p>
        </w:tc>
        <w:tc>
          <w:tcPr>
            <w:tcW w:w="1265" w:type="dxa"/>
          </w:tcPr>
          <w:p w14:paraId="7C2CBFF2" w14:textId="77777777" w:rsidR="00ED4946" w:rsidRPr="00856410" w:rsidRDefault="00ED4946" w:rsidP="001C53F8">
            <w:r w:rsidRPr="00856410">
              <w:rPr>
                <w:rFonts w:ascii="Roboto Condensed" w:hAnsi="Roboto Condensed"/>
                <w:sz w:val="16"/>
              </w:rPr>
              <w:t>-</w:t>
            </w:r>
          </w:p>
        </w:tc>
        <w:tc>
          <w:tcPr>
            <w:tcW w:w="1265" w:type="dxa"/>
          </w:tcPr>
          <w:p w14:paraId="5BCCA385" w14:textId="77777777" w:rsidR="00ED4946" w:rsidRPr="00856410" w:rsidRDefault="00ED4946" w:rsidP="001C53F8">
            <w:r w:rsidRPr="00856410">
              <w:rPr>
                <w:rFonts w:ascii="Roboto Condensed" w:hAnsi="Roboto Condensed"/>
                <w:sz w:val="16"/>
              </w:rPr>
              <w:t>-</w:t>
            </w:r>
          </w:p>
        </w:tc>
      </w:tr>
      <w:tr w:rsidR="00856410" w:rsidRPr="00856410" w14:paraId="796D4F57" w14:textId="77777777" w:rsidTr="00ED4946">
        <w:tc>
          <w:tcPr>
            <w:tcW w:w="9432" w:type="dxa"/>
            <w:gridSpan w:val="7"/>
            <w:shd w:val="clear" w:color="auto" w:fill="808080"/>
            <w:vAlign w:val="center"/>
          </w:tcPr>
          <w:p w14:paraId="1915EE8D" w14:textId="77777777" w:rsidR="00ED4946" w:rsidRPr="00856410" w:rsidRDefault="00ED4946" w:rsidP="001C53F8">
            <w:pPr>
              <w:jc w:val="center"/>
            </w:pPr>
            <w:r w:rsidRPr="00856410">
              <w:rPr>
                <w:rFonts w:ascii="Roboto Condensed" w:hAnsi="Roboto Condensed"/>
                <w:b/>
                <w:sz w:val="20"/>
              </w:rPr>
              <w:t>SK – STREFA KOMUNIKACYJNA</w:t>
            </w:r>
          </w:p>
        </w:tc>
      </w:tr>
      <w:tr w:rsidR="00856410" w:rsidRPr="00856410" w14:paraId="56EEB15F" w14:textId="77777777" w:rsidTr="00ED4946">
        <w:tc>
          <w:tcPr>
            <w:tcW w:w="1134" w:type="dxa"/>
          </w:tcPr>
          <w:p w14:paraId="7189BEAE" w14:textId="77777777" w:rsidR="00ED4946" w:rsidRPr="00856410" w:rsidRDefault="00ED4946" w:rsidP="001C53F8">
            <w:r w:rsidRPr="00856410">
              <w:rPr>
                <w:rFonts w:ascii="Roboto Condensed" w:hAnsi="Roboto Condensed"/>
                <w:sz w:val="16"/>
              </w:rPr>
              <w:t>1SK - 2SK</w:t>
            </w:r>
          </w:p>
        </w:tc>
        <w:tc>
          <w:tcPr>
            <w:tcW w:w="1900" w:type="dxa"/>
            <w:vMerge w:val="restart"/>
            <w:vAlign w:val="center"/>
          </w:tcPr>
          <w:p w14:paraId="4C64FFA3" w14:textId="77777777" w:rsidR="00ED4946" w:rsidRPr="00856410" w:rsidRDefault="00ED4946" w:rsidP="001C53F8">
            <w:pPr>
              <w:jc w:val="center"/>
            </w:pPr>
            <w:r w:rsidRPr="00856410">
              <w:rPr>
                <w:rFonts w:ascii="Roboto Condensed" w:hAnsi="Roboto Condensed"/>
                <w:sz w:val="16"/>
              </w:rPr>
              <w:t>teren autostrady,</w:t>
            </w:r>
            <w:r w:rsidRPr="00856410">
              <w:rPr>
                <w:rFonts w:ascii="Roboto Condensed" w:hAnsi="Roboto Condensed"/>
                <w:sz w:val="16"/>
              </w:rPr>
              <w:br/>
              <w:t>teren drogi ekspresowej,</w:t>
            </w:r>
            <w:r w:rsidRPr="00856410">
              <w:rPr>
                <w:rFonts w:ascii="Roboto Condensed" w:hAnsi="Roboto Condensed"/>
                <w:sz w:val="16"/>
              </w:rPr>
              <w:br/>
              <w:t>teren drogi głównej ruchu przyspieszonego,</w:t>
            </w:r>
            <w:r w:rsidRPr="00856410">
              <w:rPr>
                <w:rFonts w:ascii="Roboto Condensed" w:hAnsi="Roboto Condensed"/>
                <w:sz w:val="16"/>
              </w:rPr>
              <w:br/>
              <w:t>teren drogi głównej,</w:t>
            </w:r>
            <w:r w:rsidRPr="00856410">
              <w:rPr>
                <w:rFonts w:ascii="Roboto Condensed" w:hAnsi="Roboto Condensed"/>
                <w:sz w:val="16"/>
              </w:rPr>
              <w:br/>
              <w:t>teren komunikacji kolejowej i szynowej,</w:t>
            </w:r>
            <w:r w:rsidRPr="00856410">
              <w:rPr>
                <w:rFonts w:ascii="Roboto Condensed" w:hAnsi="Roboto Condensed"/>
                <w:sz w:val="16"/>
              </w:rPr>
              <w:br/>
              <w:t>teren komunikacji kolei linowej,</w:t>
            </w:r>
            <w:r w:rsidRPr="00856410">
              <w:rPr>
                <w:rFonts w:ascii="Roboto Condensed" w:hAnsi="Roboto Condensed"/>
                <w:sz w:val="16"/>
              </w:rPr>
              <w:br/>
              <w:t>teren komunikacji wodnej,</w:t>
            </w:r>
            <w:r w:rsidRPr="00856410">
              <w:rPr>
                <w:rFonts w:ascii="Roboto Condensed" w:hAnsi="Roboto Condensed"/>
                <w:sz w:val="16"/>
              </w:rPr>
              <w:br/>
              <w:t>teren komunikacji lotniczej,</w:t>
            </w:r>
            <w:r w:rsidRPr="00856410">
              <w:rPr>
                <w:rFonts w:ascii="Roboto Condensed" w:hAnsi="Roboto Condensed"/>
                <w:sz w:val="16"/>
              </w:rPr>
              <w:br/>
              <w:t>teren obsługi komunikacji,</w:t>
            </w:r>
            <w:r w:rsidRPr="00856410">
              <w:rPr>
                <w:rFonts w:ascii="Roboto Condensed" w:hAnsi="Roboto Condensed"/>
                <w:sz w:val="16"/>
              </w:rPr>
              <w:br/>
              <w:t>teren ogrodów działkowych,</w:t>
            </w:r>
            <w:r w:rsidRPr="00856410">
              <w:rPr>
                <w:rFonts w:ascii="Roboto Condensed" w:hAnsi="Roboto Condensed"/>
                <w:sz w:val="16"/>
              </w:rPr>
              <w:br/>
              <w:t>teren infrastruktury technicznej (2</w:t>
            </w:r>
          </w:p>
        </w:tc>
        <w:tc>
          <w:tcPr>
            <w:tcW w:w="1338" w:type="dxa"/>
          </w:tcPr>
          <w:p w14:paraId="59AFF5BE" w14:textId="77777777" w:rsidR="00ED4946" w:rsidRPr="00856410" w:rsidRDefault="00ED4946" w:rsidP="001C53F8">
            <w:r w:rsidRPr="00856410">
              <w:rPr>
                <w:rFonts w:ascii="Roboto Condensed" w:hAnsi="Roboto Condensed"/>
                <w:sz w:val="16"/>
              </w:rPr>
              <w:t>KDZ</w:t>
            </w:r>
          </w:p>
        </w:tc>
        <w:tc>
          <w:tcPr>
            <w:tcW w:w="1359" w:type="dxa"/>
          </w:tcPr>
          <w:p w14:paraId="4E735895" w14:textId="77777777" w:rsidR="00ED4946" w:rsidRPr="00856410" w:rsidRDefault="00ED4946" w:rsidP="001C53F8">
            <w:r w:rsidRPr="00856410">
              <w:rPr>
                <w:rFonts w:ascii="Roboto Condensed" w:hAnsi="Roboto Condensed"/>
                <w:sz w:val="16"/>
              </w:rPr>
              <w:t>-</w:t>
            </w:r>
          </w:p>
        </w:tc>
        <w:tc>
          <w:tcPr>
            <w:tcW w:w="1171" w:type="dxa"/>
          </w:tcPr>
          <w:p w14:paraId="3A1A2ECF" w14:textId="77777777" w:rsidR="00ED4946" w:rsidRPr="00856410" w:rsidRDefault="00ED4946" w:rsidP="001C53F8">
            <w:r w:rsidRPr="00856410">
              <w:rPr>
                <w:rFonts w:ascii="Roboto Condensed" w:hAnsi="Roboto Condensed"/>
                <w:sz w:val="16"/>
              </w:rPr>
              <w:t>-</w:t>
            </w:r>
          </w:p>
        </w:tc>
        <w:tc>
          <w:tcPr>
            <w:tcW w:w="1265" w:type="dxa"/>
          </w:tcPr>
          <w:p w14:paraId="19829D82" w14:textId="77777777" w:rsidR="00ED4946" w:rsidRPr="00856410" w:rsidRDefault="00ED4946" w:rsidP="001C53F8">
            <w:r w:rsidRPr="00856410">
              <w:rPr>
                <w:rFonts w:ascii="Roboto Condensed" w:hAnsi="Roboto Condensed"/>
                <w:sz w:val="16"/>
              </w:rPr>
              <w:t>-</w:t>
            </w:r>
          </w:p>
        </w:tc>
        <w:tc>
          <w:tcPr>
            <w:tcW w:w="1265" w:type="dxa"/>
          </w:tcPr>
          <w:p w14:paraId="42E143B1" w14:textId="77777777" w:rsidR="00ED4946" w:rsidRPr="00856410" w:rsidRDefault="00ED4946" w:rsidP="001C53F8">
            <w:r w:rsidRPr="00856410">
              <w:rPr>
                <w:rFonts w:ascii="Roboto Condensed" w:hAnsi="Roboto Condensed"/>
                <w:sz w:val="16"/>
              </w:rPr>
              <w:t>-</w:t>
            </w:r>
          </w:p>
        </w:tc>
      </w:tr>
      <w:tr w:rsidR="00856410" w:rsidRPr="00856410" w14:paraId="17F3C98B" w14:textId="77777777" w:rsidTr="00ED4946">
        <w:tc>
          <w:tcPr>
            <w:tcW w:w="1134" w:type="dxa"/>
          </w:tcPr>
          <w:p w14:paraId="1E175BB6" w14:textId="77777777" w:rsidR="00ED4946" w:rsidRPr="00856410" w:rsidRDefault="00ED4946" w:rsidP="001C53F8">
            <w:r w:rsidRPr="00856410">
              <w:rPr>
                <w:rFonts w:ascii="Roboto Condensed" w:hAnsi="Roboto Condensed"/>
                <w:sz w:val="16"/>
              </w:rPr>
              <w:t>3SK - 5SK</w:t>
            </w:r>
          </w:p>
        </w:tc>
        <w:tc>
          <w:tcPr>
            <w:tcW w:w="1900" w:type="dxa"/>
            <w:vMerge/>
          </w:tcPr>
          <w:p w14:paraId="01261290" w14:textId="77777777" w:rsidR="00ED4946" w:rsidRPr="00856410" w:rsidRDefault="00ED4946" w:rsidP="001C53F8"/>
        </w:tc>
        <w:tc>
          <w:tcPr>
            <w:tcW w:w="1338" w:type="dxa"/>
          </w:tcPr>
          <w:p w14:paraId="2CA2CFB1" w14:textId="77777777" w:rsidR="00ED4946" w:rsidRPr="00856410" w:rsidRDefault="00ED4946" w:rsidP="001C53F8">
            <w:r w:rsidRPr="00856410">
              <w:rPr>
                <w:rFonts w:ascii="Roboto Condensed" w:hAnsi="Roboto Condensed"/>
                <w:sz w:val="16"/>
              </w:rPr>
              <w:t>-</w:t>
            </w:r>
          </w:p>
        </w:tc>
        <w:tc>
          <w:tcPr>
            <w:tcW w:w="1359" w:type="dxa"/>
          </w:tcPr>
          <w:p w14:paraId="7D0687AC" w14:textId="77777777" w:rsidR="00ED4946" w:rsidRPr="00856410" w:rsidRDefault="00ED4946" w:rsidP="001C53F8">
            <w:r w:rsidRPr="00856410">
              <w:rPr>
                <w:rFonts w:ascii="Roboto Condensed" w:hAnsi="Roboto Condensed"/>
                <w:sz w:val="16"/>
              </w:rPr>
              <w:t>-</w:t>
            </w:r>
          </w:p>
        </w:tc>
        <w:tc>
          <w:tcPr>
            <w:tcW w:w="1171" w:type="dxa"/>
          </w:tcPr>
          <w:p w14:paraId="7E8FDD09" w14:textId="77777777" w:rsidR="00ED4946" w:rsidRPr="00856410" w:rsidRDefault="00ED4946" w:rsidP="001C53F8">
            <w:r w:rsidRPr="00856410">
              <w:rPr>
                <w:rFonts w:ascii="Roboto Condensed" w:hAnsi="Roboto Condensed"/>
                <w:sz w:val="16"/>
              </w:rPr>
              <w:t>-</w:t>
            </w:r>
          </w:p>
        </w:tc>
        <w:tc>
          <w:tcPr>
            <w:tcW w:w="1265" w:type="dxa"/>
          </w:tcPr>
          <w:p w14:paraId="701F9B20" w14:textId="77777777" w:rsidR="00ED4946" w:rsidRPr="00856410" w:rsidRDefault="00ED4946" w:rsidP="001C53F8">
            <w:r w:rsidRPr="00856410">
              <w:rPr>
                <w:rFonts w:ascii="Roboto Condensed" w:hAnsi="Roboto Condensed"/>
                <w:sz w:val="16"/>
              </w:rPr>
              <w:t>-</w:t>
            </w:r>
          </w:p>
        </w:tc>
        <w:tc>
          <w:tcPr>
            <w:tcW w:w="1265" w:type="dxa"/>
          </w:tcPr>
          <w:p w14:paraId="078F1A62" w14:textId="77777777" w:rsidR="00ED4946" w:rsidRPr="00856410" w:rsidRDefault="00ED4946" w:rsidP="001C53F8">
            <w:r w:rsidRPr="00856410">
              <w:rPr>
                <w:rFonts w:ascii="Roboto Condensed" w:hAnsi="Roboto Condensed"/>
                <w:sz w:val="16"/>
              </w:rPr>
              <w:t>-</w:t>
            </w:r>
          </w:p>
        </w:tc>
      </w:tr>
      <w:tr w:rsidR="00856410" w:rsidRPr="00856410" w14:paraId="5AA4AC0B" w14:textId="77777777" w:rsidTr="00ED4946">
        <w:tc>
          <w:tcPr>
            <w:tcW w:w="1134" w:type="dxa"/>
          </w:tcPr>
          <w:p w14:paraId="7E8785DA" w14:textId="77777777" w:rsidR="00ED4946" w:rsidRPr="00856410" w:rsidRDefault="00ED4946" w:rsidP="001C53F8">
            <w:r w:rsidRPr="00856410">
              <w:rPr>
                <w:rFonts w:ascii="Roboto Condensed" w:hAnsi="Roboto Condensed"/>
                <w:sz w:val="16"/>
              </w:rPr>
              <w:t>6SK - 7SK</w:t>
            </w:r>
          </w:p>
        </w:tc>
        <w:tc>
          <w:tcPr>
            <w:tcW w:w="1900" w:type="dxa"/>
            <w:vMerge/>
          </w:tcPr>
          <w:p w14:paraId="3026EA6B" w14:textId="77777777" w:rsidR="00ED4946" w:rsidRPr="00856410" w:rsidRDefault="00ED4946" w:rsidP="001C53F8"/>
        </w:tc>
        <w:tc>
          <w:tcPr>
            <w:tcW w:w="1338" w:type="dxa"/>
          </w:tcPr>
          <w:p w14:paraId="5FFBC5D7" w14:textId="77777777" w:rsidR="00ED4946" w:rsidRPr="00856410" w:rsidRDefault="00ED4946" w:rsidP="001C53F8">
            <w:r w:rsidRPr="00856410">
              <w:rPr>
                <w:rFonts w:ascii="Roboto Condensed" w:hAnsi="Roboto Condensed"/>
                <w:sz w:val="16"/>
              </w:rPr>
              <w:t>KDZ</w:t>
            </w:r>
          </w:p>
        </w:tc>
        <w:tc>
          <w:tcPr>
            <w:tcW w:w="1359" w:type="dxa"/>
          </w:tcPr>
          <w:p w14:paraId="58E1A112" w14:textId="77777777" w:rsidR="00ED4946" w:rsidRPr="00856410" w:rsidRDefault="00ED4946" w:rsidP="001C53F8">
            <w:r w:rsidRPr="00856410">
              <w:rPr>
                <w:rFonts w:ascii="Roboto Condensed" w:hAnsi="Roboto Condensed"/>
                <w:sz w:val="16"/>
              </w:rPr>
              <w:t>-</w:t>
            </w:r>
          </w:p>
        </w:tc>
        <w:tc>
          <w:tcPr>
            <w:tcW w:w="1171" w:type="dxa"/>
          </w:tcPr>
          <w:p w14:paraId="62ED12D1" w14:textId="77777777" w:rsidR="00ED4946" w:rsidRPr="00856410" w:rsidRDefault="00ED4946" w:rsidP="001C53F8">
            <w:r w:rsidRPr="00856410">
              <w:rPr>
                <w:rFonts w:ascii="Roboto Condensed" w:hAnsi="Roboto Condensed"/>
                <w:sz w:val="16"/>
              </w:rPr>
              <w:t>-</w:t>
            </w:r>
          </w:p>
        </w:tc>
        <w:tc>
          <w:tcPr>
            <w:tcW w:w="1265" w:type="dxa"/>
          </w:tcPr>
          <w:p w14:paraId="3BF7CF9E" w14:textId="77777777" w:rsidR="00ED4946" w:rsidRPr="00856410" w:rsidRDefault="00ED4946" w:rsidP="001C53F8">
            <w:r w:rsidRPr="00856410">
              <w:rPr>
                <w:rFonts w:ascii="Roboto Condensed" w:hAnsi="Roboto Condensed"/>
                <w:sz w:val="16"/>
              </w:rPr>
              <w:t>-</w:t>
            </w:r>
          </w:p>
        </w:tc>
        <w:tc>
          <w:tcPr>
            <w:tcW w:w="1265" w:type="dxa"/>
          </w:tcPr>
          <w:p w14:paraId="2CE4A542" w14:textId="77777777" w:rsidR="00ED4946" w:rsidRPr="00856410" w:rsidRDefault="00ED4946" w:rsidP="001C53F8">
            <w:r w:rsidRPr="00856410">
              <w:rPr>
                <w:rFonts w:ascii="Roboto Condensed" w:hAnsi="Roboto Condensed"/>
                <w:sz w:val="16"/>
              </w:rPr>
              <w:t>-</w:t>
            </w:r>
          </w:p>
        </w:tc>
      </w:tr>
      <w:tr w:rsidR="00856410" w:rsidRPr="00856410" w14:paraId="7358D758" w14:textId="77777777" w:rsidTr="00ED4946">
        <w:tc>
          <w:tcPr>
            <w:tcW w:w="1134" w:type="dxa"/>
          </w:tcPr>
          <w:p w14:paraId="7A68FE61" w14:textId="77777777" w:rsidR="00ED4946" w:rsidRPr="00856410" w:rsidRDefault="00ED4946" w:rsidP="001C53F8">
            <w:r w:rsidRPr="00856410">
              <w:rPr>
                <w:rFonts w:ascii="Roboto Condensed" w:hAnsi="Roboto Condensed"/>
                <w:sz w:val="16"/>
              </w:rPr>
              <w:t>8SK - 10SK</w:t>
            </w:r>
          </w:p>
        </w:tc>
        <w:tc>
          <w:tcPr>
            <w:tcW w:w="1900" w:type="dxa"/>
            <w:vMerge/>
          </w:tcPr>
          <w:p w14:paraId="28F3CE05" w14:textId="77777777" w:rsidR="00ED4946" w:rsidRPr="00856410" w:rsidRDefault="00ED4946" w:rsidP="001C53F8"/>
        </w:tc>
        <w:tc>
          <w:tcPr>
            <w:tcW w:w="1338" w:type="dxa"/>
          </w:tcPr>
          <w:p w14:paraId="2C33562E" w14:textId="77777777" w:rsidR="00ED4946" w:rsidRPr="00856410" w:rsidRDefault="00ED4946" w:rsidP="001C53F8">
            <w:r w:rsidRPr="00856410">
              <w:rPr>
                <w:rFonts w:ascii="Roboto Condensed" w:hAnsi="Roboto Condensed"/>
                <w:sz w:val="16"/>
              </w:rPr>
              <w:t>-</w:t>
            </w:r>
          </w:p>
        </w:tc>
        <w:tc>
          <w:tcPr>
            <w:tcW w:w="1359" w:type="dxa"/>
          </w:tcPr>
          <w:p w14:paraId="487DFDAC" w14:textId="77777777" w:rsidR="00ED4946" w:rsidRPr="00856410" w:rsidRDefault="00ED4946" w:rsidP="001C53F8">
            <w:r w:rsidRPr="00856410">
              <w:rPr>
                <w:rFonts w:ascii="Roboto Condensed" w:hAnsi="Roboto Condensed"/>
                <w:sz w:val="16"/>
              </w:rPr>
              <w:t>-</w:t>
            </w:r>
          </w:p>
        </w:tc>
        <w:tc>
          <w:tcPr>
            <w:tcW w:w="1171" w:type="dxa"/>
          </w:tcPr>
          <w:p w14:paraId="24799CF5" w14:textId="77777777" w:rsidR="00ED4946" w:rsidRPr="00856410" w:rsidRDefault="00ED4946" w:rsidP="001C53F8">
            <w:r w:rsidRPr="00856410">
              <w:rPr>
                <w:rFonts w:ascii="Roboto Condensed" w:hAnsi="Roboto Condensed"/>
                <w:sz w:val="16"/>
              </w:rPr>
              <w:t>-</w:t>
            </w:r>
          </w:p>
        </w:tc>
        <w:tc>
          <w:tcPr>
            <w:tcW w:w="1265" w:type="dxa"/>
          </w:tcPr>
          <w:p w14:paraId="688724F0" w14:textId="77777777" w:rsidR="00ED4946" w:rsidRPr="00856410" w:rsidRDefault="00ED4946" w:rsidP="001C53F8">
            <w:r w:rsidRPr="00856410">
              <w:rPr>
                <w:rFonts w:ascii="Roboto Condensed" w:hAnsi="Roboto Condensed"/>
                <w:sz w:val="16"/>
              </w:rPr>
              <w:t>-</w:t>
            </w:r>
          </w:p>
        </w:tc>
        <w:tc>
          <w:tcPr>
            <w:tcW w:w="1265" w:type="dxa"/>
          </w:tcPr>
          <w:p w14:paraId="23A10566" w14:textId="77777777" w:rsidR="00ED4946" w:rsidRPr="00856410" w:rsidRDefault="00ED4946" w:rsidP="001C53F8">
            <w:r w:rsidRPr="00856410">
              <w:rPr>
                <w:rFonts w:ascii="Roboto Condensed" w:hAnsi="Roboto Condensed"/>
                <w:sz w:val="16"/>
              </w:rPr>
              <w:t>-</w:t>
            </w:r>
          </w:p>
        </w:tc>
      </w:tr>
      <w:tr w:rsidR="00856410" w:rsidRPr="00856410" w14:paraId="48816ED4" w14:textId="77777777" w:rsidTr="00ED4946">
        <w:tc>
          <w:tcPr>
            <w:tcW w:w="1134" w:type="dxa"/>
          </w:tcPr>
          <w:p w14:paraId="324A3B23" w14:textId="77777777" w:rsidR="00ED4946" w:rsidRPr="00856410" w:rsidRDefault="00ED4946" w:rsidP="001C53F8">
            <w:r w:rsidRPr="00856410">
              <w:rPr>
                <w:rFonts w:ascii="Roboto Condensed" w:hAnsi="Roboto Condensed"/>
                <w:sz w:val="16"/>
              </w:rPr>
              <w:t>11SK</w:t>
            </w:r>
          </w:p>
        </w:tc>
        <w:tc>
          <w:tcPr>
            <w:tcW w:w="1900" w:type="dxa"/>
            <w:vMerge/>
          </w:tcPr>
          <w:p w14:paraId="64CB8468" w14:textId="77777777" w:rsidR="00ED4946" w:rsidRPr="00856410" w:rsidRDefault="00ED4946" w:rsidP="001C53F8"/>
        </w:tc>
        <w:tc>
          <w:tcPr>
            <w:tcW w:w="1338" w:type="dxa"/>
          </w:tcPr>
          <w:p w14:paraId="6EA369B0" w14:textId="77777777" w:rsidR="00ED4946" w:rsidRPr="00856410" w:rsidRDefault="00ED4946" w:rsidP="001C53F8">
            <w:r w:rsidRPr="00856410">
              <w:rPr>
                <w:rFonts w:ascii="Roboto Condensed" w:hAnsi="Roboto Condensed"/>
                <w:sz w:val="16"/>
              </w:rPr>
              <w:t>KDZ</w:t>
            </w:r>
          </w:p>
        </w:tc>
        <w:tc>
          <w:tcPr>
            <w:tcW w:w="1359" w:type="dxa"/>
          </w:tcPr>
          <w:p w14:paraId="0E1A71F6" w14:textId="77777777" w:rsidR="00ED4946" w:rsidRPr="00856410" w:rsidRDefault="00ED4946" w:rsidP="001C53F8">
            <w:r w:rsidRPr="00856410">
              <w:rPr>
                <w:rFonts w:ascii="Roboto Condensed" w:hAnsi="Roboto Condensed"/>
                <w:sz w:val="16"/>
              </w:rPr>
              <w:t>-</w:t>
            </w:r>
          </w:p>
        </w:tc>
        <w:tc>
          <w:tcPr>
            <w:tcW w:w="1171" w:type="dxa"/>
          </w:tcPr>
          <w:p w14:paraId="2792A8EF" w14:textId="77777777" w:rsidR="00ED4946" w:rsidRPr="00856410" w:rsidRDefault="00ED4946" w:rsidP="001C53F8">
            <w:r w:rsidRPr="00856410">
              <w:rPr>
                <w:rFonts w:ascii="Roboto Condensed" w:hAnsi="Roboto Condensed"/>
                <w:sz w:val="16"/>
              </w:rPr>
              <w:t>-</w:t>
            </w:r>
          </w:p>
        </w:tc>
        <w:tc>
          <w:tcPr>
            <w:tcW w:w="1265" w:type="dxa"/>
          </w:tcPr>
          <w:p w14:paraId="4067A600" w14:textId="77777777" w:rsidR="00ED4946" w:rsidRPr="00856410" w:rsidRDefault="00ED4946" w:rsidP="001C53F8">
            <w:r w:rsidRPr="00856410">
              <w:rPr>
                <w:rFonts w:ascii="Roboto Condensed" w:hAnsi="Roboto Condensed"/>
                <w:sz w:val="16"/>
              </w:rPr>
              <w:t>-</w:t>
            </w:r>
          </w:p>
        </w:tc>
        <w:tc>
          <w:tcPr>
            <w:tcW w:w="1265" w:type="dxa"/>
          </w:tcPr>
          <w:p w14:paraId="63582B49" w14:textId="77777777" w:rsidR="00ED4946" w:rsidRPr="00856410" w:rsidRDefault="00ED4946" w:rsidP="001C53F8">
            <w:r w:rsidRPr="00856410">
              <w:rPr>
                <w:rFonts w:ascii="Roboto Condensed" w:hAnsi="Roboto Condensed"/>
                <w:sz w:val="16"/>
              </w:rPr>
              <w:t>-</w:t>
            </w:r>
          </w:p>
        </w:tc>
      </w:tr>
      <w:tr w:rsidR="00856410" w:rsidRPr="00856410" w14:paraId="6FCD2E86" w14:textId="77777777" w:rsidTr="00ED4946">
        <w:tc>
          <w:tcPr>
            <w:tcW w:w="1134" w:type="dxa"/>
          </w:tcPr>
          <w:p w14:paraId="288596A8" w14:textId="77777777" w:rsidR="00ED4946" w:rsidRPr="00856410" w:rsidRDefault="00ED4946" w:rsidP="001C53F8">
            <w:r w:rsidRPr="00856410">
              <w:rPr>
                <w:rFonts w:ascii="Roboto Condensed" w:hAnsi="Roboto Condensed"/>
                <w:sz w:val="16"/>
              </w:rPr>
              <w:t>12SK</w:t>
            </w:r>
          </w:p>
        </w:tc>
        <w:tc>
          <w:tcPr>
            <w:tcW w:w="1900" w:type="dxa"/>
            <w:vMerge/>
          </w:tcPr>
          <w:p w14:paraId="27F16421" w14:textId="77777777" w:rsidR="00ED4946" w:rsidRPr="00856410" w:rsidRDefault="00ED4946" w:rsidP="001C53F8"/>
        </w:tc>
        <w:tc>
          <w:tcPr>
            <w:tcW w:w="1338" w:type="dxa"/>
          </w:tcPr>
          <w:p w14:paraId="729B0932" w14:textId="77777777" w:rsidR="00ED4946" w:rsidRPr="00856410" w:rsidRDefault="00ED4946" w:rsidP="001C53F8">
            <w:r w:rsidRPr="00856410">
              <w:rPr>
                <w:rFonts w:ascii="Roboto Condensed" w:hAnsi="Roboto Condensed"/>
                <w:sz w:val="16"/>
              </w:rPr>
              <w:t>UHD, UG, UT</w:t>
            </w:r>
          </w:p>
        </w:tc>
        <w:tc>
          <w:tcPr>
            <w:tcW w:w="1359" w:type="dxa"/>
          </w:tcPr>
          <w:p w14:paraId="40BCC0BF" w14:textId="77777777" w:rsidR="00ED4946" w:rsidRPr="00856410" w:rsidRDefault="00ED4946" w:rsidP="001C53F8">
            <w:r w:rsidRPr="00856410">
              <w:rPr>
                <w:rFonts w:ascii="Roboto Condensed" w:hAnsi="Roboto Condensed"/>
                <w:sz w:val="16"/>
              </w:rPr>
              <w:t>-</w:t>
            </w:r>
          </w:p>
        </w:tc>
        <w:tc>
          <w:tcPr>
            <w:tcW w:w="1171" w:type="dxa"/>
          </w:tcPr>
          <w:p w14:paraId="243B2359" w14:textId="77777777" w:rsidR="00ED4946" w:rsidRPr="00856410" w:rsidRDefault="00ED4946" w:rsidP="001C53F8">
            <w:r w:rsidRPr="00856410">
              <w:rPr>
                <w:rFonts w:ascii="Roboto Condensed" w:hAnsi="Roboto Condensed"/>
                <w:sz w:val="16"/>
              </w:rPr>
              <w:t>-</w:t>
            </w:r>
          </w:p>
        </w:tc>
        <w:tc>
          <w:tcPr>
            <w:tcW w:w="1265" w:type="dxa"/>
          </w:tcPr>
          <w:p w14:paraId="0BC7DD82" w14:textId="77777777" w:rsidR="00ED4946" w:rsidRPr="00856410" w:rsidRDefault="00ED4946" w:rsidP="001C53F8">
            <w:r w:rsidRPr="00856410">
              <w:rPr>
                <w:rFonts w:ascii="Roboto Condensed" w:hAnsi="Roboto Condensed"/>
                <w:sz w:val="16"/>
              </w:rPr>
              <w:t>-</w:t>
            </w:r>
          </w:p>
        </w:tc>
        <w:tc>
          <w:tcPr>
            <w:tcW w:w="1265" w:type="dxa"/>
          </w:tcPr>
          <w:p w14:paraId="0D898558" w14:textId="77777777" w:rsidR="00ED4946" w:rsidRPr="00856410" w:rsidRDefault="00ED4946" w:rsidP="001C53F8">
            <w:r w:rsidRPr="00856410">
              <w:rPr>
                <w:rFonts w:ascii="Roboto Condensed" w:hAnsi="Roboto Condensed"/>
                <w:sz w:val="16"/>
              </w:rPr>
              <w:t>-</w:t>
            </w:r>
          </w:p>
        </w:tc>
      </w:tr>
      <w:tr w:rsidR="00856410" w:rsidRPr="00856410" w14:paraId="6FA674FB" w14:textId="77777777" w:rsidTr="00ED4946">
        <w:tc>
          <w:tcPr>
            <w:tcW w:w="1134" w:type="dxa"/>
          </w:tcPr>
          <w:p w14:paraId="2D7EB54E" w14:textId="77777777" w:rsidR="00ED4946" w:rsidRPr="00856410" w:rsidRDefault="00ED4946" w:rsidP="001C53F8">
            <w:r w:rsidRPr="00856410">
              <w:rPr>
                <w:rFonts w:ascii="Roboto Condensed" w:hAnsi="Roboto Condensed"/>
                <w:sz w:val="16"/>
              </w:rPr>
              <w:t>13SK</w:t>
            </w:r>
          </w:p>
        </w:tc>
        <w:tc>
          <w:tcPr>
            <w:tcW w:w="1900" w:type="dxa"/>
            <w:vMerge/>
          </w:tcPr>
          <w:p w14:paraId="70FE3717" w14:textId="77777777" w:rsidR="00ED4946" w:rsidRPr="00856410" w:rsidRDefault="00ED4946" w:rsidP="001C53F8"/>
        </w:tc>
        <w:tc>
          <w:tcPr>
            <w:tcW w:w="1338" w:type="dxa"/>
          </w:tcPr>
          <w:p w14:paraId="639471AD" w14:textId="77777777" w:rsidR="00ED4946" w:rsidRPr="00856410" w:rsidRDefault="00ED4946" w:rsidP="001C53F8">
            <w:r w:rsidRPr="00856410">
              <w:rPr>
                <w:rFonts w:ascii="Roboto Condensed" w:hAnsi="Roboto Condensed"/>
                <w:sz w:val="16"/>
              </w:rPr>
              <w:t>-</w:t>
            </w:r>
          </w:p>
        </w:tc>
        <w:tc>
          <w:tcPr>
            <w:tcW w:w="1359" w:type="dxa"/>
          </w:tcPr>
          <w:p w14:paraId="50D9F1A8" w14:textId="77777777" w:rsidR="00ED4946" w:rsidRPr="00856410" w:rsidRDefault="00ED4946" w:rsidP="001C53F8">
            <w:r w:rsidRPr="00856410">
              <w:rPr>
                <w:rFonts w:ascii="Roboto Condensed" w:hAnsi="Roboto Condensed"/>
                <w:sz w:val="16"/>
              </w:rPr>
              <w:t>-</w:t>
            </w:r>
          </w:p>
        </w:tc>
        <w:tc>
          <w:tcPr>
            <w:tcW w:w="1171" w:type="dxa"/>
          </w:tcPr>
          <w:p w14:paraId="5418A4E1" w14:textId="77777777" w:rsidR="00ED4946" w:rsidRPr="00856410" w:rsidRDefault="00ED4946" w:rsidP="001C53F8">
            <w:r w:rsidRPr="00856410">
              <w:rPr>
                <w:rFonts w:ascii="Roboto Condensed" w:hAnsi="Roboto Condensed"/>
                <w:sz w:val="16"/>
              </w:rPr>
              <w:t>-</w:t>
            </w:r>
          </w:p>
        </w:tc>
        <w:tc>
          <w:tcPr>
            <w:tcW w:w="1265" w:type="dxa"/>
          </w:tcPr>
          <w:p w14:paraId="507A2653" w14:textId="77777777" w:rsidR="00ED4946" w:rsidRPr="00856410" w:rsidRDefault="00ED4946" w:rsidP="001C53F8">
            <w:r w:rsidRPr="00856410">
              <w:rPr>
                <w:rFonts w:ascii="Roboto Condensed" w:hAnsi="Roboto Condensed"/>
                <w:sz w:val="16"/>
              </w:rPr>
              <w:t>-</w:t>
            </w:r>
          </w:p>
        </w:tc>
        <w:tc>
          <w:tcPr>
            <w:tcW w:w="1265" w:type="dxa"/>
          </w:tcPr>
          <w:p w14:paraId="791D2F24" w14:textId="77777777" w:rsidR="00ED4946" w:rsidRPr="00856410" w:rsidRDefault="00ED4946" w:rsidP="001C53F8">
            <w:r w:rsidRPr="00856410">
              <w:rPr>
                <w:rFonts w:ascii="Roboto Condensed" w:hAnsi="Roboto Condensed"/>
                <w:sz w:val="16"/>
              </w:rPr>
              <w:t>-</w:t>
            </w:r>
          </w:p>
        </w:tc>
      </w:tr>
      <w:tr w:rsidR="00856410" w:rsidRPr="00856410" w14:paraId="2C00D1C6" w14:textId="77777777" w:rsidTr="00ED4946">
        <w:tc>
          <w:tcPr>
            <w:tcW w:w="1134" w:type="dxa"/>
          </w:tcPr>
          <w:p w14:paraId="5FE2B997" w14:textId="77777777" w:rsidR="00ED4946" w:rsidRPr="00856410" w:rsidRDefault="00ED4946" w:rsidP="001C53F8">
            <w:r w:rsidRPr="00856410">
              <w:rPr>
                <w:rFonts w:ascii="Roboto Condensed" w:hAnsi="Roboto Condensed"/>
                <w:sz w:val="16"/>
              </w:rPr>
              <w:t>14SK</w:t>
            </w:r>
          </w:p>
        </w:tc>
        <w:tc>
          <w:tcPr>
            <w:tcW w:w="1900" w:type="dxa"/>
            <w:vMerge/>
          </w:tcPr>
          <w:p w14:paraId="17F6D22A" w14:textId="77777777" w:rsidR="00ED4946" w:rsidRPr="00856410" w:rsidRDefault="00ED4946" w:rsidP="001C53F8"/>
        </w:tc>
        <w:tc>
          <w:tcPr>
            <w:tcW w:w="1338" w:type="dxa"/>
          </w:tcPr>
          <w:p w14:paraId="72E955D8" w14:textId="77777777" w:rsidR="00ED4946" w:rsidRPr="00856410" w:rsidRDefault="00ED4946" w:rsidP="001C53F8">
            <w:r w:rsidRPr="00856410">
              <w:rPr>
                <w:rFonts w:ascii="Roboto Condensed" w:hAnsi="Roboto Condensed"/>
                <w:sz w:val="16"/>
              </w:rPr>
              <w:t>ZP</w:t>
            </w:r>
          </w:p>
        </w:tc>
        <w:tc>
          <w:tcPr>
            <w:tcW w:w="1359" w:type="dxa"/>
          </w:tcPr>
          <w:p w14:paraId="7C8F2F55" w14:textId="77777777" w:rsidR="00ED4946" w:rsidRPr="00856410" w:rsidRDefault="00ED4946" w:rsidP="001C53F8">
            <w:r w:rsidRPr="00856410">
              <w:rPr>
                <w:rFonts w:ascii="Roboto Condensed" w:hAnsi="Roboto Condensed"/>
                <w:sz w:val="16"/>
              </w:rPr>
              <w:t>0.0</w:t>
            </w:r>
          </w:p>
        </w:tc>
        <w:tc>
          <w:tcPr>
            <w:tcW w:w="1171" w:type="dxa"/>
          </w:tcPr>
          <w:p w14:paraId="1C17D76D" w14:textId="77777777" w:rsidR="00ED4946" w:rsidRPr="00856410" w:rsidRDefault="00ED4946" w:rsidP="001C53F8">
            <w:r w:rsidRPr="00856410">
              <w:rPr>
                <w:rFonts w:ascii="Roboto Condensed" w:hAnsi="Roboto Condensed"/>
                <w:sz w:val="16"/>
              </w:rPr>
              <w:t>-</w:t>
            </w:r>
          </w:p>
        </w:tc>
        <w:tc>
          <w:tcPr>
            <w:tcW w:w="1265" w:type="dxa"/>
          </w:tcPr>
          <w:p w14:paraId="59B03AB3" w14:textId="77777777" w:rsidR="00ED4946" w:rsidRPr="00856410" w:rsidRDefault="00ED4946" w:rsidP="001C53F8">
            <w:r w:rsidRPr="00856410">
              <w:rPr>
                <w:rFonts w:ascii="Roboto Condensed" w:hAnsi="Roboto Condensed"/>
                <w:sz w:val="16"/>
              </w:rPr>
              <w:t>0.0</w:t>
            </w:r>
          </w:p>
        </w:tc>
        <w:tc>
          <w:tcPr>
            <w:tcW w:w="1265" w:type="dxa"/>
          </w:tcPr>
          <w:p w14:paraId="58C8D784" w14:textId="77777777" w:rsidR="00ED4946" w:rsidRPr="00856410" w:rsidRDefault="00ED4946" w:rsidP="001C53F8">
            <w:r w:rsidRPr="00856410">
              <w:rPr>
                <w:rFonts w:ascii="Roboto Condensed" w:hAnsi="Roboto Condensed"/>
                <w:sz w:val="16"/>
              </w:rPr>
              <w:t>50</w:t>
            </w:r>
          </w:p>
        </w:tc>
      </w:tr>
      <w:tr w:rsidR="00856410" w:rsidRPr="00856410" w14:paraId="36339DB4" w14:textId="77777777" w:rsidTr="00ED4946">
        <w:tc>
          <w:tcPr>
            <w:tcW w:w="1134" w:type="dxa"/>
          </w:tcPr>
          <w:p w14:paraId="367C6535" w14:textId="77777777" w:rsidR="00ED4946" w:rsidRPr="00856410" w:rsidRDefault="00ED4946" w:rsidP="001C53F8">
            <w:r w:rsidRPr="00856410">
              <w:rPr>
                <w:rFonts w:ascii="Roboto Condensed" w:hAnsi="Roboto Condensed"/>
                <w:sz w:val="16"/>
              </w:rPr>
              <w:t>15SK</w:t>
            </w:r>
          </w:p>
        </w:tc>
        <w:tc>
          <w:tcPr>
            <w:tcW w:w="1900" w:type="dxa"/>
            <w:vMerge/>
          </w:tcPr>
          <w:p w14:paraId="5D4378A5" w14:textId="77777777" w:rsidR="00ED4946" w:rsidRPr="00856410" w:rsidRDefault="00ED4946" w:rsidP="001C53F8"/>
        </w:tc>
        <w:tc>
          <w:tcPr>
            <w:tcW w:w="1338" w:type="dxa"/>
          </w:tcPr>
          <w:p w14:paraId="00783C58" w14:textId="77777777" w:rsidR="00ED4946" w:rsidRPr="00856410" w:rsidRDefault="00ED4946" w:rsidP="001C53F8">
            <w:r w:rsidRPr="00856410">
              <w:rPr>
                <w:rFonts w:ascii="Roboto Condensed" w:hAnsi="Roboto Condensed"/>
                <w:sz w:val="16"/>
              </w:rPr>
              <w:t>ZP, W</w:t>
            </w:r>
          </w:p>
        </w:tc>
        <w:tc>
          <w:tcPr>
            <w:tcW w:w="1359" w:type="dxa"/>
          </w:tcPr>
          <w:p w14:paraId="1FAFACC0" w14:textId="77777777" w:rsidR="00ED4946" w:rsidRPr="00856410" w:rsidRDefault="00ED4946" w:rsidP="001C53F8">
            <w:r w:rsidRPr="00856410">
              <w:rPr>
                <w:rFonts w:ascii="Roboto Condensed" w:hAnsi="Roboto Condensed"/>
                <w:sz w:val="16"/>
              </w:rPr>
              <w:t>-</w:t>
            </w:r>
          </w:p>
        </w:tc>
        <w:tc>
          <w:tcPr>
            <w:tcW w:w="1171" w:type="dxa"/>
          </w:tcPr>
          <w:p w14:paraId="3182FEBE" w14:textId="77777777" w:rsidR="00ED4946" w:rsidRPr="00856410" w:rsidRDefault="00ED4946" w:rsidP="001C53F8">
            <w:r w:rsidRPr="00856410">
              <w:rPr>
                <w:rFonts w:ascii="Roboto Condensed" w:hAnsi="Roboto Condensed"/>
                <w:sz w:val="16"/>
              </w:rPr>
              <w:t>-</w:t>
            </w:r>
          </w:p>
        </w:tc>
        <w:tc>
          <w:tcPr>
            <w:tcW w:w="1265" w:type="dxa"/>
          </w:tcPr>
          <w:p w14:paraId="09739ED3" w14:textId="77777777" w:rsidR="00ED4946" w:rsidRPr="00856410" w:rsidRDefault="00ED4946" w:rsidP="001C53F8">
            <w:r w:rsidRPr="00856410">
              <w:rPr>
                <w:rFonts w:ascii="Roboto Condensed" w:hAnsi="Roboto Condensed"/>
                <w:sz w:val="16"/>
              </w:rPr>
              <w:t>-</w:t>
            </w:r>
          </w:p>
        </w:tc>
        <w:tc>
          <w:tcPr>
            <w:tcW w:w="1265" w:type="dxa"/>
          </w:tcPr>
          <w:p w14:paraId="33A0ADAD" w14:textId="77777777" w:rsidR="00ED4946" w:rsidRPr="00856410" w:rsidRDefault="00ED4946" w:rsidP="001C53F8">
            <w:r w:rsidRPr="00856410">
              <w:rPr>
                <w:rFonts w:ascii="Roboto Condensed" w:hAnsi="Roboto Condensed"/>
                <w:sz w:val="16"/>
              </w:rPr>
              <w:t>20</w:t>
            </w:r>
          </w:p>
        </w:tc>
      </w:tr>
      <w:tr w:rsidR="00856410" w:rsidRPr="00856410" w14:paraId="544A1C7C" w14:textId="77777777" w:rsidTr="00ED4946">
        <w:tc>
          <w:tcPr>
            <w:tcW w:w="1134" w:type="dxa"/>
          </w:tcPr>
          <w:p w14:paraId="7535C809" w14:textId="77777777" w:rsidR="00ED4946" w:rsidRPr="00856410" w:rsidRDefault="00ED4946" w:rsidP="001C53F8">
            <w:r w:rsidRPr="00856410">
              <w:rPr>
                <w:rFonts w:ascii="Roboto Condensed" w:hAnsi="Roboto Condensed"/>
                <w:sz w:val="16"/>
              </w:rPr>
              <w:t>16SK</w:t>
            </w:r>
          </w:p>
        </w:tc>
        <w:tc>
          <w:tcPr>
            <w:tcW w:w="1900" w:type="dxa"/>
            <w:vMerge/>
          </w:tcPr>
          <w:p w14:paraId="2B47E7EC" w14:textId="77777777" w:rsidR="00ED4946" w:rsidRPr="00856410" w:rsidRDefault="00ED4946" w:rsidP="001C53F8"/>
        </w:tc>
        <w:tc>
          <w:tcPr>
            <w:tcW w:w="1338" w:type="dxa"/>
          </w:tcPr>
          <w:p w14:paraId="00991CE2" w14:textId="77777777" w:rsidR="00ED4946" w:rsidRPr="00856410" w:rsidRDefault="00ED4946" w:rsidP="001C53F8">
            <w:r w:rsidRPr="00856410">
              <w:rPr>
                <w:rFonts w:ascii="Roboto Condensed" w:hAnsi="Roboto Condensed"/>
                <w:sz w:val="16"/>
              </w:rPr>
              <w:t>KDZ</w:t>
            </w:r>
          </w:p>
        </w:tc>
        <w:tc>
          <w:tcPr>
            <w:tcW w:w="1359" w:type="dxa"/>
          </w:tcPr>
          <w:p w14:paraId="0CF5BCE8" w14:textId="77777777" w:rsidR="00ED4946" w:rsidRPr="00856410" w:rsidRDefault="00ED4946" w:rsidP="001C53F8">
            <w:r w:rsidRPr="00856410">
              <w:rPr>
                <w:rFonts w:ascii="Roboto Condensed" w:hAnsi="Roboto Condensed"/>
                <w:sz w:val="16"/>
              </w:rPr>
              <w:t>-</w:t>
            </w:r>
          </w:p>
        </w:tc>
        <w:tc>
          <w:tcPr>
            <w:tcW w:w="1171" w:type="dxa"/>
          </w:tcPr>
          <w:p w14:paraId="4A5CC99A" w14:textId="77777777" w:rsidR="00ED4946" w:rsidRPr="00856410" w:rsidRDefault="00ED4946" w:rsidP="001C53F8">
            <w:r w:rsidRPr="00856410">
              <w:rPr>
                <w:rFonts w:ascii="Roboto Condensed" w:hAnsi="Roboto Condensed"/>
                <w:sz w:val="16"/>
              </w:rPr>
              <w:t>-</w:t>
            </w:r>
          </w:p>
        </w:tc>
        <w:tc>
          <w:tcPr>
            <w:tcW w:w="1265" w:type="dxa"/>
          </w:tcPr>
          <w:p w14:paraId="64AEFC90" w14:textId="77777777" w:rsidR="00ED4946" w:rsidRPr="00856410" w:rsidRDefault="00ED4946" w:rsidP="001C53F8">
            <w:r w:rsidRPr="00856410">
              <w:rPr>
                <w:rFonts w:ascii="Roboto Condensed" w:hAnsi="Roboto Condensed"/>
                <w:sz w:val="16"/>
              </w:rPr>
              <w:t>-</w:t>
            </w:r>
          </w:p>
        </w:tc>
        <w:tc>
          <w:tcPr>
            <w:tcW w:w="1265" w:type="dxa"/>
          </w:tcPr>
          <w:p w14:paraId="281BF9C7" w14:textId="77777777" w:rsidR="00ED4946" w:rsidRPr="00856410" w:rsidRDefault="00ED4946" w:rsidP="001C53F8">
            <w:r w:rsidRPr="00856410">
              <w:rPr>
                <w:rFonts w:ascii="Roboto Condensed" w:hAnsi="Roboto Condensed"/>
                <w:sz w:val="16"/>
              </w:rPr>
              <w:t>-</w:t>
            </w:r>
          </w:p>
        </w:tc>
      </w:tr>
      <w:tr w:rsidR="00856410" w:rsidRPr="00856410" w14:paraId="47D83C80" w14:textId="77777777" w:rsidTr="00ED4946">
        <w:tc>
          <w:tcPr>
            <w:tcW w:w="1134" w:type="dxa"/>
          </w:tcPr>
          <w:p w14:paraId="3A33AF0B" w14:textId="77777777" w:rsidR="00ED4946" w:rsidRPr="00856410" w:rsidRDefault="00ED4946" w:rsidP="001C53F8">
            <w:r w:rsidRPr="00856410">
              <w:rPr>
                <w:rFonts w:ascii="Roboto Condensed" w:hAnsi="Roboto Condensed"/>
                <w:sz w:val="16"/>
              </w:rPr>
              <w:t>17SK</w:t>
            </w:r>
          </w:p>
        </w:tc>
        <w:tc>
          <w:tcPr>
            <w:tcW w:w="1900" w:type="dxa"/>
            <w:vMerge/>
          </w:tcPr>
          <w:p w14:paraId="6BCF0558" w14:textId="77777777" w:rsidR="00ED4946" w:rsidRPr="00856410" w:rsidRDefault="00ED4946" w:rsidP="001C53F8"/>
        </w:tc>
        <w:tc>
          <w:tcPr>
            <w:tcW w:w="1338" w:type="dxa"/>
          </w:tcPr>
          <w:p w14:paraId="000D04B2" w14:textId="77777777" w:rsidR="00ED4946" w:rsidRPr="00856410" w:rsidRDefault="00ED4946" w:rsidP="001C53F8">
            <w:r w:rsidRPr="00856410">
              <w:rPr>
                <w:rFonts w:ascii="Roboto Condensed" w:hAnsi="Roboto Condensed"/>
                <w:sz w:val="16"/>
              </w:rPr>
              <w:t>-</w:t>
            </w:r>
          </w:p>
        </w:tc>
        <w:tc>
          <w:tcPr>
            <w:tcW w:w="1359" w:type="dxa"/>
          </w:tcPr>
          <w:p w14:paraId="0E79E0BB" w14:textId="77777777" w:rsidR="00ED4946" w:rsidRPr="00856410" w:rsidRDefault="00ED4946" w:rsidP="001C53F8">
            <w:r w:rsidRPr="00856410">
              <w:rPr>
                <w:rFonts w:ascii="Roboto Condensed" w:hAnsi="Roboto Condensed"/>
                <w:sz w:val="16"/>
              </w:rPr>
              <w:t>-</w:t>
            </w:r>
          </w:p>
        </w:tc>
        <w:tc>
          <w:tcPr>
            <w:tcW w:w="1171" w:type="dxa"/>
          </w:tcPr>
          <w:p w14:paraId="74AF2506" w14:textId="77777777" w:rsidR="00ED4946" w:rsidRPr="00856410" w:rsidRDefault="00ED4946" w:rsidP="001C53F8">
            <w:r w:rsidRPr="00856410">
              <w:rPr>
                <w:rFonts w:ascii="Roboto Condensed" w:hAnsi="Roboto Condensed"/>
                <w:sz w:val="16"/>
              </w:rPr>
              <w:t>-</w:t>
            </w:r>
          </w:p>
        </w:tc>
        <w:tc>
          <w:tcPr>
            <w:tcW w:w="1265" w:type="dxa"/>
          </w:tcPr>
          <w:p w14:paraId="7E2C3C6C" w14:textId="77777777" w:rsidR="00ED4946" w:rsidRPr="00856410" w:rsidRDefault="00ED4946" w:rsidP="001C53F8">
            <w:r w:rsidRPr="00856410">
              <w:rPr>
                <w:rFonts w:ascii="Roboto Condensed" w:hAnsi="Roboto Condensed"/>
                <w:sz w:val="16"/>
              </w:rPr>
              <w:t>-</w:t>
            </w:r>
          </w:p>
        </w:tc>
        <w:tc>
          <w:tcPr>
            <w:tcW w:w="1265" w:type="dxa"/>
          </w:tcPr>
          <w:p w14:paraId="021702EF" w14:textId="77777777" w:rsidR="00ED4946" w:rsidRPr="00856410" w:rsidRDefault="00ED4946" w:rsidP="001C53F8">
            <w:r w:rsidRPr="00856410">
              <w:rPr>
                <w:rFonts w:ascii="Roboto Condensed" w:hAnsi="Roboto Condensed"/>
                <w:sz w:val="16"/>
              </w:rPr>
              <w:t>-</w:t>
            </w:r>
          </w:p>
        </w:tc>
      </w:tr>
      <w:tr w:rsidR="00856410" w:rsidRPr="00856410" w14:paraId="5E8CCF1E" w14:textId="77777777" w:rsidTr="00ED4946">
        <w:tc>
          <w:tcPr>
            <w:tcW w:w="1134" w:type="dxa"/>
          </w:tcPr>
          <w:p w14:paraId="4D95E4C0" w14:textId="77777777" w:rsidR="00ED4946" w:rsidRPr="00856410" w:rsidRDefault="00ED4946" w:rsidP="001C53F8">
            <w:r w:rsidRPr="00856410">
              <w:rPr>
                <w:rFonts w:ascii="Roboto Condensed" w:hAnsi="Roboto Condensed"/>
                <w:sz w:val="16"/>
              </w:rPr>
              <w:t>18SK - 19SK</w:t>
            </w:r>
          </w:p>
        </w:tc>
        <w:tc>
          <w:tcPr>
            <w:tcW w:w="1900" w:type="dxa"/>
            <w:vMerge/>
          </w:tcPr>
          <w:p w14:paraId="0A7579F6" w14:textId="77777777" w:rsidR="00ED4946" w:rsidRPr="00856410" w:rsidRDefault="00ED4946" w:rsidP="001C53F8"/>
        </w:tc>
        <w:tc>
          <w:tcPr>
            <w:tcW w:w="1338" w:type="dxa"/>
          </w:tcPr>
          <w:p w14:paraId="57D48E89" w14:textId="77777777" w:rsidR="00ED4946" w:rsidRPr="00856410" w:rsidRDefault="00ED4946" w:rsidP="001C53F8">
            <w:r w:rsidRPr="00856410">
              <w:rPr>
                <w:rFonts w:ascii="Roboto Condensed" w:hAnsi="Roboto Condensed"/>
                <w:sz w:val="16"/>
              </w:rPr>
              <w:t>KDZ</w:t>
            </w:r>
          </w:p>
        </w:tc>
        <w:tc>
          <w:tcPr>
            <w:tcW w:w="1359" w:type="dxa"/>
          </w:tcPr>
          <w:p w14:paraId="106CF224" w14:textId="77777777" w:rsidR="00ED4946" w:rsidRPr="00856410" w:rsidRDefault="00ED4946" w:rsidP="001C53F8">
            <w:r w:rsidRPr="00856410">
              <w:rPr>
                <w:rFonts w:ascii="Roboto Condensed" w:hAnsi="Roboto Condensed"/>
                <w:sz w:val="16"/>
              </w:rPr>
              <w:t>-</w:t>
            </w:r>
          </w:p>
        </w:tc>
        <w:tc>
          <w:tcPr>
            <w:tcW w:w="1171" w:type="dxa"/>
          </w:tcPr>
          <w:p w14:paraId="3E9216C9" w14:textId="77777777" w:rsidR="00ED4946" w:rsidRPr="00856410" w:rsidRDefault="00ED4946" w:rsidP="001C53F8">
            <w:r w:rsidRPr="00856410">
              <w:rPr>
                <w:rFonts w:ascii="Roboto Condensed" w:hAnsi="Roboto Condensed"/>
                <w:sz w:val="16"/>
              </w:rPr>
              <w:t>-</w:t>
            </w:r>
          </w:p>
        </w:tc>
        <w:tc>
          <w:tcPr>
            <w:tcW w:w="1265" w:type="dxa"/>
          </w:tcPr>
          <w:p w14:paraId="0580F058" w14:textId="77777777" w:rsidR="00ED4946" w:rsidRPr="00856410" w:rsidRDefault="00ED4946" w:rsidP="001C53F8">
            <w:r w:rsidRPr="00856410">
              <w:rPr>
                <w:rFonts w:ascii="Roboto Condensed" w:hAnsi="Roboto Condensed"/>
                <w:sz w:val="16"/>
              </w:rPr>
              <w:t>-</w:t>
            </w:r>
          </w:p>
        </w:tc>
        <w:tc>
          <w:tcPr>
            <w:tcW w:w="1265" w:type="dxa"/>
          </w:tcPr>
          <w:p w14:paraId="3E9112D8" w14:textId="77777777" w:rsidR="00ED4946" w:rsidRPr="00856410" w:rsidRDefault="00ED4946" w:rsidP="001C53F8">
            <w:r w:rsidRPr="00856410">
              <w:rPr>
                <w:rFonts w:ascii="Roboto Condensed" w:hAnsi="Roboto Condensed"/>
                <w:sz w:val="16"/>
              </w:rPr>
              <w:t>-</w:t>
            </w:r>
          </w:p>
        </w:tc>
      </w:tr>
      <w:tr w:rsidR="00856410" w:rsidRPr="00856410" w14:paraId="0D081F8A" w14:textId="77777777" w:rsidTr="00ED4946">
        <w:tc>
          <w:tcPr>
            <w:tcW w:w="1134" w:type="dxa"/>
          </w:tcPr>
          <w:p w14:paraId="5AF2AC41" w14:textId="77777777" w:rsidR="00ED4946" w:rsidRPr="00856410" w:rsidRDefault="00ED4946" w:rsidP="001C53F8">
            <w:r w:rsidRPr="00856410">
              <w:rPr>
                <w:rFonts w:ascii="Roboto Condensed" w:hAnsi="Roboto Condensed"/>
                <w:sz w:val="16"/>
              </w:rPr>
              <w:t>20SK</w:t>
            </w:r>
          </w:p>
        </w:tc>
        <w:tc>
          <w:tcPr>
            <w:tcW w:w="1900" w:type="dxa"/>
            <w:vMerge/>
          </w:tcPr>
          <w:p w14:paraId="2AC72B35" w14:textId="77777777" w:rsidR="00ED4946" w:rsidRPr="00856410" w:rsidRDefault="00ED4946" w:rsidP="001C53F8"/>
        </w:tc>
        <w:tc>
          <w:tcPr>
            <w:tcW w:w="1338" w:type="dxa"/>
          </w:tcPr>
          <w:p w14:paraId="35D151D1" w14:textId="77777777" w:rsidR="00ED4946" w:rsidRPr="00856410" w:rsidRDefault="00ED4946" w:rsidP="001C53F8">
            <w:r w:rsidRPr="00856410">
              <w:rPr>
                <w:rFonts w:ascii="Roboto Condensed" w:hAnsi="Roboto Condensed"/>
                <w:sz w:val="16"/>
              </w:rPr>
              <w:t>-</w:t>
            </w:r>
          </w:p>
        </w:tc>
        <w:tc>
          <w:tcPr>
            <w:tcW w:w="1359" w:type="dxa"/>
          </w:tcPr>
          <w:p w14:paraId="3A3C964B" w14:textId="77777777" w:rsidR="00ED4946" w:rsidRPr="00856410" w:rsidRDefault="00ED4946" w:rsidP="001C53F8">
            <w:r w:rsidRPr="00856410">
              <w:rPr>
                <w:rFonts w:ascii="Roboto Condensed" w:hAnsi="Roboto Condensed"/>
                <w:sz w:val="16"/>
              </w:rPr>
              <w:t>-</w:t>
            </w:r>
          </w:p>
        </w:tc>
        <w:tc>
          <w:tcPr>
            <w:tcW w:w="1171" w:type="dxa"/>
          </w:tcPr>
          <w:p w14:paraId="415E8D25" w14:textId="77777777" w:rsidR="00ED4946" w:rsidRPr="00856410" w:rsidRDefault="00ED4946" w:rsidP="001C53F8">
            <w:r w:rsidRPr="00856410">
              <w:rPr>
                <w:rFonts w:ascii="Roboto Condensed" w:hAnsi="Roboto Condensed"/>
                <w:sz w:val="16"/>
              </w:rPr>
              <w:t>-</w:t>
            </w:r>
          </w:p>
        </w:tc>
        <w:tc>
          <w:tcPr>
            <w:tcW w:w="1265" w:type="dxa"/>
          </w:tcPr>
          <w:p w14:paraId="63598C5F" w14:textId="77777777" w:rsidR="00ED4946" w:rsidRPr="00856410" w:rsidRDefault="00ED4946" w:rsidP="001C53F8">
            <w:r w:rsidRPr="00856410">
              <w:rPr>
                <w:rFonts w:ascii="Roboto Condensed" w:hAnsi="Roboto Condensed"/>
                <w:sz w:val="16"/>
              </w:rPr>
              <w:t>-</w:t>
            </w:r>
          </w:p>
        </w:tc>
        <w:tc>
          <w:tcPr>
            <w:tcW w:w="1265" w:type="dxa"/>
          </w:tcPr>
          <w:p w14:paraId="7D6B00BC" w14:textId="77777777" w:rsidR="00ED4946" w:rsidRPr="00856410" w:rsidRDefault="00ED4946" w:rsidP="001C53F8">
            <w:r w:rsidRPr="00856410">
              <w:rPr>
                <w:rFonts w:ascii="Roboto Condensed" w:hAnsi="Roboto Condensed"/>
                <w:sz w:val="16"/>
              </w:rPr>
              <w:t>-</w:t>
            </w:r>
          </w:p>
        </w:tc>
      </w:tr>
      <w:tr w:rsidR="00856410" w:rsidRPr="00856410" w14:paraId="1D92CFC0" w14:textId="77777777" w:rsidTr="00ED4946">
        <w:tc>
          <w:tcPr>
            <w:tcW w:w="1134" w:type="dxa"/>
          </w:tcPr>
          <w:p w14:paraId="0BAEB2B3" w14:textId="77777777" w:rsidR="00ED4946" w:rsidRPr="00856410" w:rsidRDefault="00ED4946" w:rsidP="001C53F8">
            <w:r w:rsidRPr="00856410">
              <w:rPr>
                <w:rFonts w:ascii="Roboto Condensed" w:hAnsi="Roboto Condensed"/>
                <w:sz w:val="16"/>
              </w:rPr>
              <w:t>21SK - 23SK</w:t>
            </w:r>
          </w:p>
        </w:tc>
        <w:tc>
          <w:tcPr>
            <w:tcW w:w="1900" w:type="dxa"/>
            <w:vMerge/>
          </w:tcPr>
          <w:p w14:paraId="480A2E08" w14:textId="77777777" w:rsidR="00ED4946" w:rsidRPr="00856410" w:rsidRDefault="00ED4946" w:rsidP="001C53F8"/>
        </w:tc>
        <w:tc>
          <w:tcPr>
            <w:tcW w:w="1338" w:type="dxa"/>
          </w:tcPr>
          <w:p w14:paraId="4994BACD" w14:textId="77777777" w:rsidR="00ED4946" w:rsidRPr="00856410" w:rsidRDefault="00ED4946" w:rsidP="001C53F8">
            <w:r w:rsidRPr="00856410">
              <w:rPr>
                <w:rFonts w:ascii="Roboto Condensed" w:hAnsi="Roboto Condensed"/>
                <w:sz w:val="16"/>
              </w:rPr>
              <w:t>KDZ</w:t>
            </w:r>
          </w:p>
        </w:tc>
        <w:tc>
          <w:tcPr>
            <w:tcW w:w="1359" w:type="dxa"/>
          </w:tcPr>
          <w:p w14:paraId="69CF38C4" w14:textId="77777777" w:rsidR="00ED4946" w:rsidRPr="00856410" w:rsidRDefault="00ED4946" w:rsidP="001C53F8">
            <w:r w:rsidRPr="00856410">
              <w:rPr>
                <w:rFonts w:ascii="Roboto Condensed" w:hAnsi="Roboto Condensed"/>
                <w:sz w:val="16"/>
              </w:rPr>
              <w:t>-</w:t>
            </w:r>
          </w:p>
        </w:tc>
        <w:tc>
          <w:tcPr>
            <w:tcW w:w="1171" w:type="dxa"/>
          </w:tcPr>
          <w:p w14:paraId="4DC19F6E" w14:textId="77777777" w:rsidR="00ED4946" w:rsidRPr="00856410" w:rsidRDefault="00ED4946" w:rsidP="001C53F8">
            <w:r w:rsidRPr="00856410">
              <w:rPr>
                <w:rFonts w:ascii="Roboto Condensed" w:hAnsi="Roboto Condensed"/>
                <w:sz w:val="16"/>
              </w:rPr>
              <w:t>-</w:t>
            </w:r>
          </w:p>
        </w:tc>
        <w:tc>
          <w:tcPr>
            <w:tcW w:w="1265" w:type="dxa"/>
          </w:tcPr>
          <w:p w14:paraId="180E0BD7" w14:textId="77777777" w:rsidR="00ED4946" w:rsidRPr="00856410" w:rsidRDefault="00ED4946" w:rsidP="001C53F8">
            <w:r w:rsidRPr="00856410">
              <w:rPr>
                <w:rFonts w:ascii="Roboto Condensed" w:hAnsi="Roboto Condensed"/>
                <w:sz w:val="16"/>
              </w:rPr>
              <w:t>-</w:t>
            </w:r>
          </w:p>
        </w:tc>
        <w:tc>
          <w:tcPr>
            <w:tcW w:w="1265" w:type="dxa"/>
          </w:tcPr>
          <w:p w14:paraId="6DE8F884" w14:textId="77777777" w:rsidR="00ED4946" w:rsidRPr="00856410" w:rsidRDefault="00ED4946" w:rsidP="001C53F8">
            <w:r w:rsidRPr="00856410">
              <w:rPr>
                <w:rFonts w:ascii="Roboto Condensed" w:hAnsi="Roboto Condensed"/>
                <w:sz w:val="16"/>
              </w:rPr>
              <w:t>-</w:t>
            </w:r>
          </w:p>
        </w:tc>
      </w:tr>
      <w:tr w:rsidR="00856410" w:rsidRPr="00856410" w14:paraId="62FAE7EE" w14:textId="77777777" w:rsidTr="00ED4946">
        <w:tc>
          <w:tcPr>
            <w:tcW w:w="1134" w:type="dxa"/>
          </w:tcPr>
          <w:p w14:paraId="2438AC87" w14:textId="77777777" w:rsidR="00ED4946" w:rsidRPr="00856410" w:rsidRDefault="00ED4946" w:rsidP="001C53F8">
            <w:r w:rsidRPr="00856410">
              <w:rPr>
                <w:rFonts w:ascii="Roboto Condensed" w:hAnsi="Roboto Condensed"/>
                <w:sz w:val="16"/>
              </w:rPr>
              <w:t>24SK</w:t>
            </w:r>
          </w:p>
        </w:tc>
        <w:tc>
          <w:tcPr>
            <w:tcW w:w="1900" w:type="dxa"/>
            <w:vMerge/>
          </w:tcPr>
          <w:p w14:paraId="2D3F7E3A" w14:textId="77777777" w:rsidR="00ED4946" w:rsidRPr="00856410" w:rsidRDefault="00ED4946" w:rsidP="001C53F8"/>
        </w:tc>
        <w:tc>
          <w:tcPr>
            <w:tcW w:w="1338" w:type="dxa"/>
          </w:tcPr>
          <w:p w14:paraId="77DA3FF9" w14:textId="77777777" w:rsidR="00ED4946" w:rsidRPr="00856410" w:rsidRDefault="00ED4946" w:rsidP="001C53F8">
            <w:r w:rsidRPr="00856410">
              <w:rPr>
                <w:rFonts w:ascii="Roboto Condensed" w:hAnsi="Roboto Condensed"/>
                <w:sz w:val="16"/>
              </w:rPr>
              <w:t>-</w:t>
            </w:r>
          </w:p>
        </w:tc>
        <w:tc>
          <w:tcPr>
            <w:tcW w:w="1359" w:type="dxa"/>
          </w:tcPr>
          <w:p w14:paraId="0AD5298C" w14:textId="77777777" w:rsidR="00ED4946" w:rsidRPr="00856410" w:rsidRDefault="00ED4946" w:rsidP="001C53F8">
            <w:r w:rsidRPr="00856410">
              <w:rPr>
                <w:rFonts w:ascii="Roboto Condensed" w:hAnsi="Roboto Condensed"/>
                <w:sz w:val="16"/>
              </w:rPr>
              <w:t>-</w:t>
            </w:r>
          </w:p>
        </w:tc>
        <w:tc>
          <w:tcPr>
            <w:tcW w:w="1171" w:type="dxa"/>
          </w:tcPr>
          <w:p w14:paraId="2EA79D87" w14:textId="77777777" w:rsidR="00ED4946" w:rsidRPr="00856410" w:rsidRDefault="00ED4946" w:rsidP="001C53F8">
            <w:r w:rsidRPr="00856410">
              <w:rPr>
                <w:rFonts w:ascii="Roboto Condensed" w:hAnsi="Roboto Condensed"/>
                <w:sz w:val="16"/>
              </w:rPr>
              <w:t>-</w:t>
            </w:r>
          </w:p>
        </w:tc>
        <w:tc>
          <w:tcPr>
            <w:tcW w:w="1265" w:type="dxa"/>
          </w:tcPr>
          <w:p w14:paraId="6F530A53" w14:textId="77777777" w:rsidR="00ED4946" w:rsidRPr="00856410" w:rsidRDefault="00ED4946" w:rsidP="001C53F8">
            <w:r w:rsidRPr="00856410">
              <w:rPr>
                <w:rFonts w:ascii="Roboto Condensed" w:hAnsi="Roboto Condensed"/>
                <w:sz w:val="16"/>
              </w:rPr>
              <w:t>-</w:t>
            </w:r>
          </w:p>
        </w:tc>
        <w:tc>
          <w:tcPr>
            <w:tcW w:w="1265" w:type="dxa"/>
          </w:tcPr>
          <w:p w14:paraId="5FBFFA87" w14:textId="77777777" w:rsidR="00ED4946" w:rsidRPr="00856410" w:rsidRDefault="00ED4946" w:rsidP="001C53F8">
            <w:r w:rsidRPr="00856410">
              <w:rPr>
                <w:rFonts w:ascii="Roboto Condensed" w:hAnsi="Roboto Condensed"/>
                <w:sz w:val="16"/>
              </w:rPr>
              <w:t>-</w:t>
            </w:r>
          </w:p>
        </w:tc>
      </w:tr>
      <w:tr w:rsidR="00856410" w:rsidRPr="00856410" w14:paraId="658CE876" w14:textId="77777777" w:rsidTr="00ED4946">
        <w:tc>
          <w:tcPr>
            <w:tcW w:w="1134" w:type="dxa"/>
          </w:tcPr>
          <w:p w14:paraId="4EA07BF6" w14:textId="77777777" w:rsidR="00ED4946" w:rsidRPr="00856410" w:rsidRDefault="00ED4946" w:rsidP="001C53F8">
            <w:r w:rsidRPr="00856410">
              <w:rPr>
                <w:rFonts w:ascii="Roboto Condensed" w:hAnsi="Roboto Condensed"/>
                <w:sz w:val="16"/>
              </w:rPr>
              <w:t>25SK - 27SK</w:t>
            </w:r>
          </w:p>
        </w:tc>
        <w:tc>
          <w:tcPr>
            <w:tcW w:w="1900" w:type="dxa"/>
            <w:vMerge/>
          </w:tcPr>
          <w:p w14:paraId="7DC078C9" w14:textId="77777777" w:rsidR="00ED4946" w:rsidRPr="00856410" w:rsidRDefault="00ED4946" w:rsidP="001C53F8"/>
        </w:tc>
        <w:tc>
          <w:tcPr>
            <w:tcW w:w="1338" w:type="dxa"/>
          </w:tcPr>
          <w:p w14:paraId="5BE6B0DA" w14:textId="77777777" w:rsidR="00ED4946" w:rsidRPr="00856410" w:rsidRDefault="00ED4946" w:rsidP="001C53F8">
            <w:r w:rsidRPr="00856410">
              <w:rPr>
                <w:rFonts w:ascii="Roboto Condensed" w:hAnsi="Roboto Condensed"/>
                <w:sz w:val="16"/>
              </w:rPr>
              <w:t>KDZ</w:t>
            </w:r>
          </w:p>
        </w:tc>
        <w:tc>
          <w:tcPr>
            <w:tcW w:w="1359" w:type="dxa"/>
          </w:tcPr>
          <w:p w14:paraId="3C1B8286" w14:textId="77777777" w:rsidR="00ED4946" w:rsidRPr="00856410" w:rsidRDefault="00ED4946" w:rsidP="001C53F8">
            <w:r w:rsidRPr="00856410">
              <w:rPr>
                <w:rFonts w:ascii="Roboto Condensed" w:hAnsi="Roboto Condensed"/>
                <w:sz w:val="16"/>
              </w:rPr>
              <w:t>-</w:t>
            </w:r>
          </w:p>
        </w:tc>
        <w:tc>
          <w:tcPr>
            <w:tcW w:w="1171" w:type="dxa"/>
          </w:tcPr>
          <w:p w14:paraId="066B14AB" w14:textId="77777777" w:rsidR="00ED4946" w:rsidRPr="00856410" w:rsidRDefault="00ED4946" w:rsidP="001C53F8">
            <w:r w:rsidRPr="00856410">
              <w:rPr>
                <w:rFonts w:ascii="Roboto Condensed" w:hAnsi="Roboto Condensed"/>
                <w:sz w:val="16"/>
              </w:rPr>
              <w:t>-</w:t>
            </w:r>
          </w:p>
        </w:tc>
        <w:tc>
          <w:tcPr>
            <w:tcW w:w="1265" w:type="dxa"/>
          </w:tcPr>
          <w:p w14:paraId="55048A42" w14:textId="77777777" w:rsidR="00ED4946" w:rsidRPr="00856410" w:rsidRDefault="00ED4946" w:rsidP="001C53F8">
            <w:r w:rsidRPr="00856410">
              <w:rPr>
                <w:rFonts w:ascii="Roboto Condensed" w:hAnsi="Roboto Condensed"/>
                <w:sz w:val="16"/>
              </w:rPr>
              <w:t>-</w:t>
            </w:r>
          </w:p>
        </w:tc>
        <w:tc>
          <w:tcPr>
            <w:tcW w:w="1265" w:type="dxa"/>
          </w:tcPr>
          <w:p w14:paraId="2A38F147" w14:textId="77777777" w:rsidR="00ED4946" w:rsidRPr="00856410" w:rsidRDefault="00ED4946" w:rsidP="001C53F8">
            <w:r w:rsidRPr="00856410">
              <w:rPr>
                <w:rFonts w:ascii="Roboto Condensed" w:hAnsi="Roboto Condensed"/>
                <w:sz w:val="16"/>
              </w:rPr>
              <w:t>-</w:t>
            </w:r>
          </w:p>
        </w:tc>
      </w:tr>
      <w:tr w:rsidR="00856410" w:rsidRPr="00856410" w14:paraId="3ADC20B3" w14:textId="77777777" w:rsidTr="00ED4946">
        <w:tc>
          <w:tcPr>
            <w:tcW w:w="1134" w:type="dxa"/>
          </w:tcPr>
          <w:p w14:paraId="69BEF57E" w14:textId="77777777" w:rsidR="00ED4946" w:rsidRPr="00856410" w:rsidRDefault="00ED4946" w:rsidP="001C53F8">
            <w:r w:rsidRPr="00856410">
              <w:rPr>
                <w:rFonts w:ascii="Roboto Condensed" w:hAnsi="Roboto Condensed"/>
                <w:sz w:val="16"/>
              </w:rPr>
              <w:t>28SK</w:t>
            </w:r>
          </w:p>
        </w:tc>
        <w:tc>
          <w:tcPr>
            <w:tcW w:w="1900" w:type="dxa"/>
            <w:vMerge/>
          </w:tcPr>
          <w:p w14:paraId="5DDCE1ED" w14:textId="77777777" w:rsidR="00ED4946" w:rsidRPr="00856410" w:rsidRDefault="00ED4946" w:rsidP="001C53F8"/>
        </w:tc>
        <w:tc>
          <w:tcPr>
            <w:tcW w:w="1338" w:type="dxa"/>
          </w:tcPr>
          <w:p w14:paraId="7DD4244D" w14:textId="77777777" w:rsidR="00ED4946" w:rsidRPr="00856410" w:rsidRDefault="00ED4946" w:rsidP="001C53F8">
            <w:r w:rsidRPr="00856410">
              <w:rPr>
                <w:rFonts w:ascii="Roboto Condensed" w:hAnsi="Roboto Condensed"/>
                <w:sz w:val="16"/>
              </w:rPr>
              <w:t>-</w:t>
            </w:r>
          </w:p>
        </w:tc>
        <w:tc>
          <w:tcPr>
            <w:tcW w:w="1359" w:type="dxa"/>
          </w:tcPr>
          <w:p w14:paraId="4E818AB1" w14:textId="77777777" w:rsidR="00ED4946" w:rsidRPr="00856410" w:rsidRDefault="00ED4946" w:rsidP="001C53F8">
            <w:r w:rsidRPr="00856410">
              <w:rPr>
                <w:rFonts w:ascii="Roboto Condensed" w:hAnsi="Roboto Condensed"/>
                <w:sz w:val="16"/>
              </w:rPr>
              <w:t>-</w:t>
            </w:r>
          </w:p>
        </w:tc>
        <w:tc>
          <w:tcPr>
            <w:tcW w:w="1171" w:type="dxa"/>
          </w:tcPr>
          <w:p w14:paraId="5AB297B8" w14:textId="77777777" w:rsidR="00ED4946" w:rsidRPr="00856410" w:rsidRDefault="00ED4946" w:rsidP="001C53F8">
            <w:r w:rsidRPr="00856410">
              <w:rPr>
                <w:rFonts w:ascii="Roboto Condensed" w:hAnsi="Roboto Condensed"/>
                <w:sz w:val="16"/>
              </w:rPr>
              <w:t>-</w:t>
            </w:r>
          </w:p>
        </w:tc>
        <w:tc>
          <w:tcPr>
            <w:tcW w:w="1265" w:type="dxa"/>
          </w:tcPr>
          <w:p w14:paraId="10734B82" w14:textId="77777777" w:rsidR="00ED4946" w:rsidRPr="00856410" w:rsidRDefault="00ED4946" w:rsidP="001C53F8">
            <w:r w:rsidRPr="00856410">
              <w:rPr>
                <w:rFonts w:ascii="Roboto Condensed" w:hAnsi="Roboto Condensed"/>
                <w:sz w:val="16"/>
              </w:rPr>
              <w:t>-</w:t>
            </w:r>
          </w:p>
        </w:tc>
        <w:tc>
          <w:tcPr>
            <w:tcW w:w="1265" w:type="dxa"/>
          </w:tcPr>
          <w:p w14:paraId="32246FA7" w14:textId="77777777" w:rsidR="00ED4946" w:rsidRPr="00856410" w:rsidRDefault="00ED4946" w:rsidP="001C53F8">
            <w:r w:rsidRPr="00856410">
              <w:rPr>
                <w:rFonts w:ascii="Roboto Condensed" w:hAnsi="Roboto Condensed"/>
                <w:sz w:val="16"/>
              </w:rPr>
              <w:t>-</w:t>
            </w:r>
          </w:p>
        </w:tc>
      </w:tr>
      <w:tr w:rsidR="00856410" w:rsidRPr="00856410" w14:paraId="07BA6173" w14:textId="77777777" w:rsidTr="00ED4946">
        <w:tc>
          <w:tcPr>
            <w:tcW w:w="1134" w:type="dxa"/>
          </w:tcPr>
          <w:p w14:paraId="29DF545C" w14:textId="77777777" w:rsidR="00ED4946" w:rsidRPr="00856410" w:rsidRDefault="00ED4946" w:rsidP="001C53F8">
            <w:r w:rsidRPr="00856410">
              <w:rPr>
                <w:rFonts w:ascii="Roboto Condensed" w:hAnsi="Roboto Condensed"/>
                <w:sz w:val="16"/>
              </w:rPr>
              <w:t>29SK - 30SK</w:t>
            </w:r>
          </w:p>
        </w:tc>
        <w:tc>
          <w:tcPr>
            <w:tcW w:w="1900" w:type="dxa"/>
            <w:vMerge/>
          </w:tcPr>
          <w:p w14:paraId="77B42562" w14:textId="77777777" w:rsidR="00ED4946" w:rsidRPr="00856410" w:rsidRDefault="00ED4946" w:rsidP="001C53F8"/>
        </w:tc>
        <w:tc>
          <w:tcPr>
            <w:tcW w:w="1338" w:type="dxa"/>
          </w:tcPr>
          <w:p w14:paraId="550B2A3E" w14:textId="77777777" w:rsidR="00ED4946" w:rsidRPr="00856410" w:rsidRDefault="00ED4946" w:rsidP="001C53F8">
            <w:r w:rsidRPr="00856410">
              <w:rPr>
                <w:rFonts w:ascii="Roboto Condensed" w:hAnsi="Roboto Condensed"/>
                <w:sz w:val="16"/>
              </w:rPr>
              <w:t>KDZ</w:t>
            </w:r>
          </w:p>
        </w:tc>
        <w:tc>
          <w:tcPr>
            <w:tcW w:w="1359" w:type="dxa"/>
          </w:tcPr>
          <w:p w14:paraId="2860804A" w14:textId="77777777" w:rsidR="00ED4946" w:rsidRPr="00856410" w:rsidRDefault="00ED4946" w:rsidP="001C53F8">
            <w:r w:rsidRPr="00856410">
              <w:rPr>
                <w:rFonts w:ascii="Roboto Condensed" w:hAnsi="Roboto Condensed"/>
                <w:sz w:val="16"/>
              </w:rPr>
              <w:t>-</w:t>
            </w:r>
          </w:p>
        </w:tc>
        <w:tc>
          <w:tcPr>
            <w:tcW w:w="1171" w:type="dxa"/>
          </w:tcPr>
          <w:p w14:paraId="192662B7" w14:textId="77777777" w:rsidR="00ED4946" w:rsidRPr="00856410" w:rsidRDefault="00ED4946" w:rsidP="001C53F8">
            <w:r w:rsidRPr="00856410">
              <w:rPr>
                <w:rFonts w:ascii="Roboto Condensed" w:hAnsi="Roboto Condensed"/>
                <w:sz w:val="16"/>
              </w:rPr>
              <w:t>-</w:t>
            </w:r>
          </w:p>
        </w:tc>
        <w:tc>
          <w:tcPr>
            <w:tcW w:w="1265" w:type="dxa"/>
          </w:tcPr>
          <w:p w14:paraId="70A5B30F" w14:textId="77777777" w:rsidR="00ED4946" w:rsidRPr="00856410" w:rsidRDefault="00ED4946" w:rsidP="001C53F8">
            <w:r w:rsidRPr="00856410">
              <w:rPr>
                <w:rFonts w:ascii="Roboto Condensed" w:hAnsi="Roboto Condensed"/>
                <w:sz w:val="16"/>
              </w:rPr>
              <w:t>-</w:t>
            </w:r>
          </w:p>
        </w:tc>
        <w:tc>
          <w:tcPr>
            <w:tcW w:w="1265" w:type="dxa"/>
          </w:tcPr>
          <w:p w14:paraId="1FD34993" w14:textId="77777777" w:rsidR="00ED4946" w:rsidRPr="00856410" w:rsidRDefault="00ED4946" w:rsidP="001C53F8">
            <w:r w:rsidRPr="00856410">
              <w:rPr>
                <w:rFonts w:ascii="Roboto Condensed" w:hAnsi="Roboto Condensed"/>
                <w:sz w:val="16"/>
              </w:rPr>
              <w:t>-</w:t>
            </w:r>
          </w:p>
        </w:tc>
      </w:tr>
      <w:tr w:rsidR="00856410" w:rsidRPr="00856410" w14:paraId="7870A872" w14:textId="77777777" w:rsidTr="00ED4946">
        <w:tc>
          <w:tcPr>
            <w:tcW w:w="1134" w:type="dxa"/>
          </w:tcPr>
          <w:p w14:paraId="1439327A" w14:textId="77777777" w:rsidR="00ED4946" w:rsidRPr="00856410" w:rsidRDefault="00ED4946" w:rsidP="001C53F8">
            <w:r w:rsidRPr="00856410">
              <w:rPr>
                <w:rFonts w:ascii="Roboto Condensed" w:hAnsi="Roboto Condensed"/>
                <w:sz w:val="16"/>
              </w:rPr>
              <w:t>31SK</w:t>
            </w:r>
          </w:p>
        </w:tc>
        <w:tc>
          <w:tcPr>
            <w:tcW w:w="1900" w:type="dxa"/>
            <w:vMerge/>
          </w:tcPr>
          <w:p w14:paraId="7152208C" w14:textId="77777777" w:rsidR="00ED4946" w:rsidRPr="00856410" w:rsidRDefault="00ED4946" w:rsidP="001C53F8"/>
        </w:tc>
        <w:tc>
          <w:tcPr>
            <w:tcW w:w="1338" w:type="dxa"/>
          </w:tcPr>
          <w:p w14:paraId="76B79DD5" w14:textId="77777777" w:rsidR="00ED4946" w:rsidRPr="00856410" w:rsidRDefault="00ED4946" w:rsidP="001C53F8">
            <w:r w:rsidRPr="00856410">
              <w:rPr>
                <w:rFonts w:ascii="Roboto Condensed" w:hAnsi="Roboto Condensed"/>
                <w:sz w:val="16"/>
              </w:rPr>
              <w:t>-</w:t>
            </w:r>
          </w:p>
        </w:tc>
        <w:tc>
          <w:tcPr>
            <w:tcW w:w="1359" w:type="dxa"/>
          </w:tcPr>
          <w:p w14:paraId="7D2EE1B2" w14:textId="77777777" w:rsidR="00ED4946" w:rsidRPr="00856410" w:rsidRDefault="00ED4946" w:rsidP="001C53F8">
            <w:r w:rsidRPr="00856410">
              <w:rPr>
                <w:rFonts w:ascii="Roboto Condensed" w:hAnsi="Roboto Condensed"/>
                <w:sz w:val="16"/>
              </w:rPr>
              <w:t>-</w:t>
            </w:r>
          </w:p>
        </w:tc>
        <w:tc>
          <w:tcPr>
            <w:tcW w:w="1171" w:type="dxa"/>
          </w:tcPr>
          <w:p w14:paraId="0A956A78" w14:textId="77777777" w:rsidR="00ED4946" w:rsidRPr="00856410" w:rsidRDefault="00ED4946" w:rsidP="001C53F8">
            <w:r w:rsidRPr="00856410">
              <w:rPr>
                <w:rFonts w:ascii="Roboto Condensed" w:hAnsi="Roboto Condensed"/>
                <w:sz w:val="16"/>
              </w:rPr>
              <w:t>-</w:t>
            </w:r>
          </w:p>
        </w:tc>
        <w:tc>
          <w:tcPr>
            <w:tcW w:w="1265" w:type="dxa"/>
          </w:tcPr>
          <w:p w14:paraId="21223A5D" w14:textId="77777777" w:rsidR="00ED4946" w:rsidRPr="00856410" w:rsidRDefault="00ED4946" w:rsidP="001C53F8">
            <w:r w:rsidRPr="00856410">
              <w:rPr>
                <w:rFonts w:ascii="Roboto Condensed" w:hAnsi="Roboto Condensed"/>
                <w:sz w:val="16"/>
              </w:rPr>
              <w:t>-</w:t>
            </w:r>
          </w:p>
        </w:tc>
        <w:tc>
          <w:tcPr>
            <w:tcW w:w="1265" w:type="dxa"/>
          </w:tcPr>
          <w:p w14:paraId="3925C12D" w14:textId="77777777" w:rsidR="00ED4946" w:rsidRPr="00856410" w:rsidRDefault="00ED4946" w:rsidP="001C53F8">
            <w:r w:rsidRPr="00856410">
              <w:rPr>
                <w:rFonts w:ascii="Roboto Condensed" w:hAnsi="Roboto Condensed"/>
                <w:sz w:val="16"/>
              </w:rPr>
              <w:t>-</w:t>
            </w:r>
          </w:p>
        </w:tc>
      </w:tr>
      <w:tr w:rsidR="00856410" w:rsidRPr="00856410" w14:paraId="5F08C4E9" w14:textId="77777777" w:rsidTr="00ED4946">
        <w:tc>
          <w:tcPr>
            <w:tcW w:w="1134" w:type="dxa"/>
          </w:tcPr>
          <w:p w14:paraId="14FB1A19" w14:textId="77777777" w:rsidR="00ED4946" w:rsidRPr="00856410" w:rsidRDefault="00ED4946" w:rsidP="001C53F8">
            <w:r w:rsidRPr="00856410">
              <w:rPr>
                <w:rFonts w:ascii="Roboto Condensed" w:hAnsi="Roboto Condensed"/>
                <w:sz w:val="16"/>
              </w:rPr>
              <w:t>32SK - 38SK</w:t>
            </w:r>
          </w:p>
        </w:tc>
        <w:tc>
          <w:tcPr>
            <w:tcW w:w="1900" w:type="dxa"/>
            <w:vMerge/>
          </w:tcPr>
          <w:p w14:paraId="0024EE27" w14:textId="77777777" w:rsidR="00ED4946" w:rsidRPr="00856410" w:rsidRDefault="00ED4946" w:rsidP="001C53F8"/>
        </w:tc>
        <w:tc>
          <w:tcPr>
            <w:tcW w:w="1338" w:type="dxa"/>
          </w:tcPr>
          <w:p w14:paraId="23D10312" w14:textId="77777777" w:rsidR="00ED4946" w:rsidRPr="00856410" w:rsidRDefault="00ED4946" w:rsidP="001C53F8">
            <w:r w:rsidRPr="00856410">
              <w:rPr>
                <w:rFonts w:ascii="Roboto Condensed" w:hAnsi="Roboto Condensed"/>
                <w:sz w:val="16"/>
              </w:rPr>
              <w:t>KDZ</w:t>
            </w:r>
          </w:p>
        </w:tc>
        <w:tc>
          <w:tcPr>
            <w:tcW w:w="1359" w:type="dxa"/>
          </w:tcPr>
          <w:p w14:paraId="246F8629" w14:textId="77777777" w:rsidR="00ED4946" w:rsidRPr="00856410" w:rsidRDefault="00ED4946" w:rsidP="001C53F8">
            <w:r w:rsidRPr="00856410">
              <w:rPr>
                <w:rFonts w:ascii="Roboto Condensed" w:hAnsi="Roboto Condensed"/>
                <w:sz w:val="16"/>
              </w:rPr>
              <w:t>-</w:t>
            </w:r>
          </w:p>
        </w:tc>
        <w:tc>
          <w:tcPr>
            <w:tcW w:w="1171" w:type="dxa"/>
          </w:tcPr>
          <w:p w14:paraId="657A92BB" w14:textId="77777777" w:rsidR="00ED4946" w:rsidRPr="00856410" w:rsidRDefault="00ED4946" w:rsidP="001C53F8">
            <w:r w:rsidRPr="00856410">
              <w:rPr>
                <w:rFonts w:ascii="Roboto Condensed" w:hAnsi="Roboto Condensed"/>
                <w:sz w:val="16"/>
              </w:rPr>
              <w:t>-</w:t>
            </w:r>
          </w:p>
        </w:tc>
        <w:tc>
          <w:tcPr>
            <w:tcW w:w="1265" w:type="dxa"/>
          </w:tcPr>
          <w:p w14:paraId="2A5C06D9" w14:textId="77777777" w:rsidR="00ED4946" w:rsidRPr="00856410" w:rsidRDefault="00ED4946" w:rsidP="001C53F8">
            <w:r w:rsidRPr="00856410">
              <w:rPr>
                <w:rFonts w:ascii="Roboto Condensed" w:hAnsi="Roboto Condensed"/>
                <w:sz w:val="16"/>
              </w:rPr>
              <w:t>-</w:t>
            </w:r>
          </w:p>
        </w:tc>
        <w:tc>
          <w:tcPr>
            <w:tcW w:w="1265" w:type="dxa"/>
          </w:tcPr>
          <w:p w14:paraId="277F706D" w14:textId="77777777" w:rsidR="00ED4946" w:rsidRPr="00856410" w:rsidRDefault="00ED4946" w:rsidP="001C53F8">
            <w:r w:rsidRPr="00856410">
              <w:rPr>
                <w:rFonts w:ascii="Roboto Condensed" w:hAnsi="Roboto Condensed"/>
                <w:sz w:val="16"/>
              </w:rPr>
              <w:t>-</w:t>
            </w:r>
          </w:p>
        </w:tc>
      </w:tr>
      <w:tr w:rsidR="00856410" w:rsidRPr="00856410" w14:paraId="67F33E84" w14:textId="77777777" w:rsidTr="00ED4946">
        <w:tc>
          <w:tcPr>
            <w:tcW w:w="9432" w:type="dxa"/>
            <w:gridSpan w:val="7"/>
            <w:shd w:val="clear" w:color="auto" w:fill="808080"/>
          </w:tcPr>
          <w:p w14:paraId="6E770B23" w14:textId="77777777" w:rsidR="00ED4946" w:rsidRPr="00856410" w:rsidRDefault="00ED4946" w:rsidP="001C53F8"/>
        </w:tc>
      </w:tr>
      <w:tr w:rsidR="00856410" w:rsidRPr="00856410" w14:paraId="4411D862" w14:textId="77777777" w:rsidTr="00ED4946">
        <w:tc>
          <w:tcPr>
            <w:tcW w:w="9432" w:type="dxa"/>
            <w:gridSpan w:val="7"/>
          </w:tcPr>
          <w:p w14:paraId="79B23114" w14:textId="77777777" w:rsidR="00ED4946" w:rsidRPr="00856410" w:rsidRDefault="00ED4946" w:rsidP="001C53F8">
            <w:r w:rsidRPr="00856410">
              <w:rPr>
                <w:rFonts w:ascii="Roboto Condensed" w:hAnsi="Roboto Condensed"/>
                <w:sz w:val="16"/>
              </w:rPr>
              <w:t>(1 znaczenie symbolu profilu dodatkowego:</w:t>
            </w:r>
            <w:r w:rsidRPr="00856410">
              <w:rPr>
                <w:rFonts w:ascii="Roboto Condensed" w:hAnsi="Roboto Condensed"/>
                <w:sz w:val="16"/>
              </w:rPr>
              <w:br/>
              <w:t>KDZ - teren drogi zbiorczej</w:t>
            </w:r>
            <w:r w:rsidRPr="00856410">
              <w:rPr>
                <w:rFonts w:ascii="Roboto Condensed" w:hAnsi="Roboto Condensed"/>
                <w:sz w:val="16"/>
              </w:rPr>
              <w:br/>
              <w:t>L - teren lasu</w:t>
            </w:r>
            <w:r w:rsidRPr="00856410">
              <w:rPr>
                <w:rFonts w:ascii="Roboto Condensed" w:hAnsi="Roboto Condensed"/>
                <w:sz w:val="16"/>
              </w:rPr>
              <w:br/>
              <w:t>ML - teren zabudowy letniskowej lub rekreacji indywidualnej</w:t>
            </w:r>
            <w:r w:rsidRPr="00856410">
              <w:rPr>
                <w:rFonts w:ascii="Roboto Condensed" w:hAnsi="Roboto Condensed"/>
                <w:sz w:val="16"/>
              </w:rPr>
              <w:br/>
              <w:t>MN - teren zabudowy mieszkaniowej jednorodzinnej</w:t>
            </w:r>
            <w:r w:rsidRPr="00856410">
              <w:rPr>
                <w:rFonts w:ascii="Roboto Condensed" w:hAnsi="Roboto Condensed"/>
                <w:sz w:val="16"/>
              </w:rPr>
              <w:br/>
              <w:t>P - teren produkcji</w:t>
            </w:r>
            <w:r w:rsidRPr="00856410">
              <w:rPr>
                <w:rFonts w:ascii="Roboto Condensed" w:hAnsi="Roboto Condensed"/>
                <w:sz w:val="16"/>
              </w:rPr>
              <w:br/>
              <w:t>PEF - teren elektrowni słonecznej</w:t>
            </w:r>
            <w:r w:rsidRPr="00856410">
              <w:rPr>
                <w:rFonts w:ascii="Roboto Condensed" w:hAnsi="Roboto Condensed"/>
                <w:sz w:val="16"/>
              </w:rPr>
              <w:br/>
              <w:t>PS - teren składów i magazynów</w:t>
            </w:r>
            <w:r w:rsidRPr="00856410">
              <w:rPr>
                <w:rFonts w:ascii="Roboto Condensed" w:hAnsi="Roboto Condensed"/>
                <w:sz w:val="16"/>
              </w:rPr>
              <w:br/>
              <w:t>RN - teren rolnictwa z zakazem zabudowy</w:t>
            </w:r>
            <w:r w:rsidRPr="00856410">
              <w:rPr>
                <w:rFonts w:ascii="Roboto Condensed" w:hAnsi="Roboto Condensed"/>
                <w:sz w:val="16"/>
              </w:rPr>
              <w:br/>
              <w:t>U - teren usług</w:t>
            </w:r>
            <w:r w:rsidRPr="00856410">
              <w:rPr>
                <w:rFonts w:ascii="Roboto Condensed" w:hAnsi="Roboto Condensed"/>
                <w:sz w:val="16"/>
              </w:rPr>
              <w:br/>
              <w:t>UE - teren usług edukacji</w:t>
            </w:r>
            <w:r w:rsidRPr="00856410">
              <w:rPr>
                <w:rFonts w:ascii="Roboto Condensed" w:hAnsi="Roboto Condensed"/>
                <w:sz w:val="16"/>
              </w:rPr>
              <w:br/>
              <w:t>UG - teren usług gastronomii</w:t>
            </w:r>
            <w:r w:rsidRPr="00856410">
              <w:rPr>
                <w:rFonts w:ascii="Roboto Condensed" w:hAnsi="Roboto Condensed"/>
                <w:sz w:val="16"/>
              </w:rPr>
              <w:br/>
              <w:t>UHD - teren usług handlu detalicznego</w:t>
            </w:r>
            <w:r w:rsidRPr="00856410">
              <w:rPr>
                <w:rFonts w:ascii="Roboto Condensed" w:hAnsi="Roboto Condensed"/>
                <w:sz w:val="16"/>
              </w:rPr>
              <w:br/>
              <w:t>UK - teren usług kultury i rozrywki</w:t>
            </w:r>
            <w:r w:rsidRPr="00856410">
              <w:rPr>
                <w:rFonts w:ascii="Roboto Condensed" w:hAnsi="Roboto Condensed"/>
                <w:sz w:val="16"/>
              </w:rPr>
              <w:br/>
              <w:t>UN - teren usług nauki</w:t>
            </w:r>
            <w:r w:rsidRPr="00856410">
              <w:rPr>
                <w:rFonts w:ascii="Roboto Condensed" w:hAnsi="Roboto Condensed"/>
                <w:sz w:val="16"/>
              </w:rPr>
              <w:br/>
              <w:t>UR - teren usług kultu religijnego</w:t>
            </w:r>
            <w:r w:rsidRPr="00856410">
              <w:rPr>
                <w:rFonts w:ascii="Roboto Condensed" w:hAnsi="Roboto Condensed"/>
                <w:sz w:val="16"/>
              </w:rPr>
              <w:br/>
              <w:t>US - teren usług sportu i rekreacji</w:t>
            </w:r>
            <w:r w:rsidRPr="00856410">
              <w:rPr>
                <w:rFonts w:ascii="Roboto Condensed" w:hAnsi="Roboto Condensed"/>
                <w:sz w:val="16"/>
              </w:rPr>
              <w:br/>
              <w:t>UT - teren usług turystyki</w:t>
            </w:r>
            <w:r w:rsidRPr="00856410">
              <w:rPr>
                <w:rFonts w:ascii="Roboto Condensed" w:hAnsi="Roboto Condensed"/>
                <w:sz w:val="16"/>
              </w:rPr>
              <w:br/>
              <w:t>UZ - teren usług zdrowia i pomocy społecznej</w:t>
            </w:r>
            <w:r w:rsidRPr="00856410">
              <w:rPr>
                <w:rFonts w:ascii="Roboto Condensed" w:hAnsi="Roboto Condensed"/>
                <w:sz w:val="16"/>
              </w:rPr>
              <w:br/>
              <w:t>W - teren wód</w:t>
            </w:r>
            <w:r w:rsidRPr="00856410">
              <w:rPr>
                <w:rFonts w:ascii="Roboto Condensed" w:hAnsi="Roboto Condensed"/>
                <w:sz w:val="16"/>
              </w:rPr>
              <w:br/>
              <w:t>ZN - teren zieleni naturalnej</w:t>
            </w:r>
            <w:r w:rsidRPr="00856410">
              <w:rPr>
                <w:rFonts w:ascii="Roboto Condensed" w:hAnsi="Roboto Condensed"/>
                <w:sz w:val="16"/>
              </w:rPr>
              <w:br/>
              <w:t>ZP - teren zieleni urządzonej</w:t>
            </w:r>
            <w:r w:rsidRPr="00856410">
              <w:rPr>
                <w:rFonts w:ascii="Roboto Condensed" w:hAnsi="Roboto Condensed"/>
                <w:sz w:val="16"/>
              </w:rPr>
              <w:br/>
            </w:r>
            <w:r w:rsidRPr="00856410">
              <w:rPr>
                <w:rFonts w:ascii="Roboto Condensed" w:hAnsi="Roboto Condensed"/>
                <w:sz w:val="16"/>
              </w:rPr>
              <w:br/>
              <w:t>(2 Dotyczy: terenów telekomunikacji oraz innych terenów infrastruktury technicznej o powierzchni nie większej niż 5000 m2.</w:t>
            </w:r>
          </w:p>
        </w:tc>
      </w:tr>
    </w:tbl>
    <w:p w14:paraId="2C2EFB89" w14:textId="77777777" w:rsidR="00ED4946" w:rsidRPr="00856410" w:rsidRDefault="00ED4946" w:rsidP="00EE73E8">
      <w:pPr>
        <w:autoSpaceDE w:val="0"/>
        <w:autoSpaceDN w:val="0"/>
        <w:adjustRightInd w:val="0"/>
        <w:spacing w:before="60"/>
        <w:jc w:val="both"/>
        <w:rPr>
          <w:rFonts w:ascii="Roboto Condensed" w:hAnsi="Roboto Condensed" w:cs="Arial"/>
          <w:sz w:val="18"/>
          <w:szCs w:val="18"/>
        </w:rPr>
      </w:pPr>
    </w:p>
    <w:p w14:paraId="1694278F" w14:textId="53A2EB70" w:rsidR="005619EF" w:rsidRPr="00856410" w:rsidRDefault="00E95F15"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Przy wyznaczaniu stref planistycznych decydujące znaczenie miała struktura funkcjonalno-przestrzenna gminy</w:t>
      </w:r>
      <w:r w:rsidR="00D51748" w:rsidRPr="00856410">
        <w:rPr>
          <w:rFonts w:ascii="Roboto Condensed" w:hAnsi="Roboto Condensed" w:cs="Arial"/>
          <w:sz w:val="18"/>
          <w:szCs w:val="18"/>
        </w:rPr>
        <w:t xml:space="preserve"> wypracowana w </w:t>
      </w:r>
      <w:r w:rsidR="004F3C4E" w:rsidRPr="00856410">
        <w:rPr>
          <w:rFonts w:ascii="Roboto Condensed" w:hAnsi="Roboto Condensed" w:cs="Arial"/>
          <w:sz w:val="18"/>
          <w:szCs w:val="18"/>
        </w:rPr>
        <w:t>Studium uwarunkowań i kierunków zagospodarowania przestrzennego Gminy Kolbuszowa</w:t>
      </w:r>
      <w:r w:rsidR="00806B97" w:rsidRPr="00856410">
        <w:rPr>
          <w:rFonts w:ascii="Roboto Condensed" w:hAnsi="Roboto Condensed" w:cs="Arial"/>
          <w:sz w:val="18"/>
          <w:szCs w:val="18"/>
        </w:rPr>
        <w:t>,</w:t>
      </w:r>
      <w:r w:rsidR="00D51748" w:rsidRPr="00856410">
        <w:rPr>
          <w:rFonts w:ascii="Roboto Condensed" w:hAnsi="Roboto Condensed" w:cs="Arial"/>
          <w:sz w:val="18"/>
          <w:szCs w:val="18"/>
        </w:rPr>
        <w:t xml:space="preserve"> </w:t>
      </w:r>
      <w:r w:rsidR="00806B97" w:rsidRPr="00856410">
        <w:rPr>
          <w:rFonts w:ascii="Roboto Condensed" w:hAnsi="Roboto Condensed" w:cs="Arial"/>
          <w:sz w:val="18"/>
          <w:szCs w:val="18"/>
        </w:rPr>
        <w:t>przeznaczenia terenów w obowiązujących miejscowych planach zagospodarowania przestrzennego oraz wnioski złożone do przygotowywanego projektu na podstawie przepisów art. 13i ustawy o planowaniu i zagospodarowaniu przestrzennym</w:t>
      </w:r>
      <w:r w:rsidR="00707B2D" w:rsidRPr="00856410">
        <w:rPr>
          <w:rFonts w:ascii="Roboto Condensed" w:hAnsi="Roboto Condensed" w:cs="Arial"/>
          <w:sz w:val="18"/>
          <w:szCs w:val="18"/>
        </w:rPr>
        <w:t>.</w:t>
      </w:r>
      <w:r w:rsidR="00806B97" w:rsidRPr="00856410">
        <w:rPr>
          <w:rFonts w:ascii="Roboto Condensed" w:hAnsi="Roboto Condensed" w:cs="Arial"/>
          <w:sz w:val="18"/>
          <w:szCs w:val="18"/>
        </w:rPr>
        <w:t xml:space="preserve"> </w:t>
      </w:r>
    </w:p>
    <w:p w14:paraId="61CFD83D" w14:textId="28CE1E5E" w:rsidR="00147FC1" w:rsidRPr="00856410" w:rsidRDefault="00147FC1" w:rsidP="00EE73E8">
      <w:pPr>
        <w:autoSpaceDE w:val="0"/>
        <w:autoSpaceDN w:val="0"/>
        <w:adjustRightInd w:val="0"/>
        <w:spacing w:before="60"/>
        <w:jc w:val="both"/>
        <w:rPr>
          <w:rFonts w:ascii="Roboto Condensed" w:hAnsi="Roboto Condensed"/>
          <w:sz w:val="20"/>
        </w:rPr>
      </w:pPr>
      <w:r w:rsidRPr="00856410">
        <w:rPr>
          <w:rFonts w:ascii="Roboto Condensed" w:hAnsi="Roboto Condensed" w:cs="Arial"/>
          <w:sz w:val="18"/>
          <w:szCs w:val="18"/>
        </w:rPr>
        <w:t>Tereny zabudowy wyznaczone w studium przekraczały zapotrzebowanie gminy na nową zabudowę, co wymagało znacznej redukcji tych obszarów, ponadto ze względu na brak planów miejscowych zabudowę realizowano na podstawie decyzji o warunkach zabudowy, co spowodowało znaczące rozbieżności w zakresie faktycznego rozmieszczenia zabudowy. W projekcie planu ogólnego przyjęto, iż to tereny wyznaczone w studium wraz z terenami faktycznie zabudowanymi, a zlokalizowanymi poza obszarami zabudowy studium, winny stanowić zasadnicze obszary przeznaczone do zabudowy w planie ogólnym ze względu na to, iż nie tylko uwzględniają istniejące uwarunkowania, w tym zapewniają najlepszy dostęp do infrastruktury technicznej i społecznej, ale wynikają z historycznego kształtowania się zabudowy, zwłaszcza jej zwartych obszarów, w obszarze gminy</w:t>
      </w:r>
      <w:r w:rsidRPr="00856410">
        <w:rPr>
          <w:rFonts w:ascii="Roboto Condensed" w:hAnsi="Roboto Condensed"/>
          <w:sz w:val="20"/>
        </w:rPr>
        <w:t xml:space="preserve">. </w:t>
      </w:r>
    </w:p>
    <w:p w14:paraId="51706D35" w14:textId="6A97EF9A" w:rsidR="00806B97" w:rsidRPr="00856410" w:rsidRDefault="00934D13"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Projektowane profile funkcjonalne stref planistycznych stanowią w większości kontynuację ich istniejącego zagospodarowania. Projekt planu ogólnego nie zakłada istotnego w skali gminy powiększenia terenów przeznaczonych pod zabudowę w stosunku do wyznaczonych w obowiązującym studium i obowiązujących planach miejscowych.</w:t>
      </w:r>
    </w:p>
    <w:p w14:paraId="51642623" w14:textId="343B80C4" w:rsidR="00806B97" w:rsidRPr="00856410" w:rsidRDefault="00806B97"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Studium – tereny</w:t>
      </w:r>
      <w:r w:rsidR="00934D13" w:rsidRPr="00856410">
        <w:rPr>
          <w:rFonts w:ascii="Roboto Condensed" w:hAnsi="Roboto Condensed" w:cs="Arial"/>
          <w:sz w:val="18"/>
          <w:szCs w:val="18"/>
        </w:rPr>
        <w:t xml:space="preserve"> przeznaczone do zabudowy</w:t>
      </w:r>
      <w:r w:rsidRPr="00856410">
        <w:rPr>
          <w:rFonts w:ascii="Roboto Condensed" w:hAnsi="Roboto Condensed" w:cs="Arial"/>
          <w:sz w:val="18"/>
          <w:szCs w:val="18"/>
        </w:rPr>
        <w:t xml:space="preserve"> ujęte w planie ogólnym</w:t>
      </w:r>
      <w:r w:rsidR="00934D13" w:rsidRPr="00856410">
        <w:rPr>
          <w:rFonts w:ascii="Roboto Condensed" w:hAnsi="Roboto Condensed" w:cs="Arial"/>
          <w:sz w:val="18"/>
          <w:szCs w:val="18"/>
        </w:rPr>
        <w:t xml:space="preserve"> – </w:t>
      </w:r>
      <w:r w:rsidR="00690879" w:rsidRPr="00856410">
        <w:rPr>
          <w:rFonts w:ascii="Roboto Condensed" w:hAnsi="Roboto Condensed" w:cs="Arial"/>
          <w:sz w:val="18"/>
          <w:szCs w:val="18"/>
        </w:rPr>
        <w:t>2015</w:t>
      </w:r>
      <w:r w:rsidRPr="00856410">
        <w:rPr>
          <w:rFonts w:ascii="Roboto Condensed" w:hAnsi="Roboto Condensed" w:cs="Arial"/>
          <w:sz w:val="18"/>
          <w:szCs w:val="18"/>
        </w:rPr>
        <w:t>,</w:t>
      </w:r>
      <w:r w:rsidR="00690879" w:rsidRPr="00856410">
        <w:rPr>
          <w:rFonts w:ascii="Roboto Condensed" w:hAnsi="Roboto Condensed" w:cs="Arial"/>
          <w:sz w:val="18"/>
          <w:szCs w:val="18"/>
        </w:rPr>
        <w:t>5</w:t>
      </w:r>
      <w:r w:rsidRPr="00856410">
        <w:rPr>
          <w:rFonts w:ascii="Roboto Condensed" w:hAnsi="Roboto Condensed" w:cs="Arial"/>
          <w:sz w:val="18"/>
          <w:szCs w:val="18"/>
        </w:rPr>
        <w:t xml:space="preserve"> ha</w:t>
      </w:r>
    </w:p>
    <w:p w14:paraId="424CB388" w14:textId="78E0456D" w:rsidR="00806B97" w:rsidRPr="00856410" w:rsidRDefault="00806B97"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Studium – tereny </w:t>
      </w:r>
      <w:r w:rsidR="00934D13" w:rsidRPr="00856410">
        <w:rPr>
          <w:rFonts w:ascii="Roboto Condensed" w:hAnsi="Roboto Condensed" w:cs="Arial"/>
          <w:sz w:val="18"/>
          <w:szCs w:val="18"/>
        </w:rPr>
        <w:t xml:space="preserve">przeznaczone do zabudowy </w:t>
      </w:r>
      <w:r w:rsidRPr="00856410">
        <w:rPr>
          <w:rFonts w:ascii="Roboto Condensed" w:hAnsi="Roboto Condensed" w:cs="Arial"/>
          <w:sz w:val="18"/>
          <w:szCs w:val="18"/>
        </w:rPr>
        <w:t xml:space="preserve">nieujęte w planie </w:t>
      </w:r>
      <w:r w:rsidR="00483EAA" w:rsidRPr="00856410">
        <w:rPr>
          <w:rFonts w:ascii="Roboto Condensed" w:hAnsi="Roboto Condensed" w:cs="Arial"/>
          <w:sz w:val="18"/>
          <w:szCs w:val="18"/>
        </w:rPr>
        <w:t>ogólnym –</w:t>
      </w:r>
      <w:r w:rsidR="00934D13" w:rsidRPr="00856410">
        <w:rPr>
          <w:rFonts w:ascii="Roboto Condensed" w:hAnsi="Roboto Condensed" w:cs="Arial"/>
          <w:sz w:val="18"/>
          <w:szCs w:val="18"/>
        </w:rPr>
        <w:t xml:space="preserve"> </w:t>
      </w:r>
      <w:r w:rsidR="00690879" w:rsidRPr="00856410">
        <w:rPr>
          <w:rFonts w:ascii="Roboto Condensed" w:hAnsi="Roboto Condensed" w:cs="Arial"/>
          <w:sz w:val="18"/>
          <w:szCs w:val="18"/>
        </w:rPr>
        <w:t>466</w:t>
      </w:r>
      <w:r w:rsidR="00934D13" w:rsidRPr="00856410">
        <w:rPr>
          <w:rFonts w:ascii="Roboto Condensed" w:hAnsi="Roboto Condensed" w:cs="Arial"/>
          <w:sz w:val="18"/>
          <w:szCs w:val="18"/>
        </w:rPr>
        <w:t>,</w:t>
      </w:r>
      <w:r w:rsidR="00690879" w:rsidRPr="00856410">
        <w:rPr>
          <w:rFonts w:ascii="Roboto Condensed" w:hAnsi="Roboto Condensed" w:cs="Arial"/>
          <w:sz w:val="18"/>
          <w:szCs w:val="18"/>
        </w:rPr>
        <w:t>3</w:t>
      </w:r>
      <w:r w:rsidR="00934D13" w:rsidRPr="00856410">
        <w:rPr>
          <w:rFonts w:ascii="Roboto Condensed" w:hAnsi="Roboto Condensed" w:cs="Arial"/>
          <w:sz w:val="18"/>
          <w:szCs w:val="18"/>
        </w:rPr>
        <w:t xml:space="preserve"> ha</w:t>
      </w:r>
    </w:p>
    <w:p w14:paraId="0D6CA5BA" w14:textId="2104E0E6" w:rsidR="00934D13" w:rsidRPr="00856410" w:rsidRDefault="00934D13"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Tereny faktyczne zabudowane nie wykazane w studium ujęte w planie </w:t>
      </w:r>
      <w:r w:rsidR="00483EAA" w:rsidRPr="00856410">
        <w:rPr>
          <w:rFonts w:ascii="Roboto Condensed" w:hAnsi="Roboto Condensed" w:cs="Arial"/>
          <w:sz w:val="18"/>
          <w:szCs w:val="18"/>
        </w:rPr>
        <w:t>ogólnym –</w:t>
      </w:r>
      <w:r w:rsidRPr="00856410">
        <w:rPr>
          <w:rFonts w:ascii="Roboto Condensed" w:hAnsi="Roboto Condensed" w:cs="Arial"/>
          <w:sz w:val="18"/>
          <w:szCs w:val="18"/>
        </w:rPr>
        <w:t xml:space="preserve"> 2</w:t>
      </w:r>
      <w:r w:rsidR="00690879" w:rsidRPr="00856410">
        <w:rPr>
          <w:rFonts w:ascii="Roboto Condensed" w:hAnsi="Roboto Condensed" w:cs="Arial"/>
          <w:sz w:val="18"/>
          <w:szCs w:val="18"/>
        </w:rPr>
        <w:t>75</w:t>
      </w:r>
      <w:r w:rsidRPr="00856410">
        <w:rPr>
          <w:rFonts w:ascii="Roboto Condensed" w:hAnsi="Roboto Condensed" w:cs="Arial"/>
          <w:sz w:val="18"/>
          <w:szCs w:val="18"/>
        </w:rPr>
        <w:t>,</w:t>
      </w:r>
      <w:r w:rsidR="00690879" w:rsidRPr="00856410">
        <w:rPr>
          <w:rFonts w:ascii="Roboto Condensed" w:hAnsi="Roboto Condensed" w:cs="Arial"/>
          <w:sz w:val="18"/>
          <w:szCs w:val="18"/>
        </w:rPr>
        <w:t>4</w:t>
      </w:r>
      <w:r w:rsidRPr="00856410">
        <w:rPr>
          <w:rFonts w:ascii="Roboto Condensed" w:hAnsi="Roboto Condensed" w:cs="Arial"/>
          <w:sz w:val="18"/>
          <w:szCs w:val="18"/>
        </w:rPr>
        <w:t>ha</w:t>
      </w:r>
    </w:p>
    <w:p w14:paraId="527BBDAE" w14:textId="04572F26" w:rsidR="00934D13" w:rsidRPr="00856410" w:rsidRDefault="003855C5"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Tereny niezabudowane w tym l</w:t>
      </w:r>
      <w:r w:rsidR="00934D13" w:rsidRPr="00856410">
        <w:rPr>
          <w:rFonts w:ascii="Roboto Condensed" w:hAnsi="Roboto Condensed" w:cs="Arial"/>
          <w:sz w:val="18"/>
          <w:szCs w:val="18"/>
        </w:rPr>
        <w:t xml:space="preserve">uki </w:t>
      </w:r>
      <w:r w:rsidRPr="00856410">
        <w:rPr>
          <w:rFonts w:ascii="Roboto Condensed" w:hAnsi="Roboto Condensed" w:cs="Arial"/>
          <w:sz w:val="18"/>
          <w:szCs w:val="18"/>
        </w:rPr>
        <w:t>w zabudowie</w:t>
      </w:r>
      <w:r w:rsidR="00934D13" w:rsidRPr="00856410">
        <w:rPr>
          <w:rFonts w:ascii="Roboto Condensed" w:hAnsi="Roboto Condensed" w:cs="Arial"/>
          <w:sz w:val="18"/>
          <w:szCs w:val="18"/>
        </w:rPr>
        <w:t xml:space="preserve"> – nowo wyznaczone tereny do zabudowy poza ustaleniami studium – </w:t>
      </w:r>
      <w:r w:rsidR="00176A55" w:rsidRPr="00856410">
        <w:rPr>
          <w:rFonts w:ascii="Roboto Condensed" w:hAnsi="Roboto Condensed" w:cs="Arial"/>
          <w:sz w:val="18"/>
          <w:szCs w:val="18"/>
        </w:rPr>
        <w:t>143</w:t>
      </w:r>
      <w:r w:rsidR="00934D13" w:rsidRPr="00856410">
        <w:rPr>
          <w:rFonts w:ascii="Roboto Condensed" w:hAnsi="Roboto Condensed" w:cs="Arial"/>
          <w:sz w:val="18"/>
          <w:szCs w:val="18"/>
        </w:rPr>
        <w:t>,</w:t>
      </w:r>
      <w:r w:rsidR="00176A55" w:rsidRPr="00856410">
        <w:rPr>
          <w:rFonts w:ascii="Roboto Condensed" w:hAnsi="Roboto Condensed" w:cs="Arial"/>
          <w:sz w:val="18"/>
          <w:szCs w:val="18"/>
        </w:rPr>
        <w:t>6</w:t>
      </w:r>
      <w:r w:rsidR="00934D13" w:rsidRPr="00856410">
        <w:rPr>
          <w:rFonts w:ascii="Roboto Condensed" w:hAnsi="Roboto Condensed" w:cs="Arial"/>
          <w:sz w:val="18"/>
          <w:szCs w:val="18"/>
        </w:rPr>
        <w:t xml:space="preserve"> ha.</w:t>
      </w:r>
    </w:p>
    <w:p w14:paraId="68CFFD8E" w14:textId="3B2DBE8E" w:rsidR="00F31107" w:rsidRPr="00856410" w:rsidRDefault="00934D13"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Tereny wyznaczone </w:t>
      </w:r>
      <w:r w:rsidR="00194340" w:rsidRPr="00856410">
        <w:rPr>
          <w:rFonts w:ascii="Roboto Condensed" w:hAnsi="Roboto Condensed" w:cs="Arial"/>
          <w:sz w:val="18"/>
          <w:szCs w:val="18"/>
        </w:rPr>
        <w:t xml:space="preserve">do zabudowy </w:t>
      </w:r>
      <w:r w:rsidRPr="00856410">
        <w:rPr>
          <w:rFonts w:ascii="Roboto Condensed" w:hAnsi="Roboto Condensed" w:cs="Arial"/>
          <w:sz w:val="18"/>
          <w:szCs w:val="18"/>
        </w:rPr>
        <w:t>w obowiązujących MPZP</w:t>
      </w:r>
      <w:r w:rsidR="00194340" w:rsidRPr="00856410">
        <w:rPr>
          <w:rFonts w:ascii="Roboto Condensed" w:hAnsi="Roboto Condensed" w:cs="Arial"/>
          <w:sz w:val="18"/>
          <w:szCs w:val="18"/>
        </w:rPr>
        <w:t xml:space="preserve"> uwzględniono w 100%. </w:t>
      </w:r>
      <w:r w:rsidRPr="00856410">
        <w:rPr>
          <w:rFonts w:ascii="Roboto Condensed" w:hAnsi="Roboto Condensed" w:cs="Arial"/>
          <w:sz w:val="18"/>
          <w:szCs w:val="18"/>
        </w:rPr>
        <w:t xml:space="preserve"> </w:t>
      </w:r>
    </w:p>
    <w:p w14:paraId="66833705" w14:textId="236DFD48" w:rsidR="005D4661" w:rsidRPr="00856410" w:rsidRDefault="005D4661"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Plan ogólny kładzie szczególny nacisk na ochronę terenów biologicznie czynnych, co ma kluczowe znaczenie dla retencji wód opadowych, poprawy jakości gleby oraz adaptacji do zmian klimatycznych. Ochrona naturalnych ekosystemów, takich jak lasy, grunty orne czy łąki, wspiera procesy ekologiczne i wzbogaca krajobraz gminy. Szczególną uwagę zwrócono na ochronę gruntów rolnych wysokiej klasy, które pozostaną wolne od zabudowy jako obszary stref otwartych oraz stref produkcji rolniczej. Plan ogólny utrzymuje rolniczy charakter gminy.</w:t>
      </w:r>
    </w:p>
    <w:p w14:paraId="26C47608" w14:textId="6FA61B8F" w:rsidR="00F804AD" w:rsidRPr="00856410" w:rsidRDefault="00592F42"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W planie ogólnym, przy wyznaczaniu stref uwzględniono </w:t>
      </w:r>
      <w:r w:rsidR="00480C0C" w:rsidRPr="00856410">
        <w:rPr>
          <w:rFonts w:ascii="Roboto Condensed" w:hAnsi="Roboto Condensed" w:cs="Arial"/>
          <w:sz w:val="18"/>
          <w:szCs w:val="18"/>
        </w:rPr>
        <w:t>obszar Natura 2000</w:t>
      </w:r>
      <w:r w:rsidR="00F804AD" w:rsidRPr="00856410">
        <w:rPr>
          <w:rFonts w:ascii="Roboto Condensed" w:hAnsi="Roboto Condensed" w:cs="Arial"/>
          <w:sz w:val="18"/>
          <w:szCs w:val="18"/>
        </w:rPr>
        <w:t xml:space="preserve"> (w szczególności obszary siedliskowe gatunków chronionych i ich bezpośrednie otoczenie)</w:t>
      </w:r>
      <w:r w:rsidR="00480C0C" w:rsidRPr="00856410">
        <w:rPr>
          <w:rFonts w:ascii="Roboto Condensed" w:hAnsi="Roboto Condensed" w:cs="Arial"/>
          <w:sz w:val="18"/>
          <w:szCs w:val="18"/>
        </w:rPr>
        <w:t>, rezerwat Zabłocie, o</w:t>
      </w:r>
      <w:r w:rsidR="007A613A" w:rsidRPr="00856410">
        <w:rPr>
          <w:rFonts w:ascii="Roboto Condensed" w:hAnsi="Roboto Condensed" w:cs="Arial"/>
          <w:sz w:val="18"/>
          <w:szCs w:val="18"/>
        </w:rPr>
        <w:t>bszar</w:t>
      </w:r>
      <w:r w:rsidR="00480C0C" w:rsidRPr="00856410">
        <w:rPr>
          <w:rFonts w:ascii="Roboto Condensed" w:hAnsi="Roboto Condensed" w:cs="Arial"/>
          <w:sz w:val="18"/>
          <w:szCs w:val="18"/>
        </w:rPr>
        <w:t>y</w:t>
      </w:r>
      <w:r w:rsidR="007A613A" w:rsidRPr="00856410">
        <w:rPr>
          <w:rFonts w:ascii="Roboto Condensed" w:hAnsi="Roboto Condensed" w:cs="Arial"/>
          <w:sz w:val="18"/>
          <w:szCs w:val="18"/>
        </w:rPr>
        <w:t xml:space="preserve"> </w:t>
      </w:r>
      <w:r w:rsidR="00480C0C" w:rsidRPr="00856410">
        <w:rPr>
          <w:rFonts w:ascii="Roboto Condensed" w:hAnsi="Roboto Condensed" w:cs="Arial"/>
          <w:sz w:val="18"/>
          <w:szCs w:val="18"/>
        </w:rPr>
        <w:t>c</w:t>
      </w:r>
      <w:r w:rsidR="007A613A" w:rsidRPr="00856410">
        <w:rPr>
          <w:rFonts w:ascii="Roboto Condensed" w:hAnsi="Roboto Condensed" w:cs="Arial"/>
          <w:sz w:val="18"/>
          <w:szCs w:val="18"/>
        </w:rPr>
        <w:t xml:space="preserve">hronionego </w:t>
      </w:r>
      <w:r w:rsidR="00480C0C" w:rsidRPr="00856410">
        <w:rPr>
          <w:rFonts w:ascii="Roboto Condensed" w:hAnsi="Roboto Condensed" w:cs="Arial"/>
          <w:sz w:val="18"/>
          <w:szCs w:val="18"/>
        </w:rPr>
        <w:t>k</w:t>
      </w:r>
      <w:r w:rsidR="007A613A" w:rsidRPr="00856410">
        <w:rPr>
          <w:rFonts w:ascii="Roboto Condensed" w:hAnsi="Roboto Condensed" w:cs="Arial"/>
          <w:sz w:val="18"/>
          <w:szCs w:val="18"/>
        </w:rPr>
        <w:t xml:space="preserve">rajobrazu oraz </w:t>
      </w:r>
      <w:r w:rsidRPr="00856410">
        <w:rPr>
          <w:rFonts w:ascii="Roboto Condensed" w:hAnsi="Roboto Condensed" w:cs="Arial"/>
          <w:sz w:val="18"/>
          <w:szCs w:val="18"/>
        </w:rPr>
        <w:t xml:space="preserve">przebieg istniejącego korytarza ekologicznego </w:t>
      </w:r>
      <w:r w:rsidR="000F5420" w:rsidRPr="00856410">
        <w:rPr>
          <w:rFonts w:ascii="Roboto Condensed" w:hAnsi="Roboto Condensed" w:cs="Arial"/>
          <w:sz w:val="18"/>
          <w:szCs w:val="18"/>
        </w:rPr>
        <w:t>GKPd-</w:t>
      </w:r>
      <w:r w:rsidR="00480C0C" w:rsidRPr="00856410">
        <w:rPr>
          <w:rFonts w:ascii="Roboto Condensed" w:hAnsi="Roboto Condensed" w:cs="Arial"/>
          <w:sz w:val="18"/>
          <w:szCs w:val="18"/>
        </w:rPr>
        <w:t>5</w:t>
      </w:r>
      <w:r w:rsidR="000F5420" w:rsidRPr="00856410">
        <w:rPr>
          <w:rFonts w:ascii="Roboto Condensed" w:hAnsi="Roboto Condensed" w:cs="Arial"/>
          <w:sz w:val="18"/>
          <w:szCs w:val="18"/>
        </w:rPr>
        <w:t xml:space="preserve"> </w:t>
      </w:r>
      <w:r w:rsidR="005624E0" w:rsidRPr="00856410">
        <w:rPr>
          <w:rFonts w:ascii="Roboto Condensed" w:hAnsi="Roboto Condensed"/>
          <w:sz w:val="18"/>
          <w:szCs w:val="18"/>
        </w:rPr>
        <w:t>Puszcza Sandomierska - Pogórze Strzyżowskie</w:t>
      </w:r>
      <w:r w:rsidR="007A613A" w:rsidRPr="00856410">
        <w:rPr>
          <w:rFonts w:ascii="Roboto Condensed" w:hAnsi="Roboto Condensed" w:cs="Arial"/>
          <w:sz w:val="18"/>
          <w:szCs w:val="18"/>
        </w:rPr>
        <w:t>,</w:t>
      </w:r>
      <w:r w:rsidR="000F5420" w:rsidRPr="00856410">
        <w:rPr>
          <w:rFonts w:ascii="Roboto Condensed" w:hAnsi="Roboto Condensed" w:cs="Arial"/>
          <w:sz w:val="18"/>
          <w:szCs w:val="18"/>
        </w:rPr>
        <w:t xml:space="preserve"> </w:t>
      </w:r>
      <w:r w:rsidRPr="00856410">
        <w:rPr>
          <w:rFonts w:ascii="Roboto Condensed" w:hAnsi="Roboto Condensed" w:cs="Arial"/>
          <w:sz w:val="18"/>
          <w:szCs w:val="18"/>
        </w:rPr>
        <w:t>dla któr</w:t>
      </w:r>
      <w:r w:rsidR="007A613A" w:rsidRPr="00856410">
        <w:rPr>
          <w:rFonts w:ascii="Roboto Condensed" w:hAnsi="Roboto Condensed" w:cs="Arial"/>
          <w:sz w:val="18"/>
          <w:szCs w:val="18"/>
        </w:rPr>
        <w:t>ych</w:t>
      </w:r>
      <w:r w:rsidRPr="00856410">
        <w:rPr>
          <w:rFonts w:ascii="Roboto Condensed" w:hAnsi="Roboto Condensed" w:cs="Arial"/>
          <w:sz w:val="18"/>
          <w:szCs w:val="18"/>
        </w:rPr>
        <w:t xml:space="preserve"> wiodącą strefą jest strefa otwarta</w:t>
      </w:r>
      <w:r w:rsidR="000F5420" w:rsidRPr="00856410">
        <w:rPr>
          <w:rFonts w:ascii="Roboto Condensed" w:hAnsi="Roboto Condensed" w:cs="Arial"/>
          <w:sz w:val="18"/>
          <w:szCs w:val="18"/>
        </w:rPr>
        <w:t xml:space="preserve">. </w:t>
      </w:r>
      <w:r w:rsidR="00C2765A" w:rsidRPr="00856410">
        <w:rPr>
          <w:rFonts w:ascii="Roboto Condensed" w:hAnsi="Roboto Condensed" w:cs="Arial"/>
          <w:sz w:val="18"/>
          <w:szCs w:val="18"/>
        </w:rPr>
        <w:t>Przyrost nowych terenów inwestycyjnych (luk planistycznych) jest niewielki. Nie przewiduj</w:t>
      </w:r>
      <w:r w:rsidR="00176A55" w:rsidRPr="00856410">
        <w:rPr>
          <w:rFonts w:ascii="Roboto Condensed" w:hAnsi="Roboto Condensed" w:cs="Arial"/>
          <w:sz w:val="18"/>
          <w:szCs w:val="18"/>
        </w:rPr>
        <w:t>e</w:t>
      </w:r>
      <w:r w:rsidR="00C2765A" w:rsidRPr="00856410">
        <w:rPr>
          <w:rFonts w:ascii="Roboto Condensed" w:hAnsi="Roboto Condensed" w:cs="Arial"/>
          <w:sz w:val="18"/>
          <w:szCs w:val="18"/>
        </w:rPr>
        <w:t xml:space="preserve"> się negatywnych oddziaływań na drożność korytarza ekologicznego </w:t>
      </w:r>
      <w:r w:rsidR="005624E0" w:rsidRPr="00856410">
        <w:rPr>
          <w:rFonts w:ascii="Roboto Condensed" w:hAnsi="Roboto Condensed" w:cs="Arial"/>
          <w:sz w:val="18"/>
          <w:szCs w:val="18"/>
        </w:rPr>
        <w:t xml:space="preserve">GKPd-5 </w:t>
      </w:r>
      <w:r w:rsidR="005624E0" w:rsidRPr="00856410">
        <w:rPr>
          <w:rFonts w:ascii="Roboto Condensed" w:hAnsi="Roboto Condensed"/>
          <w:sz w:val="18"/>
          <w:szCs w:val="18"/>
        </w:rPr>
        <w:t>Puszcza Sandomierska - Pogórze Strzyżowskie</w:t>
      </w:r>
      <w:r w:rsidR="00C2765A" w:rsidRPr="00856410">
        <w:rPr>
          <w:rFonts w:ascii="Roboto Condensed" w:hAnsi="Roboto Condensed" w:cs="Arial"/>
          <w:sz w:val="18"/>
          <w:szCs w:val="18"/>
        </w:rPr>
        <w:t xml:space="preserve"> oraz Obszar</w:t>
      </w:r>
      <w:r w:rsidR="005624E0" w:rsidRPr="00856410">
        <w:rPr>
          <w:rFonts w:ascii="Roboto Condensed" w:hAnsi="Roboto Condensed" w:cs="Arial"/>
          <w:sz w:val="18"/>
          <w:szCs w:val="18"/>
        </w:rPr>
        <w:t>y</w:t>
      </w:r>
      <w:r w:rsidR="00C2765A" w:rsidRPr="00856410">
        <w:rPr>
          <w:rFonts w:ascii="Roboto Condensed" w:hAnsi="Roboto Condensed" w:cs="Arial"/>
          <w:sz w:val="18"/>
          <w:szCs w:val="18"/>
        </w:rPr>
        <w:t xml:space="preserve"> Chronionego Krajobrazu,</w:t>
      </w:r>
      <w:r w:rsidR="00553280" w:rsidRPr="00856410">
        <w:rPr>
          <w:rFonts w:ascii="Roboto Condensed" w:hAnsi="Roboto Condensed" w:cs="Arial"/>
          <w:sz w:val="18"/>
          <w:szCs w:val="18"/>
        </w:rPr>
        <w:t xml:space="preserve"> oraz obszar Natura 2000</w:t>
      </w:r>
      <w:r w:rsidR="00C2765A" w:rsidRPr="00856410">
        <w:rPr>
          <w:rFonts w:ascii="Roboto Condensed" w:hAnsi="Roboto Condensed" w:cs="Arial"/>
          <w:sz w:val="18"/>
          <w:szCs w:val="18"/>
        </w:rPr>
        <w:t xml:space="preserve"> ponieważ w ich obrębie przeważają tereny objęte w planie ogólnym strefą otwartą.</w:t>
      </w:r>
    </w:p>
    <w:p w14:paraId="54E10FDA" w14:textId="306A7462" w:rsidR="008A3342" w:rsidRPr="00856410" w:rsidRDefault="00592F42" w:rsidP="004D4DDD">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W projekcie planu uwzględniono założenia ochrony zabytków i opieki nad zabytkami w tym obiekty ujęte w rejestrze zabytków jak i w wojewódzkiej i gminnej ewidencji zabytków. </w:t>
      </w:r>
      <w:r w:rsidR="004D4DDD" w:rsidRPr="00856410">
        <w:rPr>
          <w:rFonts w:ascii="Roboto Condensed" w:hAnsi="Roboto Condensed" w:cs="Arial"/>
          <w:sz w:val="18"/>
          <w:szCs w:val="18"/>
        </w:rPr>
        <w:t>Dokonano wnikliwej a</w:t>
      </w:r>
      <w:r w:rsidR="008A3342" w:rsidRPr="00856410">
        <w:rPr>
          <w:rFonts w:ascii="Roboto Condensed" w:hAnsi="Roboto Condensed" w:cs="Arial"/>
          <w:sz w:val="18"/>
          <w:szCs w:val="18"/>
        </w:rPr>
        <w:t>naliz</w:t>
      </w:r>
      <w:r w:rsidR="004D4DDD" w:rsidRPr="00856410">
        <w:rPr>
          <w:rFonts w:ascii="Roboto Condensed" w:hAnsi="Roboto Condensed" w:cs="Arial"/>
          <w:sz w:val="18"/>
          <w:szCs w:val="18"/>
        </w:rPr>
        <w:t>y</w:t>
      </w:r>
      <w:r w:rsidR="008A3342" w:rsidRPr="00856410">
        <w:rPr>
          <w:rFonts w:ascii="Roboto Condensed" w:hAnsi="Roboto Condensed" w:cs="Arial"/>
          <w:sz w:val="18"/>
          <w:szCs w:val="18"/>
        </w:rPr>
        <w:t xml:space="preserve"> stanu faktycznie istniejącego obiektów zabytkowych, w szczególności w zakresie faktycznej lokalizacji obiektów zabytkowych</w:t>
      </w:r>
      <w:r w:rsidR="004D4DDD" w:rsidRPr="00856410">
        <w:rPr>
          <w:rFonts w:ascii="Roboto Condensed" w:hAnsi="Roboto Condensed" w:cs="Arial"/>
          <w:sz w:val="18"/>
          <w:szCs w:val="18"/>
        </w:rPr>
        <w:t>.</w:t>
      </w:r>
      <w:r w:rsidR="008A3342" w:rsidRPr="00856410">
        <w:rPr>
          <w:rFonts w:ascii="Roboto Condensed" w:hAnsi="Roboto Condensed" w:cs="Arial"/>
          <w:sz w:val="18"/>
          <w:szCs w:val="18"/>
        </w:rPr>
        <w:t xml:space="preserve"> </w:t>
      </w:r>
      <w:r w:rsidR="004D4DDD" w:rsidRPr="00856410">
        <w:rPr>
          <w:rFonts w:ascii="Roboto Condensed" w:hAnsi="Roboto Condensed" w:cs="Arial"/>
          <w:sz w:val="18"/>
          <w:szCs w:val="18"/>
        </w:rPr>
        <w:t>P</w:t>
      </w:r>
      <w:r w:rsidR="008A3342" w:rsidRPr="00856410">
        <w:rPr>
          <w:rFonts w:ascii="Roboto Condensed" w:hAnsi="Roboto Condensed" w:cs="Arial"/>
          <w:sz w:val="18"/>
          <w:szCs w:val="18"/>
        </w:rPr>
        <w:t>rzeprowadzona</w:t>
      </w:r>
      <w:r w:rsidR="004D4DDD" w:rsidRPr="00856410">
        <w:rPr>
          <w:rFonts w:ascii="Roboto Condensed" w:hAnsi="Roboto Condensed" w:cs="Arial"/>
          <w:sz w:val="18"/>
          <w:szCs w:val="18"/>
        </w:rPr>
        <w:t>,</w:t>
      </w:r>
      <w:r w:rsidR="008A3342" w:rsidRPr="00856410">
        <w:rPr>
          <w:rFonts w:ascii="Roboto Condensed" w:hAnsi="Roboto Condensed" w:cs="Arial"/>
          <w:sz w:val="18"/>
          <w:szCs w:val="18"/>
        </w:rPr>
        <w:t xml:space="preserve"> na podstawie aktualnych danych EGIB, BDOT, zdjęć lotniczych aktualnych i archiwalnych, oraz zdjęć na kartach zabytków, </w:t>
      </w:r>
      <w:r w:rsidR="004D4DDD" w:rsidRPr="00856410">
        <w:rPr>
          <w:rFonts w:ascii="Roboto Condensed" w:hAnsi="Roboto Condensed" w:cs="Arial"/>
          <w:sz w:val="18"/>
          <w:szCs w:val="18"/>
        </w:rPr>
        <w:t xml:space="preserve">analiza </w:t>
      </w:r>
      <w:r w:rsidR="008A3342" w:rsidRPr="00856410">
        <w:rPr>
          <w:rFonts w:ascii="Roboto Condensed" w:hAnsi="Roboto Condensed" w:cs="Arial"/>
          <w:sz w:val="18"/>
          <w:szCs w:val="18"/>
        </w:rPr>
        <w:t>wykazała znaczące rozbieżności w stosunku do danych zawartych w GEZ oraz w stosunku do danych cyfrowych pozyskanych z Narodowego Instytutu Dziewictwa. Główne rozbieżności polega</w:t>
      </w:r>
      <w:r w:rsidR="004D4DDD" w:rsidRPr="00856410">
        <w:rPr>
          <w:rFonts w:ascii="Roboto Condensed" w:hAnsi="Roboto Condensed" w:cs="Arial"/>
          <w:sz w:val="18"/>
          <w:szCs w:val="18"/>
        </w:rPr>
        <w:t>ły</w:t>
      </w:r>
      <w:r w:rsidR="008A3342" w:rsidRPr="00856410">
        <w:rPr>
          <w:rFonts w:ascii="Roboto Condensed" w:hAnsi="Roboto Condensed" w:cs="Arial"/>
          <w:sz w:val="18"/>
          <w:szCs w:val="18"/>
        </w:rPr>
        <w:t xml:space="preserve"> na błędnym lub dalece nieprecyzyjnym wskazaniu obiektów przestrzennych, błędnych numerach adresowych (co skorygowano zgodnie z aktualną bazą punktów adresowych) oraz braku aktualizacji tych dokumentów w sytuacji likwidacji obiektu, ewentualnie jego przeniesienia (przy czym w dokumentach brak adnotacji o przeniesieniach). Wskazania obiektów nieistniejących dokonano na podstawie porównania zdjęć lotniczych archiwalnych oraz stanu istniejącego obecnie. Ustalając rozbieżności, w </w:t>
      </w:r>
      <w:r w:rsidR="00483EAA" w:rsidRPr="00856410">
        <w:rPr>
          <w:rFonts w:ascii="Roboto Condensed" w:hAnsi="Roboto Condensed" w:cs="Arial"/>
          <w:sz w:val="18"/>
          <w:szCs w:val="18"/>
        </w:rPr>
        <w:t>przypadkach,</w:t>
      </w:r>
      <w:r w:rsidR="008A3342" w:rsidRPr="00856410">
        <w:rPr>
          <w:rFonts w:ascii="Roboto Condensed" w:hAnsi="Roboto Condensed" w:cs="Arial"/>
          <w:sz w:val="18"/>
          <w:szCs w:val="18"/>
        </w:rPr>
        <w:t xml:space="preserve"> gdzie nie dało się na podstawie danych cyfrowych i zdjęć jednoznacznie zidentyfikować chronionych obiektów, skorzystano z wiedzy pracowników gminy zajmujących się ochroną zabytków. </w:t>
      </w:r>
    </w:p>
    <w:p w14:paraId="6089BFF4" w14:textId="14B8F0B6" w:rsidR="008A3342" w:rsidRPr="00856410" w:rsidRDefault="004D4DDD"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Dzięki przeprowadzonej analizie możliwe było w</w:t>
      </w:r>
      <w:r w:rsidR="00592F42" w:rsidRPr="00856410">
        <w:rPr>
          <w:rFonts w:ascii="Roboto Condensed" w:hAnsi="Roboto Condensed" w:cs="Arial"/>
          <w:sz w:val="18"/>
          <w:szCs w:val="18"/>
        </w:rPr>
        <w:t xml:space="preserve">prowadzenie odpowiednich stref planistycznych, tożsamych z funkcją </w:t>
      </w:r>
      <w:r w:rsidR="00483EAA" w:rsidRPr="00856410">
        <w:rPr>
          <w:rFonts w:ascii="Roboto Condensed" w:hAnsi="Roboto Condensed" w:cs="Arial"/>
          <w:sz w:val="18"/>
          <w:szCs w:val="18"/>
        </w:rPr>
        <w:t>chronionych obiektów</w:t>
      </w:r>
      <w:r w:rsidR="00592F42" w:rsidRPr="00856410">
        <w:rPr>
          <w:rFonts w:ascii="Roboto Condensed" w:hAnsi="Roboto Condensed" w:cs="Arial"/>
          <w:sz w:val="18"/>
          <w:szCs w:val="18"/>
        </w:rPr>
        <w:t xml:space="preserve"> oraz odpowiednie wskaźniki zabudowy</w:t>
      </w:r>
      <w:r w:rsidRPr="00856410">
        <w:rPr>
          <w:rFonts w:ascii="Roboto Condensed" w:hAnsi="Roboto Condensed" w:cs="Arial"/>
          <w:sz w:val="18"/>
          <w:szCs w:val="18"/>
        </w:rPr>
        <w:t xml:space="preserve">, które </w:t>
      </w:r>
      <w:r w:rsidR="00592F42" w:rsidRPr="00856410">
        <w:rPr>
          <w:rFonts w:ascii="Roboto Condensed" w:hAnsi="Roboto Condensed" w:cs="Arial"/>
          <w:sz w:val="18"/>
          <w:szCs w:val="18"/>
        </w:rPr>
        <w:t>umożliwi</w:t>
      </w:r>
      <w:r w:rsidRPr="00856410">
        <w:rPr>
          <w:rFonts w:ascii="Roboto Condensed" w:hAnsi="Roboto Condensed" w:cs="Arial"/>
          <w:sz w:val="18"/>
          <w:szCs w:val="18"/>
        </w:rPr>
        <w:t>ą</w:t>
      </w:r>
      <w:r w:rsidR="00592F42" w:rsidRPr="00856410">
        <w:rPr>
          <w:rFonts w:ascii="Roboto Condensed" w:hAnsi="Roboto Condensed" w:cs="Arial"/>
          <w:sz w:val="18"/>
          <w:szCs w:val="18"/>
        </w:rPr>
        <w:t xml:space="preserve"> odpowiednie eksponowanie i zachowanie zarówno cennej tkanki obiektów zabytkowych jak również historycznego układu </w:t>
      </w:r>
      <w:r w:rsidR="003F3752" w:rsidRPr="00856410">
        <w:rPr>
          <w:rFonts w:ascii="Roboto Condensed" w:hAnsi="Roboto Condensed" w:cs="Arial"/>
          <w:sz w:val="18"/>
          <w:szCs w:val="18"/>
        </w:rPr>
        <w:t>sołectw</w:t>
      </w:r>
      <w:r w:rsidR="00592F42" w:rsidRPr="00856410">
        <w:rPr>
          <w:rFonts w:ascii="Roboto Condensed" w:hAnsi="Roboto Condensed" w:cs="Arial"/>
          <w:sz w:val="18"/>
          <w:szCs w:val="18"/>
        </w:rPr>
        <w:t xml:space="preserve">. </w:t>
      </w:r>
    </w:p>
    <w:p w14:paraId="0BC9A751" w14:textId="6B09D755" w:rsidR="00374CBB" w:rsidRPr="00856410" w:rsidRDefault="00374CBB" w:rsidP="00374CBB">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Przeanalizowano również wytyczne dokumentów ponadlokalnych: „Wojewódzki program przeciwdziałania zmianom klimatu i skutkom tych zmian z uwzględnieniem odnawialnych źródeł energii i gospodarki w obiegu zamkniętym”, „Program ochrony powietrza dla strefy podkarpackiej”, w zakresie:</w:t>
      </w:r>
    </w:p>
    <w:p w14:paraId="52247AB5" w14:textId="77777777" w:rsidR="00374CBB" w:rsidRPr="00856410" w:rsidRDefault="00374CBB" w:rsidP="00374CBB">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wzrostu poziomu lesistości poprzez wprowadzenie możliwości realizacji lasów na większości terenów,</w:t>
      </w:r>
    </w:p>
    <w:p w14:paraId="5C845901" w14:textId="77777777" w:rsidR="00374CBB" w:rsidRPr="00856410" w:rsidRDefault="00374CBB" w:rsidP="00374CBB">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wzrostu retencji poprzez dopuszczenie terenów zieleni naturalnej i wód na większości terenów oraz uwzględnienie planowanych zbiorników retencyjnych,</w:t>
      </w:r>
    </w:p>
    <w:p w14:paraId="5C5760BD" w14:textId="77777777" w:rsidR="00374CBB" w:rsidRPr="00856410" w:rsidRDefault="00374CBB" w:rsidP="00374CBB">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planowanie rozbudowy w sposób zapobiegający zbytniemu „rozlewaniu się”, poprzez ograniczanie stref rolniczych (umożliwiających lokalizację zabudowy rolniczej) na korzyć stref otwartych dopuszczających użytkowanie rolnicze, ale bez zabudowy (RN).</w:t>
      </w:r>
    </w:p>
    <w:p w14:paraId="3D9A2FDE" w14:textId="77777777" w:rsidR="00791EAF" w:rsidRPr="00856410" w:rsidRDefault="00791EAF" w:rsidP="00791EAF">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wykorzystania odnawialnych źródeł energii (tworzenie ram wspierających rozwój OZE) poprzez stosunkowo szerokie dopuszczenie w POG możliwości lokalizowania elektrowni słonecznych (PEF), z wyłączeniem obszarów, co do których Regionalny Dyrektor Ochrony Środowiska wniósł, o wprowadzenie ograniczeń, tj. na obszarach Chronionego Krajobrazu oraz na Obszarze Natura 2000. Elektrowni  wiatrowych (PEW) nie dopuszczono w gminie w szczególności ze względu na powierzchnie ograniczające zabudowę dla naziemnych urządzeń lotniczych (Radar Meteorologiczny MET 4080) nazbyt znacząco ograniczających ich potencjalną wysokość na terenach, które w świetle obowiązujących przepisów mogłyby pełnić tę funkcję, co czyni tę formę OZE nieekonomiczną. Co bardzo istotne, to plany miejscowe będą faktycznym narzędziem precyzyjnie regulującym możliwość realizacji OZE na poszczególnych obszarach – zadaniem POG w tym zakresie jest wyłącznie rozgraniczenie obszarów, na których lokalizacja OZE nie koliduje z wartościami chronionymi lub nie narusza innych istotnych uwarunkowań. Jednocześnie na tym etapie planistycznym nie zdecydowano o dopuszczeniu biogazowni, w szczególności ze względu na brak znaczących działalności rolniczych zlokalizowanych inaczej niż bezpośrednio przy terenach zabudowy mieszkaniowej, dla których tego rodzaju dopuszczenie miałoby merytoryczne uzasadnienie, ale również z uwagi na przepisy ustawy z dnia 13 lipca 2023 r. o ułatwieniach w przygotowaniu i realizacji inwestycji w zakresie biogazowni rolniczych, a także ich funkcjonowaniu.</w:t>
      </w:r>
    </w:p>
    <w:p w14:paraId="2CDF2158" w14:textId="29911332" w:rsidR="00374CBB" w:rsidRPr="00856410" w:rsidRDefault="00374CBB" w:rsidP="00791EAF">
      <w:pPr>
        <w:pStyle w:val="Tekstpodstawowy2"/>
        <w:spacing w:line="240" w:lineRule="auto"/>
        <w:ind w:left="142"/>
        <w:rPr>
          <w:rFonts w:ascii="Roboto Condensed" w:hAnsi="Roboto Condensed"/>
          <w:sz w:val="18"/>
          <w:szCs w:val="18"/>
          <w:lang w:val="pl-PL"/>
        </w:rPr>
      </w:pPr>
      <w:r w:rsidRPr="00856410">
        <w:rPr>
          <w:rFonts w:ascii="Roboto Condensed" w:hAnsi="Roboto Condensed"/>
          <w:i/>
          <w:iCs/>
          <w:sz w:val="18"/>
          <w:szCs w:val="18"/>
          <w:lang w:val="pl-PL"/>
        </w:rPr>
        <w:t>Ograniczenia w rozmieszczeniu elektrowni słonecznych (PEF) na terenach otwartych i rolniczych.</w:t>
      </w:r>
    </w:p>
    <w:p w14:paraId="070EF940" w14:textId="1748E6C5" w:rsidR="00374CBB" w:rsidRPr="00856410" w:rsidRDefault="00CA73E6" w:rsidP="00EA7C77">
      <w:pPr>
        <w:pStyle w:val="Tekstpodstawowy2"/>
        <w:spacing w:line="240" w:lineRule="auto"/>
        <w:ind w:left="-284"/>
        <w:rPr>
          <w:rFonts w:ascii="Roboto Condensed" w:hAnsi="Roboto Condensed"/>
          <w:sz w:val="20"/>
          <w:lang w:val="pl-PL"/>
        </w:rPr>
      </w:pPr>
      <w:r w:rsidRPr="00856410">
        <w:rPr>
          <w:rFonts w:ascii="Roboto Condensed" w:hAnsi="Roboto Condensed"/>
          <w:noProof/>
          <w:sz w:val="20"/>
          <w:lang w:val="pl-PL"/>
        </w:rPr>
        <w:drawing>
          <wp:inline distT="0" distB="0" distL="0" distR="0" wp14:anchorId="62C9D13B" wp14:editId="0C513450">
            <wp:extent cx="6175968" cy="5120640"/>
            <wp:effectExtent l="0" t="0" r="0" b="3810"/>
            <wp:docPr id="1172201415" name="Obraz 7"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01415" name="Obraz 7" descr="Obraz zawierający mapa, tekst, atlas&#10;&#10;Zawartość wygenerowana przez AI może być niepoprawn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91388" cy="5133425"/>
                    </a:xfrm>
                    <a:prstGeom prst="rect">
                      <a:avLst/>
                    </a:prstGeom>
                    <a:noFill/>
                    <a:ln>
                      <a:noFill/>
                    </a:ln>
                  </pic:spPr>
                </pic:pic>
              </a:graphicData>
            </a:graphic>
          </wp:inline>
        </w:drawing>
      </w:r>
    </w:p>
    <w:p w14:paraId="1E142912" w14:textId="77777777" w:rsidR="00374CBB" w:rsidRPr="00856410" w:rsidRDefault="00592F42"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Założenia planu w sposób czytelny rozgraniczają położenie planowanych stref rozwoju gospodarczego od terenów zabudowy chronionej akustycznie – tj. m.in. zabudowy mieszkaniowej, w celu minimalizacji oddziaływania planowanej zabudowy usługowo – produkcyjnej i obsługi komunikacji. W zakresie ochrony i kształtowania ładu przestrzennego i krajobrazu plan ogólny wyznacza dla poszczególnych stref maksymalne wysokości zabudowy oraz nadziemne intensywności zabudowy, nawiązując do istniejącego krajobrazu zurbanizowanego </w:t>
      </w:r>
      <w:r w:rsidR="001F5FD3" w:rsidRPr="00856410">
        <w:rPr>
          <w:rFonts w:ascii="Roboto Condensed" w:hAnsi="Roboto Condensed" w:cs="Arial"/>
          <w:sz w:val="18"/>
          <w:szCs w:val="18"/>
        </w:rPr>
        <w:t>gminy</w:t>
      </w:r>
      <w:r w:rsidRPr="00856410">
        <w:rPr>
          <w:rFonts w:ascii="Roboto Condensed" w:hAnsi="Roboto Condensed" w:cs="Arial"/>
          <w:sz w:val="18"/>
          <w:szCs w:val="18"/>
        </w:rPr>
        <w:t>. Jednocześnie w projekcie zapisana jest dopuszczalna minimalna wartość udziału powierzchni terenu biologicznie czynnego, co pozwoli na zachowanie odpowiedniego udziału zieleni na terenach zabudowanych oraz zainwestowanych. Respektowanie takiego zapisu będzie warunkiem zachowania trwałości procesów biologicznych oraz</w:t>
      </w:r>
      <w:r w:rsidRPr="00856410">
        <w:t xml:space="preserve"> </w:t>
      </w:r>
      <w:r w:rsidRPr="00856410">
        <w:rPr>
          <w:rFonts w:ascii="Roboto Condensed" w:hAnsi="Roboto Condensed" w:cs="Arial"/>
          <w:sz w:val="18"/>
          <w:szCs w:val="18"/>
        </w:rPr>
        <w:t xml:space="preserve">powiązań przyrodniczych </w:t>
      </w:r>
      <w:r w:rsidR="00C2765A" w:rsidRPr="00856410">
        <w:rPr>
          <w:rFonts w:ascii="Roboto Condensed" w:hAnsi="Roboto Condensed" w:cs="Arial"/>
          <w:sz w:val="18"/>
          <w:szCs w:val="18"/>
        </w:rPr>
        <w:t>gminy</w:t>
      </w:r>
      <w:r w:rsidRPr="00856410">
        <w:rPr>
          <w:rFonts w:ascii="Roboto Condensed" w:hAnsi="Roboto Condensed" w:cs="Arial"/>
          <w:sz w:val="18"/>
          <w:szCs w:val="18"/>
        </w:rPr>
        <w:t xml:space="preserve">. Wskazane zapisy pozwolą na zintegrowanie projektowanego ładu przestrzennego ze środowiskowymi uwarunkowaniami tego terenu oraz okolicznych terenów chronionych. W zapisach projektu planu ogólnego uwzględnia się istniejącą obsługę komunikacyjną </w:t>
      </w:r>
      <w:r w:rsidR="00E32145" w:rsidRPr="00856410">
        <w:rPr>
          <w:rFonts w:ascii="Roboto Condensed" w:hAnsi="Roboto Condensed" w:cs="Arial"/>
          <w:sz w:val="18"/>
          <w:szCs w:val="18"/>
        </w:rPr>
        <w:t>gminy.</w:t>
      </w:r>
      <w:r w:rsidRPr="00856410">
        <w:rPr>
          <w:rFonts w:ascii="Roboto Condensed" w:hAnsi="Roboto Condensed" w:cs="Arial"/>
          <w:sz w:val="18"/>
          <w:szCs w:val="18"/>
        </w:rPr>
        <w:t xml:space="preserve"> </w:t>
      </w:r>
    </w:p>
    <w:p w14:paraId="652DF839" w14:textId="0F00A4BD" w:rsidR="007B1CA3" w:rsidRPr="00856410" w:rsidRDefault="00592F42"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Stref</w:t>
      </w:r>
      <w:r w:rsidR="00E32145" w:rsidRPr="00856410">
        <w:rPr>
          <w:rFonts w:ascii="Roboto Condensed" w:hAnsi="Roboto Condensed" w:cs="Arial"/>
          <w:sz w:val="18"/>
          <w:szCs w:val="18"/>
        </w:rPr>
        <w:t>ami</w:t>
      </w:r>
      <w:r w:rsidRPr="00856410">
        <w:rPr>
          <w:rFonts w:ascii="Roboto Condensed" w:hAnsi="Roboto Condensed" w:cs="Arial"/>
          <w:sz w:val="18"/>
          <w:szCs w:val="18"/>
        </w:rPr>
        <w:t xml:space="preserve"> komunikacji objęt</w:t>
      </w:r>
      <w:r w:rsidR="00AA19EB" w:rsidRPr="00856410">
        <w:rPr>
          <w:rFonts w:ascii="Roboto Condensed" w:hAnsi="Roboto Condensed" w:cs="Arial"/>
          <w:sz w:val="18"/>
          <w:szCs w:val="18"/>
        </w:rPr>
        <w:t>e są:</w:t>
      </w:r>
      <w:r w:rsidRPr="00856410">
        <w:rPr>
          <w:rFonts w:ascii="Roboto Condensed" w:hAnsi="Roboto Condensed" w:cs="Arial"/>
          <w:sz w:val="18"/>
          <w:szCs w:val="18"/>
        </w:rPr>
        <w:t xml:space="preserve"> drog</w:t>
      </w:r>
      <w:r w:rsidR="00E32145" w:rsidRPr="00856410">
        <w:rPr>
          <w:rFonts w:ascii="Roboto Condensed" w:hAnsi="Roboto Condensed" w:cs="Arial"/>
          <w:sz w:val="18"/>
          <w:szCs w:val="18"/>
        </w:rPr>
        <w:t>a krajowa DK9</w:t>
      </w:r>
      <w:r w:rsidR="00AA19EB" w:rsidRPr="00856410">
        <w:rPr>
          <w:rFonts w:ascii="Roboto Condensed" w:hAnsi="Roboto Condensed" w:cs="Arial"/>
          <w:sz w:val="18"/>
          <w:szCs w:val="18"/>
        </w:rPr>
        <w:t>, drogi wojewódzkie DW875, DW987, drogi powiatowe</w:t>
      </w:r>
      <w:r w:rsidR="00E32145" w:rsidRPr="00856410">
        <w:rPr>
          <w:rFonts w:ascii="Roboto Condensed" w:hAnsi="Roboto Condensed" w:cs="Arial"/>
          <w:sz w:val="18"/>
          <w:szCs w:val="18"/>
        </w:rPr>
        <w:t xml:space="preserve"> oraz </w:t>
      </w:r>
      <w:r w:rsidRPr="00856410">
        <w:rPr>
          <w:rFonts w:ascii="Roboto Condensed" w:hAnsi="Roboto Condensed" w:cs="Arial"/>
          <w:sz w:val="18"/>
          <w:szCs w:val="18"/>
        </w:rPr>
        <w:t>tereny zamknięte przez które przebiega lini</w:t>
      </w:r>
      <w:r w:rsidR="00E32145" w:rsidRPr="00856410">
        <w:rPr>
          <w:rFonts w:ascii="Roboto Condensed" w:hAnsi="Roboto Condensed" w:cs="Arial"/>
          <w:sz w:val="18"/>
          <w:szCs w:val="18"/>
        </w:rPr>
        <w:t>a</w:t>
      </w:r>
      <w:r w:rsidRPr="00856410">
        <w:rPr>
          <w:rFonts w:ascii="Roboto Condensed" w:hAnsi="Roboto Condensed" w:cs="Arial"/>
          <w:sz w:val="18"/>
          <w:szCs w:val="18"/>
        </w:rPr>
        <w:t xml:space="preserve"> kolejow</w:t>
      </w:r>
      <w:r w:rsidR="00E32145" w:rsidRPr="00856410">
        <w:rPr>
          <w:rFonts w:ascii="Roboto Condensed" w:hAnsi="Roboto Condensed" w:cs="Arial"/>
          <w:sz w:val="18"/>
          <w:szCs w:val="18"/>
        </w:rPr>
        <w:t>a</w:t>
      </w:r>
      <w:r w:rsidRPr="00856410">
        <w:rPr>
          <w:rFonts w:ascii="Roboto Condensed" w:hAnsi="Roboto Condensed" w:cs="Arial"/>
          <w:sz w:val="18"/>
          <w:szCs w:val="18"/>
        </w:rPr>
        <w:t xml:space="preserve">. W zakresie zasad modernizacji, rozbudowy i budowy systemów infrastruktury technicznej plan ogólny dla wszystkich stref planistycznych dopuszcza lokalizację terenów infrastruktury technicznej. </w:t>
      </w:r>
    </w:p>
    <w:p w14:paraId="0B169432" w14:textId="4D599599" w:rsidR="007B1CA3" w:rsidRPr="00856410" w:rsidRDefault="00592F42"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W projekcie planu ogólnego wyznaczono obszar uzupełnienia zabudowy zgodnie z Rozporządzeniem Ministra Rozwoju i Technologii z dnia 2 maja 2024 r. w sprawie wyznaczania obszaru uzupełnienia zabudowy w planie ogólnym gminy (Dz.U. poz. 729 z 2024 r.). Łączna powierzchnia wyznaczonego obszaru wynosi </w:t>
      </w:r>
      <w:r w:rsidR="009E7F25" w:rsidRPr="00856410">
        <w:rPr>
          <w:rFonts w:ascii="Roboto Condensed" w:hAnsi="Roboto Condensed" w:cs="Arial"/>
          <w:sz w:val="18"/>
          <w:szCs w:val="18"/>
        </w:rPr>
        <w:t>1513,4 ha.</w:t>
      </w:r>
      <w:r w:rsidR="0051441F" w:rsidRPr="00856410">
        <w:rPr>
          <w:rFonts w:ascii="Roboto Condensed" w:hAnsi="Roboto Condensed" w:cs="Arial"/>
          <w:sz w:val="18"/>
          <w:szCs w:val="18"/>
        </w:rPr>
        <w:tab/>
      </w:r>
    </w:p>
    <w:p w14:paraId="6ACB2945" w14:textId="2F98919A" w:rsidR="00592F42" w:rsidRPr="00856410" w:rsidRDefault="00697927" w:rsidP="00EE73E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 Z uwagi na nie</w:t>
      </w:r>
      <w:r w:rsidR="00135318" w:rsidRPr="00856410">
        <w:rPr>
          <w:rFonts w:ascii="Roboto Condensed" w:hAnsi="Roboto Condensed" w:cs="Arial"/>
          <w:sz w:val="18"/>
          <w:szCs w:val="18"/>
        </w:rPr>
        <w:t>wielkie</w:t>
      </w:r>
      <w:r w:rsidRPr="00856410">
        <w:rPr>
          <w:rFonts w:ascii="Roboto Condensed" w:hAnsi="Roboto Condensed" w:cs="Arial"/>
          <w:sz w:val="18"/>
          <w:szCs w:val="18"/>
        </w:rPr>
        <w:t xml:space="preserve"> pokrycie gminy miejscowymi planami zagospodarowania przestrzennego, w planie ogólnym gminy </w:t>
      </w:r>
      <w:r w:rsidR="005275F7" w:rsidRPr="00856410">
        <w:rPr>
          <w:rFonts w:ascii="Roboto Condensed" w:hAnsi="Roboto Condensed" w:cs="Arial"/>
          <w:sz w:val="18"/>
          <w:szCs w:val="18"/>
        </w:rPr>
        <w:t>Kolbuszowa</w:t>
      </w:r>
      <w:r w:rsidRPr="00856410">
        <w:rPr>
          <w:rFonts w:ascii="Roboto Condensed" w:hAnsi="Roboto Condensed" w:cs="Arial"/>
          <w:sz w:val="18"/>
          <w:szCs w:val="18"/>
        </w:rPr>
        <w:t xml:space="preserve"> wyznaczono obszar uzupełnienia zabudowy, tj. obszar, na którym dopuszczalne będzie wydawanie decyzji o warunkach zabudowy. Obszar uzupełnienia zabudowy wyznaczono również w celu określenia stref planistycznych obejmujących zabudowę mieszkaniową w ramach istniejącej zabudowy poza obowiązującymi planami miejscowymi. Obszar uzupełnienia zabudowy ma duże znaczenia w przypadku </w:t>
      </w:r>
      <w:r w:rsidR="00483EAA" w:rsidRPr="00856410">
        <w:rPr>
          <w:rFonts w:ascii="Roboto Condensed" w:hAnsi="Roboto Condensed" w:cs="Arial"/>
          <w:sz w:val="18"/>
          <w:szCs w:val="18"/>
        </w:rPr>
        <w:t>terenów,</w:t>
      </w:r>
      <w:r w:rsidRPr="00856410">
        <w:rPr>
          <w:rFonts w:ascii="Roboto Condensed" w:hAnsi="Roboto Condensed" w:cs="Arial"/>
          <w:sz w:val="18"/>
          <w:szCs w:val="18"/>
        </w:rPr>
        <w:t xml:space="preserve"> na których nie obowiązują miejscowe plany zagospodarowania przestrzennego. Poza strefą OUZ nie będzie możliwości wydawania decyzji o warunkach zabudowy, ewentualna zmiana przeznaczenia będzie wymagała uchwalenia miejscowego planu zagospodarowania przestrzennego, oczywiście również zgodnego z profilem danej strefy.</w:t>
      </w:r>
    </w:p>
    <w:p w14:paraId="3224384C" w14:textId="15DA8308" w:rsidR="0022776C" w:rsidRPr="00856410" w:rsidRDefault="000412B1" w:rsidP="00EE73E8">
      <w:pPr>
        <w:autoSpaceDE w:val="0"/>
        <w:autoSpaceDN w:val="0"/>
        <w:adjustRightInd w:val="0"/>
        <w:spacing w:before="60"/>
        <w:jc w:val="both"/>
        <w:rPr>
          <w:rFonts w:ascii="Roboto Condensed" w:hAnsi="Roboto Condensed"/>
          <w:sz w:val="18"/>
          <w:szCs w:val="18"/>
        </w:rPr>
      </w:pPr>
      <w:r w:rsidRPr="00856410">
        <w:rPr>
          <w:rFonts w:ascii="Roboto Condensed" w:hAnsi="Roboto Condensed"/>
          <w:sz w:val="18"/>
          <w:szCs w:val="18"/>
        </w:rPr>
        <w:t>Jednym z nieobligatoryjnych elementów planu ogólnego jest obszar zabudowy śródmiejskiej, który może być wyznaczony na terenie miejskim. W planie ogólnym miasta i gminy Kolbuszowa w</w:t>
      </w:r>
      <w:r w:rsidR="007B1CA3" w:rsidRPr="00856410">
        <w:rPr>
          <w:rFonts w:ascii="Roboto Condensed" w:hAnsi="Roboto Condensed"/>
          <w:sz w:val="18"/>
          <w:szCs w:val="18"/>
        </w:rPr>
        <w:t xml:space="preserve"> centralnej części miasta Kolbuszowa wyznaczony został obszar zabudowy śródmiejskiej, w której znaczny udział ma, jak na warunki charakteryzujące gminę Kolbuszowa, stosunkowo zwarta, intensywna zabudowa mieszkaniowa albo zabudowa usługowa centralnej części miasta. Wyznaczony obszar zabudowy śródmiejskiej o powierzchni około 30,6 ha będzie stanowił w sporządzanych na podstawie POG, miejscowych planach zagospodarowania przestrzennego oraz decyzjach o ustaleniu lokalizacji celu publicznego, podstawę możliwości obniżenia minimalnego udziału powierzchni biologicznie czynnej o 1/3, w stosunku do wartości wskazanych w planie ogólnym gminy</w:t>
      </w:r>
      <w:r w:rsidRPr="00856410">
        <w:rPr>
          <w:rFonts w:ascii="Roboto Condensed" w:hAnsi="Roboto Condensed"/>
          <w:sz w:val="18"/>
          <w:szCs w:val="18"/>
        </w:rPr>
        <w:t xml:space="preserve">. W terenie obszaru zabudowy śródmiejskiej mają zastosowanie przepisy art. 20 ust. 3 pkt. 1 lit. b </w:t>
      </w:r>
      <w:proofErr w:type="spellStart"/>
      <w:r w:rsidRPr="00856410">
        <w:rPr>
          <w:rFonts w:ascii="Roboto Condensed" w:hAnsi="Roboto Condensed"/>
          <w:sz w:val="18"/>
          <w:szCs w:val="18"/>
        </w:rPr>
        <w:t>tiret</w:t>
      </w:r>
      <w:proofErr w:type="spellEnd"/>
      <w:r w:rsidRPr="00856410">
        <w:rPr>
          <w:rFonts w:ascii="Roboto Condensed" w:hAnsi="Roboto Condensed"/>
          <w:sz w:val="18"/>
          <w:szCs w:val="18"/>
        </w:rPr>
        <w:t xml:space="preserve"> pierwsze, art. 54 ust. 2 pkt. 1 lit. b </w:t>
      </w:r>
      <w:proofErr w:type="spellStart"/>
      <w:r w:rsidRPr="00856410">
        <w:rPr>
          <w:rFonts w:ascii="Roboto Condensed" w:hAnsi="Roboto Condensed"/>
          <w:sz w:val="18"/>
          <w:szCs w:val="18"/>
        </w:rPr>
        <w:t>tiret</w:t>
      </w:r>
      <w:proofErr w:type="spellEnd"/>
      <w:r w:rsidRPr="00856410">
        <w:rPr>
          <w:rFonts w:ascii="Roboto Condensed" w:hAnsi="Roboto Condensed"/>
          <w:sz w:val="18"/>
          <w:szCs w:val="18"/>
        </w:rPr>
        <w:t xml:space="preserve"> pierwsze </w:t>
      </w:r>
      <w:proofErr w:type="spellStart"/>
      <w:r w:rsidRPr="00856410">
        <w:rPr>
          <w:rFonts w:ascii="Roboto Condensed" w:hAnsi="Roboto Condensed"/>
          <w:sz w:val="18"/>
          <w:szCs w:val="18"/>
        </w:rPr>
        <w:t>u.p.z.p</w:t>
      </w:r>
      <w:proofErr w:type="spellEnd"/>
      <w:r w:rsidRPr="00856410">
        <w:rPr>
          <w:rFonts w:ascii="Roboto Condensed" w:hAnsi="Roboto Condensed"/>
          <w:sz w:val="18"/>
          <w:szCs w:val="18"/>
        </w:rPr>
        <w:t>. a także przepisy odrębne z zakresu prawa budowlanego.</w:t>
      </w:r>
    </w:p>
    <w:p w14:paraId="086A6449" w14:textId="47785689" w:rsidR="00006384" w:rsidRPr="00856410" w:rsidRDefault="00006384" w:rsidP="0068634B">
      <w:pPr>
        <w:pStyle w:val="Nagwek1"/>
        <w:spacing w:before="120" w:line="240" w:lineRule="auto"/>
        <w:rPr>
          <w:rFonts w:ascii="Roboto Condensed" w:hAnsi="Roboto Condensed" w:cs="Arial"/>
          <w:bCs/>
          <w:sz w:val="18"/>
          <w:szCs w:val="18"/>
          <w:lang w:val="pl-PL"/>
        </w:rPr>
      </w:pPr>
      <w:bookmarkStart w:id="58" w:name="_Toc219969476"/>
      <w:r w:rsidRPr="00856410">
        <w:rPr>
          <w:rFonts w:ascii="Roboto Condensed" w:hAnsi="Roboto Condensed" w:cs="Arial"/>
          <w:bCs/>
          <w:sz w:val="18"/>
          <w:szCs w:val="18"/>
          <w:lang w:val="pl-PL"/>
        </w:rPr>
        <w:t>5.</w:t>
      </w:r>
      <w:r w:rsidR="00697927" w:rsidRPr="00856410">
        <w:rPr>
          <w:rFonts w:ascii="Roboto Condensed" w:hAnsi="Roboto Condensed" w:cs="Arial"/>
          <w:bCs/>
          <w:sz w:val="18"/>
          <w:szCs w:val="18"/>
          <w:lang w:val="pl-PL"/>
        </w:rPr>
        <w:t>3</w:t>
      </w:r>
      <w:r w:rsidRPr="00856410">
        <w:rPr>
          <w:rFonts w:ascii="Roboto Condensed" w:hAnsi="Roboto Condensed" w:cs="Arial"/>
          <w:bCs/>
          <w:sz w:val="18"/>
          <w:szCs w:val="18"/>
          <w:lang w:val="pl-PL"/>
        </w:rPr>
        <w:t>. Rozwiązania mające na celu zapobieganie, ograniczanie lub kompensację przyrodniczą negatywnych oddziaływań na środowisko, mogących być rezultatem realizacji projektowanego dokumentu, w szczególności cele i przedmiot ochrony obszaru Natura 2000 oraz integralność tego obszaru</w:t>
      </w:r>
      <w:bookmarkEnd w:id="58"/>
      <w:r w:rsidRPr="00856410">
        <w:rPr>
          <w:rFonts w:ascii="Roboto Condensed" w:hAnsi="Roboto Condensed" w:cs="Arial"/>
          <w:bCs/>
          <w:sz w:val="18"/>
          <w:szCs w:val="18"/>
          <w:lang w:val="pl-PL"/>
        </w:rPr>
        <w:t xml:space="preserve"> </w:t>
      </w:r>
    </w:p>
    <w:p w14:paraId="719F1C81" w14:textId="29CA0CFB" w:rsidR="00194340" w:rsidRPr="00856410" w:rsidRDefault="00006384" w:rsidP="0068634B">
      <w:pPr>
        <w:spacing w:before="60"/>
        <w:jc w:val="both"/>
        <w:rPr>
          <w:rFonts w:ascii="Roboto Condensed" w:hAnsi="Roboto Condensed" w:cs="Arial"/>
          <w:sz w:val="18"/>
          <w:szCs w:val="18"/>
        </w:rPr>
      </w:pPr>
      <w:r w:rsidRPr="00856410">
        <w:rPr>
          <w:rFonts w:ascii="Roboto Condensed" w:hAnsi="Roboto Condensed" w:cs="Arial"/>
          <w:sz w:val="18"/>
          <w:szCs w:val="18"/>
        </w:rPr>
        <w:t xml:space="preserve">Ze względu na przewidziany przepisami ustawy o planowaniu i zagospodarowaniu przestrzennym przedmiot i zakres projektu planu ogólnego gminy, podstawowym rozwiązaniem zapobiegającym lub ograniczającym negatywne oddziaływania na środowisko, mogące być skutkiem realizacji projektowanego dokumentu, jest oszczędne gospodarowanie terenem. W projekcie </w:t>
      </w:r>
      <w:r w:rsidR="00A2760F" w:rsidRPr="00856410">
        <w:rPr>
          <w:rFonts w:ascii="Roboto Condensed" w:hAnsi="Roboto Condensed" w:cs="Arial"/>
          <w:sz w:val="18"/>
          <w:szCs w:val="18"/>
        </w:rPr>
        <w:t>P</w:t>
      </w:r>
      <w:r w:rsidRPr="00856410">
        <w:rPr>
          <w:rFonts w:ascii="Roboto Condensed" w:hAnsi="Roboto Condensed" w:cs="Arial"/>
          <w:sz w:val="18"/>
          <w:szCs w:val="18"/>
        </w:rPr>
        <w:t xml:space="preserve">lanu </w:t>
      </w:r>
      <w:r w:rsidR="00A2760F" w:rsidRPr="00856410">
        <w:rPr>
          <w:rFonts w:ascii="Roboto Condensed" w:hAnsi="Roboto Condensed" w:cs="Arial"/>
          <w:sz w:val="18"/>
          <w:szCs w:val="18"/>
        </w:rPr>
        <w:t>O</w:t>
      </w:r>
      <w:r w:rsidRPr="00856410">
        <w:rPr>
          <w:rFonts w:ascii="Roboto Condensed" w:hAnsi="Roboto Condensed" w:cs="Arial"/>
          <w:sz w:val="18"/>
          <w:szCs w:val="18"/>
        </w:rPr>
        <w:t xml:space="preserve">gólnego </w:t>
      </w:r>
      <w:r w:rsidR="00A2760F" w:rsidRPr="00856410">
        <w:rPr>
          <w:rFonts w:ascii="Roboto Condensed" w:hAnsi="Roboto Condensed" w:cs="Arial"/>
          <w:sz w:val="18"/>
          <w:szCs w:val="18"/>
        </w:rPr>
        <w:t xml:space="preserve">gminy </w:t>
      </w:r>
      <w:r w:rsidR="00E45FCF" w:rsidRPr="00856410">
        <w:rPr>
          <w:rFonts w:ascii="Roboto Condensed" w:hAnsi="Roboto Condensed" w:cs="Arial"/>
          <w:sz w:val="18"/>
          <w:szCs w:val="18"/>
        </w:rPr>
        <w:t>Kolbuszowa</w:t>
      </w:r>
      <w:r w:rsidRPr="00856410">
        <w:rPr>
          <w:rFonts w:ascii="Roboto Condensed" w:hAnsi="Roboto Condensed" w:cs="Arial"/>
          <w:sz w:val="18"/>
          <w:szCs w:val="18"/>
        </w:rPr>
        <w:t xml:space="preserve"> nie wyznacza się istotnych w skali </w:t>
      </w:r>
      <w:r w:rsidR="00A2760F" w:rsidRPr="00856410">
        <w:rPr>
          <w:rFonts w:ascii="Roboto Condensed" w:hAnsi="Roboto Condensed" w:cs="Arial"/>
          <w:sz w:val="18"/>
          <w:szCs w:val="18"/>
        </w:rPr>
        <w:t>gminy</w:t>
      </w:r>
      <w:r w:rsidRPr="00856410">
        <w:rPr>
          <w:rFonts w:ascii="Roboto Condensed" w:hAnsi="Roboto Condensed" w:cs="Arial"/>
          <w:sz w:val="18"/>
          <w:szCs w:val="18"/>
        </w:rPr>
        <w:t xml:space="preserve"> powierzchni nowych terenów, przeznaczonych pod zabudowę i zagospodarowanie. Granice poszczególnych stref oparte są przede wszystkim o granice terenów wyznaczonych w obecnie obowiązujący</w:t>
      </w:r>
      <w:r w:rsidR="00A2760F" w:rsidRPr="00856410">
        <w:rPr>
          <w:rFonts w:ascii="Roboto Condensed" w:hAnsi="Roboto Condensed" w:cs="Arial"/>
          <w:sz w:val="18"/>
          <w:szCs w:val="18"/>
        </w:rPr>
        <w:t>m studium</w:t>
      </w:r>
      <w:r w:rsidRPr="00856410">
        <w:rPr>
          <w:rFonts w:ascii="Roboto Condensed" w:hAnsi="Roboto Condensed" w:cs="Arial"/>
          <w:sz w:val="18"/>
          <w:szCs w:val="18"/>
        </w:rPr>
        <w:t xml:space="preserve"> </w:t>
      </w:r>
      <w:r w:rsidR="00527A06" w:rsidRPr="00856410">
        <w:rPr>
          <w:rFonts w:ascii="Roboto Condensed" w:hAnsi="Roboto Condensed" w:cs="Arial"/>
          <w:sz w:val="18"/>
          <w:szCs w:val="18"/>
        </w:rPr>
        <w:t xml:space="preserve">oraz obowiązujących </w:t>
      </w:r>
      <w:proofErr w:type="spellStart"/>
      <w:r w:rsidR="00527A06" w:rsidRPr="00856410">
        <w:rPr>
          <w:rFonts w:ascii="Roboto Condensed" w:hAnsi="Roboto Condensed" w:cs="Arial"/>
          <w:sz w:val="18"/>
          <w:szCs w:val="18"/>
        </w:rPr>
        <w:t>mpzp</w:t>
      </w:r>
      <w:proofErr w:type="spellEnd"/>
      <w:r w:rsidR="00527A06" w:rsidRPr="00856410">
        <w:rPr>
          <w:rFonts w:ascii="Roboto Condensed" w:hAnsi="Roboto Condensed" w:cs="Arial"/>
          <w:sz w:val="18"/>
          <w:szCs w:val="18"/>
        </w:rPr>
        <w:t xml:space="preserve"> </w:t>
      </w:r>
      <w:r w:rsidR="00A2760F" w:rsidRPr="00856410">
        <w:rPr>
          <w:rFonts w:ascii="Roboto Condensed" w:hAnsi="Roboto Condensed" w:cs="Arial"/>
          <w:sz w:val="18"/>
          <w:szCs w:val="18"/>
        </w:rPr>
        <w:t>uzupełnione o tereny faktycznie zabudowane nie uwzględnione w studium</w:t>
      </w:r>
      <w:r w:rsidRPr="00856410">
        <w:rPr>
          <w:rFonts w:ascii="Roboto Condensed" w:hAnsi="Roboto Condensed" w:cs="Arial"/>
          <w:sz w:val="18"/>
          <w:szCs w:val="18"/>
        </w:rPr>
        <w:t>. Zachowano także duże powierzchnie terenów strefy otwartej (SO)</w:t>
      </w:r>
      <w:r w:rsidR="00EF0FAA" w:rsidRPr="00856410">
        <w:rPr>
          <w:rFonts w:ascii="Roboto Condensed" w:hAnsi="Roboto Condensed" w:cs="Arial"/>
          <w:sz w:val="18"/>
          <w:szCs w:val="18"/>
        </w:rPr>
        <w:t>, 5</w:t>
      </w:r>
      <w:r w:rsidR="004043EC" w:rsidRPr="00856410">
        <w:rPr>
          <w:rFonts w:ascii="Roboto Condensed" w:hAnsi="Roboto Condensed" w:cs="Arial"/>
          <w:sz w:val="18"/>
          <w:szCs w:val="18"/>
        </w:rPr>
        <w:t>4</w:t>
      </w:r>
      <w:r w:rsidR="00EF0FAA" w:rsidRPr="00856410">
        <w:rPr>
          <w:rFonts w:ascii="Roboto Condensed" w:hAnsi="Roboto Condensed" w:cs="Arial"/>
          <w:sz w:val="18"/>
          <w:szCs w:val="18"/>
        </w:rPr>
        <w:t>,</w:t>
      </w:r>
      <w:r w:rsidR="004043EC" w:rsidRPr="00856410">
        <w:rPr>
          <w:rFonts w:ascii="Roboto Condensed" w:hAnsi="Roboto Condensed" w:cs="Arial"/>
          <w:sz w:val="18"/>
          <w:szCs w:val="18"/>
        </w:rPr>
        <w:t>8</w:t>
      </w:r>
      <w:r w:rsidR="00EF0FAA" w:rsidRPr="00856410">
        <w:rPr>
          <w:rFonts w:ascii="Roboto Condensed" w:hAnsi="Roboto Condensed" w:cs="Arial"/>
          <w:sz w:val="18"/>
          <w:szCs w:val="18"/>
        </w:rPr>
        <w:t>% powierzchni gminy</w:t>
      </w:r>
      <w:r w:rsidRPr="00856410">
        <w:rPr>
          <w:rFonts w:ascii="Roboto Condensed" w:hAnsi="Roboto Condensed" w:cs="Arial"/>
          <w:sz w:val="18"/>
          <w:szCs w:val="18"/>
        </w:rPr>
        <w:t xml:space="preserve">, które obejmują m.in. tereny chronione i cenne przyrodniczo, wskazane w dokumentach strategicznych i planistycznych </w:t>
      </w:r>
      <w:r w:rsidR="00A2760F" w:rsidRPr="00856410">
        <w:rPr>
          <w:rFonts w:ascii="Roboto Condensed" w:hAnsi="Roboto Condensed" w:cs="Arial"/>
          <w:sz w:val="18"/>
          <w:szCs w:val="18"/>
        </w:rPr>
        <w:t>gminy</w:t>
      </w:r>
      <w:r w:rsidRPr="00856410">
        <w:rPr>
          <w:rFonts w:ascii="Roboto Condensed" w:hAnsi="Roboto Condensed" w:cs="Arial"/>
          <w:sz w:val="18"/>
          <w:szCs w:val="18"/>
        </w:rPr>
        <w:t xml:space="preserve">. W niezmienionych granicach zachowano wszystkie tereny leśne na obszarze opracowania planu. Ponadto, w profilach funkcjonalnych wszystkich typów stref wyznaczonych w projekcie planu zawarto możliwość lokalizacji zieleni urządzonej, naturalnej, terenów lasów oraz wód. Dzięki temu, a także biorąc pod uwagę wyznaczony minimalny udział powierzchni biologicznie czynnej, również w granicach stref przeznaczonych pod zabudowę i zagospodarowanie możliwe będzie wyznaczanie terenów zielonych, co przyczyni się do ograniczania negatywnych oddziaływań. Projekt planu zakłada </w:t>
      </w:r>
      <w:r w:rsidR="00A80667" w:rsidRPr="00856410">
        <w:rPr>
          <w:rFonts w:ascii="Roboto Condensed" w:hAnsi="Roboto Condensed" w:cs="Arial"/>
          <w:sz w:val="18"/>
          <w:szCs w:val="18"/>
        </w:rPr>
        <w:t xml:space="preserve">również </w:t>
      </w:r>
      <w:r w:rsidRPr="00856410">
        <w:rPr>
          <w:rFonts w:ascii="Roboto Condensed" w:hAnsi="Roboto Condensed" w:cs="Arial"/>
          <w:sz w:val="18"/>
          <w:szCs w:val="18"/>
        </w:rPr>
        <w:t>wyznaczanie, w miarę możliwości, zielonych buforów (strefy SO, SN) w bezpośrednim otoczeniu cieków wodnych – ograniczeniem jest tu istniejąca zabudowa.</w:t>
      </w:r>
    </w:p>
    <w:p w14:paraId="2952D5E5" w14:textId="77777777" w:rsidR="006B3040" w:rsidRPr="00856410" w:rsidRDefault="006B3040" w:rsidP="006B3040">
      <w:pPr>
        <w:rPr>
          <w:rFonts w:ascii="Roboto Condensed" w:hAnsi="Roboto Condensed"/>
          <w:lang w:eastAsia="x-none"/>
        </w:rPr>
      </w:pPr>
    </w:p>
    <w:p w14:paraId="69E47C25" w14:textId="058DED5E" w:rsidR="005619EF" w:rsidRPr="00856410" w:rsidRDefault="005619EF" w:rsidP="005619EF">
      <w:pPr>
        <w:pStyle w:val="Nagwek1"/>
        <w:spacing w:line="240" w:lineRule="auto"/>
        <w:rPr>
          <w:rFonts w:ascii="Roboto Condensed" w:hAnsi="Roboto Condensed" w:cs="Arial"/>
          <w:bCs/>
          <w:sz w:val="18"/>
          <w:szCs w:val="18"/>
          <w:lang w:val="pl-PL"/>
        </w:rPr>
      </w:pPr>
      <w:bookmarkStart w:id="59" w:name="_Toc219969477"/>
      <w:r w:rsidRPr="00856410">
        <w:rPr>
          <w:rFonts w:ascii="Roboto Condensed" w:hAnsi="Roboto Condensed" w:cs="Arial"/>
          <w:bCs/>
          <w:sz w:val="18"/>
          <w:szCs w:val="18"/>
          <w:lang w:val="pl-PL"/>
        </w:rPr>
        <w:t>6. POTENCJALNE ZMIANY W PRZYPADKU BRAKU REALIZACJI USTALEŃ MIEJSCOWEGO PLANU ZAGOSPODAROWANIA PRZESTRZENNEGO</w:t>
      </w:r>
      <w:bookmarkEnd w:id="59"/>
    </w:p>
    <w:p w14:paraId="049B8B9D" w14:textId="36318011" w:rsidR="00A2760F" w:rsidRPr="00856410" w:rsidRDefault="00305CBD" w:rsidP="00DE42DF">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Gmina</w:t>
      </w:r>
      <w:r w:rsidR="00DD1F4A" w:rsidRPr="00856410">
        <w:rPr>
          <w:rFonts w:ascii="Roboto Condensed" w:hAnsi="Roboto Condensed" w:cs="Arial"/>
          <w:sz w:val="18"/>
          <w:szCs w:val="18"/>
        </w:rPr>
        <w:t xml:space="preserve"> </w:t>
      </w:r>
      <w:r w:rsidR="00EA3DB4" w:rsidRPr="00856410">
        <w:rPr>
          <w:rFonts w:ascii="Roboto Condensed" w:hAnsi="Roboto Condensed" w:cs="Arial"/>
          <w:sz w:val="18"/>
          <w:szCs w:val="18"/>
        </w:rPr>
        <w:t>Kolbuszowa</w:t>
      </w:r>
      <w:r w:rsidR="00DD1F4A" w:rsidRPr="00856410">
        <w:rPr>
          <w:rFonts w:ascii="Roboto Condensed" w:hAnsi="Roboto Condensed" w:cs="Arial"/>
          <w:sz w:val="18"/>
          <w:szCs w:val="18"/>
        </w:rPr>
        <w:t xml:space="preserve"> </w:t>
      </w:r>
      <w:r w:rsidRPr="00856410">
        <w:rPr>
          <w:rFonts w:ascii="Roboto Condensed" w:hAnsi="Roboto Condensed" w:cs="Arial"/>
          <w:sz w:val="18"/>
          <w:szCs w:val="18"/>
        </w:rPr>
        <w:t>posiada</w:t>
      </w:r>
      <w:r w:rsidR="00DD1F4A" w:rsidRPr="00856410">
        <w:rPr>
          <w:rFonts w:ascii="Roboto Condensed" w:hAnsi="Roboto Condensed" w:cs="Arial"/>
          <w:sz w:val="18"/>
          <w:szCs w:val="18"/>
        </w:rPr>
        <w:t xml:space="preserve"> </w:t>
      </w:r>
      <w:r w:rsidR="00EA3DB4" w:rsidRPr="00856410">
        <w:rPr>
          <w:rFonts w:ascii="Roboto Condensed" w:hAnsi="Roboto Condensed" w:cs="Arial"/>
          <w:sz w:val="18"/>
          <w:szCs w:val="18"/>
        </w:rPr>
        <w:t>3</w:t>
      </w:r>
      <w:r w:rsidRPr="00856410">
        <w:rPr>
          <w:rFonts w:ascii="Roboto Condensed" w:hAnsi="Roboto Condensed" w:cs="Arial"/>
          <w:sz w:val="18"/>
          <w:szCs w:val="18"/>
        </w:rPr>
        <w:t xml:space="preserve">4 plany miejscowe obejmujące łącznie </w:t>
      </w:r>
      <w:r w:rsidR="00EA3DB4" w:rsidRPr="00856410">
        <w:rPr>
          <w:rFonts w:ascii="Roboto Condensed" w:hAnsi="Roboto Condensed" w:cs="Arial"/>
          <w:sz w:val="18"/>
          <w:szCs w:val="18"/>
        </w:rPr>
        <w:t>478,24</w:t>
      </w:r>
      <w:r w:rsidRPr="00856410">
        <w:rPr>
          <w:rFonts w:ascii="Roboto Condensed" w:hAnsi="Roboto Condensed" w:cs="Arial"/>
          <w:sz w:val="18"/>
          <w:szCs w:val="18"/>
        </w:rPr>
        <w:t>,5 ha co stanowi</w:t>
      </w:r>
      <w:r w:rsidR="00EA3DB4" w:rsidRPr="00856410">
        <w:rPr>
          <w:rFonts w:ascii="Roboto Condensed" w:hAnsi="Roboto Condensed" w:cs="Arial"/>
          <w:sz w:val="18"/>
          <w:szCs w:val="18"/>
        </w:rPr>
        <w:t xml:space="preserve"> jedynie 2</w:t>
      </w:r>
      <w:r w:rsidRPr="00856410">
        <w:rPr>
          <w:rFonts w:ascii="Roboto Condensed" w:hAnsi="Roboto Condensed" w:cs="Arial"/>
          <w:sz w:val="18"/>
          <w:szCs w:val="18"/>
        </w:rPr>
        <w:t>,</w:t>
      </w:r>
      <w:r w:rsidR="00EA3DB4" w:rsidRPr="00856410">
        <w:rPr>
          <w:rFonts w:ascii="Roboto Condensed" w:hAnsi="Roboto Condensed" w:cs="Arial"/>
          <w:sz w:val="18"/>
          <w:szCs w:val="18"/>
        </w:rPr>
        <w:t>8</w:t>
      </w:r>
      <w:r w:rsidRPr="00856410">
        <w:rPr>
          <w:rFonts w:ascii="Roboto Condensed" w:hAnsi="Roboto Condensed" w:cs="Arial"/>
          <w:sz w:val="18"/>
          <w:szCs w:val="18"/>
        </w:rPr>
        <w:t>% obszaru gminy</w:t>
      </w:r>
      <w:r w:rsidR="00DD1F4A" w:rsidRPr="00856410">
        <w:rPr>
          <w:rFonts w:ascii="Roboto Condensed" w:hAnsi="Roboto Condensed" w:cs="Arial"/>
          <w:sz w:val="18"/>
          <w:szCs w:val="18"/>
        </w:rPr>
        <w:t>. W takiej sytuacji b</w:t>
      </w:r>
      <w:r w:rsidR="00657015" w:rsidRPr="00856410">
        <w:rPr>
          <w:rFonts w:ascii="Roboto Condensed" w:hAnsi="Roboto Condensed" w:cs="Arial"/>
          <w:sz w:val="18"/>
          <w:szCs w:val="18"/>
        </w:rPr>
        <w:t>rak planu ogólnego gminy spowoduje paraliż inwestycyjny i trudności w zagospodarowaniu terenu. Bez uchwalonego planu ogólnego, gmina nie będzie mogła uchwalać miejscowych planów zagospodarowania przestrzennego (MPZP) ani wydawać decyzji o warunkach zabudowy (WZ) i o lokalizacji inwestycji celu publicznego. </w:t>
      </w:r>
    </w:p>
    <w:p w14:paraId="5B5AB571" w14:textId="77777777" w:rsidR="00657015" w:rsidRPr="00856410" w:rsidRDefault="00A2760F" w:rsidP="0089620C">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Plan ogólny, mimo iż nie zastępuje planów miejscowych, pełni istotną funkcję strategiczną i koordynacyjną w systemie planowania przestrzennego gminy. Jego realizacja służy między innymi uporządkowaniu struktury funkcjonalno-przestrzennej, integracji polityki przestrzennej z polityką środowiskową oraz przygotowaniu pod przyszłe potencjalne zmiany planów miejscowych. W przypadku braku wdrożenia ustaleń projektu planu ogólnego w przyszłości mogą wystąpić następujące negatywne zjawiska: </w:t>
      </w:r>
    </w:p>
    <w:p w14:paraId="1DA96014" w14:textId="23825DBE" w:rsidR="00657015" w:rsidRPr="00856410" w:rsidRDefault="00A2760F">
      <w:pPr>
        <w:pStyle w:val="Akapitzlist"/>
        <w:numPr>
          <w:ilvl w:val="0"/>
          <w:numId w:val="27"/>
        </w:numPr>
        <w:autoSpaceDE w:val="0"/>
        <w:autoSpaceDN w:val="0"/>
        <w:adjustRightInd w:val="0"/>
        <w:spacing w:before="60"/>
        <w:rPr>
          <w:rFonts w:ascii="Roboto Condensed" w:hAnsi="Roboto Condensed" w:cs="Arial"/>
          <w:sz w:val="18"/>
          <w:szCs w:val="18"/>
        </w:rPr>
      </w:pPr>
      <w:r w:rsidRPr="00856410">
        <w:rPr>
          <w:rFonts w:ascii="Roboto Condensed" w:hAnsi="Roboto Condensed" w:cs="Arial"/>
          <w:b/>
          <w:bCs/>
          <w:sz w:val="18"/>
          <w:szCs w:val="18"/>
        </w:rPr>
        <w:t>Brak spójności działań planistycznych w długim horyzoncie</w:t>
      </w:r>
      <w:r w:rsidRPr="00856410">
        <w:rPr>
          <w:rFonts w:ascii="Roboto Condensed" w:hAnsi="Roboto Condensed" w:cs="Arial"/>
          <w:sz w:val="18"/>
          <w:szCs w:val="18"/>
        </w:rPr>
        <w:t xml:space="preserve"> </w:t>
      </w:r>
    </w:p>
    <w:p w14:paraId="3EC87F49" w14:textId="57E4C1B4" w:rsidR="00657015" w:rsidRPr="00856410" w:rsidRDefault="00A2760F" w:rsidP="0089620C">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Plan ogólny wskazuje kierunki i zasady polityki przestrzennej gminy. Brak jego realizacji w przyszłych </w:t>
      </w:r>
      <w:r w:rsidR="00DD1F4A" w:rsidRPr="00856410">
        <w:rPr>
          <w:rFonts w:ascii="Roboto Condensed" w:hAnsi="Roboto Condensed" w:cs="Arial"/>
          <w:sz w:val="18"/>
          <w:szCs w:val="18"/>
        </w:rPr>
        <w:t>planach</w:t>
      </w:r>
      <w:r w:rsidRPr="00856410">
        <w:rPr>
          <w:rFonts w:ascii="Roboto Condensed" w:hAnsi="Roboto Condensed" w:cs="Arial"/>
          <w:sz w:val="18"/>
          <w:szCs w:val="18"/>
        </w:rPr>
        <w:t xml:space="preserve"> miejscowych może prowadzić do dalszego utrzymywania rozproszonych, nieskoordynowanych rozwiązań przestrzennych, co może skutkować wzrostem presji inwestycyjnej w obszarach wrażliwych środowiskowo. </w:t>
      </w:r>
    </w:p>
    <w:p w14:paraId="0ABEED0F" w14:textId="4C84F124" w:rsidR="00657015" w:rsidRPr="00856410" w:rsidRDefault="00A2760F">
      <w:pPr>
        <w:pStyle w:val="Akapitzlist"/>
        <w:numPr>
          <w:ilvl w:val="0"/>
          <w:numId w:val="27"/>
        </w:numPr>
        <w:autoSpaceDE w:val="0"/>
        <w:autoSpaceDN w:val="0"/>
        <w:adjustRightInd w:val="0"/>
        <w:spacing w:before="60"/>
        <w:rPr>
          <w:rFonts w:ascii="Roboto Condensed" w:hAnsi="Roboto Condensed" w:cs="Arial"/>
          <w:b/>
          <w:bCs/>
          <w:sz w:val="18"/>
          <w:szCs w:val="18"/>
        </w:rPr>
      </w:pPr>
      <w:r w:rsidRPr="00856410">
        <w:rPr>
          <w:rFonts w:ascii="Roboto Condensed" w:hAnsi="Roboto Condensed" w:cs="Arial"/>
          <w:b/>
          <w:bCs/>
          <w:sz w:val="18"/>
          <w:szCs w:val="18"/>
        </w:rPr>
        <w:t>Utrwalenie błędów planistycznych z przeszłości</w:t>
      </w:r>
    </w:p>
    <w:p w14:paraId="48D7B7FF" w14:textId="77777777" w:rsidR="00DD1F4A" w:rsidRPr="00856410" w:rsidRDefault="00A2760F" w:rsidP="0089620C">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 Bez odniesienia do ustaleń planu ogólnego istnieje ryzyko kontynuowania rozwiązań sprzecznych z aktualnymi potrzebami społecznymi, klimatycznymi i środowiskowymi, takich jak nadmierna urbanizacja, niewystarczająca retencja wód opadowych czy brak zieleni urządzonej. </w:t>
      </w:r>
    </w:p>
    <w:p w14:paraId="1059F868" w14:textId="740033FC" w:rsidR="00DD1F4A" w:rsidRPr="00856410" w:rsidRDefault="00A2760F">
      <w:pPr>
        <w:pStyle w:val="Akapitzlist"/>
        <w:numPr>
          <w:ilvl w:val="0"/>
          <w:numId w:val="27"/>
        </w:numPr>
        <w:autoSpaceDE w:val="0"/>
        <w:autoSpaceDN w:val="0"/>
        <w:adjustRightInd w:val="0"/>
        <w:spacing w:before="60"/>
        <w:rPr>
          <w:rFonts w:ascii="Roboto Condensed" w:hAnsi="Roboto Condensed" w:cs="Arial"/>
          <w:b/>
          <w:bCs/>
          <w:sz w:val="18"/>
          <w:szCs w:val="18"/>
        </w:rPr>
      </w:pPr>
      <w:r w:rsidRPr="00856410">
        <w:rPr>
          <w:rFonts w:ascii="Roboto Condensed" w:hAnsi="Roboto Condensed" w:cs="Arial"/>
          <w:b/>
          <w:bCs/>
          <w:sz w:val="18"/>
          <w:szCs w:val="18"/>
        </w:rPr>
        <w:t xml:space="preserve">Ograniczone możliwości adaptacji do zmian klimatu </w:t>
      </w:r>
    </w:p>
    <w:p w14:paraId="3DA6036B" w14:textId="16BA9E5C" w:rsidR="00657015" w:rsidRPr="00856410" w:rsidRDefault="00A2760F" w:rsidP="0089620C">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Plan ogólny umożliwia identyfikację i ochronę obszarów istotnych dla klimatu lokalnego (np. klinów napowietrzających, obszarów zalewowych, terenów retencji). Ich nieuwzględnienie w przyszłych działaniach planistycznych może prowadzić do utraty odporności gminy na zjawiska ekstremalne, takie jak susze czy ulewy. </w:t>
      </w:r>
    </w:p>
    <w:p w14:paraId="12F4E65F" w14:textId="5F1E92F2" w:rsidR="00657015" w:rsidRPr="00856410" w:rsidRDefault="00A2760F">
      <w:pPr>
        <w:pStyle w:val="Akapitzlist"/>
        <w:numPr>
          <w:ilvl w:val="0"/>
          <w:numId w:val="27"/>
        </w:numPr>
        <w:autoSpaceDE w:val="0"/>
        <w:autoSpaceDN w:val="0"/>
        <w:adjustRightInd w:val="0"/>
        <w:spacing w:before="60"/>
        <w:rPr>
          <w:rFonts w:ascii="Roboto Condensed" w:hAnsi="Roboto Condensed" w:cs="Arial"/>
          <w:b/>
          <w:bCs/>
          <w:sz w:val="18"/>
          <w:szCs w:val="18"/>
        </w:rPr>
      </w:pPr>
      <w:r w:rsidRPr="00856410">
        <w:rPr>
          <w:rFonts w:ascii="Roboto Condensed" w:hAnsi="Roboto Condensed" w:cs="Arial"/>
          <w:b/>
          <w:bCs/>
          <w:sz w:val="18"/>
          <w:szCs w:val="18"/>
        </w:rPr>
        <w:t xml:space="preserve">Brak systemowego podejścia do ochrony środowiska </w:t>
      </w:r>
    </w:p>
    <w:p w14:paraId="71E470EF" w14:textId="77777777" w:rsidR="00657015" w:rsidRPr="00856410" w:rsidRDefault="00A2760F" w:rsidP="0089620C">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Bez realizacji kierunków wskazanych w planie ogólnym, przyszłe zmiany w planów miejscowych mogą nie uwzględniać kompleksowego podejścia do kwestii środowiskowych, takich jak korytarze ekologiczne, ochrona gleb i zasobów wodnych, czy ciągłość terenów zieleni. Podsumowując pomimo pełnego pokrycia gminy miejscowymi planami zagospodarowania przestrzennego, realizacja ustaleń planu ogólnego ma istotne znaczenie dla: </w:t>
      </w:r>
    </w:p>
    <w:p w14:paraId="5D5D40FB" w14:textId="0040E891" w:rsidR="00657015" w:rsidRPr="00856410" w:rsidRDefault="00A2760F">
      <w:pPr>
        <w:pStyle w:val="Akapitzlist"/>
        <w:numPr>
          <w:ilvl w:val="1"/>
          <w:numId w:val="27"/>
        </w:numPr>
        <w:autoSpaceDE w:val="0"/>
        <w:autoSpaceDN w:val="0"/>
        <w:adjustRightInd w:val="0"/>
        <w:spacing w:before="60" w:after="0"/>
        <w:ind w:left="924" w:hanging="357"/>
        <w:rPr>
          <w:rFonts w:ascii="Roboto Condensed" w:hAnsi="Roboto Condensed" w:cs="Arial"/>
          <w:sz w:val="18"/>
          <w:szCs w:val="18"/>
        </w:rPr>
      </w:pPr>
      <w:r w:rsidRPr="00856410">
        <w:rPr>
          <w:rFonts w:ascii="Roboto Condensed" w:hAnsi="Roboto Condensed" w:cs="Arial"/>
          <w:sz w:val="18"/>
          <w:szCs w:val="18"/>
        </w:rPr>
        <w:t xml:space="preserve">zachowania spójności działań planistycznych, </w:t>
      </w:r>
    </w:p>
    <w:p w14:paraId="5FEBD9B4" w14:textId="59B8501B" w:rsidR="00657015" w:rsidRPr="00856410" w:rsidRDefault="00A2760F">
      <w:pPr>
        <w:pStyle w:val="Akapitzlist"/>
        <w:numPr>
          <w:ilvl w:val="1"/>
          <w:numId w:val="27"/>
        </w:numPr>
        <w:autoSpaceDE w:val="0"/>
        <w:autoSpaceDN w:val="0"/>
        <w:adjustRightInd w:val="0"/>
        <w:spacing w:before="60" w:after="0"/>
        <w:ind w:left="924" w:hanging="357"/>
        <w:rPr>
          <w:rFonts w:ascii="Roboto Condensed" w:hAnsi="Roboto Condensed" w:cs="Arial"/>
          <w:sz w:val="18"/>
          <w:szCs w:val="18"/>
        </w:rPr>
      </w:pPr>
      <w:r w:rsidRPr="00856410">
        <w:rPr>
          <w:rFonts w:ascii="Roboto Condensed" w:hAnsi="Roboto Condensed" w:cs="Arial"/>
          <w:sz w:val="18"/>
          <w:szCs w:val="18"/>
        </w:rPr>
        <w:t xml:space="preserve">wzmocnienia ochrony środowiska w długim okresie, </w:t>
      </w:r>
    </w:p>
    <w:p w14:paraId="2B82D364" w14:textId="5526A6CA" w:rsidR="00657015" w:rsidRPr="00856410" w:rsidRDefault="00A2760F">
      <w:pPr>
        <w:pStyle w:val="Akapitzlist"/>
        <w:numPr>
          <w:ilvl w:val="1"/>
          <w:numId w:val="27"/>
        </w:numPr>
        <w:autoSpaceDE w:val="0"/>
        <w:autoSpaceDN w:val="0"/>
        <w:adjustRightInd w:val="0"/>
        <w:spacing w:before="60" w:after="0"/>
        <w:ind w:left="924" w:hanging="357"/>
        <w:rPr>
          <w:rFonts w:ascii="Roboto Condensed" w:hAnsi="Roboto Condensed" w:cs="Arial"/>
          <w:sz w:val="18"/>
          <w:szCs w:val="18"/>
        </w:rPr>
      </w:pPr>
      <w:r w:rsidRPr="00856410">
        <w:rPr>
          <w:rFonts w:ascii="Roboto Condensed" w:hAnsi="Roboto Condensed" w:cs="Arial"/>
          <w:sz w:val="18"/>
          <w:szCs w:val="18"/>
        </w:rPr>
        <w:t xml:space="preserve">kształtowania polityki przestrzennej uwzględniającej zmiany klimatyczne i wyzwania środowiskowe. </w:t>
      </w:r>
    </w:p>
    <w:p w14:paraId="3F867597" w14:textId="77777777" w:rsidR="00305CBD" w:rsidRPr="00856410" w:rsidRDefault="00305CBD" w:rsidP="0089620C">
      <w:pPr>
        <w:autoSpaceDE w:val="0"/>
        <w:autoSpaceDN w:val="0"/>
        <w:adjustRightInd w:val="0"/>
        <w:jc w:val="both"/>
        <w:rPr>
          <w:rFonts w:ascii="Roboto Condensed" w:hAnsi="Roboto Condensed" w:cs="Arial"/>
          <w:sz w:val="18"/>
          <w:szCs w:val="18"/>
        </w:rPr>
      </w:pPr>
    </w:p>
    <w:p w14:paraId="6EAEA6F9" w14:textId="05DE62F1" w:rsidR="00A80667" w:rsidRPr="00856410" w:rsidRDefault="00A2760F" w:rsidP="0089620C">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Brak konsekwentnej realizacji ustaleń planu ogólnego może prowadzić do powstania problemów planistycznych i środowiskowych oraz ograniczyć zdolność gminy do reagowania na nowe wyzwania rozwojowe i klimatyczne. </w:t>
      </w:r>
    </w:p>
    <w:p w14:paraId="7E552C28" w14:textId="7B94DB9A" w:rsidR="005619EF" w:rsidRPr="00856410" w:rsidRDefault="004B42B2" w:rsidP="00305CBD">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 </w:t>
      </w:r>
      <w:r w:rsidR="005314DE" w:rsidRPr="00856410">
        <w:rPr>
          <w:rFonts w:ascii="Roboto Condensed" w:hAnsi="Roboto Condensed" w:cs="Arial"/>
          <w:sz w:val="18"/>
          <w:szCs w:val="18"/>
        </w:rPr>
        <w:t xml:space="preserve"> </w:t>
      </w:r>
    </w:p>
    <w:p w14:paraId="1E24F66A" w14:textId="55D90A31" w:rsidR="00970746" w:rsidRPr="00856410" w:rsidRDefault="00905E4C" w:rsidP="00970746">
      <w:pPr>
        <w:pStyle w:val="Nagwek1"/>
        <w:spacing w:line="240" w:lineRule="auto"/>
        <w:rPr>
          <w:rFonts w:ascii="Roboto Condensed" w:hAnsi="Roboto Condensed" w:cs="Arial"/>
          <w:bCs/>
          <w:sz w:val="18"/>
          <w:szCs w:val="18"/>
          <w:lang w:val="pl-PL"/>
        </w:rPr>
      </w:pPr>
      <w:bookmarkStart w:id="60" w:name="_Toc219969478"/>
      <w:r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 xml:space="preserve">. </w:t>
      </w:r>
      <w:r w:rsidR="00970746" w:rsidRPr="00856410">
        <w:rPr>
          <w:rFonts w:ascii="Roboto Condensed" w:hAnsi="Roboto Condensed" w:cs="Arial"/>
          <w:bCs/>
          <w:sz w:val="18"/>
          <w:szCs w:val="18"/>
          <w:lang w:val="pl-PL"/>
        </w:rPr>
        <w:t>PRZEWIDYWANE SKUTKI DLA ŚRODOWISKA I JEGO KOMPONENTÓW WYNIKAJĄCE Z PROJEKTOWANEGO PRZEZNACZENIA TERENÓW W PLANIE OGÓLNYM</w:t>
      </w:r>
      <w:bookmarkEnd w:id="60"/>
    </w:p>
    <w:p w14:paraId="0B49C3B8" w14:textId="77777777" w:rsidR="00970746" w:rsidRPr="00856410" w:rsidRDefault="00970746" w:rsidP="00970746">
      <w:pPr>
        <w:rPr>
          <w:lang w:eastAsia="x-none"/>
        </w:rPr>
      </w:pPr>
    </w:p>
    <w:p w14:paraId="26DD0A1D" w14:textId="008F8D1B" w:rsidR="005619EF" w:rsidRPr="00856410" w:rsidRDefault="00905E4C" w:rsidP="00970746">
      <w:pPr>
        <w:pStyle w:val="Nagwek1"/>
        <w:spacing w:line="240" w:lineRule="auto"/>
        <w:rPr>
          <w:rFonts w:ascii="Roboto Condensed" w:hAnsi="Roboto Condensed" w:cs="Arial"/>
          <w:bCs/>
          <w:sz w:val="18"/>
          <w:szCs w:val="18"/>
          <w:lang w:val="pl-PL"/>
        </w:rPr>
      </w:pPr>
      <w:bookmarkStart w:id="61" w:name="_Toc219969479"/>
      <w:r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.1. Wpływ na wody powierzchniowe i podziemne</w:t>
      </w:r>
      <w:bookmarkEnd w:id="61"/>
    </w:p>
    <w:p w14:paraId="6F7235F4" w14:textId="2CCD0655" w:rsidR="001E3B10" w:rsidRPr="00856410" w:rsidRDefault="001E3B10" w:rsidP="0068634B">
      <w:pPr>
        <w:spacing w:before="60"/>
        <w:jc w:val="both"/>
        <w:rPr>
          <w:rFonts w:ascii="Roboto Condensed" w:hAnsi="Roboto Condensed" w:cs="Arial"/>
          <w:sz w:val="18"/>
          <w:szCs w:val="18"/>
        </w:rPr>
      </w:pPr>
      <w:r w:rsidRPr="00856410">
        <w:rPr>
          <w:rFonts w:ascii="Roboto Condensed" w:hAnsi="Roboto Condensed" w:cs="Arial"/>
          <w:sz w:val="18"/>
          <w:szCs w:val="18"/>
        </w:rPr>
        <w:t xml:space="preserve">Ustalenia projektu planu ogólnego gminy </w:t>
      </w:r>
      <w:r w:rsidR="00A1547A" w:rsidRPr="00856410">
        <w:rPr>
          <w:rFonts w:ascii="Roboto Condensed" w:hAnsi="Roboto Condensed" w:cs="Arial"/>
          <w:sz w:val="18"/>
          <w:szCs w:val="18"/>
        </w:rPr>
        <w:t>Kolbuszowa</w:t>
      </w:r>
      <w:r w:rsidRPr="00856410">
        <w:rPr>
          <w:rFonts w:ascii="Roboto Condensed" w:hAnsi="Roboto Condensed" w:cs="Arial"/>
          <w:sz w:val="18"/>
          <w:szCs w:val="18"/>
        </w:rPr>
        <w:t xml:space="preserve"> zakładają możliwość rozwoju zabudowy przede wszystkim na terenach, które zostały przeznaczone na ten cel już w obecnie obowiązującym studium </w:t>
      </w:r>
      <w:r w:rsidR="00A1547A" w:rsidRPr="00856410">
        <w:rPr>
          <w:rFonts w:ascii="Roboto Condensed" w:hAnsi="Roboto Condensed" w:cs="Arial"/>
          <w:sz w:val="18"/>
          <w:szCs w:val="18"/>
        </w:rPr>
        <w:t xml:space="preserve">oraz planach miejscowych </w:t>
      </w:r>
      <w:r w:rsidRPr="00856410">
        <w:rPr>
          <w:rFonts w:ascii="Roboto Condensed" w:hAnsi="Roboto Condensed" w:cs="Arial"/>
          <w:sz w:val="18"/>
          <w:szCs w:val="18"/>
        </w:rPr>
        <w:t>– zgodnie z zasadą oszczędnego gospodarowania terenem. Wprowadzono stosunkowo niewielkie powierzchnie nowych terenów, które nie wpłyną istotnie na odsetek terenów otwartych w granicach gminy.</w:t>
      </w:r>
    </w:p>
    <w:p w14:paraId="170CFF2D" w14:textId="77777777" w:rsidR="00242652" w:rsidRPr="00856410" w:rsidRDefault="00242652" w:rsidP="00C734C3">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Wprowadzone ustalenia planu ogólnego nie zawierają szczegółowych regulacji dotyczących zasad ochrony wód podziemnych i powierzchniowych. Niemniej poprzez odpowiednie zaplanowanie struktury przestrzennej oraz uwzględnienie uwarunkowań hydrograficznych, plan sprzyja ochronie zasobów wodnych. Regulacja gospodarki przestrzennej ogranicza ryzyko niekontrolowanej zabudowy, co w sposób pośredni wspiera działania mające na celu poprawę stanu wód i zapobieganie ich zanieczyszczeniu. </w:t>
      </w:r>
    </w:p>
    <w:p w14:paraId="35F6C149" w14:textId="77777777" w:rsidR="00242652" w:rsidRPr="00856410" w:rsidRDefault="001E3B10" w:rsidP="00C734C3">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Na terenach przeznaczonych pod zabudowę nieuniknione będzie uszczelnienie terenu, jednak dzięki odpowiednim zapisom określającym minimalny procent udziału powierzchni biologicznie czynnej, część terenów pozostanie niezabudowana, co umożliwi infiltrację wód opadowych. </w:t>
      </w:r>
      <w:r w:rsidR="001F1179" w:rsidRPr="00856410">
        <w:rPr>
          <w:rFonts w:ascii="Roboto Condensed" w:hAnsi="Roboto Condensed" w:cs="Arial"/>
          <w:sz w:val="18"/>
          <w:szCs w:val="18"/>
          <w:lang w:val="pl-PL"/>
        </w:rPr>
        <w:t>D</w:t>
      </w:r>
      <w:r w:rsidRPr="00856410">
        <w:rPr>
          <w:rFonts w:ascii="Roboto Condensed" w:hAnsi="Roboto Condensed" w:cs="Arial"/>
          <w:sz w:val="18"/>
          <w:szCs w:val="18"/>
          <w:lang w:val="pl-PL"/>
        </w:rPr>
        <w:t xml:space="preserve">zięki wskazanemu udziałowi powierzchni biologicznie czynnej oraz utrzymaniu terenów otwartych, zasoby </w:t>
      </w:r>
      <w:r w:rsidR="001F1179" w:rsidRPr="00856410">
        <w:rPr>
          <w:rFonts w:ascii="Roboto Condensed" w:hAnsi="Roboto Condensed" w:cs="Arial"/>
          <w:sz w:val="18"/>
          <w:szCs w:val="18"/>
          <w:lang w:val="pl-PL"/>
        </w:rPr>
        <w:t>wód podziemnych</w:t>
      </w:r>
      <w:r w:rsidRPr="00856410">
        <w:rPr>
          <w:rFonts w:ascii="Roboto Condensed" w:hAnsi="Roboto Condensed" w:cs="Arial"/>
          <w:sz w:val="18"/>
          <w:szCs w:val="18"/>
          <w:lang w:val="pl-PL"/>
        </w:rPr>
        <w:t xml:space="preserve"> nadal będą zasilane w obrębie poszczególnych jednolitych części wód podziemnych. </w:t>
      </w:r>
    </w:p>
    <w:p w14:paraId="73951C44" w14:textId="20F512BA" w:rsidR="006D6B0C" w:rsidRPr="00856410" w:rsidRDefault="001E3B10" w:rsidP="00C734C3">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Realizacja ustaleń planu ogólnego nie będzie miała negatywnego wpływu na zasoby wodne GZWP nr </w:t>
      </w:r>
      <w:r w:rsidR="001F1179" w:rsidRPr="00856410">
        <w:rPr>
          <w:rFonts w:ascii="Roboto Condensed" w:hAnsi="Roboto Condensed" w:cs="Arial"/>
          <w:sz w:val="18"/>
          <w:szCs w:val="18"/>
          <w:lang w:val="pl-PL"/>
        </w:rPr>
        <w:t>42</w:t>
      </w:r>
      <w:r w:rsidR="00F55914" w:rsidRPr="00856410">
        <w:rPr>
          <w:rFonts w:ascii="Roboto Condensed" w:hAnsi="Roboto Condensed" w:cs="Arial"/>
          <w:sz w:val="18"/>
          <w:szCs w:val="18"/>
          <w:lang w:val="pl-PL"/>
        </w:rPr>
        <w:t>6</w:t>
      </w:r>
      <w:r w:rsidRPr="00856410">
        <w:rPr>
          <w:rFonts w:ascii="Roboto Condensed" w:hAnsi="Roboto Condensed" w:cs="Arial"/>
          <w:sz w:val="18"/>
          <w:szCs w:val="18"/>
          <w:lang w:val="pl-PL"/>
        </w:rPr>
        <w:t xml:space="preserve">. Dodatkowo projekt przedmiotowego planu zakłada stosunkowo duży udział stref otwartych (SO) w powierzchni </w:t>
      </w:r>
      <w:r w:rsidR="001F1179" w:rsidRPr="00856410">
        <w:rPr>
          <w:rFonts w:ascii="Roboto Condensed" w:hAnsi="Roboto Condensed" w:cs="Arial"/>
          <w:sz w:val="18"/>
          <w:szCs w:val="18"/>
          <w:lang w:val="pl-PL"/>
        </w:rPr>
        <w:t>gminy</w:t>
      </w:r>
      <w:r w:rsidRPr="00856410">
        <w:rPr>
          <w:rFonts w:ascii="Roboto Condensed" w:hAnsi="Roboto Condensed" w:cs="Arial"/>
          <w:sz w:val="18"/>
          <w:szCs w:val="18"/>
          <w:lang w:val="pl-PL"/>
        </w:rPr>
        <w:t>. Założenia te pozwolą na utrzymanie retencji wód opadowych. W pozostałych strefach planistycznych, dzięki zapisom o minimalnym procentowym udziale powierzchni biologicznie czynnej, a także uwzględnieniu w ich profilach dodatkowych terenów zieleni urządzonej i naturalnej oraz lasów i wód, możliwe będzie lokalizowanie rozwiązań z zakresu błękitno-zielonej infrastruktury jako rozwiązań zwiększających retencję wody. Istotny wpływ na stan wód powierzchniowych w</w:t>
      </w:r>
      <w:r w:rsidR="00483EAA" w:rsidRPr="00856410">
        <w:rPr>
          <w:rFonts w:ascii="Roboto Condensed" w:hAnsi="Roboto Condensed" w:cs="Arial"/>
          <w:sz w:val="18"/>
          <w:szCs w:val="18"/>
          <w:lang w:val="pl-PL"/>
        </w:rPr>
        <w:t xml:space="preserve"> gminie</w:t>
      </w:r>
      <w:r w:rsidRPr="00856410">
        <w:rPr>
          <w:rFonts w:ascii="Roboto Condensed" w:hAnsi="Roboto Condensed" w:cs="Arial"/>
          <w:sz w:val="18"/>
          <w:szCs w:val="18"/>
          <w:lang w:val="pl-PL"/>
        </w:rPr>
        <w:t xml:space="preserve"> ma zagospodarowanie terenów położonych w bezpośrednim sąsiedztwie cieków wodnych. </w:t>
      </w:r>
      <w:r w:rsidR="00F55914" w:rsidRPr="00856410">
        <w:rPr>
          <w:rFonts w:ascii="Roboto Condensed" w:hAnsi="Roboto Condensed" w:cs="Arial"/>
          <w:sz w:val="18"/>
          <w:szCs w:val="18"/>
          <w:lang w:val="pl-PL"/>
        </w:rPr>
        <w:t xml:space="preserve">Największa część gminy odwadniana jest przez dopływy Łęgu: Nil, </w:t>
      </w:r>
      <w:proofErr w:type="spellStart"/>
      <w:r w:rsidR="00F55914" w:rsidRPr="00856410">
        <w:rPr>
          <w:rFonts w:ascii="Roboto Condensed" w:hAnsi="Roboto Condensed" w:cs="Arial"/>
          <w:sz w:val="18"/>
          <w:szCs w:val="18"/>
          <w:lang w:val="pl-PL"/>
        </w:rPr>
        <w:t>Świerczówkę</w:t>
      </w:r>
      <w:proofErr w:type="spellEnd"/>
      <w:r w:rsidR="00F55914" w:rsidRPr="00856410">
        <w:rPr>
          <w:rFonts w:ascii="Roboto Condensed" w:hAnsi="Roboto Condensed" w:cs="Arial"/>
          <w:sz w:val="18"/>
          <w:szCs w:val="18"/>
          <w:lang w:val="pl-PL"/>
        </w:rPr>
        <w:t xml:space="preserve"> (</w:t>
      </w:r>
      <w:proofErr w:type="spellStart"/>
      <w:r w:rsidR="00F55914" w:rsidRPr="00856410">
        <w:rPr>
          <w:rFonts w:ascii="Roboto Condensed" w:hAnsi="Roboto Condensed" w:cs="Arial"/>
          <w:sz w:val="18"/>
          <w:szCs w:val="18"/>
          <w:lang w:val="pl-PL"/>
        </w:rPr>
        <w:t>Przyrwę</w:t>
      </w:r>
      <w:proofErr w:type="spellEnd"/>
      <w:r w:rsidR="00F55914" w:rsidRPr="00856410">
        <w:rPr>
          <w:rFonts w:ascii="Roboto Condensed" w:hAnsi="Roboto Condensed" w:cs="Arial"/>
          <w:sz w:val="18"/>
          <w:szCs w:val="18"/>
          <w:lang w:val="pl-PL"/>
        </w:rPr>
        <w:t xml:space="preserve">), </w:t>
      </w:r>
      <w:proofErr w:type="spellStart"/>
      <w:r w:rsidR="00F55914" w:rsidRPr="00856410">
        <w:rPr>
          <w:rFonts w:ascii="Roboto Condensed" w:hAnsi="Roboto Condensed" w:cs="Arial"/>
          <w:sz w:val="18"/>
          <w:szCs w:val="18"/>
          <w:lang w:val="pl-PL"/>
        </w:rPr>
        <w:t>Zyzogę</w:t>
      </w:r>
      <w:proofErr w:type="spellEnd"/>
      <w:r w:rsidR="00F55914" w:rsidRPr="00856410">
        <w:rPr>
          <w:rFonts w:ascii="Roboto Condensed" w:hAnsi="Roboto Condensed" w:cs="Arial"/>
          <w:sz w:val="18"/>
          <w:szCs w:val="18"/>
          <w:lang w:val="pl-PL"/>
        </w:rPr>
        <w:t xml:space="preserve">, Wiśniówkę i ich dopływy. Z południowej części gminy wodę do Wisłoki odprowadza </w:t>
      </w:r>
      <w:proofErr w:type="spellStart"/>
      <w:r w:rsidR="00F55914" w:rsidRPr="00856410">
        <w:rPr>
          <w:rFonts w:ascii="Roboto Condensed" w:hAnsi="Roboto Condensed" w:cs="Arial"/>
          <w:sz w:val="18"/>
          <w:szCs w:val="18"/>
          <w:lang w:val="pl-PL"/>
        </w:rPr>
        <w:t>Tuszymka</w:t>
      </w:r>
      <w:proofErr w:type="spellEnd"/>
      <w:r w:rsidR="00F55914" w:rsidRPr="00856410">
        <w:rPr>
          <w:rFonts w:ascii="Roboto Condensed" w:hAnsi="Roboto Condensed" w:cs="Arial"/>
          <w:sz w:val="18"/>
          <w:szCs w:val="18"/>
          <w:lang w:val="pl-PL"/>
        </w:rPr>
        <w:t xml:space="preserve"> i jej dopływy, a do Wisłoka bezimienne dopływy Szlachcianki uchodzącej do Mrowli.</w:t>
      </w:r>
      <w:r w:rsidR="00F55914" w:rsidRPr="00856410">
        <w:rPr>
          <w:rFonts w:ascii="Roboto Condensed" w:hAnsi="Roboto Condensed"/>
          <w:sz w:val="20"/>
          <w:szCs w:val="16"/>
          <w:lang w:val="pl-PL"/>
        </w:rPr>
        <w:t xml:space="preserve"> </w:t>
      </w:r>
      <w:r w:rsidRPr="00856410">
        <w:rPr>
          <w:rFonts w:ascii="Roboto Condensed" w:hAnsi="Roboto Condensed" w:cs="Arial"/>
          <w:sz w:val="18"/>
          <w:szCs w:val="18"/>
          <w:lang w:val="pl-PL"/>
        </w:rPr>
        <w:t xml:space="preserve">Na części obszarów położonych wzdłuż </w:t>
      </w:r>
      <w:r w:rsidR="00D15F93" w:rsidRPr="00856410">
        <w:rPr>
          <w:rFonts w:ascii="Roboto Condensed" w:hAnsi="Roboto Condensed" w:cs="Arial"/>
          <w:sz w:val="18"/>
          <w:szCs w:val="18"/>
          <w:lang w:val="pl-PL"/>
        </w:rPr>
        <w:t>cieków wodnych</w:t>
      </w:r>
      <w:r w:rsidRPr="00856410">
        <w:rPr>
          <w:rFonts w:ascii="Roboto Condensed" w:hAnsi="Roboto Condensed" w:cs="Arial"/>
          <w:sz w:val="18"/>
          <w:szCs w:val="18"/>
          <w:lang w:val="pl-PL"/>
        </w:rPr>
        <w:t xml:space="preserve"> zlokalizowana jest obecnie istniejąca zabudowa, jednak</w:t>
      </w:r>
      <w:r w:rsidR="00A80667" w:rsidRPr="00856410">
        <w:rPr>
          <w:rFonts w:ascii="Roboto Condensed" w:hAnsi="Roboto Condensed" w:cs="Arial"/>
          <w:sz w:val="18"/>
          <w:szCs w:val="18"/>
          <w:lang w:val="pl-PL"/>
        </w:rPr>
        <w:t>że</w:t>
      </w:r>
      <w:r w:rsidRPr="00856410">
        <w:rPr>
          <w:rFonts w:ascii="Roboto Condensed" w:hAnsi="Roboto Condensed" w:cs="Arial"/>
          <w:sz w:val="18"/>
          <w:szCs w:val="18"/>
          <w:lang w:val="pl-PL"/>
        </w:rPr>
        <w:t xml:space="preserve"> na </w:t>
      </w:r>
      <w:r w:rsidR="00A80667" w:rsidRPr="00856410">
        <w:rPr>
          <w:rFonts w:ascii="Roboto Condensed" w:hAnsi="Roboto Condensed" w:cs="Arial"/>
          <w:sz w:val="18"/>
          <w:szCs w:val="18"/>
          <w:lang w:val="pl-PL"/>
        </w:rPr>
        <w:t>terenach obecnie niezabudowanych</w:t>
      </w:r>
      <w:r w:rsidRPr="00856410">
        <w:rPr>
          <w:rFonts w:ascii="Roboto Condensed" w:hAnsi="Roboto Condensed" w:cs="Arial"/>
          <w:sz w:val="18"/>
          <w:szCs w:val="18"/>
          <w:lang w:val="pl-PL"/>
        </w:rPr>
        <w:t xml:space="preserve"> wyznaczono strefy otwarte, co uniemożliwi ich zabudo</w:t>
      </w:r>
      <w:r w:rsidR="00A80667" w:rsidRPr="00856410">
        <w:rPr>
          <w:rFonts w:ascii="Roboto Condensed" w:hAnsi="Roboto Condensed" w:cs="Arial"/>
          <w:sz w:val="18"/>
          <w:szCs w:val="18"/>
          <w:lang w:val="pl-PL"/>
        </w:rPr>
        <w:t>wy</w:t>
      </w:r>
      <w:r w:rsidRPr="00856410">
        <w:rPr>
          <w:rFonts w:ascii="Roboto Condensed" w:hAnsi="Roboto Condensed" w:cs="Arial"/>
          <w:sz w:val="18"/>
          <w:szCs w:val="18"/>
          <w:lang w:val="pl-PL"/>
        </w:rPr>
        <w:t xml:space="preserve">wanie. Wyznaczenie stref otwartych lub stref zieleni i rekreacji w otoczeniu cieków i zbiorników wodnych umożliwi ich ochronę przed degradacją. Funkcjonowanie istniejącej i planowanej zabudowy będzie się wiązało z przyrostem ilości odprowadzanych ścieków komunalnych i przemysłowych. Potencjalnie zwiększy się również liczba osób przebywających na terenie </w:t>
      </w:r>
      <w:r w:rsidR="00A80667" w:rsidRPr="00856410">
        <w:rPr>
          <w:rFonts w:ascii="Roboto Condensed" w:hAnsi="Roboto Condensed" w:cs="Arial"/>
          <w:sz w:val="18"/>
          <w:szCs w:val="18"/>
          <w:lang w:val="pl-PL"/>
        </w:rPr>
        <w:t>gminy</w:t>
      </w:r>
      <w:r w:rsidRPr="00856410">
        <w:rPr>
          <w:rFonts w:ascii="Roboto Condensed" w:hAnsi="Roboto Condensed" w:cs="Arial"/>
          <w:sz w:val="18"/>
          <w:szCs w:val="18"/>
          <w:lang w:val="pl-PL"/>
        </w:rPr>
        <w:t xml:space="preserve">, co może prowadzić do wzrostu ilości wytwarzanych ścieków. Dodatkowo, przez zwiększenie uszczelnienia terenu na obszarach wprowadzania nowej zabudowy może nastąpić wzrost ilości odprowadzanych wód opadowych i roztopowych za pomocą systemu kanalizacji. Na stan wód powierzchniowych i podziemnych, oprócz dokumentów planistycznych, mają wpływ także obowiązujące przepisy odrębne, regulujące kwestie poboru oraz jakości i ilości odprowadzanych ścieków. Skutki realizacji projektu przedmiotowego planu na wody powierzchniowe i podziemne będą miały charakter lokalny i nie będą generować znaczących negatywnych oddziaływań na system hydrologiczny </w:t>
      </w:r>
      <w:r w:rsidR="00A80667" w:rsidRPr="00856410">
        <w:rPr>
          <w:rFonts w:ascii="Roboto Condensed" w:hAnsi="Roboto Condensed" w:cs="Arial"/>
          <w:sz w:val="18"/>
          <w:szCs w:val="18"/>
          <w:lang w:val="pl-PL"/>
        </w:rPr>
        <w:t>gminy</w:t>
      </w:r>
      <w:r w:rsidRPr="00856410">
        <w:rPr>
          <w:rFonts w:ascii="Roboto Condensed" w:hAnsi="Roboto Condensed" w:cs="Arial"/>
          <w:sz w:val="18"/>
          <w:szCs w:val="18"/>
          <w:lang w:val="pl-PL"/>
        </w:rPr>
        <w:t>.</w:t>
      </w:r>
    </w:p>
    <w:p w14:paraId="56FC639B" w14:textId="77777777" w:rsidR="00F376D1" w:rsidRPr="00856410" w:rsidRDefault="00F376D1" w:rsidP="00F376D1">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Ustanowienie stref sanitarnych od cmentarza służy ograniczeniu ryzyka przedostawania się zanieczyszczeń do wód podziemnych i powierzchniowych. W strefie tej obowiązują zakazy i ograniczenia w zakresie zagospodarowania terenu, które minimalizują potencjalne oddziaływania wynikające z procesów rozkładu materii organicznej, w tym możliwości wystąpienia infiltracji związków azotu, fosforu, mikroorganizmów patogennych oraz substancji konserwujących.</w:t>
      </w:r>
    </w:p>
    <w:p w14:paraId="1EB17410" w14:textId="77777777" w:rsidR="006D6B0C" w:rsidRPr="00856410" w:rsidRDefault="006D6B0C" w:rsidP="00C734C3">
      <w:pPr>
        <w:pStyle w:val="Tekstpodstawowy"/>
        <w:jc w:val="both"/>
        <w:rPr>
          <w:rFonts w:ascii="Roboto Condensed" w:hAnsi="Roboto Condensed" w:cs="Arial"/>
          <w:sz w:val="18"/>
          <w:szCs w:val="18"/>
          <w:lang w:val="pl-PL"/>
        </w:rPr>
      </w:pPr>
    </w:p>
    <w:p w14:paraId="371D1D56" w14:textId="7CCDC8FF" w:rsidR="00A37DC5" w:rsidRPr="00856410" w:rsidRDefault="00A37DC5" w:rsidP="00CE63AC">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Rozwiązania planu ogólnego uwzględniają również wymagania ochrony strefy pośredniej ujęcia wody w Widełce. </w:t>
      </w:r>
    </w:p>
    <w:p w14:paraId="380E7AFA" w14:textId="1337F567" w:rsidR="00A37DC5" w:rsidRPr="00856410" w:rsidRDefault="00A37DC5" w:rsidP="00CE63AC">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Analiza zakazów rozporządzenia</w:t>
      </w:r>
      <w:r w:rsidR="002504BE" w:rsidRPr="00856410">
        <w:rPr>
          <w:rFonts w:ascii="Roboto Condensed" w:hAnsi="Roboto Condensed" w:cs="Arial"/>
          <w:sz w:val="18"/>
          <w:szCs w:val="18"/>
          <w:lang w:val="pl-PL"/>
        </w:rPr>
        <w:t xml:space="preserve"> nr 33/2016 Dyrektora Regionalnego Zarządu Gospodarki Wodnej w Krakowie z dnia 12 września 2016 r. w sprawie ustanowienia strefy ochronnej ujęcia wody podziemnej zlokalizowanego w miejscowości Widełka (Dz. Urz. Woj. Podkarpackiego z 2016 r. poz. 3032)</w:t>
      </w:r>
    </w:p>
    <w:p w14:paraId="311B6FC1" w14:textId="6F55EFF7" w:rsidR="00BC2D1B" w:rsidRPr="00856410" w:rsidRDefault="00A37DC5" w:rsidP="00BC2D1B">
      <w:pPr>
        <w:pStyle w:val="Tekstpodstawowy"/>
        <w:rPr>
          <w:rFonts w:ascii="Roboto Condensed" w:hAnsi="Roboto Condensed" w:cs="Arial"/>
          <w:sz w:val="18"/>
          <w:szCs w:val="18"/>
          <w:lang w:val="pl-PL"/>
        </w:rPr>
      </w:pPr>
      <w:r w:rsidRPr="00856410">
        <w:rPr>
          <w:rFonts w:ascii="Roboto Condensed" w:hAnsi="Roboto Condensed" w:cs="Arial"/>
          <w:sz w:val="18"/>
          <w:szCs w:val="18"/>
          <w:lang w:val="pl-PL"/>
        </w:rPr>
        <w:t>W granicach strefy ochrony pośredniej ujęcia projekt planu ogólnego przewiduje strefy</w:t>
      </w:r>
      <w:r w:rsidR="00BC2D1B" w:rsidRPr="00856410">
        <w:rPr>
          <w:rFonts w:ascii="Roboto Condensed" w:hAnsi="Roboto Condensed" w:cs="Arial"/>
          <w:sz w:val="18"/>
          <w:szCs w:val="18"/>
          <w:lang w:val="pl-PL"/>
        </w:rPr>
        <w:t>:</w:t>
      </w:r>
    </w:p>
    <w:p w14:paraId="5AC9E592" w14:textId="56714525" w:rsidR="00A37DC5" w:rsidRPr="00856410" w:rsidRDefault="00BC2D1B" w:rsidP="00C25DA4">
      <w:pPr>
        <w:pStyle w:val="Tekstpodstawowy"/>
        <w:numPr>
          <w:ilvl w:val="0"/>
          <w:numId w:val="42"/>
        </w:numPr>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rozległą strefę 36SO, częściowo obejmującą strefę ochrony pośredniej, która dopuszcza wyłącznie formy zieleni przynależne do obligatoryjnego podstawowego profilu funkcjonalnego oraz zieleń urządzoną jako profil dodatkowy, przy czym prawdopodobnie w obszarze strefy ochrony pośredniej nie zostanie ten profil wykorzystany w </w:t>
      </w:r>
      <w:proofErr w:type="spellStart"/>
      <w:r w:rsidRPr="00856410">
        <w:rPr>
          <w:rFonts w:ascii="Roboto Condensed" w:hAnsi="Roboto Condensed" w:cs="Arial"/>
          <w:sz w:val="18"/>
          <w:szCs w:val="18"/>
          <w:lang w:val="pl-PL"/>
        </w:rPr>
        <w:t>mpzp</w:t>
      </w:r>
      <w:proofErr w:type="spellEnd"/>
      <w:r w:rsidR="00C25DA4" w:rsidRPr="00856410">
        <w:rPr>
          <w:rFonts w:ascii="Roboto Condensed" w:hAnsi="Roboto Condensed" w:cs="Arial"/>
          <w:sz w:val="18"/>
          <w:szCs w:val="18"/>
          <w:lang w:val="pl-PL"/>
        </w:rPr>
        <w:t>,</w:t>
      </w:r>
    </w:p>
    <w:p w14:paraId="30E15B15" w14:textId="10DF9871" w:rsidR="00BC2D1B" w:rsidRPr="00856410" w:rsidRDefault="00BC2D1B" w:rsidP="00C25DA4">
      <w:pPr>
        <w:pStyle w:val="Tekstpodstawowy"/>
        <w:numPr>
          <w:ilvl w:val="0"/>
          <w:numId w:val="42"/>
        </w:numPr>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strefę 46SO, </w:t>
      </w:r>
      <w:r w:rsidR="00C25DA4" w:rsidRPr="00856410">
        <w:rPr>
          <w:rFonts w:ascii="Roboto Condensed" w:hAnsi="Roboto Condensed" w:cs="Arial"/>
          <w:sz w:val="18"/>
          <w:szCs w:val="18"/>
          <w:lang w:val="pl-PL"/>
        </w:rPr>
        <w:t xml:space="preserve">która </w:t>
      </w:r>
      <w:r w:rsidRPr="00856410">
        <w:rPr>
          <w:rFonts w:ascii="Roboto Condensed" w:hAnsi="Roboto Condensed" w:cs="Arial"/>
          <w:sz w:val="18"/>
          <w:szCs w:val="18"/>
          <w:lang w:val="pl-PL"/>
        </w:rPr>
        <w:t xml:space="preserve">poza formami zieleni przynależnymi do obligatoryjnego podstawowego profilu funkcjonalnego, otrzymała możliwość wyznaczenia w </w:t>
      </w:r>
      <w:proofErr w:type="spellStart"/>
      <w:r w:rsidRPr="00856410">
        <w:rPr>
          <w:rFonts w:ascii="Roboto Condensed" w:hAnsi="Roboto Condensed" w:cs="Arial"/>
          <w:sz w:val="18"/>
          <w:szCs w:val="18"/>
          <w:lang w:val="pl-PL"/>
        </w:rPr>
        <w:t>mpzp</w:t>
      </w:r>
      <w:proofErr w:type="spellEnd"/>
      <w:r w:rsidRPr="00856410">
        <w:rPr>
          <w:rFonts w:ascii="Roboto Condensed" w:hAnsi="Roboto Condensed" w:cs="Arial"/>
          <w:sz w:val="18"/>
          <w:szCs w:val="18"/>
          <w:lang w:val="pl-PL"/>
        </w:rPr>
        <w:t xml:space="preserve"> </w:t>
      </w:r>
      <w:r w:rsidR="00C25DA4" w:rsidRPr="00856410">
        <w:rPr>
          <w:rFonts w:ascii="Roboto Condensed" w:hAnsi="Roboto Condensed" w:cs="Arial"/>
          <w:sz w:val="18"/>
          <w:szCs w:val="18"/>
          <w:lang w:val="pl-PL"/>
        </w:rPr>
        <w:t>również zieleni urządzonej ze względu na bezpośrednie sąsiedztwo drogi krajowej oraz elektrowni słonecznych ze względu na bezpośrednie sąsiedztwo strefy gospodarczej 39SP, dając możliwość konsumpcji produkowanej, czystej energii w całości u źródła,</w:t>
      </w:r>
    </w:p>
    <w:p w14:paraId="19073891" w14:textId="79BA571E" w:rsidR="00C25DA4" w:rsidRPr="00856410" w:rsidRDefault="00C25DA4" w:rsidP="00C25DA4">
      <w:pPr>
        <w:pStyle w:val="Tekstpodstawowy"/>
        <w:numPr>
          <w:ilvl w:val="0"/>
          <w:numId w:val="42"/>
        </w:numPr>
        <w:jc w:val="both"/>
        <w:rPr>
          <w:rFonts w:ascii="Roboto Condensed" w:hAnsi="Roboto Condensed" w:cs="Arial"/>
          <w:sz w:val="18"/>
          <w:szCs w:val="18"/>
          <w:lang w:val="pl-PL"/>
        </w:rPr>
      </w:pPr>
      <w:r w:rsidRPr="00856410">
        <w:rPr>
          <w:rFonts w:ascii="Roboto Condensed" w:hAnsi="Roboto Condensed" w:cs="Arial"/>
          <w:sz w:val="18"/>
          <w:szCs w:val="18"/>
          <w:lang w:val="pl-PL"/>
        </w:rPr>
        <w:t>strefy 29SI, czyli strefy obejmującej infrastrukturę wodociągową ujęcia (stacja uzdatnienia wody), dopuszczając wyłącznie obligatoryjny podstawowy profil funkcjonalny,</w:t>
      </w:r>
    </w:p>
    <w:p w14:paraId="154B462A" w14:textId="1A3D7506" w:rsidR="00C25DA4" w:rsidRPr="00856410" w:rsidRDefault="00C25DA4" w:rsidP="00C25DA4">
      <w:pPr>
        <w:pStyle w:val="Tekstpodstawowy"/>
        <w:numPr>
          <w:ilvl w:val="0"/>
          <w:numId w:val="42"/>
        </w:numPr>
        <w:jc w:val="both"/>
        <w:rPr>
          <w:rFonts w:ascii="Roboto Condensed" w:hAnsi="Roboto Condensed" w:cs="Arial"/>
          <w:sz w:val="18"/>
          <w:szCs w:val="18"/>
          <w:lang w:val="pl-PL"/>
        </w:rPr>
      </w:pPr>
      <w:r w:rsidRPr="00856410">
        <w:rPr>
          <w:rFonts w:ascii="Roboto Condensed" w:hAnsi="Roboto Condensed" w:cs="Arial"/>
          <w:sz w:val="18"/>
          <w:szCs w:val="18"/>
          <w:lang w:val="pl-PL"/>
        </w:rPr>
        <w:t>oraz w niewielkich fragment</w:t>
      </w:r>
      <w:r w:rsidR="00D959BD" w:rsidRPr="00856410">
        <w:rPr>
          <w:rFonts w:ascii="Roboto Condensed" w:hAnsi="Roboto Condensed" w:cs="Arial"/>
          <w:sz w:val="18"/>
          <w:szCs w:val="18"/>
          <w:lang w:val="pl-PL"/>
        </w:rPr>
        <w:t>ów</w:t>
      </w:r>
      <w:r w:rsidRPr="00856410">
        <w:rPr>
          <w:rFonts w:ascii="Roboto Condensed" w:hAnsi="Roboto Condensed" w:cs="Arial"/>
          <w:sz w:val="18"/>
          <w:szCs w:val="18"/>
          <w:lang w:val="pl-PL"/>
        </w:rPr>
        <w:t xml:space="preserve"> stref gospodarcz</w:t>
      </w:r>
      <w:r w:rsidR="00D959BD" w:rsidRPr="00856410">
        <w:rPr>
          <w:rFonts w:ascii="Roboto Condensed" w:hAnsi="Roboto Condensed" w:cs="Arial"/>
          <w:sz w:val="18"/>
          <w:szCs w:val="18"/>
          <w:lang w:val="pl-PL"/>
        </w:rPr>
        <w:t>ych</w:t>
      </w:r>
      <w:r w:rsidRPr="00856410">
        <w:rPr>
          <w:rFonts w:ascii="Roboto Condensed" w:hAnsi="Roboto Condensed" w:cs="Arial"/>
          <w:sz w:val="18"/>
          <w:szCs w:val="18"/>
          <w:lang w:val="pl-PL"/>
        </w:rPr>
        <w:t xml:space="preserve"> 39S</w:t>
      </w:r>
      <w:r w:rsidR="00D959BD" w:rsidRPr="00856410">
        <w:rPr>
          <w:rFonts w:ascii="Roboto Condensed" w:hAnsi="Roboto Condensed" w:cs="Arial"/>
          <w:sz w:val="18"/>
          <w:szCs w:val="18"/>
          <w:lang w:val="pl-PL"/>
        </w:rPr>
        <w:t>P</w:t>
      </w:r>
      <w:r w:rsidRPr="00856410">
        <w:rPr>
          <w:rFonts w:ascii="Roboto Condensed" w:hAnsi="Roboto Condensed" w:cs="Arial"/>
          <w:sz w:val="18"/>
          <w:szCs w:val="18"/>
          <w:lang w:val="pl-PL"/>
        </w:rPr>
        <w:t xml:space="preserve"> i 43SP. Rozporządzenie wyklucza </w:t>
      </w:r>
      <w:r w:rsidR="00D959BD" w:rsidRPr="00856410">
        <w:rPr>
          <w:rFonts w:ascii="Roboto Condensed" w:hAnsi="Roboto Condensed" w:cs="Arial"/>
          <w:sz w:val="18"/>
          <w:szCs w:val="18"/>
          <w:lang w:val="pl-PL"/>
        </w:rPr>
        <w:t xml:space="preserve">literalnie </w:t>
      </w:r>
      <w:r w:rsidRPr="00856410">
        <w:rPr>
          <w:rFonts w:ascii="Roboto Condensed" w:hAnsi="Roboto Condensed" w:cs="Arial"/>
          <w:sz w:val="18"/>
          <w:szCs w:val="18"/>
          <w:lang w:val="pl-PL"/>
        </w:rPr>
        <w:t xml:space="preserve">możliwość </w:t>
      </w:r>
      <w:r w:rsidR="00D959BD" w:rsidRPr="00856410">
        <w:rPr>
          <w:rFonts w:ascii="Roboto Condensed" w:hAnsi="Roboto Condensed" w:cs="Arial"/>
          <w:sz w:val="18"/>
          <w:szCs w:val="18"/>
          <w:lang w:val="pl-PL"/>
        </w:rPr>
        <w:t xml:space="preserve">lokalizowania na w strefie pośredniej obiektów przemysłowych, składów i magazynów oraz parkingów, a więc plany miejscowe sporządzane na postawie POG nie dopuszczą możliwości realizacji w strefie obiektów wykluczonych, gdyż naruszałoby to przepisy prawa powszechnie obowiązującego, niemniej zaproponowane rozwiązanie nie wyklucza możliwości realizacji w ramach inwestycji produkcyjnych czy usługowych, powierzchni biologicznie czynnej wymaganej przepisami POG częściowo w granicach strefy ochrony ujęcia. </w:t>
      </w:r>
      <w:r w:rsidR="00554684" w:rsidRPr="00856410">
        <w:rPr>
          <w:rFonts w:ascii="Roboto Condensed" w:hAnsi="Roboto Condensed" w:cs="Arial"/>
          <w:sz w:val="18"/>
          <w:szCs w:val="18"/>
          <w:lang w:val="pl-PL"/>
        </w:rPr>
        <w:t xml:space="preserve">Zaproponowane w projekcie rozwiązanie </w:t>
      </w:r>
      <w:r w:rsidR="00D959BD" w:rsidRPr="00856410">
        <w:rPr>
          <w:rFonts w:ascii="Roboto Condensed" w:hAnsi="Roboto Condensed" w:cs="Arial"/>
          <w:sz w:val="18"/>
          <w:szCs w:val="18"/>
          <w:lang w:val="pl-PL"/>
        </w:rPr>
        <w:t>przyjęto ze względu na stosunkowo wysokie wymagania</w:t>
      </w:r>
      <w:r w:rsidR="00554684" w:rsidRPr="00856410">
        <w:rPr>
          <w:rFonts w:ascii="Roboto Condensed" w:hAnsi="Roboto Condensed" w:cs="Arial"/>
          <w:sz w:val="18"/>
          <w:szCs w:val="18"/>
          <w:lang w:val="pl-PL"/>
        </w:rPr>
        <w:t>,</w:t>
      </w:r>
      <w:r w:rsidR="00D959BD" w:rsidRPr="00856410">
        <w:rPr>
          <w:rFonts w:ascii="Roboto Condensed" w:hAnsi="Roboto Condensed" w:cs="Arial"/>
          <w:sz w:val="18"/>
          <w:szCs w:val="18"/>
          <w:lang w:val="pl-PL"/>
        </w:rPr>
        <w:t xml:space="preserve"> co do powierzchni biologicznie czynnych w strefach gospodarczych</w:t>
      </w:r>
      <w:r w:rsidR="00554684" w:rsidRPr="00856410">
        <w:rPr>
          <w:rFonts w:ascii="Roboto Condensed" w:hAnsi="Roboto Condensed" w:cs="Arial"/>
          <w:sz w:val="18"/>
          <w:szCs w:val="18"/>
          <w:lang w:val="pl-PL"/>
        </w:rPr>
        <w:t xml:space="preserve">, tj. minimum 20%. Ponadto profil funkcjonalny dodatkowy tych stref przewiduje możliwość wyznaczenia w </w:t>
      </w:r>
      <w:proofErr w:type="spellStart"/>
      <w:r w:rsidR="00554684" w:rsidRPr="00856410">
        <w:rPr>
          <w:rFonts w:ascii="Roboto Condensed" w:hAnsi="Roboto Condensed" w:cs="Arial"/>
          <w:sz w:val="18"/>
          <w:szCs w:val="18"/>
          <w:lang w:val="pl-PL"/>
        </w:rPr>
        <w:t>mpzp</w:t>
      </w:r>
      <w:proofErr w:type="spellEnd"/>
      <w:r w:rsidR="00554684" w:rsidRPr="00856410">
        <w:rPr>
          <w:rFonts w:ascii="Roboto Condensed" w:hAnsi="Roboto Condensed" w:cs="Arial"/>
          <w:sz w:val="18"/>
          <w:szCs w:val="18"/>
          <w:lang w:val="pl-PL"/>
        </w:rPr>
        <w:t xml:space="preserve"> również terenów zieleni naturalnej</w:t>
      </w:r>
      <w:r w:rsidR="00805FA7" w:rsidRPr="00856410">
        <w:rPr>
          <w:rFonts w:ascii="Roboto Condensed" w:hAnsi="Roboto Condensed" w:cs="Arial"/>
          <w:sz w:val="18"/>
          <w:szCs w:val="18"/>
          <w:lang w:val="pl-PL"/>
        </w:rPr>
        <w:t>,</w:t>
      </w:r>
      <w:r w:rsidR="00554684" w:rsidRPr="00856410">
        <w:rPr>
          <w:rFonts w:ascii="Roboto Condensed" w:hAnsi="Roboto Condensed" w:cs="Arial"/>
          <w:sz w:val="18"/>
          <w:szCs w:val="18"/>
          <w:lang w:val="pl-PL"/>
        </w:rPr>
        <w:t xml:space="preserve"> terenu lasu oraz terenu wód, a więc na etapie sporządzania </w:t>
      </w:r>
      <w:proofErr w:type="spellStart"/>
      <w:r w:rsidR="00554684" w:rsidRPr="00856410">
        <w:rPr>
          <w:rFonts w:ascii="Roboto Condensed" w:hAnsi="Roboto Condensed" w:cs="Arial"/>
          <w:sz w:val="18"/>
          <w:szCs w:val="18"/>
          <w:lang w:val="pl-PL"/>
        </w:rPr>
        <w:t>mpzp</w:t>
      </w:r>
      <w:proofErr w:type="spellEnd"/>
      <w:r w:rsidR="00554684" w:rsidRPr="00856410">
        <w:rPr>
          <w:rFonts w:ascii="Roboto Condensed" w:hAnsi="Roboto Condensed" w:cs="Arial"/>
          <w:sz w:val="18"/>
          <w:szCs w:val="18"/>
          <w:lang w:val="pl-PL"/>
        </w:rPr>
        <w:t xml:space="preserve"> będzie występować możliwość zaproponowania rozwiązań uwzględniających zarówno możliwość wyznaczenia terenów zieleni jak i, jeśli zajdzie taka potrzeba, dopuszczenia realizacji powierzchni biologicznie czynnych dla przyległych do strefy inwestycji.</w:t>
      </w:r>
    </w:p>
    <w:p w14:paraId="719076FE" w14:textId="182ADFAC" w:rsidR="00CE63AC" w:rsidRPr="00856410" w:rsidRDefault="00554684" w:rsidP="00C734C3">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Biorąc pod uwagę powyższe, oraz fakt iż plan ogólny ma charakter kierunkowy i ramowy</w:t>
      </w:r>
      <w:r w:rsidR="0010452C" w:rsidRPr="00856410">
        <w:rPr>
          <w:rFonts w:ascii="Roboto Condensed" w:hAnsi="Roboto Condensed" w:cs="Arial"/>
          <w:sz w:val="18"/>
          <w:szCs w:val="18"/>
          <w:lang w:val="pl-PL"/>
        </w:rPr>
        <w:t>, tj.</w:t>
      </w:r>
      <w:r w:rsidRPr="00856410">
        <w:rPr>
          <w:rFonts w:ascii="Roboto Condensed" w:hAnsi="Roboto Condensed" w:cs="Arial"/>
          <w:sz w:val="18"/>
          <w:szCs w:val="18"/>
          <w:lang w:val="pl-PL"/>
        </w:rPr>
        <w:t xml:space="preserve"> nie definiuje szczegółowych zasad użytkowania terenów a wytycza jedynie ramy dopuszczalnych rozwiązań </w:t>
      </w:r>
      <w:proofErr w:type="spellStart"/>
      <w:r w:rsidRPr="00856410">
        <w:rPr>
          <w:rFonts w:ascii="Roboto Condensed" w:hAnsi="Roboto Condensed" w:cs="Arial"/>
          <w:sz w:val="18"/>
          <w:szCs w:val="18"/>
          <w:lang w:val="pl-PL"/>
        </w:rPr>
        <w:t>mpzp</w:t>
      </w:r>
      <w:proofErr w:type="spellEnd"/>
      <w:r w:rsidRPr="00856410">
        <w:rPr>
          <w:rFonts w:ascii="Roboto Condensed" w:hAnsi="Roboto Condensed" w:cs="Arial"/>
          <w:sz w:val="18"/>
          <w:szCs w:val="18"/>
          <w:lang w:val="pl-PL"/>
        </w:rPr>
        <w:t xml:space="preserve">, które muszą uwzględniać przepisy prawa powszechnie obowiązującego i będą podlegać uzgodnieniu na etapie sporządzania </w:t>
      </w:r>
      <w:proofErr w:type="spellStart"/>
      <w:r w:rsidRPr="00856410">
        <w:rPr>
          <w:rFonts w:ascii="Roboto Condensed" w:hAnsi="Roboto Condensed" w:cs="Arial"/>
          <w:sz w:val="18"/>
          <w:szCs w:val="18"/>
          <w:lang w:val="pl-PL"/>
        </w:rPr>
        <w:t>mpzp</w:t>
      </w:r>
      <w:proofErr w:type="spellEnd"/>
      <w:r w:rsidRPr="00856410">
        <w:rPr>
          <w:rFonts w:ascii="Roboto Condensed" w:hAnsi="Roboto Condensed" w:cs="Arial"/>
          <w:sz w:val="18"/>
          <w:szCs w:val="18"/>
          <w:lang w:val="pl-PL"/>
        </w:rPr>
        <w:t xml:space="preserve">, z pewnością nie narusza zasad ochrony określonych w </w:t>
      </w:r>
      <w:r w:rsidR="002504BE" w:rsidRPr="00856410">
        <w:rPr>
          <w:rFonts w:ascii="Roboto Condensed" w:hAnsi="Roboto Condensed" w:cs="Arial"/>
          <w:sz w:val="18"/>
          <w:szCs w:val="18"/>
          <w:lang w:val="pl-PL"/>
        </w:rPr>
        <w:t>rozporządzeniu</w:t>
      </w:r>
      <w:r w:rsidR="00AF6992" w:rsidRPr="00856410">
        <w:rPr>
          <w:rFonts w:ascii="Roboto Condensed" w:hAnsi="Roboto Condensed" w:cs="Arial"/>
          <w:sz w:val="18"/>
          <w:szCs w:val="18"/>
          <w:lang w:val="pl-PL"/>
        </w:rPr>
        <w:t>.</w:t>
      </w:r>
    </w:p>
    <w:p w14:paraId="2E5407B7" w14:textId="77777777" w:rsidR="00DF2AB5" w:rsidRPr="00856410" w:rsidRDefault="00DF2AB5" w:rsidP="00C734C3">
      <w:pPr>
        <w:pStyle w:val="Tekstpodstawowy"/>
        <w:jc w:val="both"/>
        <w:rPr>
          <w:rFonts w:ascii="Roboto Condensed" w:hAnsi="Roboto Condensed" w:cs="Arial"/>
          <w:sz w:val="18"/>
          <w:szCs w:val="18"/>
          <w:lang w:val="pl-PL"/>
        </w:rPr>
      </w:pPr>
    </w:p>
    <w:p w14:paraId="1742ADDE" w14:textId="5F821D54" w:rsidR="007E5754" w:rsidRPr="00856410" w:rsidRDefault="00242652" w:rsidP="005C5266">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P</w:t>
      </w:r>
      <w:r w:rsidR="002D12EA" w:rsidRPr="00856410">
        <w:rPr>
          <w:rFonts w:ascii="Roboto Condensed" w:hAnsi="Roboto Condensed" w:cs="Arial"/>
          <w:sz w:val="18"/>
          <w:szCs w:val="18"/>
          <w:lang w:val="pl-PL"/>
        </w:rPr>
        <w:t xml:space="preserve">lan ogólny nie jest dokumentem o wysokim stopniu szczegółowości, </w:t>
      </w:r>
      <w:r w:rsidRPr="00856410">
        <w:rPr>
          <w:rFonts w:ascii="Roboto Condensed" w:hAnsi="Roboto Condensed" w:cs="Arial"/>
          <w:sz w:val="18"/>
          <w:szCs w:val="18"/>
          <w:lang w:val="pl-PL"/>
        </w:rPr>
        <w:t xml:space="preserve">jednakże </w:t>
      </w:r>
      <w:r w:rsidR="002D12EA" w:rsidRPr="00856410">
        <w:rPr>
          <w:rFonts w:ascii="Roboto Condensed" w:hAnsi="Roboto Condensed" w:cs="Arial"/>
          <w:sz w:val="18"/>
          <w:szCs w:val="18"/>
          <w:lang w:val="pl-PL"/>
        </w:rPr>
        <w:t>jego zapisy wpisują się w działania sprzyjające ochronie wód.</w:t>
      </w:r>
      <w:r w:rsidR="00A80667" w:rsidRPr="00856410">
        <w:rPr>
          <w:rFonts w:ascii="Roboto Condensed" w:hAnsi="Roboto Condensed" w:cs="Arial"/>
          <w:sz w:val="18"/>
          <w:szCs w:val="18"/>
          <w:lang w:val="pl-PL"/>
        </w:rPr>
        <w:t xml:space="preserve"> Plan ogólny</w:t>
      </w:r>
      <w:r w:rsidR="00227CE8" w:rsidRPr="00856410">
        <w:rPr>
          <w:rFonts w:ascii="Roboto Condensed" w:hAnsi="Roboto Condensed" w:cs="Arial"/>
          <w:sz w:val="18"/>
          <w:szCs w:val="18"/>
          <w:lang w:val="pl-PL"/>
        </w:rPr>
        <w:t>,</w:t>
      </w:r>
      <w:r w:rsidR="00A80667" w:rsidRPr="00856410">
        <w:rPr>
          <w:rFonts w:ascii="Roboto Condensed" w:hAnsi="Roboto Condensed" w:cs="Arial"/>
          <w:sz w:val="18"/>
          <w:szCs w:val="18"/>
          <w:lang w:val="pl-PL"/>
        </w:rPr>
        <w:t xml:space="preserve"> </w:t>
      </w:r>
      <w:r w:rsidR="008C351E" w:rsidRPr="00856410">
        <w:rPr>
          <w:rFonts w:ascii="Roboto Condensed" w:hAnsi="Roboto Condensed" w:cs="Arial"/>
          <w:sz w:val="18"/>
          <w:szCs w:val="18"/>
          <w:lang w:val="pl-PL"/>
        </w:rPr>
        <w:t>jako dokumentu o charakterze kierunkowym i strefowym</w:t>
      </w:r>
      <w:r w:rsidR="00227CE8" w:rsidRPr="00856410">
        <w:rPr>
          <w:rFonts w:ascii="Roboto Condensed" w:hAnsi="Roboto Condensed" w:cs="Arial"/>
          <w:sz w:val="18"/>
          <w:szCs w:val="18"/>
          <w:lang w:val="pl-PL"/>
        </w:rPr>
        <w:t>,</w:t>
      </w:r>
      <w:r w:rsidR="008C351E" w:rsidRPr="00856410">
        <w:rPr>
          <w:rFonts w:ascii="Roboto Condensed" w:hAnsi="Roboto Condensed" w:cs="Arial"/>
          <w:sz w:val="18"/>
          <w:szCs w:val="18"/>
          <w:lang w:val="pl-PL"/>
        </w:rPr>
        <w:t xml:space="preserve"> </w:t>
      </w:r>
      <w:r w:rsidR="00A80667" w:rsidRPr="00856410">
        <w:rPr>
          <w:rFonts w:ascii="Roboto Condensed" w:hAnsi="Roboto Condensed" w:cs="Arial"/>
          <w:sz w:val="18"/>
          <w:szCs w:val="18"/>
          <w:lang w:val="pl-PL"/>
        </w:rPr>
        <w:t xml:space="preserve">przede wszystkim zabezpieczy gminę przed dalszym rozproszeniem zabudowy. </w:t>
      </w:r>
      <w:r w:rsidR="002D12EA" w:rsidRPr="00856410">
        <w:rPr>
          <w:rFonts w:ascii="Roboto Condensed" w:hAnsi="Roboto Condensed" w:cs="Arial"/>
          <w:sz w:val="18"/>
          <w:szCs w:val="18"/>
          <w:lang w:val="pl-PL"/>
        </w:rPr>
        <w:t xml:space="preserve">Kluczowe znaczenie dla skutecznej ochrony tych zasobów będzie jednak miało odpowiednie opracowanie dokumentów planistycznych niższego szczebla (planów miejscowych), </w:t>
      </w:r>
      <w:r w:rsidR="009143CA" w:rsidRPr="00856410">
        <w:rPr>
          <w:rFonts w:ascii="Roboto Condensed" w:hAnsi="Roboto Condensed" w:cs="Arial"/>
          <w:sz w:val="18"/>
          <w:szCs w:val="18"/>
          <w:lang w:val="pl-PL"/>
        </w:rPr>
        <w:t xml:space="preserve">w </w:t>
      </w:r>
      <w:r w:rsidR="002D12EA" w:rsidRPr="00856410">
        <w:rPr>
          <w:rFonts w:ascii="Roboto Condensed" w:hAnsi="Roboto Condensed" w:cs="Arial"/>
          <w:sz w:val="18"/>
          <w:szCs w:val="18"/>
          <w:lang w:val="pl-PL"/>
        </w:rPr>
        <w:t>któr</w:t>
      </w:r>
      <w:r w:rsidR="009143CA" w:rsidRPr="00856410">
        <w:rPr>
          <w:rFonts w:ascii="Roboto Condensed" w:hAnsi="Roboto Condensed" w:cs="Arial"/>
          <w:sz w:val="18"/>
          <w:szCs w:val="18"/>
          <w:lang w:val="pl-PL"/>
        </w:rPr>
        <w:t>ych</w:t>
      </w:r>
      <w:r w:rsidR="002D12EA" w:rsidRPr="00856410">
        <w:rPr>
          <w:rFonts w:ascii="Roboto Condensed" w:hAnsi="Roboto Condensed" w:cs="Arial"/>
          <w:sz w:val="18"/>
          <w:szCs w:val="18"/>
          <w:lang w:val="pl-PL"/>
        </w:rPr>
        <w:t xml:space="preserve"> </w:t>
      </w:r>
      <w:r w:rsidR="009143CA" w:rsidRPr="00856410">
        <w:rPr>
          <w:rFonts w:ascii="Roboto Condensed" w:hAnsi="Roboto Condensed" w:cs="Arial"/>
          <w:sz w:val="18"/>
          <w:szCs w:val="18"/>
          <w:lang w:val="pl-PL"/>
        </w:rPr>
        <w:t>będzie możliwość</w:t>
      </w:r>
      <w:r w:rsidR="002D12EA" w:rsidRPr="00856410">
        <w:rPr>
          <w:rFonts w:ascii="Roboto Condensed" w:hAnsi="Roboto Condensed" w:cs="Arial"/>
          <w:sz w:val="18"/>
          <w:szCs w:val="18"/>
          <w:lang w:val="pl-PL"/>
        </w:rPr>
        <w:t xml:space="preserve"> szczegółow</w:t>
      </w:r>
      <w:r w:rsidR="009143CA" w:rsidRPr="00856410">
        <w:rPr>
          <w:rFonts w:ascii="Roboto Condensed" w:hAnsi="Roboto Condensed" w:cs="Arial"/>
          <w:sz w:val="18"/>
          <w:szCs w:val="18"/>
          <w:lang w:val="pl-PL"/>
        </w:rPr>
        <w:t>ego</w:t>
      </w:r>
      <w:r w:rsidR="002D12EA" w:rsidRPr="00856410">
        <w:rPr>
          <w:rFonts w:ascii="Roboto Condensed" w:hAnsi="Roboto Condensed" w:cs="Arial"/>
          <w:sz w:val="18"/>
          <w:szCs w:val="18"/>
          <w:lang w:val="pl-PL"/>
        </w:rPr>
        <w:t xml:space="preserve"> uwzględn</w:t>
      </w:r>
      <w:r w:rsidR="009143CA" w:rsidRPr="00856410">
        <w:rPr>
          <w:rFonts w:ascii="Roboto Condensed" w:hAnsi="Roboto Condensed" w:cs="Arial"/>
          <w:sz w:val="18"/>
          <w:szCs w:val="18"/>
          <w:lang w:val="pl-PL"/>
        </w:rPr>
        <w:t>ienia</w:t>
      </w:r>
      <w:r w:rsidR="002D12EA" w:rsidRPr="00856410">
        <w:rPr>
          <w:rFonts w:ascii="Roboto Condensed" w:hAnsi="Roboto Condensed" w:cs="Arial"/>
          <w:sz w:val="18"/>
          <w:szCs w:val="18"/>
          <w:lang w:val="pl-PL"/>
        </w:rPr>
        <w:t xml:space="preserve"> lokaln</w:t>
      </w:r>
      <w:r w:rsidR="009143CA" w:rsidRPr="00856410">
        <w:rPr>
          <w:rFonts w:ascii="Roboto Condensed" w:hAnsi="Roboto Condensed" w:cs="Arial"/>
          <w:sz w:val="18"/>
          <w:szCs w:val="18"/>
          <w:lang w:val="pl-PL"/>
        </w:rPr>
        <w:t>ych</w:t>
      </w:r>
      <w:r w:rsidR="002D12EA" w:rsidRPr="00856410">
        <w:rPr>
          <w:rFonts w:ascii="Roboto Condensed" w:hAnsi="Roboto Condensed" w:cs="Arial"/>
          <w:sz w:val="18"/>
          <w:szCs w:val="18"/>
          <w:lang w:val="pl-PL"/>
        </w:rPr>
        <w:t xml:space="preserve"> warunk</w:t>
      </w:r>
      <w:r w:rsidR="009143CA" w:rsidRPr="00856410">
        <w:rPr>
          <w:rFonts w:ascii="Roboto Condensed" w:hAnsi="Roboto Condensed" w:cs="Arial"/>
          <w:sz w:val="18"/>
          <w:szCs w:val="18"/>
          <w:lang w:val="pl-PL"/>
        </w:rPr>
        <w:t>ów</w:t>
      </w:r>
      <w:r w:rsidR="002D12EA" w:rsidRPr="00856410">
        <w:rPr>
          <w:rFonts w:ascii="Roboto Condensed" w:hAnsi="Roboto Condensed" w:cs="Arial"/>
          <w:sz w:val="18"/>
          <w:szCs w:val="18"/>
          <w:lang w:val="pl-PL"/>
        </w:rPr>
        <w:t xml:space="preserve"> środowiskow</w:t>
      </w:r>
      <w:r w:rsidR="009143CA" w:rsidRPr="00856410">
        <w:rPr>
          <w:rFonts w:ascii="Roboto Condensed" w:hAnsi="Roboto Condensed" w:cs="Arial"/>
          <w:sz w:val="18"/>
          <w:szCs w:val="18"/>
          <w:lang w:val="pl-PL"/>
        </w:rPr>
        <w:t>ych</w:t>
      </w:r>
      <w:r w:rsidR="002D12EA" w:rsidRPr="00856410">
        <w:rPr>
          <w:rFonts w:ascii="Roboto Condensed" w:hAnsi="Roboto Condensed" w:cs="Arial"/>
          <w:sz w:val="18"/>
          <w:szCs w:val="18"/>
          <w:lang w:val="pl-PL"/>
        </w:rPr>
        <w:t xml:space="preserve"> oraz zapewni</w:t>
      </w:r>
      <w:r w:rsidR="009143CA" w:rsidRPr="00856410">
        <w:rPr>
          <w:rFonts w:ascii="Roboto Condensed" w:hAnsi="Roboto Condensed" w:cs="Arial"/>
          <w:sz w:val="18"/>
          <w:szCs w:val="18"/>
          <w:lang w:val="pl-PL"/>
        </w:rPr>
        <w:t>enia</w:t>
      </w:r>
      <w:r w:rsidR="002D12EA" w:rsidRPr="00856410">
        <w:rPr>
          <w:rFonts w:ascii="Roboto Condensed" w:hAnsi="Roboto Condensed" w:cs="Arial"/>
          <w:sz w:val="18"/>
          <w:szCs w:val="18"/>
          <w:lang w:val="pl-PL"/>
        </w:rPr>
        <w:t xml:space="preserve"> zgodnoś</w:t>
      </w:r>
      <w:r w:rsidR="009143CA" w:rsidRPr="00856410">
        <w:rPr>
          <w:rFonts w:ascii="Roboto Condensed" w:hAnsi="Roboto Condensed" w:cs="Arial"/>
          <w:sz w:val="18"/>
          <w:szCs w:val="18"/>
          <w:lang w:val="pl-PL"/>
        </w:rPr>
        <w:t>ci</w:t>
      </w:r>
      <w:r w:rsidR="002D12EA" w:rsidRPr="00856410">
        <w:rPr>
          <w:rFonts w:ascii="Roboto Condensed" w:hAnsi="Roboto Condensed" w:cs="Arial"/>
          <w:sz w:val="18"/>
          <w:szCs w:val="18"/>
          <w:lang w:val="pl-PL"/>
        </w:rPr>
        <w:t xml:space="preserve"> z celami ochrony wód.</w:t>
      </w:r>
      <w:r w:rsidR="00DB3DC0" w:rsidRPr="00856410">
        <w:rPr>
          <w:rFonts w:ascii="Roboto Condensed" w:hAnsi="Roboto Condensed" w:cs="Arial"/>
          <w:sz w:val="18"/>
          <w:szCs w:val="18"/>
          <w:lang w:val="pl-PL"/>
        </w:rPr>
        <w:t xml:space="preserve"> </w:t>
      </w:r>
      <w:r w:rsidR="005C5266" w:rsidRPr="00856410">
        <w:rPr>
          <w:rFonts w:ascii="Roboto Condensed" w:hAnsi="Roboto Condensed" w:cs="Arial"/>
          <w:sz w:val="18"/>
          <w:szCs w:val="18"/>
          <w:lang w:val="pl-PL"/>
        </w:rPr>
        <w:t>Przy zapewnieniu rozwoju sieci kanalizacyjnej lub stosowaniu sprawnych technicznie indywidualnych systemów oczyszczania ścieków nie przewiduje się naruszenia celów środowiskowych określonych dla jednolitych części wód powierzchniowych i podziemnych.</w:t>
      </w:r>
    </w:p>
    <w:p w14:paraId="5249E3BC" w14:textId="56A96C82" w:rsidR="005C5266" w:rsidRPr="00856410" w:rsidRDefault="007E5754" w:rsidP="00242652">
      <w:pPr>
        <w:pStyle w:val="Tekstpodstawowy"/>
        <w:jc w:val="both"/>
        <w:rPr>
          <w:rFonts w:ascii="Roboto Condensed" w:hAnsi="Roboto Condensed" w:cs="Arial"/>
          <w:b/>
          <w:bCs/>
          <w:sz w:val="18"/>
          <w:szCs w:val="18"/>
          <w:lang w:val="pl-PL"/>
        </w:rPr>
      </w:pPr>
      <w:r w:rsidRPr="00856410">
        <w:rPr>
          <w:rFonts w:ascii="Roboto Condensed" w:hAnsi="Roboto Condensed" w:cs="Arial"/>
          <w:b/>
          <w:bCs/>
          <w:sz w:val="18"/>
          <w:szCs w:val="18"/>
          <w:lang w:val="pl-PL"/>
        </w:rPr>
        <w:t xml:space="preserve">Brak jest merytorycznych podstaw do prognozowania negatywnych oddziaływań na wody powierzchniowe i podziemne (w tym JCWP, </w:t>
      </w:r>
      <w:proofErr w:type="spellStart"/>
      <w:r w:rsidRPr="00856410">
        <w:rPr>
          <w:rFonts w:ascii="Roboto Condensed" w:hAnsi="Roboto Condensed" w:cs="Arial"/>
          <w:b/>
          <w:bCs/>
          <w:sz w:val="18"/>
          <w:szCs w:val="18"/>
          <w:lang w:val="pl-PL"/>
        </w:rPr>
        <w:t>JCWPd</w:t>
      </w:r>
      <w:proofErr w:type="spellEnd"/>
      <w:r w:rsidRPr="00856410">
        <w:rPr>
          <w:rFonts w:ascii="Roboto Condensed" w:hAnsi="Roboto Condensed" w:cs="Arial"/>
          <w:b/>
          <w:bCs/>
          <w:sz w:val="18"/>
          <w:szCs w:val="18"/>
          <w:lang w:val="pl-PL"/>
        </w:rPr>
        <w:t xml:space="preserve"> oraz ich cele środowiskowe), wynikających z ustaleń planu ogólnego.</w:t>
      </w:r>
    </w:p>
    <w:p w14:paraId="50BC9F3F" w14:textId="2F68320B" w:rsidR="005619EF" w:rsidRPr="00856410" w:rsidRDefault="00905E4C" w:rsidP="005619EF">
      <w:pPr>
        <w:pStyle w:val="Nagwek1"/>
        <w:spacing w:before="240" w:line="240" w:lineRule="auto"/>
        <w:rPr>
          <w:rFonts w:ascii="Roboto Condensed" w:hAnsi="Roboto Condensed" w:cs="Arial"/>
          <w:b w:val="0"/>
          <w:sz w:val="18"/>
          <w:szCs w:val="18"/>
          <w:u w:val="single"/>
          <w:lang w:val="pl-PL"/>
        </w:rPr>
      </w:pPr>
      <w:bookmarkStart w:id="62" w:name="_Toc219969480"/>
      <w:r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.2. Wpływ na klimat i adaptacje do zmian klimatu</w:t>
      </w:r>
      <w:bookmarkEnd w:id="62"/>
    </w:p>
    <w:p w14:paraId="6F361B23" w14:textId="77777777" w:rsidR="00C727B4" w:rsidRPr="00856410" w:rsidRDefault="00C727B4" w:rsidP="0068634B">
      <w:pPr>
        <w:spacing w:before="60"/>
        <w:jc w:val="both"/>
        <w:rPr>
          <w:rFonts w:ascii="Roboto Condensed" w:hAnsi="Roboto Condensed" w:cs="Arial"/>
          <w:sz w:val="18"/>
          <w:szCs w:val="18"/>
        </w:rPr>
      </w:pPr>
      <w:r w:rsidRPr="00856410">
        <w:rPr>
          <w:rFonts w:ascii="Roboto Condensed" w:hAnsi="Roboto Condensed" w:cs="Arial"/>
          <w:sz w:val="18"/>
          <w:szCs w:val="18"/>
        </w:rPr>
        <w:t>Zmiany zachodzące obecnie w klimacie cechuje zwiększenie się gwałtowności zjawisk pogodowych. Częściej występują także skrajne zjawiska takie jak burze. Wiąże się to z dostarczeniem do sieci kanalizacyjnych dużych ilości wody w krótkim czasie. Infrastruktura może być nieprzygotowana na taką sytuację co może spowodować wydostawanie się wody, wraz z zanieczyszczeniami, z sieci kanalizacyjnej. Również przepustowość oczyszczalni ścieków może być niewystarczająca w przypadku wystąpienia gwałtownych zjawisk pogodowych. Aby zminimalizować efekty takich zjawisk należy brać je pod uwagę już na etapie planowania przedsięwzięć związanych z gospodarką wodnościekową.</w:t>
      </w:r>
    </w:p>
    <w:p w14:paraId="09BBF319" w14:textId="77777777" w:rsidR="00C727B4" w:rsidRPr="00856410" w:rsidRDefault="00C727B4" w:rsidP="003325B6">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Efektem przewidywanych zmian klimatycznych będzie wzrost częstotliwości oraz intensywności susz co będzie miało negatywny wpływ na gleby oraz rolnictwo. Wymagane będzie zintensyfikowane nawadnianie terenów dotkniętych suszami. </w:t>
      </w:r>
    </w:p>
    <w:p w14:paraId="0A69B06C" w14:textId="77777777" w:rsidR="00C727B4" w:rsidRPr="00856410" w:rsidRDefault="00C727B4" w:rsidP="00745260">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Zmiany klimatu mają także bezpośredni wpływ na florę oraz faunę. Wpływają one na zasięg występowania poszczególnych gatunków, ich cykle rozrodcze i interakcje ze środowiskiem naturalnym, a w przypadku roślin także na okresy wegetacji. Ocieplenie się klimatu spowoduje migracje gatunków – gatunki preferujące chłodniejsze temperatury zostaną wyparte przez gatunki ciepłolubne. Część tych gatunków będzie uznana za gatunki inwazyjne wypierające rodzimą florę i faunę. </w:t>
      </w:r>
    </w:p>
    <w:p w14:paraId="13A1C467" w14:textId="77777777" w:rsidR="00694D96" w:rsidRPr="00856410" w:rsidRDefault="00694D96" w:rsidP="00745260">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Warunki klimatyczne obszaru </w:t>
      </w:r>
      <w:r w:rsidR="00792FC2" w:rsidRPr="00856410">
        <w:rPr>
          <w:rFonts w:ascii="Roboto Condensed" w:hAnsi="Roboto Condensed" w:cs="Arial"/>
          <w:sz w:val="18"/>
          <w:szCs w:val="18"/>
          <w:lang w:val="pl-PL"/>
        </w:rPr>
        <w:t xml:space="preserve">w rejonie </w:t>
      </w:r>
      <w:r w:rsidRPr="00856410">
        <w:rPr>
          <w:rFonts w:ascii="Roboto Condensed" w:hAnsi="Roboto Condensed" w:cs="Arial"/>
          <w:sz w:val="18"/>
          <w:szCs w:val="18"/>
          <w:lang w:val="pl-PL"/>
        </w:rPr>
        <w:t>opracowania zostały ukształtowane poprzez istniejące zagospodarowanie.</w:t>
      </w:r>
    </w:p>
    <w:p w14:paraId="24D7A1E8" w14:textId="77777777" w:rsidR="002D12EA" w:rsidRPr="00856410" w:rsidRDefault="002D12EA" w:rsidP="003325B6">
      <w:pPr>
        <w:pStyle w:val="Tekstpodstawowy"/>
        <w:jc w:val="both"/>
        <w:rPr>
          <w:rFonts w:ascii="Roboto Condensed" w:hAnsi="Roboto Condensed" w:cs="Arial"/>
          <w:sz w:val="18"/>
          <w:szCs w:val="18"/>
          <w:lang w:val="pl-PL"/>
        </w:rPr>
      </w:pPr>
    </w:p>
    <w:p w14:paraId="3769FE3A" w14:textId="6762EC06" w:rsidR="002D12EA" w:rsidRPr="00856410" w:rsidRDefault="002D12EA" w:rsidP="003325B6">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Projekt planu ogólnego nie koliduje z kluczowymi ekosystemami ani ze strukturami przyrodniczymi, które mają istotne znaczenie dla zdolności adaptacyjnych gminy do zmian klimatu. Zachowano integralność terenów o podwyższonej retencji wodnej oraz obszarów zieleni pełniących funkcję buforową, co ma pozytywny wpływ na ograniczanie skutków ekstremalnych zjawisk pogodowych – takich jak fale upałów, intensywne opady czy długotrwałe susze. Jednocześnie nie wskazano zagrożeń dla jakości wód powierzchniowych i podziemnych, które również pełnią ważną rolę w lokalnym systemie klimatycznym.</w:t>
      </w:r>
    </w:p>
    <w:p w14:paraId="6A0A1E1E" w14:textId="77777777" w:rsidR="002D12EA" w:rsidRPr="00856410" w:rsidRDefault="002D12EA" w:rsidP="003325B6">
      <w:pPr>
        <w:pStyle w:val="Tekstpodstawowy"/>
        <w:jc w:val="both"/>
        <w:rPr>
          <w:rFonts w:ascii="Roboto Condensed" w:hAnsi="Roboto Condensed" w:cs="Arial"/>
          <w:sz w:val="18"/>
          <w:szCs w:val="18"/>
          <w:lang w:val="pl-PL"/>
        </w:rPr>
      </w:pPr>
    </w:p>
    <w:p w14:paraId="684FBF1E" w14:textId="4BB98D64" w:rsidR="002D12EA" w:rsidRPr="00856410" w:rsidRDefault="002D12EA" w:rsidP="003325B6">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Należy podkreślić, że plan ogólny, z uwagi na swój ramowy charakter, nie zawiera szczegółowych rozwiązań w zakresie adaptacji do zmian klimatu. W związku z tym niezwykle istotne będzie uwzględnianie aspektów związanych z ochroną klimatu i adaptacją do jego zmian na dalszych etapach planowania przestrzennego, w szczególności podczas opracowywania miejscowych planów zagospodarowania przestrzennego oraz innych dokumentów planistycznych niższego szczebla. Dokumenty te powinny przewidywać m.in. ochronę terenów zieleni i nieuszczelnionych powierzchni biologicznie czynnych, zrównoważoną gospodarkę wodami opadowymi, rozwój błękitno-zielonej infrastruktury, a także dążenie do ograniczenia emisji i pochłaniania dwutlenku węgla. </w:t>
      </w:r>
    </w:p>
    <w:p w14:paraId="674EE28F" w14:textId="5C1B661F" w:rsidR="002D12EA" w:rsidRPr="00856410" w:rsidRDefault="002D12EA" w:rsidP="002D12EA">
      <w:pPr>
        <w:pStyle w:val="Tekstpodstawowy"/>
        <w:spacing w:before="120"/>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Podsumowując, projekt planu ogólnego gminy </w:t>
      </w:r>
      <w:r w:rsidR="005275F7" w:rsidRPr="00856410">
        <w:rPr>
          <w:rFonts w:ascii="Roboto Condensed" w:hAnsi="Roboto Condensed" w:cs="Arial"/>
          <w:sz w:val="18"/>
          <w:szCs w:val="18"/>
          <w:lang w:val="pl-PL"/>
        </w:rPr>
        <w:t>Kolbuszowa</w:t>
      </w:r>
      <w:r w:rsidRPr="00856410">
        <w:rPr>
          <w:rFonts w:ascii="Roboto Condensed" w:hAnsi="Roboto Condensed" w:cs="Arial"/>
          <w:sz w:val="18"/>
          <w:szCs w:val="18"/>
          <w:lang w:val="pl-PL"/>
        </w:rPr>
        <w:t xml:space="preserve"> nie generuje zagrożeń dla środowiska ani nie ogranicza potencjału adaptacyjnego gminy do zmian klimatycznych. Przeciwnie, poprzez wyznaczenie stref planistycznych</w:t>
      </w:r>
      <w:r w:rsidR="00E14712" w:rsidRPr="00856410">
        <w:rPr>
          <w:rFonts w:ascii="Roboto Condensed" w:hAnsi="Roboto Condensed" w:cs="Arial"/>
          <w:sz w:val="18"/>
          <w:szCs w:val="18"/>
          <w:lang w:val="pl-PL"/>
        </w:rPr>
        <w:t xml:space="preserve">, poprzedzone wnikliwą </w:t>
      </w:r>
      <w:r w:rsidR="007B5D27" w:rsidRPr="00856410">
        <w:rPr>
          <w:rFonts w:ascii="Roboto Condensed" w:hAnsi="Roboto Condensed" w:cs="Arial"/>
          <w:sz w:val="18"/>
          <w:szCs w:val="18"/>
          <w:lang w:val="pl-PL"/>
        </w:rPr>
        <w:t>analizą, tworzy</w:t>
      </w:r>
      <w:r w:rsidRPr="00856410">
        <w:rPr>
          <w:rFonts w:ascii="Roboto Condensed" w:hAnsi="Roboto Condensed" w:cs="Arial"/>
          <w:sz w:val="18"/>
          <w:szCs w:val="18"/>
          <w:lang w:val="pl-PL"/>
        </w:rPr>
        <w:t xml:space="preserve"> warunki do prowadzenia dalszej polityki przestrzennej wspierającej odporność lokalnego środowiska na zmiany klimatyczne.</w:t>
      </w:r>
    </w:p>
    <w:p w14:paraId="35B45AA8" w14:textId="347E07F8" w:rsidR="005619EF" w:rsidRPr="00856410" w:rsidRDefault="00905E4C" w:rsidP="005619EF">
      <w:pPr>
        <w:pStyle w:val="Nagwek1"/>
        <w:spacing w:before="120" w:line="240" w:lineRule="auto"/>
        <w:rPr>
          <w:rFonts w:ascii="Roboto Condensed" w:hAnsi="Roboto Condensed" w:cs="Arial"/>
          <w:bCs/>
          <w:sz w:val="18"/>
          <w:szCs w:val="18"/>
          <w:lang w:val="pl-PL"/>
        </w:rPr>
      </w:pPr>
      <w:bookmarkStart w:id="63" w:name="_Toc219969481"/>
      <w:r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.3. Wpływ na powierzchnię ziemi</w:t>
      </w:r>
      <w:r w:rsidR="00E14712" w:rsidRPr="00856410">
        <w:rPr>
          <w:rFonts w:ascii="Roboto Condensed" w:hAnsi="Roboto Condensed" w:cs="Arial"/>
          <w:bCs/>
          <w:sz w:val="18"/>
          <w:szCs w:val="18"/>
          <w:lang w:val="pl-PL"/>
        </w:rPr>
        <w:t>,</w:t>
      </w:r>
      <w:r w:rsidR="005619EF" w:rsidRPr="00856410">
        <w:rPr>
          <w:rFonts w:ascii="Roboto Condensed" w:hAnsi="Roboto Condensed" w:cs="Arial"/>
          <w:bCs/>
          <w:sz w:val="18"/>
          <w:szCs w:val="18"/>
          <w:lang w:val="pl-PL"/>
        </w:rPr>
        <w:t xml:space="preserve"> rzeźbę terenu</w:t>
      </w:r>
      <w:r w:rsidR="00E14712" w:rsidRPr="00856410">
        <w:rPr>
          <w:rFonts w:ascii="Roboto Condensed" w:hAnsi="Roboto Condensed" w:cs="Arial"/>
          <w:bCs/>
          <w:sz w:val="18"/>
          <w:szCs w:val="18"/>
          <w:lang w:val="pl-PL"/>
        </w:rPr>
        <w:t xml:space="preserve"> i</w:t>
      </w:r>
      <w:r w:rsidR="005619EF" w:rsidRPr="00856410">
        <w:rPr>
          <w:rFonts w:ascii="Roboto Condensed" w:hAnsi="Roboto Condensed" w:cs="Arial"/>
          <w:bCs/>
          <w:sz w:val="18"/>
          <w:szCs w:val="18"/>
          <w:lang w:val="pl-PL"/>
        </w:rPr>
        <w:t xml:space="preserve"> gleby</w:t>
      </w:r>
      <w:bookmarkEnd w:id="63"/>
    </w:p>
    <w:p w14:paraId="6306B26D" w14:textId="77777777" w:rsidR="00941F56" w:rsidRPr="00856410" w:rsidRDefault="00941F56" w:rsidP="0068634B">
      <w:pPr>
        <w:spacing w:before="60"/>
        <w:jc w:val="both"/>
        <w:rPr>
          <w:rFonts w:ascii="Roboto Condensed" w:hAnsi="Roboto Condensed"/>
          <w:sz w:val="18"/>
          <w:szCs w:val="18"/>
        </w:rPr>
      </w:pPr>
      <w:r w:rsidRPr="00856410">
        <w:rPr>
          <w:rFonts w:ascii="Roboto Condensed" w:hAnsi="Roboto Condensed" w:cs="Arial"/>
          <w:sz w:val="18"/>
          <w:szCs w:val="18"/>
        </w:rPr>
        <w:t xml:space="preserve">Powierzchnia ziemi, a w szczególności jej biologicznie czynna powierzchnia, czyli gleba podlega ciągłym procesom przeobrażania i niszczenia, zarówno przez czynniki naturalne jak i w wyniku działalności człowieka. Różne sposoby użytkowania powierzchni ziemi stanowią o charakterze i skali przekształceń jej naturalnych właściwości, a każda ingerencja w środowisko glebowe powoduje zmiany w środowisku. Jednym z podstawowym czynników degradujących środowisko glebowe jest wadliwe użytkowanie gruntów, które w konsekwencji prowadzi do powstawania nieużytków rolnych i leśnych. Drugim z procesów, mogącym negatywnie wpływać na stan gleb i powodować utratę ich właściwości jest przeznaczanie obszarów leśnych i gruntów rolnych na tereny pod infrastrukturę. Wynikiem antropogenicznego oddziaływania na powierzchnię ziemi jest degradacja (obniżenie się) i dewastacja (całkowita utrata) wartości użytkowych gruntów. W celu ograniczenia degradacji powierzchni ziemi w wyniku gospodarczej i bytowej działalności człowieka, stosuje się szeroko pojętą ochronę gleb. </w:t>
      </w:r>
    </w:p>
    <w:p w14:paraId="12F7DFCF" w14:textId="77777777" w:rsidR="00941F56" w:rsidRPr="00856410" w:rsidRDefault="00941F56" w:rsidP="00941F56">
      <w:pPr>
        <w:autoSpaceDE w:val="0"/>
        <w:autoSpaceDN w:val="0"/>
        <w:adjustRightInd w:val="0"/>
        <w:jc w:val="both"/>
        <w:rPr>
          <w:rFonts w:ascii="Roboto Condensed" w:hAnsi="Roboto Condensed"/>
          <w:sz w:val="18"/>
          <w:szCs w:val="18"/>
        </w:rPr>
      </w:pPr>
      <w:r w:rsidRPr="00856410">
        <w:rPr>
          <w:rFonts w:ascii="Roboto Condensed" w:hAnsi="Roboto Condensed"/>
          <w:sz w:val="18"/>
          <w:szCs w:val="18"/>
        </w:rPr>
        <w:t>Wpływ na powierzchnię ziemi będzie polegał na:</w:t>
      </w:r>
    </w:p>
    <w:p w14:paraId="4A51C45E" w14:textId="3FBF30EC" w:rsidR="00941F56" w:rsidRPr="00856410" w:rsidRDefault="00941F56">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przekształceniach powierzchni biologicznie czynnych w tereny zabudowane,</w:t>
      </w:r>
    </w:p>
    <w:p w14:paraId="3DE71E85" w14:textId="77777777" w:rsidR="00941F56" w:rsidRPr="00856410" w:rsidRDefault="00941F56">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realizacji prac ziemnych w związku z zabudową czy infrastrukturą.</w:t>
      </w:r>
    </w:p>
    <w:p w14:paraId="4B19C4DB" w14:textId="3F11DCA7" w:rsidR="009B615D" w:rsidRPr="00856410" w:rsidRDefault="009B615D" w:rsidP="00F22ACA">
      <w:pPr>
        <w:spacing w:before="60"/>
        <w:jc w:val="both"/>
        <w:rPr>
          <w:rFonts w:ascii="Roboto Condensed" w:hAnsi="Roboto Condensed" w:cs="Arial"/>
          <w:sz w:val="18"/>
          <w:szCs w:val="18"/>
        </w:rPr>
      </w:pPr>
      <w:r w:rsidRPr="00856410">
        <w:rPr>
          <w:rFonts w:ascii="Roboto Condensed" w:hAnsi="Roboto Condensed" w:cs="Arial"/>
          <w:sz w:val="18"/>
          <w:szCs w:val="18"/>
        </w:rPr>
        <w:t>W obrębie wskazanych w planie ogólnym stref planistycznych dopuszczono tereny inwestycyjne, które obejmują zarówno istniejącą zabudowę jak i tereny wolne od zabudowy, na których planowane jest powstanie nowych obiektów budowlanych. Powstanie nowej zabudowy, na podstawie ustaleń planu miejscowego zgodnego z ustaleniami planu ogólnego, wiąże się z przekształceniem powierzchniowej warstwy ziemi poprzez wykonywanie wykopów pod fundamenty nowych budynków. Zasięg oddziaływania jest nieznaczny (ogranicza się do działki budowlanej), o charakterze bezpośrednim, długoterminowym i stałym. Przy posadowieniu obiektów budowlanych występują również krótkoterminowe i chwilowe oddziaływania, związane z etapem prowadzenia robót budowlanych (czasowe deformacje terenu, wykopy itp.). W trakcie prowadzenia robót budowlanych może również dojść do zanieczyszczenia gleby poprzez niewłaściwe zabezpieczenie przy składowaniu materiałów budowalnych i odpadów budowlanych.</w:t>
      </w:r>
    </w:p>
    <w:p w14:paraId="630A2F12" w14:textId="77777777" w:rsidR="00DE4697" w:rsidRPr="00856410" w:rsidRDefault="00DE4697" w:rsidP="00F22ACA">
      <w:pPr>
        <w:spacing w:before="60"/>
        <w:jc w:val="both"/>
        <w:rPr>
          <w:rFonts w:ascii="Roboto Condensed" w:hAnsi="Roboto Condensed"/>
          <w:b/>
          <w:sz w:val="18"/>
          <w:szCs w:val="18"/>
        </w:rPr>
      </w:pPr>
    </w:p>
    <w:p w14:paraId="1A31FBC5" w14:textId="22490E21" w:rsidR="00DE4697" w:rsidRPr="00856410" w:rsidRDefault="00781A72" w:rsidP="00604A59">
      <w:pPr>
        <w:pStyle w:val="Nagwek1"/>
        <w:spacing w:before="120" w:line="240" w:lineRule="auto"/>
        <w:rPr>
          <w:rFonts w:ascii="Roboto Condensed" w:hAnsi="Roboto Condensed" w:cs="Arial"/>
          <w:bCs/>
          <w:sz w:val="18"/>
          <w:szCs w:val="18"/>
          <w:lang w:val="pl-PL"/>
        </w:rPr>
      </w:pPr>
      <w:bookmarkStart w:id="64" w:name="_Toc219969482"/>
      <w:r w:rsidRPr="00856410">
        <w:rPr>
          <w:rFonts w:ascii="Roboto Condensed" w:hAnsi="Roboto Condensed" w:cs="Arial"/>
          <w:bCs/>
          <w:sz w:val="18"/>
          <w:szCs w:val="18"/>
          <w:lang w:val="pl-PL"/>
        </w:rPr>
        <w:t>7.4. Oddziaływanie na zasoby naturalne</w:t>
      </w:r>
      <w:bookmarkEnd w:id="64"/>
      <w:r w:rsidRPr="00856410">
        <w:rPr>
          <w:rFonts w:ascii="Roboto Condensed" w:hAnsi="Roboto Condensed" w:cs="Arial"/>
          <w:bCs/>
          <w:sz w:val="18"/>
          <w:szCs w:val="18"/>
          <w:lang w:val="pl-PL"/>
        </w:rPr>
        <w:t xml:space="preserve"> </w:t>
      </w:r>
    </w:p>
    <w:p w14:paraId="2E8CAFD0" w14:textId="18BCB329" w:rsidR="00781A72" w:rsidRPr="00856410" w:rsidRDefault="00781A72" w:rsidP="0068634B">
      <w:pPr>
        <w:spacing w:before="60"/>
        <w:jc w:val="both"/>
        <w:rPr>
          <w:rFonts w:ascii="Roboto Condensed" w:hAnsi="Roboto Condensed" w:cs="Arial"/>
          <w:sz w:val="18"/>
          <w:szCs w:val="18"/>
        </w:rPr>
      </w:pPr>
      <w:r w:rsidRPr="00856410">
        <w:rPr>
          <w:rFonts w:ascii="Roboto Condensed" w:hAnsi="Roboto Condensed" w:cs="Arial"/>
          <w:sz w:val="18"/>
          <w:szCs w:val="18"/>
        </w:rPr>
        <w:t>Złoża</w:t>
      </w:r>
    </w:p>
    <w:p w14:paraId="6641903B" w14:textId="11D9FB8D" w:rsidR="00781A72" w:rsidRPr="00856410" w:rsidRDefault="00781A72" w:rsidP="00781A72">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Gmina </w:t>
      </w:r>
      <w:r w:rsidR="009B615D" w:rsidRPr="00856410">
        <w:rPr>
          <w:rFonts w:ascii="Roboto Condensed" w:hAnsi="Roboto Condensed" w:cs="Arial"/>
          <w:sz w:val="18"/>
          <w:szCs w:val="18"/>
        </w:rPr>
        <w:t>Kolbuszowa</w:t>
      </w:r>
      <w:r w:rsidRPr="00856410">
        <w:rPr>
          <w:rFonts w:ascii="Roboto Condensed" w:hAnsi="Roboto Condensed" w:cs="Arial"/>
          <w:sz w:val="18"/>
          <w:szCs w:val="18"/>
        </w:rPr>
        <w:t xml:space="preserve"> </w:t>
      </w:r>
      <w:r w:rsidR="007B5D27" w:rsidRPr="00856410">
        <w:rPr>
          <w:rFonts w:ascii="Roboto Condensed" w:hAnsi="Roboto Condensed" w:cs="Arial"/>
          <w:sz w:val="18"/>
          <w:szCs w:val="18"/>
        </w:rPr>
        <w:t>leży</w:t>
      </w:r>
      <w:r w:rsidRPr="00856410">
        <w:rPr>
          <w:rFonts w:ascii="Roboto Condensed" w:hAnsi="Roboto Condensed" w:cs="Arial"/>
          <w:sz w:val="18"/>
          <w:szCs w:val="18"/>
        </w:rPr>
        <w:t xml:space="preserve"> w obrębie trzech złóż: złoża kopalin strategicznych </w:t>
      </w:r>
      <w:r w:rsidR="009B615D" w:rsidRPr="00856410">
        <w:rPr>
          <w:rFonts w:ascii="Roboto Condensed" w:hAnsi="Roboto Condensed" w:cs="Arial"/>
          <w:sz w:val="18"/>
          <w:szCs w:val="18"/>
        </w:rPr>
        <w:t xml:space="preserve">Kupno GZ 10132 </w:t>
      </w:r>
      <w:r w:rsidR="0068634B" w:rsidRPr="00856410">
        <w:rPr>
          <w:rFonts w:ascii="Roboto Condensed" w:hAnsi="Roboto Condensed" w:cs="Arial"/>
          <w:sz w:val="18"/>
          <w:szCs w:val="18"/>
        </w:rPr>
        <w:t xml:space="preserve">oraz </w:t>
      </w:r>
      <w:r w:rsidRPr="00856410">
        <w:rPr>
          <w:rFonts w:ascii="Roboto Condensed" w:hAnsi="Roboto Condensed" w:cs="Arial"/>
          <w:sz w:val="18"/>
          <w:szCs w:val="18"/>
        </w:rPr>
        <w:t xml:space="preserve">złóż pozostałych kopalin ważnych dla regionalnej gospodarki surowcowej: </w:t>
      </w:r>
      <w:r w:rsidR="00DD2CFB" w:rsidRPr="00856410">
        <w:rPr>
          <w:rFonts w:ascii="Roboto Condensed" w:hAnsi="Roboto Condensed" w:cs="Arial"/>
          <w:sz w:val="18"/>
          <w:szCs w:val="18"/>
        </w:rPr>
        <w:t xml:space="preserve">Kolbuszowa Dolna IB 2384 </w:t>
      </w:r>
      <w:r w:rsidRPr="00856410">
        <w:rPr>
          <w:rFonts w:ascii="Roboto Condensed" w:hAnsi="Roboto Condensed" w:cs="Arial"/>
          <w:sz w:val="18"/>
          <w:szCs w:val="18"/>
        </w:rPr>
        <w:t xml:space="preserve">i </w:t>
      </w:r>
      <w:r w:rsidR="00DD2CFB" w:rsidRPr="00856410">
        <w:rPr>
          <w:rFonts w:ascii="Roboto Condensed" w:hAnsi="Roboto Condensed" w:cs="Arial"/>
          <w:sz w:val="18"/>
          <w:szCs w:val="18"/>
        </w:rPr>
        <w:t>Kolbuszowa — Kupno IB 2383</w:t>
      </w:r>
      <w:r w:rsidRPr="00856410">
        <w:rPr>
          <w:rFonts w:ascii="Roboto Condensed" w:hAnsi="Roboto Condensed" w:cs="Arial"/>
          <w:sz w:val="18"/>
          <w:szCs w:val="18"/>
        </w:rPr>
        <w:t>.</w:t>
      </w:r>
    </w:p>
    <w:p w14:paraId="53CF629F" w14:textId="245563A5" w:rsidR="009F7B8F" w:rsidRPr="00856410" w:rsidRDefault="009F7B8F" w:rsidP="00781A72">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W zakresie gospodarki surowcami naturalnymi plan ogólny </w:t>
      </w:r>
      <w:r w:rsidR="000B76AC" w:rsidRPr="00856410">
        <w:rPr>
          <w:rFonts w:ascii="Roboto Condensed" w:hAnsi="Roboto Condensed" w:cs="Arial"/>
          <w:sz w:val="18"/>
          <w:szCs w:val="18"/>
        </w:rPr>
        <w:t>zabezpiecza tereny złóż przed zagospodarowaniem ograniczającym możliwości ich eksploatacji, jednak nie odbywa się to kosztem rozwoju gminy, ze względu na korzystne położenie w/w złóż</w:t>
      </w:r>
      <w:r w:rsidRPr="00856410">
        <w:rPr>
          <w:rFonts w:ascii="Roboto Condensed" w:hAnsi="Roboto Condensed" w:cs="Arial"/>
          <w:sz w:val="18"/>
          <w:szCs w:val="18"/>
        </w:rPr>
        <w:t>, co oznacza</w:t>
      </w:r>
      <w:r w:rsidR="000B76AC" w:rsidRPr="00856410">
        <w:rPr>
          <w:rFonts w:ascii="Roboto Condensed" w:hAnsi="Roboto Condensed" w:cs="Arial"/>
          <w:sz w:val="18"/>
          <w:szCs w:val="18"/>
        </w:rPr>
        <w:t xml:space="preserve"> również</w:t>
      </w:r>
      <w:r w:rsidRPr="00856410">
        <w:rPr>
          <w:rFonts w:ascii="Roboto Condensed" w:hAnsi="Roboto Condensed" w:cs="Arial"/>
          <w:sz w:val="18"/>
          <w:szCs w:val="18"/>
        </w:rPr>
        <w:t>, że rozwój gminy nie wpłynie negatywnie na ich stan.</w:t>
      </w:r>
    </w:p>
    <w:p w14:paraId="50B72AA9" w14:textId="67AFD0BE" w:rsidR="00781A72" w:rsidRPr="00856410" w:rsidRDefault="00781A72" w:rsidP="00604A59">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Projektowan</w:t>
      </w:r>
      <w:r w:rsidR="00B61251" w:rsidRPr="00856410">
        <w:rPr>
          <w:rFonts w:ascii="Roboto Condensed" w:hAnsi="Roboto Condensed" w:cs="Arial"/>
          <w:sz w:val="18"/>
          <w:szCs w:val="18"/>
        </w:rPr>
        <w:t>e</w:t>
      </w:r>
      <w:r w:rsidRPr="00856410">
        <w:rPr>
          <w:rFonts w:ascii="Roboto Condensed" w:hAnsi="Roboto Condensed" w:cs="Arial"/>
          <w:sz w:val="18"/>
          <w:szCs w:val="18"/>
        </w:rPr>
        <w:t xml:space="preserve"> w planie ogólnym stref</w:t>
      </w:r>
      <w:r w:rsidR="00B61251" w:rsidRPr="00856410">
        <w:rPr>
          <w:rFonts w:ascii="Roboto Condensed" w:hAnsi="Roboto Condensed" w:cs="Arial"/>
          <w:sz w:val="18"/>
          <w:szCs w:val="18"/>
        </w:rPr>
        <w:t>y</w:t>
      </w:r>
      <w:r w:rsidRPr="00856410">
        <w:rPr>
          <w:rFonts w:ascii="Roboto Condensed" w:hAnsi="Roboto Condensed" w:cs="Arial"/>
          <w:sz w:val="18"/>
          <w:szCs w:val="18"/>
        </w:rPr>
        <w:t xml:space="preserve"> zagospodarowania tego terenu powinn</w:t>
      </w:r>
      <w:r w:rsidR="00B61251" w:rsidRPr="00856410">
        <w:rPr>
          <w:rFonts w:ascii="Roboto Condensed" w:hAnsi="Roboto Condensed" w:cs="Arial"/>
          <w:sz w:val="18"/>
          <w:szCs w:val="18"/>
        </w:rPr>
        <w:t>y</w:t>
      </w:r>
      <w:r w:rsidRPr="00856410">
        <w:rPr>
          <w:rFonts w:ascii="Roboto Condensed" w:hAnsi="Roboto Condensed" w:cs="Arial"/>
          <w:sz w:val="18"/>
          <w:szCs w:val="18"/>
        </w:rPr>
        <w:t xml:space="preserve"> uwzględniać ograniczenia wynikające z występowania urządzeń związanych z eksploatacją gazu ziemnego i zachowanie stref ochronnych od otworów gazowych i gazociągów, zgodnie z przepisami odrębnymi.</w:t>
      </w:r>
    </w:p>
    <w:p w14:paraId="54ADA673" w14:textId="77777777" w:rsidR="00604A59" w:rsidRPr="00856410" w:rsidRDefault="00604A59" w:rsidP="00604A59">
      <w:pPr>
        <w:shd w:val="clear" w:color="auto" w:fill="FFFFFF"/>
        <w:autoSpaceDE w:val="0"/>
        <w:autoSpaceDN w:val="0"/>
        <w:adjustRightInd w:val="0"/>
        <w:jc w:val="both"/>
        <w:rPr>
          <w:rFonts w:ascii="Roboto Condensed" w:hAnsi="Roboto Condensed" w:cs="Arial"/>
          <w:sz w:val="18"/>
          <w:szCs w:val="18"/>
        </w:rPr>
      </w:pPr>
    </w:p>
    <w:p w14:paraId="1DEC8783" w14:textId="7448F414" w:rsidR="00781A72" w:rsidRPr="00856410" w:rsidRDefault="00781A72" w:rsidP="00781A72">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Gleby klas chronionych</w:t>
      </w:r>
      <w:r w:rsidR="00365632" w:rsidRPr="00856410">
        <w:rPr>
          <w:rFonts w:ascii="Roboto Condensed" w:hAnsi="Roboto Condensed" w:cs="Arial"/>
          <w:sz w:val="18"/>
          <w:szCs w:val="18"/>
        </w:rPr>
        <w:t>:</w:t>
      </w:r>
    </w:p>
    <w:p w14:paraId="6DBA2818" w14:textId="77777777" w:rsidR="009F7B8F" w:rsidRPr="00856410" w:rsidRDefault="009F7B8F" w:rsidP="00DD3029">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Ważnym aspektem planu jest ochrona zasobów glebowych, które są nieodłącznym elementem krajobrazu rolniczego gminy i stanowią podstawę lokalnej gospodarki. W celu ograniczenia presji na grunty rolne i leśne, plan zakłada koncentrację nowej zabudowy w obszarach już częściowo zurbanizowanych, co pozwala na racjonalne wykorzystanie istniejącej infrastruktury i zmniejsza potrzebę zajmowania nowych terenów pod rozwój budownictwa. Dzięki temu zachowana zostaje mozaikowa struktura pól, łąk i lasów, co sprzyja zarówno ochronie krajobrazu, jak i zrównoważonemu wykorzystaniu gruntów rolnych. W celu minimalizacji negatywnego wpływu urbanizacji na jakość gleby, plan przewiduje wprowadzenie minimalnych wartości powierzchni biologicznie czynnej w różnych strefach funkcjonalnych, co ogranicza nadmierne uszczelnianie gruntu. Dzięki temu gleby zachowują swoje naturalne funkcje, takie jak retencja wody, regulacja temperatury oraz możliwość rozwoju roślinności, co pozytywnie wpływa na lokalny mikroklimat i ogranicza skutki ekstremalnych zjawisk pogodowych. </w:t>
      </w:r>
    </w:p>
    <w:p w14:paraId="148DC74A" w14:textId="0F092AC3" w:rsidR="00DD3029" w:rsidRPr="00856410" w:rsidRDefault="00DD3029" w:rsidP="00DD3029">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Grunty rolne z wyłączeniem gruntów zabudowanych, zadrzewionych i gruntów pod wodami w gminie obejmują jedynie 250,5 ha, co stanowi niespełna 1,5% obszaru gminy. Grunty rolne zabudowane klasy III to dodatkowe 17,6 ha a grunty zadrzewione i znajdujące się pod wodami to 3,8 ha – łącznie 271,9 ha.</w:t>
      </w:r>
    </w:p>
    <w:p w14:paraId="4C4FED62" w14:textId="77777777" w:rsidR="00DD3029" w:rsidRPr="00856410" w:rsidRDefault="00DD3029" w:rsidP="00DD3029">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Grunty rolne klasy III w gminie Kolbuszowa, ze względu na niewielki areał oraz rozproszenie, nie stanowią istotnego elementu środowiska kształtującego rozwiązania planistyczne w skali gminy, przy czym w POG uwzględnia się potrzebę ochrony tych terenów przed zabudową inną niż rolnicza.</w:t>
      </w:r>
    </w:p>
    <w:p w14:paraId="3152AE0E" w14:textId="77777777" w:rsidR="00DD3029" w:rsidRPr="00856410" w:rsidRDefault="00DD3029" w:rsidP="00DD3029">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Średni zwarty areał odrębnego przestrzennie kompleksu rolnego klasy III (użytkowanego rolniczo, niezabudowanego) to niespełna 0,5 ha. Obszary zwartych zgrupowań kompleksów rolnych klasy III są niewielkie, co obrazuje poniższy rysunek i nie przekraczają: w Kolbuszowej Dolnej 12,9 ha, w Kolbuszowej Górnej 24,7 ha, w Weryni 11,9 ha i Kupnie 16,6 ha, przy czym jedynie w obrębie Kupno udział gruntów wyższych klas jest znaczący w skali obrębu, gdyż wynosi 8,3% powierzchni i nie jest nadmiernie rozproszony, co ułatwia efektywne użytkowanie rolnicze tych terenów. Obszary gruntów rolnych w północnej części Weryni, wschodniej części Kolbuszowej Górnej oraz Kolbuszowej Dolnej są bardziej przestrzennie rozproszone choć tworzą kilka kilkunastohektarowych obszarów. </w:t>
      </w:r>
    </w:p>
    <w:p w14:paraId="2D812EAF" w14:textId="173F5071" w:rsidR="00781A72" w:rsidRPr="00856410" w:rsidRDefault="00781A72" w:rsidP="009E318F">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Zgodnie z zapisami ustawy z dnia 3 lutego 1995 r. o ochronie gruntów rolnych i leśnych ochronie przed zmianą przeznaczenia podlegają grunty stanowiące użytki rolne klas I-III. Gleby wyższych klas bonitacyjnych, chronione na mocy ww. ustawy wymagają uzyskania zgody na zmianę przeznaczenia na cele nierolnicze. Przeznaczenie gruntów rolnych na cele nierolnicze, wymagające ww. zgody, dokonuje się w miejscowym planie zagospodarowania przestrzennego, sporządzonym w trybie określonym w przepisach o planowaniu i zagospodarowaniu przestrzennym.</w:t>
      </w:r>
    </w:p>
    <w:p w14:paraId="513A44F2" w14:textId="5EE7FF8F" w:rsidR="00EF0CA4" w:rsidRPr="00856410" w:rsidRDefault="00EF0CA4" w:rsidP="009E318F">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Zgodnie z art. 10a ustawy z dnia 3 lutego 1995 r. o ochronie gruntów rolnych i leśnych (</w:t>
      </w:r>
      <w:proofErr w:type="spellStart"/>
      <w:r w:rsidRPr="00856410">
        <w:rPr>
          <w:rFonts w:ascii="Roboto Condensed" w:hAnsi="Roboto Condensed" w:cs="Arial"/>
          <w:sz w:val="18"/>
          <w:szCs w:val="18"/>
        </w:rPr>
        <w:t>t.j</w:t>
      </w:r>
      <w:proofErr w:type="spellEnd"/>
      <w:r w:rsidRPr="00856410">
        <w:rPr>
          <w:rFonts w:ascii="Roboto Condensed" w:hAnsi="Roboto Condensed" w:cs="Arial"/>
          <w:sz w:val="18"/>
          <w:szCs w:val="18"/>
        </w:rPr>
        <w:t>. Dz.U. z 2024 r., poz. 82) grunty rolne wysokich klas bonitacyjnych położone w granicach administracyjnych miast nie wymagają uzyskania zgody na przeznaczenie na cele nierolnicze.</w:t>
      </w:r>
    </w:p>
    <w:p w14:paraId="1B9E4185" w14:textId="77777777" w:rsidR="00604A59" w:rsidRPr="00856410" w:rsidRDefault="00604A59" w:rsidP="009E318F">
      <w:pPr>
        <w:shd w:val="clear" w:color="auto" w:fill="FFFFFF"/>
        <w:autoSpaceDE w:val="0"/>
        <w:autoSpaceDN w:val="0"/>
        <w:adjustRightInd w:val="0"/>
        <w:jc w:val="both"/>
        <w:rPr>
          <w:rFonts w:ascii="Roboto Condensed" w:hAnsi="Roboto Condensed" w:cs="Arial"/>
          <w:sz w:val="18"/>
          <w:szCs w:val="18"/>
        </w:rPr>
      </w:pPr>
    </w:p>
    <w:p w14:paraId="4AB4A6FF" w14:textId="77777777" w:rsidR="00EF0CA4" w:rsidRPr="00856410" w:rsidRDefault="00EF0CA4" w:rsidP="009E318F">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Grunty leśne </w:t>
      </w:r>
    </w:p>
    <w:p w14:paraId="738CA7AD" w14:textId="77777777" w:rsidR="00EF0CA4" w:rsidRPr="00856410" w:rsidRDefault="00EF0CA4" w:rsidP="009E318F">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Grunty leśne podlegają ochronie na podstawie ustawy z dnia 3 lutego 1995 r. o ochronie gruntów rolnych i leśnych (</w:t>
      </w:r>
      <w:proofErr w:type="spellStart"/>
      <w:r w:rsidRPr="00856410">
        <w:rPr>
          <w:rFonts w:ascii="Roboto Condensed" w:hAnsi="Roboto Condensed" w:cs="Arial"/>
          <w:sz w:val="18"/>
          <w:szCs w:val="18"/>
        </w:rPr>
        <w:t>t.j</w:t>
      </w:r>
      <w:proofErr w:type="spellEnd"/>
      <w:r w:rsidRPr="00856410">
        <w:rPr>
          <w:rFonts w:ascii="Roboto Condensed" w:hAnsi="Roboto Condensed" w:cs="Arial"/>
          <w:sz w:val="18"/>
          <w:szCs w:val="18"/>
        </w:rPr>
        <w:t xml:space="preserve">. Dz.U. z 2024 r., poz. 82) i w przypadku lokalizacji inwestycji na tych terenach (na etapie opracowywania miejscowych planów zagospodarowania przestrzennego) należy uzyskać od odpowiedniego organu zgodę na zmianę przeznaczenia gruntów leśnych na cele nieleśne. </w:t>
      </w:r>
    </w:p>
    <w:p w14:paraId="36919804" w14:textId="0F776C91" w:rsidR="00EF0CA4" w:rsidRPr="00856410" w:rsidRDefault="00EF0CA4" w:rsidP="009E318F">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Projekt planu ogólnego utrzymuje w dotychczasowym użytkowaniu grunty leśne Skarbu Państwa, które stanowią siedlisko dla licznych gatunków fauny i flory, poprzez objęcie ich strefą otwartą.</w:t>
      </w:r>
    </w:p>
    <w:p w14:paraId="4E95DB86" w14:textId="77777777" w:rsidR="00EF0CA4" w:rsidRPr="00856410" w:rsidRDefault="00EF0CA4" w:rsidP="009E318F">
      <w:pPr>
        <w:shd w:val="clear" w:color="auto" w:fill="FFFFFF"/>
        <w:autoSpaceDE w:val="0"/>
        <w:autoSpaceDN w:val="0"/>
        <w:adjustRightInd w:val="0"/>
        <w:jc w:val="both"/>
        <w:rPr>
          <w:rFonts w:ascii="Roboto Condensed" w:hAnsi="Roboto Condensed" w:cs="Arial"/>
          <w:sz w:val="18"/>
          <w:szCs w:val="18"/>
        </w:rPr>
      </w:pPr>
    </w:p>
    <w:p w14:paraId="286FBAB8" w14:textId="273F9D15" w:rsidR="005619EF" w:rsidRPr="00856410" w:rsidRDefault="00905E4C" w:rsidP="005619EF">
      <w:pPr>
        <w:pStyle w:val="Nagwek1"/>
        <w:spacing w:before="120" w:line="240" w:lineRule="auto"/>
        <w:rPr>
          <w:rFonts w:ascii="Roboto Condensed" w:hAnsi="Roboto Condensed" w:cs="Arial"/>
          <w:b w:val="0"/>
          <w:sz w:val="18"/>
          <w:szCs w:val="18"/>
          <w:u w:val="single"/>
          <w:lang w:val="pl-PL"/>
        </w:rPr>
      </w:pPr>
      <w:bookmarkStart w:id="65" w:name="_Toc219969483"/>
      <w:r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w:t>
      </w:r>
      <w:r w:rsidR="00781A72" w:rsidRPr="00856410">
        <w:rPr>
          <w:rFonts w:ascii="Roboto Condensed" w:hAnsi="Roboto Condensed" w:cs="Arial"/>
          <w:bCs/>
          <w:sz w:val="18"/>
          <w:szCs w:val="18"/>
          <w:lang w:val="pl-PL"/>
        </w:rPr>
        <w:t>5</w:t>
      </w:r>
      <w:r w:rsidR="005619EF" w:rsidRPr="00856410">
        <w:rPr>
          <w:rFonts w:ascii="Roboto Condensed" w:hAnsi="Roboto Condensed" w:cs="Arial"/>
          <w:bCs/>
          <w:sz w:val="18"/>
          <w:szCs w:val="18"/>
          <w:lang w:val="pl-PL"/>
        </w:rPr>
        <w:t>. Wpływ na stan czystości powietrze atmosferycznego</w:t>
      </w:r>
      <w:bookmarkEnd w:id="65"/>
    </w:p>
    <w:p w14:paraId="32FC4E46" w14:textId="65A1198E" w:rsidR="00E368D2" w:rsidRPr="00856410" w:rsidRDefault="00781A72" w:rsidP="0068634B">
      <w:pPr>
        <w:spacing w:before="60"/>
        <w:jc w:val="both"/>
        <w:rPr>
          <w:rFonts w:ascii="Roboto Condensed" w:hAnsi="Roboto Condensed" w:cs="Arial"/>
          <w:sz w:val="18"/>
          <w:szCs w:val="18"/>
        </w:rPr>
      </w:pPr>
      <w:r w:rsidRPr="00856410">
        <w:rPr>
          <w:rFonts w:ascii="Roboto Condensed" w:hAnsi="Roboto Condensed" w:cs="Arial"/>
          <w:sz w:val="18"/>
          <w:szCs w:val="18"/>
        </w:rPr>
        <w:t xml:space="preserve">Przyjęcie projektu planu ogólnego nie doprowadzi do zwiększenia presji środowiskowej na stan atmosfery. Projekt planu obejmuje </w:t>
      </w:r>
      <w:r w:rsidR="007B5D27" w:rsidRPr="00856410">
        <w:rPr>
          <w:rFonts w:ascii="Roboto Condensed" w:hAnsi="Roboto Condensed" w:cs="Arial"/>
          <w:sz w:val="18"/>
          <w:szCs w:val="18"/>
        </w:rPr>
        <w:t>strefy,</w:t>
      </w:r>
      <w:r w:rsidRPr="00856410">
        <w:rPr>
          <w:rFonts w:ascii="Roboto Condensed" w:hAnsi="Roboto Condensed" w:cs="Arial"/>
          <w:sz w:val="18"/>
          <w:szCs w:val="18"/>
        </w:rPr>
        <w:t xml:space="preserve"> które dopuszczają zwiększanie zabudowy. Zostały one wyznaczone spójnie ze zidentyfikowanymi na obszarze gminy tendencjami. Emisje związane z ich realizacją nowej zabudowy będą miały charakter krótkotrwały. Wznoszenie zabudowy może wiązać się z likwidacją istniejącej </w:t>
      </w:r>
      <w:r w:rsidR="007B5D27" w:rsidRPr="00856410">
        <w:rPr>
          <w:rFonts w:ascii="Roboto Condensed" w:hAnsi="Roboto Condensed" w:cs="Arial"/>
          <w:sz w:val="18"/>
          <w:szCs w:val="18"/>
        </w:rPr>
        <w:t>zieleni</w:t>
      </w:r>
      <w:r w:rsidRPr="00856410">
        <w:rPr>
          <w:rFonts w:ascii="Roboto Condensed" w:hAnsi="Roboto Condensed" w:cs="Arial"/>
          <w:sz w:val="18"/>
          <w:szCs w:val="18"/>
        </w:rPr>
        <w:t xml:space="preserve"> oraz ograniczaniem powierzchni czynnych biologicznie co prowadzi do pogorszenia warunków </w:t>
      </w:r>
      <w:proofErr w:type="spellStart"/>
      <w:r w:rsidRPr="00856410">
        <w:rPr>
          <w:rFonts w:ascii="Roboto Condensed" w:hAnsi="Roboto Condensed" w:cs="Arial"/>
          <w:sz w:val="18"/>
          <w:szCs w:val="18"/>
        </w:rPr>
        <w:t>topoklimatycznych</w:t>
      </w:r>
      <w:proofErr w:type="spellEnd"/>
      <w:r w:rsidRPr="00856410">
        <w:rPr>
          <w:rFonts w:ascii="Roboto Condensed" w:hAnsi="Roboto Condensed" w:cs="Arial"/>
          <w:sz w:val="18"/>
          <w:szCs w:val="18"/>
        </w:rPr>
        <w:t xml:space="preserve"> w tym np. w</w:t>
      </w:r>
      <w:r w:rsidR="007B5D27" w:rsidRPr="00856410">
        <w:rPr>
          <w:rFonts w:ascii="Roboto Condensed" w:hAnsi="Roboto Condensed" w:cs="Arial"/>
          <w:sz w:val="18"/>
          <w:szCs w:val="18"/>
        </w:rPr>
        <w:t xml:space="preserve">skutek </w:t>
      </w:r>
      <w:r w:rsidRPr="00856410">
        <w:rPr>
          <w:rFonts w:ascii="Roboto Condensed" w:hAnsi="Roboto Condensed" w:cs="Arial"/>
          <w:sz w:val="18"/>
          <w:szCs w:val="18"/>
        </w:rPr>
        <w:t xml:space="preserve">zmniejszenia powierzchni parowania. Jednakże gospodarka zasobami środowiska przyrodniczego w tym zielenią regulowana będzie szczegółowo przez dokumenty planistyczne niższego szczebla oraz decyzje administracyjne. Samo określenie stref planistycznych nie prowadzi bezpośrednio do zubożenia fitocenoz i zmniejszania ich powierzchni. Należy zauważyć, że w obrębie obszarów zurbanizowanych przewidziano strefy zieleni, co sprzyja zachowaniu właściwych warunków </w:t>
      </w:r>
      <w:proofErr w:type="spellStart"/>
      <w:r w:rsidRPr="00856410">
        <w:rPr>
          <w:rFonts w:ascii="Roboto Condensed" w:hAnsi="Roboto Condensed" w:cs="Arial"/>
          <w:sz w:val="18"/>
          <w:szCs w:val="18"/>
        </w:rPr>
        <w:t>aerosanitarnych</w:t>
      </w:r>
      <w:proofErr w:type="spellEnd"/>
      <w:r w:rsidRPr="00856410">
        <w:rPr>
          <w:rFonts w:ascii="Roboto Condensed" w:hAnsi="Roboto Condensed" w:cs="Arial"/>
          <w:sz w:val="18"/>
          <w:szCs w:val="18"/>
        </w:rPr>
        <w:t>.</w:t>
      </w:r>
    </w:p>
    <w:p w14:paraId="75A83AFB" w14:textId="77777777" w:rsidR="00604A59" w:rsidRPr="00856410" w:rsidRDefault="00604A59" w:rsidP="0068634B">
      <w:pPr>
        <w:spacing w:before="60"/>
        <w:jc w:val="both"/>
        <w:rPr>
          <w:rFonts w:ascii="Roboto Condensed" w:hAnsi="Roboto Condensed" w:cs="Arial"/>
          <w:sz w:val="18"/>
          <w:szCs w:val="18"/>
        </w:rPr>
      </w:pPr>
    </w:p>
    <w:p w14:paraId="796DE250" w14:textId="37FA73EB" w:rsidR="005619EF" w:rsidRPr="00856410" w:rsidRDefault="00905E4C" w:rsidP="005619EF">
      <w:pPr>
        <w:pStyle w:val="Nagwek1"/>
        <w:spacing w:before="120" w:line="240" w:lineRule="auto"/>
        <w:rPr>
          <w:rFonts w:ascii="Roboto Condensed" w:hAnsi="Roboto Condensed" w:cs="Arial"/>
          <w:b w:val="0"/>
          <w:sz w:val="18"/>
          <w:szCs w:val="18"/>
          <w:u w:val="single"/>
          <w:lang w:val="pl-PL"/>
        </w:rPr>
      </w:pPr>
      <w:bookmarkStart w:id="66" w:name="_Toc219969484"/>
      <w:r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w:t>
      </w:r>
      <w:r w:rsidR="00781A72" w:rsidRPr="00856410">
        <w:rPr>
          <w:rFonts w:ascii="Roboto Condensed" w:hAnsi="Roboto Condensed" w:cs="Arial"/>
          <w:bCs/>
          <w:sz w:val="18"/>
          <w:szCs w:val="18"/>
          <w:lang w:val="pl-PL"/>
        </w:rPr>
        <w:t>6</w:t>
      </w:r>
      <w:r w:rsidR="005619EF" w:rsidRPr="00856410">
        <w:rPr>
          <w:rFonts w:ascii="Roboto Condensed" w:hAnsi="Roboto Condensed" w:cs="Arial"/>
          <w:bCs/>
          <w:sz w:val="18"/>
          <w:szCs w:val="18"/>
          <w:lang w:val="pl-PL"/>
        </w:rPr>
        <w:t>. Wpływ na klimat akustyczny</w:t>
      </w:r>
      <w:bookmarkEnd w:id="66"/>
    </w:p>
    <w:p w14:paraId="7284061B" w14:textId="116652A3" w:rsidR="006F4813" w:rsidRPr="00856410" w:rsidRDefault="005619EF" w:rsidP="0068634B">
      <w:pPr>
        <w:spacing w:before="60"/>
        <w:jc w:val="both"/>
        <w:rPr>
          <w:rFonts w:ascii="Roboto Condensed" w:hAnsi="Roboto Condensed" w:cs="Arial"/>
          <w:sz w:val="18"/>
          <w:szCs w:val="18"/>
        </w:rPr>
      </w:pPr>
      <w:r w:rsidRPr="00856410">
        <w:rPr>
          <w:rFonts w:ascii="Roboto Condensed" w:hAnsi="Roboto Condensed" w:cs="Arial"/>
          <w:sz w:val="18"/>
          <w:szCs w:val="18"/>
        </w:rPr>
        <w:t>Na klimat akustyczny terenu objętego projektem planu wpływ ma i nadal będzie miał przede wszystkim hałas komunikacyjny, głównie ruch samochodowy</w:t>
      </w:r>
      <w:r w:rsidR="000B455B" w:rsidRPr="00856410">
        <w:rPr>
          <w:rFonts w:ascii="Roboto Condensed" w:hAnsi="Roboto Condensed" w:cs="Arial"/>
          <w:sz w:val="18"/>
          <w:szCs w:val="18"/>
        </w:rPr>
        <w:t>. Głównymi emitorami liniowymi hałasu w granicach opracowania są szlaki komunikacyjne tj. przede wszystkim droga krajowa DK9, drogi wojewódzkie nr 875 i 987 oraz linia kolejowa nr 71 relacji Ocice – Rzeszów.</w:t>
      </w:r>
    </w:p>
    <w:p w14:paraId="6DC0FFCD" w14:textId="0C8220AB" w:rsidR="00FB5731" w:rsidRPr="00856410" w:rsidRDefault="00FB5731" w:rsidP="00FB5731">
      <w:pPr>
        <w:autoSpaceDE w:val="0"/>
        <w:autoSpaceDN w:val="0"/>
        <w:adjustRightInd w:val="0"/>
        <w:spacing w:before="60"/>
        <w:jc w:val="both"/>
        <w:rPr>
          <w:rFonts w:ascii="Roboto Condensed" w:hAnsi="Roboto Condensed"/>
          <w:sz w:val="18"/>
          <w:szCs w:val="18"/>
        </w:rPr>
      </w:pPr>
      <w:r w:rsidRPr="00856410">
        <w:rPr>
          <w:rFonts w:ascii="Roboto Condensed" w:hAnsi="Roboto Condensed"/>
          <w:sz w:val="18"/>
          <w:szCs w:val="18"/>
        </w:rPr>
        <w:t xml:space="preserve">Przyjęcie projektu planu nie doprowadzi do zwiększenia emisji hałasu komunikacyjnego. Ochrona przed hałasem zgodnie z ustawą z dnia 27 kwietnia 2001 r. Prawo ochrony środowiska, polega na utrzymaniu poziomu hałasu poniżej dopuszczalnego lub co najmniej na tym poziomie. W przypadku, gdy nie jest to możliwe należy zastosować działania zmierzające do obniżenia hałasu do poziomu dopuszczalnego. Wysoki poziom hałasu uważany jest za czynnik wpływający na zanieczyszczenie środowiska. Dopuszczalne normy poziomu hałasu zostały określone w Rozporządzeniu Ministra Środowiska z dnia 14 czerwca 2007 roku w prawie dopuszczalnych poziomów hałasu w środowisku (Dz. U. 2014, poz. 112). </w:t>
      </w:r>
    </w:p>
    <w:p w14:paraId="5A1BB60E" w14:textId="77777777" w:rsidR="00604A59" w:rsidRPr="00856410" w:rsidRDefault="00604A59" w:rsidP="00FB5731">
      <w:pPr>
        <w:autoSpaceDE w:val="0"/>
        <w:autoSpaceDN w:val="0"/>
        <w:adjustRightInd w:val="0"/>
        <w:spacing w:before="60"/>
        <w:jc w:val="both"/>
        <w:rPr>
          <w:rFonts w:ascii="Roboto Condensed" w:hAnsi="Roboto Condensed"/>
          <w:sz w:val="18"/>
          <w:szCs w:val="18"/>
        </w:rPr>
      </w:pPr>
    </w:p>
    <w:p w14:paraId="628A77BB" w14:textId="426EE5E3" w:rsidR="005619EF" w:rsidRPr="00856410" w:rsidRDefault="00905E4C" w:rsidP="005619EF">
      <w:pPr>
        <w:pStyle w:val="Nagwek1"/>
        <w:spacing w:before="120" w:line="240" w:lineRule="auto"/>
        <w:rPr>
          <w:rFonts w:ascii="Roboto Condensed" w:hAnsi="Roboto Condensed" w:cs="Arial"/>
          <w:b w:val="0"/>
          <w:sz w:val="18"/>
          <w:szCs w:val="18"/>
          <w:u w:val="single"/>
          <w:lang w:val="pl-PL"/>
        </w:rPr>
      </w:pPr>
      <w:bookmarkStart w:id="67" w:name="_Toc219969485"/>
      <w:r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w:t>
      </w:r>
      <w:r w:rsidR="00781A72" w:rsidRPr="00856410">
        <w:rPr>
          <w:rFonts w:ascii="Roboto Condensed" w:hAnsi="Roboto Condensed" w:cs="Arial"/>
          <w:bCs/>
          <w:sz w:val="18"/>
          <w:szCs w:val="18"/>
          <w:lang w:val="pl-PL"/>
        </w:rPr>
        <w:t>7</w:t>
      </w:r>
      <w:r w:rsidR="005619EF" w:rsidRPr="00856410">
        <w:rPr>
          <w:rFonts w:ascii="Roboto Condensed" w:hAnsi="Roboto Condensed" w:cs="Arial"/>
          <w:bCs/>
          <w:sz w:val="18"/>
          <w:szCs w:val="18"/>
          <w:lang w:val="pl-PL"/>
        </w:rPr>
        <w:t>. Wpływ na zagrożenie polami elektromagnetycznymi</w:t>
      </w:r>
      <w:bookmarkEnd w:id="67"/>
      <w:r w:rsidR="005619EF" w:rsidRPr="00856410">
        <w:rPr>
          <w:rFonts w:ascii="Roboto Condensed" w:hAnsi="Roboto Condensed" w:cs="Arial"/>
          <w:b w:val="0"/>
          <w:sz w:val="18"/>
          <w:szCs w:val="18"/>
          <w:u w:val="single"/>
          <w:lang w:val="pl-PL"/>
        </w:rPr>
        <w:t xml:space="preserve"> </w:t>
      </w:r>
    </w:p>
    <w:p w14:paraId="7C1BEA70" w14:textId="1461051B" w:rsidR="00FB5731" w:rsidRPr="00856410" w:rsidRDefault="00FB5731" w:rsidP="0068634B">
      <w:pPr>
        <w:spacing w:before="60"/>
        <w:jc w:val="both"/>
        <w:rPr>
          <w:rFonts w:ascii="Roboto Condensed" w:hAnsi="Roboto Condensed" w:cs="Arial"/>
          <w:sz w:val="18"/>
          <w:szCs w:val="18"/>
        </w:rPr>
      </w:pPr>
      <w:r w:rsidRPr="00856410">
        <w:rPr>
          <w:rFonts w:ascii="Roboto Condensed" w:hAnsi="Roboto Condensed" w:cs="Arial"/>
          <w:sz w:val="18"/>
          <w:szCs w:val="18"/>
        </w:rPr>
        <w:t>Kolejnym</w:t>
      </w:r>
      <w:r w:rsidRPr="00856410">
        <w:rPr>
          <w:rFonts w:ascii="Roboto Condensed" w:hAnsi="Roboto Condensed" w:cs="Arial"/>
          <w:sz w:val="18"/>
          <w:szCs w:val="18"/>
          <w:lang w:eastAsia="x-none"/>
        </w:rPr>
        <w:t xml:space="preserve"> elementem wpływającym na jakość środowiska jest promieniowanie elektromagnetyczne. </w:t>
      </w:r>
      <w:r w:rsidRPr="00856410">
        <w:rPr>
          <w:rFonts w:ascii="Roboto Condensed" w:hAnsi="Roboto Condensed" w:cs="Arial"/>
          <w:sz w:val="18"/>
          <w:szCs w:val="18"/>
        </w:rPr>
        <w:t>Źródła promieniowania elektromagnetycznego niejonizującego mogą być naturalne lub antropogeniczne. Naturalne środowisko elektromagnetyczne jest skutkiem procesów zachodzących bądź na Ziemi (wyładowania elektromagnetyczne w atmosferze ziemskiej) bądź na Słońcu (promieniowanie elektromagnetyczne Słońca) lub w kosmosie (promieniowanie kosmiczne).</w:t>
      </w:r>
    </w:p>
    <w:p w14:paraId="55FDBDB4" w14:textId="77777777" w:rsidR="00FB5731" w:rsidRPr="00856410" w:rsidRDefault="00FB5731" w:rsidP="00FB5731">
      <w:pPr>
        <w:pStyle w:val="Tekstpodstawowy"/>
        <w:jc w:val="both"/>
        <w:rPr>
          <w:rFonts w:ascii="Roboto Condensed" w:hAnsi="Roboto Condensed" w:cs="Arial"/>
          <w:sz w:val="18"/>
          <w:szCs w:val="18"/>
          <w:lang w:val="pl-PL"/>
        </w:rPr>
      </w:pPr>
      <w:r w:rsidRPr="00856410">
        <w:rPr>
          <w:rFonts w:ascii="Roboto Condensed" w:hAnsi="Roboto Condensed" w:cs="Arial"/>
          <w:sz w:val="18"/>
          <w:szCs w:val="18"/>
          <w:lang w:val="pl-PL"/>
        </w:rPr>
        <w:t xml:space="preserve">Sztuczne środowisko elektromagnetyczne składa się z pól wytwarzanych celowo lub jako produkt uboczny wynikający ze stosowania niektórych urządzeń. Sztuczne źródła promieniowania wysokiej częstotliwości stosowane są m.in. w telekomunikacji, radiolokacji, lecznictwie, diagnostyce i wytwarzają źródła lokalne wartościach znacznie przewyższających tło naturalne. </w:t>
      </w:r>
    </w:p>
    <w:p w14:paraId="62CB5B12" w14:textId="690D8A37" w:rsidR="00D6217A" w:rsidRPr="00856410" w:rsidRDefault="00FB5731" w:rsidP="005619EF">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lang w:eastAsia="x-none"/>
        </w:rPr>
        <w:t xml:space="preserve">Zgodnie z Ustawą Prawo Ochrony Środowiska pole elektromagnetyczne jest polem elektrycznym, magnetycznym oraz elektromagnetycznym o częstotliwościach od 0 </w:t>
      </w:r>
      <w:proofErr w:type="spellStart"/>
      <w:r w:rsidRPr="00856410">
        <w:rPr>
          <w:rFonts w:ascii="Roboto Condensed" w:hAnsi="Roboto Condensed" w:cs="Arial"/>
          <w:sz w:val="18"/>
          <w:szCs w:val="18"/>
          <w:lang w:eastAsia="x-none"/>
        </w:rPr>
        <w:t>Hz</w:t>
      </w:r>
      <w:proofErr w:type="spellEnd"/>
      <w:r w:rsidRPr="00856410">
        <w:rPr>
          <w:rFonts w:ascii="Roboto Condensed" w:hAnsi="Roboto Condensed" w:cs="Arial"/>
          <w:sz w:val="18"/>
          <w:szCs w:val="18"/>
          <w:lang w:eastAsia="x-none"/>
        </w:rPr>
        <w:t xml:space="preserve"> do 300 GHz. Pola elektromagnetyczne mogą pochodzić z sieci przesyłowych i linii elektromagnetycznych sieci komórkowych, nadajników radiowych, sprzętów elektrycznych służących ludziom, systemów alarmowych. Projekt planu ogólnego nie wiąże się z wprowadzeniem obiektów które cechuje ponadnormatywne pole elektromagnetyczne.</w:t>
      </w:r>
    </w:p>
    <w:p w14:paraId="5207DB34" w14:textId="77777777" w:rsidR="00C016A3" w:rsidRPr="00856410" w:rsidRDefault="00C016A3" w:rsidP="005619EF">
      <w:pPr>
        <w:autoSpaceDE w:val="0"/>
        <w:autoSpaceDN w:val="0"/>
        <w:adjustRightInd w:val="0"/>
        <w:jc w:val="both"/>
        <w:rPr>
          <w:rFonts w:ascii="Roboto Condensed" w:hAnsi="Roboto Condensed" w:cs="Arial"/>
          <w:sz w:val="18"/>
          <w:szCs w:val="18"/>
        </w:rPr>
      </w:pPr>
    </w:p>
    <w:p w14:paraId="7D986483" w14:textId="1F478DF8" w:rsidR="005619EF" w:rsidRPr="00856410" w:rsidRDefault="00FB5731" w:rsidP="005619EF">
      <w:pPr>
        <w:pStyle w:val="Nagwek1"/>
        <w:spacing w:before="120" w:line="240" w:lineRule="auto"/>
        <w:rPr>
          <w:rFonts w:ascii="Roboto Condensed" w:hAnsi="Roboto Condensed" w:cs="Arial"/>
          <w:bCs/>
          <w:sz w:val="18"/>
          <w:szCs w:val="18"/>
          <w:lang w:val="pl-PL"/>
        </w:rPr>
      </w:pPr>
      <w:bookmarkStart w:id="68" w:name="_Toc219969486"/>
      <w:r w:rsidRPr="00856410">
        <w:rPr>
          <w:rFonts w:ascii="Roboto Condensed" w:hAnsi="Roboto Condensed" w:cs="Arial"/>
          <w:bCs/>
          <w:sz w:val="18"/>
          <w:szCs w:val="18"/>
          <w:lang w:val="pl-PL"/>
        </w:rPr>
        <w:t xml:space="preserve">7.8. </w:t>
      </w:r>
      <w:r w:rsidR="00BF1FCF" w:rsidRPr="00856410">
        <w:rPr>
          <w:rFonts w:ascii="Roboto Condensed" w:hAnsi="Roboto Condensed" w:cs="Arial"/>
          <w:bCs/>
          <w:sz w:val="18"/>
          <w:szCs w:val="18"/>
          <w:lang w:val="pl-PL"/>
        </w:rPr>
        <w:t>Wpływ realizacji projektu planu na krajobraz i środowisko kulturowe</w:t>
      </w:r>
      <w:bookmarkEnd w:id="68"/>
    </w:p>
    <w:p w14:paraId="7FB22D6F" w14:textId="77777777" w:rsidR="00BF1FCF" w:rsidRPr="00856410" w:rsidRDefault="00BF1FCF" w:rsidP="0068634B">
      <w:pPr>
        <w:spacing w:before="60"/>
        <w:jc w:val="both"/>
        <w:rPr>
          <w:rFonts w:ascii="Roboto Condensed" w:hAnsi="Roboto Condensed" w:cs="Arial"/>
          <w:sz w:val="18"/>
          <w:szCs w:val="18"/>
        </w:rPr>
      </w:pPr>
      <w:r w:rsidRPr="00856410">
        <w:rPr>
          <w:rFonts w:ascii="Roboto Condensed" w:hAnsi="Roboto Condensed" w:cs="Arial"/>
          <w:sz w:val="18"/>
          <w:szCs w:val="18"/>
        </w:rPr>
        <w:t xml:space="preserve">Projekt planu ogólnego został opracowany z uwzględnieniem istniejących walorów krajobrazowych oraz aktualnego zagospodarowania przestrzeni. Dokument ten nie przewiduje znaczących zmian w przeznaczeniu terenów, które mogłyby prowadzić do istotnych przekształceń krajobrazu. W szczególności należy podkreślić, że: </w:t>
      </w:r>
    </w:p>
    <w:p w14:paraId="3D0670AB" w14:textId="010126CB" w:rsidR="00BF1FCF" w:rsidRPr="00856410" w:rsidRDefault="00BF1FCF">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Nie występują zmiany typologiczne ani zmiany charakteru krajobrazu</w:t>
      </w:r>
      <w:r w:rsidR="00E14712" w:rsidRPr="00856410">
        <w:rPr>
          <w:rFonts w:ascii="Roboto Condensed" w:hAnsi="Roboto Condensed"/>
          <w:sz w:val="18"/>
          <w:szCs w:val="18"/>
        </w:rPr>
        <w:t>.</w:t>
      </w:r>
      <w:r w:rsidRPr="00856410">
        <w:rPr>
          <w:rFonts w:ascii="Roboto Condensed" w:hAnsi="Roboto Condensed"/>
          <w:sz w:val="18"/>
          <w:szCs w:val="18"/>
        </w:rPr>
        <w:t xml:space="preserve"> Projektowany plan ogólny nie wprowadza zmian, które prowadziłyby do przekształcenia krajobrazu w sposób typologiczny np. poprzez zmianę jego funkcji z rolniczej na przemysłową czy z naturalnej na zurbanizowaną. Zachowana zostaje ciągłość charakteru przestrzeni, co sprzyja utrzymaniu jej tożsamości wizualnej i funkcjonalnej. </w:t>
      </w:r>
    </w:p>
    <w:p w14:paraId="687DD86F" w14:textId="5A2E9013" w:rsidR="00BF1FCF" w:rsidRPr="00856410" w:rsidRDefault="00BF1FCF">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 xml:space="preserve">Nie przewiduje się lokalizacji obiektów o znaczącym oddziaływaniu wizualnym. Przyjęcie planu ogólnego nie skutkuje bezpośrednio lokalizacją obiektów mogących w sposób intensywny oddziaływać na percepcję krajobrazu, takich jak duże budynki przemysłowe, obiekty rolnicze o dużej kubaturze czy infrastruktura techniczna. Możliwość realizacji takich inwestycji będzie uzależniona od szczegółowych rozstrzygnięć zawartych w miejscowych planach zagospodarowania przestrzennego oraz decyzjach administracyjnych podejmowanych na dalszych etapach procesu planistycznego; </w:t>
      </w:r>
    </w:p>
    <w:p w14:paraId="14E25ED6" w14:textId="77777777" w:rsidR="00671478" w:rsidRPr="00856410" w:rsidRDefault="00BF1FCF">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Zachowane zostają walory krajobrazu przyrodniczego i kulturowego</w:t>
      </w:r>
      <w:r w:rsidR="00671478" w:rsidRPr="00856410">
        <w:rPr>
          <w:rFonts w:ascii="Roboto Condensed" w:hAnsi="Roboto Condensed"/>
          <w:sz w:val="18"/>
          <w:szCs w:val="18"/>
        </w:rPr>
        <w:t>.</w:t>
      </w:r>
    </w:p>
    <w:p w14:paraId="74269682" w14:textId="4B5CE779" w:rsidR="00BF1FCF" w:rsidRPr="00856410" w:rsidRDefault="00BF1FCF">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 xml:space="preserve"> Projekt uwzględnia istniejące uwarunkowania środowiskowe, w tym szczególnie wartości przyrodnicze i kulturowe. Proponowane strefy planistyczne zostały zaplanowane z poszanowaniem tych walorów, co oznacza, że wdrożenie planu nie spowoduje bezpośredniej degradacji elementów cennych krajobrazowo. </w:t>
      </w:r>
    </w:p>
    <w:p w14:paraId="5D2D38BA" w14:textId="77777777" w:rsidR="00E03B87" w:rsidRPr="00856410" w:rsidRDefault="00E03B87" w:rsidP="00BF1FCF">
      <w:pPr>
        <w:autoSpaceDE w:val="0"/>
        <w:autoSpaceDN w:val="0"/>
        <w:adjustRightInd w:val="0"/>
        <w:jc w:val="both"/>
        <w:rPr>
          <w:rFonts w:ascii="Roboto Condensed" w:hAnsi="Roboto Condensed" w:cs="Arial"/>
          <w:sz w:val="18"/>
          <w:szCs w:val="18"/>
        </w:rPr>
      </w:pPr>
    </w:p>
    <w:p w14:paraId="57D7B393" w14:textId="1B9F1B1E" w:rsidR="00E03B87" w:rsidRPr="00856410" w:rsidRDefault="00E03B87" w:rsidP="00E03B87">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Wskazane w projekcie planu ogólnego strefy planistyczne wyznaczono z uwzględnieniem występujących na terenie gminy obszarów i obiektów zabytkowych, a także stanowisk archeologicznych.</w:t>
      </w:r>
    </w:p>
    <w:p w14:paraId="7B101FEC" w14:textId="77777777" w:rsidR="00D366AC" w:rsidRPr="00856410" w:rsidRDefault="00D366AC" w:rsidP="00D366AC">
      <w:pPr>
        <w:autoSpaceDE w:val="0"/>
        <w:autoSpaceDN w:val="0"/>
        <w:adjustRightInd w:val="0"/>
        <w:jc w:val="both"/>
        <w:rPr>
          <w:rFonts w:ascii="Roboto Condensed" w:hAnsi="Roboto Condensed"/>
          <w:sz w:val="18"/>
          <w:szCs w:val="18"/>
        </w:rPr>
      </w:pPr>
      <w:r w:rsidRPr="00856410">
        <w:rPr>
          <w:rFonts w:ascii="Roboto Condensed" w:hAnsi="Roboto Condensed"/>
          <w:sz w:val="18"/>
          <w:szCs w:val="18"/>
        </w:rPr>
        <w:t xml:space="preserve">Potrzeby związane z </w:t>
      </w:r>
      <w:r w:rsidRPr="00856410">
        <w:rPr>
          <w:rFonts w:ascii="Roboto Condensed" w:hAnsi="Roboto Condensed" w:cs="Arial"/>
          <w:sz w:val="18"/>
          <w:szCs w:val="18"/>
        </w:rPr>
        <w:t>ochroną</w:t>
      </w:r>
      <w:r w:rsidRPr="00856410">
        <w:rPr>
          <w:rFonts w:ascii="Roboto Condensed" w:hAnsi="Roboto Condensed"/>
          <w:sz w:val="18"/>
          <w:szCs w:val="18"/>
        </w:rPr>
        <w:t xml:space="preserve"> zabytków uwzględniono poprzez:</w:t>
      </w:r>
    </w:p>
    <w:p w14:paraId="34A59F37" w14:textId="77777777" w:rsidR="00D366AC" w:rsidRPr="00856410" w:rsidRDefault="00D366AC" w:rsidP="00D366AC">
      <w:pPr>
        <w:pStyle w:val="Tekstpodstawowy2"/>
        <w:numPr>
          <w:ilvl w:val="1"/>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ustalenie podstawowego profilu funkcjonalnego stref planistycznych adekwatnego do potrzeb lub ograniczającego zagrożenie niekorzystnymi przekształceniami, </w:t>
      </w:r>
    </w:p>
    <w:p w14:paraId="50D9CBD5" w14:textId="77777777" w:rsidR="00D366AC" w:rsidRPr="00856410" w:rsidRDefault="00D366AC" w:rsidP="00D366AC">
      <w:pPr>
        <w:pStyle w:val="Tekstpodstawowy2"/>
        <w:numPr>
          <w:ilvl w:val="1"/>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ograniczenia w dodatkowym profilu funkcjonalnym stref planistycznych, zarówno terenów chronionych, jak i ich otoczenia, </w:t>
      </w:r>
    </w:p>
    <w:p w14:paraId="4E6D95D3" w14:textId="77777777" w:rsidR="00D366AC" w:rsidRPr="00856410" w:rsidRDefault="00D366AC" w:rsidP="00D366AC">
      <w:pPr>
        <w:pStyle w:val="Tekstpodstawowy2"/>
        <w:numPr>
          <w:ilvl w:val="1"/>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przyjęciu parametrów zabudowy i zagospodarowania terenów w gminnym katalogu standardów urbanistycznych, wykluczających nową zabudowę, jeśli ma to uzasadnienie, albo zapewaniających właściwe proporcje pomiędzy tkanką istniejącą a możliwą do lokalizacji w strefach chronionych,</w:t>
      </w:r>
    </w:p>
    <w:p w14:paraId="5D19AB9F" w14:textId="77777777" w:rsidR="00D366AC" w:rsidRPr="00856410" w:rsidRDefault="00D366AC" w:rsidP="00D366AC">
      <w:pPr>
        <w:pStyle w:val="Tekstpodstawowy2"/>
        <w:numPr>
          <w:ilvl w:val="1"/>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uwzględnienie ustaleń obowiązujących planów miejscowych, w których zostały wypracowane rozwiązania planistyczne, chroniące istniejące wartości.</w:t>
      </w:r>
    </w:p>
    <w:p w14:paraId="500DE9EC" w14:textId="77777777" w:rsidR="00E03B87" w:rsidRPr="00856410" w:rsidRDefault="00E03B87" w:rsidP="00E03B87">
      <w:pPr>
        <w:autoSpaceDE w:val="0"/>
        <w:autoSpaceDN w:val="0"/>
        <w:adjustRightInd w:val="0"/>
        <w:jc w:val="both"/>
        <w:rPr>
          <w:rFonts w:ascii="Roboto Condensed" w:hAnsi="Roboto Condensed" w:cs="Arial"/>
          <w:sz w:val="18"/>
          <w:szCs w:val="18"/>
        </w:rPr>
      </w:pPr>
    </w:p>
    <w:p w14:paraId="7BCCA3BE" w14:textId="2AE6159B" w:rsidR="00BF1FCF" w:rsidRPr="00856410" w:rsidRDefault="00BF1FCF" w:rsidP="00BF1FCF">
      <w:pPr>
        <w:autoSpaceDE w:val="0"/>
        <w:autoSpaceDN w:val="0"/>
        <w:adjustRightInd w:val="0"/>
        <w:jc w:val="both"/>
        <w:rPr>
          <w:rFonts w:ascii="Roboto Condensed" w:hAnsi="Roboto Condensed" w:cs="Arial"/>
          <w:bCs/>
          <w:sz w:val="18"/>
          <w:szCs w:val="18"/>
        </w:rPr>
      </w:pPr>
      <w:r w:rsidRPr="00856410">
        <w:rPr>
          <w:rFonts w:ascii="Roboto Condensed" w:hAnsi="Roboto Condensed" w:cs="Arial"/>
          <w:bCs/>
          <w:sz w:val="18"/>
          <w:szCs w:val="18"/>
        </w:rPr>
        <w:t xml:space="preserve">Lokalizacja obszarów przewidzianych pod uzupełnienie zabudowy nie koliduje z ochroną dziedzictwa kulturowego, nie wpływa negatywnie na zabytki ani nie powoduje zacierania lokalnej specyfiki krajobrazowej – zarówno w wymiarze przestrzennym, jak i kulturowym. Struktura osadnicza i dotychczasowy charakter zagospodarowania terenu zostały zachowane jako istotne czynniki planistyczne. </w:t>
      </w:r>
    </w:p>
    <w:p w14:paraId="7D37FEC9" w14:textId="3F02184C" w:rsidR="00F22ACA" w:rsidRPr="00856410" w:rsidRDefault="00F22ACA" w:rsidP="00BF1FCF">
      <w:pPr>
        <w:autoSpaceDE w:val="0"/>
        <w:autoSpaceDN w:val="0"/>
        <w:adjustRightInd w:val="0"/>
        <w:jc w:val="both"/>
        <w:rPr>
          <w:rFonts w:ascii="Roboto Condensed" w:hAnsi="Roboto Condensed" w:cs="Arial"/>
          <w:bCs/>
          <w:sz w:val="18"/>
          <w:szCs w:val="18"/>
        </w:rPr>
      </w:pPr>
      <w:r w:rsidRPr="00856410">
        <w:rPr>
          <w:rFonts w:ascii="Roboto Condensed" w:hAnsi="Roboto Condensed" w:cs="Arial"/>
          <w:bCs/>
          <w:sz w:val="18"/>
          <w:szCs w:val="18"/>
        </w:rPr>
        <w:t>W uzasadnieniu do projektu POG uwzględniono występowanie obiektów zabytkowych</w:t>
      </w:r>
      <w:r w:rsidR="00D366AC" w:rsidRPr="00856410">
        <w:rPr>
          <w:rFonts w:ascii="Roboto Condensed" w:hAnsi="Roboto Condensed" w:cs="Arial"/>
          <w:bCs/>
          <w:sz w:val="18"/>
          <w:szCs w:val="18"/>
        </w:rPr>
        <w:t xml:space="preserve">. </w:t>
      </w:r>
      <w:r w:rsidRPr="00856410">
        <w:rPr>
          <w:rFonts w:ascii="Roboto Condensed" w:hAnsi="Roboto Condensed" w:cs="Arial"/>
          <w:bCs/>
          <w:sz w:val="18"/>
          <w:szCs w:val="18"/>
        </w:rPr>
        <w:t xml:space="preserve">Konkretne decyzje planistyczne dotyczące obiektów zabytkowych będą musiały zostać wskazane na etapie </w:t>
      </w:r>
      <w:proofErr w:type="spellStart"/>
      <w:r w:rsidRPr="00856410">
        <w:rPr>
          <w:rFonts w:ascii="Roboto Condensed" w:hAnsi="Roboto Condensed" w:cs="Arial"/>
          <w:bCs/>
          <w:sz w:val="18"/>
          <w:szCs w:val="18"/>
        </w:rPr>
        <w:t>mpzp</w:t>
      </w:r>
      <w:proofErr w:type="spellEnd"/>
      <w:r w:rsidRPr="00856410">
        <w:rPr>
          <w:rFonts w:ascii="Roboto Condensed" w:hAnsi="Roboto Condensed" w:cs="Arial"/>
          <w:bCs/>
          <w:sz w:val="18"/>
          <w:szCs w:val="18"/>
        </w:rPr>
        <w:t xml:space="preserve"> lub decyzji o warunkach zabudowy.</w:t>
      </w:r>
    </w:p>
    <w:p w14:paraId="50BDDC69" w14:textId="77777777" w:rsidR="00D366AC" w:rsidRPr="00856410" w:rsidRDefault="00D366AC" w:rsidP="00BF1FCF">
      <w:pPr>
        <w:autoSpaceDE w:val="0"/>
        <w:autoSpaceDN w:val="0"/>
        <w:adjustRightInd w:val="0"/>
        <w:jc w:val="both"/>
        <w:rPr>
          <w:rFonts w:ascii="Roboto Condensed" w:hAnsi="Roboto Condensed" w:cs="Arial"/>
          <w:bCs/>
          <w:sz w:val="18"/>
          <w:szCs w:val="18"/>
        </w:rPr>
      </w:pPr>
    </w:p>
    <w:p w14:paraId="066FEF33" w14:textId="77777777" w:rsidR="00BF1FCF" w:rsidRPr="00856410" w:rsidRDefault="00BF1FCF" w:rsidP="00BF1FCF">
      <w:pPr>
        <w:autoSpaceDE w:val="0"/>
        <w:autoSpaceDN w:val="0"/>
        <w:adjustRightInd w:val="0"/>
        <w:jc w:val="both"/>
        <w:rPr>
          <w:rFonts w:ascii="Roboto Condensed" w:hAnsi="Roboto Condensed" w:cs="Arial"/>
          <w:bCs/>
          <w:sz w:val="18"/>
          <w:szCs w:val="18"/>
        </w:rPr>
      </w:pPr>
      <w:r w:rsidRPr="00856410">
        <w:rPr>
          <w:rFonts w:ascii="Roboto Condensed" w:hAnsi="Roboto Condensed" w:cs="Arial"/>
          <w:bCs/>
          <w:sz w:val="18"/>
          <w:szCs w:val="18"/>
        </w:rPr>
        <w:t xml:space="preserve">Plan nie narusza zasad ochrony środowiska przyrodniczego. Ustalenia planu pozostają w zgodzie z zasadami ochrony środowiska, w tym ochrony form morfologicznych, ciągłości ekosystemów oraz elementów przyrody nieożywionej i ożywionej. Kształtowanie kierunków rozwoju przestrzennego nie narusza struktury krajobrazowej w sposób, który prowadziłby do utraty jego wartości przyrodniczych. </w:t>
      </w:r>
    </w:p>
    <w:p w14:paraId="79C80C2B" w14:textId="18F4E3E0" w:rsidR="00BF1FCF" w:rsidRPr="00856410" w:rsidRDefault="00BF1FCF" w:rsidP="00BF1FCF">
      <w:pPr>
        <w:autoSpaceDE w:val="0"/>
        <w:autoSpaceDN w:val="0"/>
        <w:adjustRightInd w:val="0"/>
        <w:jc w:val="both"/>
        <w:rPr>
          <w:rFonts w:ascii="Roboto Condensed" w:hAnsi="Roboto Condensed" w:cs="Arial"/>
          <w:bCs/>
          <w:sz w:val="18"/>
          <w:szCs w:val="18"/>
        </w:rPr>
      </w:pPr>
      <w:r w:rsidRPr="00856410">
        <w:rPr>
          <w:rFonts w:ascii="Roboto Condensed" w:hAnsi="Roboto Condensed" w:cs="Arial"/>
          <w:bCs/>
          <w:sz w:val="18"/>
          <w:szCs w:val="18"/>
        </w:rPr>
        <w:t xml:space="preserve">Oczywistym </w:t>
      </w:r>
      <w:r w:rsidR="00FB5731" w:rsidRPr="00856410">
        <w:rPr>
          <w:rFonts w:ascii="Roboto Condensed" w:hAnsi="Roboto Condensed" w:cs="Arial"/>
          <w:bCs/>
          <w:sz w:val="18"/>
          <w:szCs w:val="18"/>
        </w:rPr>
        <w:t>jest</w:t>
      </w:r>
      <w:r w:rsidRPr="00856410">
        <w:rPr>
          <w:rFonts w:ascii="Roboto Condensed" w:hAnsi="Roboto Condensed" w:cs="Arial"/>
          <w:bCs/>
          <w:sz w:val="18"/>
          <w:szCs w:val="18"/>
        </w:rPr>
        <w:t xml:space="preserve">, że ze względu na ogólny charakter planu, kwestie szczegółowej ochrony krajobrazu </w:t>
      </w:r>
      <w:r w:rsidR="00FB5731" w:rsidRPr="00856410">
        <w:rPr>
          <w:rFonts w:ascii="Roboto Condensed" w:hAnsi="Roboto Condensed" w:cs="Arial"/>
          <w:bCs/>
          <w:sz w:val="18"/>
          <w:szCs w:val="18"/>
        </w:rPr>
        <w:t>będą</w:t>
      </w:r>
      <w:r w:rsidRPr="00856410">
        <w:rPr>
          <w:rFonts w:ascii="Roboto Condensed" w:hAnsi="Roboto Condensed" w:cs="Arial"/>
          <w:bCs/>
          <w:sz w:val="18"/>
          <w:szCs w:val="18"/>
        </w:rPr>
        <w:t xml:space="preserve"> rozwijane i doprecyzowywane na poziomie dokumentów planistycznych o wyższym stopniu szczegółowości – takich jak miejscowe plany zagospodarowania przestrzennego. Szczególne znaczenie powinno mieć nie tylko unikanie kolizji z obowiązującymi zakazami, ale również aktywne wspieranie ochrony ekosystemów leśnych i nieleśnych, zwłaszcza tych położonych na terenach objętych formami ochrony przyrody, np. obszarami chronionego krajobrazu. </w:t>
      </w:r>
    </w:p>
    <w:p w14:paraId="52A92073" w14:textId="3DE151FA" w:rsidR="00BF1FCF" w:rsidRPr="00856410" w:rsidRDefault="00BF1FCF" w:rsidP="00BF1FCF">
      <w:pPr>
        <w:autoSpaceDE w:val="0"/>
        <w:autoSpaceDN w:val="0"/>
        <w:adjustRightInd w:val="0"/>
        <w:jc w:val="both"/>
        <w:rPr>
          <w:rFonts w:ascii="Roboto Condensed" w:hAnsi="Roboto Condensed" w:cs="Arial"/>
          <w:bCs/>
          <w:sz w:val="18"/>
          <w:szCs w:val="18"/>
        </w:rPr>
      </w:pPr>
      <w:r w:rsidRPr="00856410">
        <w:rPr>
          <w:rFonts w:ascii="Roboto Condensed" w:hAnsi="Roboto Condensed" w:cs="Arial"/>
          <w:bCs/>
          <w:sz w:val="18"/>
          <w:szCs w:val="18"/>
        </w:rPr>
        <w:t>Podsumowując, należy stwierdzić, że przyjęcie projektowanego planu ogólnego nie wpłynie negatywnie na walory krajobrazowe gminy, wręcz przeciwnie, jego realizacja przyczyni się do zachowania ładu przestrzennego i harmonijnego rozwoju, respektującego zarówno dziedzictwo krajobrazowe, jak i potrzeby współczesnego zagospodarowania.</w:t>
      </w:r>
    </w:p>
    <w:p w14:paraId="7E05D606" w14:textId="3878006F" w:rsidR="00DE4697" w:rsidRPr="00856410" w:rsidRDefault="00E03B87" w:rsidP="00707F86">
      <w:pPr>
        <w:autoSpaceDE w:val="0"/>
        <w:autoSpaceDN w:val="0"/>
        <w:adjustRightInd w:val="0"/>
        <w:jc w:val="both"/>
        <w:rPr>
          <w:rFonts w:ascii="Roboto Condensed" w:hAnsi="Roboto Condensed" w:cs="Arial"/>
          <w:bCs/>
          <w:sz w:val="18"/>
          <w:szCs w:val="18"/>
        </w:rPr>
      </w:pPr>
      <w:r w:rsidRPr="00856410">
        <w:rPr>
          <w:rFonts w:ascii="Roboto Condensed" w:hAnsi="Roboto Condensed" w:cs="Arial"/>
          <w:bCs/>
          <w:sz w:val="18"/>
          <w:szCs w:val="18"/>
        </w:rPr>
        <w:t>Ocenia się, że projekt planu ogólnego sporządzono z myślą o zapewnieniu ochrony dziedzictwa kulturowego, a przyjęte rozwiązania są korzystne i jedyne pod względem ochrony jakie plan ogólny ma możliwość ustalić zachowując zgodność z zakresem planu ogólnego określonym w ustawie z dnia 27 marca 2003 r. o planowaniu i zagospodarowaniu przestrzennym (</w:t>
      </w:r>
      <w:proofErr w:type="spellStart"/>
      <w:r w:rsidRPr="00856410">
        <w:rPr>
          <w:rFonts w:ascii="Roboto Condensed" w:hAnsi="Roboto Condensed" w:cs="Arial"/>
          <w:bCs/>
          <w:sz w:val="18"/>
          <w:szCs w:val="18"/>
        </w:rPr>
        <w:t>t.j</w:t>
      </w:r>
      <w:proofErr w:type="spellEnd"/>
      <w:r w:rsidRPr="00856410">
        <w:rPr>
          <w:rFonts w:ascii="Roboto Condensed" w:hAnsi="Roboto Condensed" w:cs="Arial"/>
          <w:bCs/>
          <w:sz w:val="18"/>
          <w:szCs w:val="18"/>
        </w:rPr>
        <w:t>. Dz.U. z 2024 r., poz. 1130).</w:t>
      </w:r>
    </w:p>
    <w:p w14:paraId="084F3F88" w14:textId="29FDCA10" w:rsidR="005619EF" w:rsidRPr="00856410" w:rsidRDefault="00FB5731" w:rsidP="005619EF">
      <w:pPr>
        <w:pStyle w:val="Nagwek1"/>
        <w:spacing w:before="120" w:line="240" w:lineRule="auto"/>
        <w:rPr>
          <w:rFonts w:ascii="Roboto Condensed" w:hAnsi="Roboto Condensed" w:cs="Arial"/>
          <w:bCs/>
          <w:sz w:val="18"/>
          <w:szCs w:val="18"/>
          <w:lang w:val="pl-PL"/>
        </w:rPr>
      </w:pPr>
      <w:bookmarkStart w:id="69" w:name="_Toc219969487"/>
      <w:r w:rsidRPr="00856410">
        <w:rPr>
          <w:rFonts w:ascii="Roboto Condensed" w:hAnsi="Roboto Condensed" w:cs="Arial"/>
          <w:bCs/>
          <w:sz w:val="18"/>
          <w:szCs w:val="18"/>
          <w:lang w:val="pl-PL"/>
        </w:rPr>
        <w:t xml:space="preserve">7.9. </w:t>
      </w:r>
      <w:r w:rsidR="00BF1FCF" w:rsidRPr="00856410">
        <w:rPr>
          <w:rFonts w:ascii="Roboto Condensed" w:hAnsi="Roboto Condensed" w:cs="Arial"/>
          <w:bCs/>
          <w:sz w:val="18"/>
          <w:szCs w:val="18"/>
          <w:lang w:val="pl-PL"/>
        </w:rPr>
        <w:t>Wpływ na bioróżnorodność oraz korytarze ekologiczne</w:t>
      </w:r>
      <w:bookmarkEnd w:id="69"/>
    </w:p>
    <w:p w14:paraId="32232E38" w14:textId="7FFC4D29" w:rsidR="003B19E0" w:rsidRPr="00856410" w:rsidRDefault="005624E0" w:rsidP="003B19E0">
      <w:pPr>
        <w:autoSpaceDE w:val="0"/>
        <w:autoSpaceDN w:val="0"/>
        <w:adjustRightInd w:val="0"/>
        <w:jc w:val="both"/>
        <w:rPr>
          <w:rFonts w:ascii="Roboto Condensed" w:hAnsi="Roboto Condensed"/>
          <w:sz w:val="18"/>
          <w:szCs w:val="18"/>
        </w:rPr>
      </w:pPr>
      <w:bookmarkStart w:id="70" w:name="_Hlk206509068"/>
      <w:r w:rsidRPr="00856410">
        <w:rPr>
          <w:rFonts w:ascii="Roboto Condensed" w:hAnsi="Roboto Condensed" w:cs="Arial"/>
          <w:sz w:val="18"/>
          <w:szCs w:val="18"/>
        </w:rPr>
        <w:t xml:space="preserve">Plan ogólny uwzględnia rozwiązania mające na celu ochronę i utrzymanie różnorodności biologicznej poprzez utrzymywanie trwałych użytków zielonych. Na terenie gminy znajdują się ekosystemy o wysokiej wartości ekologicznej, takie jak doliny rzeczne, łąki i kompleksy leśne, które pełnią kluczową rolę w ochronie siedlisk i gatunków. Szczególne znaczenie ma obszar Natura 2000, który pełni funkcję korytarza ekologicznego oraz siedlisk dla wielu gatunków chronionych. Plan zakłada także ochronę ekosystemów wodnych i dolin rzecznych, poprzez ograniczenie zabudowy w ich sąsiedztwie oraz zachowanie terenów zielonych wzdłuż cieków wodnych. </w:t>
      </w:r>
      <w:r w:rsidR="00707F86" w:rsidRPr="00856410">
        <w:rPr>
          <w:rFonts w:ascii="Roboto Condensed" w:hAnsi="Roboto Condensed" w:cs="Arial"/>
          <w:sz w:val="18"/>
          <w:szCs w:val="18"/>
        </w:rPr>
        <w:t>Ocenia</w:t>
      </w:r>
      <w:r w:rsidR="00707F86" w:rsidRPr="00856410">
        <w:rPr>
          <w:rFonts w:ascii="Roboto Condensed" w:hAnsi="Roboto Condensed" w:cs="Arial"/>
          <w:bCs/>
          <w:sz w:val="18"/>
          <w:szCs w:val="18"/>
        </w:rPr>
        <w:t xml:space="preserve"> się, że </w:t>
      </w:r>
      <w:r w:rsidR="00707F86" w:rsidRPr="00856410">
        <w:rPr>
          <w:rFonts w:ascii="Roboto Condensed" w:hAnsi="Roboto Condensed" w:cs="Arial"/>
          <w:sz w:val="18"/>
          <w:szCs w:val="18"/>
        </w:rPr>
        <w:t>projekt planu ogólnego</w:t>
      </w:r>
      <w:r w:rsidR="00BF1FCF" w:rsidRPr="00856410">
        <w:rPr>
          <w:rFonts w:ascii="Roboto Condensed" w:hAnsi="Roboto Condensed" w:cs="Arial"/>
          <w:sz w:val="18"/>
          <w:szCs w:val="18"/>
        </w:rPr>
        <w:t xml:space="preserve"> nie prowadzi do fragmentacji, lub izolacji ekosystemów w tym np. kompleksów leśnych.</w:t>
      </w:r>
      <w:r w:rsidR="003B19E0" w:rsidRPr="00856410">
        <w:rPr>
          <w:rFonts w:ascii="Roboto Condensed" w:hAnsi="Roboto Condensed" w:cs="Arial"/>
          <w:sz w:val="18"/>
          <w:szCs w:val="18"/>
        </w:rPr>
        <w:t xml:space="preserve"> </w:t>
      </w:r>
      <w:r w:rsidR="003B19E0" w:rsidRPr="00856410">
        <w:rPr>
          <w:rFonts w:ascii="Roboto Condensed" w:hAnsi="Roboto Condensed"/>
          <w:sz w:val="18"/>
          <w:szCs w:val="18"/>
        </w:rPr>
        <w:t>Planowane strefy nie wprowadzają wielkopowierzchniowych jednostek czy obiektów liniowych mogących zagrażać przecięciu, przerwaniu czy zwężeniu korytarza ekologicznego</w:t>
      </w:r>
      <w:r w:rsidR="00C7436D" w:rsidRPr="00856410">
        <w:rPr>
          <w:rFonts w:ascii="Roboto Condensed" w:hAnsi="Roboto Condensed"/>
          <w:sz w:val="18"/>
          <w:szCs w:val="18"/>
        </w:rPr>
        <w:t>.</w:t>
      </w:r>
    </w:p>
    <w:bookmarkEnd w:id="70"/>
    <w:p w14:paraId="258D19E7" w14:textId="7C44A1CF" w:rsidR="001968B9" w:rsidRPr="00856410" w:rsidRDefault="00707F86" w:rsidP="0068634B">
      <w:pPr>
        <w:spacing w:before="60"/>
        <w:jc w:val="both"/>
        <w:rPr>
          <w:rFonts w:ascii="Roboto Condensed" w:hAnsi="Roboto Condensed" w:cs="Arial"/>
          <w:sz w:val="18"/>
          <w:szCs w:val="18"/>
        </w:rPr>
      </w:pPr>
      <w:r w:rsidRPr="00856410">
        <w:rPr>
          <w:rFonts w:ascii="Roboto Condensed" w:hAnsi="Roboto Condensed" w:cs="Arial"/>
          <w:sz w:val="18"/>
          <w:szCs w:val="18"/>
        </w:rPr>
        <w:t>Natomiast p</w:t>
      </w:r>
      <w:r w:rsidR="00BF1FCF" w:rsidRPr="00856410">
        <w:rPr>
          <w:rFonts w:ascii="Roboto Condensed" w:hAnsi="Roboto Condensed" w:cs="Arial"/>
          <w:sz w:val="18"/>
          <w:szCs w:val="18"/>
        </w:rPr>
        <w:t xml:space="preserve">odczas opracowywania dokumentów planistycznych niższego szczebla, w skali lokalnej należy dążyć do utrzymania tej reguły, planując rozwój zabudowy w sposób który nie powoduje fragmentacji i izolacji ekosystemów. W późniejszych, szczegółowych ustaleniach planistycznych należy uwzględniać rozwiązania takie jak: </w:t>
      </w:r>
    </w:p>
    <w:p w14:paraId="0113C9EA" w14:textId="1F43573B" w:rsidR="001D619E" w:rsidRPr="00856410" w:rsidRDefault="001D619E" w:rsidP="001D619E">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 xml:space="preserve">bezwzględne zapewnienie warunków siedliskowych niezbędnych do zachowania walorów pomników przyrody, użytków ekologicznych, obszaru Natura 2000, rezerwatu Zabłocie oraz </w:t>
      </w:r>
      <w:r w:rsidR="00DF1D9F" w:rsidRPr="00856410">
        <w:rPr>
          <w:rFonts w:ascii="Roboto Condensed" w:hAnsi="Roboto Condensed"/>
          <w:sz w:val="18"/>
          <w:szCs w:val="18"/>
        </w:rPr>
        <w:t>O</w:t>
      </w:r>
      <w:r w:rsidRPr="00856410">
        <w:rPr>
          <w:rFonts w:ascii="Roboto Condensed" w:hAnsi="Roboto Condensed"/>
          <w:sz w:val="18"/>
          <w:szCs w:val="18"/>
        </w:rPr>
        <w:t xml:space="preserve">bszarów </w:t>
      </w:r>
      <w:r w:rsidR="00DF1D9F" w:rsidRPr="00856410">
        <w:rPr>
          <w:rFonts w:ascii="Roboto Condensed" w:hAnsi="Roboto Condensed"/>
          <w:sz w:val="18"/>
          <w:szCs w:val="18"/>
        </w:rPr>
        <w:t>C</w:t>
      </w:r>
      <w:r w:rsidRPr="00856410">
        <w:rPr>
          <w:rFonts w:ascii="Roboto Condensed" w:hAnsi="Roboto Condensed"/>
          <w:sz w:val="18"/>
          <w:szCs w:val="18"/>
        </w:rPr>
        <w:t xml:space="preserve">hronionego </w:t>
      </w:r>
      <w:r w:rsidR="00DF1D9F" w:rsidRPr="00856410">
        <w:rPr>
          <w:rFonts w:ascii="Roboto Condensed" w:hAnsi="Roboto Condensed"/>
          <w:sz w:val="18"/>
          <w:szCs w:val="18"/>
        </w:rPr>
        <w:t>K</w:t>
      </w:r>
      <w:r w:rsidRPr="00856410">
        <w:rPr>
          <w:rFonts w:ascii="Roboto Condensed" w:hAnsi="Roboto Condensed"/>
          <w:sz w:val="18"/>
          <w:szCs w:val="18"/>
        </w:rPr>
        <w:t>rajobrazu;</w:t>
      </w:r>
    </w:p>
    <w:p w14:paraId="2985A723" w14:textId="5E2480DB" w:rsidR="00F11291" w:rsidRPr="00856410" w:rsidRDefault="00F11291" w:rsidP="00F11291">
      <w:pPr>
        <w:numPr>
          <w:ilvl w:val="0"/>
          <w:numId w:val="15"/>
        </w:numPr>
        <w:autoSpaceDE w:val="0"/>
        <w:autoSpaceDN w:val="0"/>
        <w:adjustRightInd w:val="0"/>
        <w:jc w:val="both"/>
        <w:rPr>
          <w:rFonts w:ascii="Roboto Condensed" w:hAnsi="Roboto Condensed"/>
          <w:sz w:val="18"/>
          <w:szCs w:val="18"/>
        </w:rPr>
      </w:pPr>
      <w:bookmarkStart w:id="71" w:name="_Hlk206509208"/>
      <w:r w:rsidRPr="00856410">
        <w:rPr>
          <w:rFonts w:ascii="Roboto Condensed" w:hAnsi="Roboto Condensed"/>
          <w:sz w:val="18"/>
          <w:szCs w:val="18"/>
        </w:rPr>
        <w:t>zachowanie drożności korytarza</w:t>
      </w:r>
      <w:bookmarkEnd w:id="71"/>
      <w:r w:rsidRPr="00856410">
        <w:rPr>
          <w:rFonts w:ascii="Roboto Condensed" w:hAnsi="Roboto Condensed"/>
          <w:sz w:val="18"/>
          <w:szCs w:val="18"/>
        </w:rPr>
        <w:t xml:space="preserve"> GKPd-5a Puszcza Sandomierska - Pogórze Strzyżowskie;</w:t>
      </w:r>
    </w:p>
    <w:p w14:paraId="7102F222" w14:textId="6543B8C0" w:rsidR="001968B9" w:rsidRPr="00856410" w:rsidRDefault="00190011">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z</w:t>
      </w:r>
      <w:r w:rsidR="00BF1FCF" w:rsidRPr="00856410">
        <w:rPr>
          <w:rFonts w:ascii="Roboto Condensed" w:hAnsi="Roboto Condensed"/>
          <w:sz w:val="18"/>
          <w:szCs w:val="18"/>
        </w:rPr>
        <w:t xml:space="preserve">achowanie drożności ekologicznej wzdłuż brzegów cieków i zbiorników wodnych przez utrzymanie właściwej odległości zabudowy; </w:t>
      </w:r>
    </w:p>
    <w:p w14:paraId="3C31CE22" w14:textId="2C4C2D66" w:rsidR="001968B9" w:rsidRPr="00856410" w:rsidRDefault="00190011">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o</w:t>
      </w:r>
      <w:r w:rsidR="00BF1FCF" w:rsidRPr="00856410">
        <w:rPr>
          <w:rFonts w:ascii="Roboto Condensed" w:hAnsi="Roboto Condensed"/>
          <w:sz w:val="18"/>
          <w:szCs w:val="18"/>
        </w:rPr>
        <w:t xml:space="preserve">chrona ciągów ekologicznych, terenów otwartych, parków, terenów zieleni urządzonej, terenów rekreacyjnych lub użytków rolnych; </w:t>
      </w:r>
    </w:p>
    <w:p w14:paraId="2D3724E5" w14:textId="77777777" w:rsidR="001D619E" w:rsidRPr="00856410" w:rsidRDefault="00190011" w:rsidP="001D619E">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z</w:t>
      </w:r>
      <w:r w:rsidR="00BF1FCF" w:rsidRPr="00856410">
        <w:rPr>
          <w:rFonts w:ascii="Roboto Condensed" w:hAnsi="Roboto Condensed"/>
          <w:sz w:val="18"/>
          <w:szCs w:val="18"/>
        </w:rPr>
        <w:t xml:space="preserve">achowanie i ochrona </w:t>
      </w:r>
      <w:proofErr w:type="spellStart"/>
      <w:r w:rsidR="00BF1FCF" w:rsidRPr="00856410">
        <w:rPr>
          <w:rFonts w:ascii="Roboto Condensed" w:hAnsi="Roboto Condensed"/>
          <w:sz w:val="18"/>
          <w:szCs w:val="18"/>
        </w:rPr>
        <w:t>zadrzewień</w:t>
      </w:r>
      <w:proofErr w:type="spellEnd"/>
      <w:r w:rsidR="00BF1FCF" w:rsidRPr="00856410">
        <w:rPr>
          <w:rFonts w:ascii="Roboto Condensed" w:hAnsi="Roboto Condensed"/>
          <w:sz w:val="18"/>
          <w:szCs w:val="18"/>
        </w:rPr>
        <w:t xml:space="preserve"> śródpolnych; </w:t>
      </w:r>
    </w:p>
    <w:p w14:paraId="67BE0DC4" w14:textId="0745130E" w:rsidR="001968B9" w:rsidRPr="00856410" w:rsidRDefault="001D619E" w:rsidP="001D619E">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 xml:space="preserve">utrzymywanie i rozwój korytarzy zieleni w obrębie terenów zurbanizowanych; </w:t>
      </w:r>
    </w:p>
    <w:p w14:paraId="5622E10C" w14:textId="7FBDFEDC" w:rsidR="001968B9" w:rsidRPr="00856410" w:rsidRDefault="00190011">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z</w:t>
      </w:r>
      <w:r w:rsidR="00BF1FCF" w:rsidRPr="00856410">
        <w:rPr>
          <w:rFonts w:ascii="Roboto Condensed" w:hAnsi="Roboto Condensed"/>
          <w:sz w:val="18"/>
          <w:szCs w:val="18"/>
        </w:rPr>
        <w:t xml:space="preserve">achowanie i uzupełnianie w miarę możliwości zieleni przydrożnej; </w:t>
      </w:r>
    </w:p>
    <w:p w14:paraId="728D6BE9" w14:textId="437BA9F1" w:rsidR="001968B9" w:rsidRPr="00856410" w:rsidRDefault="00190011">
      <w:pPr>
        <w:numPr>
          <w:ilvl w:val="0"/>
          <w:numId w:val="15"/>
        </w:numPr>
        <w:autoSpaceDE w:val="0"/>
        <w:autoSpaceDN w:val="0"/>
        <w:adjustRightInd w:val="0"/>
        <w:jc w:val="both"/>
        <w:rPr>
          <w:rFonts w:ascii="Roboto Condensed" w:hAnsi="Roboto Condensed"/>
          <w:sz w:val="18"/>
          <w:szCs w:val="18"/>
        </w:rPr>
      </w:pPr>
      <w:r w:rsidRPr="00856410">
        <w:rPr>
          <w:rFonts w:ascii="Roboto Condensed" w:hAnsi="Roboto Condensed"/>
          <w:sz w:val="18"/>
          <w:szCs w:val="18"/>
        </w:rPr>
        <w:t>z</w:t>
      </w:r>
      <w:r w:rsidR="00BF1FCF" w:rsidRPr="00856410">
        <w:rPr>
          <w:rFonts w:ascii="Roboto Condensed" w:hAnsi="Roboto Condensed"/>
          <w:sz w:val="18"/>
          <w:szCs w:val="18"/>
        </w:rPr>
        <w:t xml:space="preserve">achowanie i ochrona drzewostanów na terenach zieleni. </w:t>
      </w:r>
    </w:p>
    <w:p w14:paraId="462B5DA6" w14:textId="77777777" w:rsidR="001968B9" w:rsidRPr="00856410" w:rsidRDefault="001968B9" w:rsidP="001968B9">
      <w:pPr>
        <w:autoSpaceDE w:val="0"/>
        <w:autoSpaceDN w:val="0"/>
        <w:adjustRightInd w:val="0"/>
        <w:jc w:val="both"/>
        <w:rPr>
          <w:rFonts w:ascii="Roboto Condensed" w:hAnsi="Roboto Condensed"/>
          <w:sz w:val="18"/>
          <w:szCs w:val="18"/>
        </w:rPr>
      </w:pPr>
    </w:p>
    <w:p w14:paraId="49B6937B" w14:textId="66925D84" w:rsidR="00F11291" w:rsidRPr="00856410" w:rsidRDefault="00F11291" w:rsidP="00BF1FCF">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Projekt planu pozostawia wolne od zabudowy tereny doliny cieków, tereny większych kompleksów leśnych oraz tereny rozległych gruntów rolnych. Zabudowie poddane będą tereny stanowiące już obecnie zurbanizowane części gminy. W związku z ustaleniami POG i wskazaniem w obrębie korytarza ekologicznego GKPd-5a strefy SO nie przewiduje zagrożenia dla drożności tego korytarza. </w:t>
      </w:r>
    </w:p>
    <w:p w14:paraId="771C32F7" w14:textId="19F02E64" w:rsidR="00EF0CA4" w:rsidRPr="00856410" w:rsidRDefault="00BF1FCF" w:rsidP="00BF1FCF">
      <w:pPr>
        <w:autoSpaceDE w:val="0"/>
        <w:autoSpaceDN w:val="0"/>
        <w:adjustRightInd w:val="0"/>
        <w:jc w:val="both"/>
        <w:rPr>
          <w:rFonts w:ascii="Roboto Condensed" w:hAnsi="Roboto Condensed"/>
          <w:sz w:val="18"/>
          <w:szCs w:val="18"/>
        </w:rPr>
      </w:pPr>
      <w:r w:rsidRPr="00856410">
        <w:rPr>
          <w:rFonts w:ascii="Roboto Condensed" w:hAnsi="Roboto Condensed" w:cs="Arial"/>
          <w:sz w:val="18"/>
          <w:szCs w:val="18"/>
        </w:rPr>
        <w:t>Podczas</w:t>
      </w:r>
      <w:r w:rsidRPr="00856410">
        <w:rPr>
          <w:rFonts w:ascii="Roboto Condensed" w:hAnsi="Roboto Condensed"/>
          <w:sz w:val="18"/>
          <w:szCs w:val="18"/>
        </w:rPr>
        <w:t xml:space="preserve"> opracowywania dokumentów planistycznych niższego szczebla oraz wydawania decyzji administracyjnych należy uwzględniać również cele zadań ochronnych oraz ustalenia związane z występowaniem form ochrony przyrody. Uwzględnienie powyższych zapisów pozwala na stwierdzenie, że przyjęcie planu ogólnego zgodnego z analizowanym projektem wywrze pozytywny wpływ na środowisko przyrodnicze gminy </w:t>
      </w:r>
      <w:r w:rsidR="00172575" w:rsidRPr="00856410">
        <w:rPr>
          <w:rFonts w:ascii="Roboto Condensed" w:hAnsi="Roboto Condensed"/>
          <w:sz w:val="18"/>
          <w:szCs w:val="18"/>
        </w:rPr>
        <w:t>Kolbuszowa</w:t>
      </w:r>
      <w:r w:rsidRPr="00856410">
        <w:rPr>
          <w:rFonts w:ascii="Roboto Condensed" w:hAnsi="Roboto Condensed"/>
          <w:sz w:val="18"/>
          <w:szCs w:val="18"/>
        </w:rPr>
        <w:t xml:space="preserve">. </w:t>
      </w:r>
    </w:p>
    <w:p w14:paraId="74DB3A6A" w14:textId="70FD02F1" w:rsidR="005619EF" w:rsidRPr="00856410" w:rsidRDefault="00905E4C" w:rsidP="005619EF">
      <w:pPr>
        <w:pStyle w:val="Nagwek1"/>
        <w:spacing w:before="120" w:line="240" w:lineRule="auto"/>
        <w:rPr>
          <w:rFonts w:ascii="Roboto Condensed" w:hAnsi="Roboto Condensed" w:cs="Arial"/>
          <w:sz w:val="18"/>
          <w:szCs w:val="18"/>
          <w:lang w:val="pl-PL"/>
        </w:rPr>
      </w:pPr>
      <w:bookmarkStart w:id="72" w:name="_Toc219969488"/>
      <w:r w:rsidRPr="00856410">
        <w:rPr>
          <w:rFonts w:ascii="Roboto Condensed" w:hAnsi="Roboto Condensed" w:cs="Arial"/>
          <w:bCs/>
          <w:sz w:val="18"/>
          <w:szCs w:val="18"/>
          <w:lang w:val="pl-PL"/>
        </w:rPr>
        <w:t>7.</w:t>
      </w:r>
      <w:r w:rsidR="00FB5731" w:rsidRPr="00856410">
        <w:rPr>
          <w:rFonts w:ascii="Roboto Condensed" w:hAnsi="Roboto Condensed" w:cs="Arial"/>
          <w:bCs/>
          <w:sz w:val="18"/>
          <w:szCs w:val="18"/>
          <w:lang w:val="pl-PL"/>
        </w:rPr>
        <w:t>10</w:t>
      </w:r>
      <w:r w:rsidRPr="00856410">
        <w:rPr>
          <w:rFonts w:ascii="Roboto Condensed" w:hAnsi="Roboto Condensed" w:cs="Arial"/>
          <w:bCs/>
          <w:sz w:val="18"/>
          <w:szCs w:val="18"/>
          <w:lang w:val="pl-PL"/>
        </w:rPr>
        <w:t xml:space="preserve">. </w:t>
      </w:r>
      <w:r w:rsidR="005619EF" w:rsidRPr="00856410">
        <w:rPr>
          <w:rFonts w:ascii="Roboto Condensed" w:hAnsi="Roboto Condensed" w:cs="Arial"/>
          <w:bCs/>
          <w:sz w:val="18"/>
          <w:szCs w:val="18"/>
          <w:lang w:val="pl-PL"/>
        </w:rPr>
        <w:t>Wpływ na dobra materialne</w:t>
      </w:r>
      <w:bookmarkEnd w:id="72"/>
      <w:r w:rsidR="005619EF" w:rsidRPr="00856410">
        <w:rPr>
          <w:rFonts w:ascii="Roboto Condensed" w:hAnsi="Roboto Condensed" w:cs="Arial"/>
          <w:sz w:val="18"/>
          <w:szCs w:val="18"/>
          <w:lang w:val="pl-PL"/>
        </w:rPr>
        <w:t xml:space="preserve"> </w:t>
      </w:r>
    </w:p>
    <w:p w14:paraId="4ABA359E" w14:textId="27BD675E" w:rsidR="0076399A" w:rsidRPr="00856410" w:rsidRDefault="0076399A" w:rsidP="0068634B">
      <w:pPr>
        <w:spacing w:before="60"/>
        <w:jc w:val="both"/>
        <w:rPr>
          <w:rFonts w:ascii="Roboto Condensed" w:hAnsi="Roboto Condensed" w:cs="Arial"/>
          <w:sz w:val="18"/>
          <w:szCs w:val="18"/>
        </w:rPr>
      </w:pPr>
      <w:bookmarkStart w:id="73" w:name="_Hlk206509850"/>
      <w:r w:rsidRPr="00856410">
        <w:rPr>
          <w:rFonts w:ascii="Roboto Condensed" w:hAnsi="Roboto Condensed" w:cs="Arial"/>
          <w:sz w:val="18"/>
          <w:szCs w:val="18"/>
        </w:rPr>
        <w:t xml:space="preserve">Plan ogólny wpływa na dobra materialne poprzez racjonalne planowanie przestrzeni, ochronę infrastruktury, rozwój gospodarki. Dzięki jego ustaleniom ochronie podlega rolnictwo i dobra związane z produkcją rolną, zabezpieczone są zabytki oraz mienie publiczne przed degradacją. Dzięki temu gmina może rozwijać się w sposób zrównoważony, zachowując równowagę między rozwojem inwestycyjnym a ochroną istniejących dóbr materialnych. </w:t>
      </w:r>
      <w:r w:rsidR="00807A58" w:rsidRPr="00856410">
        <w:rPr>
          <w:rFonts w:ascii="Roboto Condensed" w:hAnsi="Roboto Condensed" w:cs="Arial"/>
          <w:sz w:val="18"/>
          <w:szCs w:val="18"/>
        </w:rPr>
        <w:t>Można przyjąć, że p</w:t>
      </w:r>
      <w:r w:rsidRPr="00856410">
        <w:rPr>
          <w:rFonts w:ascii="Roboto Condensed" w:hAnsi="Roboto Condensed" w:cs="Arial"/>
          <w:sz w:val="18"/>
          <w:szCs w:val="18"/>
        </w:rPr>
        <w:t>lan ogólny wpływa pozytywnie na dobra materialne, takie jak nieruchomości, infrastruktura techniczna, zasoby gospodarcze oraz mienie publiczne i prywatne. Odpowiednie zagospodarowanie przestrzeni może przyczynić się do wzrostu wartości nieruchomości, rozwoju przedsiębiorczości oraz poprawy jakości infrastruktury.</w:t>
      </w:r>
    </w:p>
    <w:p w14:paraId="6EA09A81" w14:textId="3D8335F3" w:rsidR="006025D2" w:rsidRPr="00856410" w:rsidRDefault="00905E4C" w:rsidP="006025D2">
      <w:pPr>
        <w:pStyle w:val="Nagwek1"/>
        <w:spacing w:before="120" w:line="240" w:lineRule="auto"/>
        <w:rPr>
          <w:rFonts w:ascii="Roboto Condensed" w:hAnsi="Roboto Condensed" w:cs="Arial"/>
          <w:bCs/>
          <w:sz w:val="18"/>
          <w:szCs w:val="18"/>
          <w:lang w:val="pl-PL"/>
        </w:rPr>
      </w:pPr>
      <w:bookmarkStart w:id="74" w:name="_Toc219969489"/>
      <w:bookmarkEnd w:id="73"/>
      <w:r w:rsidRPr="00856410">
        <w:rPr>
          <w:rFonts w:ascii="Roboto Condensed" w:hAnsi="Roboto Condensed" w:cs="Arial"/>
          <w:bCs/>
          <w:sz w:val="18"/>
          <w:szCs w:val="18"/>
          <w:lang w:val="pl-PL"/>
        </w:rPr>
        <w:t>7.</w:t>
      </w:r>
      <w:r w:rsidR="00FB5731" w:rsidRPr="00856410">
        <w:rPr>
          <w:rFonts w:ascii="Roboto Condensed" w:hAnsi="Roboto Condensed" w:cs="Arial"/>
          <w:bCs/>
          <w:sz w:val="18"/>
          <w:szCs w:val="18"/>
          <w:lang w:val="pl-PL"/>
        </w:rPr>
        <w:t>11</w:t>
      </w:r>
      <w:r w:rsidRPr="00856410">
        <w:rPr>
          <w:rFonts w:ascii="Roboto Condensed" w:hAnsi="Roboto Condensed" w:cs="Arial"/>
          <w:bCs/>
          <w:sz w:val="18"/>
          <w:szCs w:val="18"/>
          <w:lang w:val="pl-PL"/>
        </w:rPr>
        <w:t xml:space="preserve">. </w:t>
      </w:r>
      <w:r w:rsidR="006025D2" w:rsidRPr="00856410">
        <w:rPr>
          <w:rFonts w:ascii="Roboto Condensed" w:hAnsi="Roboto Condensed" w:cs="Arial"/>
          <w:bCs/>
          <w:sz w:val="18"/>
          <w:szCs w:val="18"/>
          <w:lang w:val="pl-PL"/>
        </w:rPr>
        <w:t>Wpływ na zdrowie ludzi i możliwe konflikty społeczne</w:t>
      </w:r>
      <w:bookmarkEnd w:id="74"/>
      <w:r w:rsidR="006025D2" w:rsidRPr="00856410">
        <w:rPr>
          <w:rFonts w:ascii="Roboto Condensed" w:hAnsi="Roboto Condensed" w:cs="Arial"/>
          <w:bCs/>
          <w:sz w:val="18"/>
          <w:szCs w:val="18"/>
          <w:lang w:val="pl-PL"/>
        </w:rPr>
        <w:t xml:space="preserve"> </w:t>
      </w:r>
    </w:p>
    <w:p w14:paraId="5375F927" w14:textId="61DCBB2E" w:rsidR="00671478" w:rsidRPr="00856410" w:rsidRDefault="00671478" w:rsidP="0068634B">
      <w:pPr>
        <w:spacing w:before="60"/>
        <w:jc w:val="both"/>
        <w:rPr>
          <w:rFonts w:ascii="Roboto Condensed" w:hAnsi="Roboto Condensed" w:cs="Arial"/>
          <w:sz w:val="18"/>
          <w:szCs w:val="18"/>
        </w:rPr>
      </w:pPr>
      <w:r w:rsidRPr="00856410">
        <w:rPr>
          <w:rFonts w:ascii="Roboto Condensed" w:hAnsi="Roboto Condensed" w:cs="Arial"/>
          <w:sz w:val="18"/>
          <w:szCs w:val="18"/>
        </w:rPr>
        <w:t xml:space="preserve">Plan Ogólny Gminy </w:t>
      </w:r>
      <w:r w:rsidR="00172575" w:rsidRPr="00856410">
        <w:rPr>
          <w:rFonts w:ascii="Roboto Condensed" w:hAnsi="Roboto Condensed" w:cs="Arial"/>
          <w:sz w:val="18"/>
          <w:szCs w:val="18"/>
        </w:rPr>
        <w:t>Kolbuszowa</w:t>
      </w:r>
      <w:r w:rsidRPr="00856410">
        <w:rPr>
          <w:rFonts w:ascii="Roboto Condensed" w:hAnsi="Roboto Condensed" w:cs="Arial"/>
          <w:sz w:val="18"/>
          <w:szCs w:val="18"/>
        </w:rPr>
        <w:t xml:space="preserve"> ma kluczowe znaczenie dla mieszkańców, wpływając na jakość życia, warunki mieszkaniowe, dostępność usług oraz środowisko pracy i rekreacji. Ustalenia zawarte w Planie regulują rozwój przestrzenny gminy, co przekłada się bezpośrednio na komfort życia mieszkańców, ich zdrowie oraz bezpieczeństwo.</w:t>
      </w:r>
    </w:p>
    <w:p w14:paraId="499148D3" w14:textId="60F0C29D" w:rsidR="00D6217A" w:rsidRPr="00856410" w:rsidRDefault="006025D2" w:rsidP="008B08EB">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Przyjęcie planu ogólnego porządkuje ład przestrzenny, zapewniając spójny rozwój terenów zurbanizowanych i chroniąc obszary cenne przyrodniczo. Dzięki jasno określonym zasadom zagospodarowania przestrzeni mieszkańcy zyskują większą przewidywalność co do przyszłych inwestycji, co zmniejsza ryzyko niepożądanych zmian w otoczeniu, takich jak chaotyczna zabudowa czy lokalizacja uciążliwych obiektów w pobliżu osiedli mieszkaniowych. Plan ogólny pozwala także na lepszą organizację infrastruktury społecznej i transportowej, co przekłada się na wyższą jakość życia oraz bardziej harmonijne relacje.</w:t>
      </w:r>
    </w:p>
    <w:p w14:paraId="1A0B8B25" w14:textId="66CB0D3A" w:rsidR="005619EF" w:rsidRPr="00856410" w:rsidRDefault="00905E4C" w:rsidP="005619EF">
      <w:pPr>
        <w:pStyle w:val="Nagwek1"/>
        <w:spacing w:before="120" w:line="240" w:lineRule="auto"/>
        <w:rPr>
          <w:rFonts w:ascii="Roboto Condensed" w:hAnsi="Roboto Condensed" w:cs="Arial"/>
          <w:bCs/>
          <w:sz w:val="18"/>
          <w:szCs w:val="18"/>
          <w:lang w:val="pl-PL"/>
        </w:rPr>
      </w:pPr>
      <w:bookmarkStart w:id="75" w:name="_Toc219969490"/>
      <w:r w:rsidRPr="00856410">
        <w:rPr>
          <w:rFonts w:ascii="Roboto Condensed" w:hAnsi="Roboto Condensed" w:cs="Arial"/>
          <w:bCs/>
          <w:sz w:val="18"/>
          <w:szCs w:val="18"/>
          <w:lang w:val="pl-PL"/>
        </w:rPr>
        <w:t>7.1</w:t>
      </w:r>
      <w:r w:rsidR="00FB5731" w:rsidRPr="00856410">
        <w:rPr>
          <w:rFonts w:ascii="Roboto Condensed" w:hAnsi="Roboto Condensed" w:cs="Arial"/>
          <w:bCs/>
          <w:sz w:val="18"/>
          <w:szCs w:val="18"/>
          <w:lang w:val="pl-PL"/>
        </w:rPr>
        <w:t>2</w:t>
      </w:r>
      <w:r w:rsidRPr="00856410">
        <w:rPr>
          <w:rFonts w:ascii="Roboto Condensed" w:hAnsi="Roboto Condensed" w:cs="Arial"/>
          <w:bCs/>
          <w:sz w:val="18"/>
          <w:szCs w:val="18"/>
          <w:lang w:val="pl-PL"/>
        </w:rPr>
        <w:t xml:space="preserve">. </w:t>
      </w:r>
      <w:r w:rsidR="008B08EB" w:rsidRPr="00856410">
        <w:rPr>
          <w:rFonts w:ascii="Roboto Condensed" w:hAnsi="Roboto Condensed" w:cs="Arial"/>
          <w:bCs/>
          <w:sz w:val="18"/>
          <w:szCs w:val="18"/>
          <w:lang w:val="pl-PL"/>
        </w:rPr>
        <w:t>Oddziaływanie na szatę roślinną, świat zwierzęcy oraz obszary chronione i obszary Natura 2000</w:t>
      </w:r>
      <w:r w:rsidR="00EF0CA4" w:rsidRPr="00856410">
        <w:rPr>
          <w:rFonts w:ascii="Roboto Condensed" w:hAnsi="Roboto Condensed" w:cs="Arial"/>
          <w:bCs/>
          <w:sz w:val="18"/>
          <w:szCs w:val="18"/>
          <w:lang w:val="pl-PL"/>
        </w:rPr>
        <w:t xml:space="preserve"> i inne obszary chronione na mocy ustawy o ochronie przyrody</w:t>
      </w:r>
      <w:bookmarkEnd w:id="75"/>
    </w:p>
    <w:p w14:paraId="4E4BE20E" w14:textId="77777777" w:rsidR="00B45E07" w:rsidRPr="00856410" w:rsidRDefault="008B08EB" w:rsidP="0068634B">
      <w:pPr>
        <w:spacing w:before="60"/>
        <w:jc w:val="both"/>
        <w:rPr>
          <w:rFonts w:ascii="Roboto Condensed" w:hAnsi="Roboto Condensed" w:cs="Arial"/>
          <w:sz w:val="18"/>
          <w:szCs w:val="18"/>
        </w:rPr>
      </w:pPr>
      <w:r w:rsidRPr="00856410">
        <w:rPr>
          <w:rFonts w:ascii="Roboto Condensed" w:hAnsi="Roboto Condensed" w:cs="Arial"/>
          <w:sz w:val="18"/>
          <w:szCs w:val="18"/>
        </w:rPr>
        <w:t xml:space="preserve">Ochrona środowiska na obszarze objętym opracowaniem opiera się na ustaleniach dotyczących udziału powierzchni terenu biologicznie czynnego na terenie przeznaczonym pod zabudowę oraz wyznaczeniu na obszarze w chwili obecnej niezagospodarowanym, zielonym – strefy otwartej dla której profil podstawowy to m.in: teren rolnictwa z zakazem zabudowy, teren lasu, teren zieleni naturalnej, teren wód. Plan ogólny zachowuje istniejące skupiska leśne, tereny wód, pozwoli na zachowanie ciągłości biologicznej w gminie (w tym zachowanie korytarza ekologicznego). Proponowane funkcje terenów, zgodnie z ustaleniami projektu planu ogólnego, nie powinny negatywnie oddziaływać na formy ochrony przyrody – w przypadku gminy </w:t>
      </w:r>
      <w:r w:rsidR="00B45E07" w:rsidRPr="00856410">
        <w:rPr>
          <w:rFonts w:ascii="Roboto Condensed" w:hAnsi="Roboto Condensed" w:cs="Arial"/>
          <w:sz w:val="18"/>
          <w:szCs w:val="18"/>
        </w:rPr>
        <w:t>Kolbuszowa</w:t>
      </w:r>
      <w:r w:rsidRPr="00856410">
        <w:rPr>
          <w:rFonts w:ascii="Roboto Condensed" w:hAnsi="Roboto Condensed" w:cs="Arial"/>
          <w:sz w:val="18"/>
          <w:szCs w:val="18"/>
        </w:rPr>
        <w:t xml:space="preserve"> są to</w:t>
      </w:r>
      <w:r w:rsidR="00B45E07" w:rsidRPr="00856410">
        <w:rPr>
          <w:rFonts w:ascii="Roboto Condensed" w:hAnsi="Roboto Condensed" w:cs="Arial"/>
          <w:sz w:val="18"/>
          <w:szCs w:val="18"/>
        </w:rPr>
        <w:t>:</w:t>
      </w:r>
    </w:p>
    <w:p w14:paraId="1D7F71CF" w14:textId="77777777" w:rsidR="00B45E07" w:rsidRPr="00856410" w:rsidRDefault="00B45E07" w:rsidP="00B45E07">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Obszar Natura 2000 Puszcza Sandomierska, </w:t>
      </w:r>
    </w:p>
    <w:p w14:paraId="3D3DDF00" w14:textId="77777777" w:rsidR="00B45E07" w:rsidRPr="00856410" w:rsidRDefault="00B45E07" w:rsidP="00B45E07">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Mielecko-Kolbuszowsko-Głogowski Obszar Chronionego Krajobrazu, </w:t>
      </w:r>
    </w:p>
    <w:p w14:paraId="09A0E3D0" w14:textId="77777777" w:rsidR="00B45E07" w:rsidRPr="00856410" w:rsidRDefault="00B45E07" w:rsidP="00B45E07">
      <w:pPr>
        <w:shd w:val="clear" w:color="auto" w:fill="FFFFFF"/>
        <w:autoSpaceDE w:val="0"/>
        <w:autoSpaceDN w:val="0"/>
        <w:adjustRightInd w:val="0"/>
        <w:jc w:val="both"/>
        <w:rPr>
          <w:rFonts w:ascii="Roboto Condensed" w:hAnsi="Roboto Condensed" w:cs="Arial"/>
          <w:strike/>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Sokołowsko- </w:t>
      </w:r>
      <w:proofErr w:type="spellStart"/>
      <w:r w:rsidRPr="00856410">
        <w:rPr>
          <w:rFonts w:ascii="Roboto Condensed" w:hAnsi="Roboto Condensed" w:cs="Arial"/>
          <w:sz w:val="18"/>
          <w:szCs w:val="18"/>
        </w:rPr>
        <w:t>Wilczowolski</w:t>
      </w:r>
      <w:proofErr w:type="spellEnd"/>
      <w:r w:rsidRPr="00856410">
        <w:rPr>
          <w:rFonts w:ascii="Roboto Condensed" w:hAnsi="Roboto Condensed" w:cs="Arial"/>
          <w:sz w:val="18"/>
          <w:szCs w:val="18"/>
        </w:rPr>
        <w:t xml:space="preserve"> Obszar Chronionego Krajobrazu, </w:t>
      </w:r>
    </w:p>
    <w:p w14:paraId="7C5049BF" w14:textId="77777777" w:rsidR="00B45E07" w:rsidRPr="00856410" w:rsidRDefault="00B45E07" w:rsidP="00B45E07">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Rezerwat Zabłocie, </w:t>
      </w:r>
    </w:p>
    <w:p w14:paraId="2F2A2484" w14:textId="77777777" w:rsidR="00B45E07" w:rsidRPr="00856410" w:rsidRDefault="00B45E07" w:rsidP="00B45E07">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użytki ekologiczne,</w:t>
      </w:r>
    </w:p>
    <w:p w14:paraId="40D39AD4" w14:textId="39D57305" w:rsidR="00E02898" w:rsidRPr="00856410" w:rsidRDefault="00B45E07" w:rsidP="00C64EEB">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pomniki przyrody.</w:t>
      </w:r>
    </w:p>
    <w:p w14:paraId="1F734A4F" w14:textId="3DB2E80A" w:rsidR="00E02898" w:rsidRPr="00856410" w:rsidRDefault="00E02898" w:rsidP="0068634B">
      <w:pPr>
        <w:spacing w:before="60"/>
        <w:jc w:val="both"/>
        <w:rPr>
          <w:rFonts w:ascii="Roboto Condensed" w:hAnsi="Roboto Condensed" w:cs="Arial"/>
          <w:sz w:val="18"/>
          <w:szCs w:val="18"/>
        </w:rPr>
      </w:pPr>
      <w:r w:rsidRPr="00856410">
        <w:rPr>
          <w:rFonts w:ascii="Roboto Condensed" w:hAnsi="Roboto Condensed" w:cs="Arial"/>
          <w:sz w:val="18"/>
          <w:szCs w:val="18"/>
        </w:rPr>
        <w:t>Analiza wyznaczonych stref planistycznych względem lokalizacji form ochrony przyrody (lokalizacja form ochrony przyrody została przedstawiona na załączniku I do prognozy) wykazała:</w:t>
      </w:r>
    </w:p>
    <w:p w14:paraId="4DFE96DF" w14:textId="77777777" w:rsidR="007E0C70" w:rsidRPr="00856410" w:rsidRDefault="007E0C70" w:rsidP="0068634B">
      <w:pPr>
        <w:spacing w:before="60"/>
        <w:jc w:val="both"/>
        <w:rPr>
          <w:rFonts w:ascii="Roboto Condensed" w:hAnsi="Roboto Condensed" w:cs="Arial"/>
          <w:sz w:val="18"/>
          <w:szCs w:val="18"/>
        </w:rPr>
      </w:pPr>
    </w:p>
    <w:p w14:paraId="48D43EC8" w14:textId="1179683C" w:rsidR="00B333BD" w:rsidRPr="00856410" w:rsidRDefault="00B333BD" w:rsidP="007E0C70">
      <w:pPr>
        <w:shd w:val="clear" w:color="auto" w:fill="FFFFFF"/>
        <w:autoSpaceDE w:val="0"/>
        <w:autoSpaceDN w:val="0"/>
        <w:adjustRightInd w:val="0"/>
        <w:jc w:val="both"/>
        <w:rPr>
          <w:rFonts w:ascii="Roboto Condensed" w:hAnsi="Roboto Condensed" w:cs="Arial"/>
          <w:sz w:val="18"/>
          <w:szCs w:val="18"/>
          <w:u w:val="single"/>
        </w:rPr>
      </w:pPr>
      <w:r w:rsidRPr="00856410">
        <w:rPr>
          <w:rFonts w:ascii="Roboto Condensed" w:hAnsi="Roboto Condensed" w:cs="Arial"/>
          <w:sz w:val="18"/>
          <w:szCs w:val="18"/>
          <w:u w:val="single"/>
        </w:rPr>
        <w:t xml:space="preserve">Obszary Chronionego Krajobrazu </w:t>
      </w:r>
    </w:p>
    <w:p w14:paraId="0ABE9CFA" w14:textId="24B5E806" w:rsidR="00B524D7" w:rsidRPr="00856410" w:rsidRDefault="007E0C70" w:rsidP="00526388">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 </w:t>
      </w:r>
      <w:r w:rsidR="00890AF3" w:rsidRPr="00856410">
        <w:rPr>
          <w:rFonts w:ascii="Roboto Condensed" w:hAnsi="Roboto Condensed" w:cs="Arial"/>
          <w:sz w:val="18"/>
          <w:szCs w:val="18"/>
        </w:rPr>
        <w:t>Na terenach obszarów chronionego krajobrazu przewiduje się rozwój i uzupełnienie istniejącej zabudowy w zakresie wyznaczonych stref</w:t>
      </w:r>
      <w:r w:rsidR="00526388" w:rsidRPr="00856410">
        <w:rPr>
          <w:rFonts w:ascii="Roboto Condensed" w:hAnsi="Roboto Condensed" w:cs="Arial"/>
          <w:sz w:val="18"/>
          <w:szCs w:val="18"/>
        </w:rPr>
        <w:t xml:space="preserve">. Analiza wyznaczonych stref planistycznych względem lokalizacji form ochrony przyrody wykazała m.in. uwzględnienie obowiązywania zakazu lokalizowania obiektów budowlanych w pasie szerokości 100 m od linii brzegów wskazanych w Rozporządzeniu Nr 35 Wojewody Rzeszowskiego z dnia 14 lipca 1992 r. w sprawie zasad zagospodarowania obszarów chronionego krajobrazu na terenie województwa rzeszowskiego, rzek w granicach Mielecko-Kolbuszowsko-Głogowskiego Obszaru Chronionego Krajobrazu oraz Sokołowsko- </w:t>
      </w:r>
      <w:proofErr w:type="spellStart"/>
      <w:r w:rsidR="00526388" w:rsidRPr="00856410">
        <w:rPr>
          <w:rFonts w:ascii="Roboto Condensed" w:hAnsi="Roboto Condensed" w:cs="Arial"/>
          <w:sz w:val="18"/>
          <w:szCs w:val="18"/>
        </w:rPr>
        <w:t>Wilczowolskiego</w:t>
      </w:r>
      <w:proofErr w:type="spellEnd"/>
      <w:r w:rsidR="00526388" w:rsidRPr="00856410">
        <w:rPr>
          <w:rFonts w:ascii="Roboto Condensed" w:hAnsi="Roboto Condensed" w:cs="Arial"/>
          <w:sz w:val="18"/>
          <w:szCs w:val="18"/>
        </w:rPr>
        <w:t xml:space="preserve"> Obszar Chronionego Krajobrazu poprzez wyznaczenie na tych terenach stref otwartych (SO). Przypadki w</w:t>
      </w:r>
      <w:r w:rsidR="00531B83" w:rsidRPr="00856410">
        <w:rPr>
          <w:rFonts w:ascii="Roboto Condensed" w:hAnsi="Roboto Condensed" w:cs="Arial"/>
          <w:sz w:val="18"/>
          <w:szCs w:val="18"/>
        </w:rPr>
        <w:t>yznaczenia</w:t>
      </w:r>
      <w:r w:rsidR="00526388" w:rsidRPr="00856410">
        <w:rPr>
          <w:rFonts w:ascii="Roboto Condensed" w:hAnsi="Roboto Condensed" w:cs="Arial"/>
          <w:sz w:val="18"/>
          <w:szCs w:val="18"/>
        </w:rPr>
        <w:t xml:space="preserve"> stref, w ramach których dopuszcza się tereny inwestycyjne (SJ, SU), wynika</w:t>
      </w:r>
      <w:r w:rsidR="00995497" w:rsidRPr="00856410">
        <w:rPr>
          <w:rFonts w:ascii="Roboto Condensed" w:hAnsi="Roboto Condensed" w:cs="Arial"/>
          <w:sz w:val="18"/>
          <w:szCs w:val="18"/>
        </w:rPr>
        <w:t>ją</w:t>
      </w:r>
      <w:r w:rsidR="00526388" w:rsidRPr="00856410">
        <w:rPr>
          <w:rFonts w:ascii="Roboto Condensed" w:hAnsi="Roboto Condensed" w:cs="Arial"/>
          <w:sz w:val="18"/>
          <w:szCs w:val="18"/>
        </w:rPr>
        <w:t xml:space="preserve"> z wcześniejszego wyznaczenia obszarów budowlanych w studium uwarunkowań i kierunków zagospodarowania przestrzennego, w miejscowym planie zagospodarowania przestrzennego</w:t>
      </w:r>
      <w:r w:rsidR="00995497" w:rsidRPr="00856410">
        <w:rPr>
          <w:rFonts w:ascii="Roboto Condensed" w:hAnsi="Roboto Condensed" w:cs="Arial"/>
          <w:sz w:val="18"/>
          <w:szCs w:val="18"/>
        </w:rPr>
        <w:t xml:space="preserve"> (XXXVII/452/17)</w:t>
      </w:r>
      <w:r w:rsidR="00526388" w:rsidRPr="00856410">
        <w:rPr>
          <w:rFonts w:ascii="Roboto Condensed" w:hAnsi="Roboto Condensed" w:cs="Arial"/>
          <w:sz w:val="18"/>
          <w:szCs w:val="18"/>
        </w:rPr>
        <w:t>, a także z istniejących</w:t>
      </w:r>
      <w:r w:rsidR="00995497" w:rsidRPr="00856410">
        <w:rPr>
          <w:rFonts w:ascii="Roboto Condensed" w:hAnsi="Roboto Condensed" w:cs="Arial"/>
          <w:sz w:val="18"/>
          <w:szCs w:val="18"/>
        </w:rPr>
        <w:t xml:space="preserve"> terenów</w:t>
      </w:r>
      <w:r w:rsidR="00526388" w:rsidRPr="00856410">
        <w:rPr>
          <w:rFonts w:ascii="Roboto Condensed" w:hAnsi="Roboto Condensed" w:cs="Arial"/>
          <w:sz w:val="18"/>
          <w:szCs w:val="18"/>
        </w:rPr>
        <w:t xml:space="preserve"> zabudowy. </w:t>
      </w:r>
    </w:p>
    <w:p w14:paraId="73DB80B1" w14:textId="77777777" w:rsidR="007E0C70" w:rsidRPr="00856410" w:rsidRDefault="007E0C70" w:rsidP="0068634B">
      <w:pPr>
        <w:spacing w:before="60"/>
        <w:jc w:val="both"/>
        <w:rPr>
          <w:rFonts w:ascii="Roboto Condensed" w:hAnsi="Roboto Condensed" w:cs="Arial"/>
          <w:sz w:val="18"/>
          <w:szCs w:val="18"/>
        </w:rPr>
      </w:pPr>
    </w:p>
    <w:p w14:paraId="70E73F2A" w14:textId="77777777" w:rsidR="00785A36" w:rsidRPr="00856410" w:rsidRDefault="00E02898" w:rsidP="00E02898">
      <w:pPr>
        <w:spacing w:before="60"/>
        <w:jc w:val="both"/>
        <w:rPr>
          <w:rFonts w:ascii="Roboto Condensed" w:hAnsi="Roboto Condensed" w:cs="Arial"/>
          <w:sz w:val="18"/>
          <w:szCs w:val="18"/>
          <w:u w:val="single"/>
        </w:rPr>
      </w:pPr>
      <w:r w:rsidRPr="00856410">
        <w:rPr>
          <w:rFonts w:ascii="Roboto Condensed" w:hAnsi="Roboto Condensed" w:cs="Arial"/>
          <w:sz w:val="18"/>
          <w:szCs w:val="18"/>
          <w:u w:val="single"/>
        </w:rPr>
        <w:sym w:font="Symbol" w:char="F02D"/>
      </w:r>
      <w:r w:rsidRPr="00856410">
        <w:rPr>
          <w:rFonts w:ascii="Roboto Condensed" w:hAnsi="Roboto Condensed" w:cs="Arial"/>
          <w:sz w:val="18"/>
          <w:szCs w:val="18"/>
          <w:u w:val="single"/>
        </w:rPr>
        <w:t xml:space="preserve"> Obszar Natura 2000 Puszcza Sandomierska</w:t>
      </w:r>
    </w:p>
    <w:p w14:paraId="355A60DC" w14:textId="11EDEF47" w:rsidR="00785A36" w:rsidRPr="00856410" w:rsidRDefault="00785A36" w:rsidP="005F3CA1">
      <w:pPr>
        <w:shd w:val="clear" w:color="auto" w:fill="FFFFFF"/>
        <w:autoSpaceDE w:val="0"/>
        <w:autoSpaceDN w:val="0"/>
        <w:adjustRightInd w:val="0"/>
        <w:jc w:val="both"/>
        <w:rPr>
          <w:rFonts w:ascii="Roboto Condensed" w:hAnsi="Roboto Condensed" w:cs="Arial"/>
          <w:b/>
          <w:bCs/>
          <w:sz w:val="18"/>
          <w:szCs w:val="18"/>
        </w:rPr>
      </w:pPr>
      <w:r w:rsidRPr="00856410">
        <w:rPr>
          <w:rFonts w:ascii="Roboto Condensed" w:hAnsi="Roboto Condensed" w:cs="Arial"/>
          <w:sz w:val="18"/>
          <w:szCs w:val="18"/>
        </w:rPr>
        <w:t>Przedmiotem ochrony w obrębie obszaru Natura 2000 „Puszcza Sandomierska” są gatunki ptaków.</w:t>
      </w:r>
      <w:r w:rsidR="005F3CA1" w:rsidRPr="00856410">
        <w:rPr>
          <w:rFonts w:ascii="Roboto Condensed" w:hAnsi="Roboto Condensed" w:cs="Arial"/>
          <w:sz w:val="18"/>
          <w:szCs w:val="18"/>
        </w:rPr>
        <w:t xml:space="preserve"> W obszarze opracowania stwierdzono występowanie gatunków takich jak bocian biały, bielik, derkacz, gąsiorek i dzięcioł białoszyi. </w:t>
      </w:r>
      <w:r w:rsidRPr="00856410">
        <w:rPr>
          <w:rFonts w:ascii="Roboto Condensed" w:hAnsi="Roboto Condensed" w:cs="Arial"/>
          <w:sz w:val="18"/>
          <w:szCs w:val="18"/>
        </w:rPr>
        <w:t xml:space="preserve">Zagrożeniem dla ptaków chronionych w ramach tego obszaru mogłyby być zespoły wysokiej zabudowy, elektrownie wiatrowe lub rozległa zabudowa terenów. Projekt planu żadnej z takich możliwości nie wprowadza. Wskazane strefy obejmują istniejące zagospodarowanie, w tym na największej powierzchni strefę SO, w obrębie której pozostawia się istniejące grunty rolne i lasy. W projekcie </w:t>
      </w:r>
      <w:r w:rsidR="00E02898" w:rsidRPr="00856410">
        <w:rPr>
          <w:rFonts w:ascii="Roboto Condensed" w:hAnsi="Roboto Condensed" w:cs="Arial"/>
          <w:sz w:val="18"/>
          <w:szCs w:val="18"/>
        </w:rPr>
        <w:t xml:space="preserve"> </w:t>
      </w:r>
      <w:r w:rsidRPr="00856410">
        <w:rPr>
          <w:rFonts w:ascii="Roboto Condensed" w:hAnsi="Roboto Condensed" w:cs="Arial"/>
          <w:sz w:val="18"/>
          <w:szCs w:val="18"/>
        </w:rPr>
        <w:t xml:space="preserve">planu ogólnego </w:t>
      </w:r>
      <w:r w:rsidR="00E02898" w:rsidRPr="00856410">
        <w:rPr>
          <w:rFonts w:ascii="Roboto Condensed" w:hAnsi="Roboto Condensed" w:cs="Arial"/>
          <w:sz w:val="18"/>
          <w:szCs w:val="18"/>
        </w:rPr>
        <w:t>uwzględniono stanowiska chronionych gatunków ptaków będących przedmiotami ochrony obszaru Natura 2000, w obrębie stanowisk wyznaczono strefy SO, jedynie w przypadku zespołu parkowo-pałacowego w Weryni wyznaczono strefę SN. W obrębie stanowisk nie wprowadzono nowej zabudowy</w:t>
      </w:r>
      <w:r w:rsidR="00B333BD" w:rsidRPr="00856410">
        <w:rPr>
          <w:rFonts w:ascii="Roboto Condensed" w:hAnsi="Roboto Condensed" w:cs="Arial"/>
          <w:sz w:val="18"/>
          <w:szCs w:val="18"/>
        </w:rPr>
        <w:t>. Należy jednak podkreślić, że z uwagi na ogólny charakter planu ogólnego, dokument ten nie reguluje w sposób szczegółowy zasad gospodarowania poszczególnymi obiektami fizjograficznymi, takimi jak konkretne siedliska przyrodnicze czy miejsca występowania gatunków chronionych. Tym samym, kluczowe znaczenie dla efektywnej ochrony przyrody – w tym terenów Natura 2000 – mają dokumenty planistyczne o wyższym stopniu szczegółowości, takie jak miejscowe plany zagospodarowania przestrzennego (MPZP) lub decyzje o warunkach zabudowy. To właśnie na etapie opracowywania tych dokumentów należy w pełni uwzględniać uwarunkowania środowiskowe, w tym zadania ochronne dla obszarów Natura 2000. Ma to szczególne znaczenie w kontekście zabudowy mieszkaniowej, która w wielu przypadkach – zwłaszcza jeśli jest realizowana w trybie decyzji o warunkach zabudowy – nie podlega obowiązkowi uzyskania decyzji o środowiskowych uwarunkowaniach. Oznacza to, że tylko starannie opracowane dokumenty planistyczne mogą zapewnić skuteczną prewencję wobec potencjalnych zagrożeń dla obszarów cennych przyrodniczo. Podsumowując, przyjęcie planu ogólnego gminy wyznacza korzystny kierunek rozwoju przestrzennego i stanowi narzędzie wspierające ochronę środowiska, w tym obszarów Natura 2000. Niemniej, realna ochrona walorów przyrodniczych – zwłaszcza tych objętych unijnym systemem ochrony – wymaga konsekwentnego i odpowiedzialnego podejścia na poziomie planowania szczegółowego. Tylko wtedy możliwe będzie zachowanie unikalnych wartości przyrodniczych i krajobrazowych gminy, przy jednoczesnym zapewnieniu ładu przestrzennego i rozwoju zgodnego z zasadami zrównoważonego gospodarowania przestrzenią.</w:t>
      </w:r>
    </w:p>
    <w:p w14:paraId="2882A9D6" w14:textId="0B8794B2" w:rsidR="00604A59" w:rsidRPr="00856410" w:rsidRDefault="001855A7" w:rsidP="00C07AEE">
      <w:pPr>
        <w:spacing w:before="60"/>
        <w:jc w:val="both"/>
        <w:rPr>
          <w:rFonts w:ascii="Roboto Condensed" w:hAnsi="Roboto Condensed" w:cs="Arial"/>
          <w:sz w:val="18"/>
          <w:szCs w:val="18"/>
        </w:rPr>
      </w:pPr>
      <w:r w:rsidRPr="00856410">
        <w:rPr>
          <w:rFonts w:ascii="Roboto Condensed" w:hAnsi="Roboto Condensed" w:cs="Arial"/>
          <w:sz w:val="18"/>
          <w:szCs w:val="18"/>
        </w:rPr>
        <w:t>Na etapie sporządzania dokumentu jakim jest plan ogólny nie ma podstaw do prognozowania negatywnego wpływu na gatunki oraz siedliska przyrodnicze, dla których ochrony zostały wyznaczone obszary Natura 2000. Wyznaczenie strefy otwartej, bez dopuszczania nowych terenów inwestycyjnych, w obrębie występowania chronionych gatunków uznaje się za rozwiązanie korzystne i jedyne pod względem ochrony jakie plan ogólny ma możliwość ustalić zachowując zgodność z zakresem planu.</w:t>
      </w:r>
    </w:p>
    <w:p w14:paraId="7F6A4CE1" w14:textId="046B6EB4" w:rsidR="00C07AEE" w:rsidRPr="00856410" w:rsidRDefault="00785A36" w:rsidP="00C07AEE">
      <w:pPr>
        <w:spacing w:before="60"/>
        <w:jc w:val="both"/>
        <w:rPr>
          <w:rFonts w:ascii="Roboto Condensed" w:hAnsi="Roboto Condensed" w:cs="Arial"/>
          <w:sz w:val="18"/>
          <w:szCs w:val="18"/>
        </w:rPr>
      </w:pPr>
      <w:r w:rsidRPr="00856410">
        <w:rPr>
          <w:rFonts w:ascii="Roboto Condensed" w:hAnsi="Roboto Condensed" w:cs="Arial"/>
          <w:sz w:val="18"/>
          <w:szCs w:val="18"/>
        </w:rPr>
        <w:t xml:space="preserve">W związku z ustaleniami projektu planu ogólnego gminy </w:t>
      </w:r>
      <w:r w:rsidR="005F3CA1" w:rsidRPr="00856410">
        <w:rPr>
          <w:rFonts w:ascii="Roboto Condensed" w:hAnsi="Roboto Condensed" w:cs="Arial"/>
          <w:sz w:val="18"/>
          <w:szCs w:val="18"/>
        </w:rPr>
        <w:t xml:space="preserve">Kolbuszowa </w:t>
      </w:r>
      <w:r w:rsidRPr="00856410">
        <w:rPr>
          <w:rFonts w:ascii="Roboto Condensed" w:hAnsi="Roboto Condensed" w:cs="Arial"/>
          <w:sz w:val="18"/>
          <w:szCs w:val="18"/>
        </w:rPr>
        <w:t>nie przewiduje się żadnego zagrożenia dla przedmiotu ochrony obszaru Natura 2000 „Puszcza Sandomierska”</w:t>
      </w:r>
      <w:r w:rsidR="005F3CA1" w:rsidRPr="00856410">
        <w:rPr>
          <w:rFonts w:ascii="Roboto Condensed" w:hAnsi="Roboto Condensed" w:cs="Arial"/>
          <w:sz w:val="18"/>
          <w:szCs w:val="18"/>
        </w:rPr>
        <w:t xml:space="preserve"> w granicach opracowania</w:t>
      </w:r>
      <w:r w:rsidRPr="00856410">
        <w:rPr>
          <w:rFonts w:ascii="Roboto Condensed" w:hAnsi="Roboto Condensed" w:cs="Arial"/>
          <w:sz w:val="18"/>
          <w:szCs w:val="18"/>
        </w:rPr>
        <w:t>.</w:t>
      </w:r>
    </w:p>
    <w:p w14:paraId="23E57AB9" w14:textId="77777777" w:rsidR="00E02898" w:rsidRPr="00856410" w:rsidRDefault="00E02898" w:rsidP="00E02898">
      <w:pPr>
        <w:spacing w:before="60"/>
        <w:jc w:val="both"/>
        <w:rPr>
          <w:rFonts w:ascii="Roboto Condensed" w:hAnsi="Roboto Condensed" w:cs="Arial"/>
          <w:sz w:val="18"/>
          <w:szCs w:val="18"/>
        </w:rPr>
      </w:pPr>
    </w:p>
    <w:p w14:paraId="0174B15A" w14:textId="77777777" w:rsidR="00785A36" w:rsidRPr="00856410" w:rsidRDefault="00E02898" w:rsidP="00E02898">
      <w:pPr>
        <w:shd w:val="clear" w:color="auto" w:fill="FFFFFF"/>
        <w:autoSpaceDE w:val="0"/>
        <w:autoSpaceDN w:val="0"/>
        <w:adjustRightInd w:val="0"/>
        <w:jc w:val="both"/>
        <w:rPr>
          <w:rFonts w:ascii="Roboto Condensed" w:hAnsi="Roboto Condensed" w:cs="Arial"/>
          <w:sz w:val="18"/>
          <w:szCs w:val="18"/>
          <w:u w:val="single"/>
        </w:rPr>
      </w:pPr>
      <w:r w:rsidRPr="00856410">
        <w:rPr>
          <w:rFonts w:ascii="Roboto Condensed" w:hAnsi="Roboto Condensed" w:cs="Arial"/>
          <w:sz w:val="18"/>
          <w:szCs w:val="18"/>
          <w:u w:val="single"/>
        </w:rPr>
        <w:sym w:font="Symbol" w:char="F02D"/>
      </w:r>
      <w:r w:rsidRPr="00856410">
        <w:rPr>
          <w:rFonts w:ascii="Roboto Condensed" w:hAnsi="Roboto Condensed" w:cs="Arial"/>
          <w:sz w:val="18"/>
          <w:szCs w:val="18"/>
          <w:u w:val="single"/>
        </w:rPr>
        <w:t xml:space="preserve"> </w:t>
      </w:r>
      <w:r w:rsidR="00785A36" w:rsidRPr="00856410">
        <w:rPr>
          <w:rFonts w:ascii="Roboto Condensed" w:hAnsi="Roboto Condensed" w:cs="Arial"/>
          <w:sz w:val="18"/>
          <w:szCs w:val="18"/>
          <w:u w:val="single"/>
        </w:rPr>
        <w:t xml:space="preserve">rezerwat Zabłocie </w:t>
      </w:r>
    </w:p>
    <w:p w14:paraId="1ECB362A" w14:textId="1C628B52" w:rsidR="00E02898" w:rsidRPr="00856410" w:rsidRDefault="00E02898" w:rsidP="00E02898">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Wyznaczenie stref otwart</w:t>
      </w:r>
      <w:r w:rsidR="00F37B8E" w:rsidRPr="00856410">
        <w:rPr>
          <w:rFonts w:ascii="Roboto Condensed" w:hAnsi="Roboto Condensed" w:cs="Arial"/>
          <w:sz w:val="18"/>
          <w:szCs w:val="18"/>
        </w:rPr>
        <w:t>ych</w:t>
      </w:r>
      <w:r w:rsidRPr="00856410">
        <w:rPr>
          <w:rFonts w:ascii="Roboto Condensed" w:hAnsi="Roboto Condensed" w:cs="Arial"/>
          <w:sz w:val="18"/>
          <w:szCs w:val="18"/>
        </w:rPr>
        <w:t xml:space="preserve"> w granicach Rezerwatu Zabłocie; </w:t>
      </w:r>
    </w:p>
    <w:p w14:paraId="6BA2A0A6" w14:textId="58FA01EE" w:rsidR="00F37B8E" w:rsidRPr="00856410" w:rsidRDefault="00F37B8E" w:rsidP="00E02898">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W strefach otwartych w granicach rezerwatu przyrody nie określono żadnego profilu dodatkowego.</w:t>
      </w:r>
    </w:p>
    <w:p w14:paraId="7400DF72" w14:textId="22AD7B55" w:rsidR="00785A36" w:rsidRPr="00856410" w:rsidRDefault="00785A36" w:rsidP="00785A36">
      <w:pPr>
        <w:spacing w:before="60"/>
        <w:jc w:val="both"/>
        <w:rPr>
          <w:rFonts w:ascii="Roboto Condensed" w:hAnsi="Roboto Condensed" w:cs="Arial"/>
          <w:sz w:val="18"/>
          <w:szCs w:val="18"/>
        </w:rPr>
      </w:pPr>
      <w:r w:rsidRPr="00856410">
        <w:rPr>
          <w:rFonts w:ascii="Roboto Condensed" w:hAnsi="Roboto Condensed" w:cs="Arial"/>
          <w:sz w:val="18"/>
          <w:szCs w:val="18"/>
        </w:rPr>
        <w:t>W związku z ustaleniami projektu planu ogólnego gminy nie przewiduje się żadnego zagrożenia dla przedmiotu ochrony Rezerwatu Zabłocie.</w:t>
      </w:r>
    </w:p>
    <w:p w14:paraId="79B01ACB" w14:textId="77777777" w:rsidR="00785A36" w:rsidRPr="00856410" w:rsidRDefault="00785A36" w:rsidP="00E02898">
      <w:pPr>
        <w:shd w:val="clear" w:color="auto" w:fill="FFFFFF"/>
        <w:autoSpaceDE w:val="0"/>
        <w:autoSpaceDN w:val="0"/>
        <w:adjustRightInd w:val="0"/>
        <w:jc w:val="both"/>
        <w:rPr>
          <w:rFonts w:ascii="Roboto Condensed" w:hAnsi="Roboto Condensed" w:cs="Arial"/>
          <w:sz w:val="18"/>
          <w:szCs w:val="18"/>
        </w:rPr>
      </w:pPr>
    </w:p>
    <w:p w14:paraId="4D22160C" w14:textId="65D8BE9F" w:rsidR="00785A36" w:rsidRPr="00856410" w:rsidRDefault="00785A36" w:rsidP="00785A36">
      <w:pPr>
        <w:shd w:val="clear" w:color="auto" w:fill="FFFFFF"/>
        <w:autoSpaceDE w:val="0"/>
        <w:autoSpaceDN w:val="0"/>
        <w:adjustRightInd w:val="0"/>
        <w:jc w:val="both"/>
        <w:rPr>
          <w:rFonts w:ascii="Roboto Condensed" w:hAnsi="Roboto Condensed" w:cs="Arial"/>
          <w:sz w:val="18"/>
          <w:szCs w:val="18"/>
          <w:u w:val="single"/>
        </w:rPr>
      </w:pPr>
      <w:r w:rsidRPr="00856410">
        <w:rPr>
          <w:rFonts w:ascii="Roboto Condensed" w:hAnsi="Roboto Condensed" w:cs="Arial"/>
          <w:sz w:val="18"/>
          <w:szCs w:val="18"/>
          <w:u w:val="single"/>
        </w:rPr>
        <w:sym w:font="Symbol" w:char="F02D"/>
      </w:r>
      <w:r w:rsidRPr="00856410">
        <w:rPr>
          <w:rFonts w:ascii="Roboto Condensed" w:hAnsi="Roboto Condensed" w:cs="Arial"/>
          <w:sz w:val="18"/>
          <w:szCs w:val="18"/>
          <w:u w:val="single"/>
        </w:rPr>
        <w:t xml:space="preserve">  użytki ekologiczne</w:t>
      </w:r>
    </w:p>
    <w:p w14:paraId="29C61888" w14:textId="5C485798" w:rsidR="00785A36" w:rsidRPr="00856410" w:rsidRDefault="00785A36" w:rsidP="00785A36">
      <w:pPr>
        <w:spacing w:before="60"/>
        <w:jc w:val="both"/>
        <w:rPr>
          <w:rFonts w:ascii="Roboto Condensed" w:hAnsi="Roboto Condensed" w:cs="Arial"/>
          <w:sz w:val="18"/>
          <w:szCs w:val="18"/>
        </w:rPr>
      </w:pPr>
      <w:r w:rsidRPr="00856410">
        <w:rPr>
          <w:rFonts w:ascii="Roboto Condensed" w:hAnsi="Roboto Condensed" w:cs="Arial"/>
          <w:sz w:val="18"/>
          <w:szCs w:val="18"/>
        </w:rPr>
        <w:t xml:space="preserve">Nie przewiduje się żadnego zagrożenia dla ustanowionych na terenie gminy użytków ekologicznych. </w:t>
      </w:r>
      <w:r w:rsidR="00D233E4" w:rsidRPr="00856410">
        <w:rPr>
          <w:rFonts w:ascii="Roboto Condensed" w:hAnsi="Roboto Condensed" w:cs="Arial"/>
          <w:sz w:val="18"/>
          <w:szCs w:val="18"/>
        </w:rPr>
        <w:t>W projekcie planu ogólnego znajdują się one głównie w strefie otwartej. W obrębie użytku ekologicznego bez nazwy w Porębach Kupieńskich uwzględniono istniejące zagospodarowanie wynikające między innymi z ustaleń plan</w:t>
      </w:r>
      <w:r w:rsidR="00FC73D7" w:rsidRPr="00856410">
        <w:rPr>
          <w:rFonts w:ascii="Roboto Condensed" w:hAnsi="Roboto Condensed" w:cs="Arial"/>
          <w:sz w:val="18"/>
          <w:szCs w:val="18"/>
        </w:rPr>
        <w:t>u</w:t>
      </w:r>
      <w:r w:rsidR="00D233E4" w:rsidRPr="00856410">
        <w:rPr>
          <w:rFonts w:ascii="Roboto Condensed" w:hAnsi="Roboto Condensed" w:cs="Arial"/>
          <w:sz w:val="18"/>
          <w:szCs w:val="18"/>
        </w:rPr>
        <w:t xml:space="preserve"> miejscow</w:t>
      </w:r>
      <w:r w:rsidR="00FC73D7" w:rsidRPr="00856410">
        <w:rPr>
          <w:rFonts w:ascii="Roboto Condensed" w:hAnsi="Roboto Condensed" w:cs="Arial"/>
          <w:sz w:val="18"/>
          <w:szCs w:val="18"/>
        </w:rPr>
        <w:t xml:space="preserve">ego </w:t>
      </w:r>
      <w:r w:rsidR="00FC73D7" w:rsidRPr="00856410">
        <w:rPr>
          <w:rFonts w:ascii="Roboto Condensed" w:hAnsi="Roboto Condensed"/>
          <w:sz w:val="18"/>
          <w:szCs w:val="18"/>
        </w:rPr>
        <w:t>(XLVIII/599/17)</w:t>
      </w:r>
      <w:r w:rsidR="00D233E4" w:rsidRPr="00856410">
        <w:rPr>
          <w:rFonts w:ascii="Roboto Condensed" w:hAnsi="Roboto Condensed" w:cs="Arial"/>
          <w:sz w:val="18"/>
          <w:szCs w:val="18"/>
        </w:rPr>
        <w:t>.</w:t>
      </w:r>
      <w:r w:rsidRPr="00856410">
        <w:rPr>
          <w:rFonts w:ascii="Roboto Condensed" w:hAnsi="Roboto Condensed" w:cs="Arial"/>
          <w:sz w:val="18"/>
          <w:szCs w:val="18"/>
        </w:rPr>
        <w:t xml:space="preserve"> </w:t>
      </w:r>
      <w:r w:rsidR="00D233E4" w:rsidRPr="00856410">
        <w:rPr>
          <w:rFonts w:ascii="Roboto Condensed" w:hAnsi="Roboto Condensed" w:cs="Arial"/>
          <w:sz w:val="18"/>
          <w:szCs w:val="18"/>
        </w:rPr>
        <w:t>B</w:t>
      </w:r>
      <w:r w:rsidRPr="00856410">
        <w:rPr>
          <w:rFonts w:ascii="Roboto Condensed" w:hAnsi="Roboto Condensed" w:cs="Arial"/>
          <w:sz w:val="18"/>
          <w:szCs w:val="18"/>
        </w:rPr>
        <w:t>rak jest więc</w:t>
      </w:r>
      <w:r w:rsidR="00D233E4" w:rsidRPr="00856410">
        <w:rPr>
          <w:rFonts w:ascii="Roboto Condensed" w:hAnsi="Roboto Condensed" w:cs="Arial"/>
          <w:sz w:val="18"/>
          <w:szCs w:val="18"/>
        </w:rPr>
        <w:t xml:space="preserve"> nowych</w:t>
      </w:r>
      <w:r w:rsidRPr="00856410">
        <w:rPr>
          <w:rFonts w:ascii="Roboto Condensed" w:hAnsi="Roboto Condensed" w:cs="Arial"/>
          <w:sz w:val="18"/>
          <w:szCs w:val="18"/>
        </w:rPr>
        <w:t xml:space="preserve"> oddziaływań, które mogłyby na tereny użytków niekorzystnie oddziaływać.</w:t>
      </w:r>
    </w:p>
    <w:p w14:paraId="274744BB" w14:textId="77777777" w:rsidR="00785A36" w:rsidRPr="00856410" w:rsidRDefault="00785A36" w:rsidP="00785A36">
      <w:pPr>
        <w:shd w:val="clear" w:color="auto" w:fill="FFFFFF"/>
        <w:autoSpaceDE w:val="0"/>
        <w:autoSpaceDN w:val="0"/>
        <w:adjustRightInd w:val="0"/>
        <w:jc w:val="both"/>
        <w:rPr>
          <w:rFonts w:ascii="Roboto Condensed" w:hAnsi="Roboto Condensed" w:cs="Arial"/>
          <w:sz w:val="18"/>
          <w:szCs w:val="18"/>
          <w:u w:val="single"/>
        </w:rPr>
      </w:pPr>
    </w:p>
    <w:p w14:paraId="2812330C" w14:textId="28E23703" w:rsidR="00E02898" w:rsidRPr="00856410" w:rsidRDefault="00785A36" w:rsidP="00E02898">
      <w:pPr>
        <w:shd w:val="clear" w:color="auto" w:fill="FFFFFF"/>
        <w:autoSpaceDE w:val="0"/>
        <w:autoSpaceDN w:val="0"/>
        <w:adjustRightInd w:val="0"/>
        <w:jc w:val="both"/>
        <w:rPr>
          <w:rFonts w:ascii="Roboto Condensed" w:hAnsi="Roboto Condensed" w:cs="Arial"/>
          <w:sz w:val="18"/>
          <w:szCs w:val="18"/>
          <w:u w:val="single"/>
        </w:rPr>
      </w:pPr>
      <w:r w:rsidRPr="00856410">
        <w:rPr>
          <w:rFonts w:ascii="Roboto Condensed" w:hAnsi="Roboto Condensed" w:cs="Arial"/>
          <w:sz w:val="18"/>
          <w:szCs w:val="18"/>
          <w:u w:val="single"/>
        </w:rPr>
        <w:sym w:font="Symbol" w:char="F02D"/>
      </w:r>
      <w:r w:rsidRPr="00856410">
        <w:rPr>
          <w:rFonts w:ascii="Roboto Condensed" w:hAnsi="Roboto Condensed" w:cs="Arial"/>
          <w:sz w:val="18"/>
          <w:szCs w:val="18"/>
          <w:u w:val="single"/>
        </w:rPr>
        <w:t xml:space="preserve"> pomniki przyrody</w:t>
      </w:r>
    </w:p>
    <w:p w14:paraId="0BFF319A" w14:textId="690FEDF8" w:rsidR="00E02898" w:rsidRPr="00856410" w:rsidRDefault="00FD7C11" w:rsidP="00E02898">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Pomniki przyrody znajdują się głównie w strefach otwartych SO jak również strefie SJ, SZ oraz SU. Wynika to z obecnego stanu zagospodarowania terenów, na których się znajdują. Ochrona pomników przyrody jest możliwa na podstawie przepisów odrębnych we wszystkich strefach planistycznych. </w:t>
      </w:r>
      <w:r w:rsidR="00E02898" w:rsidRPr="00856410">
        <w:rPr>
          <w:rFonts w:ascii="Roboto Condensed" w:hAnsi="Roboto Condensed" w:cs="Arial"/>
          <w:sz w:val="18"/>
          <w:szCs w:val="18"/>
        </w:rPr>
        <w:t>W przypadku drzew stanowiących pomniki przyrody, gdzie w ich pobliżu istnieje możliwość rozwoju zabudowy, należy zakładać, że wszelkie prace i rozwiązania będą prowadzone zgodnie z odpowiednimi przepisami, tj. art. 45 ustawy z dnia 16 kwietnia 2004 r. o ochronie przyrody</w:t>
      </w:r>
    </w:p>
    <w:p w14:paraId="5060FE5B" w14:textId="77777777" w:rsidR="00E02898" w:rsidRPr="00856410" w:rsidRDefault="00E02898" w:rsidP="0068634B">
      <w:pPr>
        <w:spacing w:before="60"/>
        <w:jc w:val="both"/>
        <w:rPr>
          <w:rFonts w:ascii="Roboto Condensed" w:hAnsi="Roboto Condensed"/>
          <w:sz w:val="18"/>
          <w:szCs w:val="18"/>
        </w:rPr>
      </w:pPr>
    </w:p>
    <w:p w14:paraId="6AE577F7" w14:textId="63C433D1" w:rsidR="00C7436D" w:rsidRPr="00856410" w:rsidRDefault="00C7436D" w:rsidP="0068634B">
      <w:pPr>
        <w:spacing w:before="60"/>
        <w:jc w:val="both"/>
        <w:rPr>
          <w:rFonts w:ascii="Roboto Condensed" w:hAnsi="Roboto Condensed" w:cs="Arial"/>
          <w:sz w:val="18"/>
          <w:szCs w:val="18"/>
        </w:rPr>
      </w:pPr>
      <w:r w:rsidRPr="00856410">
        <w:rPr>
          <w:rFonts w:ascii="Roboto Condensed" w:hAnsi="Roboto Condensed" w:cs="Arial"/>
          <w:sz w:val="18"/>
          <w:szCs w:val="18"/>
        </w:rPr>
        <w:t>Areał gruntów leśnych w Gminie Kolbuszowa to około 4064 ha, co stanowi blisko 24% obszaru gminy, z czego około 2839 ha to lasy w zarządzie Państwowych Gospodarstw Leśnych, co stanowi blisko 70% powierzchni lasów w gminie. Blisko 10% lasu Skarbu Państwa (278,8 ha) stanowi obszar leśny rezerwatu „Zabłocie” w obrębie Poręby Kup</w:t>
      </w:r>
      <w:r w:rsidR="00807A58" w:rsidRPr="00856410">
        <w:rPr>
          <w:rFonts w:ascii="Roboto Condensed" w:hAnsi="Roboto Condensed" w:cs="Arial"/>
          <w:sz w:val="18"/>
          <w:szCs w:val="18"/>
        </w:rPr>
        <w:t>i</w:t>
      </w:r>
      <w:r w:rsidRPr="00856410">
        <w:rPr>
          <w:rFonts w:ascii="Roboto Condensed" w:hAnsi="Roboto Condensed" w:cs="Arial"/>
          <w:sz w:val="18"/>
          <w:szCs w:val="18"/>
        </w:rPr>
        <w:t>eńskie. Ponadto w kształtowaniu ustaleń POG wzięto również pod uwagę tereny faktycznie zadrzewione, których areał w gminie jest znaczący, gdyż obejmuje aż 1843 ha czyli blisko 11% powierzchni gminy.</w:t>
      </w:r>
    </w:p>
    <w:p w14:paraId="45C929AD" w14:textId="77777777" w:rsidR="00807A58" w:rsidRPr="00856410" w:rsidRDefault="00807A58" w:rsidP="0068634B">
      <w:pPr>
        <w:spacing w:before="60"/>
        <w:jc w:val="both"/>
        <w:rPr>
          <w:rFonts w:ascii="Roboto Condensed" w:hAnsi="Roboto Condensed" w:cs="Arial"/>
          <w:sz w:val="18"/>
          <w:szCs w:val="18"/>
        </w:rPr>
      </w:pPr>
    </w:p>
    <w:p w14:paraId="78DF1239" w14:textId="6B602436" w:rsidR="00E26104" w:rsidRPr="00856410" w:rsidRDefault="00E02898" w:rsidP="0068634B">
      <w:pPr>
        <w:spacing w:before="60"/>
        <w:jc w:val="both"/>
        <w:rPr>
          <w:rFonts w:ascii="Roboto Condensed" w:hAnsi="Roboto Condensed" w:cs="Arial"/>
          <w:sz w:val="18"/>
          <w:szCs w:val="18"/>
        </w:rPr>
      </w:pPr>
      <w:r w:rsidRPr="00856410">
        <w:rPr>
          <w:rFonts w:ascii="Roboto Condensed" w:hAnsi="Roboto Condensed" w:cs="Arial"/>
          <w:sz w:val="18"/>
          <w:szCs w:val="18"/>
        </w:rPr>
        <w:t>Ocenia się, że projekt planu ogólnego sporządzono z myślą o zapewnieniu ochrony obiektów i obszarów cennych przyrodniczo, podlegających ochronie na podstawie ustawy z dnia 16 kwietnia 2004 r. o ochronie przyrody, a przyjęte rozwiązania są korzystne i jedyne pod względem ochrony jakie plan ogólny ma możliwość ustalić zachowując zgodność z zakresem planu ogólnego określonym w ustawie z dnia 27 marca 2003 r. o planowaniu i zagospodarowaniu przestrzennym (</w:t>
      </w:r>
      <w:proofErr w:type="spellStart"/>
      <w:r w:rsidRPr="00856410">
        <w:rPr>
          <w:rFonts w:ascii="Roboto Condensed" w:hAnsi="Roboto Condensed" w:cs="Arial"/>
          <w:sz w:val="18"/>
          <w:szCs w:val="18"/>
        </w:rPr>
        <w:t>t.j</w:t>
      </w:r>
      <w:proofErr w:type="spellEnd"/>
      <w:r w:rsidRPr="00856410">
        <w:rPr>
          <w:rFonts w:ascii="Roboto Condensed" w:hAnsi="Roboto Condensed" w:cs="Arial"/>
          <w:sz w:val="18"/>
          <w:szCs w:val="18"/>
        </w:rPr>
        <w:t>. Dz.U. z 2024 r., poz. 1130).</w:t>
      </w:r>
    </w:p>
    <w:p w14:paraId="5C5D2C5A" w14:textId="5C8FA7DF" w:rsidR="008B08EB" w:rsidRPr="00856410" w:rsidRDefault="008B08EB" w:rsidP="008B08EB">
      <w:pPr>
        <w:rPr>
          <w:lang w:eastAsia="x-none"/>
        </w:rPr>
      </w:pPr>
      <w:r w:rsidRPr="00856410">
        <w:rPr>
          <w:rFonts w:ascii="Roboto Condensed" w:hAnsi="Roboto Condensed" w:cs="Arial"/>
          <w:sz w:val="18"/>
          <w:szCs w:val="18"/>
        </w:rPr>
        <w:t xml:space="preserve"> Realizacja zapisów planu wpłynie na faunę obszarów analizowanych poprzez potencjalne zwiększenie udziału zabudowy (w nowo wyznaczanych strefach zabudowy). Należy jednak zauważyć, że planowana zabudowa uwzględnia zasadę zrównoważonego rozwoju, gdyż zachowuje część terenów biologicznie czynnych terenów.</w:t>
      </w:r>
      <w:r w:rsidRPr="00856410">
        <w:rPr>
          <w:lang w:eastAsia="x-none"/>
        </w:rPr>
        <w:t xml:space="preserve"> </w:t>
      </w:r>
    </w:p>
    <w:p w14:paraId="30BAE2BF" w14:textId="0960D269" w:rsidR="00FD7C11" w:rsidRPr="00856410" w:rsidRDefault="00970746" w:rsidP="00B91A0B">
      <w:pPr>
        <w:jc w:val="both"/>
        <w:rPr>
          <w:rFonts w:ascii="Roboto Condensed" w:hAnsi="Roboto Condensed" w:cs="Arial"/>
          <w:sz w:val="18"/>
          <w:szCs w:val="18"/>
        </w:rPr>
      </w:pPr>
      <w:r w:rsidRPr="00856410">
        <w:rPr>
          <w:rFonts w:ascii="Roboto Condensed" w:hAnsi="Roboto Condensed" w:cs="Arial"/>
          <w:sz w:val="18"/>
          <w:szCs w:val="18"/>
        </w:rPr>
        <w:t>Kluczowym elementem ochrony środowiska w gminie jest utrzymanie ciągłości ekologicznej poprzez wyznaczenie stref otwartych, takich jak tereny rolne, leśne, obszary zieleni naturalnej oraz wody powierzchniowe. Strefy te pełnią ważną funkcję w ochronie lokalnych ekosystemów, zapewniając migrację gatunków oraz ograniczając negatywne skutki urbanizacji. Na przedmiotowych terenach plan ogólny wprowadza szereg ograniczeń, w tym zakaz zabudowy w strefie otwartej, co ma na celu ochronę rodzimej roślinności oraz zapobieżenie degradacji siedlisk przyrodniczych.</w:t>
      </w:r>
      <w:r w:rsidR="002019FF" w:rsidRPr="00856410">
        <w:rPr>
          <w:rFonts w:ascii="Roboto Condensed" w:hAnsi="Roboto Condensed" w:cs="Arial"/>
          <w:sz w:val="18"/>
          <w:szCs w:val="18"/>
        </w:rPr>
        <w:t xml:space="preserve"> Strefy otwarte (SO) wyznaczone w planie ogólnym gminy </w:t>
      </w:r>
      <w:r w:rsidR="005275F7" w:rsidRPr="00856410">
        <w:rPr>
          <w:rFonts w:ascii="Roboto Condensed" w:hAnsi="Roboto Condensed" w:cs="Arial"/>
          <w:sz w:val="18"/>
          <w:szCs w:val="18"/>
        </w:rPr>
        <w:t>Kolbuszowa</w:t>
      </w:r>
      <w:r w:rsidR="002019FF" w:rsidRPr="00856410">
        <w:rPr>
          <w:rFonts w:ascii="Roboto Condensed" w:hAnsi="Roboto Condensed" w:cs="Arial"/>
          <w:sz w:val="18"/>
          <w:szCs w:val="18"/>
        </w:rPr>
        <w:t xml:space="preserve"> obejmują 5</w:t>
      </w:r>
      <w:r w:rsidR="004043EC" w:rsidRPr="00856410">
        <w:rPr>
          <w:rFonts w:ascii="Roboto Condensed" w:hAnsi="Roboto Condensed" w:cs="Arial"/>
          <w:sz w:val="18"/>
          <w:szCs w:val="18"/>
        </w:rPr>
        <w:t>4</w:t>
      </w:r>
      <w:r w:rsidR="002019FF" w:rsidRPr="00856410">
        <w:rPr>
          <w:rFonts w:ascii="Roboto Condensed" w:hAnsi="Roboto Condensed" w:cs="Arial"/>
          <w:sz w:val="18"/>
          <w:szCs w:val="18"/>
        </w:rPr>
        <w:t>,</w:t>
      </w:r>
      <w:r w:rsidR="004043EC" w:rsidRPr="00856410">
        <w:rPr>
          <w:rFonts w:ascii="Roboto Condensed" w:hAnsi="Roboto Condensed" w:cs="Arial"/>
          <w:sz w:val="18"/>
          <w:szCs w:val="18"/>
        </w:rPr>
        <w:t>8</w:t>
      </w:r>
      <w:r w:rsidR="002019FF" w:rsidRPr="00856410">
        <w:rPr>
          <w:rFonts w:ascii="Roboto Condensed" w:hAnsi="Roboto Condensed" w:cs="Arial"/>
          <w:sz w:val="18"/>
          <w:szCs w:val="18"/>
        </w:rPr>
        <w:t>% powierzchni gminy.</w:t>
      </w:r>
      <w:r w:rsidR="00FD7C11" w:rsidRPr="00856410">
        <w:rPr>
          <w:rFonts w:ascii="Roboto Condensed" w:hAnsi="Roboto Condensed" w:cs="Arial"/>
          <w:sz w:val="18"/>
          <w:szCs w:val="18"/>
        </w:rPr>
        <w:t xml:space="preserve"> </w:t>
      </w:r>
    </w:p>
    <w:p w14:paraId="3821EB1B" w14:textId="6EB5830E" w:rsidR="00F37B8E" w:rsidRPr="00856410" w:rsidRDefault="00FD7C11" w:rsidP="00B91A0B">
      <w:pPr>
        <w:jc w:val="both"/>
        <w:rPr>
          <w:rFonts w:ascii="Roboto Condensed" w:hAnsi="Roboto Condensed" w:cs="Arial"/>
          <w:sz w:val="18"/>
          <w:szCs w:val="18"/>
        </w:rPr>
      </w:pPr>
      <w:r w:rsidRPr="00856410">
        <w:rPr>
          <w:rFonts w:ascii="Roboto Condensed" w:hAnsi="Roboto Condensed" w:cs="Arial"/>
          <w:sz w:val="18"/>
          <w:szCs w:val="18"/>
        </w:rPr>
        <w:t>Wyznaczenie innych stref niż otwarta w formach ochrony przyrody wynika w pierwszej kolejności z obecnego stanu zagospodarowania oraz zapisów obowiązujących miejscowych planów zagospodarowania przestrzennego oraz przyjętej polityki przestrzennej określonej w dokumentach strategicznych gminy jak obowiązujące studium uwarunkowań i kierunków zagospodarowania przestrzennego miasta i gminy Kolbuszowa. Przy wyznaczaniu stref analizowano istniejące uwarunkowania przyrodnicze w tym plan zadań ochronnych dla obszaru Natura 2000.</w:t>
      </w:r>
    </w:p>
    <w:p w14:paraId="09AF603B" w14:textId="510A9865" w:rsidR="00301ED8" w:rsidRPr="00856410" w:rsidRDefault="00301ED8" w:rsidP="00301ED8">
      <w:pPr>
        <w:pStyle w:val="Nagwek1"/>
        <w:spacing w:before="120" w:line="240" w:lineRule="auto"/>
        <w:rPr>
          <w:rFonts w:ascii="Roboto Condensed" w:hAnsi="Roboto Condensed" w:cs="Arial"/>
          <w:bCs/>
          <w:sz w:val="18"/>
          <w:szCs w:val="18"/>
          <w:lang w:val="pl-PL"/>
        </w:rPr>
      </w:pPr>
      <w:bookmarkStart w:id="76" w:name="_Toc219969491"/>
      <w:r w:rsidRPr="00856410">
        <w:rPr>
          <w:rFonts w:ascii="Roboto Condensed" w:hAnsi="Roboto Condensed" w:cs="Arial"/>
          <w:bCs/>
          <w:sz w:val="18"/>
          <w:szCs w:val="18"/>
          <w:lang w:val="pl-PL"/>
        </w:rPr>
        <w:t>7.13. Zagrożenie osuwiskowe</w:t>
      </w:r>
      <w:bookmarkEnd w:id="76"/>
    </w:p>
    <w:p w14:paraId="17ABCCEE" w14:textId="12024B0E" w:rsidR="00F348B3" w:rsidRPr="00856410" w:rsidRDefault="00F348B3" w:rsidP="000B455B">
      <w:pPr>
        <w:spacing w:before="60"/>
        <w:jc w:val="both"/>
        <w:rPr>
          <w:rFonts w:ascii="Roboto Condensed" w:hAnsi="Roboto Condensed"/>
          <w:sz w:val="18"/>
          <w:szCs w:val="18"/>
        </w:rPr>
      </w:pPr>
      <w:r w:rsidRPr="00856410">
        <w:rPr>
          <w:rFonts w:ascii="Roboto Condensed" w:hAnsi="Roboto Condensed"/>
          <w:sz w:val="18"/>
          <w:szCs w:val="18"/>
        </w:rPr>
        <w:t xml:space="preserve">Na terenie gminy Kolbuszowa </w:t>
      </w:r>
      <w:r w:rsidR="007B4A6B" w:rsidRPr="00856410">
        <w:rPr>
          <w:rFonts w:ascii="Roboto Condensed" w:hAnsi="Roboto Condensed"/>
          <w:sz w:val="18"/>
          <w:szCs w:val="18"/>
        </w:rPr>
        <w:t xml:space="preserve">zgodnie z danymi Systemu Osłony </w:t>
      </w:r>
      <w:proofErr w:type="spellStart"/>
      <w:r w:rsidR="007B4A6B" w:rsidRPr="00856410">
        <w:rPr>
          <w:rFonts w:ascii="Roboto Condensed" w:hAnsi="Roboto Condensed"/>
          <w:sz w:val="18"/>
          <w:szCs w:val="18"/>
        </w:rPr>
        <w:t>Przeciwosuwiskowej</w:t>
      </w:r>
      <w:proofErr w:type="spellEnd"/>
      <w:r w:rsidR="007B4A6B" w:rsidRPr="00856410">
        <w:rPr>
          <w:rFonts w:ascii="Roboto Condensed" w:hAnsi="Roboto Condensed"/>
          <w:sz w:val="18"/>
          <w:szCs w:val="18"/>
        </w:rPr>
        <w:t xml:space="preserve"> PIG-PIB  </w:t>
      </w:r>
      <w:r w:rsidRPr="00856410">
        <w:rPr>
          <w:rFonts w:ascii="Roboto Condensed" w:hAnsi="Roboto Condensed"/>
          <w:sz w:val="18"/>
          <w:szCs w:val="18"/>
        </w:rPr>
        <w:t>nie zidentyfikowano obszarów osuwiskowych albo zagrożonych ruchami masowymi ziemi.</w:t>
      </w:r>
    </w:p>
    <w:p w14:paraId="6CFC9C2E" w14:textId="629F9218" w:rsidR="00D70BE7" w:rsidRPr="00856410" w:rsidRDefault="007B4A6B" w:rsidP="000B455B">
      <w:pPr>
        <w:spacing w:before="60"/>
        <w:jc w:val="both"/>
        <w:rPr>
          <w:rFonts w:ascii="Roboto Condensed" w:hAnsi="Roboto Condensed" w:cs="Arial"/>
          <w:sz w:val="18"/>
          <w:szCs w:val="18"/>
        </w:rPr>
      </w:pPr>
      <w:r w:rsidRPr="00856410">
        <w:rPr>
          <w:rFonts w:ascii="Roboto Condensed" w:hAnsi="Roboto Condensed" w:cs="Arial"/>
          <w:sz w:val="18"/>
          <w:szCs w:val="18"/>
        </w:rPr>
        <w:t>Zgodnie z polskim prawodawstwem istnieje obowiązek uwzględniania w dokumentach planistycznych terenów zagrożonych ruchami masowymi ziemi oraz terenów, na których występują te ruchy - ustawa z dnia 27 marca 2003 r. o planowaniu i zagospodarowaniu przestrzennym (</w:t>
      </w:r>
      <w:proofErr w:type="spellStart"/>
      <w:r w:rsidRPr="00856410">
        <w:rPr>
          <w:rFonts w:ascii="Roboto Condensed" w:hAnsi="Roboto Condensed" w:cs="Arial"/>
          <w:sz w:val="18"/>
          <w:szCs w:val="18"/>
        </w:rPr>
        <w:t>t.j</w:t>
      </w:r>
      <w:proofErr w:type="spellEnd"/>
      <w:r w:rsidRPr="00856410">
        <w:rPr>
          <w:rFonts w:ascii="Roboto Condensed" w:hAnsi="Roboto Condensed" w:cs="Arial"/>
          <w:sz w:val="18"/>
          <w:szCs w:val="18"/>
        </w:rPr>
        <w:t>. Dz.U. z 2024 r., poz. 1130 ze zm.) oraz ustawa z dnia 3 lutego 1995 r. o ochronie gruntów rolnych i leśnych (</w:t>
      </w:r>
      <w:proofErr w:type="spellStart"/>
      <w:r w:rsidRPr="00856410">
        <w:rPr>
          <w:rFonts w:ascii="Roboto Condensed" w:hAnsi="Roboto Condensed" w:cs="Arial"/>
          <w:sz w:val="18"/>
          <w:szCs w:val="18"/>
        </w:rPr>
        <w:t>t.j</w:t>
      </w:r>
      <w:proofErr w:type="spellEnd"/>
      <w:r w:rsidRPr="00856410">
        <w:rPr>
          <w:rFonts w:ascii="Roboto Condensed" w:hAnsi="Roboto Condensed" w:cs="Arial"/>
          <w:sz w:val="18"/>
          <w:szCs w:val="18"/>
        </w:rPr>
        <w:t>. Dz.U. z 2024 r., poz. 82), zgodnie z którą ochrona gruntów rolnych polega m.in. na zapobieganiu procesom degradacji i dewastacji gruntów rolnych i leśnych oraz szkodom w produkcji rolniczej/leśnej, powstającym wskutek działalności nierolniczej/nieleśnej i ruchów masowych ziemi (art. 3 ust. 1 pkt 2 oraz art. 3 ust. 2 pkt 2). Obowiązek prowadzenia obserwacji i rejestru terenów zagrożonych masowymi ruchami ziemi oraz terenów, na których występują te ruchy zgodnie z ustawą z dnia 27 kwietnia 2001 r. Prawo ochrony środowiska (art. 110a ust. 1) posiada starosta.</w:t>
      </w:r>
    </w:p>
    <w:p w14:paraId="574EDA96" w14:textId="4FDE758D" w:rsidR="00D70BE7" w:rsidRPr="00856410" w:rsidRDefault="00D70BE7" w:rsidP="00D70BE7">
      <w:pPr>
        <w:pStyle w:val="Nagwek1"/>
        <w:spacing w:before="120" w:line="240" w:lineRule="auto"/>
        <w:rPr>
          <w:rFonts w:ascii="Roboto Condensed" w:hAnsi="Roboto Condensed" w:cs="Arial"/>
          <w:bCs/>
          <w:sz w:val="18"/>
          <w:szCs w:val="18"/>
          <w:lang w:val="pl-PL"/>
        </w:rPr>
      </w:pPr>
      <w:bookmarkStart w:id="77" w:name="_Toc219969492"/>
      <w:r w:rsidRPr="00856410">
        <w:rPr>
          <w:rFonts w:ascii="Roboto Condensed" w:hAnsi="Roboto Condensed" w:cs="Arial"/>
          <w:bCs/>
          <w:sz w:val="18"/>
          <w:szCs w:val="18"/>
          <w:lang w:val="pl-PL"/>
        </w:rPr>
        <w:t>7.14 Strefy sanitarne od cmentarzy</w:t>
      </w:r>
      <w:bookmarkEnd w:id="77"/>
    </w:p>
    <w:p w14:paraId="3516152D" w14:textId="7A10A64F" w:rsidR="00A55C05" w:rsidRPr="00856410" w:rsidRDefault="00B6469D" w:rsidP="00CE727D">
      <w:pPr>
        <w:spacing w:before="60"/>
        <w:jc w:val="both"/>
        <w:rPr>
          <w:rFonts w:ascii="Roboto Condensed" w:hAnsi="Roboto Condensed"/>
          <w:sz w:val="18"/>
          <w:szCs w:val="18"/>
          <w:lang w:eastAsia="x-none"/>
        </w:rPr>
      </w:pPr>
      <w:r w:rsidRPr="00856410">
        <w:rPr>
          <w:rFonts w:ascii="Roboto Condensed" w:hAnsi="Roboto Condensed"/>
          <w:sz w:val="18"/>
          <w:szCs w:val="18"/>
          <w:lang w:eastAsia="x-none"/>
        </w:rPr>
        <w:t xml:space="preserve">W  </w:t>
      </w:r>
      <w:r w:rsidR="00B20091" w:rsidRPr="00856410">
        <w:rPr>
          <w:rFonts w:ascii="Roboto Condensed" w:hAnsi="Roboto Condensed"/>
          <w:sz w:val="18"/>
          <w:szCs w:val="18"/>
          <w:lang w:eastAsia="x-none"/>
        </w:rPr>
        <w:t xml:space="preserve">planie ogólnym gminy Kolbuszowa wyznaczono </w:t>
      </w:r>
      <w:r w:rsidR="009666C8" w:rsidRPr="00856410">
        <w:rPr>
          <w:rFonts w:ascii="Roboto Condensed" w:hAnsi="Roboto Condensed"/>
          <w:sz w:val="18"/>
          <w:szCs w:val="18"/>
          <w:lang w:eastAsia="x-none"/>
        </w:rPr>
        <w:t xml:space="preserve">10 stref cmentarzy. </w:t>
      </w:r>
    </w:p>
    <w:p w14:paraId="1A1DAF68" w14:textId="020D7954" w:rsidR="005D29CA" w:rsidRPr="00856410" w:rsidRDefault="005D29CA" w:rsidP="00CE727D">
      <w:pPr>
        <w:spacing w:before="60"/>
        <w:jc w:val="both"/>
        <w:rPr>
          <w:rFonts w:ascii="Roboto Condensed" w:hAnsi="Roboto Condensed"/>
          <w:sz w:val="18"/>
          <w:szCs w:val="18"/>
          <w:lang w:eastAsia="x-none"/>
        </w:rPr>
      </w:pPr>
      <w:r w:rsidRPr="00856410">
        <w:rPr>
          <w:rFonts w:ascii="Roboto Condensed" w:hAnsi="Roboto Condensed"/>
          <w:sz w:val="18"/>
          <w:szCs w:val="18"/>
          <w:lang w:eastAsia="x-none"/>
        </w:rPr>
        <w:t xml:space="preserve">Dla czynnych cmentarzy należy zachować wymagane strefy sanitarne zgodnie §3 ust. 1 Rozporządzenia Ministra Gospodarki Komunalnej z dnia 25 sierpnia 1959 r. w sprawie określenia, jakie tereny pod względem sanitarnym są odpowiednie na cmentarze (Dz.U. z 1959 r. Nr 52, poz. 315) tj. odległości od zabudowań mieszkalnych, od zakładów produkujących artykuły żywności, zakładów żywienia zbiorowego bądź zakładów przechowujących artykuły żywności oraz </w:t>
      </w:r>
      <w:proofErr w:type="spellStart"/>
      <w:r w:rsidRPr="00856410">
        <w:rPr>
          <w:rFonts w:ascii="Roboto Condensed" w:hAnsi="Roboto Condensed"/>
          <w:sz w:val="18"/>
          <w:szCs w:val="18"/>
          <w:lang w:eastAsia="x-none"/>
        </w:rPr>
        <w:t>studzien</w:t>
      </w:r>
      <w:proofErr w:type="spellEnd"/>
      <w:r w:rsidRPr="00856410">
        <w:rPr>
          <w:rFonts w:ascii="Roboto Condensed" w:hAnsi="Roboto Condensed"/>
          <w:sz w:val="18"/>
          <w:szCs w:val="18"/>
          <w:lang w:eastAsia="x-none"/>
        </w:rPr>
        <w:t>, źródeł i strumieni, służących do czerpania wody do picia i potrzeb gospodarczych, powinna wynosić co najmniej 150 m; odległość ta może być zmniejszona do 50 m pod warunkiem, że teren w granicach od 50 do 150 m odległości od cmentarza posiada sieć wodociągową i wszystkie budynki korzystające z wody są do tej sieci podłączone.</w:t>
      </w:r>
    </w:p>
    <w:p w14:paraId="33148F65" w14:textId="77777777" w:rsidR="005D29CA" w:rsidRPr="00856410" w:rsidRDefault="005D29CA" w:rsidP="00CE727D">
      <w:pPr>
        <w:spacing w:before="60"/>
        <w:jc w:val="both"/>
        <w:rPr>
          <w:rFonts w:ascii="Roboto Condensed" w:hAnsi="Roboto Condensed"/>
          <w:sz w:val="18"/>
          <w:szCs w:val="18"/>
          <w:lang w:eastAsia="x-none"/>
        </w:rPr>
      </w:pPr>
    </w:p>
    <w:p w14:paraId="1B654325" w14:textId="77777777" w:rsidR="00EA5234" w:rsidRPr="00856410" w:rsidRDefault="00EA5234" w:rsidP="00EA5234">
      <w:pPr>
        <w:jc w:val="both"/>
        <w:rPr>
          <w:rFonts w:ascii="Roboto Condensed" w:hAnsi="Roboto Condensed"/>
          <w:b/>
          <w:sz w:val="18"/>
          <w:szCs w:val="18"/>
        </w:rPr>
      </w:pPr>
      <w:r w:rsidRPr="00856410">
        <w:rPr>
          <w:rFonts w:ascii="Roboto Condensed" w:hAnsi="Roboto Condensed"/>
          <w:b/>
          <w:sz w:val="18"/>
          <w:szCs w:val="18"/>
        </w:rPr>
        <w:t xml:space="preserve">Strefa 1SC: </w:t>
      </w:r>
      <w:r w:rsidRPr="00856410">
        <w:rPr>
          <w:rFonts w:ascii="Roboto Condensed" w:hAnsi="Roboto Condensed"/>
          <w:bCs/>
          <w:sz w:val="18"/>
          <w:szCs w:val="18"/>
        </w:rPr>
        <w:t xml:space="preserve">cmentarz istniejący, w pełni zgodny z ustaleniem studium, w części ujęty w obowiązującym </w:t>
      </w:r>
      <w:proofErr w:type="spellStart"/>
      <w:r w:rsidRPr="00856410">
        <w:rPr>
          <w:rFonts w:ascii="Roboto Condensed" w:hAnsi="Roboto Condensed"/>
          <w:bCs/>
          <w:sz w:val="18"/>
          <w:szCs w:val="18"/>
        </w:rPr>
        <w:t>mpzp</w:t>
      </w:r>
      <w:proofErr w:type="spellEnd"/>
      <w:r w:rsidRPr="00856410">
        <w:rPr>
          <w:rFonts w:ascii="Roboto Condensed" w:hAnsi="Roboto Condensed"/>
          <w:bCs/>
          <w:sz w:val="18"/>
          <w:szCs w:val="18"/>
        </w:rPr>
        <w:t xml:space="preserve">, w części poza obszarem planu, stosunkowo nowy zlokalizowany w granicach 1 działki ewidencyjnej wydzielonej dla cmentarza, nieposzerzany, ale o nieznacznie zmienionym kształcie w stosunku do ustaleń </w:t>
      </w:r>
      <w:proofErr w:type="spellStart"/>
      <w:r w:rsidRPr="00856410">
        <w:rPr>
          <w:rFonts w:ascii="Roboto Condensed" w:hAnsi="Roboto Condensed"/>
          <w:bCs/>
          <w:sz w:val="18"/>
          <w:szCs w:val="18"/>
        </w:rPr>
        <w:t>mpzp</w:t>
      </w:r>
      <w:proofErr w:type="spellEnd"/>
      <w:r w:rsidRPr="00856410">
        <w:rPr>
          <w:rFonts w:ascii="Roboto Condensed" w:hAnsi="Roboto Condensed"/>
          <w:bCs/>
          <w:sz w:val="18"/>
          <w:szCs w:val="18"/>
        </w:rPr>
        <w:t>,</w:t>
      </w:r>
      <w:r w:rsidRPr="00856410">
        <w:rPr>
          <w:rFonts w:ascii="Roboto Condensed" w:hAnsi="Roboto Condensed"/>
          <w:b/>
          <w:sz w:val="18"/>
          <w:szCs w:val="18"/>
        </w:rPr>
        <w:t xml:space="preserve"> </w:t>
      </w:r>
    </w:p>
    <w:p w14:paraId="16CDAD4C" w14:textId="77777777" w:rsidR="00EA5234" w:rsidRPr="00856410" w:rsidRDefault="00EA5234" w:rsidP="00EA5234">
      <w:pPr>
        <w:pStyle w:val="Akapitzlist"/>
        <w:numPr>
          <w:ilvl w:val="0"/>
          <w:numId w:val="41"/>
        </w:numPr>
        <w:spacing w:before="0" w:after="0"/>
        <w:contextualSpacing/>
        <w:rPr>
          <w:rFonts w:ascii="Roboto Condensed" w:hAnsi="Roboto Condensed"/>
          <w:b/>
          <w:sz w:val="18"/>
          <w:szCs w:val="18"/>
        </w:rPr>
      </w:pPr>
      <w:r w:rsidRPr="00856410">
        <w:rPr>
          <w:rFonts w:ascii="Roboto Condensed" w:hAnsi="Roboto Condensed"/>
          <w:bCs/>
          <w:sz w:val="18"/>
          <w:szCs w:val="18"/>
        </w:rPr>
        <w:t>brak stref wielofunkcyjnych w 50-metrowej i 150-metrowej strefie od cmentarza - brak OUZ,</w:t>
      </w:r>
    </w:p>
    <w:p w14:paraId="31CFDB9D" w14:textId="09F53B70" w:rsidR="00B65865" w:rsidRPr="00856410" w:rsidRDefault="00B65865" w:rsidP="00435EC5">
      <w:pPr>
        <w:ind w:left="360"/>
        <w:contextualSpacing/>
        <w:rPr>
          <w:rFonts w:ascii="Roboto Condensed" w:hAnsi="Roboto Condensed"/>
          <w:b/>
          <w:sz w:val="18"/>
          <w:szCs w:val="18"/>
        </w:rPr>
      </w:pPr>
      <w:r w:rsidRPr="00856410">
        <w:object w:dxaOrig="19083" w:dyaOrig="14885" w14:anchorId="3664C688">
          <v:shape id="_x0000_i1026" type="#_x0000_t75" style="width:343.5pt;height:270pt" o:ole="">
            <v:imagedata r:id="rId95" o:title=""/>
          </v:shape>
          <o:OLEObject Type="Embed" ProgID="Unknown" ShapeID="_x0000_i1026" DrawAspect="Content" ObjectID="_1832239474" r:id="rId96"/>
        </w:object>
      </w:r>
    </w:p>
    <w:p w14:paraId="48F9FAF6" w14:textId="335A88FA" w:rsidR="001E6651" w:rsidRPr="00856410" w:rsidRDefault="001E6651" w:rsidP="001E6651">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1SC wraz ze strefami </w:t>
      </w:r>
    </w:p>
    <w:p w14:paraId="6B7E01B1" w14:textId="77777777" w:rsidR="00EA5234" w:rsidRPr="00856410" w:rsidRDefault="00EA5234" w:rsidP="00EA5234">
      <w:pPr>
        <w:jc w:val="both"/>
        <w:rPr>
          <w:rFonts w:ascii="Roboto Condensed" w:hAnsi="Roboto Condensed"/>
          <w:b/>
          <w:sz w:val="18"/>
          <w:szCs w:val="18"/>
        </w:rPr>
      </w:pPr>
    </w:p>
    <w:p w14:paraId="5C13CF45" w14:textId="77777777" w:rsidR="00EA5234" w:rsidRPr="00856410" w:rsidRDefault="00EA5234" w:rsidP="00EA5234">
      <w:pPr>
        <w:jc w:val="both"/>
        <w:rPr>
          <w:rFonts w:ascii="Roboto Condensed" w:hAnsi="Roboto Condensed"/>
          <w:bCs/>
          <w:sz w:val="18"/>
          <w:szCs w:val="18"/>
        </w:rPr>
      </w:pPr>
      <w:r w:rsidRPr="00856410">
        <w:rPr>
          <w:rFonts w:ascii="Roboto Condensed" w:hAnsi="Roboto Condensed"/>
          <w:b/>
          <w:sz w:val="18"/>
          <w:szCs w:val="18"/>
        </w:rPr>
        <w:t>Strefa 2SC:</w:t>
      </w:r>
      <w:r w:rsidRPr="00856410">
        <w:rPr>
          <w:rFonts w:ascii="Roboto Condensed" w:hAnsi="Roboto Condensed"/>
          <w:bCs/>
          <w:sz w:val="18"/>
          <w:szCs w:val="18"/>
        </w:rPr>
        <w:t xml:space="preserve"> cmentarz istniejący zgodny z ustaleniem studium (w pełni wykorzystany) położony w centralnej części miasta, o określonych i zachowanych granicach, </w:t>
      </w:r>
    </w:p>
    <w:p w14:paraId="7F038086"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 xml:space="preserve">brak niezabudowanych działek w strefach wielofunkcyjnych w 50-metrowej strefie od cmentarza, </w:t>
      </w:r>
    </w:p>
    <w:p w14:paraId="44669B8D"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w 150-metrowej strefie jedynie dwie luki planistyczne ujęte w OUZ, przy czym ich dostęp do wodociągu jest bezpośredni (wodociąg na działkach)</w:t>
      </w:r>
    </w:p>
    <w:p w14:paraId="2F6A4844"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w 150-metrowej strefie jedna luka planistyczna w 109SJ (potencjalnie dwie do cztery działki budowlane) nie ujęta w OUZ, posiadająca pośredni dostęp do wodociągu około 30 m od granic luki planistycznej.</w:t>
      </w:r>
    </w:p>
    <w:p w14:paraId="7CF44603" w14:textId="4FD60C69" w:rsidR="000674D3" w:rsidRPr="00856410" w:rsidRDefault="000674D3" w:rsidP="00435EC5">
      <w:pPr>
        <w:ind w:left="360"/>
        <w:contextualSpacing/>
        <w:rPr>
          <w:rFonts w:ascii="Roboto Condensed" w:hAnsi="Roboto Condensed"/>
          <w:bCs/>
          <w:sz w:val="18"/>
          <w:szCs w:val="18"/>
        </w:rPr>
      </w:pPr>
      <w:r w:rsidRPr="00856410">
        <w:object w:dxaOrig="15902" w:dyaOrig="17012" w14:anchorId="7D3B7A31">
          <v:shape id="_x0000_i1027" type="#_x0000_t75" style="width:339.5pt;height:363pt" o:ole="">
            <v:imagedata r:id="rId97" o:title=""/>
          </v:shape>
          <o:OLEObject Type="Embed" ProgID="Unknown" ShapeID="_x0000_i1027" DrawAspect="Content" ObjectID="_1832239475" r:id="rId98"/>
        </w:object>
      </w:r>
    </w:p>
    <w:p w14:paraId="1511E556" w14:textId="2B232F0F" w:rsidR="001E6651" w:rsidRPr="00856410" w:rsidRDefault="001E6651" w:rsidP="001E6651">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2SC wraz ze strefami </w:t>
      </w:r>
    </w:p>
    <w:p w14:paraId="1B631C97" w14:textId="77777777" w:rsidR="00EA5234" w:rsidRPr="00856410" w:rsidRDefault="00EA5234" w:rsidP="00EA5234">
      <w:pPr>
        <w:jc w:val="both"/>
        <w:rPr>
          <w:rFonts w:ascii="Roboto Condensed" w:hAnsi="Roboto Condensed"/>
          <w:b/>
          <w:sz w:val="18"/>
          <w:szCs w:val="18"/>
          <w:highlight w:val="yellow"/>
        </w:rPr>
      </w:pPr>
    </w:p>
    <w:p w14:paraId="444C960F" w14:textId="77777777" w:rsidR="00EA5234" w:rsidRPr="00856410" w:rsidRDefault="00EA5234" w:rsidP="00EA5234">
      <w:pPr>
        <w:jc w:val="both"/>
        <w:rPr>
          <w:rFonts w:ascii="Roboto Condensed" w:hAnsi="Roboto Condensed"/>
          <w:bCs/>
          <w:sz w:val="18"/>
          <w:szCs w:val="18"/>
        </w:rPr>
      </w:pPr>
      <w:r w:rsidRPr="00856410">
        <w:rPr>
          <w:rFonts w:ascii="Roboto Condensed" w:hAnsi="Roboto Condensed"/>
          <w:b/>
          <w:sz w:val="18"/>
          <w:szCs w:val="18"/>
        </w:rPr>
        <w:t xml:space="preserve">Strefa 3SC: </w:t>
      </w:r>
      <w:r w:rsidRPr="00856410">
        <w:rPr>
          <w:rFonts w:ascii="Roboto Condensed" w:hAnsi="Roboto Condensed"/>
          <w:bCs/>
          <w:sz w:val="18"/>
          <w:szCs w:val="18"/>
        </w:rPr>
        <w:t>cmentarz istniejący w pełni zgodny z ustaleniem studium. Obowiązuje również plan miejscowy w stosunku do którego  granice strefy cmentarza uregulowano od strony południowej zgodnie ze stanem faktycznym, a od północy powiększono strefę SC obejmując nią również teren lasu, który mógłby potencjalnie być wykorzystany w przyszłości na powiększenie cmentarza, o ile teren ten na etapie planu miejscowego uzyska odpowiednie zgody, spełni wymagane warunki fizjograficzne (czyli uzyska uzgodnienie RDOŚ i PPIS) co potencjalnie przesuwa strefę od cmentarza na strefę usługową z dostępem do wodociągu.</w:t>
      </w:r>
    </w:p>
    <w:p w14:paraId="4925A90C" w14:textId="77777777" w:rsidR="00EA5234" w:rsidRPr="00856410" w:rsidRDefault="00EA5234" w:rsidP="00EA5234">
      <w:pPr>
        <w:jc w:val="both"/>
        <w:rPr>
          <w:rFonts w:ascii="Roboto Condensed" w:hAnsi="Roboto Condensed"/>
          <w:bCs/>
          <w:sz w:val="18"/>
          <w:szCs w:val="18"/>
        </w:rPr>
      </w:pPr>
      <w:r w:rsidRPr="00856410">
        <w:rPr>
          <w:rFonts w:ascii="Roboto Condensed" w:hAnsi="Roboto Condensed"/>
          <w:bCs/>
          <w:sz w:val="18"/>
          <w:szCs w:val="18"/>
        </w:rPr>
        <w:t>Zrezygnowano z wyznaczenia OUZ zarówno w strefie 50-metrowej jak i 150-metrowej od cmentarza.</w:t>
      </w:r>
    </w:p>
    <w:p w14:paraId="1719E5FA" w14:textId="2E0EA8A4" w:rsidR="00007B32" w:rsidRPr="00856410" w:rsidRDefault="00007B32" w:rsidP="00EA5234">
      <w:pPr>
        <w:jc w:val="both"/>
        <w:rPr>
          <w:rFonts w:ascii="Roboto Condensed" w:hAnsi="Roboto Condensed"/>
          <w:b/>
          <w:sz w:val="18"/>
          <w:szCs w:val="18"/>
          <w:highlight w:val="yellow"/>
        </w:rPr>
      </w:pPr>
      <w:r w:rsidRPr="00856410">
        <w:object w:dxaOrig="19083" w:dyaOrig="20202" w14:anchorId="51016014">
          <v:shape id="_x0000_i1028" type="#_x0000_t75" style="width:353pt;height:373.5pt" o:ole="">
            <v:imagedata r:id="rId99" o:title=""/>
          </v:shape>
          <o:OLEObject Type="Embed" ProgID="Unknown" ShapeID="_x0000_i1028" DrawAspect="Content" ObjectID="_1832239476" r:id="rId100"/>
        </w:object>
      </w:r>
    </w:p>
    <w:p w14:paraId="7FD12132" w14:textId="50C24AC7" w:rsidR="001E6651" w:rsidRPr="00856410" w:rsidRDefault="001E6651" w:rsidP="001E6651">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3SC wraz ze strefami </w:t>
      </w:r>
    </w:p>
    <w:p w14:paraId="44D304E8" w14:textId="77777777" w:rsidR="00EA5234" w:rsidRPr="00856410" w:rsidRDefault="00EA5234" w:rsidP="00EA5234">
      <w:pPr>
        <w:jc w:val="both"/>
        <w:rPr>
          <w:rFonts w:ascii="Roboto Condensed" w:hAnsi="Roboto Condensed"/>
          <w:b/>
          <w:sz w:val="18"/>
          <w:szCs w:val="18"/>
          <w:highlight w:val="yellow"/>
        </w:rPr>
      </w:pPr>
    </w:p>
    <w:p w14:paraId="6E70000F" w14:textId="77777777" w:rsidR="00EA5234" w:rsidRPr="00856410" w:rsidRDefault="00EA5234" w:rsidP="00EA5234">
      <w:pPr>
        <w:jc w:val="both"/>
        <w:rPr>
          <w:rFonts w:ascii="Roboto Condensed" w:hAnsi="Roboto Condensed"/>
          <w:bCs/>
          <w:sz w:val="18"/>
          <w:szCs w:val="18"/>
        </w:rPr>
      </w:pPr>
      <w:r w:rsidRPr="00856410">
        <w:rPr>
          <w:rFonts w:ascii="Roboto Condensed" w:hAnsi="Roboto Condensed"/>
          <w:b/>
          <w:sz w:val="18"/>
          <w:szCs w:val="18"/>
        </w:rPr>
        <w:t>Strefa 4SC:</w:t>
      </w:r>
      <w:r w:rsidRPr="00856410">
        <w:rPr>
          <w:rFonts w:ascii="Roboto Condensed" w:hAnsi="Roboto Condensed"/>
          <w:bCs/>
          <w:sz w:val="18"/>
          <w:szCs w:val="18"/>
        </w:rPr>
        <w:t xml:space="preserve"> historyczny cmentarz żydowski, niefunkcjonujący – brak pochówków od co najmniej 80 lat.</w:t>
      </w:r>
    </w:p>
    <w:p w14:paraId="5548AB43" w14:textId="494CE7A4" w:rsidR="00007B32" w:rsidRPr="00856410" w:rsidRDefault="001E5DE2" w:rsidP="00EA5234">
      <w:pPr>
        <w:jc w:val="both"/>
        <w:rPr>
          <w:rFonts w:ascii="Roboto Condensed" w:hAnsi="Roboto Condensed"/>
          <w:bCs/>
          <w:sz w:val="18"/>
          <w:szCs w:val="18"/>
          <w:highlight w:val="yellow"/>
        </w:rPr>
      </w:pPr>
      <w:r w:rsidRPr="00856410">
        <w:object w:dxaOrig="15902" w:dyaOrig="18075" w14:anchorId="6B492983">
          <v:shape id="_x0000_i1029" type="#_x0000_t75" style="width:253.5pt;height:289pt" o:ole="">
            <v:imagedata r:id="rId101" o:title=""/>
          </v:shape>
          <o:OLEObject Type="Embed" ProgID="Unknown" ShapeID="_x0000_i1029" DrawAspect="Content" ObjectID="_1832239477" r:id="rId102"/>
        </w:object>
      </w:r>
    </w:p>
    <w:p w14:paraId="2DC873A3" w14:textId="1FBF1AA2" w:rsidR="006D6E42" w:rsidRPr="00856410" w:rsidRDefault="006D6E42" w:rsidP="006D6E42">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4SC wraz ze strefami </w:t>
      </w:r>
    </w:p>
    <w:p w14:paraId="59BF401A" w14:textId="77777777" w:rsidR="00EA5234" w:rsidRPr="00856410" w:rsidRDefault="00EA5234" w:rsidP="00EA5234">
      <w:pPr>
        <w:jc w:val="both"/>
        <w:rPr>
          <w:rFonts w:ascii="Roboto Condensed" w:hAnsi="Roboto Condensed"/>
          <w:b/>
          <w:sz w:val="18"/>
          <w:szCs w:val="18"/>
        </w:rPr>
      </w:pPr>
    </w:p>
    <w:p w14:paraId="190AFAA4" w14:textId="77777777" w:rsidR="00EA5234" w:rsidRPr="00856410" w:rsidRDefault="00EA5234" w:rsidP="00EA5234">
      <w:pPr>
        <w:jc w:val="both"/>
        <w:rPr>
          <w:rFonts w:ascii="Roboto Condensed" w:hAnsi="Roboto Condensed"/>
          <w:b/>
          <w:sz w:val="18"/>
          <w:szCs w:val="18"/>
        </w:rPr>
      </w:pPr>
      <w:r w:rsidRPr="00856410">
        <w:rPr>
          <w:rFonts w:ascii="Roboto Condensed" w:hAnsi="Roboto Condensed"/>
          <w:b/>
          <w:sz w:val="18"/>
          <w:szCs w:val="18"/>
        </w:rPr>
        <w:t xml:space="preserve">Strefa 5SC: </w:t>
      </w:r>
      <w:r w:rsidRPr="00856410">
        <w:rPr>
          <w:rFonts w:ascii="Roboto Condensed" w:hAnsi="Roboto Condensed"/>
          <w:bCs/>
          <w:sz w:val="18"/>
          <w:szCs w:val="18"/>
        </w:rPr>
        <w:t xml:space="preserve">cmentarz istniejący w pełni zgodny z ustaleniem studium  (pomniejszony), ujęty w obowiązującym </w:t>
      </w:r>
      <w:proofErr w:type="spellStart"/>
      <w:r w:rsidRPr="00856410">
        <w:rPr>
          <w:rFonts w:ascii="Roboto Condensed" w:hAnsi="Roboto Condensed"/>
          <w:bCs/>
          <w:sz w:val="18"/>
          <w:szCs w:val="18"/>
        </w:rPr>
        <w:t>mpzp</w:t>
      </w:r>
      <w:proofErr w:type="spellEnd"/>
      <w:r w:rsidRPr="00856410">
        <w:rPr>
          <w:rFonts w:ascii="Roboto Condensed" w:hAnsi="Roboto Condensed"/>
          <w:bCs/>
          <w:sz w:val="18"/>
          <w:szCs w:val="18"/>
        </w:rPr>
        <w:t xml:space="preserve">, w POG zmniejszony zgodnie ze stanem faktycznym oraz z wytyczonymi dla cmentarza granicami zachowującymi 50 metrową strefę od stref wielofunkcyjnych, </w:t>
      </w:r>
    </w:p>
    <w:p w14:paraId="553E2D35" w14:textId="77777777" w:rsidR="00EA5234" w:rsidRPr="00856410" w:rsidRDefault="00EA5234" w:rsidP="00EA5234">
      <w:pPr>
        <w:pStyle w:val="Akapitzlist"/>
        <w:numPr>
          <w:ilvl w:val="0"/>
          <w:numId w:val="41"/>
        </w:numPr>
        <w:spacing w:before="0" w:after="0"/>
        <w:contextualSpacing/>
        <w:rPr>
          <w:rFonts w:ascii="Roboto Condensed" w:hAnsi="Roboto Condensed"/>
          <w:b/>
          <w:sz w:val="18"/>
          <w:szCs w:val="18"/>
        </w:rPr>
      </w:pPr>
      <w:r w:rsidRPr="00856410">
        <w:rPr>
          <w:rFonts w:ascii="Roboto Condensed" w:hAnsi="Roboto Condensed"/>
          <w:bCs/>
          <w:sz w:val="18"/>
          <w:szCs w:val="18"/>
        </w:rPr>
        <w:t xml:space="preserve">brak stref wielofunkcyjnych w 50-metrowej strefie od cmentarza, </w:t>
      </w:r>
    </w:p>
    <w:p w14:paraId="4D593CF8" w14:textId="410F29E4" w:rsidR="00EA5234" w:rsidRPr="00856410" w:rsidRDefault="00EA5234" w:rsidP="00EA5234">
      <w:pPr>
        <w:pStyle w:val="Akapitzlist"/>
        <w:numPr>
          <w:ilvl w:val="0"/>
          <w:numId w:val="41"/>
        </w:numPr>
        <w:spacing w:before="0" w:after="0"/>
        <w:contextualSpacing/>
        <w:rPr>
          <w:rFonts w:ascii="Roboto Condensed" w:hAnsi="Roboto Condensed"/>
          <w:b/>
          <w:sz w:val="18"/>
          <w:szCs w:val="18"/>
        </w:rPr>
      </w:pPr>
      <w:r w:rsidRPr="00856410">
        <w:rPr>
          <w:rFonts w:ascii="Roboto Condensed" w:hAnsi="Roboto Condensed"/>
          <w:bCs/>
          <w:sz w:val="18"/>
          <w:szCs w:val="18"/>
        </w:rPr>
        <w:t xml:space="preserve">w 150-metrowej strefie występują luki planistyczne ujęte w OUZ (313SJ, 314SJ, 333SJ) posiadające dostęp do wodociągu bezpośredni lub w bezpośrednio przyległej drodze. </w:t>
      </w:r>
    </w:p>
    <w:p w14:paraId="7384D374" w14:textId="77777777" w:rsidR="00EA5234" w:rsidRPr="00856410" w:rsidRDefault="00EA5234" w:rsidP="00EA5234">
      <w:pPr>
        <w:pStyle w:val="Akapitzlist"/>
        <w:numPr>
          <w:ilvl w:val="0"/>
          <w:numId w:val="41"/>
        </w:numPr>
        <w:spacing w:before="0" w:after="0"/>
        <w:contextualSpacing/>
        <w:rPr>
          <w:rFonts w:ascii="Roboto Condensed" w:hAnsi="Roboto Condensed"/>
          <w:b/>
          <w:sz w:val="18"/>
          <w:szCs w:val="18"/>
        </w:rPr>
      </w:pPr>
      <w:r w:rsidRPr="00856410">
        <w:rPr>
          <w:rFonts w:ascii="Roboto Condensed" w:hAnsi="Roboto Condensed"/>
          <w:bCs/>
          <w:sz w:val="18"/>
          <w:szCs w:val="18"/>
        </w:rPr>
        <w:t>w 150-metrowej strefie jedna luka planistyczna w 313SJ (potencjalnie dwie do cztery działki budowlane) nie ujęta w OUZ, posiadająca pośredni dostęp do wodociągu około 90-130 m od granic działek.</w:t>
      </w:r>
    </w:p>
    <w:p w14:paraId="49B0EF6B" w14:textId="121FCE43" w:rsidR="00EA5234" w:rsidRPr="00856410" w:rsidRDefault="00FB3AFA" w:rsidP="00EA5234">
      <w:pPr>
        <w:jc w:val="both"/>
        <w:rPr>
          <w:rFonts w:ascii="Roboto Condensed" w:hAnsi="Roboto Condensed"/>
          <w:b/>
          <w:sz w:val="18"/>
          <w:szCs w:val="18"/>
        </w:rPr>
      </w:pPr>
      <w:r w:rsidRPr="00856410">
        <w:object w:dxaOrig="16963" w:dyaOrig="17012" w14:anchorId="790D2272">
          <v:shape id="_x0000_i1030" type="#_x0000_t75" style="width:248.5pt;height:232pt" o:ole="">
            <v:imagedata r:id="rId103" o:title="" cropbottom="4570f" cropleft="-113f"/>
          </v:shape>
          <o:OLEObject Type="Embed" ProgID="Unknown" ShapeID="_x0000_i1030" DrawAspect="Content" ObjectID="_1832239478" r:id="rId104"/>
        </w:object>
      </w:r>
    </w:p>
    <w:p w14:paraId="016D78D8" w14:textId="39F65691" w:rsidR="006D6E42" w:rsidRPr="00856410" w:rsidRDefault="006D6E42" w:rsidP="006D6E42">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5SC wraz ze strefami </w:t>
      </w:r>
    </w:p>
    <w:p w14:paraId="76768052" w14:textId="77777777" w:rsidR="00507F23" w:rsidRPr="00856410" w:rsidRDefault="00507F23" w:rsidP="00EA5234">
      <w:pPr>
        <w:jc w:val="both"/>
        <w:rPr>
          <w:rFonts w:ascii="Roboto Condensed" w:hAnsi="Roboto Condensed"/>
          <w:b/>
          <w:sz w:val="18"/>
          <w:szCs w:val="18"/>
        </w:rPr>
      </w:pPr>
    </w:p>
    <w:p w14:paraId="23DDB377" w14:textId="0549ACCA" w:rsidR="00EA5234" w:rsidRPr="00856410" w:rsidRDefault="00EA5234" w:rsidP="00EA5234">
      <w:pPr>
        <w:jc w:val="both"/>
        <w:rPr>
          <w:rFonts w:ascii="Roboto Condensed" w:hAnsi="Roboto Condensed"/>
          <w:bCs/>
          <w:sz w:val="18"/>
          <w:szCs w:val="18"/>
        </w:rPr>
      </w:pPr>
      <w:r w:rsidRPr="00856410">
        <w:rPr>
          <w:rFonts w:ascii="Roboto Condensed" w:hAnsi="Roboto Condensed"/>
          <w:b/>
          <w:sz w:val="18"/>
          <w:szCs w:val="18"/>
        </w:rPr>
        <w:t xml:space="preserve">Strefa 6SC: </w:t>
      </w:r>
      <w:r w:rsidRPr="00856410">
        <w:rPr>
          <w:rFonts w:ascii="Roboto Condensed" w:hAnsi="Roboto Condensed"/>
          <w:bCs/>
          <w:sz w:val="18"/>
          <w:szCs w:val="18"/>
        </w:rPr>
        <w:t xml:space="preserve">cmentarz istniejący w pełni zgodny z ustaleniem studium, stosunkowo nowy (obowiązuje plan miejscowy), powiększony w POG w stosunku do </w:t>
      </w:r>
      <w:proofErr w:type="spellStart"/>
      <w:r w:rsidRPr="00856410">
        <w:rPr>
          <w:rFonts w:ascii="Roboto Condensed" w:hAnsi="Roboto Condensed"/>
          <w:bCs/>
          <w:sz w:val="18"/>
          <w:szCs w:val="18"/>
        </w:rPr>
        <w:t>mpzp</w:t>
      </w:r>
      <w:proofErr w:type="spellEnd"/>
      <w:r w:rsidRPr="00856410">
        <w:rPr>
          <w:rFonts w:ascii="Roboto Condensed" w:hAnsi="Roboto Condensed"/>
          <w:bCs/>
          <w:sz w:val="18"/>
          <w:szCs w:val="18"/>
        </w:rPr>
        <w:t xml:space="preserve"> - granice cmentarza uregulowano od strony południowej zgodnie ze stanem faktycznym, przy czym strefa obejmuje nieznacznie większy obszar niż sam cmentarz (o około 10 m od strony południowej).</w:t>
      </w:r>
    </w:p>
    <w:p w14:paraId="0B3A9CAC"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brak niezabudowanych działek w strefach wielofunkcyjnych w 50-metrowej strefie od cmentarza, niemniej zrezygnowano z ustalania OUZ.</w:t>
      </w:r>
    </w:p>
    <w:p w14:paraId="29889213" w14:textId="175AF874"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w 150-metrowej strefie jedynie dwa niewielkie fragmenty luk planistycznych ujętych w OUZ, przy czym ich dostęp do wodociągu jest bezpośredni (wodociąg na działkach)</w:t>
      </w:r>
    </w:p>
    <w:p w14:paraId="610AA6C6" w14:textId="77777777" w:rsidR="00507F23" w:rsidRPr="00856410" w:rsidRDefault="00507F23" w:rsidP="00507F23">
      <w:pPr>
        <w:pStyle w:val="Akapitzlist"/>
        <w:spacing w:before="0" w:after="0"/>
        <w:ind w:left="720" w:firstLine="0"/>
        <w:contextualSpacing/>
        <w:rPr>
          <w:rFonts w:ascii="Roboto Condensed" w:hAnsi="Roboto Condensed"/>
          <w:bCs/>
          <w:sz w:val="18"/>
          <w:szCs w:val="18"/>
        </w:rPr>
      </w:pPr>
    </w:p>
    <w:p w14:paraId="7758A536" w14:textId="070E7322" w:rsidR="00EA5234" w:rsidRPr="00856410" w:rsidRDefault="00EA5234" w:rsidP="00EA5234">
      <w:pPr>
        <w:jc w:val="both"/>
        <w:rPr>
          <w:rFonts w:ascii="Roboto Condensed" w:hAnsi="Roboto Condensed"/>
          <w:bCs/>
          <w:sz w:val="18"/>
          <w:szCs w:val="18"/>
        </w:rPr>
      </w:pPr>
      <w:r w:rsidRPr="00856410">
        <w:rPr>
          <w:rFonts w:ascii="Roboto Condensed" w:hAnsi="Roboto Condensed"/>
          <w:b/>
          <w:sz w:val="18"/>
          <w:szCs w:val="18"/>
        </w:rPr>
        <w:t xml:space="preserve">Strefa 7SC:  </w:t>
      </w:r>
      <w:r w:rsidRPr="00856410">
        <w:rPr>
          <w:rFonts w:ascii="Roboto Condensed" w:hAnsi="Roboto Condensed"/>
          <w:bCs/>
          <w:sz w:val="18"/>
          <w:szCs w:val="18"/>
        </w:rPr>
        <w:t>cmentarz istniejący w pełni zgodny z ustaleniem studium, w pełni wykorzystany</w:t>
      </w:r>
      <w:r w:rsidR="00F824AB" w:rsidRPr="00856410">
        <w:rPr>
          <w:rFonts w:ascii="Roboto Condensed" w:hAnsi="Roboto Condensed"/>
          <w:bCs/>
          <w:sz w:val="18"/>
          <w:szCs w:val="18"/>
        </w:rPr>
        <w:t xml:space="preserve">. </w:t>
      </w:r>
      <w:r w:rsidR="0086086E" w:rsidRPr="00856410">
        <w:rPr>
          <w:rFonts w:ascii="Roboto Condensed" w:hAnsi="Roboto Condensed"/>
          <w:bCs/>
          <w:sz w:val="18"/>
          <w:szCs w:val="18"/>
        </w:rPr>
        <w:t>Kontynuację cmentarza stanowi cmentarz</w:t>
      </w:r>
      <w:r w:rsidRPr="00856410">
        <w:rPr>
          <w:rFonts w:ascii="Roboto Condensed" w:hAnsi="Roboto Condensed"/>
          <w:bCs/>
          <w:sz w:val="18"/>
          <w:szCs w:val="18"/>
        </w:rPr>
        <w:t xml:space="preserve"> w strefie 6SC.</w:t>
      </w:r>
    </w:p>
    <w:p w14:paraId="1EC6FF4E"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brak niezabudowanych działek w strefach wielofunkcyjnych w 50-metrowej strefie od cmentarza, niemniej zrezygnowano z ustalania OUZ.</w:t>
      </w:r>
    </w:p>
    <w:p w14:paraId="533D2262"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w 150-metrowej strefie trzy luki planistyczne ujętych w OUZ, przy czym ich dostęp do wodociągu jest bezpośredni (wodociąg na działkach)</w:t>
      </w:r>
    </w:p>
    <w:p w14:paraId="6B5CFBA4" w14:textId="4B2F3C19" w:rsidR="00EA5234" w:rsidRPr="00856410" w:rsidRDefault="00FB3AFA" w:rsidP="00A227C9">
      <w:pPr>
        <w:contextualSpacing/>
      </w:pPr>
      <w:r w:rsidRPr="00856410">
        <w:object w:dxaOrig="16963" w:dyaOrig="21265" w14:anchorId="1F981E57">
          <v:shape id="_x0000_i1031" type="#_x0000_t75" style="width:264.5pt;height:330.5pt" o:ole="">
            <v:imagedata r:id="rId105" o:title=""/>
          </v:shape>
          <o:OLEObject Type="Embed" ProgID="Unknown" ShapeID="_x0000_i1031" DrawAspect="Content" ObjectID="_1832239479" r:id="rId106"/>
        </w:object>
      </w:r>
    </w:p>
    <w:p w14:paraId="32502544" w14:textId="6AF9758C" w:rsidR="006D6E42" w:rsidRPr="00856410" w:rsidRDefault="006D6E42" w:rsidP="006D6E42">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6SC i 7SC wraz ze strefami </w:t>
      </w:r>
    </w:p>
    <w:p w14:paraId="2319DD6B" w14:textId="77777777" w:rsidR="006D6E42" w:rsidRPr="00856410" w:rsidRDefault="006D6E42" w:rsidP="00A227C9">
      <w:pPr>
        <w:contextualSpacing/>
        <w:rPr>
          <w:rFonts w:ascii="Roboto Condensed" w:hAnsi="Roboto Condensed"/>
          <w:bCs/>
          <w:sz w:val="18"/>
          <w:szCs w:val="18"/>
        </w:rPr>
      </w:pPr>
    </w:p>
    <w:p w14:paraId="692EADF3" w14:textId="01566189" w:rsidR="00EA5234" w:rsidRPr="00856410" w:rsidRDefault="00EA5234" w:rsidP="00EA5234">
      <w:pPr>
        <w:jc w:val="both"/>
        <w:rPr>
          <w:rFonts w:ascii="Roboto Condensed" w:hAnsi="Roboto Condensed"/>
          <w:bCs/>
          <w:sz w:val="18"/>
          <w:szCs w:val="18"/>
        </w:rPr>
      </w:pPr>
      <w:r w:rsidRPr="00856410">
        <w:rPr>
          <w:rFonts w:ascii="Roboto Condensed" w:hAnsi="Roboto Condensed"/>
          <w:b/>
          <w:sz w:val="18"/>
          <w:szCs w:val="18"/>
        </w:rPr>
        <w:t xml:space="preserve">Strefa 8SC:  </w:t>
      </w:r>
      <w:r w:rsidRPr="00856410">
        <w:rPr>
          <w:rFonts w:ascii="Roboto Condensed" w:hAnsi="Roboto Condensed"/>
          <w:bCs/>
          <w:sz w:val="18"/>
          <w:szCs w:val="18"/>
        </w:rPr>
        <w:t>cmentarz istniejący w pełni zgodny z ustaleniem studium.</w:t>
      </w:r>
    </w:p>
    <w:p w14:paraId="3ED4285B"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brak strefach wielofunkcyjnych w 50-metrowej strefie od cmentarza,</w:t>
      </w:r>
    </w:p>
    <w:p w14:paraId="6C1D062B"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w 150-metrowej strefie jedna luka planistyczna ujęta w OUZ (potencjalnie trzy działki budowlane), przy czym ich dostęp do wodociągu jest bezpośredni (wodociąg na działkach)</w:t>
      </w:r>
    </w:p>
    <w:p w14:paraId="30829B07" w14:textId="77777777" w:rsidR="00EA5234" w:rsidRPr="00856410" w:rsidRDefault="00EA5234" w:rsidP="00EA5234">
      <w:pPr>
        <w:pStyle w:val="Akapitzlist"/>
        <w:numPr>
          <w:ilvl w:val="0"/>
          <w:numId w:val="41"/>
        </w:numPr>
        <w:spacing w:before="0" w:after="0"/>
        <w:contextualSpacing/>
        <w:rPr>
          <w:rFonts w:ascii="Roboto Condensed" w:hAnsi="Roboto Condensed"/>
          <w:b/>
          <w:sz w:val="18"/>
          <w:szCs w:val="18"/>
        </w:rPr>
      </w:pPr>
      <w:r w:rsidRPr="00856410">
        <w:rPr>
          <w:rFonts w:ascii="Roboto Condensed" w:hAnsi="Roboto Condensed"/>
          <w:bCs/>
          <w:sz w:val="18"/>
          <w:szCs w:val="18"/>
        </w:rPr>
        <w:t>w 150-metrowej strefie niewielki fragment jednej luka planistyczna w 371SJ nie ujęty w OUZ, niemniej posiada bezpośredni dostęp do wodociągu .</w:t>
      </w:r>
    </w:p>
    <w:p w14:paraId="7AB4CAB4" w14:textId="2FA8CBCA" w:rsidR="00A227C9" w:rsidRPr="00856410" w:rsidRDefault="00A227C9" w:rsidP="00A227C9">
      <w:pPr>
        <w:ind w:left="360"/>
        <w:contextualSpacing/>
      </w:pPr>
      <w:r w:rsidRPr="00856410">
        <w:object w:dxaOrig="23324" w:dyaOrig="27645" w14:anchorId="57A876D1">
          <v:shape id="_x0000_i1032" type="#_x0000_t75" style="width:253pt;height:298.5pt" o:ole="">
            <v:imagedata r:id="rId107" o:title=""/>
          </v:shape>
          <o:OLEObject Type="Embed" ProgID="Unknown" ShapeID="_x0000_i1032" DrawAspect="Content" ObjectID="_1832239480" r:id="rId108"/>
        </w:object>
      </w:r>
    </w:p>
    <w:p w14:paraId="7B6A54BD" w14:textId="4700BB4C" w:rsidR="006D6E42" w:rsidRPr="00856410" w:rsidRDefault="006D6E42" w:rsidP="006D6E42">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8SC wraz ze strefami </w:t>
      </w:r>
    </w:p>
    <w:p w14:paraId="75C4C51C" w14:textId="77777777" w:rsidR="006D6E42" w:rsidRPr="00856410" w:rsidRDefault="006D6E42" w:rsidP="00A227C9">
      <w:pPr>
        <w:ind w:left="360"/>
        <w:contextualSpacing/>
        <w:rPr>
          <w:rFonts w:ascii="Roboto Condensed" w:hAnsi="Roboto Condensed"/>
          <w:b/>
          <w:sz w:val="18"/>
          <w:szCs w:val="18"/>
        </w:rPr>
      </w:pPr>
    </w:p>
    <w:p w14:paraId="28383769" w14:textId="77777777" w:rsidR="00EA5234" w:rsidRPr="00856410" w:rsidRDefault="00EA5234" w:rsidP="00EA5234">
      <w:pPr>
        <w:jc w:val="both"/>
        <w:rPr>
          <w:rFonts w:ascii="Roboto Condensed" w:hAnsi="Roboto Condensed"/>
          <w:bCs/>
          <w:sz w:val="18"/>
          <w:szCs w:val="18"/>
        </w:rPr>
      </w:pPr>
      <w:r w:rsidRPr="00856410">
        <w:rPr>
          <w:rFonts w:ascii="Roboto Condensed" w:hAnsi="Roboto Condensed"/>
          <w:b/>
          <w:sz w:val="18"/>
          <w:szCs w:val="18"/>
        </w:rPr>
        <w:t xml:space="preserve">Strefa 9SC:  </w:t>
      </w:r>
      <w:r w:rsidRPr="00856410">
        <w:rPr>
          <w:rFonts w:ascii="Roboto Condensed" w:hAnsi="Roboto Condensed"/>
          <w:bCs/>
          <w:sz w:val="18"/>
          <w:szCs w:val="18"/>
        </w:rPr>
        <w:t>cmentarz istniejący w pełni zgodny z ustaleniem studium.</w:t>
      </w:r>
    </w:p>
    <w:p w14:paraId="0FB28FA3"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brak niezabudowanych działek w strefach wielofunkcyjnych w 50-metrowej strefie od cmentarza, niemniej zrezygnowano z ustalania OUZ.</w:t>
      </w:r>
    </w:p>
    <w:p w14:paraId="503D278C"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w 150-metrowej strefie dwie luki planistyczne ujęte w OUZ (potencjalnie dwie lub trzy działki budowlane), przy czym ich dostęp do wodociągu jest bezpośredni (wodociąg na działkach)</w:t>
      </w:r>
    </w:p>
    <w:p w14:paraId="4184ABC7" w14:textId="223F7ABF" w:rsidR="00A33005" w:rsidRPr="00856410" w:rsidRDefault="00A3219F" w:rsidP="00A33005">
      <w:pPr>
        <w:ind w:left="360"/>
        <w:contextualSpacing/>
        <w:rPr>
          <w:rFonts w:ascii="Roboto Condensed" w:hAnsi="Roboto Condensed"/>
          <w:bCs/>
          <w:sz w:val="18"/>
          <w:szCs w:val="18"/>
        </w:rPr>
      </w:pPr>
      <w:r w:rsidRPr="00856410">
        <w:object w:dxaOrig="21203" w:dyaOrig="27645" w14:anchorId="242750C2">
          <v:shape id="_x0000_i1033" type="#_x0000_t75" style="width:243pt;height:316.5pt" o:ole="">
            <v:imagedata r:id="rId109" o:title=""/>
          </v:shape>
          <o:OLEObject Type="Embed" ProgID="Unknown" ShapeID="_x0000_i1033" DrawAspect="Content" ObjectID="_1832239481" r:id="rId110"/>
        </w:object>
      </w:r>
    </w:p>
    <w:p w14:paraId="021E2376" w14:textId="6E817084" w:rsidR="006D6E42" w:rsidRPr="00856410" w:rsidRDefault="006D6E42" w:rsidP="006D6E42">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9SC wraz ze strefami </w:t>
      </w:r>
    </w:p>
    <w:p w14:paraId="5522FCB3" w14:textId="77777777" w:rsidR="00EA5234" w:rsidRPr="00856410" w:rsidRDefault="00EA5234" w:rsidP="00EA5234">
      <w:pPr>
        <w:jc w:val="both"/>
        <w:rPr>
          <w:rFonts w:ascii="Roboto Condensed" w:hAnsi="Roboto Condensed"/>
          <w:b/>
          <w:sz w:val="18"/>
          <w:szCs w:val="18"/>
        </w:rPr>
      </w:pPr>
    </w:p>
    <w:p w14:paraId="3A454CDF" w14:textId="77777777" w:rsidR="00EA5234" w:rsidRPr="00856410" w:rsidRDefault="00EA5234" w:rsidP="00EA5234">
      <w:pPr>
        <w:jc w:val="both"/>
        <w:rPr>
          <w:rFonts w:ascii="Roboto Condensed" w:hAnsi="Roboto Condensed"/>
          <w:b/>
          <w:sz w:val="18"/>
          <w:szCs w:val="18"/>
        </w:rPr>
      </w:pPr>
      <w:r w:rsidRPr="00856410">
        <w:rPr>
          <w:rFonts w:ascii="Roboto Condensed" w:hAnsi="Roboto Condensed"/>
          <w:b/>
          <w:sz w:val="18"/>
          <w:szCs w:val="18"/>
        </w:rPr>
        <w:t>Strefa 10SC:</w:t>
      </w:r>
      <w:r w:rsidRPr="00856410">
        <w:rPr>
          <w:rFonts w:ascii="Roboto Condensed" w:hAnsi="Roboto Condensed"/>
          <w:bCs/>
          <w:sz w:val="18"/>
          <w:szCs w:val="18"/>
        </w:rPr>
        <w:t xml:space="preserve"> cmentarz istniejący w pełni zgodny z ustaleniem studium.</w:t>
      </w:r>
    </w:p>
    <w:p w14:paraId="0FA2EBCB"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brak niezabudowanych działek w strefach wielofunkcyjnych w 50-metrowej strefie od cmentarza, brak OUZ.</w:t>
      </w:r>
    </w:p>
    <w:p w14:paraId="783C89FC"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 xml:space="preserve">brak niezabudowanych działek w strefach wielofunkcyjnych w 150-metrowej strefie od cmentarza, </w:t>
      </w:r>
    </w:p>
    <w:p w14:paraId="45866E13" w14:textId="77777777" w:rsidR="00EA5234" w:rsidRPr="00856410" w:rsidRDefault="00EA5234" w:rsidP="00EA5234">
      <w:pPr>
        <w:pStyle w:val="Akapitzlist"/>
        <w:numPr>
          <w:ilvl w:val="0"/>
          <w:numId w:val="41"/>
        </w:numPr>
        <w:spacing w:before="0" w:after="0"/>
        <w:contextualSpacing/>
        <w:rPr>
          <w:rFonts w:ascii="Roboto Condensed" w:hAnsi="Roboto Condensed"/>
          <w:bCs/>
          <w:sz w:val="18"/>
          <w:szCs w:val="18"/>
        </w:rPr>
      </w:pPr>
      <w:r w:rsidRPr="00856410">
        <w:rPr>
          <w:rFonts w:ascii="Roboto Condensed" w:hAnsi="Roboto Condensed"/>
          <w:bCs/>
          <w:sz w:val="18"/>
          <w:szCs w:val="18"/>
        </w:rPr>
        <w:t>w 150-metrowej strefie, OUZ wyznaczony na trzech zabudowanych działkach posiadających bezpośredni dostęp do wodociągu, (wodociąg na działkach)</w:t>
      </w:r>
    </w:p>
    <w:p w14:paraId="5C491EB2" w14:textId="4342D2F0" w:rsidR="00A3219F" w:rsidRPr="00856410" w:rsidRDefault="00A3219F" w:rsidP="00A3219F">
      <w:pPr>
        <w:ind w:left="360"/>
        <w:contextualSpacing/>
      </w:pPr>
      <w:r w:rsidRPr="00856410">
        <w:object w:dxaOrig="5100" w:dyaOrig="5900" w14:anchorId="043E3625">
          <v:shape id="_x0000_i1034" type="#_x0000_t75" style="width:256pt;height:295pt" o:ole="">
            <v:imagedata r:id="rId111" o:title=""/>
          </v:shape>
          <o:OLEObject Type="Embed" ProgID="Unknown" ShapeID="_x0000_i1034" DrawAspect="Content" ObjectID="_1832239482" r:id="rId112"/>
        </w:object>
      </w:r>
    </w:p>
    <w:p w14:paraId="3C8F3352" w14:textId="01E7A4A5" w:rsidR="006D6E42" w:rsidRPr="00856410" w:rsidRDefault="006D6E42" w:rsidP="006D6E42">
      <w:pPr>
        <w:autoSpaceDE w:val="0"/>
        <w:autoSpaceDN w:val="0"/>
        <w:adjustRightInd w:val="0"/>
        <w:jc w:val="both"/>
        <w:rPr>
          <w:rFonts w:ascii="Roboto Condensed" w:hAnsi="Roboto Condensed"/>
          <w:bCs/>
          <w:i/>
          <w:iCs/>
          <w:sz w:val="18"/>
          <w:szCs w:val="18"/>
        </w:rPr>
      </w:pPr>
      <w:r w:rsidRPr="00856410">
        <w:rPr>
          <w:rFonts w:ascii="Roboto Condensed" w:hAnsi="Roboto Condensed"/>
          <w:bCs/>
          <w:i/>
          <w:iCs/>
          <w:sz w:val="18"/>
          <w:szCs w:val="18"/>
        </w:rPr>
        <w:t xml:space="preserve">Lokalizacja 10SC wraz ze strefami </w:t>
      </w:r>
    </w:p>
    <w:p w14:paraId="6B57ACD0" w14:textId="626CC281" w:rsidR="00D70BE7" w:rsidRPr="00856410" w:rsidRDefault="00A55C05" w:rsidP="000B455B">
      <w:pPr>
        <w:spacing w:before="60"/>
        <w:jc w:val="both"/>
        <w:rPr>
          <w:rFonts w:ascii="Roboto Condensed" w:hAnsi="Roboto Condensed" w:cs="Arial"/>
          <w:sz w:val="18"/>
          <w:szCs w:val="18"/>
        </w:rPr>
      </w:pPr>
      <w:r w:rsidRPr="00856410">
        <w:rPr>
          <w:rFonts w:ascii="Roboto Condensed" w:hAnsi="Roboto Condensed" w:cs="Arial"/>
          <w:sz w:val="18"/>
          <w:szCs w:val="18"/>
        </w:rPr>
        <w:t xml:space="preserve">Plan ogólny w strefie SC nie wyznacza strefy grzebalnej, a profile podstawowe i dodatkowe umożliwiają lokalizację szeregu innych funkcji uzupełniających. Dlatego na etapie sporządzania miejscowego planu zostanie ustalona linia rozgraniczająca teren cmentarza i od niej wskazana strefa sanitarna w odległości 50 m </w:t>
      </w:r>
      <w:r w:rsidR="00953F6E" w:rsidRPr="00856410">
        <w:rPr>
          <w:rFonts w:ascii="Roboto Condensed" w:hAnsi="Roboto Condensed" w:cs="Arial"/>
          <w:sz w:val="18"/>
          <w:szCs w:val="18"/>
        </w:rPr>
        <w:t xml:space="preserve">i </w:t>
      </w:r>
      <w:r w:rsidRPr="00856410">
        <w:rPr>
          <w:rFonts w:ascii="Roboto Condensed" w:hAnsi="Roboto Condensed" w:cs="Arial"/>
          <w:sz w:val="18"/>
          <w:szCs w:val="18"/>
        </w:rPr>
        <w:t xml:space="preserve">150m. Lokalizowanie zabudowy mieszkaniowej w sąsiedztwie cmentarzy regulują przepisy odrębne, które należy uwzględnić w procedurze sporządzenia miejscowego planu zagospodarowania przestrzennego. W części graficznej do prognozy wskazano maksymalne możliwe strefy sanitarne w odległości </w:t>
      </w:r>
      <w:r w:rsidR="00680808" w:rsidRPr="00856410">
        <w:rPr>
          <w:rFonts w:ascii="Roboto Condensed" w:hAnsi="Roboto Condensed" w:cs="Arial"/>
          <w:sz w:val="18"/>
          <w:szCs w:val="18"/>
        </w:rPr>
        <w:t>50 m, 150</w:t>
      </w:r>
      <w:r w:rsidR="00360300" w:rsidRPr="00856410">
        <w:rPr>
          <w:rFonts w:ascii="Roboto Condensed" w:hAnsi="Roboto Condensed" w:cs="Arial"/>
          <w:sz w:val="18"/>
          <w:szCs w:val="18"/>
        </w:rPr>
        <w:t xml:space="preserve"> </w:t>
      </w:r>
      <w:r w:rsidR="00680808" w:rsidRPr="00856410">
        <w:rPr>
          <w:rFonts w:ascii="Roboto Condensed" w:hAnsi="Roboto Condensed" w:cs="Arial"/>
          <w:sz w:val="18"/>
          <w:szCs w:val="18"/>
        </w:rPr>
        <w:t xml:space="preserve">m i 500 m. </w:t>
      </w:r>
    </w:p>
    <w:p w14:paraId="694DF35B" w14:textId="235EE8A0" w:rsidR="005619EF" w:rsidRPr="00856410" w:rsidRDefault="00F82764" w:rsidP="00822684">
      <w:pPr>
        <w:pStyle w:val="Nagwek1"/>
        <w:spacing w:before="120" w:line="240" w:lineRule="auto"/>
        <w:rPr>
          <w:rFonts w:ascii="Roboto Condensed" w:hAnsi="Roboto Condensed" w:cs="Arial"/>
          <w:bCs/>
          <w:sz w:val="18"/>
          <w:szCs w:val="18"/>
          <w:lang w:val="pl-PL"/>
        </w:rPr>
      </w:pPr>
      <w:bookmarkStart w:id="78" w:name="_Toc219969493"/>
      <w:r w:rsidRPr="00856410">
        <w:rPr>
          <w:rFonts w:ascii="Roboto Condensed" w:hAnsi="Roboto Condensed" w:cs="Arial"/>
          <w:bCs/>
          <w:sz w:val="18"/>
          <w:szCs w:val="18"/>
          <w:lang w:val="pl-PL"/>
        </w:rPr>
        <w:t>8</w:t>
      </w:r>
      <w:r w:rsidR="005619EF" w:rsidRPr="00856410">
        <w:rPr>
          <w:rFonts w:ascii="Roboto Condensed" w:hAnsi="Roboto Condensed" w:cs="Arial"/>
          <w:bCs/>
          <w:sz w:val="18"/>
          <w:szCs w:val="18"/>
          <w:lang w:val="pl-PL"/>
        </w:rPr>
        <w:t xml:space="preserve">. </w:t>
      </w:r>
      <w:r w:rsidR="002019FF" w:rsidRPr="00856410">
        <w:rPr>
          <w:rFonts w:ascii="Roboto Condensed" w:hAnsi="Roboto Condensed" w:cs="Arial"/>
          <w:bCs/>
          <w:sz w:val="18"/>
          <w:szCs w:val="18"/>
          <w:lang w:val="pl-PL"/>
        </w:rPr>
        <w:t>ROZWIĄZANIA ALTERNATYWNE DO ROZWIĄZAŃ ZAWARTYCH W PROJEKTOWANYM DOKUMENCIE</w:t>
      </w:r>
      <w:bookmarkEnd w:id="78"/>
    </w:p>
    <w:p w14:paraId="6825FC2D" w14:textId="55A219F1" w:rsidR="00DE4697" w:rsidRPr="00856410" w:rsidRDefault="001A45F7" w:rsidP="005619EF">
      <w:pPr>
        <w:spacing w:before="60"/>
        <w:jc w:val="both"/>
        <w:rPr>
          <w:rFonts w:ascii="Roboto Condensed" w:hAnsi="Roboto Condensed" w:cs="Arial"/>
          <w:sz w:val="18"/>
          <w:szCs w:val="18"/>
        </w:rPr>
      </w:pPr>
      <w:r w:rsidRPr="00856410">
        <w:rPr>
          <w:rFonts w:ascii="Roboto Condensed" w:hAnsi="Roboto Condensed" w:cs="Arial"/>
          <w:sz w:val="18"/>
          <w:szCs w:val="18"/>
        </w:rPr>
        <w:t xml:space="preserve">Projekt planu ogólnego nie wprowadza funkcji, które mogłyby wpłynąć na cele, przedmiot ochrony oraz integralność jakiegokolwiek obszaru Natura 2000, w związku z czym nie ma potrzeby wprowadzenia rozwiązań alternatywnych. Projekt planu ogólnego opiera się na obowiązujących kierunkach rozwoju zawartych w studium oraz obowiązujących planach miejscowych stanowi zatem alternatywę dla już istniejących dokumentów. </w:t>
      </w:r>
      <w:r w:rsidR="00B333BD" w:rsidRPr="00856410">
        <w:rPr>
          <w:rFonts w:ascii="Roboto Condensed" w:hAnsi="Roboto Condensed" w:cs="Arial"/>
          <w:sz w:val="18"/>
          <w:szCs w:val="18"/>
        </w:rPr>
        <w:t>Projekt</w:t>
      </w:r>
      <w:r w:rsidR="003E3FB2" w:rsidRPr="00856410">
        <w:rPr>
          <w:rFonts w:ascii="Roboto Condensed" w:hAnsi="Roboto Condensed" w:cs="Arial"/>
          <w:sz w:val="18"/>
          <w:szCs w:val="18"/>
        </w:rPr>
        <w:t xml:space="preserve"> planu</w:t>
      </w:r>
      <w:r w:rsidR="000B017F" w:rsidRPr="00856410">
        <w:rPr>
          <w:rFonts w:ascii="Roboto Condensed" w:hAnsi="Roboto Condensed" w:cs="Arial"/>
          <w:sz w:val="18"/>
          <w:szCs w:val="18"/>
        </w:rPr>
        <w:t xml:space="preserve"> </w:t>
      </w:r>
      <w:r w:rsidR="003E3FB2" w:rsidRPr="00856410">
        <w:rPr>
          <w:rFonts w:ascii="Roboto Condensed" w:hAnsi="Roboto Condensed" w:cs="Arial"/>
          <w:sz w:val="18"/>
          <w:szCs w:val="18"/>
        </w:rPr>
        <w:t>jest</w:t>
      </w:r>
      <w:r w:rsidR="000B017F" w:rsidRPr="00856410">
        <w:rPr>
          <w:rFonts w:ascii="Roboto Condensed" w:hAnsi="Roboto Condensed" w:cs="Arial"/>
          <w:sz w:val="18"/>
          <w:szCs w:val="18"/>
        </w:rPr>
        <w:t xml:space="preserve"> wynikiem szczegółowej analizy wariantów i wyboru tych, które w największym stopniu odpowiadają potrzebom gminy, zapewniając zrównoważony rozwój oraz harmonijne współistnienie przestrzeni inwestycyjnych, mieszkaniowych i przyrodniczych. Dzięki uwzględnieniu różnych scenariuszy zagospodarowania przestrzeni możliwe było wypracowanie optymalnej koncepcji, uwzględniającej zarówno uwarunkowania środowiskowe, jak i potrzeby mieszkańców oraz przedsiębiorców.</w:t>
      </w:r>
      <w:r w:rsidR="00341D54" w:rsidRPr="00856410">
        <w:rPr>
          <w:rFonts w:ascii="Roboto Condensed" w:hAnsi="Roboto Condensed" w:cs="Arial"/>
          <w:sz w:val="18"/>
          <w:szCs w:val="18"/>
        </w:rPr>
        <w:t xml:space="preserve"> Zaproponowane rozwiązani</w:t>
      </w:r>
      <w:r w:rsidR="00FD7C11" w:rsidRPr="00856410">
        <w:rPr>
          <w:rFonts w:ascii="Roboto Condensed" w:hAnsi="Roboto Condensed" w:cs="Arial"/>
          <w:sz w:val="18"/>
          <w:szCs w:val="18"/>
        </w:rPr>
        <w:t>a w projekcie planu ogólnego uwzględniają wariant najkorzystniejszy pod względem społecznym, ekonomicznym oraz ekologicznym.</w:t>
      </w:r>
    </w:p>
    <w:p w14:paraId="16B5F18C" w14:textId="45596949" w:rsidR="005619EF" w:rsidRPr="00856410" w:rsidRDefault="00F82764" w:rsidP="00822684">
      <w:pPr>
        <w:pStyle w:val="Nagwek1"/>
        <w:spacing w:before="120" w:line="240" w:lineRule="auto"/>
        <w:rPr>
          <w:rFonts w:ascii="Roboto Condensed" w:hAnsi="Roboto Condensed" w:cs="Arial"/>
          <w:bCs/>
          <w:sz w:val="18"/>
          <w:szCs w:val="18"/>
          <w:lang w:val="pl-PL"/>
        </w:rPr>
      </w:pPr>
      <w:bookmarkStart w:id="79" w:name="_Toc219969494"/>
      <w:r w:rsidRPr="00856410">
        <w:rPr>
          <w:rFonts w:ascii="Roboto Condensed" w:hAnsi="Roboto Condensed" w:cs="Arial"/>
          <w:bCs/>
          <w:sz w:val="18"/>
          <w:szCs w:val="18"/>
          <w:lang w:val="pl-PL"/>
        </w:rPr>
        <w:t>9</w:t>
      </w:r>
      <w:r w:rsidR="005619EF" w:rsidRPr="00856410">
        <w:rPr>
          <w:rFonts w:ascii="Roboto Condensed" w:hAnsi="Roboto Condensed" w:cs="Arial"/>
          <w:bCs/>
          <w:sz w:val="18"/>
          <w:szCs w:val="18"/>
          <w:lang w:val="pl-PL"/>
        </w:rPr>
        <w:t>. TRANSGRANICZNE ODDZIAŁYWANIE NA ŚRODOWISKO</w:t>
      </w:r>
      <w:bookmarkEnd w:id="79"/>
    </w:p>
    <w:p w14:paraId="61133746" w14:textId="77777777" w:rsidR="006F22AE" w:rsidRPr="00856410" w:rsidRDefault="006F22AE" w:rsidP="0068634B">
      <w:pPr>
        <w:spacing w:before="60"/>
        <w:jc w:val="both"/>
        <w:rPr>
          <w:rFonts w:ascii="Roboto Condensed" w:hAnsi="Roboto Condensed"/>
          <w:sz w:val="18"/>
          <w:szCs w:val="18"/>
        </w:rPr>
      </w:pPr>
      <w:r w:rsidRPr="00856410">
        <w:rPr>
          <w:rFonts w:ascii="Roboto Condensed" w:hAnsi="Roboto Condensed" w:cs="Arial"/>
          <w:sz w:val="18"/>
          <w:szCs w:val="18"/>
        </w:rPr>
        <w:t>Zgodnie</w:t>
      </w:r>
      <w:r w:rsidRPr="00856410">
        <w:rPr>
          <w:rFonts w:ascii="Roboto Condensed" w:hAnsi="Roboto Condensed"/>
          <w:sz w:val="18"/>
          <w:szCs w:val="18"/>
        </w:rPr>
        <w:t xml:space="preserve"> z zapisami ustawy Prawo ochrony środowiska oraz ustaleniami Konwencji o ocenach oddziaływania na środowisko w kontekście transgranicznym, sporządzonej w </w:t>
      </w:r>
      <w:proofErr w:type="spellStart"/>
      <w:r w:rsidRPr="00856410">
        <w:rPr>
          <w:rFonts w:ascii="Roboto Condensed" w:hAnsi="Roboto Condensed"/>
          <w:sz w:val="18"/>
          <w:szCs w:val="18"/>
        </w:rPr>
        <w:t>Espoo</w:t>
      </w:r>
      <w:proofErr w:type="spellEnd"/>
      <w:r w:rsidRPr="00856410">
        <w:rPr>
          <w:rFonts w:ascii="Roboto Condensed" w:hAnsi="Roboto Condensed"/>
          <w:sz w:val="18"/>
          <w:szCs w:val="18"/>
        </w:rPr>
        <w:t xml:space="preserve"> dnia 25 lutego 1991 r. (Dz.U. z 1999 r. Nr 96, poz. 1110), oddziaływanie transgraniczne definiowane jest jako „jakiekolwiek oddziaływanie, niemające wyłącznie charakteru globalnego, na terenie podlegającym jurysdykcji Strony, spowodowane planowaną działalnością, której fizyczna przyczyna jest w całości lub częściowo położona na terenie podlegającym jurysdykcji innej Strony; przy czym „oddziaływanie” oznacza jakikolwiek skutek planowanej działalności dla środowiska z uwzględnieniem: zdrowia i bezpieczeństwa ludzi, flory, fauny, gleby, powietrza, wody, klimatu, krajobrazu i pomników historii lub innych budowli albo wzajemnych oddziaływań między tymi czynnikami; obejmuje ono również skutki dla dziedzictwa kultury lub dla warunków społeczno-gospodarczych spowodowane zmianami tych czynników”. </w:t>
      </w:r>
    </w:p>
    <w:p w14:paraId="393C739D" w14:textId="77777777" w:rsidR="006F22AE" w:rsidRPr="00856410" w:rsidRDefault="006F22AE" w:rsidP="006F22AE">
      <w:pPr>
        <w:autoSpaceDE w:val="0"/>
        <w:autoSpaceDN w:val="0"/>
        <w:adjustRightInd w:val="0"/>
        <w:jc w:val="both"/>
        <w:rPr>
          <w:rFonts w:ascii="Roboto Condensed" w:hAnsi="Roboto Condensed"/>
          <w:sz w:val="18"/>
          <w:szCs w:val="18"/>
        </w:rPr>
      </w:pPr>
      <w:r w:rsidRPr="00856410">
        <w:rPr>
          <w:rFonts w:ascii="Roboto Condensed" w:hAnsi="Roboto Condensed"/>
          <w:sz w:val="18"/>
          <w:szCs w:val="18"/>
        </w:rPr>
        <w:t>Zapisy projektu planu ogólnego nie przewidują realizacji inwestycji mogących wpłynąć na integralność obszarów objętych ochroną oraz przekraczających swym oddziaływaniem nieruchomość, na której mają być realizowane. Skumulowane oddziaływanie na elementy środowiska skutków realizacji zapisów projektu planu nie będzie mieć zasięgu transgranicznego.</w:t>
      </w:r>
    </w:p>
    <w:p w14:paraId="5F2C1930" w14:textId="77777777" w:rsidR="006F22AE" w:rsidRPr="00856410" w:rsidRDefault="006F22AE" w:rsidP="006F22AE">
      <w:pPr>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W związku z powyższym nie stwierdzono oddziaływania transgranicznego wymagającego uruchomienia procedury zapisanej w Konwencji z </w:t>
      </w:r>
      <w:proofErr w:type="spellStart"/>
      <w:r w:rsidRPr="00856410">
        <w:rPr>
          <w:rFonts w:ascii="Roboto Condensed" w:hAnsi="Roboto Condensed" w:cs="Arial"/>
          <w:sz w:val="18"/>
          <w:szCs w:val="18"/>
        </w:rPr>
        <w:t>Espoo</w:t>
      </w:r>
      <w:proofErr w:type="spellEnd"/>
      <w:r w:rsidRPr="00856410">
        <w:rPr>
          <w:rFonts w:ascii="Roboto Condensed" w:hAnsi="Roboto Condensed" w:cs="Arial"/>
          <w:sz w:val="18"/>
          <w:szCs w:val="18"/>
        </w:rPr>
        <w:t>, a potwierdzonej Prawem ochrony środowiska. Podstawową zasadą tej procedury jest wprowadzenie obowiązku informowania o planowanym podjęciu działalności mogącej mieć wpływ na środowisko innych państw.</w:t>
      </w:r>
    </w:p>
    <w:p w14:paraId="3C3A65F6" w14:textId="77777777" w:rsidR="005619EF" w:rsidRPr="00856410" w:rsidRDefault="005619EF" w:rsidP="005619EF">
      <w:pPr>
        <w:autoSpaceDE w:val="0"/>
        <w:autoSpaceDN w:val="0"/>
        <w:adjustRightInd w:val="0"/>
        <w:jc w:val="both"/>
        <w:rPr>
          <w:rFonts w:ascii="Roboto Condensed" w:hAnsi="Roboto Condensed" w:cs="Arial"/>
          <w:sz w:val="22"/>
          <w:szCs w:val="22"/>
        </w:rPr>
      </w:pPr>
    </w:p>
    <w:p w14:paraId="43FD37DD" w14:textId="55A4FAE3" w:rsidR="00341C9D" w:rsidRPr="00856410" w:rsidRDefault="005619EF" w:rsidP="00822684">
      <w:pPr>
        <w:pStyle w:val="Nagwek1"/>
        <w:spacing w:line="240" w:lineRule="auto"/>
        <w:rPr>
          <w:rFonts w:ascii="Roboto Condensed" w:hAnsi="Roboto Condensed" w:cs="Arial"/>
          <w:bCs/>
          <w:sz w:val="18"/>
          <w:szCs w:val="18"/>
          <w:lang w:val="pl-PL"/>
        </w:rPr>
      </w:pPr>
      <w:bookmarkStart w:id="80" w:name="_Toc219969495"/>
      <w:r w:rsidRPr="00856410">
        <w:rPr>
          <w:rFonts w:ascii="Roboto Condensed" w:hAnsi="Roboto Condensed" w:cs="Arial"/>
          <w:bCs/>
          <w:sz w:val="18"/>
          <w:szCs w:val="18"/>
          <w:lang w:val="pl-PL"/>
        </w:rPr>
        <w:t>1</w:t>
      </w:r>
      <w:r w:rsidR="00F82764" w:rsidRPr="00856410">
        <w:rPr>
          <w:rFonts w:ascii="Roboto Condensed" w:hAnsi="Roboto Condensed" w:cs="Arial"/>
          <w:bCs/>
          <w:sz w:val="18"/>
          <w:szCs w:val="18"/>
          <w:lang w:val="pl-PL"/>
        </w:rPr>
        <w:t>0</w:t>
      </w:r>
      <w:r w:rsidRPr="00856410">
        <w:rPr>
          <w:rFonts w:ascii="Roboto Condensed" w:hAnsi="Roboto Condensed" w:cs="Arial"/>
          <w:bCs/>
          <w:sz w:val="18"/>
          <w:szCs w:val="18"/>
          <w:lang w:val="pl-PL"/>
        </w:rPr>
        <w:t>. PROPOZYCJE DOTYCZĄCE PRZEWIDYWANYCH METOD ANALIZY SKUTKÓW REALIZACJI POSTANOWIEŃ PROJEKTOWANEGO DOKUMENTU ORAZ CZĘSTOTLIWOŚCI JEJ PRZEPROWADZANIA</w:t>
      </w:r>
      <w:bookmarkEnd w:id="80"/>
    </w:p>
    <w:p w14:paraId="2082B901" w14:textId="0CABD192" w:rsidR="00BA2F3A" w:rsidRPr="00856410" w:rsidRDefault="00341C9D" w:rsidP="00822684">
      <w:pPr>
        <w:spacing w:before="60"/>
        <w:jc w:val="both"/>
        <w:rPr>
          <w:rFonts w:ascii="Roboto Condensed" w:hAnsi="Roboto Condensed" w:cs="Arial"/>
          <w:sz w:val="18"/>
          <w:szCs w:val="18"/>
        </w:rPr>
      </w:pPr>
      <w:r w:rsidRPr="00856410">
        <w:rPr>
          <w:rFonts w:ascii="Roboto Condensed" w:hAnsi="Roboto Condensed" w:cs="Arial"/>
          <w:sz w:val="18"/>
          <w:szCs w:val="18"/>
        </w:rPr>
        <w:t xml:space="preserve">Ocena skutków realizacji zapisów Planu ogólnego Gminy </w:t>
      </w:r>
      <w:r w:rsidR="00172575" w:rsidRPr="00856410">
        <w:rPr>
          <w:rFonts w:ascii="Roboto Condensed" w:hAnsi="Roboto Condensed" w:cs="Arial"/>
          <w:sz w:val="18"/>
          <w:szCs w:val="18"/>
        </w:rPr>
        <w:t>Kolbuszowa</w:t>
      </w:r>
      <w:r w:rsidRPr="00856410">
        <w:rPr>
          <w:rFonts w:ascii="Roboto Condensed" w:hAnsi="Roboto Condensed" w:cs="Arial"/>
          <w:sz w:val="18"/>
          <w:szCs w:val="18"/>
        </w:rPr>
        <w:t xml:space="preserve"> w zakresie funkcji i sposobu zagospodarowania przestrzeni nastąpi na etapie uchwalania miejscowych planów zagospodarowania przestrzennego lub wydawania decyzji o warunkach zabudowy. Plan </w:t>
      </w:r>
      <w:r w:rsidR="007B5D27" w:rsidRPr="00856410">
        <w:rPr>
          <w:rFonts w:ascii="Roboto Condensed" w:hAnsi="Roboto Condensed" w:cs="Arial"/>
          <w:sz w:val="18"/>
          <w:szCs w:val="18"/>
        </w:rPr>
        <w:t>ogólny</w:t>
      </w:r>
      <w:r w:rsidRPr="00856410">
        <w:rPr>
          <w:rFonts w:ascii="Roboto Condensed" w:hAnsi="Roboto Condensed" w:cs="Arial"/>
          <w:sz w:val="18"/>
          <w:szCs w:val="18"/>
        </w:rPr>
        <w:t xml:space="preserve"> jako dokument prawa miejscowego, określa kierunki rozwoju przestrzennego gminy, jednak nie stanowi podstawy do bezpośredniego wydawania pozwoleń na budowę. Dopiero szczegółowe opracowania planistyczne oraz indywidualne decyzje administracyjne umożliwią wdrożenie zapisów Planu ogólnego w praktyce, a ich skutki będą monitorowane w kolejnych latach.</w:t>
      </w:r>
    </w:p>
    <w:p w14:paraId="4D570AA1" w14:textId="77777777" w:rsidR="00341C9D" w:rsidRPr="00856410" w:rsidRDefault="00341C9D" w:rsidP="005619EF">
      <w:pPr>
        <w:jc w:val="both"/>
        <w:rPr>
          <w:rFonts w:ascii="Roboto Condensed" w:hAnsi="Roboto Condensed" w:cs="Arial"/>
          <w:sz w:val="18"/>
          <w:szCs w:val="18"/>
        </w:rPr>
      </w:pPr>
      <w:r w:rsidRPr="00856410">
        <w:rPr>
          <w:rFonts w:ascii="Roboto Condensed" w:hAnsi="Roboto Condensed" w:cs="Arial"/>
          <w:sz w:val="18"/>
          <w:szCs w:val="18"/>
        </w:rPr>
        <w:t xml:space="preserve">Proces monitorowania realizacji inwestycji na dalszym etapie będzie odbywał się zarówno poprzez analizę decyzji o warunkach zabudowy i pozwoleniach na budowę, jak i poprzez systematyczną ocenę zmian w zagospodarowaniu przestrzennym gminy. Weryfikacja zgodności nowych inwestycji z dokumentami planistycznymi pozwoli na ocenę, w jakim stopniu kierunki wyznaczone w Planie ogólnym są realizowane w praktyce oraz czy nie zachodzą negatywne skutki dla przestrzeni. </w:t>
      </w:r>
    </w:p>
    <w:p w14:paraId="1413424C" w14:textId="77777777" w:rsidR="00FF31C6" w:rsidRPr="00856410" w:rsidRDefault="00341C9D" w:rsidP="005619EF">
      <w:pPr>
        <w:jc w:val="both"/>
        <w:rPr>
          <w:rFonts w:ascii="Roboto Condensed" w:hAnsi="Roboto Condensed" w:cs="Arial"/>
          <w:sz w:val="18"/>
          <w:szCs w:val="18"/>
        </w:rPr>
      </w:pPr>
      <w:r w:rsidRPr="00856410">
        <w:rPr>
          <w:rFonts w:ascii="Roboto Condensed" w:hAnsi="Roboto Condensed" w:cs="Arial"/>
          <w:sz w:val="18"/>
          <w:szCs w:val="18"/>
        </w:rPr>
        <w:t xml:space="preserve">W zakresie ochrony środowiska przewidziano bieżący monitoring stanu poszczególnych komponentów środowiska, prowadzony przez odpowiednie instytucje i służby, w tym m.in. przez Wojewódzki Inspektorat Ochrony Środowiska, Państwowego Wojewódzkiego Inspektora Sanitarnego, Państwowego Powiatowego Inspektora Sanitarnego. Ocena oddziaływania na środowisko będzie opierać się na analizie wyników monitoringu dotyczącego jakości powietrza, wód powierzchniowych i podziemnych, stanu gleb, klimatu akustycznego oraz zmian w strukturze terenów biologicznie czynnych. </w:t>
      </w:r>
      <w:r w:rsidR="00FF31C6" w:rsidRPr="00856410">
        <w:rPr>
          <w:rFonts w:ascii="Roboto Condensed" w:hAnsi="Roboto Condensed" w:cs="Arial"/>
          <w:sz w:val="18"/>
          <w:szCs w:val="18"/>
        </w:rPr>
        <w:t xml:space="preserve">Wyniki monitoringu stanu środowiska przyrodniczego są publikowane w odpowiednich opracowaniach, takich jak np. Raport o stanie środowiska w województwie podkarpackim, wydawanym co roku. </w:t>
      </w:r>
    </w:p>
    <w:p w14:paraId="2B057888" w14:textId="63FDA0EB" w:rsidR="00341C9D" w:rsidRPr="00856410" w:rsidRDefault="00341C9D" w:rsidP="005619EF">
      <w:pPr>
        <w:jc w:val="both"/>
        <w:rPr>
          <w:rFonts w:ascii="Roboto Condensed" w:hAnsi="Roboto Condensed" w:cs="Arial"/>
          <w:sz w:val="18"/>
          <w:szCs w:val="18"/>
        </w:rPr>
      </w:pPr>
      <w:r w:rsidRPr="00856410">
        <w:rPr>
          <w:rFonts w:ascii="Roboto Condensed" w:hAnsi="Roboto Condensed" w:cs="Arial"/>
          <w:sz w:val="18"/>
          <w:szCs w:val="18"/>
        </w:rPr>
        <w:t>Poza aspektami środowiskowymi, ważnym elementem oceny skutków realizacji Planu ogólnego jest jego wpływ na warunki życia mieszkańców. Skuteczność zapisów planistycznych może być analizowana pod kątem zadowolenia społecznego, a proces ten może obejmować badania ankietowe oraz konsultacje społeczne przeprowadzane w trakcie analizy wniosków o zmiany w zagospodarowaniu przestrzennym gminy. Uwzględnienie opinii mieszkańców pozwoli na dostosowanie polityki przestrzennej do ich rzeczywistych potrzeb i oczekiwań, co wpłynie na bardziej efektywne zarządzanie rozwojem przestrzennym gminy. Dzięki wdrożeniu systematycznego monitorowania, zarówno w zakresie zmian przestrzennych, jak i oddziaływania na środowisko oraz aspekty społeczne, możliwe będzie bieżące korygowanie polityki przestrzennej, co zapewni harmonijny rozwój gminy i poprawę jakości życia mieszkańców.</w:t>
      </w:r>
    </w:p>
    <w:p w14:paraId="03C0FCA6" w14:textId="77777777" w:rsidR="00341C9D" w:rsidRPr="00856410" w:rsidRDefault="00341C9D" w:rsidP="005619EF">
      <w:pPr>
        <w:jc w:val="both"/>
        <w:rPr>
          <w:rFonts w:ascii="Roboto Condensed" w:hAnsi="Roboto Condensed" w:cs="Arial"/>
          <w:sz w:val="18"/>
          <w:szCs w:val="18"/>
        </w:rPr>
      </w:pPr>
    </w:p>
    <w:p w14:paraId="06A35B3D" w14:textId="157B17F9" w:rsidR="00F82764" w:rsidRPr="00856410" w:rsidRDefault="00F82764" w:rsidP="00F82764">
      <w:pPr>
        <w:pStyle w:val="Nagwek1"/>
        <w:spacing w:line="240" w:lineRule="auto"/>
        <w:rPr>
          <w:rFonts w:ascii="Roboto Condensed" w:hAnsi="Roboto Condensed" w:cs="Arial"/>
          <w:bCs/>
          <w:sz w:val="18"/>
          <w:szCs w:val="18"/>
          <w:lang w:val="pl-PL"/>
        </w:rPr>
      </w:pPr>
      <w:bookmarkStart w:id="81" w:name="_Toc219969496"/>
      <w:r w:rsidRPr="00856410">
        <w:rPr>
          <w:rFonts w:ascii="Roboto Condensed" w:hAnsi="Roboto Condensed" w:cs="Arial"/>
          <w:bCs/>
          <w:sz w:val="18"/>
          <w:szCs w:val="18"/>
          <w:lang w:val="pl-PL"/>
        </w:rPr>
        <w:t>11. KONSULTACJE SPOŁECZNE</w:t>
      </w:r>
      <w:bookmarkEnd w:id="81"/>
      <w:r w:rsidRPr="00856410">
        <w:rPr>
          <w:rFonts w:ascii="Roboto Condensed" w:hAnsi="Roboto Condensed" w:cs="Arial"/>
          <w:bCs/>
          <w:sz w:val="18"/>
          <w:szCs w:val="18"/>
          <w:lang w:val="pl-PL"/>
        </w:rPr>
        <w:t xml:space="preserve"> </w:t>
      </w:r>
    </w:p>
    <w:p w14:paraId="43EFF360" w14:textId="24EC2BC5" w:rsidR="00F82764" w:rsidRPr="00856410" w:rsidRDefault="00F82764" w:rsidP="00F82764">
      <w:pPr>
        <w:jc w:val="both"/>
        <w:rPr>
          <w:rFonts w:ascii="Roboto Condensed" w:hAnsi="Roboto Condensed" w:cs="Arial"/>
          <w:sz w:val="18"/>
          <w:szCs w:val="18"/>
        </w:rPr>
      </w:pPr>
      <w:r w:rsidRPr="00856410">
        <w:rPr>
          <w:rFonts w:ascii="Roboto Condensed" w:hAnsi="Roboto Condensed" w:cs="Arial"/>
          <w:sz w:val="18"/>
          <w:szCs w:val="18"/>
        </w:rPr>
        <w:t xml:space="preserve">Projekt Planu ogólnego Gminy </w:t>
      </w:r>
      <w:r w:rsidR="00172575" w:rsidRPr="00856410">
        <w:rPr>
          <w:rFonts w:ascii="Roboto Condensed" w:hAnsi="Roboto Condensed" w:cs="Arial"/>
          <w:sz w:val="18"/>
          <w:szCs w:val="18"/>
        </w:rPr>
        <w:t xml:space="preserve">Kolbuszowa </w:t>
      </w:r>
      <w:r w:rsidRPr="00856410">
        <w:rPr>
          <w:rFonts w:ascii="Roboto Condensed" w:hAnsi="Roboto Condensed" w:cs="Arial"/>
          <w:sz w:val="18"/>
          <w:szCs w:val="18"/>
        </w:rPr>
        <w:t>wraz z prognozą oddziaływania na środowisko podlegają udostępnieniu społeczeństwu na okres co najmniej 28 dni w celu zapewnienia jego udziału w procedurze strategicznej oceny oddziaływania na środowisko.</w:t>
      </w:r>
    </w:p>
    <w:p w14:paraId="7E1DB757" w14:textId="77777777" w:rsidR="00341C9D" w:rsidRPr="00856410" w:rsidRDefault="00341C9D" w:rsidP="005619EF">
      <w:pPr>
        <w:jc w:val="both"/>
        <w:rPr>
          <w:rFonts w:ascii="Roboto Condensed" w:hAnsi="Roboto Condensed" w:cs="Arial"/>
          <w:sz w:val="18"/>
          <w:szCs w:val="18"/>
        </w:rPr>
      </w:pPr>
    </w:p>
    <w:p w14:paraId="52002C5C" w14:textId="0E19CBD3" w:rsidR="005619EF" w:rsidRPr="00856410" w:rsidRDefault="005619EF" w:rsidP="005619EF">
      <w:pPr>
        <w:pStyle w:val="Nagwek1"/>
        <w:spacing w:line="240" w:lineRule="auto"/>
        <w:rPr>
          <w:rFonts w:ascii="Roboto Condensed" w:hAnsi="Roboto Condensed" w:cs="Arial"/>
          <w:bCs/>
          <w:sz w:val="18"/>
          <w:szCs w:val="18"/>
          <w:lang w:val="pl-PL"/>
        </w:rPr>
      </w:pPr>
      <w:bookmarkStart w:id="82" w:name="_Toc219969497"/>
      <w:r w:rsidRPr="00856410">
        <w:rPr>
          <w:rFonts w:ascii="Roboto Condensed" w:hAnsi="Roboto Condensed" w:cs="Arial"/>
          <w:bCs/>
          <w:sz w:val="18"/>
          <w:szCs w:val="18"/>
          <w:lang w:val="pl-PL"/>
        </w:rPr>
        <w:t>1</w:t>
      </w:r>
      <w:r w:rsidR="00F82764" w:rsidRPr="00856410">
        <w:rPr>
          <w:rFonts w:ascii="Roboto Condensed" w:hAnsi="Roboto Condensed" w:cs="Arial"/>
          <w:bCs/>
          <w:sz w:val="18"/>
          <w:szCs w:val="18"/>
          <w:lang w:val="pl-PL"/>
        </w:rPr>
        <w:t>2</w:t>
      </w:r>
      <w:r w:rsidRPr="00856410">
        <w:rPr>
          <w:rFonts w:ascii="Roboto Condensed" w:hAnsi="Roboto Condensed" w:cs="Arial"/>
          <w:bCs/>
          <w:sz w:val="18"/>
          <w:szCs w:val="18"/>
          <w:lang w:val="pl-PL"/>
        </w:rPr>
        <w:t xml:space="preserve">. </w:t>
      </w:r>
      <w:r w:rsidR="003D0841" w:rsidRPr="00856410">
        <w:rPr>
          <w:rFonts w:ascii="Roboto Condensed" w:hAnsi="Roboto Condensed" w:cs="Arial"/>
          <w:bCs/>
          <w:sz w:val="18"/>
          <w:szCs w:val="18"/>
          <w:lang w:val="pl-PL"/>
        </w:rPr>
        <w:t>PODSUMOWANIE</w:t>
      </w:r>
      <w:bookmarkEnd w:id="82"/>
    </w:p>
    <w:p w14:paraId="5E122A07" w14:textId="77777777" w:rsidR="00D52973" w:rsidRPr="00856410" w:rsidRDefault="00D52973" w:rsidP="00D52973">
      <w:pPr>
        <w:jc w:val="both"/>
        <w:rPr>
          <w:rFonts w:ascii="Roboto Condensed" w:hAnsi="Roboto Condensed" w:cs="Arial"/>
          <w:sz w:val="18"/>
          <w:szCs w:val="18"/>
        </w:rPr>
      </w:pPr>
      <w:r w:rsidRPr="00856410">
        <w:rPr>
          <w:rFonts w:ascii="Roboto Condensed" w:hAnsi="Roboto Condensed" w:cs="Arial"/>
          <w:sz w:val="18"/>
          <w:szCs w:val="18"/>
        </w:rPr>
        <w:t xml:space="preserve">Gmina Kolbuszowa posiada zaktualizowaną Strategię Rozwoju Gminy przyjętą uchwałą Nr XI/128/24 Rady Miejskiej w Kolbuszowej z dnia 30 grudnia 2024 r. Dokument został sporządzony w oparciu o ustawę z dnia 8 marca 1990 r. o samorządzie gminnym (Dz. U. z 2024 r. poz. 609 z </w:t>
      </w:r>
      <w:proofErr w:type="spellStart"/>
      <w:r w:rsidRPr="00856410">
        <w:rPr>
          <w:rFonts w:ascii="Roboto Condensed" w:hAnsi="Roboto Condensed" w:cs="Arial"/>
          <w:sz w:val="18"/>
          <w:szCs w:val="18"/>
        </w:rPr>
        <w:t>późn</w:t>
      </w:r>
      <w:proofErr w:type="spellEnd"/>
      <w:r w:rsidRPr="00856410">
        <w:rPr>
          <w:rFonts w:ascii="Roboto Condensed" w:hAnsi="Roboto Condensed" w:cs="Arial"/>
          <w:sz w:val="18"/>
          <w:szCs w:val="18"/>
        </w:rPr>
        <w:t xml:space="preserve">. zm.). Aktualizację dokumentu opracowano na podstawie art. 10f ust. 5 ustawy z dnia 15 lipca 2020 r. o zmianie ustawy o zasadach prowadzenia polityki rozwoju oraz niektórych innych ustaw (Dz. U. z 2020 r. poz. 1378 z </w:t>
      </w:r>
      <w:proofErr w:type="spellStart"/>
      <w:r w:rsidRPr="00856410">
        <w:rPr>
          <w:rFonts w:ascii="Roboto Condensed" w:hAnsi="Roboto Condensed" w:cs="Arial"/>
          <w:sz w:val="18"/>
          <w:szCs w:val="18"/>
        </w:rPr>
        <w:t>późn</w:t>
      </w:r>
      <w:proofErr w:type="spellEnd"/>
      <w:r w:rsidRPr="00856410">
        <w:rPr>
          <w:rFonts w:ascii="Roboto Condensed" w:hAnsi="Roboto Condensed" w:cs="Arial"/>
          <w:sz w:val="18"/>
          <w:szCs w:val="18"/>
        </w:rPr>
        <w:t>. zm.) w związku z czym spełnia również funkcję strategii terytorialnej zgodnie z art. 29 Rozporządzenia Parlamentu Europejskiego i Rady (UE) 2021 10601. Strategia terytorialna może być podstawą realizacji IIT (Inne Instrumenty Terytorialne). Niniejsza Strategia nie wypełnia jednak wymagań przepisów wynikających z art. 51 ustawy z dnia 7 lipca 2023 r. o zmianie ustawy o planowaniu i zagospodarowaniu przestrzennym oraz niektórych innych ustaw, w szczególności w zakresie zawartości modelu struktury funkcjonalno-przestrzennej oraz zakresu ustaleń i rekomendacji w zakresie kształtowania i prowadzenia polityki przestrzennej w gminie.</w:t>
      </w:r>
    </w:p>
    <w:p w14:paraId="79E339E9" w14:textId="77777777" w:rsidR="00D52973" w:rsidRPr="00856410" w:rsidRDefault="00D52973" w:rsidP="00D52973">
      <w:pPr>
        <w:jc w:val="both"/>
        <w:rPr>
          <w:rFonts w:ascii="Roboto Condensed" w:hAnsi="Roboto Condensed" w:cs="Arial"/>
          <w:sz w:val="18"/>
          <w:szCs w:val="18"/>
        </w:rPr>
      </w:pPr>
      <w:r w:rsidRPr="00856410">
        <w:rPr>
          <w:rFonts w:ascii="Roboto Condensed" w:hAnsi="Roboto Condensed" w:cs="Arial"/>
          <w:sz w:val="18"/>
          <w:szCs w:val="18"/>
        </w:rPr>
        <w:t>Ustalenia i rekomendacje kształtowania polityki przestrzennej Gminy Kolbuszowa w zakresie możliwym do uwzględnienia w ustaleniach POG, zawarte w aktualnej Strategii Rozwoju Gminy Kolbuszowa, to w szczególności:</w:t>
      </w:r>
    </w:p>
    <w:p w14:paraId="1D31AB03"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Rozwój terenów inwestycyjnych poprzez […] dobrą dostępność komunikacyjną i brak konfliktów przestrzennych np. z zabudową mieszkaniową i turystyczną.</w:t>
      </w:r>
    </w:p>
    <w:p w14:paraId="157A663D"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Ochrona środowiska naturalnego i harmonizowanie rozwoju przestrzennego z walorami tego środowiska.</w:t>
      </w:r>
    </w:p>
    <w:p w14:paraId="13B0E4F7"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Ochrona terenów rolnych i leśnych, terenów położonych wzdłuż cieków wodnych i jezior oraz obszarów na przebiegu zielonych korytarzy ekologicznych przed zabudową.</w:t>
      </w:r>
    </w:p>
    <w:p w14:paraId="044C910E"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Rozwój […] infrastruktury technicznej przy uwzględnieniu integralności wewnętrznej obszaru oraz powiązań ponadlokalnych, służących wzmocnieniu konkurencyjności i spójności regionu.</w:t>
      </w:r>
    </w:p>
    <w:p w14:paraId="086577D8"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Utrzymanie ciągłości kulturowej poprzez zachowanie […] materialnego dziedzictwa kulturowego.</w:t>
      </w:r>
    </w:p>
    <w:p w14:paraId="37B33DF6"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Doskonalenie funkcjonalności struktury przestrzennej miasta i gminy oraz racjonalne jej przekształcanie w dostosowywaniu do potrzeb dalszego rozwoju.</w:t>
      </w:r>
    </w:p>
    <w:p w14:paraId="725CCB73"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Rozwój agroturystyki oraz usług sportu, wypoczynku i rekreacji dla mieszkańców, odwiedzających i turystów.</w:t>
      </w:r>
    </w:p>
    <w:p w14:paraId="6CF5E6BF"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Rozwój idei miasta kompaktowego (15-minutowego): zapewnienie dostępu do podstawowych usług publicznych i komercyjnych oraz znaczącej liczby miejsc pracy w zasięgu maksymalnie 20-minutowego dojścia pieszego z miejsca zamieszkania.</w:t>
      </w:r>
    </w:p>
    <w:p w14:paraId="30A223DA"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Na terenach o znaczących walorach środowiskowych należy ograniczyć wszelkie zagrożenia oraz zapewnić ochronę wszystkich cennych obiektów i struktur pełniących funkcje ekologiczne.</w:t>
      </w:r>
    </w:p>
    <w:p w14:paraId="57461C6A"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Instalacja (dopuszczenie w POG) odnawialnych źródeł energii.</w:t>
      </w:r>
    </w:p>
    <w:p w14:paraId="37BCED85" w14:textId="77777777" w:rsidR="00D52973" w:rsidRPr="00856410" w:rsidRDefault="00D52973" w:rsidP="00D52973">
      <w:pPr>
        <w:jc w:val="both"/>
        <w:rPr>
          <w:rFonts w:ascii="Roboto Condensed" w:hAnsi="Roboto Condensed" w:cs="Arial"/>
          <w:sz w:val="18"/>
          <w:szCs w:val="18"/>
        </w:rPr>
      </w:pPr>
      <w:r w:rsidRPr="00856410">
        <w:rPr>
          <w:rFonts w:ascii="Roboto Condensed" w:hAnsi="Roboto Condensed" w:cs="Arial"/>
          <w:sz w:val="18"/>
          <w:szCs w:val="18"/>
        </w:rPr>
        <w:t>W analizie SWOT zidentyfikowano mocne i słabe strony gminy Kolbuszowa oraz szanse i zagrożenia rozwoju, które zostały wzięte pod uwagę, o ile ich uwzględnienie jest możliwe przy konstruowaniu ustaleń POG:</w:t>
      </w:r>
    </w:p>
    <w:p w14:paraId="65F0C714" w14:textId="77777777" w:rsidR="00D52973" w:rsidRPr="00856410" w:rsidRDefault="00D52973" w:rsidP="00D52973">
      <w:pPr>
        <w:pStyle w:val="Tekstpodstawowy2"/>
        <w:numPr>
          <w:ilvl w:val="0"/>
          <w:numId w:val="24"/>
        </w:numPr>
        <w:spacing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 xml:space="preserve">Mocne strony, w szczególności: </w:t>
      </w:r>
    </w:p>
    <w:p w14:paraId="61123A35"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Wyższa ilość pozwoleń wydanych na budowę i zgłoszeń budowy z projektem budowlanym na 10 tys. mieszkańców w porównaniu do województwa i kraju.</w:t>
      </w:r>
    </w:p>
    <w:p w14:paraId="134FEB55"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Podkarpacka Kolej Aglomeracyjna.</w:t>
      </w:r>
    </w:p>
    <w:p w14:paraId="7C03DAD1"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Korzystne położenie Kolbuszowej względem sąsiednich ośrodków miejskich tj. Rzeszów, Mielec, Dębica, Tarnobrzeg i Stalowa Wola.</w:t>
      </w:r>
    </w:p>
    <w:p w14:paraId="3AEE73F2"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Dostępność terenów inwestycyjnych oraz przynależność do Kolbuszowskiej Podstrefy SSE EURO-PARK MIELEC.</w:t>
      </w:r>
    </w:p>
    <w:p w14:paraId="68E2D3AB"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Obszary prawnie chronione występujące na terenie gminy.</w:t>
      </w:r>
    </w:p>
    <w:p w14:paraId="60DF2F45"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Dobra dostępność komunikacyjna zapewniona poprzez linię kolejową nr 71, drogę krajową nr 9 oraz niedużą odległość od A4 i S19.</w:t>
      </w:r>
    </w:p>
    <w:p w14:paraId="6D255656"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Tereny o szczególnych walorach krajobrazowych i przyrodniczych.</w:t>
      </w:r>
    </w:p>
    <w:p w14:paraId="4C6E0D23"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Bogate dziedzictwo kulturowe i naturalne.</w:t>
      </w:r>
    </w:p>
    <w:p w14:paraId="34FAE722"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Muzeum Etnograficzne w Kolbuszowej.</w:t>
      </w:r>
    </w:p>
    <w:p w14:paraId="1881E104"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Korzystne warunki do uprawiania turystyki pieszej i rowerowej.</w:t>
      </w:r>
    </w:p>
    <w:p w14:paraId="49A20BE0" w14:textId="77777777" w:rsidR="00D52973" w:rsidRPr="00856410" w:rsidRDefault="00D52973" w:rsidP="00D52973">
      <w:pPr>
        <w:pStyle w:val="Tekstpodstawowy2"/>
        <w:spacing w:line="240" w:lineRule="auto"/>
        <w:ind w:left="794"/>
        <w:rPr>
          <w:rFonts w:ascii="Roboto Condensed" w:hAnsi="Roboto Condensed"/>
          <w:sz w:val="18"/>
          <w:szCs w:val="18"/>
          <w:lang w:val="pl-PL"/>
        </w:rPr>
      </w:pPr>
      <w:r w:rsidRPr="00856410">
        <w:rPr>
          <w:rFonts w:ascii="Roboto Condensed" w:hAnsi="Roboto Condensed"/>
          <w:sz w:val="18"/>
          <w:szCs w:val="18"/>
          <w:lang w:val="pl-PL"/>
        </w:rPr>
        <w:t>Liczne ścieżki edukacyjno-przyrodnicze.</w:t>
      </w:r>
    </w:p>
    <w:p w14:paraId="68AE7DC5"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Dobrze rozwinięta infrastruktura sportowa.</w:t>
      </w:r>
    </w:p>
    <w:p w14:paraId="091BCFE7" w14:textId="77777777" w:rsidR="00D52973" w:rsidRPr="00856410" w:rsidRDefault="00D52973" w:rsidP="00D52973">
      <w:pPr>
        <w:pStyle w:val="Tekstpodstawowy2"/>
        <w:numPr>
          <w:ilvl w:val="0"/>
          <w:numId w:val="24"/>
        </w:numPr>
        <w:spacing w:before="120"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Słabe strony, w szczególności:</w:t>
      </w:r>
    </w:p>
    <w:p w14:paraId="0B038286"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Malejąca liczba ludności spowodowana ujemnym saldem migracji i ujemnym przyrostem naturalnym.</w:t>
      </w:r>
    </w:p>
    <w:p w14:paraId="20B30B99"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Niezadowalający dostęp do atrakcyjnych miejsc pracy na lokalnym rynku.</w:t>
      </w:r>
    </w:p>
    <w:p w14:paraId="0FD0B9E9"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Mała liczba miejsc noclegowych.</w:t>
      </w:r>
    </w:p>
    <w:p w14:paraId="5578E481"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Niewystarczająca jakość usług zdrowotnych.</w:t>
      </w:r>
    </w:p>
    <w:p w14:paraId="19E2FFEF" w14:textId="77777777" w:rsidR="00D52973" w:rsidRPr="00856410" w:rsidRDefault="00D52973" w:rsidP="00D52973">
      <w:pPr>
        <w:pStyle w:val="Tekstpodstawowy2"/>
        <w:numPr>
          <w:ilvl w:val="0"/>
          <w:numId w:val="24"/>
        </w:numPr>
        <w:spacing w:before="120"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Szanse, w szczególności:</w:t>
      </w:r>
    </w:p>
    <w:p w14:paraId="348129D9"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Budowa obwodnicy w Kolbuszowej w ciągu DK9.</w:t>
      </w:r>
    </w:p>
    <w:p w14:paraId="5A2F423F"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Wzrost świadomości i potrzeby wykorzystania odnawialnych źródeł energii.</w:t>
      </w:r>
    </w:p>
    <w:p w14:paraId="620D519D"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Wzrost mobilności społeczeństwa.</w:t>
      </w:r>
    </w:p>
    <w:p w14:paraId="3400CF00"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Moda na zdrowy styl życia.</w:t>
      </w:r>
    </w:p>
    <w:p w14:paraId="1E11FA1C" w14:textId="77777777" w:rsidR="00D52973" w:rsidRPr="00856410" w:rsidRDefault="00D52973" w:rsidP="00D52973">
      <w:pPr>
        <w:pStyle w:val="Tekstpodstawowy2"/>
        <w:numPr>
          <w:ilvl w:val="1"/>
          <w:numId w:val="24"/>
        </w:numPr>
        <w:spacing w:line="240" w:lineRule="auto"/>
        <w:ind w:left="794" w:hanging="227"/>
        <w:rPr>
          <w:rFonts w:ascii="Roboto Condensed" w:hAnsi="Roboto Condensed"/>
          <w:sz w:val="18"/>
          <w:szCs w:val="18"/>
          <w:lang w:val="pl-PL"/>
        </w:rPr>
      </w:pPr>
      <w:r w:rsidRPr="00856410">
        <w:rPr>
          <w:rFonts w:ascii="Roboto Condensed" w:hAnsi="Roboto Condensed"/>
          <w:sz w:val="18"/>
          <w:szCs w:val="18"/>
          <w:lang w:val="pl-PL"/>
        </w:rPr>
        <w:t>Ogólnoświatowy rozwój idei „</w:t>
      </w:r>
      <w:proofErr w:type="spellStart"/>
      <w:r w:rsidRPr="00856410">
        <w:rPr>
          <w:rFonts w:ascii="Roboto Condensed" w:hAnsi="Roboto Condensed"/>
          <w:sz w:val="18"/>
          <w:szCs w:val="18"/>
          <w:lang w:val="pl-PL"/>
        </w:rPr>
        <w:t>slow</w:t>
      </w:r>
      <w:proofErr w:type="spellEnd"/>
      <w:r w:rsidRPr="00856410">
        <w:rPr>
          <w:rFonts w:ascii="Roboto Condensed" w:hAnsi="Roboto Condensed"/>
          <w:sz w:val="18"/>
          <w:szCs w:val="18"/>
          <w:lang w:val="pl-PL"/>
        </w:rPr>
        <w:t xml:space="preserve"> life” i „leczenie lasem”.</w:t>
      </w:r>
    </w:p>
    <w:p w14:paraId="32B4C61C" w14:textId="77777777" w:rsidR="00D52973" w:rsidRPr="00856410" w:rsidRDefault="00D52973" w:rsidP="00D52973">
      <w:pPr>
        <w:pStyle w:val="Tekstpodstawowy2"/>
        <w:numPr>
          <w:ilvl w:val="0"/>
          <w:numId w:val="24"/>
        </w:numPr>
        <w:spacing w:before="120" w:line="240" w:lineRule="auto"/>
        <w:ind w:left="567" w:hanging="227"/>
        <w:rPr>
          <w:rFonts w:ascii="Roboto Condensed" w:hAnsi="Roboto Condensed"/>
          <w:sz w:val="18"/>
          <w:szCs w:val="18"/>
          <w:lang w:val="pl-PL"/>
        </w:rPr>
      </w:pPr>
      <w:r w:rsidRPr="00856410">
        <w:rPr>
          <w:rFonts w:ascii="Roboto Condensed" w:hAnsi="Roboto Condensed"/>
          <w:sz w:val="18"/>
          <w:szCs w:val="18"/>
          <w:lang w:val="pl-PL"/>
        </w:rPr>
        <w:t>Zagrożenia, w szczególności: Zmiany klimatu.</w:t>
      </w:r>
    </w:p>
    <w:p w14:paraId="5C20F404" w14:textId="71D10DEE" w:rsidR="00D52973" w:rsidRPr="00856410" w:rsidRDefault="00D52973" w:rsidP="00D52973">
      <w:pPr>
        <w:jc w:val="both"/>
        <w:rPr>
          <w:rFonts w:ascii="Roboto Condensed" w:hAnsi="Roboto Condensed" w:cs="Arial"/>
          <w:sz w:val="18"/>
          <w:szCs w:val="18"/>
        </w:rPr>
      </w:pPr>
      <w:r w:rsidRPr="00856410">
        <w:rPr>
          <w:rFonts w:ascii="Roboto Condensed" w:hAnsi="Roboto Condensed" w:cs="Arial"/>
          <w:sz w:val="18"/>
          <w:szCs w:val="18"/>
        </w:rPr>
        <w:t>W gminie Kolbuszowa za obszary strategicznej interwencji uznaje się obszar rewitalizacji.</w:t>
      </w:r>
    </w:p>
    <w:p w14:paraId="77746458" w14:textId="67468CB3" w:rsidR="00C64EEB" w:rsidRPr="00856410" w:rsidRDefault="00D52973" w:rsidP="00C64EEB">
      <w:pPr>
        <w:jc w:val="both"/>
        <w:rPr>
          <w:rFonts w:ascii="Roboto Condensed" w:hAnsi="Roboto Condensed" w:cs="Arial"/>
          <w:sz w:val="18"/>
          <w:szCs w:val="18"/>
        </w:rPr>
      </w:pPr>
      <w:r w:rsidRPr="00856410">
        <w:rPr>
          <w:rFonts w:ascii="Roboto Condensed" w:hAnsi="Roboto Condensed" w:cs="Arial"/>
          <w:sz w:val="18"/>
          <w:szCs w:val="18"/>
        </w:rPr>
        <w:t>Strategia zwraca uwagę iż: „należy pamiętać, że do instrumentów wdrażania polityki przestrzennej należy studium uwarunkowań i kierunków zagospodarowania przestrzennego (</w:t>
      </w:r>
      <w:proofErr w:type="spellStart"/>
      <w:r w:rsidRPr="00856410">
        <w:rPr>
          <w:rFonts w:ascii="Roboto Condensed" w:hAnsi="Roboto Condensed" w:cs="Arial"/>
          <w:sz w:val="18"/>
          <w:szCs w:val="18"/>
        </w:rPr>
        <w:t>SUiKZP</w:t>
      </w:r>
      <w:proofErr w:type="spellEnd"/>
      <w:r w:rsidRPr="00856410">
        <w:rPr>
          <w:rFonts w:ascii="Roboto Condensed" w:hAnsi="Roboto Condensed" w:cs="Arial"/>
          <w:sz w:val="18"/>
          <w:szCs w:val="18"/>
        </w:rPr>
        <w:t>), które jest dokumentem określającym politykę przestrzenną i kierunki zagospodarowania przestrzennego gminy uwzględniające uwarunkowania (czyli czynniki i ograniczenia) rozwoju przestrzennego. […] Ogólny kierunek polityki przestrzennej przyjęty w strategii będzie podlegał doprecyzowaniu i przełożeniu na konkretne normy dotyczące zagospodarowania przestrzennego w planie ogólnym (schemat zagospodarowania przestrzeni), a następnie w ramach rozstrzygnięć podejmowanych w planach miejscowych i decyzjach o warunkach zabudowy. […] Podstawowym zaś narzędziem polityki przestrzennej gminy są miejscowe plany zagospodarowania przestrzennego. […]:</w:t>
      </w:r>
    </w:p>
    <w:p w14:paraId="32E3467D" w14:textId="2CF61445" w:rsidR="00C64EEB" w:rsidRPr="00856410" w:rsidRDefault="00C64EEB" w:rsidP="00C64EEB">
      <w:pPr>
        <w:spacing w:before="120"/>
        <w:jc w:val="both"/>
        <w:rPr>
          <w:rFonts w:ascii="Roboto Condensed" w:hAnsi="Roboto Condensed" w:cs="Arial"/>
          <w:sz w:val="18"/>
          <w:szCs w:val="18"/>
        </w:rPr>
      </w:pPr>
      <w:r w:rsidRPr="00856410">
        <w:rPr>
          <w:rFonts w:ascii="Roboto Condensed" w:hAnsi="Roboto Condensed" w:cs="Arial"/>
          <w:sz w:val="18"/>
          <w:szCs w:val="18"/>
        </w:rPr>
        <w:t>Zgodnie z powyższym, za istotne z punktu widzenia polityki przestrzennej gminy kształtowanej w ustaleniach planu ogólnego, uznano ustalenia studium, które mimo że nie stanowią podstawy prawnej, wyznaczają główne obszary rozwoju zabudowy w gminie, wypracowane na przestrzeni okresu obowiązywania studium, w szczególności że ustalenia studium przełożono na ustalenia planów miejscowych w bardzo ograniczonym zakresie, a więc rozwiązania te nie zostaną uwzględnione w POG, z mocy prawa.</w:t>
      </w:r>
    </w:p>
    <w:p w14:paraId="541400DA" w14:textId="77777777" w:rsidR="00C64EEB" w:rsidRPr="00856410" w:rsidRDefault="00C64EEB" w:rsidP="00C64EEB">
      <w:pPr>
        <w:spacing w:before="120"/>
        <w:jc w:val="both"/>
        <w:rPr>
          <w:rFonts w:ascii="Roboto Condensed" w:hAnsi="Roboto Condensed" w:cs="Arial"/>
          <w:sz w:val="18"/>
          <w:szCs w:val="18"/>
        </w:rPr>
      </w:pPr>
      <w:r w:rsidRPr="00856410">
        <w:rPr>
          <w:rFonts w:ascii="Roboto Condensed" w:hAnsi="Roboto Condensed" w:cs="Arial"/>
          <w:sz w:val="18"/>
          <w:szCs w:val="18"/>
        </w:rPr>
        <w:t xml:space="preserve">Tereny zabudowy wyznaczone w studium w sposób znaczący przekraczają zapotrzebowanie gminy na nową zabudowę mieszkaniową, przy tym wykazują znaczącą rozbieżność ze stanem faktycznie istniejącym, a wymagającym uwzględnienia z mocy prawa. Ze względu na niewielki udział planów miejscowych zabudowę realizowano na podstawie decyzji o warunkach zabudowy, nie uwzględniających ustaleń studium, co spowodowało wyżej wspomniane, znaczące rozbieżności rozmieszczenia zabudowy w stosunku ustaleń studium. Niemniej przyjęto, iż to tereny wyznaczone w studium wraz z terenami faktycznie zabudowanymi, a zlokalizowanymi poza obszarami zabudowy studium, winny stanowić zasadnicze obszary przeznaczone do zabudowy w planie ogólnym ze względu na to, iż nie tylko uwzględniają istniejące uwarunkowania, w tym zapewniają najlepszy dostęp do infrastruktury technicznej i społecznej, ale wynikają z historycznego kształtowania się zabudowy, zwłaszcza jej zwartych obszarów, w obszarze gminy. </w:t>
      </w:r>
    </w:p>
    <w:p w14:paraId="1E718410" w14:textId="16B32DCC" w:rsidR="00C64EEB" w:rsidRPr="00856410" w:rsidRDefault="00C64EEB" w:rsidP="00C64EEB">
      <w:pPr>
        <w:spacing w:before="120"/>
        <w:jc w:val="both"/>
        <w:rPr>
          <w:rFonts w:ascii="Roboto Condensed" w:hAnsi="Roboto Condensed" w:cs="Arial"/>
          <w:sz w:val="18"/>
          <w:szCs w:val="18"/>
        </w:rPr>
      </w:pPr>
      <w:r w:rsidRPr="00856410">
        <w:rPr>
          <w:rFonts w:ascii="Roboto Condensed" w:hAnsi="Roboto Condensed" w:cs="Arial"/>
          <w:sz w:val="18"/>
          <w:szCs w:val="18"/>
        </w:rPr>
        <w:t xml:space="preserve">Dla zobrazowania problemu rozproszenia zabudowy poza tereny wyznaczone w Studium uwarunkowań i kierunków zagospodarowania przestrzennego, poniżej zamieszczono grafikę zawierającą inwentaryzację istniejącej zabudowy zlokalizowanej poza obszarami przewidzianymi w studium do zabudowy. Analiza wykazała, że obszary zabudowane poza ustaleniami studium obejmują łącznie 275,4 ha, co powoduje iż zapotrzebowanie w gminie na nową zabudowę mieszkaniową, ze względu na niewielką ilość planów miejscowych, w dużej mierze zostało przeniesione poza tereny przewidziane w studium na cele zabudowy. </w:t>
      </w:r>
    </w:p>
    <w:p w14:paraId="4477184A" w14:textId="2CB030BC" w:rsidR="009A76DA" w:rsidRPr="00856410" w:rsidRDefault="009A76DA" w:rsidP="0068634B">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i/>
          <w:iCs/>
          <w:noProof/>
          <w:sz w:val="20"/>
        </w:rPr>
        <w:drawing>
          <wp:anchor distT="0" distB="0" distL="114300" distR="114300" simplePos="0" relativeHeight="251658241" behindDoc="0" locked="0" layoutInCell="1" allowOverlap="1" wp14:anchorId="67DFD6A9" wp14:editId="1F4C11C3">
            <wp:simplePos x="0" y="0"/>
            <wp:positionH relativeFrom="column">
              <wp:posOffset>-235404</wp:posOffset>
            </wp:positionH>
            <wp:positionV relativeFrom="paragraph">
              <wp:posOffset>235132</wp:posOffset>
            </wp:positionV>
            <wp:extent cx="6659880" cy="5524500"/>
            <wp:effectExtent l="0" t="0" r="7620" b="0"/>
            <wp:wrapSquare wrapText="bothSides"/>
            <wp:docPr id="203427023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59880" cy="552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B4C502" w14:textId="591F9872" w:rsidR="0068634B" w:rsidRPr="00856410" w:rsidRDefault="00B91A0B" w:rsidP="0068634B">
      <w:pPr>
        <w:pStyle w:val="Tekstpodstawowy2"/>
        <w:spacing w:line="240" w:lineRule="auto"/>
        <w:jc w:val="left"/>
        <w:rPr>
          <w:rFonts w:ascii="Roboto Condensed" w:hAnsi="Roboto Condensed"/>
          <w:sz w:val="20"/>
          <w:lang w:val="pl-PL"/>
        </w:rPr>
      </w:pPr>
      <w:r w:rsidRPr="00856410">
        <w:rPr>
          <w:rFonts w:ascii="Roboto Condensed" w:hAnsi="Roboto Condensed"/>
          <w:i/>
          <w:iCs/>
          <w:sz w:val="18"/>
          <w:szCs w:val="18"/>
          <w:lang w:val="pl-PL"/>
        </w:rPr>
        <w:t>Istniejąca zabudowa zrealizowana</w:t>
      </w:r>
      <w:r w:rsidR="0068634B" w:rsidRPr="00856410">
        <w:rPr>
          <w:rFonts w:ascii="Roboto Condensed" w:hAnsi="Roboto Condensed"/>
          <w:i/>
          <w:iCs/>
          <w:sz w:val="18"/>
          <w:szCs w:val="18"/>
          <w:lang w:val="pl-PL"/>
        </w:rPr>
        <w:t xml:space="preserve"> poza terenami zabudowy </w:t>
      </w:r>
      <w:r w:rsidRPr="00856410">
        <w:rPr>
          <w:rFonts w:ascii="Roboto Condensed" w:hAnsi="Roboto Condensed"/>
          <w:i/>
          <w:iCs/>
          <w:sz w:val="18"/>
          <w:szCs w:val="18"/>
          <w:lang w:val="pl-PL"/>
        </w:rPr>
        <w:t xml:space="preserve">wyznaczonymi w </w:t>
      </w:r>
      <w:r w:rsidR="0068634B" w:rsidRPr="00856410">
        <w:rPr>
          <w:rFonts w:ascii="Roboto Condensed" w:hAnsi="Roboto Condensed"/>
          <w:i/>
          <w:iCs/>
          <w:sz w:val="18"/>
          <w:szCs w:val="18"/>
          <w:lang w:val="pl-PL"/>
        </w:rPr>
        <w:t>studium</w:t>
      </w:r>
    </w:p>
    <w:p w14:paraId="352C66C8" w14:textId="77777777" w:rsidR="00C64EEB" w:rsidRPr="00856410" w:rsidRDefault="00C64EEB" w:rsidP="00C64EEB">
      <w:pPr>
        <w:spacing w:before="120"/>
        <w:jc w:val="both"/>
        <w:rPr>
          <w:rFonts w:ascii="Roboto Condensed" w:hAnsi="Roboto Condensed" w:cs="Arial"/>
          <w:sz w:val="18"/>
          <w:szCs w:val="18"/>
        </w:rPr>
      </w:pPr>
    </w:p>
    <w:p w14:paraId="62D99DCB" w14:textId="77777777" w:rsidR="00C64EEB" w:rsidRPr="00856410" w:rsidRDefault="00C64EEB" w:rsidP="00C64EEB">
      <w:pPr>
        <w:spacing w:before="120"/>
        <w:jc w:val="both"/>
        <w:rPr>
          <w:rFonts w:ascii="Roboto Condensed" w:hAnsi="Roboto Condensed" w:cs="Arial"/>
          <w:sz w:val="18"/>
          <w:szCs w:val="18"/>
        </w:rPr>
      </w:pPr>
      <w:r w:rsidRPr="00856410">
        <w:rPr>
          <w:rFonts w:ascii="Roboto Condensed" w:hAnsi="Roboto Condensed" w:cs="Arial"/>
          <w:sz w:val="18"/>
          <w:szCs w:val="18"/>
        </w:rPr>
        <w:t>Biorąc pod uwagę niezbyt korzystną demografię ograniczającą możliwość istotnego rozszerzenia zabudowy w stosunku do stanu obecnie istniejącego ze względu na niewielkie zapotrzebowanie w gminie na nową zabudowę oraz znaczący areał terenów faktycznie zabudowanych poza ustaleniami studium, niezbędne okazało się ograniczenie terenów przewidywanych w studium do zabudowy. Obliczenia maksymalnego zapotrzebowania gminy na nową zabudowę w planie ogólnym wykazały, że niezbędne będzie wyeliminowanie 466,3 ha z 2481,8 ha, co stanowi blisko 19% terenów przeznaczonych do zabudowy. Spośród terenów dopuszczających zabudowę mieszkaniową w studium, w celu ograniczenia, do wymaganego przepisami w POG, maksymalnego areału terenów mieszkaniowych, wyeliminowano 450,4 ha z 2131,8 ha, co stanowi ponad 21%. Niżej zamieszczona grafika obrazuje skalę i rozmieszczenie uszczuplenia terenów zabudowy ujętej w studium, głównie w celu osiągnięcia parametrów wymaganych w planie ogólnym.</w:t>
      </w:r>
    </w:p>
    <w:p w14:paraId="1C596A16" w14:textId="77777777" w:rsidR="00E96946" w:rsidRPr="00856410" w:rsidRDefault="00E96946" w:rsidP="00C64EEB">
      <w:pPr>
        <w:spacing w:before="120"/>
        <w:jc w:val="both"/>
        <w:rPr>
          <w:rFonts w:ascii="Roboto Condensed" w:hAnsi="Roboto Condensed" w:cs="Arial"/>
          <w:sz w:val="18"/>
          <w:szCs w:val="18"/>
        </w:rPr>
      </w:pPr>
    </w:p>
    <w:p w14:paraId="4C3F6055" w14:textId="77777777" w:rsidR="00172D8C" w:rsidRPr="00856410" w:rsidRDefault="00172D8C" w:rsidP="00C64EEB">
      <w:pPr>
        <w:spacing w:before="120"/>
        <w:jc w:val="both"/>
        <w:rPr>
          <w:rFonts w:ascii="Roboto Condensed" w:hAnsi="Roboto Condensed" w:cs="Arial"/>
          <w:sz w:val="18"/>
          <w:szCs w:val="18"/>
        </w:rPr>
      </w:pPr>
    </w:p>
    <w:p w14:paraId="051B5C62" w14:textId="77777777" w:rsidR="00172D8C" w:rsidRPr="00856410" w:rsidRDefault="00172D8C" w:rsidP="00C64EEB">
      <w:pPr>
        <w:spacing w:before="120"/>
        <w:jc w:val="both"/>
        <w:rPr>
          <w:rFonts w:ascii="Roboto Condensed" w:hAnsi="Roboto Condensed" w:cs="Arial"/>
          <w:sz w:val="18"/>
          <w:szCs w:val="18"/>
        </w:rPr>
      </w:pPr>
    </w:p>
    <w:p w14:paraId="2BE282E5" w14:textId="77777777" w:rsidR="00172D8C" w:rsidRPr="00856410" w:rsidRDefault="00172D8C" w:rsidP="00C64EEB">
      <w:pPr>
        <w:spacing w:before="120"/>
        <w:jc w:val="both"/>
        <w:rPr>
          <w:rFonts w:ascii="Roboto Condensed" w:hAnsi="Roboto Condensed" w:cs="Arial"/>
          <w:sz w:val="18"/>
          <w:szCs w:val="18"/>
        </w:rPr>
      </w:pPr>
    </w:p>
    <w:p w14:paraId="72AA014C" w14:textId="6F761802" w:rsidR="0068634B" w:rsidRPr="00856410" w:rsidRDefault="009A76DA" w:rsidP="009A76DA">
      <w:pPr>
        <w:autoSpaceDE w:val="0"/>
        <w:autoSpaceDN w:val="0"/>
        <w:adjustRightInd w:val="0"/>
        <w:spacing w:before="60"/>
        <w:jc w:val="both"/>
        <w:rPr>
          <w:rFonts w:ascii="Roboto Condensed" w:hAnsi="Roboto Condensed" w:cs="Arial"/>
          <w:i/>
          <w:iCs/>
          <w:sz w:val="18"/>
          <w:szCs w:val="18"/>
        </w:rPr>
      </w:pPr>
      <w:r w:rsidRPr="00856410">
        <w:rPr>
          <w:rFonts w:ascii="Roboto Condensed" w:hAnsi="Roboto Condensed" w:cs="Arial"/>
          <w:i/>
          <w:iCs/>
          <w:noProof/>
          <w:sz w:val="18"/>
          <w:szCs w:val="18"/>
        </w:rPr>
        <w:drawing>
          <wp:anchor distT="0" distB="0" distL="114300" distR="114300" simplePos="0" relativeHeight="251658240" behindDoc="1" locked="1" layoutInCell="1" allowOverlap="0" wp14:anchorId="38B98043" wp14:editId="66106DAA">
            <wp:simplePos x="0" y="0"/>
            <wp:positionH relativeFrom="margin">
              <wp:posOffset>-276860</wp:posOffset>
            </wp:positionH>
            <wp:positionV relativeFrom="margin">
              <wp:align>top</wp:align>
            </wp:positionV>
            <wp:extent cx="6659880" cy="5529580"/>
            <wp:effectExtent l="0" t="0" r="7620" b="0"/>
            <wp:wrapSquare wrapText="bothSides"/>
            <wp:docPr id="63029423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659880" cy="55295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83" w:name="_Hlk198648823"/>
      <w:r w:rsidR="0068634B" w:rsidRPr="00856410">
        <w:rPr>
          <w:rFonts w:ascii="Roboto Condensed" w:hAnsi="Roboto Condensed" w:cs="Arial"/>
          <w:i/>
          <w:iCs/>
          <w:sz w:val="18"/>
          <w:szCs w:val="18"/>
        </w:rPr>
        <w:t xml:space="preserve">Tereny zabudowy studium </w:t>
      </w:r>
      <w:r w:rsidR="00B91A0B" w:rsidRPr="00856410">
        <w:rPr>
          <w:rFonts w:ascii="Roboto Condensed" w:hAnsi="Roboto Condensed" w:cs="Arial"/>
          <w:i/>
          <w:iCs/>
          <w:sz w:val="18"/>
          <w:szCs w:val="18"/>
        </w:rPr>
        <w:t>wyłączone z zabudowy</w:t>
      </w:r>
      <w:r w:rsidR="0068634B" w:rsidRPr="00856410">
        <w:rPr>
          <w:rFonts w:ascii="Roboto Condensed" w:hAnsi="Roboto Condensed" w:cs="Arial"/>
          <w:i/>
          <w:iCs/>
          <w:sz w:val="18"/>
          <w:szCs w:val="18"/>
        </w:rPr>
        <w:t xml:space="preserve"> w planie ogólnym.</w:t>
      </w:r>
      <w:bookmarkEnd w:id="83"/>
    </w:p>
    <w:p w14:paraId="792EB464" w14:textId="77777777" w:rsidR="00553280" w:rsidRPr="00856410" w:rsidRDefault="00553280" w:rsidP="009A76DA">
      <w:pPr>
        <w:autoSpaceDE w:val="0"/>
        <w:autoSpaceDN w:val="0"/>
        <w:adjustRightInd w:val="0"/>
        <w:spacing w:before="60"/>
        <w:jc w:val="both"/>
        <w:rPr>
          <w:rFonts w:ascii="Roboto Condensed" w:hAnsi="Roboto Condensed" w:cs="Arial"/>
          <w:i/>
          <w:iCs/>
          <w:sz w:val="18"/>
          <w:szCs w:val="18"/>
        </w:rPr>
      </w:pPr>
    </w:p>
    <w:p w14:paraId="3C0A8937" w14:textId="77777777" w:rsidR="00553280" w:rsidRPr="00856410" w:rsidRDefault="00553280" w:rsidP="00553280">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noProof/>
          <w:sz w:val="18"/>
          <w:szCs w:val="18"/>
        </w:rPr>
        <w:drawing>
          <wp:inline distT="0" distB="0" distL="0" distR="0" wp14:anchorId="338DCE46" wp14:editId="47FC7553">
            <wp:extent cx="6297295" cy="5221605"/>
            <wp:effectExtent l="0" t="0" r="8255" b="0"/>
            <wp:docPr id="571333344" name="Obraz 4"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33344" name="Obraz 4" descr="Obraz zawierający mapa, tekst, atlas&#10;&#10;Zawartość wygenerowana przez AI może być niepoprawn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297295" cy="5221605"/>
                    </a:xfrm>
                    <a:prstGeom prst="rect">
                      <a:avLst/>
                    </a:prstGeom>
                    <a:noFill/>
                    <a:ln>
                      <a:noFill/>
                    </a:ln>
                  </pic:spPr>
                </pic:pic>
              </a:graphicData>
            </a:graphic>
          </wp:inline>
        </w:drawing>
      </w:r>
    </w:p>
    <w:p w14:paraId="7C9D5D20" w14:textId="24B89AF7" w:rsidR="00553280" w:rsidRPr="00856410" w:rsidRDefault="00553280" w:rsidP="009A76DA">
      <w:pPr>
        <w:autoSpaceDE w:val="0"/>
        <w:autoSpaceDN w:val="0"/>
        <w:adjustRightInd w:val="0"/>
        <w:spacing w:before="60"/>
        <w:jc w:val="both"/>
        <w:rPr>
          <w:rFonts w:ascii="Roboto Condensed" w:hAnsi="Roboto Condensed" w:cs="Arial"/>
          <w:i/>
          <w:iCs/>
          <w:sz w:val="18"/>
          <w:szCs w:val="18"/>
        </w:rPr>
      </w:pPr>
      <w:r w:rsidRPr="00856410">
        <w:rPr>
          <w:rFonts w:ascii="Roboto Condensed" w:hAnsi="Roboto Condensed" w:cs="Arial"/>
          <w:i/>
          <w:iCs/>
          <w:sz w:val="18"/>
          <w:szCs w:val="18"/>
        </w:rPr>
        <w:t>Nowo wyznaczone w planie ogólnym tereny do zabudowy (poza ustaleniami studium).</w:t>
      </w:r>
    </w:p>
    <w:p w14:paraId="6978619D" w14:textId="77777777" w:rsidR="00230418" w:rsidRPr="00856410" w:rsidRDefault="00230418" w:rsidP="009A76DA">
      <w:pPr>
        <w:autoSpaceDE w:val="0"/>
        <w:autoSpaceDN w:val="0"/>
        <w:adjustRightInd w:val="0"/>
        <w:spacing w:before="60"/>
        <w:jc w:val="both"/>
        <w:rPr>
          <w:rFonts w:ascii="Roboto Condensed" w:hAnsi="Roboto Condensed" w:cs="Arial"/>
          <w:sz w:val="18"/>
          <w:szCs w:val="18"/>
        </w:rPr>
      </w:pPr>
    </w:p>
    <w:p w14:paraId="41075A59" w14:textId="65D92A5F" w:rsidR="00E403B1" w:rsidRPr="00856410" w:rsidRDefault="00E403B1" w:rsidP="00E403B1">
      <w:pPr>
        <w:pStyle w:val="Nagwek1"/>
        <w:spacing w:line="240" w:lineRule="auto"/>
        <w:rPr>
          <w:rFonts w:ascii="Roboto Condensed" w:hAnsi="Roboto Condensed" w:cs="Arial"/>
          <w:bCs/>
          <w:sz w:val="22"/>
          <w:szCs w:val="22"/>
          <w:lang w:val="pl-PL"/>
        </w:rPr>
      </w:pPr>
      <w:bookmarkStart w:id="84" w:name="_Toc219969498"/>
      <w:r w:rsidRPr="00856410">
        <w:rPr>
          <w:rFonts w:ascii="Roboto Condensed" w:hAnsi="Roboto Condensed" w:cs="Arial"/>
          <w:bCs/>
          <w:sz w:val="18"/>
          <w:szCs w:val="18"/>
          <w:lang w:val="pl-PL"/>
        </w:rPr>
        <w:t>1</w:t>
      </w:r>
      <w:r w:rsidR="007171FC" w:rsidRPr="00856410">
        <w:rPr>
          <w:rFonts w:ascii="Roboto Condensed" w:hAnsi="Roboto Condensed" w:cs="Arial"/>
          <w:bCs/>
          <w:sz w:val="18"/>
          <w:szCs w:val="18"/>
          <w:lang w:val="pl-PL"/>
        </w:rPr>
        <w:t>3</w:t>
      </w:r>
      <w:r w:rsidRPr="00856410">
        <w:rPr>
          <w:rFonts w:ascii="Roboto Condensed" w:hAnsi="Roboto Condensed" w:cs="Arial"/>
          <w:bCs/>
          <w:sz w:val="18"/>
          <w:szCs w:val="18"/>
          <w:lang w:val="pl-PL"/>
        </w:rPr>
        <w:t>. STRESZCZENIE W JĘZYKU NIESPECJALISTYCZNYM</w:t>
      </w:r>
      <w:bookmarkEnd w:id="84"/>
    </w:p>
    <w:p w14:paraId="191D1066" w14:textId="56F5C2BA" w:rsidR="00070237" w:rsidRPr="00856410" w:rsidRDefault="00AF1E98" w:rsidP="0068634B">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Niniejszy dokument stanowi prognozę oddziaływania na środowisko projektu planu ogólnego gminy </w:t>
      </w:r>
      <w:r w:rsidR="00172575" w:rsidRPr="00856410">
        <w:rPr>
          <w:rFonts w:ascii="Roboto Condensed" w:hAnsi="Roboto Condensed" w:cs="Arial"/>
          <w:sz w:val="18"/>
          <w:szCs w:val="18"/>
        </w:rPr>
        <w:t>Kolbuszowa</w:t>
      </w:r>
      <w:r w:rsidRPr="00856410">
        <w:rPr>
          <w:rFonts w:ascii="Roboto Condensed" w:hAnsi="Roboto Condensed" w:cs="Arial"/>
          <w:sz w:val="18"/>
          <w:szCs w:val="18"/>
        </w:rPr>
        <w:t xml:space="preserve">. </w:t>
      </w:r>
      <w:r w:rsidR="00070237" w:rsidRPr="00856410">
        <w:rPr>
          <w:rFonts w:ascii="Roboto Condensed" w:hAnsi="Roboto Condensed" w:cs="Arial"/>
          <w:sz w:val="18"/>
          <w:szCs w:val="18"/>
        </w:rPr>
        <w:t xml:space="preserve">Opracowanie obejmuje </w:t>
      </w:r>
      <w:r w:rsidR="002023D8" w:rsidRPr="00856410">
        <w:rPr>
          <w:rFonts w:ascii="Roboto Condensed" w:hAnsi="Roboto Condensed" w:cs="Arial"/>
          <w:sz w:val="18"/>
          <w:szCs w:val="18"/>
        </w:rPr>
        <w:t xml:space="preserve">cały </w:t>
      </w:r>
      <w:r w:rsidR="00070237" w:rsidRPr="00856410">
        <w:rPr>
          <w:rFonts w:ascii="Roboto Condensed" w:hAnsi="Roboto Condensed" w:cs="Arial"/>
          <w:sz w:val="18"/>
          <w:szCs w:val="18"/>
        </w:rPr>
        <w:t xml:space="preserve">teren </w:t>
      </w:r>
      <w:r w:rsidRPr="00856410">
        <w:rPr>
          <w:rFonts w:ascii="Roboto Condensed" w:hAnsi="Roboto Condensed" w:cs="Arial"/>
          <w:sz w:val="18"/>
          <w:szCs w:val="18"/>
        </w:rPr>
        <w:t>gminy</w:t>
      </w:r>
      <w:r w:rsidR="002023D8" w:rsidRPr="00856410">
        <w:rPr>
          <w:rFonts w:ascii="Roboto Condensed" w:hAnsi="Roboto Condensed" w:cs="Arial"/>
          <w:sz w:val="18"/>
          <w:szCs w:val="18"/>
        </w:rPr>
        <w:t xml:space="preserve"> </w:t>
      </w:r>
      <w:r w:rsidR="00070237" w:rsidRPr="00856410">
        <w:rPr>
          <w:rFonts w:ascii="Roboto Condensed" w:hAnsi="Roboto Condensed" w:cs="Arial"/>
          <w:sz w:val="18"/>
          <w:szCs w:val="18"/>
        </w:rPr>
        <w:t xml:space="preserve">o pow. </w:t>
      </w:r>
      <w:r w:rsidR="00172575" w:rsidRPr="00856410">
        <w:rPr>
          <w:rFonts w:ascii="Roboto Condensed" w:hAnsi="Roboto Condensed" w:cs="Arial"/>
          <w:sz w:val="18"/>
          <w:szCs w:val="18"/>
        </w:rPr>
        <w:t>17084,4718</w:t>
      </w:r>
      <w:r w:rsidR="002023D8" w:rsidRPr="00856410">
        <w:rPr>
          <w:rFonts w:ascii="Roboto Condensed" w:hAnsi="Roboto Condensed" w:cs="Arial"/>
          <w:sz w:val="18"/>
          <w:szCs w:val="18"/>
        </w:rPr>
        <w:t xml:space="preserve"> </w:t>
      </w:r>
      <w:r w:rsidR="00244B99" w:rsidRPr="00856410">
        <w:rPr>
          <w:rFonts w:ascii="Roboto Condensed" w:hAnsi="Roboto Condensed" w:cs="Arial"/>
          <w:sz w:val="18"/>
          <w:szCs w:val="18"/>
        </w:rPr>
        <w:t>ha</w:t>
      </w:r>
      <w:r w:rsidRPr="00856410">
        <w:rPr>
          <w:rFonts w:ascii="Roboto Condensed" w:hAnsi="Roboto Condensed" w:cs="Arial"/>
          <w:sz w:val="18"/>
          <w:szCs w:val="18"/>
        </w:rPr>
        <w:t>.</w:t>
      </w:r>
      <w:r w:rsidR="00244B99" w:rsidRPr="00856410">
        <w:rPr>
          <w:rFonts w:ascii="Roboto Condensed" w:hAnsi="Roboto Condensed" w:cs="Arial"/>
          <w:sz w:val="18"/>
          <w:szCs w:val="18"/>
        </w:rPr>
        <w:t xml:space="preserve"> </w:t>
      </w:r>
      <w:r w:rsidRPr="00856410">
        <w:rPr>
          <w:rFonts w:ascii="Roboto Condensed" w:hAnsi="Roboto Condensed" w:cs="Arial"/>
          <w:sz w:val="18"/>
          <w:szCs w:val="18"/>
        </w:rPr>
        <w:t xml:space="preserve">Projektowany plan ogólny stanowić będzie najważniejszy dokument planistyczny dla gminy, ma także zastąpić dotychczas obowiązujące </w:t>
      </w:r>
      <w:r w:rsidR="00172575" w:rsidRPr="00856410">
        <w:rPr>
          <w:rFonts w:ascii="Roboto Condensed" w:hAnsi="Roboto Condensed" w:cs="Arial"/>
          <w:sz w:val="18"/>
          <w:szCs w:val="18"/>
        </w:rPr>
        <w:t>Studium uwarunkowań i kierunków zagospodarowania przestrzennego Gminy Kolbuszowa uchwalone uchwałą X/110/2024 Rady Miejskiej w Kolbuszowej z dnia 11.12.2024 r.</w:t>
      </w:r>
      <w:r w:rsidRPr="00856410">
        <w:rPr>
          <w:rFonts w:ascii="Roboto Condensed" w:hAnsi="Roboto Condensed" w:cs="Arial"/>
          <w:sz w:val="18"/>
          <w:szCs w:val="18"/>
        </w:rPr>
        <w:t xml:space="preserve"> Procedurę jego opracowania rozpoczęła uchwała </w:t>
      </w:r>
      <w:r w:rsidR="00F21F6B" w:rsidRPr="00856410">
        <w:rPr>
          <w:rFonts w:ascii="Roboto Condensed" w:hAnsi="Roboto Condensed" w:cs="Arial"/>
          <w:sz w:val="18"/>
          <w:szCs w:val="18"/>
        </w:rPr>
        <w:t xml:space="preserve">nr IV/22/2024 Rady Miejskiej w Kolbuszowej z dnia 31 Lipca 2024 r. w sprawie przystąpienia do sporządzenia Planu Ogólnego Gminy Kolbuszowa. </w:t>
      </w:r>
      <w:r w:rsidRPr="00856410">
        <w:rPr>
          <w:rFonts w:ascii="Roboto Condensed" w:hAnsi="Roboto Condensed" w:cs="Arial"/>
          <w:sz w:val="18"/>
          <w:szCs w:val="18"/>
        </w:rPr>
        <w:t>Przy opracowywaniu projektu planu wzięto pod uwagę obowiązujące miejscowe plany zagospodarowania przestrzennego oraz wnioski złożone do projektu planu. Podstawą wyznaczania poszczególnych stref planistycznych były granice terenów z obowiązujących planów miejscowych, obowiązujące studium oraz stan faktyczny zagospodarowania. Kierowano się zasadą zrównoważonego rozwoju oraz oszczędnego gospodarowania terenem tak, by realizacja ustaleń planu ogólnego przyniosła jak najmniejsze negatywne skutki zarówno dla ludzi, jak i dla środowiska przyrodniczego.</w:t>
      </w:r>
    </w:p>
    <w:p w14:paraId="030D3A5C" w14:textId="77777777" w:rsidR="00DB6ED0" w:rsidRPr="00856410" w:rsidRDefault="00DB6ED0" w:rsidP="005619EF">
      <w:pPr>
        <w:spacing w:before="60"/>
        <w:jc w:val="both"/>
        <w:rPr>
          <w:rFonts w:ascii="Roboto Condensed" w:hAnsi="Roboto Condensed" w:cs="Arial"/>
          <w:sz w:val="18"/>
          <w:szCs w:val="18"/>
        </w:rPr>
      </w:pPr>
      <w:r w:rsidRPr="00856410">
        <w:rPr>
          <w:rFonts w:ascii="Roboto Condensed" w:hAnsi="Roboto Condensed" w:cs="Arial"/>
          <w:sz w:val="18"/>
          <w:szCs w:val="18"/>
        </w:rPr>
        <w:t xml:space="preserve">Celem prognozy jest identyfikacja oraz ocena wpływu projektowanych rozwiązań planistycznych na środowisko przyrodnicze, a także ocena skuteczności przyjętych rozwiązań proekologicznych. Prognoza oddziaływania na środowisko jest dokumentem obligatoryjnym w procesie sporządzania planu ogólnego. </w:t>
      </w:r>
    </w:p>
    <w:p w14:paraId="7DA4FC1E" w14:textId="77729D66" w:rsidR="005619EF" w:rsidRPr="00856410" w:rsidRDefault="005619EF" w:rsidP="005619EF">
      <w:pPr>
        <w:spacing w:before="60"/>
        <w:jc w:val="both"/>
        <w:rPr>
          <w:rFonts w:ascii="Roboto Condensed" w:hAnsi="Roboto Condensed" w:cs="Arial"/>
          <w:sz w:val="18"/>
          <w:szCs w:val="18"/>
        </w:rPr>
      </w:pPr>
      <w:r w:rsidRPr="00856410">
        <w:rPr>
          <w:rFonts w:ascii="Roboto Condensed" w:hAnsi="Roboto Condensed" w:cs="Arial"/>
          <w:sz w:val="18"/>
          <w:szCs w:val="18"/>
        </w:rPr>
        <w:t>Prognozę sporządzono przy zastosowaniu metod opisowych, w prognozie uwzględniono informacje zawarte w dokumentach powiązanych z projektem planu. Projekt planu zagospodarowania przestrzennego uwzględnia cele ochrony środowiska zawarte w wielu dokumentach strategicznych opracowanych na szczeblu krajowym i regionalnym, a także zawarte w dyrektywach UE.</w:t>
      </w:r>
    </w:p>
    <w:p w14:paraId="74009549" w14:textId="2463FFB2" w:rsidR="003E24EC" w:rsidRPr="00856410" w:rsidRDefault="005619EF" w:rsidP="005619EF">
      <w:pPr>
        <w:spacing w:before="60"/>
        <w:jc w:val="both"/>
        <w:rPr>
          <w:rFonts w:ascii="Roboto Condensed" w:hAnsi="Roboto Condensed" w:cs="Arial"/>
          <w:sz w:val="18"/>
          <w:szCs w:val="18"/>
        </w:rPr>
      </w:pPr>
      <w:r w:rsidRPr="00856410">
        <w:rPr>
          <w:rFonts w:ascii="Roboto Condensed" w:hAnsi="Roboto Condensed" w:cs="Arial"/>
          <w:sz w:val="18"/>
          <w:szCs w:val="18"/>
        </w:rPr>
        <w:t>W granicach obszar</w:t>
      </w:r>
      <w:r w:rsidR="00C93DA5" w:rsidRPr="00856410">
        <w:rPr>
          <w:rFonts w:ascii="Roboto Condensed" w:hAnsi="Roboto Condensed" w:cs="Arial"/>
          <w:sz w:val="18"/>
          <w:szCs w:val="18"/>
        </w:rPr>
        <w:t>u</w:t>
      </w:r>
      <w:r w:rsidRPr="00856410">
        <w:rPr>
          <w:rFonts w:ascii="Roboto Condensed" w:hAnsi="Roboto Condensed" w:cs="Arial"/>
          <w:sz w:val="18"/>
          <w:szCs w:val="18"/>
        </w:rPr>
        <w:t xml:space="preserve"> opracowania obowiązuj</w:t>
      </w:r>
      <w:r w:rsidR="003E24EC" w:rsidRPr="00856410">
        <w:rPr>
          <w:rFonts w:ascii="Roboto Condensed" w:hAnsi="Roboto Condensed" w:cs="Arial"/>
          <w:sz w:val="18"/>
          <w:szCs w:val="18"/>
        </w:rPr>
        <w:t>ą</w:t>
      </w:r>
      <w:r w:rsidR="00F21F6B" w:rsidRPr="00856410">
        <w:rPr>
          <w:rFonts w:ascii="Roboto Condensed" w:hAnsi="Roboto Condensed" w:cs="Arial"/>
          <w:sz w:val="18"/>
          <w:szCs w:val="18"/>
        </w:rPr>
        <w:t xml:space="preserve"> 34 MPZP</w:t>
      </w:r>
      <w:r w:rsidR="003E24EC" w:rsidRPr="00856410">
        <w:rPr>
          <w:rFonts w:ascii="Roboto Condensed" w:hAnsi="Roboto Condensed" w:cs="Arial"/>
          <w:sz w:val="18"/>
          <w:szCs w:val="18"/>
        </w:rPr>
        <w:t>:</w:t>
      </w:r>
    </w:p>
    <w:tbl>
      <w:tblPr>
        <w:tblStyle w:val="Tabela-Siatka"/>
        <w:tblW w:w="9493" w:type="dxa"/>
        <w:tblLook w:val="04A0" w:firstRow="1" w:lastRow="0" w:firstColumn="1" w:lastColumn="0" w:noHBand="0" w:noVBand="1"/>
      </w:tblPr>
      <w:tblGrid>
        <w:gridCol w:w="444"/>
        <w:gridCol w:w="8353"/>
        <w:gridCol w:w="696"/>
      </w:tblGrid>
      <w:tr w:rsidR="00856410" w:rsidRPr="00856410" w14:paraId="7F940BDD" w14:textId="77777777" w:rsidTr="00FA5AB7">
        <w:tc>
          <w:tcPr>
            <w:tcW w:w="229" w:type="dxa"/>
            <w:vAlign w:val="center"/>
          </w:tcPr>
          <w:p w14:paraId="6DA1A85F" w14:textId="77777777" w:rsidR="00F21F6B" w:rsidRPr="00856410" w:rsidRDefault="00F21F6B" w:rsidP="00FA5AB7">
            <w:pPr>
              <w:rPr>
                <w:rFonts w:ascii="Roboto Condensed" w:hAnsi="Roboto Condensed"/>
                <w:b/>
                <w:bCs/>
                <w:sz w:val="18"/>
                <w:szCs w:val="18"/>
              </w:rPr>
            </w:pPr>
            <w:r w:rsidRPr="00856410">
              <w:rPr>
                <w:rFonts w:ascii="Roboto Condensed" w:hAnsi="Roboto Condensed"/>
                <w:b/>
                <w:bCs/>
                <w:sz w:val="18"/>
                <w:szCs w:val="18"/>
              </w:rPr>
              <w:t>Lp.</w:t>
            </w:r>
          </w:p>
        </w:tc>
        <w:tc>
          <w:tcPr>
            <w:tcW w:w="8697" w:type="dxa"/>
            <w:vAlign w:val="center"/>
          </w:tcPr>
          <w:p w14:paraId="6DC52E88" w14:textId="77777777" w:rsidR="00F21F6B" w:rsidRPr="00856410" w:rsidRDefault="00F21F6B" w:rsidP="00FA5AB7">
            <w:pPr>
              <w:rPr>
                <w:rFonts w:ascii="Roboto Condensed" w:hAnsi="Roboto Condensed"/>
                <w:b/>
                <w:bCs/>
                <w:sz w:val="18"/>
                <w:szCs w:val="18"/>
              </w:rPr>
            </w:pPr>
            <w:r w:rsidRPr="00856410">
              <w:rPr>
                <w:rFonts w:ascii="Roboto Condensed" w:hAnsi="Roboto Condensed"/>
                <w:b/>
                <w:bCs/>
                <w:sz w:val="18"/>
                <w:szCs w:val="18"/>
              </w:rPr>
              <w:t>Obowiązujące MPZP w Gminie Kolbuszowa</w:t>
            </w:r>
          </w:p>
        </w:tc>
        <w:tc>
          <w:tcPr>
            <w:tcW w:w="567" w:type="dxa"/>
            <w:vAlign w:val="bottom"/>
          </w:tcPr>
          <w:p w14:paraId="40971882"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Pow. (ha)</w:t>
            </w:r>
          </w:p>
        </w:tc>
      </w:tr>
      <w:tr w:rsidR="00856410" w:rsidRPr="00856410" w14:paraId="0E970E67" w14:textId="77777777" w:rsidTr="00FA5AB7">
        <w:tc>
          <w:tcPr>
            <w:tcW w:w="229" w:type="dxa"/>
          </w:tcPr>
          <w:p w14:paraId="6D9818EA"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7F00BE1E"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XIX/147/96 z dnia 21.02.1996 r. w sprawie uchwalenia miejscowego planu zagospodarowania przestrzennego Nr 1/95 obejmującego rejon ulic Topolowej i Obrońców Pokoju w Kolbuszowej</w:t>
            </w:r>
          </w:p>
        </w:tc>
        <w:tc>
          <w:tcPr>
            <w:tcW w:w="567" w:type="dxa"/>
            <w:vAlign w:val="bottom"/>
          </w:tcPr>
          <w:p w14:paraId="5A8A8181"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0,51</w:t>
            </w:r>
          </w:p>
        </w:tc>
      </w:tr>
      <w:tr w:rsidR="00856410" w:rsidRPr="00856410" w14:paraId="6E7891EF" w14:textId="77777777" w:rsidTr="00FA5AB7">
        <w:tc>
          <w:tcPr>
            <w:tcW w:w="229" w:type="dxa"/>
          </w:tcPr>
          <w:p w14:paraId="54104568"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F438545"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V/23/98 z dnia 30.12.1998r.  w sprawie miejscowego planu zagospodarowania przestrzennego Nr 1/98 odcinka drogi krajowej Mielec - Leżajsk w Kolbuszowej Dolnej</w:t>
            </w:r>
          </w:p>
        </w:tc>
        <w:tc>
          <w:tcPr>
            <w:tcW w:w="567" w:type="dxa"/>
            <w:vAlign w:val="bottom"/>
          </w:tcPr>
          <w:p w14:paraId="2C5C5D6B"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27,14</w:t>
            </w:r>
          </w:p>
        </w:tc>
      </w:tr>
      <w:tr w:rsidR="00856410" w:rsidRPr="00856410" w14:paraId="341A2522" w14:textId="77777777" w:rsidTr="00FA5AB7">
        <w:tc>
          <w:tcPr>
            <w:tcW w:w="229" w:type="dxa"/>
          </w:tcPr>
          <w:p w14:paraId="22836347"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25847289"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XX/169/2000 z dnia 02.02.2000 r. w sprawie uchwalenia miejscowego planu zagospodarowania przestrzennego Nr 1/2000 terenu usług w Kolbuszowej</w:t>
            </w:r>
          </w:p>
        </w:tc>
        <w:tc>
          <w:tcPr>
            <w:tcW w:w="567" w:type="dxa"/>
            <w:vAlign w:val="bottom"/>
          </w:tcPr>
          <w:p w14:paraId="652AC025"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0,78</w:t>
            </w:r>
          </w:p>
        </w:tc>
      </w:tr>
      <w:tr w:rsidR="00856410" w:rsidRPr="00856410" w14:paraId="2E6B07BE" w14:textId="77777777" w:rsidTr="00FA5AB7">
        <w:tc>
          <w:tcPr>
            <w:tcW w:w="229" w:type="dxa"/>
          </w:tcPr>
          <w:p w14:paraId="6A0F4D16"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680D269F"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XXIX/229/2000 z dnia 25.10.2000 r. w sprawie uchwalenia miejscowego planu zagospodarowania przestrzennego Nr 2/2000 terenu budownictwa mieszkaniowego w Kolbuszowej</w:t>
            </w:r>
          </w:p>
        </w:tc>
        <w:tc>
          <w:tcPr>
            <w:tcW w:w="567" w:type="dxa"/>
            <w:vAlign w:val="bottom"/>
          </w:tcPr>
          <w:p w14:paraId="5B8F9599"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0,16</w:t>
            </w:r>
          </w:p>
        </w:tc>
      </w:tr>
      <w:tr w:rsidR="00856410" w:rsidRPr="00856410" w14:paraId="3F3F2B1C" w14:textId="77777777" w:rsidTr="00FA5AB7">
        <w:tc>
          <w:tcPr>
            <w:tcW w:w="229" w:type="dxa"/>
          </w:tcPr>
          <w:p w14:paraId="5B14D2D9"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48E9ABF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XL/311/2001 z dnia 26.09.2001 r. w sprawie uchwalenia miejscowego planu zagospodarowania przestrzennego Nr 1/2001 terenu we wsi Przedbórz w gminie Kolbuszowa</w:t>
            </w:r>
          </w:p>
        </w:tc>
        <w:tc>
          <w:tcPr>
            <w:tcW w:w="567" w:type="dxa"/>
            <w:vAlign w:val="bottom"/>
          </w:tcPr>
          <w:p w14:paraId="47771A77"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0,09</w:t>
            </w:r>
          </w:p>
        </w:tc>
      </w:tr>
      <w:tr w:rsidR="00856410" w:rsidRPr="00856410" w14:paraId="7CA027B5" w14:textId="77777777" w:rsidTr="00FA5AB7">
        <w:tc>
          <w:tcPr>
            <w:tcW w:w="229" w:type="dxa"/>
          </w:tcPr>
          <w:p w14:paraId="7565AFE1"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59193B5B"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XLII/318/2001 z dnia 14.11.2001 r. w sprawie uchwalenia miejscowych planów zagospodarowania przestrzennego Nr 2/2001 terenu Kolbuszowej, Nr 3/2001 terenu w Widelce i Nr 4/2001 w Bukowcu</w:t>
            </w:r>
          </w:p>
        </w:tc>
        <w:tc>
          <w:tcPr>
            <w:tcW w:w="567" w:type="dxa"/>
            <w:vAlign w:val="bottom"/>
          </w:tcPr>
          <w:p w14:paraId="3806EC33"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0,85</w:t>
            </w:r>
          </w:p>
        </w:tc>
      </w:tr>
      <w:tr w:rsidR="00856410" w:rsidRPr="00856410" w14:paraId="1D34B674" w14:textId="77777777" w:rsidTr="00FA5AB7">
        <w:tc>
          <w:tcPr>
            <w:tcW w:w="229" w:type="dxa"/>
          </w:tcPr>
          <w:p w14:paraId="27203A06"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1A5EC7FB"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LI/386/2002 z dnia 21.08.2002 w sprawie uchwalenia miejscowego planu zagospodarowania przestrzennego Nr 1/2002 terenu położonego w Kolbuszowej Dolnej</w:t>
            </w:r>
          </w:p>
        </w:tc>
        <w:tc>
          <w:tcPr>
            <w:tcW w:w="567" w:type="dxa"/>
            <w:vAlign w:val="bottom"/>
          </w:tcPr>
          <w:p w14:paraId="412AACD1"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1,49</w:t>
            </w:r>
          </w:p>
        </w:tc>
      </w:tr>
      <w:tr w:rsidR="00856410" w:rsidRPr="00856410" w14:paraId="75760609" w14:textId="77777777" w:rsidTr="00FA5AB7">
        <w:tc>
          <w:tcPr>
            <w:tcW w:w="229" w:type="dxa"/>
          </w:tcPr>
          <w:p w14:paraId="0A484288"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112D0C56"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VIII/67/2003 z dnia 25.04.2003 r. w sprawie uchwalenia miejscowego planu zagospodarowania przestrzennego w Kolbuszowej - terenu w rejonie ul. Krakowskiej</w:t>
            </w:r>
          </w:p>
        </w:tc>
        <w:tc>
          <w:tcPr>
            <w:tcW w:w="567" w:type="dxa"/>
            <w:vAlign w:val="bottom"/>
          </w:tcPr>
          <w:p w14:paraId="083F0A2D"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0,24</w:t>
            </w:r>
          </w:p>
        </w:tc>
      </w:tr>
      <w:tr w:rsidR="00856410" w:rsidRPr="00856410" w14:paraId="4C866AD8" w14:textId="77777777" w:rsidTr="00FA5AB7">
        <w:tc>
          <w:tcPr>
            <w:tcW w:w="229" w:type="dxa"/>
          </w:tcPr>
          <w:p w14:paraId="4BD26F1F"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62FDC8CF"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XXI/178/04 z dnia 05.05.2004 r. w sprawie uchwalenia miejscowego planu zagospodarowania przestrzennego Nr 1/2004 odcinka drogi zbiorczej łączącej drogę wojewódzką nr 875 prowadzącą do Mielca, z drogą krajową nr 9 w Kolbuszowej</w:t>
            </w:r>
          </w:p>
        </w:tc>
        <w:tc>
          <w:tcPr>
            <w:tcW w:w="567" w:type="dxa"/>
            <w:vAlign w:val="bottom"/>
          </w:tcPr>
          <w:p w14:paraId="3D0D9127"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2,24</w:t>
            </w:r>
          </w:p>
        </w:tc>
      </w:tr>
      <w:tr w:rsidR="00856410" w:rsidRPr="00856410" w14:paraId="52C699A2" w14:textId="77777777" w:rsidTr="00FA5AB7">
        <w:tc>
          <w:tcPr>
            <w:tcW w:w="229" w:type="dxa"/>
          </w:tcPr>
          <w:p w14:paraId="5BBDCCF7"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1B6CFA2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XXIII/189/04 z dnia 28.06.2004 r. w sprawie uchwalenia miejscowego planu zagospodarowania przestrzennego Nr 2/2004 terenu Rynku wraz z otoczeniem w Kolbuszowej</w:t>
            </w:r>
          </w:p>
        </w:tc>
        <w:tc>
          <w:tcPr>
            <w:tcW w:w="567" w:type="dxa"/>
            <w:vAlign w:val="bottom"/>
          </w:tcPr>
          <w:p w14:paraId="3EC626AD"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7,93</w:t>
            </w:r>
          </w:p>
        </w:tc>
      </w:tr>
      <w:tr w:rsidR="00856410" w:rsidRPr="00856410" w14:paraId="3DBE08BD" w14:textId="77777777" w:rsidTr="00FA5AB7">
        <w:tc>
          <w:tcPr>
            <w:tcW w:w="229" w:type="dxa"/>
          </w:tcPr>
          <w:p w14:paraId="2800AD13"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3CFC87D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XXIII/190/04 z dnia 28.06.2004 r. w sprawie uchwalenia miejscowego planu zagospodarowania przestrzennego Nr 3/2004 terenu położonego przy drodze krajowej nr 9 w miejscowości Zarębki</w:t>
            </w:r>
          </w:p>
        </w:tc>
        <w:tc>
          <w:tcPr>
            <w:tcW w:w="567" w:type="dxa"/>
            <w:vAlign w:val="bottom"/>
          </w:tcPr>
          <w:p w14:paraId="3EF4506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0,27</w:t>
            </w:r>
          </w:p>
        </w:tc>
      </w:tr>
      <w:tr w:rsidR="00856410" w:rsidRPr="00856410" w14:paraId="538605C5" w14:textId="77777777" w:rsidTr="00FA5AB7">
        <w:tc>
          <w:tcPr>
            <w:tcW w:w="229" w:type="dxa"/>
          </w:tcPr>
          <w:p w14:paraId="3E621BC5"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54D017A0"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XXXVII/309/05 z dnia 29.06.2005 r. w sprawie uchwalenia zmiany miejscowego planu zagospodarowania przestrzennego Nr 1/95 obejmującego rejon ulic Topolowej i Obrońców Pokoju w Kolbuszowej</w:t>
            </w:r>
          </w:p>
        </w:tc>
        <w:tc>
          <w:tcPr>
            <w:tcW w:w="567" w:type="dxa"/>
            <w:vAlign w:val="bottom"/>
          </w:tcPr>
          <w:p w14:paraId="4E2744C5"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0,07</w:t>
            </w:r>
          </w:p>
        </w:tc>
      </w:tr>
      <w:tr w:rsidR="00856410" w:rsidRPr="00856410" w14:paraId="6D3FE172" w14:textId="77777777" w:rsidTr="00FA5AB7">
        <w:tc>
          <w:tcPr>
            <w:tcW w:w="229" w:type="dxa"/>
          </w:tcPr>
          <w:p w14:paraId="579825FD"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2F6496F"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XXXVIII/326/05 z dnia 28.08.2005 r. w sprawie uchwalenia miejscowego planu zagospodarowania przestrzennego Nr 1/2005 terenu eksploatacji surowców i produkcji ceramiki budowlanej w Kupnie</w:t>
            </w:r>
          </w:p>
        </w:tc>
        <w:tc>
          <w:tcPr>
            <w:tcW w:w="567" w:type="dxa"/>
            <w:vAlign w:val="bottom"/>
          </w:tcPr>
          <w:p w14:paraId="3D6BD7BA"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0,65</w:t>
            </w:r>
          </w:p>
        </w:tc>
      </w:tr>
      <w:tr w:rsidR="00856410" w:rsidRPr="00856410" w14:paraId="7DA3F1C3" w14:textId="77777777" w:rsidTr="00FA5AB7">
        <w:tc>
          <w:tcPr>
            <w:tcW w:w="229" w:type="dxa"/>
          </w:tcPr>
          <w:p w14:paraId="46B8D251"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3B6949AA"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L/478/06 z dnia 10.08.2006 r. w sprawie uchwalenia miejscowego planu zagospodarowania przestrzennego Nr 1/2006 terenu cmentarza wraz z otoczeniem w Widełce</w:t>
            </w:r>
          </w:p>
        </w:tc>
        <w:tc>
          <w:tcPr>
            <w:tcW w:w="567" w:type="dxa"/>
            <w:vAlign w:val="bottom"/>
          </w:tcPr>
          <w:p w14:paraId="513BC93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5,12</w:t>
            </w:r>
          </w:p>
        </w:tc>
      </w:tr>
      <w:tr w:rsidR="00856410" w:rsidRPr="00856410" w14:paraId="1BEE42D5" w14:textId="77777777" w:rsidTr="00FA5AB7">
        <w:tc>
          <w:tcPr>
            <w:tcW w:w="229" w:type="dxa"/>
          </w:tcPr>
          <w:p w14:paraId="157EC66B"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3B8EC506"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LIV/521/06 z dnia 26.10.2006 w sprawie uchwalenia miejscowego planu zagospodarowania przestrzennego Nr 2/2006 terenu oczyszczalni ścieków w Widełce</w:t>
            </w:r>
          </w:p>
        </w:tc>
        <w:tc>
          <w:tcPr>
            <w:tcW w:w="567" w:type="dxa"/>
            <w:vAlign w:val="bottom"/>
          </w:tcPr>
          <w:p w14:paraId="6F293BF6"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1,32</w:t>
            </w:r>
          </w:p>
        </w:tc>
      </w:tr>
      <w:tr w:rsidR="00856410" w:rsidRPr="00856410" w14:paraId="7F8E821F" w14:textId="77777777" w:rsidTr="00FA5AB7">
        <w:tc>
          <w:tcPr>
            <w:tcW w:w="229" w:type="dxa"/>
          </w:tcPr>
          <w:p w14:paraId="1E869F9A"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2DA58F9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X/76/07 z dnia 24.05.2007 r. w sprawie uchwalenia miejscowego planu zagospodarowania przestrzennego Nr 1/2007 terenu budownictwa mieszkaniowego w Nowej Wsi</w:t>
            </w:r>
          </w:p>
        </w:tc>
        <w:tc>
          <w:tcPr>
            <w:tcW w:w="567" w:type="dxa"/>
            <w:vAlign w:val="bottom"/>
          </w:tcPr>
          <w:p w14:paraId="438279F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2,2</w:t>
            </w:r>
          </w:p>
        </w:tc>
      </w:tr>
      <w:tr w:rsidR="00856410" w:rsidRPr="00856410" w14:paraId="366F8157" w14:textId="77777777" w:rsidTr="00FA5AB7">
        <w:tc>
          <w:tcPr>
            <w:tcW w:w="229" w:type="dxa"/>
          </w:tcPr>
          <w:p w14:paraId="1922EDB4"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6C05D167"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XXXIII/318/08 z dnia 29.12.2008 r. w sprawie uchwalenia miejscowego planu zagospodarowania przestrzennego Nr 1/2008 terenu przemysłowo usługowego w Kolbuszowej</w:t>
            </w:r>
          </w:p>
        </w:tc>
        <w:tc>
          <w:tcPr>
            <w:tcW w:w="567" w:type="dxa"/>
            <w:vAlign w:val="bottom"/>
          </w:tcPr>
          <w:p w14:paraId="363F536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30,41</w:t>
            </w:r>
          </w:p>
        </w:tc>
      </w:tr>
      <w:tr w:rsidR="00856410" w:rsidRPr="00856410" w14:paraId="27FC3296" w14:textId="77777777" w:rsidTr="00FA5AB7">
        <w:tc>
          <w:tcPr>
            <w:tcW w:w="229" w:type="dxa"/>
          </w:tcPr>
          <w:p w14:paraId="6EC1C829"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1B28B9C5"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XLIII/404/09 z dnia 25.09.2009 r. w sprawie uchwalenia miejscowego planu zagospodarowania przestrzennego terenów złoża gazu ziemnego Kupno w tym ośrodka zbioru gazu wraz z przyłączami oraz gazociągów kopalnianych i gazociągu ekspedycyjnego położonych w Gminie Kolbuszowa województwo podkarpackie</w:t>
            </w:r>
          </w:p>
        </w:tc>
        <w:tc>
          <w:tcPr>
            <w:tcW w:w="567" w:type="dxa"/>
            <w:vAlign w:val="bottom"/>
          </w:tcPr>
          <w:p w14:paraId="046B6B33"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70,37</w:t>
            </w:r>
          </w:p>
        </w:tc>
      </w:tr>
      <w:tr w:rsidR="00856410" w:rsidRPr="00856410" w14:paraId="30ECFABF" w14:textId="77777777" w:rsidTr="00FA5AB7">
        <w:tc>
          <w:tcPr>
            <w:tcW w:w="229" w:type="dxa"/>
          </w:tcPr>
          <w:p w14:paraId="112D5AAB"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13FC121D"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 xml:space="preserve">Uchwała nr LIII/541/10 z dnia 20.05.2010 r. w sprawie uchwalenia miejscowego planu zagospodarowania przestrzennego Nr 1/2009 terenu budownictwa handlowo- usługowego w Kolbuszowej </w:t>
            </w:r>
          </w:p>
        </w:tc>
        <w:tc>
          <w:tcPr>
            <w:tcW w:w="567" w:type="dxa"/>
            <w:vAlign w:val="bottom"/>
          </w:tcPr>
          <w:p w14:paraId="484F9AA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1,6</w:t>
            </w:r>
          </w:p>
        </w:tc>
      </w:tr>
      <w:tr w:rsidR="00856410" w:rsidRPr="00856410" w14:paraId="03023DFD" w14:textId="77777777" w:rsidTr="00FA5AB7">
        <w:tc>
          <w:tcPr>
            <w:tcW w:w="229" w:type="dxa"/>
          </w:tcPr>
          <w:p w14:paraId="0E5C3174"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1E1EE3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LI/553/14 z dnia 27.03.2014 w sprawie uchwalenia miejscowego planu zagospodarowania przestrzennego terenu pod działalność usługową w Kolbuszowej przy ul. Wolskiej</w:t>
            </w:r>
          </w:p>
        </w:tc>
        <w:tc>
          <w:tcPr>
            <w:tcW w:w="567" w:type="dxa"/>
            <w:vAlign w:val="bottom"/>
          </w:tcPr>
          <w:p w14:paraId="537D2506"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1,59</w:t>
            </w:r>
          </w:p>
        </w:tc>
      </w:tr>
      <w:tr w:rsidR="00856410" w:rsidRPr="00856410" w14:paraId="049F2C2F" w14:textId="77777777" w:rsidTr="00FA5AB7">
        <w:tc>
          <w:tcPr>
            <w:tcW w:w="229" w:type="dxa"/>
          </w:tcPr>
          <w:p w14:paraId="0810BF1F"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580C230"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VIII/65/2015 z dnia 26.03.2015 r. w sprawie uchwalenia miejscowego planu zagospodarowania przestrzennego Nr 3/2012 terenu pod zieleń parkową, sportu, rekreacji i usług turystycznych w Kolbuszowej</w:t>
            </w:r>
          </w:p>
        </w:tc>
        <w:tc>
          <w:tcPr>
            <w:tcW w:w="567" w:type="dxa"/>
            <w:vAlign w:val="bottom"/>
          </w:tcPr>
          <w:p w14:paraId="37A65F34"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13,68</w:t>
            </w:r>
          </w:p>
        </w:tc>
      </w:tr>
      <w:tr w:rsidR="00856410" w:rsidRPr="00856410" w14:paraId="461778ED" w14:textId="77777777" w:rsidTr="00FA5AB7">
        <w:tc>
          <w:tcPr>
            <w:tcW w:w="229" w:type="dxa"/>
          </w:tcPr>
          <w:p w14:paraId="696EAEEF"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5639F8F0"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XXI/269/2016 z dnia 24.02.2016 r. w sprawie uchwalenia miejscowego zagospodarowania przestrzennego Nr 4/2014 terenu pod usługi oświaty w Nowej Wsi</w:t>
            </w:r>
          </w:p>
        </w:tc>
        <w:tc>
          <w:tcPr>
            <w:tcW w:w="567" w:type="dxa"/>
            <w:vAlign w:val="bottom"/>
          </w:tcPr>
          <w:p w14:paraId="0910018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0,88</w:t>
            </w:r>
          </w:p>
        </w:tc>
      </w:tr>
      <w:tr w:rsidR="00856410" w:rsidRPr="00856410" w14:paraId="14994AE5" w14:textId="77777777" w:rsidTr="00FA5AB7">
        <w:tc>
          <w:tcPr>
            <w:tcW w:w="229" w:type="dxa"/>
          </w:tcPr>
          <w:p w14:paraId="0D86F09F"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CC9B30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 xml:space="preserve">Uchwała nr XXX/380/2016 z dnia 29.09.2016 r. w sprawie uchwalenia II zmiany miejscowego planu zagospodarowania przestrzennego Nr 1/2008 terenu przemysłowo usługowego w </w:t>
            </w:r>
            <w:proofErr w:type="spellStart"/>
            <w:r w:rsidRPr="00856410">
              <w:rPr>
                <w:rFonts w:ascii="Roboto Condensed" w:hAnsi="Roboto Condensed"/>
                <w:sz w:val="18"/>
                <w:szCs w:val="18"/>
              </w:rPr>
              <w:t>Kolbuszkowej</w:t>
            </w:r>
            <w:proofErr w:type="spellEnd"/>
            <w:r w:rsidRPr="00856410">
              <w:rPr>
                <w:rFonts w:ascii="Roboto Condensed" w:hAnsi="Roboto Condensed"/>
                <w:sz w:val="18"/>
                <w:szCs w:val="18"/>
              </w:rPr>
              <w:t>.</w:t>
            </w:r>
          </w:p>
        </w:tc>
        <w:tc>
          <w:tcPr>
            <w:tcW w:w="567" w:type="dxa"/>
            <w:vAlign w:val="bottom"/>
          </w:tcPr>
          <w:p w14:paraId="30E67813"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18,17</w:t>
            </w:r>
          </w:p>
        </w:tc>
      </w:tr>
      <w:tr w:rsidR="00856410" w:rsidRPr="00856410" w14:paraId="328E748E" w14:textId="77777777" w:rsidTr="00FA5AB7">
        <w:tc>
          <w:tcPr>
            <w:tcW w:w="229" w:type="dxa"/>
          </w:tcPr>
          <w:p w14:paraId="57DAEC6F"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4AD55D7"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XXXVII/452/2017 z dnia 02.03.2017 r. w sprawie uchwalenia miejscowego planu zagospodarowania przestrzennego Nr 4/2012 terenu budownictwa usługowego w miejscowości Przedbórz</w:t>
            </w:r>
          </w:p>
        </w:tc>
        <w:tc>
          <w:tcPr>
            <w:tcW w:w="567" w:type="dxa"/>
            <w:vAlign w:val="bottom"/>
          </w:tcPr>
          <w:p w14:paraId="08C2C1B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1,69</w:t>
            </w:r>
          </w:p>
        </w:tc>
      </w:tr>
      <w:tr w:rsidR="00856410" w:rsidRPr="00856410" w14:paraId="684AE1A9" w14:textId="77777777" w:rsidTr="00FA5AB7">
        <w:tc>
          <w:tcPr>
            <w:tcW w:w="229" w:type="dxa"/>
          </w:tcPr>
          <w:p w14:paraId="1E1A34B8"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6E65351B"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XLVIII/599/17 z dnia 15.12.2017 r. w sprawie uchwalenia miejscowego planu zagospodarowania przestrzennego Nr 1/2017 terenu pod budownictwo usługowe w miejscowości Poręby Kupieńskie</w:t>
            </w:r>
          </w:p>
        </w:tc>
        <w:tc>
          <w:tcPr>
            <w:tcW w:w="567" w:type="dxa"/>
            <w:vAlign w:val="bottom"/>
          </w:tcPr>
          <w:p w14:paraId="3BB34AD7"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0,93</w:t>
            </w:r>
          </w:p>
        </w:tc>
      </w:tr>
      <w:tr w:rsidR="00856410" w:rsidRPr="00856410" w14:paraId="439E8F3C" w14:textId="77777777" w:rsidTr="00FA5AB7">
        <w:tc>
          <w:tcPr>
            <w:tcW w:w="229" w:type="dxa"/>
          </w:tcPr>
          <w:p w14:paraId="1BBFFC25"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2F38D290"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LV/670/2018 z dnia 28.05.2018 r. w sprawie uchwalenia miejscowego planu zagospodarowania przestrzennego Nr 1/2016 terenu mieszkaniowo-usługowego w rejonie ul. 3-go Maja w Kolbuszowej</w:t>
            </w:r>
          </w:p>
        </w:tc>
        <w:tc>
          <w:tcPr>
            <w:tcW w:w="567" w:type="dxa"/>
            <w:vAlign w:val="bottom"/>
          </w:tcPr>
          <w:p w14:paraId="31F29DDA"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4,58</w:t>
            </w:r>
          </w:p>
        </w:tc>
      </w:tr>
      <w:tr w:rsidR="00856410" w:rsidRPr="00856410" w14:paraId="279958F4" w14:textId="77777777" w:rsidTr="00FA5AB7">
        <w:tc>
          <w:tcPr>
            <w:tcW w:w="229" w:type="dxa"/>
          </w:tcPr>
          <w:p w14:paraId="34E9BEE0"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64C5532"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LVI/672/2018 z dnia 29.06.2018 r. w sprawie miejscowego planu zagospodarowania przestrzennego Nr 3/2017 terenu stacji elektroenergetycznej w miejscowości Widełka, w gminie Kolbuszowa</w:t>
            </w:r>
          </w:p>
        </w:tc>
        <w:tc>
          <w:tcPr>
            <w:tcW w:w="567" w:type="dxa"/>
            <w:vAlign w:val="bottom"/>
          </w:tcPr>
          <w:p w14:paraId="396D0D05"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28,65</w:t>
            </w:r>
          </w:p>
        </w:tc>
      </w:tr>
      <w:tr w:rsidR="00856410" w:rsidRPr="00856410" w14:paraId="3A890CDA" w14:textId="77777777" w:rsidTr="00FA5AB7">
        <w:tc>
          <w:tcPr>
            <w:tcW w:w="229" w:type="dxa"/>
          </w:tcPr>
          <w:p w14:paraId="40F63DD7"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41AF3999"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 xml:space="preserve">Uchwała nr IX/116/2019 z dnia 31.05.2019 r. w sprawie uchwalenia miejscowego planu zagospodarowania przestrzennego terenu pod zabudowę </w:t>
            </w:r>
            <w:proofErr w:type="spellStart"/>
            <w:r w:rsidRPr="00856410">
              <w:rPr>
                <w:rFonts w:ascii="Roboto Condensed" w:hAnsi="Roboto Condensed"/>
                <w:sz w:val="18"/>
                <w:szCs w:val="18"/>
              </w:rPr>
              <w:t>produkcyjno</w:t>
            </w:r>
            <w:proofErr w:type="spellEnd"/>
            <w:r w:rsidRPr="00856410">
              <w:rPr>
                <w:rFonts w:ascii="Roboto Condensed" w:hAnsi="Roboto Condensed"/>
                <w:sz w:val="18"/>
                <w:szCs w:val="18"/>
              </w:rPr>
              <w:t xml:space="preserve"> – usługową w rejonie ul. Błonie w Kolbuszowej</w:t>
            </w:r>
          </w:p>
        </w:tc>
        <w:tc>
          <w:tcPr>
            <w:tcW w:w="567" w:type="dxa"/>
            <w:vAlign w:val="bottom"/>
          </w:tcPr>
          <w:p w14:paraId="7A4169E9"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25,13</w:t>
            </w:r>
          </w:p>
        </w:tc>
      </w:tr>
      <w:tr w:rsidR="00856410" w:rsidRPr="00856410" w14:paraId="4965374D" w14:textId="77777777" w:rsidTr="00FA5AB7">
        <w:tc>
          <w:tcPr>
            <w:tcW w:w="229" w:type="dxa"/>
          </w:tcPr>
          <w:p w14:paraId="36BECEC1"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510E877F"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XXVI/297/2020 z dnia 29.10.2020 r. w sprawie uchwalenia miejscowego planu zagospodarowania przestrzennego terenu przeznaczonego pod usługi oraz poszerzenie cmentarza parafialnego w Kolbuszowej Górnej</w:t>
            </w:r>
          </w:p>
        </w:tc>
        <w:tc>
          <w:tcPr>
            <w:tcW w:w="567" w:type="dxa"/>
            <w:vAlign w:val="bottom"/>
          </w:tcPr>
          <w:p w14:paraId="3570F49F"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4,82</w:t>
            </w:r>
          </w:p>
        </w:tc>
      </w:tr>
      <w:tr w:rsidR="00856410" w:rsidRPr="00856410" w14:paraId="299998FC" w14:textId="77777777" w:rsidTr="00FA5AB7">
        <w:tc>
          <w:tcPr>
            <w:tcW w:w="229" w:type="dxa"/>
          </w:tcPr>
          <w:p w14:paraId="4B076003"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74FB212A"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XXXV/400/21 z dnia 06.08.2021 r. w sprawie uchwalenia miejscowego planu zagospodarowania przestrzennego terenu eksploatacji powierzchniowej położonego w miejscowości Kupno</w:t>
            </w:r>
          </w:p>
        </w:tc>
        <w:tc>
          <w:tcPr>
            <w:tcW w:w="567" w:type="dxa"/>
            <w:vAlign w:val="bottom"/>
          </w:tcPr>
          <w:p w14:paraId="61342C6F"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88,79</w:t>
            </w:r>
          </w:p>
        </w:tc>
      </w:tr>
      <w:tr w:rsidR="00856410" w:rsidRPr="00856410" w14:paraId="3768CAC2" w14:textId="77777777" w:rsidTr="00FA5AB7">
        <w:tc>
          <w:tcPr>
            <w:tcW w:w="229" w:type="dxa"/>
          </w:tcPr>
          <w:p w14:paraId="048EBC4A"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72DA13F5"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XLI/482/2021 z dnia 29.12.2021 r. w sprawie miejscowego planu zagospodarowania przestrzennego terenu pod zabudowę przemysłowo-usługową, budownictwo mieszkaniowe jednorodzinne i ogródki działkowe w rejonie ul. Piłsudskiego w Kolbuszowej – część A</w:t>
            </w:r>
          </w:p>
        </w:tc>
        <w:tc>
          <w:tcPr>
            <w:tcW w:w="567" w:type="dxa"/>
            <w:vAlign w:val="bottom"/>
          </w:tcPr>
          <w:p w14:paraId="333C9D3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12,27</w:t>
            </w:r>
          </w:p>
        </w:tc>
      </w:tr>
      <w:tr w:rsidR="00856410" w:rsidRPr="00856410" w14:paraId="2DBFA107" w14:textId="77777777" w:rsidTr="00FA5AB7">
        <w:tc>
          <w:tcPr>
            <w:tcW w:w="229" w:type="dxa"/>
          </w:tcPr>
          <w:p w14:paraId="4A3744A6"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45517BC8"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XLV/525/2022 z dnia 28.04.2022 w sprawie uchwalenia I zmiany miejscowego planu zagospodarowania przestrzennego terenów złoża gazu ziemnego Kupno w tym ośrodka zbioru gazu wraz z przyłączami oraz gazociągów kopalnianych i gazociągu ekspedycyjnego położonych w gminie Kolbuszowa, województwo podkarpackie</w:t>
            </w:r>
          </w:p>
        </w:tc>
        <w:tc>
          <w:tcPr>
            <w:tcW w:w="567" w:type="dxa"/>
            <w:vAlign w:val="bottom"/>
          </w:tcPr>
          <w:p w14:paraId="62067B93"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9,16</w:t>
            </w:r>
          </w:p>
        </w:tc>
      </w:tr>
      <w:tr w:rsidR="00856410" w:rsidRPr="00856410" w14:paraId="503E75F8" w14:textId="77777777" w:rsidTr="00FA5AB7">
        <w:tc>
          <w:tcPr>
            <w:tcW w:w="229" w:type="dxa"/>
          </w:tcPr>
          <w:p w14:paraId="2B914F3A"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00993B11"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LII/490/22 z dnia 24.11.2022 r. w sprawie miejscowego planu zagospodarowania przestrzennego obejmującego teren położony w rejonie ulic Obrońców Pokoju i św. Brata Alberta w Kolbuszowej - etap I</w:t>
            </w:r>
          </w:p>
        </w:tc>
        <w:tc>
          <w:tcPr>
            <w:tcW w:w="567" w:type="dxa"/>
            <w:vAlign w:val="bottom"/>
          </w:tcPr>
          <w:p w14:paraId="117BAA3C"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110,47</w:t>
            </w:r>
          </w:p>
        </w:tc>
      </w:tr>
      <w:tr w:rsidR="00F21F6B" w:rsidRPr="00856410" w14:paraId="512EC04F" w14:textId="77777777" w:rsidTr="00FA5AB7">
        <w:tc>
          <w:tcPr>
            <w:tcW w:w="229" w:type="dxa"/>
          </w:tcPr>
          <w:p w14:paraId="07409CF3" w14:textId="77777777" w:rsidR="00F21F6B" w:rsidRPr="00856410" w:rsidRDefault="00F21F6B">
            <w:pPr>
              <w:pStyle w:val="Akapitzlist"/>
              <w:numPr>
                <w:ilvl w:val="0"/>
                <w:numId w:val="34"/>
              </w:numPr>
              <w:rPr>
                <w:rFonts w:ascii="Roboto Condensed" w:hAnsi="Roboto Condensed"/>
                <w:sz w:val="18"/>
                <w:szCs w:val="18"/>
              </w:rPr>
            </w:pPr>
          </w:p>
        </w:tc>
        <w:tc>
          <w:tcPr>
            <w:tcW w:w="8697" w:type="dxa"/>
            <w:vAlign w:val="bottom"/>
          </w:tcPr>
          <w:p w14:paraId="54D1DD02"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Uchwała nr LXVI/696/23 z dnia 30.11.2023 r. w sprawie miejscowego planu zagospodarowania przestrzennego terenu w rejonie ul. Rzeszowskiej w Kolbuszowej.</w:t>
            </w:r>
          </w:p>
        </w:tc>
        <w:tc>
          <w:tcPr>
            <w:tcW w:w="567" w:type="dxa"/>
            <w:vAlign w:val="bottom"/>
          </w:tcPr>
          <w:p w14:paraId="1218818D" w14:textId="77777777" w:rsidR="00F21F6B" w:rsidRPr="00856410" w:rsidRDefault="00F21F6B" w:rsidP="00FA5AB7">
            <w:pPr>
              <w:rPr>
                <w:rFonts w:ascii="Roboto Condensed" w:hAnsi="Roboto Condensed"/>
                <w:sz w:val="18"/>
                <w:szCs w:val="18"/>
              </w:rPr>
            </w:pPr>
            <w:r w:rsidRPr="00856410">
              <w:rPr>
                <w:rFonts w:ascii="Roboto Condensed" w:hAnsi="Roboto Condensed"/>
                <w:sz w:val="18"/>
                <w:szCs w:val="18"/>
              </w:rPr>
              <w:t>3,99</w:t>
            </w:r>
          </w:p>
        </w:tc>
      </w:tr>
    </w:tbl>
    <w:p w14:paraId="45CE1B38" w14:textId="77777777" w:rsidR="00646850" w:rsidRPr="00856410" w:rsidRDefault="00646850" w:rsidP="005619EF">
      <w:pPr>
        <w:pStyle w:val="Standartowy"/>
        <w:spacing w:line="240" w:lineRule="auto"/>
        <w:rPr>
          <w:rFonts w:ascii="Roboto Condensed" w:hAnsi="Roboto Condensed" w:cs="Arial"/>
          <w:sz w:val="18"/>
          <w:szCs w:val="18"/>
        </w:rPr>
      </w:pPr>
    </w:p>
    <w:p w14:paraId="5F001C65" w14:textId="77777777" w:rsidR="00C64EEB" w:rsidRPr="00856410" w:rsidRDefault="00C64EEB" w:rsidP="00C64EEB">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Ponadto w trakcie procedury znajdują się:</w:t>
      </w:r>
    </w:p>
    <w:p w14:paraId="224E398B" w14:textId="77777777" w:rsidR="00C64EEB" w:rsidRPr="00856410" w:rsidRDefault="00C64EEB" w:rsidP="00C64EEB">
      <w:pPr>
        <w:numPr>
          <w:ilvl w:val="0"/>
          <w:numId w:val="2"/>
        </w:numPr>
        <w:shd w:val="clear" w:color="auto" w:fill="FFFFFF"/>
        <w:spacing w:before="60"/>
        <w:jc w:val="both"/>
        <w:rPr>
          <w:rFonts w:ascii="Roboto Condensed" w:hAnsi="Roboto Condensed" w:cs="Arial"/>
          <w:sz w:val="18"/>
          <w:szCs w:val="18"/>
        </w:rPr>
      </w:pPr>
      <w:r w:rsidRPr="00856410">
        <w:rPr>
          <w:rFonts w:ascii="Roboto Condensed" w:hAnsi="Roboto Condensed" w:cs="Arial"/>
          <w:sz w:val="18"/>
          <w:szCs w:val="18"/>
        </w:rPr>
        <w:t xml:space="preserve">miejscowy plan zagospodarowania przestrzennego obejmujący teren położony w rejonie ulic </w:t>
      </w:r>
      <w:proofErr w:type="spellStart"/>
      <w:r w:rsidRPr="00856410">
        <w:rPr>
          <w:rFonts w:ascii="Roboto Condensed" w:hAnsi="Roboto Condensed" w:cs="Arial"/>
          <w:sz w:val="18"/>
          <w:szCs w:val="18"/>
        </w:rPr>
        <w:t>Astrowej</w:t>
      </w:r>
      <w:proofErr w:type="spellEnd"/>
      <w:r w:rsidRPr="00856410">
        <w:rPr>
          <w:rFonts w:ascii="Roboto Condensed" w:hAnsi="Roboto Condensed" w:cs="Arial"/>
          <w:sz w:val="18"/>
          <w:szCs w:val="18"/>
        </w:rPr>
        <w:t xml:space="preserve"> i Błonie w Kolbuszowej (sporządzany na podstawie uchwały Nr LXIX/730/2024  Rady  Miejskiej  w Kolbuszowej  z dnia  25 stycznia  2024 r.  w sprawie  przystąpienia do sporządzenia miejscowego planu zagospodarowania przestrzennego obejmującego teren położony w rejonie ulic </w:t>
      </w:r>
      <w:proofErr w:type="spellStart"/>
      <w:r w:rsidRPr="00856410">
        <w:rPr>
          <w:rFonts w:ascii="Roboto Condensed" w:hAnsi="Roboto Condensed" w:cs="Arial"/>
          <w:sz w:val="18"/>
          <w:szCs w:val="18"/>
        </w:rPr>
        <w:t>Astrowej</w:t>
      </w:r>
      <w:proofErr w:type="spellEnd"/>
      <w:r w:rsidRPr="00856410">
        <w:rPr>
          <w:rFonts w:ascii="Roboto Condensed" w:hAnsi="Roboto Condensed" w:cs="Arial"/>
          <w:sz w:val="18"/>
          <w:szCs w:val="18"/>
        </w:rPr>
        <w:t xml:space="preserve"> i Błonie w Kolbuszowej), którego celem jest zmiana planu obowiązującego w niewielkim zakresie,</w:t>
      </w:r>
    </w:p>
    <w:p w14:paraId="2E023DB9" w14:textId="77777777" w:rsidR="00C64EEB" w:rsidRPr="00856410" w:rsidRDefault="00C64EEB" w:rsidP="00C64EEB">
      <w:pPr>
        <w:numPr>
          <w:ilvl w:val="0"/>
          <w:numId w:val="2"/>
        </w:numPr>
        <w:shd w:val="clear" w:color="auto" w:fill="FFFFFF"/>
        <w:spacing w:before="60"/>
        <w:jc w:val="both"/>
        <w:rPr>
          <w:rFonts w:ascii="Roboto Condensed" w:hAnsi="Roboto Condensed" w:cs="Arial"/>
          <w:sz w:val="18"/>
          <w:szCs w:val="18"/>
        </w:rPr>
      </w:pPr>
      <w:r w:rsidRPr="00856410">
        <w:rPr>
          <w:rFonts w:ascii="Roboto Condensed" w:hAnsi="Roboto Condensed" w:cs="Arial"/>
          <w:sz w:val="18"/>
          <w:szCs w:val="18"/>
        </w:rPr>
        <w:t>zintegrowany plan inwestycyjny dla terenu położonego w miejscowości Widełka, w sąsiedztwie drogi krajowej nr 9, w celu przeznaczenia terenu pod produkcję, gdzie dopuszcza się lokalizację: stacji transformatorowych w dowolnej konfiguracji napięć, w tym stacji wnętrzowych, infrastruktury elektroenergetycznej, niezbędnych urządzeń infrastruktury technicznej dla przeznaczenia podstawowego, magazynów energii oraz budynków i/lub budowli niezbędnych do właściwego funkcjonowania; podziemnych i nadziemnych sieci, urządzeń i obiektów infrastruktury technicznej oraz dojazdów, dróg wewnętrznych, parkingów i placów; ogniw fotowoltaicznych o mocy powyżej 500kW.</w:t>
      </w:r>
    </w:p>
    <w:p w14:paraId="407BEF8C" w14:textId="77777777" w:rsidR="00F21F6B" w:rsidRPr="00856410" w:rsidRDefault="00F21F6B" w:rsidP="005619EF">
      <w:pPr>
        <w:pStyle w:val="Standartowy"/>
        <w:spacing w:line="240" w:lineRule="auto"/>
        <w:rPr>
          <w:rFonts w:ascii="Roboto Condensed" w:hAnsi="Roboto Condensed" w:cs="Arial"/>
          <w:sz w:val="18"/>
          <w:szCs w:val="18"/>
        </w:rPr>
      </w:pPr>
    </w:p>
    <w:p w14:paraId="39B3343F" w14:textId="0529A3C7" w:rsidR="002124CF" w:rsidRPr="00856410" w:rsidRDefault="00F72D9A" w:rsidP="002124C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Pierwsza część niniejszej prognozy oddziaływania na środowisko zawiera informacje o głównych celach, założeniach i powiązaniach z innymi dokumentami planu ogólnego. Dokonano także opisu metody sporządzania przedmiotowej prognozy. </w:t>
      </w:r>
      <w:r w:rsidR="002124CF" w:rsidRPr="00856410">
        <w:rPr>
          <w:rFonts w:ascii="Roboto Condensed" w:hAnsi="Roboto Condensed" w:cs="Arial"/>
          <w:sz w:val="18"/>
          <w:szCs w:val="18"/>
        </w:rPr>
        <w:t xml:space="preserve">Dokonano także analizy powiązania projektu przedmiotowego planu z dokumentami nadrzędnymi, na szczeblu międzynarodowym, wspólnotowym, krajowym, regionalnym oraz lokalnym. Plan ogólny Gminy </w:t>
      </w:r>
      <w:r w:rsidR="005275F7" w:rsidRPr="00856410">
        <w:rPr>
          <w:rFonts w:ascii="Roboto Condensed" w:hAnsi="Roboto Condensed" w:cs="Arial"/>
          <w:sz w:val="18"/>
          <w:szCs w:val="18"/>
        </w:rPr>
        <w:t>Kolbuszowa</w:t>
      </w:r>
      <w:r w:rsidR="002124CF" w:rsidRPr="00856410">
        <w:rPr>
          <w:rFonts w:ascii="Roboto Condensed" w:hAnsi="Roboto Condensed" w:cs="Arial"/>
          <w:sz w:val="18"/>
          <w:szCs w:val="18"/>
        </w:rPr>
        <w:t xml:space="preserve"> uwzględnia cele i kierunki rozwoju wskazane w omawianych w rozdziale 1.5. dokumentach. </w:t>
      </w:r>
    </w:p>
    <w:p w14:paraId="6F29EA40" w14:textId="2AE833AC" w:rsidR="00F72D9A" w:rsidRPr="00856410" w:rsidRDefault="00F72D9A" w:rsidP="005619EF">
      <w:pPr>
        <w:pStyle w:val="Standartowy"/>
        <w:spacing w:line="240" w:lineRule="auto"/>
        <w:rPr>
          <w:rFonts w:ascii="Roboto Condensed" w:hAnsi="Roboto Condensed" w:cs="Arial"/>
          <w:sz w:val="18"/>
          <w:szCs w:val="18"/>
        </w:rPr>
      </w:pPr>
    </w:p>
    <w:p w14:paraId="4EE94268" w14:textId="77777777" w:rsidR="00F72D9A" w:rsidRPr="00856410" w:rsidRDefault="00F72D9A" w:rsidP="005619E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W drugiej części opracowania zawarto opis istniejącego stanu środowiska. Scharakteryzowano położenie gminy, budowę geologiczną oraz ukształtowanie terenu, panujące warunki klimatyczne, wody powierzchniowe i podziemne, warunki glebowe, faunę i florę obszaru, zasoby krajobrazowe i kulturowe, obszary chronione, a także dokonano oceny odporności środowiska na degradację i zdolności do regeneracji. Określono potencjalne zmiany w środowisku, które mogą nastąpić w przypadku braku realizacji ustaleń projektowanego planu ogólnego. </w:t>
      </w:r>
    </w:p>
    <w:p w14:paraId="5FAD9F6F" w14:textId="63630C1A" w:rsidR="001F3090" w:rsidRPr="00856410" w:rsidRDefault="001F3090" w:rsidP="001F3090">
      <w:pPr>
        <w:jc w:val="both"/>
        <w:rPr>
          <w:rFonts w:ascii="Roboto Condensed" w:hAnsi="Roboto Condensed" w:cs="Arial"/>
          <w:kern w:val="28"/>
          <w:sz w:val="18"/>
          <w:szCs w:val="18"/>
        </w:rPr>
      </w:pPr>
      <w:r w:rsidRPr="00856410">
        <w:rPr>
          <w:rFonts w:ascii="Roboto Condensed" w:hAnsi="Roboto Condensed" w:cs="Arial"/>
          <w:kern w:val="28"/>
          <w:sz w:val="18"/>
          <w:szCs w:val="18"/>
        </w:rPr>
        <w:t xml:space="preserve">Zgodnie z zawartymi w rozdziale 2 informacjami analizowany teren położony jest pod względem regionalizacji fizyczno-geograficznej Polski, przedstawionej przez Kondrackiego (1998), w obrębie </w:t>
      </w:r>
      <w:r w:rsidR="00F21F6B" w:rsidRPr="00856410">
        <w:rPr>
          <w:rFonts w:ascii="Roboto Condensed" w:hAnsi="Roboto Condensed" w:cs="Arial"/>
          <w:kern w:val="28"/>
          <w:sz w:val="18"/>
          <w:szCs w:val="18"/>
        </w:rPr>
        <w:t xml:space="preserve">1 </w:t>
      </w:r>
      <w:proofErr w:type="spellStart"/>
      <w:r w:rsidRPr="00856410">
        <w:rPr>
          <w:rFonts w:ascii="Roboto Condensed" w:hAnsi="Roboto Condensed" w:cs="Arial"/>
          <w:kern w:val="28"/>
          <w:sz w:val="18"/>
          <w:szCs w:val="18"/>
        </w:rPr>
        <w:t>podprowincji</w:t>
      </w:r>
      <w:proofErr w:type="spellEnd"/>
      <w:r w:rsidRPr="00856410">
        <w:rPr>
          <w:rFonts w:ascii="Roboto Condensed" w:hAnsi="Roboto Condensed" w:cs="Arial"/>
          <w:kern w:val="28"/>
          <w:sz w:val="18"/>
          <w:szCs w:val="18"/>
        </w:rPr>
        <w:t>:</w:t>
      </w:r>
    </w:p>
    <w:p w14:paraId="3A2270C2" w14:textId="79AE28E7" w:rsidR="001F3090" w:rsidRPr="00856410" w:rsidRDefault="001F3090" w:rsidP="001F3090">
      <w:pPr>
        <w:numPr>
          <w:ilvl w:val="0"/>
          <w:numId w:val="2"/>
        </w:numPr>
        <w:shd w:val="clear" w:color="auto" w:fill="FFFFFF"/>
        <w:spacing w:before="60"/>
        <w:jc w:val="both"/>
        <w:rPr>
          <w:rFonts w:ascii="Roboto Condensed" w:hAnsi="Roboto Condensed" w:cs="Arial"/>
          <w:sz w:val="18"/>
          <w:szCs w:val="18"/>
        </w:rPr>
      </w:pPr>
      <w:proofErr w:type="spellStart"/>
      <w:r w:rsidRPr="00856410">
        <w:rPr>
          <w:rFonts w:ascii="Roboto Condensed" w:hAnsi="Roboto Condensed" w:cs="Arial"/>
          <w:sz w:val="18"/>
          <w:szCs w:val="18"/>
        </w:rPr>
        <w:t>podprowincja</w:t>
      </w:r>
      <w:proofErr w:type="spellEnd"/>
      <w:r w:rsidRPr="00856410">
        <w:rPr>
          <w:rFonts w:ascii="Roboto Condensed" w:hAnsi="Roboto Condensed" w:cs="Arial"/>
          <w:sz w:val="18"/>
          <w:szCs w:val="18"/>
        </w:rPr>
        <w:t xml:space="preserve"> Podkarpacie Północne (512), makroregion Kotlina Sandomierska (512.4–5), </w:t>
      </w:r>
      <w:proofErr w:type="spellStart"/>
      <w:r w:rsidRPr="00856410">
        <w:rPr>
          <w:rFonts w:ascii="Roboto Condensed" w:hAnsi="Roboto Condensed" w:cs="Arial"/>
          <w:sz w:val="18"/>
          <w:szCs w:val="18"/>
        </w:rPr>
        <w:t>mezoregion</w:t>
      </w:r>
      <w:proofErr w:type="spellEnd"/>
      <w:r w:rsidRPr="00856410">
        <w:rPr>
          <w:rFonts w:ascii="Roboto Condensed" w:hAnsi="Roboto Condensed" w:cs="Arial"/>
          <w:sz w:val="18"/>
          <w:szCs w:val="18"/>
        </w:rPr>
        <w:t xml:space="preserve"> </w:t>
      </w:r>
      <w:r w:rsidR="00F21F6B" w:rsidRPr="00856410">
        <w:rPr>
          <w:rFonts w:ascii="Roboto Condensed" w:hAnsi="Roboto Condensed" w:cs="Arial"/>
          <w:sz w:val="18"/>
          <w:szCs w:val="18"/>
        </w:rPr>
        <w:t>Płaskowyż Kolbuszowski</w:t>
      </w:r>
      <w:r w:rsidRPr="00856410">
        <w:rPr>
          <w:rFonts w:ascii="Roboto Condensed" w:hAnsi="Roboto Condensed" w:cs="Arial"/>
          <w:sz w:val="18"/>
          <w:szCs w:val="18"/>
        </w:rPr>
        <w:t xml:space="preserve"> (512.</w:t>
      </w:r>
      <w:r w:rsidR="00F21F6B" w:rsidRPr="00856410">
        <w:rPr>
          <w:rFonts w:ascii="Roboto Condensed" w:hAnsi="Roboto Condensed" w:cs="Arial"/>
          <w:sz w:val="18"/>
          <w:szCs w:val="18"/>
        </w:rPr>
        <w:t>48</w:t>
      </w:r>
      <w:r w:rsidRPr="00856410">
        <w:rPr>
          <w:rFonts w:ascii="Roboto Condensed" w:hAnsi="Roboto Condensed" w:cs="Arial"/>
          <w:sz w:val="18"/>
          <w:szCs w:val="18"/>
        </w:rPr>
        <w:t>)</w:t>
      </w:r>
    </w:p>
    <w:p w14:paraId="3D856931" w14:textId="77777777" w:rsidR="00F21F6B" w:rsidRPr="00856410" w:rsidRDefault="00F21F6B" w:rsidP="00F21F6B">
      <w:pPr>
        <w:jc w:val="both"/>
        <w:rPr>
          <w:rFonts w:ascii="Roboto Condensed" w:hAnsi="Roboto Condensed" w:cs="Arial"/>
          <w:kern w:val="28"/>
          <w:sz w:val="18"/>
          <w:szCs w:val="18"/>
        </w:rPr>
      </w:pPr>
      <w:r w:rsidRPr="00856410">
        <w:rPr>
          <w:rFonts w:ascii="Roboto Condensed" w:hAnsi="Roboto Condensed" w:cs="Arial"/>
          <w:kern w:val="28"/>
          <w:sz w:val="18"/>
          <w:szCs w:val="18"/>
        </w:rPr>
        <w:t xml:space="preserve">Gmina Kolbuszowa położona jest w obrębie Zapadliska </w:t>
      </w:r>
      <w:proofErr w:type="spellStart"/>
      <w:r w:rsidRPr="00856410">
        <w:rPr>
          <w:rFonts w:ascii="Roboto Condensed" w:hAnsi="Roboto Condensed" w:cs="Arial"/>
          <w:kern w:val="28"/>
          <w:sz w:val="18"/>
          <w:szCs w:val="18"/>
        </w:rPr>
        <w:t>Przedkarpackiego</w:t>
      </w:r>
      <w:proofErr w:type="spellEnd"/>
      <w:r w:rsidRPr="00856410">
        <w:rPr>
          <w:rFonts w:ascii="Roboto Condensed" w:hAnsi="Roboto Condensed" w:cs="Arial"/>
          <w:kern w:val="28"/>
          <w:sz w:val="18"/>
          <w:szCs w:val="18"/>
        </w:rPr>
        <w:t xml:space="preserve">, które ma charakter rozległej niecki wypełnionej utworami pochodzenia morskiego. </w:t>
      </w:r>
    </w:p>
    <w:p w14:paraId="2BE32662" w14:textId="77777777" w:rsidR="00F21F6B" w:rsidRPr="00856410" w:rsidRDefault="001F3090" w:rsidP="00F21F6B">
      <w:pPr>
        <w:jc w:val="both"/>
        <w:rPr>
          <w:rFonts w:ascii="Roboto Condensed" w:hAnsi="Roboto Condensed"/>
          <w:sz w:val="18"/>
          <w:szCs w:val="14"/>
        </w:rPr>
      </w:pPr>
      <w:r w:rsidRPr="00856410">
        <w:rPr>
          <w:rFonts w:ascii="Roboto Condensed" w:hAnsi="Roboto Condensed" w:cs="Arial"/>
          <w:kern w:val="28"/>
          <w:sz w:val="18"/>
          <w:szCs w:val="18"/>
        </w:rPr>
        <w:t xml:space="preserve">Gmina </w:t>
      </w:r>
      <w:r w:rsidR="00F21F6B" w:rsidRPr="00856410">
        <w:rPr>
          <w:rFonts w:ascii="Roboto Condensed" w:hAnsi="Roboto Condensed" w:cs="Arial"/>
          <w:kern w:val="28"/>
          <w:sz w:val="18"/>
          <w:szCs w:val="18"/>
        </w:rPr>
        <w:t>Kolbuszowa</w:t>
      </w:r>
      <w:r w:rsidRPr="00856410">
        <w:rPr>
          <w:rFonts w:ascii="Roboto Condensed" w:hAnsi="Roboto Condensed" w:cs="Arial"/>
          <w:kern w:val="28"/>
          <w:sz w:val="18"/>
          <w:szCs w:val="18"/>
        </w:rPr>
        <w:t xml:space="preserve"> leży w obrębie trzech złóż: złoże kopalin strategicznych </w:t>
      </w:r>
      <w:r w:rsidR="00F21F6B" w:rsidRPr="00856410">
        <w:rPr>
          <w:rFonts w:ascii="Roboto Condensed" w:hAnsi="Roboto Condensed" w:cs="Arial"/>
          <w:kern w:val="28"/>
          <w:sz w:val="18"/>
          <w:szCs w:val="18"/>
        </w:rPr>
        <w:t>Kupno GZ 10132</w:t>
      </w:r>
      <w:r w:rsidRPr="00856410">
        <w:rPr>
          <w:rFonts w:ascii="Roboto Condensed" w:hAnsi="Roboto Condensed" w:cs="Arial"/>
          <w:kern w:val="28"/>
          <w:sz w:val="18"/>
          <w:szCs w:val="18"/>
        </w:rPr>
        <w:t>, dwa złoża pozostałych kopalin ważnych dla regionalnej gospodarki surowcowej (</w:t>
      </w:r>
      <w:r w:rsidR="00F21F6B" w:rsidRPr="00856410">
        <w:rPr>
          <w:rFonts w:ascii="Roboto Condensed" w:hAnsi="Roboto Condensed" w:cs="Arial"/>
          <w:kern w:val="28"/>
          <w:sz w:val="18"/>
          <w:szCs w:val="18"/>
        </w:rPr>
        <w:t>Kolbuszowa Dolna IB 2384 i Kolbuszowa — Kupno IB 2383</w:t>
      </w:r>
      <w:r w:rsidRPr="00856410">
        <w:rPr>
          <w:rFonts w:ascii="Roboto Condensed" w:hAnsi="Roboto Condensed" w:cs="Arial"/>
          <w:kern w:val="28"/>
          <w:sz w:val="18"/>
          <w:szCs w:val="18"/>
        </w:rPr>
        <w:t>)</w:t>
      </w:r>
      <w:r w:rsidR="0021587F" w:rsidRPr="00856410">
        <w:rPr>
          <w:rFonts w:ascii="Roboto Condensed" w:hAnsi="Roboto Condensed" w:cs="Arial"/>
          <w:kern w:val="28"/>
          <w:sz w:val="18"/>
          <w:szCs w:val="18"/>
        </w:rPr>
        <w:t>.</w:t>
      </w:r>
      <w:r w:rsidR="0021587F" w:rsidRPr="00856410">
        <w:rPr>
          <w:rFonts w:ascii="Roboto Condensed" w:hAnsi="Roboto Condensed"/>
          <w:sz w:val="18"/>
          <w:szCs w:val="14"/>
        </w:rPr>
        <w:t xml:space="preserve"> </w:t>
      </w:r>
    </w:p>
    <w:p w14:paraId="1F17F07B" w14:textId="77777777" w:rsidR="00F21F6B" w:rsidRPr="00856410" w:rsidRDefault="00F21F6B" w:rsidP="00F21F6B">
      <w:pPr>
        <w:jc w:val="both"/>
        <w:rPr>
          <w:rFonts w:ascii="Roboto Condensed" w:hAnsi="Roboto Condensed" w:cs="Arial"/>
          <w:kern w:val="28"/>
          <w:sz w:val="18"/>
          <w:szCs w:val="18"/>
        </w:rPr>
      </w:pPr>
      <w:r w:rsidRPr="00856410">
        <w:rPr>
          <w:rFonts w:ascii="Roboto Condensed" w:hAnsi="Roboto Condensed" w:cs="Arial"/>
          <w:kern w:val="28"/>
          <w:sz w:val="18"/>
          <w:szCs w:val="18"/>
        </w:rPr>
        <w:t xml:space="preserve">W granicach terenu objętego projektem planu występują następujące tereny górnicze: </w:t>
      </w:r>
    </w:p>
    <w:p w14:paraId="74715574" w14:textId="77777777" w:rsidR="00F21F6B" w:rsidRPr="00856410" w:rsidRDefault="00F21F6B" w:rsidP="00F21F6B">
      <w:pPr>
        <w:numPr>
          <w:ilvl w:val="0"/>
          <w:numId w:val="2"/>
        </w:numPr>
        <w:shd w:val="clear" w:color="auto" w:fill="FFFFFF"/>
        <w:spacing w:before="60"/>
        <w:jc w:val="both"/>
        <w:rPr>
          <w:rFonts w:ascii="Roboto Condensed" w:hAnsi="Roboto Condensed" w:cs="Arial"/>
          <w:sz w:val="18"/>
          <w:szCs w:val="18"/>
        </w:rPr>
      </w:pPr>
      <w:r w:rsidRPr="00856410">
        <w:rPr>
          <w:rFonts w:ascii="Roboto Condensed" w:hAnsi="Roboto Condensed" w:cs="Arial"/>
          <w:sz w:val="18"/>
          <w:szCs w:val="18"/>
        </w:rPr>
        <w:t>Kupno — wyznaczony decyzją Ministra Środowiska nr 7/2007 z dnia 08.03.2007 r.,</w:t>
      </w:r>
    </w:p>
    <w:p w14:paraId="3AE83AE0" w14:textId="77777777" w:rsidR="00F21F6B" w:rsidRPr="00856410" w:rsidRDefault="00F21F6B" w:rsidP="00F21F6B">
      <w:pPr>
        <w:numPr>
          <w:ilvl w:val="0"/>
          <w:numId w:val="2"/>
        </w:numPr>
        <w:shd w:val="clear" w:color="auto" w:fill="FFFFFF"/>
        <w:spacing w:before="60"/>
        <w:jc w:val="both"/>
        <w:rPr>
          <w:rFonts w:ascii="Roboto Condensed" w:hAnsi="Roboto Condensed" w:cs="Arial"/>
          <w:sz w:val="18"/>
          <w:szCs w:val="18"/>
        </w:rPr>
      </w:pPr>
      <w:r w:rsidRPr="00856410">
        <w:rPr>
          <w:rFonts w:ascii="Roboto Condensed" w:hAnsi="Roboto Condensed" w:cs="Arial"/>
          <w:sz w:val="18"/>
          <w:szCs w:val="18"/>
        </w:rPr>
        <w:t xml:space="preserve">Kupno IA - wyznaczony decyzją Marszałka Województwa Podkarpackiego z dnia 09.02.2024 r., znak: OS-TV.7422.03.2024. WZ, </w:t>
      </w:r>
    </w:p>
    <w:p w14:paraId="7A278767" w14:textId="77777777" w:rsidR="00F21F6B" w:rsidRPr="00856410" w:rsidRDefault="00F21F6B" w:rsidP="00F21F6B">
      <w:pPr>
        <w:numPr>
          <w:ilvl w:val="0"/>
          <w:numId w:val="2"/>
        </w:numPr>
        <w:shd w:val="clear" w:color="auto" w:fill="FFFFFF"/>
        <w:spacing w:before="60"/>
        <w:jc w:val="both"/>
        <w:rPr>
          <w:rFonts w:ascii="Roboto Condensed" w:hAnsi="Roboto Condensed" w:cs="Arial"/>
          <w:sz w:val="18"/>
          <w:szCs w:val="18"/>
        </w:rPr>
      </w:pPr>
      <w:r w:rsidRPr="00856410">
        <w:rPr>
          <w:rFonts w:ascii="Roboto Condensed" w:hAnsi="Roboto Condensed" w:cs="Arial"/>
          <w:sz w:val="18"/>
          <w:szCs w:val="18"/>
        </w:rPr>
        <w:t xml:space="preserve">Kupno II - wyznaczony decyzją Marszałka Województwa Podkarpackiego z dnia 20.03.2013 r., znak; OS-IV.7422.5.2013.RK, </w:t>
      </w:r>
    </w:p>
    <w:p w14:paraId="59826710" w14:textId="77777777" w:rsidR="00F21F6B" w:rsidRPr="00856410" w:rsidRDefault="00F21F6B" w:rsidP="00F21F6B">
      <w:pPr>
        <w:numPr>
          <w:ilvl w:val="0"/>
          <w:numId w:val="2"/>
        </w:numPr>
        <w:shd w:val="clear" w:color="auto" w:fill="FFFFFF"/>
        <w:spacing w:before="60"/>
        <w:jc w:val="both"/>
        <w:rPr>
          <w:rFonts w:ascii="Roboto Condensed" w:hAnsi="Roboto Condensed" w:cs="Arial"/>
          <w:sz w:val="18"/>
          <w:szCs w:val="18"/>
        </w:rPr>
      </w:pPr>
      <w:r w:rsidRPr="00856410">
        <w:rPr>
          <w:rFonts w:ascii="Roboto Condensed" w:hAnsi="Roboto Condensed" w:cs="Arial"/>
          <w:sz w:val="18"/>
          <w:szCs w:val="18"/>
        </w:rPr>
        <w:t>Kupno III - wyznaczony decyzją Marszałka Województwa Podkarpackiego z dnia 02.04.2020 r., znak: OS-IV.7422.52.2019.RK.</w:t>
      </w:r>
    </w:p>
    <w:p w14:paraId="250BC42C" w14:textId="77777777" w:rsidR="00F348B3" w:rsidRPr="00856410" w:rsidRDefault="00F348B3" w:rsidP="00B30CE1">
      <w:pPr>
        <w:pStyle w:val="Tekstpodstawowy"/>
        <w:jc w:val="both"/>
        <w:rPr>
          <w:rFonts w:ascii="Roboto Condensed" w:hAnsi="Roboto Condensed"/>
          <w:sz w:val="18"/>
          <w:szCs w:val="18"/>
          <w:lang w:val="pl-PL"/>
        </w:rPr>
      </w:pPr>
      <w:r w:rsidRPr="00856410">
        <w:rPr>
          <w:rFonts w:ascii="Roboto Condensed" w:hAnsi="Roboto Condensed"/>
          <w:sz w:val="18"/>
          <w:szCs w:val="18"/>
          <w:lang w:val="pl-PL"/>
        </w:rPr>
        <w:t>Na terenie gminy Kolbuszowa nie zidentyfikowano obszarów osuwiskowych albo zagrożonych ruchami masowymi ziemi.</w:t>
      </w:r>
    </w:p>
    <w:p w14:paraId="4CDA6222" w14:textId="4A9DDBF3" w:rsidR="00B30CE1" w:rsidRPr="00856410" w:rsidRDefault="00B30CE1" w:rsidP="00B30CE1">
      <w:pPr>
        <w:pStyle w:val="Tekstpodstawowy"/>
        <w:jc w:val="both"/>
        <w:rPr>
          <w:rFonts w:ascii="Roboto Condensed" w:hAnsi="Roboto Condensed" w:cs="Arial"/>
          <w:kern w:val="28"/>
          <w:sz w:val="18"/>
          <w:szCs w:val="18"/>
          <w:lang w:val="pl-PL" w:eastAsia="pl-PL"/>
        </w:rPr>
      </w:pPr>
      <w:r w:rsidRPr="00856410">
        <w:rPr>
          <w:rFonts w:ascii="Roboto Condensed" w:hAnsi="Roboto Condensed" w:cs="Arial"/>
          <w:kern w:val="28"/>
          <w:sz w:val="18"/>
          <w:szCs w:val="18"/>
          <w:lang w:val="pl-PL" w:eastAsia="pl-PL"/>
        </w:rPr>
        <w:t xml:space="preserve">Gmina Kolbuszowa leży w centralnej części Płaskowyżu Kolbuszowskiego, z którego odśrodkowo wypływają dopływy trzech większych rzek: Łęgu, Wisłoki i Wisłoka. Największa część gminy odwadniana jest przez dopływy Łęgu: Nil, </w:t>
      </w:r>
      <w:proofErr w:type="spellStart"/>
      <w:r w:rsidRPr="00856410">
        <w:rPr>
          <w:rFonts w:ascii="Roboto Condensed" w:hAnsi="Roboto Condensed" w:cs="Arial"/>
          <w:kern w:val="28"/>
          <w:sz w:val="18"/>
          <w:szCs w:val="18"/>
          <w:lang w:val="pl-PL" w:eastAsia="pl-PL"/>
        </w:rPr>
        <w:t>Świerczówkę</w:t>
      </w:r>
      <w:proofErr w:type="spellEnd"/>
      <w:r w:rsidRPr="00856410">
        <w:rPr>
          <w:rFonts w:ascii="Roboto Condensed" w:hAnsi="Roboto Condensed" w:cs="Arial"/>
          <w:kern w:val="28"/>
          <w:sz w:val="18"/>
          <w:szCs w:val="18"/>
          <w:lang w:val="pl-PL" w:eastAsia="pl-PL"/>
        </w:rPr>
        <w:t xml:space="preserve"> (</w:t>
      </w:r>
      <w:proofErr w:type="spellStart"/>
      <w:r w:rsidRPr="00856410">
        <w:rPr>
          <w:rFonts w:ascii="Roboto Condensed" w:hAnsi="Roboto Condensed" w:cs="Arial"/>
          <w:kern w:val="28"/>
          <w:sz w:val="18"/>
          <w:szCs w:val="18"/>
          <w:lang w:val="pl-PL" w:eastAsia="pl-PL"/>
        </w:rPr>
        <w:t>Przyrwę</w:t>
      </w:r>
      <w:proofErr w:type="spellEnd"/>
      <w:r w:rsidRPr="00856410">
        <w:rPr>
          <w:rFonts w:ascii="Roboto Condensed" w:hAnsi="Roboto Condensed" w:cs="Arial"/>
          <w:kern w:val="28"/>
          <w:sz w:val="18"/>
          <w:szCs w:val="18"/>
          <w:lang w:val="pl-PL" w:eastAsia="pl-PL"/>
        </w:rPr>
        <w:t xml:space="preserve">), </w:t>
      </w:r>
      <w:proofErr w:type="spellStart"/>
      <w:r w:rsidRPr="00856410">
        <w:rPr>
          <w:rFonts w:ascii="Roboto Condensed" w:hAnsi="Roboto Condensed" w:cs="Arial"/>
          <w:kern w:val="28"/>
          <w:sz w:val="18"/>
          <w:szCs w:val="18"/>
          <w:lang w:val="pl-PL" w:eastAsia="pl-PL"/>
        </w:rPr>
        <w:t>Zyzogę</w:t>
      </w:r>
      <w:proofErr w:type="spellEnd"/>
      <w:r w:rsidRPr="00856410">
        <w:rPr>
          <w:rFonts w:ascii="Roboto Condensed" w:hAnsi="Roboto Condensed" w:cs="Arial"/>
          <w:kern w:val="28"/>
          <w:sz w:val="18"/>
          <w:szCs w:val="18"/>
          <w:lang w:val="pl-PL" w:eastAsia="pl-PL"/>
        </w:rPr>
        <w:t xml:space="preserve">, Wiśniówkę i ich dopływy. Z południowej części gminy wodę do Wisłoki odprowadza </w:t>
      </w:r>
      <w:proofErr w:type="spellStart"/>
      <w:r w:rsidRPr="00856410">
        <w:rPr>
          <w:rFonts w:ascii="Roboto Condensed" w:hAnsi="Roboto Condensed" w:cs="Arial"/>
          <w:kern w:val="28"/>
          <w:sz w:val="18"/>
          <w:szCs w:val="18"/>
          <w:lang w:val="pl-PL" w:eastAsia="pl-PL"/>
        </w:rPr>
        <w:t>Tuszymka</w:t>
      </w:r>
      <w:proofErr w:type="spellEnd"/>
      <w:r w:rsidRPr="00856410">
        <w:rPr>
          <w:rFonts w:ascii="Roboto Condensed" w:hAnsi="Roboto Condensed" w:cs="Arial"/>
          <w:kern w:val="28"/>
          <w:sz w:val="18"/>
          <w:szCs w:val="18"/>
          <w:lang w:val="pl-PL" w:eastAsia="pl-PL"/>
        </w:rPr>
        <w:t xml:space="preserve"> i jej dopływy, a do Wisłoka bezimienne dopływy Szlachcianki uchodzącej do Mrowli. </w:t>
      </w:r>
      <w:r w:rsidR="0021587F" w:rsidRPr="00856410">
        <w:rPr>
          <w:rFonts w:ascii="Roboto Condensed" w:hAnsi="Roboto Condensed" w:cs="Arial"/>
          <w:kern w:val="28"/>
          <w:sz w:val="18"/>
          <w:szCs w:val="18"/>
          <w:lang w:val="pl-PL" w:eastAsia="pl-PL"/>
        </w:rPr>
        <w:t xml:space="preserve">Analizowany teren przynależy do jednolitych części wód powierzchniowych rzecznych (JCWP): </w:t>
      </w:r>
      <w:r w:rsidRPr="00856410">
        <w:rPr>
          <w:rFonts w:ascii="Roboto Condensed" w:hAnsi="Roboto Condensed" w:cs="Arial"/>
          <w:kern w:val="28"/>
          <w:sz w:val="18"/>
          <w:szCs w:val="18"/>
          <w:lang w:val="pl-PL" w:eastAsia="pl-PL"/>
        </w:rPr>
        <w:t xml:space="preserve"> RW20001022669 – Mrowla, RW200010218929 – </w:t>
      </w:r>
      <w:proofErr w:type="spellStart"/>
      <w:r w:rsidRPr="00856410">
        <w:rPr>
          <w:rFonts w:ascii="Roboto Condensed" w:hAnsi="Roboto Condensed" w:cs="Arial"/>
          <w:kern w:val="28"/>
          <w:sz w:val="18"/>
          <w:szCs w:val="18"/>
          <w:lang w:val="pl-PL" w:eastAsia="pl-PL"/>
        </w:rPr>
        <w:t>Tuszymka</w:t>
      </w:r>
      <w:proofErr w:type="spellEnd"/>
      <w:r w:rsidRPr="00856410">
        <w:rPr>
          <w:rFonts w:ascii="Roboto Condensed" w:hAnsi="Roboto Condensed" w:cs="Arial"/>
          <w:kern w:val="28"/>
          <w:sz w:val="18"/>
          <w:szCs w:val="18"/>
          <w:lang w:val="pl-PL" w:eastAsia="pl-PL"/>
        </w:rPr>
        <w:t xml:space="preserve">, RW2000102198431– </w:t>
      </w:r>
      <w:proofErr w:type="spellStart"/>
      <w:r w:rsidRPr="00856410">
        <w:rPr>
          <w:rFonts w:ascii="Roboto Condensed" w:hAnsi="Roboto Condensed" w:cs="Arial"/>
          <w:kern w:val="28"/>
          <w:sz w:val="18"/>
          <w:szCs w:val="18"/>
          <w:lang w:val="pl-PL" w:eastAsia="pl-PL"/>
        </w:rPr>
        <w:t>Przyrwa</w:t>
      </w:r>
      <w:proofErr w:type="spellEnd"/>
      <w:r w:rsidRPr="00856410">
        <w:rPr>
          <w:rFonts w:ascii="Roboto Condensed" w:hAnsi="Roboto Condensed" w:cs="Arial"/>
          <w:kern w:val="28"/>
          <w:sz w:val="18"/>
          <w:szCs w:val="18"/>
          <w:lang w:val="pl-PL" w:eastAsia="pl-PL"/>
        </w:rPr>
        <w:t xml:space="preserve"> do Dąbrówki, RW200010219846 – Olszowiec, RW200011219849 – </w:t>
      </w:r>
      <w:proofErr w:type="spellStart"/>
      <w:r w:rsidRPr="00856410">
        <w:rPr>
          <w:rFonts w:ascii="Roboto Condensed" w:hAnsi="Roboto Condensed" w:cs="Arial"/>
          <w:kern w:val="28"/>
          <w:sz w:val="18"/>
          <w:szCs w:val="18"/>
          <w:lang w:val="pl-PL" w:eastAsia="pl-PL"/>
        </w:rPr>
        <w:t>Przyrwa</w:t>
      </w:r>
      <w:proofErr w:type="spellEnd"/>
      <w:r w:rsidRPr="00856410">
        <w:rPr>
          <w:rFonts w:ascii="Roboto Condensed" w:hAnsi="Roboto Condensed" w:cs="Arial"/>
          <w:kern w:val="28"/>
          <w:sz w:val="18"/>
          <w:szCs w:val="18"/>
          <w:lang w:val="pl-PL" w:eastAsia="pl-PL"/>
        </w:rPr>
        <w:t xml:space="preserve"> od Dąbrówki do ujścia, RW2000102198199 – Łęg do Turki.</w:t>
      </w:r>
    </w:p>
    <w:p w14:paraId="476E6BF4" w14:textId="77777777" w:rsidR="00B30CE1" w:rsidRPr="00856410" w:rsidRDefault="00B30CE1" w:rsidP="00B30CE1">
      <w:pPr>
        <w:pStyle w:val="Tekstpodstawowy"/>
        <w:jc w:val="both"/>
        <w:rPr>
          <w:rFonts w:ascii="Roboto Condensed" w:hAnsi="Roboto Condensed"/>
          <w:sz w:val="20"/>
          <w:lang w:val="pl-PL"/>
        </w:rPr>
      </w:pPr>
      <w:r w:rsidRPr="00856410">
        <w:rPr>
          <w:rFonts w:ascii="Roboto Condensed" w:hAnsi="Roboto Condensed" w:cs="Arial"/>
          <w:kern w:val="28"/>
          <w:sz w:val="18"/>
          <w:szCs w:val="18"/>
          <w:lang w:val="pl-PL" w:eastAsia="pl-PL"/>
        </w:rPr>
        <w:t xml:space="preserve">Według podziału hydrogeologicznego Polski [Malinowski 1991] obszar gminy Kolbuszowa położony jest w makroregionie południowopolskim, regionie </w:t>
      </w:r>
      <w:proofErr w:type="spellStart"/>
      <w:r w:rsidRPr="00856410">
        <w:rPr>
          <w:rFonts w:ascii="Roboto Condensed" w:hAnsi="Roboto Condensed" w:cs="Arial"/>
          <w:kern w:val="28"/>
          <w:sz w:val="18"/>
          <w:szCs w:val="18"/>
          <w:lang w:val="pl-PL" w:eastAsia="pl-PL"/>
        </w:rPr>
        <w:t>przedkarpackim</w:t>
      </w:r>
      <w:proofErr w:type="spellEnd"/>
      <w:r w:rsidRPr="00856410">
        <w:rPr>
          <w:rFonts w:ascii="Roboto Condensed" w:hAnsi="Roboto Condensed" w:cs="Arial"/>
          <w:kern w:val="28"/>
          <w:sz w:val="18"/>
          <w:szCs w:val="18"/>
          <w:lang w:val="pl-PL" w:eastAsia="pl-PL"/>
        </w:rPr>
        <w:t xml:space="preserve">. Gmina Kolbuszowa położona jest w obrębie trzech jednolitych części wód podziemnych. Obszar gminy w większości leży w obrębie </w:t>
      </w:r>
      <w:proofErr w:type="spellStart"/>
      <w:r w:rsidRPr="00856410">
        <w:rPr>
          <w:rFonts w:ascii="Roboto Condensed" w:hAnsi="Roboto Condensed" w:cs="Arial"/>
          <w:kern w:val="28"/>
          <w:sz w:val="18"/>
          <w:szCs w:val="18"/>
          <w:lang w:val="pl-PL" w:eastAsia="pl-PL"/>
        </w:rPr>
        <w:t>JCWPd</w:t>
      </w:r>
      <w:proofErr w:type="spellEnd"/>
      <w:r w:rsidRPr="00856410">
        <w:rPr>
          <w:rFonts w:ascii="Roboto Condensed" w:hAnsi="Roboto Condensed" w:cs="Arial"/>
          <w:kern w:val="28"/>
          <w:sz w:val="18"/>
          <w:szCs w:val="18"/>
          <w:lang w:val="pl-PL" w:eastAsia="pl-PL"/>
        </w:rPr>
        <w:t xml:space="preserve"> nr 135 oraz częściowo znajduje się na </w:t>
      </w:r>
      <w:proofErr w:type="spellStart"/>
      <w:r w:rsidRPr="00856410">
        <w:rPr>
          <w:rFonts w:ascii="Roboto Condensed" w:hAnsi="Roboto Condensed" w:cs="Arial"/>
          <w:kern w:val="28"/>
          <w:sz w:val="18"/>
          <w:szCs w:val="18"/>
          <w:lang w:val="pl-PL" w:eastAsia="pl-PL"/>
        </w:rPr>
        <w:t>JCWPd</w:t>
      </w:r>
      <w:proofErr w:type="spellEnd"/>
      <w:r w:rsidRPr="00856410">
        <w:rPr>
          <w:rFonts w:ascii="Roboto Condensed" w:hAnsi="Roboto Condensed" w:cs="Arial"/>
          <w:kern w:val="28"/>
          <w:sz w:val="18"/>
          <w:szCs w:val="18"/>
          <w:lang w:val="pl-PL" w:eastAsia="pl-PL"/>
        </w:rPr>
        <w:t xml:space="preserve"> 134 i 153, co ukazuje poniższy rysunek.</w:t>
      </w:r>
    </w:p>
    <w:p w14:paraId="2B22035E" w14:textId="6D51EB56" w:rsidR="0021587F" w:rsidRPr="00856410" w:rsidRDefault="0021587F" w:rsidP="0021587F">
      <w:pPr>
        <w:pStyle w:val="Tekstpodstawowy"/>
        <w:jc w:val="both"/>
        <w:rPr>
          <w:rFonts w:ascii="Roboto Condensed" w:hAnsi="Roboto Condensed"/>
          <w:sz w:val="18"/>
          <w:szCs w:val="18"/>
          <w:lang w:val="pl-PL"/>
        </w:rPr>
      </w:pPr>
      <w:r w:rsidRPr="00856410">
        <w:rPr>
          <w:rFonts w:ascii="Roboto Condensed" w:hAnsi="Roboto Condensed" w:cs="Arial"/>
          <w:kern w:val="28"/>
          <w:sz w:val="18"/>
          <w:szCs w:val="18"/>
          <w:lang w:val="pl-PL" w:eastAsia="pl-PL"/>
        </w:rPr>
        <w:t xml:space="preserve">W granicach gminy </w:t>
      </w:r>
      <w:r w:rsidR="00B30CE1" w:rsidRPr="00856410">
        <w:rPr>
          <w:rFonts w:ascii="Roboto Condensed" w:hAnsi="Roboto Condensed" w:cs="Arial"/>
          <w:kern w:val="28"/>
          <w:sz w:val="18"/>
          <w:szCs w:val="18"/>
          <w:lang w:val="pl-PL" w:eastAsia="pl-PL"/>
        </w:rPr>
        <w:t>Kolbuszowa</w:t>
      </w:r>
      <w:r w:rsidRPr="00856410">
        <w:rPr>
          <w:rFonts w:ascii="Roboto Condensed" w:hAnsi="Roboto Condensed" w:cs="Arial"/>
          <w:kern w:val="28"/>
          <w:sz w:val="18"/>
          <w:szCs w:val="18"/>
          <w:lang w:val="pl-PL" w:eastAsia="pl-PL"/>
        </w:rPr>
        <w:t xml:space="preserve"> znajduje się </w:t>
      </w:r>
      <w:r w:rsidR="00B30CE1" w:rsidRPr="00856410">
        <w:rPr>
          <w:rFonts w:ascii="Roboto Condensed" w:hAnsi="Roboto Condensed" w:cs="Arial"/>
          <w:kern w:val="28"/>
          <w:sz w:val="18"/>
          <w:szCs w:val="18"/>
          <w:lang w:val="pl-PL" w:eastAsia="pl-PL"/>
        </w:rPr>
        <w:t xml:space="preserve">niewielki </w:t>
      </w:r>
      <w:r w:rsidRPr="00856410">
        <w:rPr>
          <w:rFonts w:ascii="Roboto Condensed" w:hAnsi="Roboto Condensed" w:cs="Arial"/>
          <w:kern w:val="28"/>
          <w:sz w:val="18"/>
          <w:szCs w:val="18"/>
          <w:lang w:val="pl-PL" w:eastAsia="pl-PL"/>
        </w:rPr>
        <w:t xml:space="preserve">fragment głównego zbiornika wód podziemnych - GZWP nr </w:t>
      </w:r>
      <w:r w:rsidR="00B30CE1" w:rsidRPr="00856410">
        <w:rPr>
          <w:rFonts w:ascii="Roboto Condensed" w:hAnsi="Roboto Condensed" w:cs="Arial"/>
          <w:kern w:val="28"/>
          <w:sz w:val="18"/>
          <w:szCs w:val="18"/>
          <w:lang w:val="pl-PL" w:eastAsia="pl-PL"/>
        </w:rPr>
        <w:t>426 “Dolina kopalna Kolbuszowa</w:t>
      </w:r>
      <w:r w:rsidRPr="00856410">
        <w:rPr>
          <w:rFonts w:ascii="Roboto Condensed" w:hAnsi="Roboto Condensed" w:cs="Arial"/>
          <w:kern w:val="28"/>
          <w:sz w:val="18"/>
          <w:szCs w:val="18"/>
          <w:lang w:val="pl-PL" w:eastAsia="pl-PL"/>
        </w:rPr>
        <w:t>”</w:t>
      </w:r>
      <w:r w:rsidR="00B30CE1" w:rsidRPr="00856410">
        <w:rPr>
          <w:rFonts w:ascii="Roboto Condensed" w:hAnsi="Roboto Condensed" w:cs="Arial"/>
          <w:kern w:val="28"/>
          <w:sz w:val="18"/>
          <w:szCs w:val="18"/>
          <w:lang w:val="pl-PL" w:eastAsia="pl-PL"/>
        </w:rPr>
        <w:t xml:space="preserve">. </w:t>
      </w:r>
    </w:p>
    <w:p w14:paraId="5A5EF41D" w14:textId="77777777" w:rsidR="00B30CE1" w:rsidRPr="00856410" w:rsidRDefault="00B30CE1" w:rsidP="0021587F">
      <w:pPr>
        <w:pStyle w:val="Tekstpodstawowy"/>
        <w:jc w:val="both"/>
        <w:rPr>
          <w:rFonts w:ascii="Roboto Condensed" w:hAnsi="Roboto Condensed" w:cs="Arial"/>
          <w:kern w:val="28"/>
          <w:sz w:val="18"/>
          <w:szCs w:val="18"/>
          <w:lang w:val="pl-PL" w:eastAsia="pl-PL"/>
        </w:rPr>
      </w:pPr>
      <w:r w:rsidRPr="00856410">
        <w:rPr>
          <w:rFonts w:ascii="Roboto Condensed" w:hAnsi="Roboto Condensed" w:cs="Arial"/>
          <w:kern w:val="28"/>
          <w:sz w:val="18"/>
          <w:szCs w:val="18"/>
          <w:lang w:val="pl-PL" w:eastAsia="pl-PL"/>
        </w:rPr>
        <w:t xml:space="preserve">Użytki rolne na terenie gminy Kolbuszowa stanowią około 56,51% całego obszaru. </w:t>
      </w:r>
    </w:p>
    <w:p w14:paraId="109BED5D" w14:textId="77777777" w:rsidR="00B30CE1" w:rsidRPr="00856410" w:rsidRDefault="00B30CE1" w:rsidP="00B30CE1">
      <w:pPr>
        <w:pStyle w:val="Tekstpodstawowy"/>
        <w:jc w:val="both"/>
        <w:rPr>
          <w:rFonts w:ascii="Roboto Condensed" w:hAnsi="Roboto Condensed" w:cs="Arial"/>
          <w:kern w:val="28"/>
          <w:sz w:val="18"/>
          <w:szCs w:val="18"/>
          <w:lang w:val="pl-PL" w:eastAsia="pl-PL"/>
        </w:rPr>
      </w:pPr>
      <w:r w:rsidRPr="00856410">
        <w:rPr>
          <w:rFonts w:ascii="Roboto Condensed" w:hAnsi="Roboto Condensed" w:cs="Arial"/>
          <w:kern w:val="28"/>
          <w:sz w:val="18"/>
          <w:szCs w:val="18"/>
          <w:lang w:val="pl-PL" w:eastAsia="pl-PL"/>
        </w:rPr>
        <w:t>Według E. Romera rejon gminy Kolbuszowa położony jest w Krainie Sandomierskiej, należącej do regionu Klimatów Podgórskich Nizin i Kotlin.</w:t>
      </w:r>
    </w:p>
    <w:p w14:paraId="1236E9F0" w14:textId="72751462" w:rsidR="0021587F" w:rsidRPr="00856410" w:rsidRDefault="0021587F" w:rsidP="0021587F">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Zabytki i stanowiska archeologiczne, które występują w obszarze planu zostały wymienione w rozdziale 2.7. niniejszej prognozy.</w:t>
      </w:r>
    </w:p>
    <w:p w14:paraId="1E6E8DC0" w14:textId="72325A89" w:rsidR="0021587F" w:rsidRPr="00856410" w:rsidRDefault="0021587F" w:rsidP="0021587F">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Natomiast klimat akustyczny analizowanego obszaru jest kształtowany przede wszystkim przez hałas komunikacyjny.</w:t>
      </w:r>
    </w:p>
    <w:p w14:paraId="6432D24D" w14:textId="577F3186" w:rsidR="005C42E8" w:rsidRPr="00856410" w:rsidRDefault="005C42E8" w:rsidP="005C42E8">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t xml:space="preserve">Na terenie gminy </w:t>
      </w:r>
      <w:r w:rsidR="004A00E3" w:rsidRPr="00856410">
        <w:rPr>
          <w:rFonts w:ascii="Roboto Condensed" w:hAnsi="Roboto Condensed" w:cs="Arial"/>
          <w:sz w:val="18"/>
          <w:szCs w:val="18"/>
        </w:rPr>
        <w:t>Kolbuszowa</w:t>
      </w:r>
      <w:r w:rsidRPr="00856410">
        <w:rPr>
          <w:rFonts w:ascii="Roboto Condensed" w:hAnsi="Roboto Condensed" w:cs="Arial"/>
          <w:sz w:val="18"/>
          <w:szCs w:val="18"/>
        </w:rPr>
        <w:t xml:space="preserve"> występują następujące formy ochrony przyrody: </w:t>
      </w:r>
    </w:p>
    <w:p w14:paraId="50CA0E8F" w14:textId="77777777" w:rsidR="004A00E3" w:rsidRPr="00856410" w:rsidRDefault="004A00E3" w:rsidP="004A00E3">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Obszar Natura 2000 Puszcza Sandomierska, </w:t>
      </w:r>
    </w:p>
    <w:p w14:paraId="729D5ADD" w14:textId="77777777" w:rsidR="004A00E3" w:rsidRPr="00856410" w:rsidRDefault="004A00E3" w:rsidP="004A00E3">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Mielecko-Kolbuszowsko-Głogowski Obszar Chronionego Krajobrazu, </w:t>
      </w:r>
    </w:p>
    <w:p w14:paraId="19B3C51A" w14:textId="02721E18" w:rsidR="004A00E3" w:rsidRPr="00856410" w:rsidRDefault="004A00E3" w:rsidP="004A00E3">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Sokołowsko</w:t>
      </w:r>
      <w:r w:rsidR="00DF1D9F" w:rsidRPr="00856410">
        <w:rPr>
          <w:rFonts w:ascii="Roboto Condensed" w:hAnsi="Roboto Condensed" w:cs="Arial"/>
          <w:sz w:val="18"/>
          <w:szCs w:val="18"/>
        </w:rPr>
        <w:t xml:space="preserve"> </w:t>
      </w:r>
      <w:r w:rsidRPr="00856410">
        <w:rPr>
          <w:rFonts w:ascii="Roboto Condensed" w:hAnsi="Roboto Condensed" w:cs="Arial"/>
          <w:sz w:val="18"/>
          <w:szCs w:val="18"/>
        </w:rPr>
        <w:t xml:space="preserve">- </w:t>
      </w:r>
      <w:proofErr w:type="spellStart"/>
      <w:r w:rsidRPr="00856410">
        <w:rPr>
          <w:rFonts w:ascii="Roboto Condensed" w:hAnsi="Roboto Condensed" w:cs="Arial"/>
          <w:sz w:val="18"/>
          <w:szCs w:val="18"/>
        </w:rPr>
        <w:t>Wilczowolski</w:t>
      </w:r>
      <w:proofErr w:type="spellEnd"/>
      <w:r w:rsidRPr="00856410">
        <w:rPr>
          <w:rFonts w:ascii="Roboto Condensed" w:hAnsi="Roboto Condensed" w:cs="Arial"/>
          <w:sz w:val="18"/>
          <w:szCs w:val="18"/>
        </w:rPr>
        <w:t xml:space="preserve"> Obszar Chronionego Krajobrazu, </w:t>
      </w:r>
    </w:p>
    <w:p w14:paraId="209D30D1" w14:textId="77777777" w:rsidR="004A00E3" w:rsidRPr="00856410" w:rsidRDefault="004A00E3" w:rsidP="004A00E3">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Rezerwat Zabłocie, </w:t>
      </w:r>
    </w:p>
    <w:p w14:paraId="49668882" w14:textId="77777777" w:rsidR="004A00E3" w:rsidRPr="00856410" w:rsidRDefault="004A00E3" w:rsidP="004A00E3">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użytki ekologiczne,</w:t>
      </w:r>
    </w:p>
    <w:p w14:paraId="7D8FC11C" w14:textId="77777777" w:rsidR="004A00E3" w:rsidRPr="00856410" w:rsidRDefault="004A00E3" w:rsidP="004A00E3">
      <w:pPr>
        <w:shd w:val="clear" w:color="auto" w:fill="FFFFFF"/>
        <w:autoSpaceDE w:val="0"/>
        <w:autoSpaceDN w:val="0"/>
        <w:adjustRightInd w:val="0"/>
        <w:jc w:val="both"/>
        <w:rPr>
          <w:rFonts w:ascii="Roboto Condensed" w:hAnsi="Roboto Condensed" w:cs="Arial"/>
          <w:sz w:val="18"/>
          <w:szCs w:val="18"/>
        </w:rPr>
      </w:pPr>
      <w:r w:rsidRPr="00856410">
        <w:rPr>
          <w:rFonts w:ascii="Roboto Condensed" w:hAnsi="Roboto Condensed" w:cs="Arial"/>
          <w:sz w:val="18"/>
          <w:szCs w:val="18"/>
        </w:rPr>
        <w:sym w:font="Symbol" w:char="F02D"/>
      </w:r>
      <w:r w:rsidRPr="00856410">
        <w:rPr>
          <w:rFonts w:ascii="Roboto Condensed" w:hAnsi="Roboto Condensed" w:cs="Arial"/>
          <w:sz w:val="18"/>
          <w:szCs w:val="18"/>
        </w:rPr>
        <w:t xml:space="preserve"> pomniki przyrody.</w:t>
      </w:r>
    </w:p>
    <w:p w14:paraId="26D5234E" w14:textId="01F352E1" w:rsidR="0021587F" w:rsidRPr="00856410" w:rsidRDefault="0021587F" w:rsidP="0021587F">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W granicach opracowania występują tereny lasów w tym lasów ochronnych.</w:t>
      </w:r>
      <w:r w:rsidR="005C42E8" w:rsidRPr="00856410">
        <w:rPr>
          <w:rFonts w:ascii="Roboto Condensed" w:hAnsi="Roboto Condensed" w:cs="Arial"/>
          <w:sz w:val="18"/>
          <w:szCs w:val="18"/>
        </w:rPr>
        <w:t xml:space="preserve"> </w:t>
      </w:r>
      <w:r w:rsidR="004A00E3" w:rsidRPr="00856410">
        <w:rPr>
          <w:rFonts w:ascii="Roboto Condensed" w:hAnsi="Roboto Condensed" w:cs="Arial"/>
          <w:sz w:val="18"/>
          <w:szCs w:val="18"/>
        </w:rPr>
        <w:t xml:space="preserve">Południowa część obszaru Gminy Kolbuszowa zlokalizowana jest w granicach Głównego Korytarza Południowego, w części GKPd-5A Puszcza Sandomierska – Pogórze Strzyżowskie </w:t>
      </w:r>
      <w:r w:rsidR="005C42E8" w:rsidRPr="00856410">
        <w:rPr>
          <w:rFonts w:ascii="Roboto Condensed" w:hAnsi="Roboto Condensed" w:cs="Arial"/>
          <w:sz w:val="18"/>
          <w:szCs w:val="18"/>
        </w:rPr>
        <w:t>wyznaczonego celem zapewnienia łączności ekologicznej, zarówno w skali całego kraju, jak i w skali europejskiej. I chociaż sam korytarz ekologiczny nie stanowi formy ochrony przyrody, to od jego drożności w wysokim stopniu zależeć będzie zachowanie różnorodności biologicznej form ochrony przyrody, a od walorów przyrodniczych oraz ich niezachwianej integralności będzie zależała przyszłość terenów najcenniejszych przyrodniczo.</w:t>
      </w:r>
    </w:p>
    <w:p w14:paraId="5B6C7D88" w14:textId="6C2C29E3" w:rsidR="00C83B81" w:rsidRPr="00856410" w:rsidRDefault="00C83B81" w:rsidP="0021587F">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Plan ogólny gminy </w:t>
      </w:r>
      <w:r w:rsidR="006348A0" w:rsidRPr="00856410">
        <w:rPr>
          <w:rFonts w:ascii="Roboto Condensed" w:hAnsi="Roboto Condensed" w:cs="Arial"/>
          <w:sz w:val="18"/>
          <w:szCs w:val="18"/>
        </w:rPr>
        <w:t>Kolbuszowa</w:t>
      </w:r>
      <w:r w:rsidRPr="00856410">
        <w:rPr>
          <w:rFonts w:ascii="Roboto Condensed" w:hAnsi="Roboto Condensed" w:cs="Arial"/>
          <w:sz w:val="18"/>
          <w:szCs w:val="18"/>
        </w:rPr>
        <w:t xml:space="preserve"> uwzględnia wskazania </w:t>
      </w:r>
      <w:proofErr w:type="spellStart"/>
      <w:r w:rsidRPr="00856410">
        <w:rPr>
          <w:rFonts w:ascii="Roboto Condensed" w:hAnsi="Roboto Condensed" w:cs="Arial"/>
          <w:sz w:val="18"/>
          <w:szCs w:val="18"/>
        </w:rPr>
        <w:t>ekofizjografii</w:t>
      </w:r>
      <w:proofErr w:type="spellEnd"/>
      <w:r w:rsidRPr="00856410">
        <w:rPr>
          <w:rFonts w:ascii="Roboto Condensed" w:hAnsi="Roboto Condensed" w:cs="Arial"/>
          <w:sz w:val="18"/>
          <w:szCs w:val="18"/>
        </w:rPr>
        <w:t xml:space="preserve"> poprzez dobór odpowiednich stref funkcjonalnych oraz dążenie do zwartości i wielofunkcyjności zabudowy (rozdział 3).</w:t>
      </w:r>
    </w:p>
    <w:p w14:paraId="24888D95" w14:textId="77777777" w:rsidR="00B17B4E" w:rsidRPr="00856410" w:rsidRDefault="00C83B81" w:rsidP="00B17B4E">
      <w:pPr>
        <w:autoSpaceDE w:val="0"/>
        <w:autoSpaceDN w:val="0"/>
        <w:adjustRightInd w:val="0"/>
        <w:spacing w:before="60"/>
        <w:rPr>
          <w:rFonts w:ascii="Roboto Condensed" w:hAnsi="Roboto Condensed" w:cs="Arial"/>
          <w:sz w:val="18"/>
          <w:szCs w:val="18"/>
        </w:rPr>
      </w:pPr>
      <w:r w:rsidRPr="00856410">
        <w:rPr>
          <w:rFonts w:ascii="Roboto Condensed" w:hAnsi="Roboto Condensed" w:cs="Arial"/>
          <w:sz w:val="18"/>
          <w:szCs w:val="18"/>
        </w:rPr>
        <w:t xml:space="preserve">W rozdziale 4 przeanalizowano uwarunkowania wynikające z rekomendacji i wniosków zawartych w Audycie krajobrazowym województwa podkarpackiego, który został przyjęty </w:t>
      </w:r>
      <w:r w:rsidR="007B5D27" w:rsidRPr="00856410">
        <w:rPr>
          <w:rFonts w:ascii="Roboto Condensed" w:hAnsi="Roboto Condensed" w:cs="Arial"/>
          <w:sz w:val="18"/>
          <w:szCs w:val="18"/>
        </w:rPr>
        <w:t>uchwałą Sejmiku</w:t>
      </w:r>
      <w:r w:rsidRPr="00856410">
        <w:rPr>
          <w:rFonts w:ascii="Roboto Condensed" w:hAnsi="Roboto Condensed" w:cs="Arial"/>
          <w:sz w:val="18"/>
          <w:szCs w:val="18"/>
        </w:rPr>
        <w:t xml:space="preserve"> Województwa Podkarpackiego nr XIII/218/25 z dnia 31 marca 2025 r. </w:t>
      </w:r>
      <w:r w:rsidR="00B17B4E" w:rsidRPr="00856410">
        <w:rPr>
          <w:rFonts w:ascii="Roboto Condensed" w:hAnsi="Roboto Condensed" w:cs="Arial"/>
          <w:sz w:val="18"/>
          <w:szCs w:val="18"/>
        </w:rPr>
        <w:t>Na terenie gminy Kolbuszowa zidentyfikowano łącznie 7 typów w tym 11 podtypów krajobrazów. W audycie krajobrazowym województwa podkarpackiego jeden obszar gminy został uznany za krajobraz priorytetowy (Kod krajobrazu: 18‐512.48‐B3).</w:t>
      </w:r>
    </w:p>
    <w:p w14:paraId="25AC609A" w14:textId="77777777" w:rsidR="00B17B4E" w:rsidRPr="00856410" w:rsidRDefault="00B17B4E" w:rsidP="00B17B4E">
      <w:pPr>
        <w:pStyle w:val="Tekstpodstawowy2"/>
        <w:spacing w:line="240" w:lineRule="auto"/>
        <w:rPr>
          <w:rFonts w:ascii="Roboto Condensed" w:hAnsi="Roboto Condensed"/>
          <w:sz w:val="18"/>
          <w:szCs w:val="18"/>
          <w:lang w:val="pl-PL"/>
        </w:rPr>
      </w:pPr>
      <w:r w:rsidRPr="00856410">
        <w:rPr>
          <w:rFonts w:ascii="Roboto Condensed" w:hAnsi="Roboto Condensed"/>
          <w:sz w:val="18"/>
          <w:szCs w:val="18"/>
          <w:lang w:val="pl-PL"/>
        </w:rPr>
        <w:t>W Audycie Krajobrazowym, w obrębie obszaru gminy Kolbuszowa, nie wprowadzono rekomendacji i wniosków dotyczących form ochrony przyrody oraz zabytków, w tym wskazania obszarów, które powinny zostać objęte ochroną, bądź wymagają pogłębionej analizy zasadności ich dalszej ochrony.</w:t>
      </w:r>
    </w:p>
    <w:p w14:paraId="34EAF904" w14:textId="408EC92F" w:rsidR="001F3090" w:rsidRPr="00856410" w:rsidRDefault="00B17B4E" w:rsidP="00BE5119">
      <w:pPr>
        <w:pStyle w:val="Tekstpodstawowy2"/>
        <w:spacing w:line="240" w:lineRule="auto"/>
        <w:rPr>
          <w:rFonts w:ascii="Roboto Condensed" w:hAnsi="Roboto Condensed"/>
          <w:sz w:val="18"/>
          <w:szCs w:val="18"/>
          <w:lang w:val="pl-PL"/>
        </w:rPr>
      </w:pPr>
      <w:r w:rsidRPr="00856410">
        <w:rPr>
          <w:rFonts w:ascii="Roboto Condensed" w:hAnsi="Roboto Condensed"/>
          <w:sz w:val="18"/>
          <w:szCs w:val="18"/>
          <w:lang w:val="pl-PL"/>
        </w:rPr>
        <w:t>W obrębie obszaru objętego planem ogólnym w ramach Audytu Krajobrazowego nie zidentyfikowano lokalnych form architektonicznych (LFA)</w:t>
      </w:r>
    </w:p>
    <w:p w14:paraId="390228CC" w14:textId="77777777" w:rsidR="00F06468" w:rsidRPr="00856410" w:rsidRDefault="00F72D9A" w:rsidP="005619E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Trzecia część przedmiotowej prognozy stanowi próbę określenia wpływu realizacji ustaleń projektu planu ogólnego na środowisko. </w:t>
      </w:r>
    </w:p>
    <w:p w14:paraId="1B3863CD" w14:textId="3E3EDEBC" w:rsidR="00F06468" w:rsidRPr="00856410" w:rsidRDefault="00F06468" w:rsidP="005619E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Plan Ogólny jest obligatoryjnie sporządzanym dokumentem planistycznym o zasięgu całej gminy, który ma zastąpić dotychczasowe studia uwarunkowań i kierunków zagospodarowania przestrzennego. W przeciwieństwie do swojego poprzednika plan ogólny będzie aktem prawa miejscowego.</w:t>
      </w:r>
    </w:p>
    <w:p w14:paraId="479A81C0" w14:textId="1EC7B127" w:rsidR="00F06468" w:rsidRPr="00856410" w:rsidRDefault="00F06468" w:rsidP="005619E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Celem sporządzenia Planu Ogólnego dla obszaru gminy </w:t>
      </w:r>
      <w:r w:rsidR="00B17B4E" w:rsidRPr="00856410">
        <w:rPr>
          <w:rFonts w:ascii="Roboto Condensed" w:hAnsi="Roboto Condensed" w:cs="Arial"/>
          <w:sz w:val="18"/>
          <w:szCs w:val="18"/>
        </w:rPr>
        <w:t>Kolbuszowa</w:t>
      </w:r>
      <w:r w:rsidRPr="00856410">
        <w:rPr>
          <w:rFonts w:ascii="Roboto Condensed" w:hAnsi="Roboto Condensed" w:cs="Arial"/>
          <w:sz w:val="18"/>
          <w:szCs w:val="18"/>
        </w:rPr>
        <w:t xml:space="preserve"> jest ustalenie funkcji dla poszczególnych terenów dopuszczalnych do wyznaczenia w dokumentach niższego szczebla, jak i ramowe ustalenia dotyczące kształtowania zabudowy i zagospodarowania ternu, z którymi dokument ten będzie musiał zachować zgodność.</w:t>
      </w:r>
    </w:p>
    <w:p w14:paraId="38C21F8A" w14:textId="7E0EAF70" w:rsidR="00F06468" w:rsidRPr="00856410" w:rsidRDefault="00F06468" w:rsidP="00F06468">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W Planie Ogólnym gminy </w:t>
      </w:r>
      <w:r w:rsidR="00B17B4E" w:rsidRPr="00856410">
        <w:rPr>
          <w:rFonts w:ascii="Roboto Condensed" w:hAnsi="Roboto Condensed" w:cs="Arial"/>
          <w:sz w:val="18"/>
          <w:szCs w:val="18"/>
        </w:rPr>
        <w:t>Kolbuszowa</w:t>
      </w:r>
      <w:r w:rsidRPr="00856410">
        <w:rPr>
          <w:rFonts w:ascii="Roboto Condensed" w:hAnsi="Roboto Condensed" w:cs="Arial"/>
          <w:sz w:val="18"/>
          <w:szCs w:val="18"/>
        </w:rPr>
        <w:t xml:space="preserve"> ustalono </w:t>
      </w:r>
      <w:r w:rsidR="00117DAA" w:rsidRPr="00856410">
        <w:rPr>
          <w:rFonts w:ascii="Roboto Condensed" w:hAnsi="Roboto Condensed" w:cs="Arial"/>
          <w:sz w:val="18"/>
          <w:szCs w:val="18"/>
        </w:rPr>
        <w:t>1274</w:t>
      </w:r>
      <w:r w:rsidRPr="00856410">
        <w:rPr>
          <w:rFonts w:ascii="Roboto Condensed" w:hAnsi="Roboto Condensed" w:cs="Arial"/>
          <w:sz w:val="18"/>
          <w:szCs w:val="18"/>
        </w:rPr>
        <w:t xml:space="preserve"> strefy planistyczne: </w:t>
      </w:r>
    </w:p>
    <w:p w14:paraId="2A66C860"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SW</w:t>
      </w:r>
      <w:r w:rsidRPr="00856410">
        <w:rPr>
          <w:rFonts w:ascii="Roboto Condensed" w:hAnsi="Roboto Condensed" w:cs="Arial"/>
          <w:sz w:val="18"/>
          <w:szCs w:val="18"/>
          <w:lang w:val="pl-PL" w:eastAsia="pl-PL"/>
        </w:rPr>
        <w:t xml:space="preserve"> – strefy wielofunkcyjne z zabudową mieszkaniową wielorodzinną 32 strefy (25,17 ha)</w:t>
      </w:r>
    </w:p>
    <w:p w14:paraId="4421CF49"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SJ</w:t>
      </w:r>
      <w:r w:rsidRPr="00856410">
        <w:rPr>
          <w:rFonts w:ascii="Roboto Condensed" w:hAnsi="Roboto Condensed" w:cs="Arial"/>
          <w:sz w:val="18"/>
          <w:szCs w:val="18"/>
          <w:lang w:val="pl-PL" w:eastAsia="pl-PL"/>
        </w:rPr>
        <w:t xml:space="preserve"> – strefy wielofunkcyjne z zabudową mieszkaniową jednorodzinną 621 stref (1717,92 ha)</w:t>
      </w:r>
    </w:p>
    <w:p w14:paraId="6019F723"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SZ</w:t>
      </w:r>
      <w:r w:rsidRPr="00856410">
        <w:rPr>
          <w:rFonts w:ascii="Roboto Condensed" w:hAnsi="Roboto Condensed" w:cs="Arial"/>
          <w:sz w:val="18"/>
          <w:szCs w:val="18"/>
          <w:lang w:val="pl-PL" w:eastAsia="pl-PL"/>
        </w:rPr>
        <w:t xml:space="preserve"> – strefy wielofunkcyjne z zabudową zagrodową, 172 strefy (72,45 ha)</w:t>
      </w:r>
    </w:p>
    <w:p w14:paraId="5F2AEED4"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SU</w:t>
      </w:r>
      <w:r w:rsidRPr="00856410">
        <w:rPr>
          <w:rFonts w:ascii="Roboto Condensed" w:hAnsi="Roboto Condensed" w:cs="Arial"/>
          <w:sz w:val="18"/>
          <w:szCs w:val="18"/>
          <w:lang w:val="pl-PL" w:eastAsia="pl-PL"/>
        </w:rPr>
        <w:t xml:space="preserve"> – strefy usługowe, 110 stref (171,87 ha)</w:t>
      </w:r>
    </w:p>
    <w:p w14:paraId="0D191130"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SH</w:t>
      </w:r>
      <w:r w:rsidRPr="00856410">
        <w:rPr>
          <w:rFonts w:ascii="Roboto Condensed" w:hAnsi="Roboto Condensed" w:cs="Arial"/>
          <w:sz w:val="18"/>
          <w:szCs w:val="18"/>
          <w:lang w:val="pl-PL" w:eastAsia="pl-PL"/>
        </w:rPr>
        <w:t xml:space="preserve"> – strefy handlu wielkopowierzchniowego, 2 strefy (3,98 ha)</w:t>
      </w:r>
    </w:p>
    <w:p w14:paraId="15B50D92"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SP</w:t>
      </w:r>
      <w:r w:rsidRPr="00856410">
        <w:rPr>
          <w:rFonts w:ascii="Roboto Condensed" w:hAnsi="Roboto Condensed" w:cs="Arial"/>
          <w:sz w:val="18"/>
          <w:szCs w:val="18"/>
          <w:lang w:val="pl-PL" w:eastAsia="pl-PL"/>
        </w:rPr>
        <w:t xml:space="preserve"> – strefy gospodarcze, 47 stref (300,84 ha)</w:t>
      </w:r>
    </w:p>
    <w:p w14:paraId="5DD6572E"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SR</w:t>
      </w:r>
      <w:r w:rsidRPr="00856410">
        <w:rPr>
          <w:rFonts w:ascii="Roboto Condensed" w:hAnsi="Roboto Condensed" w:cs="Arial"/>
          <w:sz w:val="18"/>
          <w:szCs w:val="18"/>
          <w:lang w:val="pl-PL" w:eastAsia="pl-PL"/>
        </w:rPr>
        <w:t xml:space="preserve"> – strefy produkcji rolniczej, 91 stref (4717,87 ha)</w:t>
      </w:r>
    </w:p>
    <w:p w14:paraId="02DB61F2"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SI</w:t>
      </w:r>
      <w:r w:rsidRPr="00856410">
        <w:rPr>
          <w:rFonts w:ascii="Roboto Condensed" w:hAnsi="Roboto Condensed" w:cs="Arial"/>
          <w:sz w:val="18"/>
          <w:szCs w:val="18"/>
          <w:lang w:val="pl-PL" w:eastAsia="pl-PL"/>
        </w:rPr>
        <w:t xml:space="preserve"> – strefy infrastrukturalne, 34 strefy (64,07ha)</w:t>
      </w:r>
    </w:p>
    <w:p w14:paraId="35493969"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SN</w:t>
      </w:r>
      <w:r w:rsidRPr="00856410">
        <w:rPr>
          <w:rFonts w:ascii="Roboto Condensed" w:hAnsi="Roboto Condensed" w:cs="Arial"/>
          <w:sz w:val="18"/>
          <w:szCs w:val="18"/>
          <w:lang w:val="pl-PL" w:eastAsia="pl-PL"/>
        </w:rPr>
        <w:t xml:space="preserve"> – strefy zieleni i rekreacji, 54 strefy (249,99 ha)</w:t>
      </w:r>
    </w:p>
    <w:p w14:paraId="552C4956"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SC</w:t>
      </w:r>
      <w:r w:rsidRPr="00856410">
        <w:rPr>
          <w:rFonts w:ascii="Roboto Condensed" w:hAnsi="Roboto Condensed" w:cs="Arial"/>
          <w:sz w:val="18"/>
          <w:szCs w:val="18"/>
          <w:lang w:val="pl-PL" w:eastAsia="pl-PL"/>
        </w:rPr>
        <w:t xml:space="preserve"> – strefy cmentarzy, 10 stref (16,35ha)</w:t>
      </w:r>
    </w:p>
    <w:p w14:paraId="1F065112"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SG</w:t>
      </w:r>
      <w:r w:rsidRPr="00856410">
        <w:rPr>
          <w:rFonts w:ascii="Roboto Condensed" w:hAnsi="Roboto Condensed" w:cs="Arial"/>
          <w:sz w:val="18"/>
          <w:szCs w:val="18"/>
          <w:lang w:val="pl-PL" w:eastAsia="pl-PL"/>
        </w:rPr>
        <w:t xml:space="preserve"> – strefy górnictwa, 4 strefy (78,73ha)</w:t>
      </w:r>
    </w:p>
    <w:p w14:paraId="5060D76F"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SO</w:t>
      </w:r>
      <w:r w:rsidRPr="00856410">
        <w:rPr>
          <w:rFonts w:ascii="Roboto Condensed" w:hAnsi="Roboto Condensed" w:cs="Arial"/>
          <w:sz w:val="18"/>
          <w:szCs w:val="18"/>
          <w:lang w:val="pl-PL" w:eastAsia="pl-PL"/>
        </w:rPr>
        <w:t xml:space="preserve"> – strefy otwarte, 63 strefy (9423,38 ha)</w:t>
      </w:r>
    </w:p>
    <w:p w14:paraId="2E35AA7F" w14:textId="77777777" w:rsidR="00AE0073" w:rsidRPr="00856410" w:rsidRDefault="00AE0073" w:rsidP="00AE0073">
      <w:pPr>
        <w:pStyle w:val="Tekstpodstawowy"/>
        <w:ind w:left="360"/>
        <w:jc w:val="both"/>
        <w:rPr>
          <w:rFonts w:ascii="Roboto Condensed" w:hAnsi="Roboto Condensed" w:cs="Arial"/>
          <w:sz w:val="18"/>
          <w:szCs w:val="18"/>
          <w:lang w:val="pl-PL" w:eastAsia="pl-PL"/>
        </w:rPr>
      </w:pPr>
      <w:r w:rsidRPr="00856410">
        <w:rPr>
          <w:rFonts w:ascii="Roboto Condensed" w:hAnsi="Roboto Condensed" w:cs="Arial"/>
          <w:b/>
          <w:bCs/>
          <w:sz w:val="18"/>
          <w:szCs w:val="18"/>
          <w:lang w:val="pl-PL" w:eastAsia="pl-PL"/>
        </w:rPr>
        <w:t>SK</w:t>
      </w:r>
      <w:r w:rsidRPr="00856410">
        <w:rPr>
          <w:rFonts w:ascii="Roboto Condensed" w:hAnsi="Roboto Condensed" w:cs="Arial"/>
          <w:sz w:val="18"/>
          <w:szCs w:val="18"/>
          <w:lang w:val="pl-PL" w:eastAsia="pl-PL"/>
        </w:rPr>
        <w:t xml:space="preserve"> – strefy komunikacji, 38 stref (242,10 ha)</w:t>
      </w:r>
    </w:p>
    <w:p w14:paraId="7BE4701A" w14:textId="2C3E4961" w:rsidR="00CB774E" w:rsidRPr="00856410" w:rsidRDefault="00CB774E" w:rsidP="00CB774E">
      <w:pPr>
        <w:autoSpaceDE w:val="0"/>
        <w:autoSpaceDN w:val="0"/>
        <w:adjustRightInd w:val="0"/>
        <w:spacing w:before="60"/>
        <w:jc w:val="both"/>
        <w:rPr>
          <w:rFonts w:ascii="Roboto Condensed" w:hAnsi="Roboto Condensed" w:cs="Arial"/>
          <w:sz w:val="18"/>
          <w:szCs w:val="18"/>
        </w:rPr>
      </w:pPr>
      <w:r w:rsidRPr="00856410">
        <w:rPr>
          <w:rFonts w:ascii="Roboto Condensed" w:hAnsi="Roboto Condensed" w:cs="Arial"/>
          <w:sz w:val="18"/>
          <w:szCs w:val="18"/>
        </w:rPr>
        <w:t xml:space="preserve">W projekcie planu ogólnego wyznaczono obszar uzupełnienia zabudowy zgodnie z Rozporządzeniem Ministra Rozwoju i Technologii z dnia 2 maja 2024 r. w sprawie wyznaczania obszaru uzupełnienia zabudowy w planie ogólnym gminy (Dz.U. poz. 729 z 2024 r.). Łączna powierzchnia wyznaczonego obszaru wynosi </w:t>
      </w:r>
      <w:r w:rsidR="009D0FB8" w:rsidRPr="00856410">
        <w:rPr>
          <w:rFonts w:ascii="Roboto Condensed" w:hAnsi="Roboto Condensed" w:cs="Arial"/>
          <w:sz w:val="18"/>
          <w:szCs w:val="18"/>
        </w:rPr>
        <w:t>151</w:t>
      </w:r>
      <w:r w:rsidR="00B45C4C" w:rsidRPr="00856410">
        <w:rPr>
          <w:rFonts w:ascii="Roboto Condensed" w:hAnsi="Roboto Condensed" w:cs="Arial"/>
          <w:sz w:val="18"/>
          <w:szCs w:val="18"/>
        </w:rPr>
        <w:t>3</w:t>
      </w:r>
      <w:r w:rsidR="009D0FB8" w:rsidRPr="00856410">
        <w:rPr>
          <w:rFonts w:ascii="Roboto Condensed" w:hAnsi="Roboto Condensed" w:cs="Arial"/>
          <w:sz w:val="18"/>
          <w:szCs w:val="18"/>
        </w:rPr>
        <w:t>,4</w:t>
      </w:r>
      <w:r w:rsidRPr="00856410">
        <w:rPr>
          <w:rFonts w:ascii="Roboto Condensed" w:hAnsi="Roboto Condensed" w:cs="Arial"/>
          <w:sz w:val="18"/>
          <w:szCs w:val="18"/>
        </w:rPr>
        <w:t xml:space="preserve"> ha.</w:t>
      </w:r>
    </w:p>
    <w:p w14:paraId="12E893B1" w14:textId="5D596D70" w:rsidR="00F72D9A" w:rsidRPr="00856410" w:rsidRDefault="00F72D9A" w:rsidP="005619E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Pod uwagę wzięto poszczególne komponenty środowiska: gleby i powierzchnię ziemi, wody powierzchniowe i podziemne, powietrze atmosferyczne, różnorodność biologiczną, świat roślin i zwierząt, klimat lokalny, krajobraz, obszary chronione, a także zabytki i zasoby naturalne. Opisano również potencjalny wpływ realizacji ustaleń planu na klimat akustyczny oraz na zdrowie ludzi. </w:t>
      </w:r>
    </w:p>
    <w:p w14:paraId="048FC924" w14:textId="77777777" w:rsidR="00F72D9A" w:rsidRPr="00856410" w:rsidRDefault="00F72D9A" w:rsidP="005619E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Nie zidentyfikowano możliwego transgranicznego oddziaływania skutków realizacji planu. Określono metody analizy skutków realizacji ustaleń planu ogólnego. </w:t>
      </w:r>
    </w:p>
    <w:p w14:paraId="7140A764" w14:textId="6D697773" w:rsidR="00DB6ED0" w:rsidRPr="00856410" w:rsidRDefault="00F72D9A" w:rsidP="00F06468">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Czwarta część opracowania zawiera podsumowanie. </w:t>
      </w:r>
    </w:p>
    <w:p w14:paraId="68E3A826" w14:textId="4DE7615B" w:rsidR="00DB6ED0" w:rsidRPr="00856410" w:rsidRDefault="00DB6ED0" w:rsidP="005619EF">
      <w:pPr>
        <w:pStyle w:val="Standartowy"/>
        <w:spacing w:line="240" w:lineRule="auto"/>
        <w:rPr>
          <w:rFonts w:ascii="Roboto Condensed" w:hAnsi="Roboto Condensed" w:cs="Arial"/>
          <w:sz w:val="18"/>
          <w:szCs w:val="18"/>
        </w:rPr>
      </w:pPr>
      <w:r w:rsidRPr="00856410">
        <w:rPr>
          <w:rFonts w:ascii="Roboto Condensed" w:hAnsi="Roboto Condensed" w:cs="Arial"/>
          <w:sz w:val="18"/>
          <w:szCs w:val="18"/>
        </w:rPr>
        <w:t xml:space="preserve">Przy sporządzaniu projektu planu ogólnego wzięto pod uwagę charakter środowiska przyrodniczego </w:t>
      </w:r>
      <w:r w:rsidR="001D47BD" w:rsidRPr="00856410">
        <w:rPr>
          <w:rFonts w:ascii="Roboto Condensed" w:hAnsi="Roboto Condensed" w:cs="Arial"/>
          <w:sz w:val="18"/>
          <w:szCs w:val="18"/>
        </w:rPr>
        <w:t>gminy</w:t>
      </w:r>
      <w:r w:rsidRPr="00856410">
        <w:rPr>
          <w:rFonts w:ascii="Roboto Condensed" w:hAnsi="Roboto Condensed" w:cs="Arial"/>
          <w:sz w:val="18"/>
          <w:szCs w:val="18"/>
        </w:rPr>
        <w:t>. Przy planowaniu rozmieszczenia poszczególnych stref planistycznych uwzględniono lokaliz</w:t>
      </w:r>
      <w:r w:rsidR="001D47BD" w:rsidRPr="00856410">
        <w:rPr>
          <w:rFonts w:ascii="Roboto Condensed" w:hAnsi="Roboto Condensed" w:cs="Arial"/>
          <w:sz w:val="18"/>
          <w:szCs w:val="18"/>
        </w:rPr>
        <w:t xml:space="preserve">ację </w:t>
      </w:r>
      <w:r w:rsidRPr="00856410">
        <w:rPr>
          <w:rFonts w:ascii="Roboto Condensed" w:hAnsi="Roboto Condensed" w:cs="Arial"/>
          <w:sz w:val="18"/>
          <w:szCs w:val="18"/>
        </w:rPr>
        <w:t>korytarz</w:t>
      </w:r>
      <w:r w:rsidR="001D47BD" w:rsidRPr="00856410">
        <w:rPr>
          <w:rFonts w:ascii="Roboto Condensed" w:hAnsi="Roboto Condensed" w:cs="Arial"/>
          <w:sz w:val="18"/>
          <w:szCs w:val="18"/>
        </w:rPr>
        <w:t>y</w:t>
      </w:r>
      <w:r w:rsidRPr="00856410">
        <w:rPr>
          <w:rFonts w:ascii="Roboto Condensed" w:hAnsi="Roboto Condensed" w:cs="Arial"/>
          <w:sz w:val="18"/>
          <w:szCs w:val="18"/>
        </w:rPr>
        <w:t xml:space="preserve"> ekologiczn</w:t>
      </w:r>
      <w:r w:rsidR="001D47BD" w:rsidRPr="00856410">
        <w:rPr>
          <w:rFonts w:ascii="Roboto Condensed" w:hAnsi="Roboto Condensed" w:cs="Arial"/>
          <w:sz w:val="18"/>
          <w:szCs w:val="18"/>
        </w:rPr>
        <w:t>ych</w:t>
      </w:r>
      <w:r w:rsidRPr="00856410">
        <w:rPr>
          <w:rFonts w:ascii="Roboto Condensed" w:hAnsi="Roboto Condensed" w:cs="Arial"/>
          <w:sz w:val="18"/>
          <w:szCs w:val="18"/>
        </w:rPr>
        <w:t>, funkcjonując</w:t>
      </w:r>
      <w:r w:rsidR="001D47BD" w:rsidRPr="00856410">
        <w:rPr>
          <w:rFonts w:ascii="Roboto Condensed" w:hAnsi="Roboto Condensed" w:cs="Arial"/>
          <w:sz w:val="18"/>
          <w:szCs w:val="18"/>
        </w:rPr>
        <w:t>ych</w:t>
      </w:r>
      <w:r w:rsidRPr="00856410">
        <w:rPr>
          <w:rFonts w:ascii="Roboto Condensed" w:hAnsi="Roboto Condensed" w:cs="Arial"/>
          <w:sz w:val="18"/>
          <w:szCs w:val="18"/>
        </w:rPr>
        <w:t xml:space="preserve"> form ochrony przyrody i pozostałe cenne przyrodniczo obszary, a także zwrócono uwagę na konieczność zachowania różnorodności biologicznej. Wyznaczone w projekcie planu tereny przeznaczone pod zabudowę nie ingerują w istniejące formy ochrony przyrody. Po przeanalizowaniu projektu planu ogólnego dla </w:t>
      </w:r>
      <w:r w:rsidR="001D47BD" w:rsidRPr="00856410">
        <w:rPr>
          <w:rFonts w:ascii="Roboto Condensed" w:hAnsi="Roboto Condensed" w:cs="Arial"/>
          <w:sz w:val="18"/>
          <w:szCs w:val="18"/>
        </w:rPr>
        <w:t xml:space="preserve">Gminy </w:t>
      </w:r>
      <w:r w:rsidR="00BE4781" w:rsidRPr="00856410">
        <w:rPr>
          <w:rFonts w:ascii="Roboto Condensed" w:hAnsi="Roboto Condensed" w:cs="Arial"/>
          <w:sz w:val="18"/>
          <w:szCs w:val="18"/>
        </w:rPr>
        <w:t>Kolbuszowa</w:t>
      </w:r>
      <w:r w:rsidRPr="00856410">
        <w:rPr>
          <w:rFonts w:ascii="Roboto Condensed" w:hAnsi="Roboto Condensed" w:cs="Arial"/>
          <w:sz w:val="18"/>
          <w:szCs w:val="18"/>
        </w:rPr>
        <w:t xml:space="preserve"> można stwierdzić, że jego realizacja pozwoli na kształtowanie przestrzeni </w:t>
      </w:r>
      <w:r w:rsidR="001D47BD" w:rsidRPr="00856410">
        <w:rPr>
          <w:rFonts w:ascii="Roboto Condensed" w:hAnsi="Roboto Condensed" w:cs="Arial"/>
          <w:sz w:val="18"/>
          <w:szCs w:val="18"/>
        </w:rPr>
        <w:t>gminy</w:t>
      </w:r>
      <w:r w:rsidRPr="00856410">
        <w:rPr>
          <w:rFonts w:ascii="Roboto Condensed" w:hAnsi="Roboto Condensed" w:cs="Arial"/>
          <w:sz w:val="18"/>
          <w:szCs w:val="18"/>
        </w:rPr>
        <w:t xml:space="preserve"> w sposób zgodny z zasadami zrównoważonego rozwoju, z uwzględnieniem zarówno potrzeb społeczeństwa, jak i wymagań związanych z ochroną środowiska przyrodniczego. Nie przewiduje się negatywnego wpływu realizacji ustaleń projektu na obszary Natura </w:t>
      </w:r>
      <w:r w:rsidR="007B5D27" w:rsidRPr="00856410">
        <w:rPr>
          <w:rFonts w:ascii="Roboto Condensed" w:hAnsi="Roboto Condensed" w:cs="Arial"/>
          <w:sz w:val="18"/>
          <w:szCs w:val="18"/>
        </w:rPr>
        <w:t>2000</w:t>
      </w:r>
      <w:r w:rsidRPr="00856410">
        <w:rPr>
          <w:rFonts w:ascii="Roboto Condensed" w:hAnsi="Roboto Condensed" w:cs="Arial"/>
          <w:sz w:val="18"/>
          <w:szCs w:val="18"/>
        </w:rPr>
        <w:t xml:space="preserve"> ani inne tereny chronione. Realizacja ustaleń projektu nie przyczyni się do istotnego pogorszenia wskazanych problemów związanych z ochroną środowiska, zachowane w obecnej formie zostaną również tereny przyrodniczo cenne.</w:t>
      </w:r>
    </w:p>
    <w:p w14:paraId="19FD2C63" w14:textId="77777777" w:rsidR="007963BE" w:rsidRPr="00856410" w:rsidRDefault="007963BE" w:rsidP="005619EF">
      <w:pPr>
        <w:pStyle w:val="Standartowy"/>
        <w:spacing w:line="240" w:lineRule="auto"/>
        <w:rPr>
          <w:rFonts w:ascii="Roboto Condensed" w:hAnsi="Roboto Condensed" w:cs="Arial"/>
          <w:sz w:val="18"/>
          <w:szCs w:val="18"/>
        </w:rPr>
      </w:pPr>
    </w:p>
    <w:p w14:paraId="251653A0" w14:textId="77777777" w:rsidR="005619EF" w:rsidRPr="00856410" w:rsidRDefault="005619EF" w:rsidP="005619EF">
      <w:pPr>
        <w:pStyle w:val="Nagwek1"/>
        <w:spacing w:before="240" w:line="240" w:lineRule="auto"/>
        <w:rPr>
          <w:rFonts w:ascii="Roboto Condensed" w:hAnsi="Roboto Condensed" w:cs="Arial"/>
          <w:bCs/>
          <w:sz w:val="18"/>
          <w:szCs w:val="18"/>
          <w:lang w:val="pl-PL"/>
        </w:rPr>
      </w:pPr>
      <w:bookmarkStart w:id="85" w:name="_Toc219969499"/>
      <w:r w:rsidRPr="00856410">
        <w:rPr>
          <w:rFonts w:ascii="Roboto Condensed" w:hAnsi="Roboto Condensed" w:cs="Arial"/>
          <w:bCs/>
          <w:sz w:val="18"/>
          <w:szCs w:val="18"/>
          <w:lang w:val="pl-PL"/>
        </w:rPr>
        <w:t>Załączniki:</w:t>
      </w:r>
      <w:bookmarkEnd w:id="85"/>
      <w:r w:rsidRPr="00856410">
        <w:rPr>
          <w:rFonts w:ascii="Roboto Condensed" w:hAnsi="Roboto Condensed" w:cs="Arial"/>
          <w:bCs/>
          <w:sz w:val="18"/>
          <w:szCs w:val="18"/>
          <w:lang w:val="pl-PL"/>
        </w:rPr>
        <w:t xml:space="preserve"> </w:t>
      </w:r>
    </w:p>
    <w:p w14:paraId="6492D859" w14:textId="77777777" w:rsidR="005619EF" w:rsidRPr="00856410" w:rsidRDefault="005619EF" w:rsidP="005619EF">
      <w:pPr>
        <w:rPr>
          <w:rFonts w:ascii="Roboto Condensed" w:hAnsi="Roboto Condensed" w:cs="Arial"/>
          <w:sz w:val="18"/>
          <w:szCs w:val="18"/>
        </w:rPr>
      </w:pPr>
    </w:p>
    <w:p w14:paraId="4E33B711" w14:textId="77777777" w:rsidR="005B7CFA" w:rsidRPr="00856410" w:rsidRDefault="005B7CFA" w:rsidP="005B7CFA">
      <w:pPr>
        <w:numPr>
          <w:ilvl w:val="0"/>
          <w:numId w:val="4"/>
        </w:numPr>
        <w:spacing w:before="60" w:after="60"/>
        <w:jc w:val="both"/>
        <w:rPr>
          <w:rFonts w:ascii="Roboto Condensed" w:hAnsi="Roboto Condensed" w:cs="Arial"/>
          <w:sz w:val="18"/>
          <w:szCs w:val="18"/>
        </w:rPr>
      </w:pPr>
      <w:r w:rsidRPr="00856410">
        <w:rPr>
          <w:rFonts w:ascii="Roboto Condensed" w:hAnsi="Roboto Condensed" w:cs="Arial"/>
          <w:sz w:val="18"/>
          <w:szCs w:val="18"/>
        </w:rPr>
        <w:t>Oświadczenie, o którym mowa w art. 51 ust. 2 pkt 1 lit. f ustawy z dnia 3 października 2008 r. o udostępnianiu informacji o środowisku i jego ochronie, udziale społeczeństwa w ochronie środowiska oraz o ocenach oddziaływania na środowisko;</w:t>
      </w:r>
    </w:p>
    <w:p w14:paraId="5F62DC54" w14:textId="5F8826D7" w:rsidR="00F82764" w:rsidRPr="00856410" w:rsidRDefault="005619EF" w:rsidP="005879B0">
      <w:pPr>
        <w:numPr>
          <w:ilvl w:val="0"/>
          <w:numId w:val="4"/>
        </w:numPr>
        <w:spacing w:before="60" w:after="60"/>
        <w:jc w:val="both"/>
        <w:rPr>
          <w:rFonts w:ascii="Roboto Condensed" w:hAnsi="Roboto Condensed" w:cs="Arial"/>
          <w:sz w:val="18"/>
          <w:szCs w:val="18"/>
        </w:rPr>
      </w:pPr>
      <w:r w:rsidRPr="00856410">
        <w:rPr>
          <w:rFonts w:ascii="Roboto Condensed" w:hAnsi="Roboto Condensed" w:cs="Arial"/>
          <w:sz w:val="18"/>
          <w:szCs w:val="18"/>
        </w:rPr>
        <w:t xml:space="preserve">Rysunek prognozy oddziaływania na środowisko </w:t>
      </w:r>
      <w:r w:rsidR="00574846" w:rsidRPr="00856410">
        <w:rPr>
          <w:rFonts w:ascii="Roboto Condensed" w:hAnsi="Roboto Condensed" w:cs="Arial"/>
          <w:sz w:val="18"/>
          <w:szCs w:val="18"/>
        </w:rPr>
        <w:t>p</w:t>
      </w:r>
      <w:r w:rsidR="0068634B" w:rsidRPr="00856410">
        <w:rPr>
          <w:rFonts w:ascii="Roboto Condensed" w:hAnsi="Roboto Condensed" w:cs="Arial"/>
          <w:sz w:val="18"/>
          <w:szCs w:val="18"/>
        </w:rPr>
        <w:t xml:space="preserve">lanu </w:t>
      </w:r>
      <w:r w:rsidR="00574846" w:rsidRPr="00856410">
        <w:rPr>
          <w:rFonts w:ascii="Roboto Condensed" w:hAnsi="Roboto Condensed" w:cs="Arial"/>
          <w:sz w:val="18"/>
          <w:szCs w:val="18"/>
        </w:rPr>
        <w:t>o</w:t>
      </w:r>
      <w:r w:rsidR="0068634B" w:rsidRPr="00856410">
        <w:rPr>
          <w:rFonts w:ascii="Roboto Condensed" w:hAnsi="Roboto Condensed" w:cs="Arial"/>
          <w:sz w:val="18"/>
          <w:szCs w:val="18"/>
        </w:rPr>
        <w:t xml:space="preserve">gólnego </w:t>
      </w:r>
      <w:r w:rsidR="00D53D0B" w:rsidRPr="00856410">
        <w:rPr>
          <w:rFonts w:ascii="Roboto Condensed" w:hAnsi="Roboto Condensed" w:cs="Arial"/>
          <w:sz w:val="18"/>
          <w:szCs w:val="18"/>
        </w:rPr>
        <w:t xml:space="preserve">Miasta i </w:t>
      </w:r>
      <w:r w:rsidR="0068634B" w:rsidRPr="00856410">
        <w:rPr>
          <w:rFonts w:ascii="Roboto Condensed" w:hAnsi="Roboto Condensed" w:cs="Arial"/>
          <w:sz w:val="18"/>
          <w:szCs w:val="18"/>
        </w:rPr>
        <w:t xml:space="preserve">Gminy </w:t>
      </w:r>
      <w:r w:rsidR="00D53D0B" w:rsidRPr="00856410">
        <w:rPr>
          <w:rFonts w:ascii="Roboto Condensed" w:hAnsi="Roboto Condensed" w:cs="Arial"/>
          <w:sz w:val="18"/>
          <w:szCs w:val="18"/>
        </w:rPr>
        <w:t>Kolbuszowa</w:t>
      </w:r>
      <w:r w:rsidR="0068634B" w:rsidRPr="00856410">
        <w:rPr>
          <w:rFonts w:ascii="Roboto Condensed" w:hAnsi="Roboto Condensed" w:cs="Arial"/>
          <w:sz w:val="18"/>
          <w:szCs w:val="18"/>
        </w:rPr>
        <w:t>.</w:t>
      </w:r>
    </w:p>
    <w:p w14:paraId="04DCC1D9" w14:textId="77777777" w:rsidR="002A26CC" w:rsidRPr="00856410" w:rsidRDefault="002A26CC" w:rsidP="002A26CC">
      <w:pPr>
        <w:spacing w:before="60" w:after="60"/>
        <w:jc w:val="both"/>
        <w:rPr>
          <w:rFonts w:ascii="Roboto Condensed" w:hAnsi="Roboto Condensed" w:cs="Arial"/>
          <w:sz w:val="18"/>
          <w:szCs w:val="18"/>
        </w:rPr>
      </w:pPr>
    </w:p>
    <w:p w14:paraId="70EE4986" w14:textId="30AAA4E9" w:rsidR="00F82764" w:rsidRPr="00856410" w:rsidRDefault="00F82764" w:rsidP="00F82764">
      <w:pPr>
        <w:pStyle w:val="Nagwek1"/>
        <w:spacing w:before="240" w:line="240" w:lineRule="auto"/>
        <w:rPr>
          <w:rFonts w:ascii="Roboto Condensed" w:hAnsi="Roboto Condensed" w:cs="Arial"/>
          <w:bCs/>
          <w:sz w:val="18"/>
          <w:szCs w:val="18"/>
          <w:lang w:val="pl-PL"/>
        </w:rPr>
      </w:pPr>
      <w:bookmarkStart w:id="86" w:name="_Toc219969500"/>
      <w:r w:rsidRPr="00856410">
        <w:rPr>
          <w:rFonts w:ascii="Roboto Condensed" w:hAnsi="Roboto Condensed" w:cs="Arial"/>
          <w:bCs/>
          <w:sz w:val="18"/>
          <w:szCs w:val="18"/>
          <w:lang w:val="pl-PL"/>
        </w:rPr>
        <w:t>Materiały źródłowe:</w:t>
      </w:r>
      <w:bookmarkEnd w:id="86"/>
      <w:r w:rsidRPr="00856410">
        <w:rPr>
          <w:rFonts w:ascii="Roboto Condensed" w:hAnsi="Roboto Condensed" w:cs="Arial"/>
          <w:bCs/>
          <w:sz w:val="18"/>
          <w:szCs w:val="18"/>
          <w:lang w:val="pl-PL"/>
        </w:rPr>
        <w:t xml:space="preserve"> </w:t>
      </w:r>
    </w:p>
    <w:p w14:paraId="0C36E37A" w14:textId="77777777" w:rsidR="00F82764" w:rsidRPr="00856410" w:rsidRDefault="00F82764" w:rsidP="005879B0">
      <w:pPr>
        <w:spacing w:before="60" w:after="60"/>
        <w:jc w:val="both"/>
        <w:rPr>
          <w:rFonts w:ascii="Roboto Condensed" w:hAnsi="Roboto Condensed" w:cs="Arial"/>
          <w:sz w:val="18"/>
          <w:szCs w:val="18"/>
        </w:rPr>
      </w:pPr>
      <w:r w:rsidRPr="00856410">
        <w:rPr>
          <w:rFonts w:ascii="Roboto Condensed" w:hAnsi="Roboto Condensed" w:cs="Arial"/>
          <w:sz w:val="18"/>
          <w:szCs w:val="18"/>
        </w:rPr>
        <w:t>Na etapie sporządzania niniejszego dokumentu wykorzystano następujące materiały źródłowe:</w:t>
      </w:r>
    </w:p>
    <w:p w14:paraId="794DFB9A" w14:textId="61BCA365" w:rsidR="008F7F91" w:rsidRPr="00856410" w:rsidRDefault="008F7F91"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cs="Arial"/>
          <w:sz w:val="18"/>
          <w:szCs w:val="18"/>
          <w:lang w:val="pl-PL"/>
        </w:rPr>
        <w:t>Strategia Rozwoju Ponadlokalnego dla Partnerstwa Kolbuszowskiego na lata 2022-2030;</w:t>
      </w:r>
    </w:p>
    <w:p w14:paraId="619AA63C" w14:textId="77777777" w:rsidR="00490EC0" w:rsidRPr="00856410" w:rsidRDefault="00490EC0" w:rsidP="002404A9">
      <w:pPr>
        <w:pStyle w:val="Tekstpodstawowy2"/>
        <w:numPr>
          <w:ilvl w:val="0"/>
          <w:numId w:val="24"/>
        </w:numPr>
        <w:spacing w:line="240" w:lineRule="auto"/>
        <w:rPr>
          <w:rFonts w:ascii="Roboto Condensed" w:hAnsi="Roboto Condensed" w:cs="Arial"/>
          <w:sz w:val="18"/>
          <w:szCs w:val="18"/>
          <w:lang w:val="pl-PL"/>
        </w:rPr>
      </w:pPr>
      <w:r w:rsidRPr="00856410">
        <w:rPr>
          <w:rFonts w:ascii="Roboto Condensed" w:hAnsi="Roboto Condensed" w:cs="Arial"/>
          <w:sz w:val="18"/>
          <w:szCs w:val="18"/>
          <w:lang w:val="pl-PL"/>
        </w:rPr>
        <w:t>Studium uwarunkowań i kierunków zagospodarowania przestrzennego Gminy Kolbuszowa uchwalone uchwałą X/110/2024 Rady Miejskiej w Kolbuszowej z dnia 11.12.2024 r.</w:t>
      </w:r>
    </w:p>
    <w:p w14:paraId="565BFF90" w14:textId="77777777" w:rsidR="009C04F1" w:rsidRPr="00856410" w:rsidRDefault="009C04F1" w:rsidP="002404A9">
      <w:pPr>
        <w:pStyle w:val="Tekstpodstawowy2"/>
        <w:numPr>
          <w:ilvl w:val="0"/>
          <w:numId w:val="24"/>
        </w:numPr>
        <w:spacing w:line="240" w:lineRule="auto"/>
        <w:rPr>
          <w:rFonts w:ascii="Roboto Condensed" w:hAnsi="Roboto Condensed" w:cs="Arial"/>
          <w:sz w:val="18"/>
          <w:szCs w:val="18"/>
          <w:lang w:val="pl-PL"/>
        </w:rPr>
      </w:pPr>
      <w:r w:rsidRPr="00856410">
        <w:rPr>
          <w:rFonts w:ascii="Roboto Condensed" w:hAnsi="Roboto Condensed" w:cs="Arial"/>
          <w:sz w:val="18"/>
          <w:szCs w:val="18"/>
          <w:lang w:val="pl-PL"/>
        </w:rPr>
        <w:t>GMINNY PROGRAM OPIEKI NAD ZABYTKAMI MIASTA I GMINY KOLBUSZOWA NA LATA 2020 – 2023</w:t>
      </w:r>
    </w:p>
    <w:p w14:paraId="22681CD8" w14:textId="77777777" w:rsidR="009C04F1" w:rsidRPr="00856410" w:rsidRDefault="009C04F1" w:rsidP="002404A9">
      <w:pPr>
        <w:pStyle w:val="Tekstpodstawowy2"/>
        <w:numPr>
          <w:ilvl w:val="0"/>
          <w:numId w:val="24"/>
        </w:numPr>
        <w:spacing w:line="240" w:lineRule="auto"/>
        <w:rPr>
          <w:rFonts w:ascii="Roboto Condensed" w:hAnsi="Roboto Condensed" w:cs="Arial"/>
          <w:sz w:val="18"/>
          <w:szCs w:val="18"/>
          <w:lang w:val="pl-PL"/>
        </w:rPr>
      </w:pPr>
      <w:r w:rsidRPr="00856410">
        <w:rPr>
          <w:rFonts w:ascii="Roboto Condensed" w:hAnsi="Roboto Condensed" w:cs="Arial"/>
          <w:sz w:val="18"/>
          <w:szCs w:val="18"/>
          <w:lang w:val="pl-PL"/>
        </w:rPr>
        <w:t>Program Ochrony Środowiska dla Gminy Kolbuszowa na lata 2024-2027 z perspektywą na lata 2028-2031</w:t>
      </w:r>
    </w:p>
    <w:p w14:paraId="76ACE666" w14:textId="16B6D12F" w:rsidR="00F04A1C" w:rsidRPr="00856410" w:rsidRDefault="00F04A1C"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fldChar w:fldCharType="begin"/>
      </w:r>
      <w:r w:rsidRPr="00856410">
        <w:rPr>
          <w:rFonts w:ascii="Roboto Condensed" w:hAnsi="Roboto Condensed"/>
          <w:sz w:val="18"/>
          <w:szCs w:val="18"/>
          <w:lang w:val="pl-PL"/>
        </w:rPr>
        <w:instrText xml:space="preserve"> TITLE   \* MERGEFORMAT </w:instrText>
      </w:r>
      <w:r w:rsidRPr="00856410">
        <w:rPr>
          <w:rFonts w:ascii="Roboto Condensed" w:hAnsi="Roboto Condensed"/>
          <w:sz w:val="18"/>
          <w:szCs w:val="18"/>
          <w:lang w:val="pl-PL"/>
        </w:rPr>
        <w:fldChar w:fldCharType="separate"/>
      </w:r>
      <w:r w:rsidRPr="00856410">
        <w:rPr>
          <w:rFonts w:ascii="Roboto Condensed" w:hAnsi="Roboto Condensed"/>
          <w:sz w:val="18"/>
          <w:szCs w:val="18"/>
          <w:lang w:val="pl-PL"/>
        </w:rPr>
        <w:t>Program ochrony środowiska przed hałasem dla województwa podkarpackiego na lata 2024-2028</w:t>
      </w:r>
      <w:r w:rsidRPr="00856410">
        <w:rPr>
          <w:rFonts w:ascii="Roboto Condensed" w:hAnsi="Roboto Condensed"/>
          <w:sz w:val="18"/>
          <w:szCs w:val="18"/>
          <w:lang w:val="pl-PL"/>
        </w:rPr>
        <w:fldChar w:fldCharType="end"/>
      </w:r>
    </w:p>
    <w:p w14:paraId="00A77DDD" w14:textId="7777777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Rozporządzenie Wojewody Rzeszowskiego nr 35/92 z 14 lipca 1992 (Dz. U. Woj. Rzeszowskiego nr 7 z roku 1992, poz. 74) „w sprawie zasad zagospodarowania obszarów chronionego krajobrazu na terenie woj. rzeszowskiego”. </w:t>
      </w:r>
    </w:p>
    <w:p w14:paraId="14FF03F2" w14:textId="7777777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Plan zagospodarowania przestrzennego województwa podkarpackiego perspektywa 2030 (Uchwała Nr LIX/930/18 sejmiku województwa podkarpackiego z dnia 27 sierpnia 2018 r. zmieniająca uchwałę nr XLVIII/522/02 Sejmiku Województwa Podkarpackiego z dnia 30 sierpnia 2002 r.)</w:t>
      </w:r>
    </w:p>
    <w:p w14:paraId="16471716" w14:textId="7777777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Program Strategicznego Rozwoju Transportu Województwa Podkarpackiego do roku 2030 (Uchwała Zarządu Województwa Podkarpackiego Nr 570/12169/24 z dnia 23 lutego 2024 r.)</w:t>
      </w:r>
    </w:p>
    <w:p w14:paraId="404D5500" w14:textId="3E9E34CE"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bookmarkStart w:id="87" w:name="_Hlk197695669"/>
      <w:r w:rsidRPr="00856410">
        <w:rPr>
          <w:rFonts w:ascii="Roboto Condensed" w:hAnsi="Roboto Condensed"/>
          <w:sz w:val="18"/>
          <w:szCs w:val="18"/>
          <w:lang w:val="pl-PL"/>
        </w:rPr>
        <w:t>Wojewódzki program przeciwdziałania zmianom klimatu i skutkom tych zmian z uwzględnieniem odnawialnych źródeł energii i gospodarki w obiegu zamkniętym</w:t>
      </w:r>
      <w:bookmarkEnd w:id="87"/>
      <w:r w:rsidRPr="00856410">
        <w:rPr>
          <w:rFonts w:ascii="Roboto Condensed" w:hAnsi="Roboto Condensed"/>
          <w:sz w:val="18"/>
          <w:szCs w:val="18"/>
          <w:lang w:val="pl-PL"/>
        </w:rPr>
        <w:t xml:space="preserve"> (Uchwała Nr LX/1042/23 Sejmiku Województwa Podkarpackiego z dnia 21 kwietnia 2023</w:t>
      </w:r>
      <w:r w:rsidR="002404A9" w:rsidRPr="00856410">
        <w:rPr>
          <w:rFonts w:ascii="Roboto Condensed" w:hAnsi="Roboto Condensed"/>
          <w:sz w:val="18"/>
          <w:szCs w:val="18"/>
          <w:lang w:val="pl-PL"/>
        </w:rPr>
        <w:t xml:space="preserve"> </w:t>
      </w:r>
      <w:r w:rsidRPr="00856410">
        <w:rPr>
          <w:rFonts w:ascii="Roboto Condensed" w:hAnsi="Roboto Condensed"/>
          <w:sz w:val="18"/>
          <w:szCs w:val="18"/>
          <w:lang w:val="pl-PL"/>
        </w:rPr>
        <w:t>r.)</w:t>
      </w:r>
    </w:p>
    <w:p w14:paraId="71C2A8B4" w14:textId="7777777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Program ochrony środowiska przed hałasem dla województwa podkarpackiego na lata 2024-2028, (Uchwała Nr LXXIII/1258/24 Sejmiku Województwa Podkarpackiego w dniu 25 kwietnia 2024 r.)</w:t>
      </w:r>
    </w:p>
    <w:p w14:paraId="53CEFB13" w14:textId="5597E0F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Program ochrony powietrza dla strefy podkarpackiej (Uchwała Sejmiku Województwa Nr LXIX/ 1184/23 z dnia 21 grudnia 2023</w:t>
      </w:r>
      <w:r w:rsidR="002404A9" w:rsidRPr="00856410">
        <w:rPr>
          <w:rFonts w:ascii="Roboto Condensed" w:hAnsi="Roboto Condensed"/>
          <w:sz w:val="18"/>
          <w:szCs w:val="18"/>
          <w:lang w:val="pl-PL"/>
        </w:rPr>
        <w:t xml:space="preserve"> </w:t>
      </w:r>
      <w:r w:rsidRPr="00856410">
        <w:rPr>
          <w:rFonts w:ascii="Roboto Condensed" w:hAnsi="Roboto Condensed"/>
          <w:sz w:val="18"/>
          <w:szCs w:val="18"/>
          <w:lang w:val="pl-PL"/>
        </w:rPr>
        <w:t>r.)</w:t>
      </w:r>
    </w:p>
    <w:p w14:paraId="61FFB474" w14:textId="77777777" w:rsidR="009C04F1" w:rsidRPr="00856410" w:rsidRDefault="009C04F1"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Ustawa z dnia 16 kwietnia 2004 r. o ochronie przyrody (tekst jednolity: Dz. U. z 2024 r. poz. 1478); </w:t>
      </w:r>
    </w:p>
    <w:p w14:paraId="29BAAB4C" w14:textId="77777777" w:rsidR="009C04F1" w:rsidRPr="00856410" w:rsidRDefault="009C04F1"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Ustawa z dnia z dnia 20 lipca 2017 r - Prawo wodne (tekst jednolity Dz. U. z 2024 r. poz. 1087 z późniejszymi zmianami); </w:t>
      </w:r>
    </w:p>
    <w:p w14:paraId="794A3E53" w14:textId="77777777" w:rsidR="009C04F1" w:rsidRPr="00856410" w:rsidRDefault="009C04F1"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Ustawa z dnia 3 lutego 1995 roku o ochronie gruntów rolnych i leśnych (tekst jednolity Dz. U. z 2024 r. poz. 82.); </w:t>
      </w:r>
    </w:p>
    <w:p w14:paraId="3045ED71" w14:textId="77777777" w:rsidR="009C04F1" w:rsidRPr="00856410" w:rsidRDefault="009C04F1"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Ustawa z dnia 28 września 1991 r. o lasach (tekst jednolity Dz. U. z 2024 r. poz. 530, z późniejszymi zmianami); </w:t>
      </w:r>
    </w:p>
    <w:p w14:paraId="05B2C220" w14:textId="77777777" w:rsidR="009C04F1" w:rsidRPr="00856410" w:rsidRDefault="009C04F1"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Ustawa z dnia 27 marca 2003 r. o planowaniu i zagospodarowaniu przestrzennym (tekst jednolity Dz. U. z 2024 r. poz. 1130); </w:t>
      </w:r>
    </w:p>
    <w:p w14:paraId="4EBA73F7" w14:textId="7E82DE96" w:rsidR="009C04F1" w:rsidRPr="00856410" w:rsidRDefault="009C04F1"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Ustawa z dnia 23 lipca 2003roku o ochronie zabytków i opiece nad zabytkami (tekst jednolity Dz. U. z 2024 r. poz. 1292.); </w:t>
      </w:r>
    </w:p>
    <w:p w14:paraId="11DDCD3D" w14:textId="7777777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Rozporządzenie Ministra Gospodarki Morskiej i Żeglugi Śródlądowej z dnia 11 października 2019 r. w sprawie kryteriów i sposobu oceny stanu jednolitych części wód podziemnych, Dz.U. 2019, poz. 2148; </w:t>
      </w:r>
    </w:p>
    <w:p w14:paraId="642916BF" w14:textId="7777777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Rozporządzenie Ministra Infrastruktury z dnia 25 czerwca 2021 r. w sprawie klasyfikacji stanu ekologicznego, potencjału ekologicznego i stanu chemicznego oraz sposobu klasyfikacji stanu jednolitych części wód powierzchniowych, a także środowiskowych norm jakości dla substancji priorytetowych, Dz.U. z 2021, poz. 1475; </w:t>
      </w:r>
    </w:p>
    <w:p w14:paraId="2377209C" w14:textId="77777777" w:rsidR="00F82764" w:rsidRPr="0085641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 xml:space="preserve">Rozporządzenie Ministra Środowiska z dnia 14 czerwca 2007 r. w sprawie dopuszczalnych poziomów hałasu w środowisku, Dz.U. z 2014, poz. 112; </w:t>
      </w:r>
    </w:p>
    <w:p w14:paraId="53CBE19B" w14:textId="77777777" w:rsidR="00F82764" w:rsidRPr="005F42A0" w:rsidRDefault="00F82764" w:rsidP="002404A9">
      <w:pPr>
        <w:pStyle w:val="Tekstpodstawowy2"/>
        <w:numPr>
          <w:ilvl w:val="0"/>
          <w:numId w:val="24"/>
        </w:numPr>
        <w:spacing w:line="240" w:lineRule="auto"/>
        <w:rPr>
          <w:rFonts w:ascii="Roboto Condensed" w:hAnsi="Roboto Condensed"/>
          <w:sz w:val="18"/>
          <w:szCs w:val="18"/>
          <w:lang w:val="pl-PL"/>
        </w:rPr>
      </w:pPr>
      <w:r w:rsidRPr="00856410">
        <w:rPr>
          <w:rFonts w:ascii="Roboto Condensed" w:hAnsi="Roboto Condensed"/>
          <w:sz w:val="18"/>
          <w:szCs w:val="18"/>
          <w:lang w:val="pl-PL"/>
        </w:rPr>
        <w:t>Rozporządzenie Ministra Środowiska z dnia 2 sierpnia 2012 r</w:t>
      </w:r>
      <w:r w:rsidRPr="005F42A0">
        <w:rPr>
          <w:rFonts w:ascii="Roboto Condensed" w:hAnsi="Roboto Condensed"/>
          <w:sz w:val="18"/>
          <w:szCs w:val="18"/>
          <w:lang w:val="pl-PL"/>
        </w:rPr>
        <w:t xml:space="preserve">. w sprawie stref, w których dokonuje się oceny jakości powietrza, Dz.U. z 2012, poz. 914; </w:t>
      </w:r>
    </w:p>
    <w:p w14:paraId="58807C74" w14:textId="77777777" w:rsidR="00F82764" w:rsidRPr="005F42A0" w:rsidRDefault="00F82764" w:rsidP="002404A9">
      <w:pPr>
        <w:pStyle w:val="Tekstpodstawowy2"/>
        <w:numPr>
          <w:ilvl w:val="0"/>
          <w:numId w:val="24"/>
        </w:numPr>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Rozporządzenie Ministra Środowiska z dnia 24 sierpnia 2012 r. w sprawie poziomów niektórych substancji w powietrzu, Dz. U. z 2021, poz. 845; </w:t>
      </w:r>
    </w:p>
    <w:p w14:paraId="26A9E8E9" w14:textId="47927432" w:rsidR="00F82764" w:rsidRPr="005F42A0" w:rsidRDefault="00F82764" w:rsidP="002404A9">
      <w:pPr>
        <w:pStyle w:val="Tekstpodstawowy2"/>
        <w:numPr>
          <w:ilvl w:val="0"/>
          <w:numId w:val="24"/>
        </w:numPr>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Rozporządzenie Ministra Środowiska z dnia 9 września 2002 r. w sprawie standardów jakości gleby oraz standardów jakości ziemi, Dz.U. 2002 nr 165, poz. 1359; </w:t>
      </w:r>
    </w:p>
    <w:p w14:paraId="66F1E51D" w14:textId="77777777" w:rsidR="00F82764" w:rsidRPr="005F42A0" w:rsidRDefault="00F82764" w:rsidP="002404A9">
      <w:pPr>
        <w:pStyle w:val="Tekstpodstawowy2"/>
        <w:numPr>
          <w:ilvl w:val="0"/>
          <w:numId w:val="24"/>
        </w:numPr>
        <w:spacing w:line="240" w:lineRule="auto"/>
        <w:rPr>
          <w:rFonts w:ascii="Roboto Condensed" w:hAnsi="Roboto Condensed"/>
          <w:sz w:val="18"/>
          <w:szCs w:val="18"/>
          <w:lang w:val="pl-PL"/>
        </w:rPr>
      </w:pPr>
      <w:r w:rsidRPr="005F42A0">
        <w:rPr>
          <w:rFonts w:ascii="Roboto Condensed" w:hAnsi="Roboto Condensed"/>
          <w:sz w:val="18"/>
          <w:szCs w:val="18"/>
          <w:lang w:val="pl-PL"/>
        </w:rPr>
        <w:t xml:space="preserve">Rozporządzenie Ministra Rozwoju i Technologii z dnia 8 grudnia 2023 r. w sprawie projektu planu ogólnego gminy, dokumentowania prac planistycznych w zakresie tego planu oraz wydawania z niego wypisów i wyrysów, Dz.U. z 2023, poz. 2758; </w:t>
      </w:r>
    </w:p>
    <w:p w14:paraId="4D9783A2" w14:textId="77777777" w:rsidR="00F82764" w:rsidRPr="005F42A0" w:rsidRDefault="00F82764" w:rsidP="002404A9">
      <w:pPr>
        <w:pStyle w:val="Tekstpodstawowy2"/>
        <w:numPr>
          <w:ilvl w:val="0"/>
          <w:numId w:val="24"/>
        </w:numPr>
        <w:spacing w:line="240" w:lineRule="auto"/>
        <w:rPr>
          <w:rFonts w:ascii="Roboto Condensed" w:hAnsi="Roboto Condensed"/>
          <w:sz w:val="18"/>
          <w:szCs w:val="18"/>
          <w:lang w:val="pl-PL"/>
        </w:rPr>
      </w:pPr>
      <w:r w:rsidRPr="005F42A0">
        <w:rPr>
          <w:rFonts w:ascii="Roboto Condensed" w:hAnsi="Roboto Condensed"/>
          <w:sz w:val="18"/>
          <w:szCs w:val="18"/>
          <w:lang w:val="pl-PL"/>
        </w:rPr>
        <w:t>Rozporządzenie Ministra Rozwoju i Technologii z dnia 22 listopada 2024 r. zmieniające rozporządzenie w sprawie projektu planu ogólnego gminy, dokumentowania prac planistycznych w zakresie tego planu oraz wydawania z niego wypisów i wyrysów, Dz.U. z 2024, poz. 1775;</w:t>
      </w:r>
    </w:p>
    <w:p w14:paraId="48A1B9DD" w14:textId="77777777" w:rsidR="009C04F1" w:rsidRPr="005F42A0" w:rsidRDefault="009C04F1" w:rsidP="009C04F1">
      <w:pPr>
        <w:pStyle w:val="Tekstpodstawowy"/>
        <w:numPr>
          <w:ilvl w:val="0"/>
          <w:numId w:val="24"/>
        </w:numPr>
        <w:jc w:val="both"/>
        <w:rPr>
          <w:rFonts w:ascii="Roboto Condensed" w:hAnsi="Roboto Condensed"/>
          <w:sz w:val="18"/>
          <w:szCs w:val="14"/>
          <w:lang w:val="pl-PL"/>
        </w:rPr>
      </w:pPr>
      <w:r w:rsidRPr="005F42A0">
        <w:rPr>
          <w:rFonts w:ascii="Roboto Condensed" w:hAnsi="Roboto Condensed" w:cs="Arial"/>
          <w:sz w:val="18"/>
          <w:szCs w:val="18"/>
          <w:lang w:val="pl-PL"/>
        </w:rPr>
        <w:t>ZARZĄDZENIE REGIONALNEGO DYREKTORA OCHRONY ŚRODOWISKA W RZESZOWIE z dnia 20 listopada 2023 r. w sprawie ustanowienia planu zadań ochronnych dla obszaru Natura 2000 Puszcza Sandomierska PLB180005</w:t>
      </w:r>
    </w:p>
    <w:p w14:paraId="7F642F38" w14:textId="77777777" w:rsidR="009C04F1" w:rsidRPr="005F42A0" w:rsidRDefault="009C04F1" w:rsidP="009C04F1">
      <w:pPr>
        <w:pStyle w:val="Tekstpodstawowy"/>
        <w:numPr>
          <w:ilvl w:val="0"/>
          <w:numId w:val="24"/>
        </w:numPr>
        <w:jc w:val="both"/>
        <w:rPr>
          <w:rFonts w:ascii="Roboto Condensed" w:hAnsi="Roboto Condensed"/>
          <w:sz w:val="18"/>
          <w:szCs w:val="14"/>
          <w:lang w:val="pl-PL"/>
        </w:rPr>
      </w:pPr>
      <w:r w:rsidRPr="005F42A0">
        <w:rPr>
          <w:rFonts w:ascii="Roboto Condensed" w:hAnsi="Roboto Condensed"/>
          <w:sz w:val="18"/>
          <w:szCs w:val="14"/>
          <w:lang w:val="pl-PL"/>
        </w:rPr>
        <w:t>PLAN URZĄDZENIA LASU OGÓLNY OPIS LASÓW NADLEŚNICTWA KOLBUSZOWA na lata 2021 – 2030</w:t>
      </w:r>
    </w:p>
    <w:p w14:paraId="417472AD" w14:textId="77777777" w:rsidR="009C04F1" w:rsidRPr="005F42A0" w:rsidRDefault="009C04F1" w:rsidP="009C04F1">
      <w:pPr>
        <w:pStyle w:val="Tekstpodstawowy"/>
        <w:numPr>
          <w:ilvl w:val="0"/>
          <w:numId w:val="24"/>
        </w:numPr>
        <w:jc w:val="both"/>
        <w:rPr>
          <w:rFonts w:ascii="Roboto Condensed" w:hAnsi="Roboto Condensed"/>
          <w:sz w:val="18"/>
          <w:szCs w:val="14"/>
          <w:lang w:val="pl-PL"/>
        </w:rPr>
      </w:pPr>
      <w:r w:rsidRPr="005F42A0">
        <w:rPr>
          <w:rFonts w:ascii="Roboto Condensed" w:hAnsi="Roboto Condensed"/>
          <w:sz w:val="18"/>
          <w:szCs w:val="14"/>
          <w:lang w:val="pl-PL"/>
        </w:rPr>
        <w:t>PLAN URZĄDZENIA LASU PROGRAM OCHRONY PRZYRODY DLA NADLEŚNICTWA KOLBUSZOWA Na lata 2021 - 2030</w:t>
      </w:r>
    </w:p>
    <w:p w14:paraId="2B603017" w14:textId="77777777" w:rsidR="009C04F1" w:rsidRPr="005F42A0" w:rsidRDefault="009C04F1" w:rsidP="009C04F1">
      <w:pPr>
        <w:pStyle w:val="Tekstpodstawowy"/>
        <w:numPr>
          <w:ilvl w:val="0"/>
          <w:numId w:val="24"/>
        </w:numPr>
        <w:jc w:val="both"/>
        <w:rPr>
          <w:rFonts w:ascii="Roboto Condensed" w:hAnsi="Roboto Condensed"/>
          <w:sz w:val="18"/>
          <w:szCs w:val="14"/>
          <w:lang w:val="pl-PL"/>
        </w:rPr>
      </w:pPr>
      <w:r w:rsidRPr="005F42A0">
        <w:rPr>
          <w:rFonts w:ascii="Roboto Condensed" w:hAnsi="Roboto Condensed"/>
          <w:sz w:val="18"/>
          <w:szCs w:val="14"/>
          <w:lang w:val="pl-PL"/>
        </w:rPr>
        <w:t>PLAN URZĄDZENIA LASU OGÓLNY OPIS LASÓW NADLEŚNICTWA GŁOGÓW na lata 2021 – 2030</w:t>
      </w:r>
    </w:p>
    <w:p w14:paraId="2421A2A5" w14:textId="77777777" w:rsidR="009C04F1" w:rsidRPr="005F42A0" w:rsidRDefault="009C04F1" w:rsidP="009C04F1">
      <w:pPr>
        <w:pStyle w:val="Tekstpodstawowy"/>
        <w:numPr>
          <w:ilvl w:val="0"/>
          <w:numId w:val="24"/>
        </w:numPr>
        <w:jc w:val="both"/>
        <w:rPr>
          <w:rFonts w:ascii="Roboto Condensed" w:hAnsi="Roboto Condensed"/>
          <w:sz w:val="18"/>
          <w:szCs w:val="14"/>
          <w:lang w:val="pl-PL"/>
        </w:rPr>
      </w:pPr>
      <w:r w:rsidRPr="005F42A0">
        <w:rPr>
          <w:rFonts w:ascii="Roboto Condensed" w:hAnsi="Roboto Condensed"/>
          <w:sz w:val="18"/>
          <w:szCs w:val="14"/>
          <w:lang w:val="pl-PL"/>
        </w:rPr>
        <w:t>PLAN URZĄDZENIA LASU PROGRAM OCHRONY PRZYRODY DLA NADLEŚNICTWA GŁOGÓW Na lata 2021 – 2030</w:t>
      </w:r>
    </w:p>
    <w:p w14:paraId="396967F0" w14:textId="77777777" w:rsidR="009C04F1" w:rsidRPr="005F42A0" w:rsidRDefault="009C04F1" w:rsidP="009C04F1">
      <w:pPr>
        <w:pStyle w:val="Tekstpodstawowy"/>
        <w:numPr>
          <w:ilvl w:val="0"/>
          <w:numId w:val="24"/>
        </w:numPr>
        <w:jc w:val="both"/>
        <w:rPr>
          <w:rFonts w:ascii="Roboto Condensed" w:hAnsi="Roboto Condensed"/>
          <w:sz w:val="18"/>
          <w:szCs w:val="14"/>
          <w:lang w:val="pl-PL"/>
        </w:rPr>
      </w:pPr>
      <w:r w:rsidRPr="005F42A0">
        <w:rPr>
          <w:rFonts w:ascii="Roboto Condensed" w:hAnsi="Roboto Condensed"/>
          <w:sz w:val="18"/>
          <w:szCs w:val="14"/>
          <w:lang w:val="pl-PL"/>
        </w:rPr>
        <w:t>PLAN GOSPODARKI NISKOEMISYJNEJ DLA GMINY KOLBUSZOWA NA LATA 2023-2028</w:t>
      </w:r>
    </w:p>
    <w:p w14:paraId="6E8C88CB" w14:textId="741BBB6B" w:rsidR="009C04F1" w:rsidRPr="005F42A0" w:rsidRDefault="009C04F1">
      <w:pPr>
        <w:pStyle w:val="Tekstpodstawowy2"/>
        <w:numPr>
          <w:ilvl w:val="0"/>
          <w:numId w:val="24"/>
        </w:numPr>
        <w:spacing w:line="240" w:lineRule="auto"/>
        <w:ind w:left="567" w:hanging="227"/>
        <w:rPr>
          <w:rFonts w:ascii="Roboto Condensed" w:hAnsi="Roboto Condensed"/>
          <w:sz w:val="18"/>
          <w:szCs w:val="18"/>
          <w:lang w:val="pl-PL"/>
        </w:rPr>
        <w:sectPr w:rsidR="009C04F1" w:rsidRPr="005F42A0" w:rsidSect="00E50536">
          <w:headerReference w:type="even" r:id="rId116"/>
          <w:headerReference w:type="default" r:id="rId117"/>
          <w:footerReference w:type="even" r:id="rId118"/>
          <w:footerReference w:type="default" r:id="rId119"/>
          <w:pgSz w:w="11907" w:h="16840" w:code="9"/>
          <w:pgMar w:top="851" w:right="1021" w:bottom="851" w:left="1418" w:header="680" w:footer="680" w:gutter="0"/>
          <w:cols w:space="284"/>
          <w:titlePg/>
          <w:docGrid w:linePitch="326"/>
        </w:sectPr>
      </w:pPr>
    </w:p>
    <w:p w14:paraId="1594CC42" w14:textId="77777777" w:rsidR="00D22931" w:rsidRPr="005F42A0" w:rsidRDefault="00D22931" w:rsidP="00D22931">
      <w:pPr>
        <w:rPr>
          <w:rFonts w:ascii="Roboto Condensed" w:hAnsi="Roboto Condensed"/>
          <w:lang w:eastAsia="x-none"/>
        </w:rPr>
      </w:pPr>
    </w:p>
    <w:p w14:paraId="1E036EB0" w14:textId="77777777" w:rsidR="00B63E9E" w:rsidRPr="005F42A0" w:rsidRDefault="00B63E9E" w:rsidP="00D22931">
      <w:pPr>
        <w:rPr>
          <w:rFonts w:ascii="Roboto Condensed" w:hAnsi="Roboto Condensed"/>
          <w:lang w:eastAsia="x-none"/>
        </w:rPr>
      </w:pPr>
    </w:p>
    <w:p w14:paraId="794DEFF6" w14:textId="77777777" w:rsidR="00534CE5" w:rsidRPr="005F42A0" w:rsidRDefault="00534CE5" w:rsidP="00D22931">
      <w:pPr>
        <w:pStyle w:val="Nagwek1"/>
        <w:jc w:val="center"/>
        <w:rPr>
          <w:rFonts w:ascii="Roboto Condensed" w:hAnsi="Roboto Condensed" w:cs="Arial"/>
          <w:sz w:val="32"/>
          <w:lang w:val="pl-PL"/>
        </w:rPr>
      </w:pPr>
    </w:p>
    <w:p w14:paraId="77296D24" w14:textId="77777777" w:rsidR="00534CE5" w:rsidRPr="005F42A0" w:rsidRDefault="00534CE5" w:rsidP="00D22931">
      <w:pPr>
        <w:pStyle w:val="Nagwek1"/>
        <w:jc w:val="center"/>
        <w:rPr>
          <w:rFonts w:ascii="Roboto Condensed" w:hAnsi="Roboto Condensed" w:cs="Arial"/>
          <w:sz w:val="32"/>
          <w:lang w:val="pl-PL"/>
        </w:rPr>
      </w:pPr>
    </w:p>
    <w:p w14:paraId="21282B1C" w14:textId="77777777" w:rsidR="00534CE5" w:rsidRPr="005F42A0" w:rsidRDefault="00534CE5" w:rsidP="00D22931">
      <w:pPr>
        <w:pStyle w:val="Nagwek1"/>
        <w:jc w:val="center"/>
        <w:rPr>
          <w:rFonts w:ascii="Roboto Condensed" w:hAnsi="Roboto Condensed" w:cs="Arial"/>
          <w:sz w:val="32"/>
          <w:lang w:val="pl-PL"/>
        </w:rPr>
      </w:pPr>
    </w:p>
    <w:p w14:paraId="6387E452" w14:textId="77777777" w:rsidR="007A3011" w:rsidRPr="005F42A0" w:rsidRDefault="007A3011" w:rsidP="007A3011">
      <w:pPr>
        <w:rPr>
          <w:lang w:eastAsia="x-none"/>
        </w:rPr>
      </w:pPr>
    </w:p>
    <w:p w14:paraId="44F17C7A" w14:textId="77777777" w:rsidR="007A3011" w:rsidRPr="005F42A0" w:rsidRDefault="007A3011" w:rsidP="007A3011">
      <w:pPr>
        <w:rPr>
          <w:lang w:eastAsia="x-none"/>
        </w:rPr>
      </w:pPr>
    </w:p>
    <w:p w14:paraId="086CCC1C" w14:textId="4442DE3D" w:rsidR="00D22931" w:rsidRPr="005F42A0" w:rsidRDefault="00D22931" w:rsidP="00D22931">
      <w:pPr>
        <w:pStyle w:val="Nagwek1"/>
        <w:jc w:val="center"/>
        <w:rPr>
          <w:rFonts w:ascii="Roboto Condensed" w:hAnsi="Roboto Condensed" w:cs="Arial"/>
          <w:sz w:val="32"/>
          <w:lang w:val="pl-PL"/>
        </w:rPr>
      </w:pPr>
      <w:bookmarkStart w:id="88" w:name="_Toc219969501"/>
      <w:r w:rsidRPr="005F42A0">
        <w:rPr>
          <w:rFonts w:ascii="Roboto Condensed" w:hAnsi="Roboto Condensed" w:cs="Arial"/>
          <w:sz w:val="32"/>
          <w:lang w:val="pl-PL"/>
        </w:rPr>
        <w:t>OŚWIADCZENIE</w:t>
      </w:r>
      <w:r w:rsidR="00844EE7" w:rsidRPr="005F42A0">
        <w:rPr>
          <w:rFonts w:ascii="Roboto Condensed" w:hAnsi="Roboto Condensed" w:cs="Arial"/>
          <w:sz w:val="32"/>
          <w:lang w:val="pl-PL"/>
        </w:rPr>
        <w:t xml:space="preserve"> AUTORA PROGNOZY</w:t>
      </w:r>
      <w:bookmarkEnd w:id="88"/>
    </w:p>
    <w:p w14:paraId="1FBD933C" w14:textId="2CA2F7E1" w:rsidR="007A3011" w:rsidRPr="005F42A0" w:rsidRDefault="007A3011" w:rsidP="007A3011">
      <w:pPr>
        <w:jc w:val="center"/>
        <w:rPr>
          <w:rFonts w:ascii="Roboto Condensed" w:hAnsi="Roboto Condensed" w:cs="Arial"/>
          <w:sz w:val="26"/>
          <w:szCs w:val="26"/>
        </w:rPr>
      </w:pPr>
      <w:r w:rsidRPr="005F42A0">
        <w:rPr>
          <w:rFonts w:ascii="Roboto Condensed" w:hAnsi="Roboto Condensed" w:cs="Arial"/>
          <w:sz w:val="26"/>
          <w:szCs w:val="26"/>
        </w:rPr>
        <w:t xml:space="preserve">o którym mowa w art.51 ust.2 pkt 1 lit. f ustawy z dnia 3 października 2008 roku o udostępnianiu informacji o środowisku i jego ochronie, udziale społeczeństwa w ochronie środowiska oraz </w:t>
      </w:r>
      <w:r w:rsidRPr="005F42A0">
        <w:rPr>
          <w:rFonts w:ascii="Roboto Condensed" w:hAnsi="Roboto Condensed" w:cs="Arial"/>
          <w:sz w:val="26"/>
          <w:szCs w:val="26"/>
        </w:rPr>
        <w:br/>
        <w:t>o ocenach oddziaływania na środowisko (tekst jednolity Dz.U. 2024 poz. 1112</w:t>
      </w:r>
      <w:r w:rsidR="00B7122B" w:rsidRPr="005F42A0">
        <w:rPr>
          <w:rFonts w:ascii="Roboto Condensed" w:hAnsi="Roboto Condensed" w:cs="Arial"/>
          <w:sz w:val="26"/>
          <w:szCs w:val="26"/>
        </w:rPr>
        <w:t xml:space="preserve"> ze zmianami</w:t>
      </w:r>
      <w:r w:rsidRPr="005F42A0">
        <w:rPr>
          <w:rFonts w:ascii="Roboto Condensed" w:hAnsi="Roboto Condensed" w:cs="Arial"/>
          <w:sz w:val="26"/>
          <w:szCs w:val="26"/>
        </w:rPr>
        <w:t>)</w:t>
      </w:r>
    </w:p>
    <w:p w14:paraId="50DEF043" w14:textId="77777777" w:rsidR="00D22931" w:rsidRPr="005F42A0" w:rsidRDefault="00D22931" w:rsidP="00D22931">
      <w:pPr>
        <w:rPr>
          <w:rFonts w:ascii="Roboto Condensed" w:hAnsi="Roboto Condensed" w:cs="Arial"/>
          <w:sz w:val="26"/>
          <w:szCs w:val="26"/>
        </w:rPr>
      </w:pPr>
    </w:p>
    <w:p w14:paraId="13B42CFC" w14:textId="77777777" w:rsidR="00D22931" w:rsidRPr="005F42A0" w:rsidRDefault="00D22931" w:rsidP="00D22931">
      <w:pPr>
        <w:rPr>
          <w:rFonts w:ascii="Roboto Condensed" w:hAnsi="Roboto Condensed" w:cs="Arial"/>
          <w:sz w:val="26"/>
          <w:szCs w:val="26"/>
        </w:rPr>
      </w:pPr>
    </w:p>
    <w:p w14:paraId="022E6F94" w14:textId="77777777" w:rsidR="00D22931" w:rsidRPr="005F42A0" w:rsidRDefault="00D22931" w:rsidP="00D22931">
      <w:pPr>
        <w:jc w:val="both"/>
        <w:rPr>
          <w:rFonts w:ascii="Roboto Condensed" w:hAnsi="Roboto Condensed" w:cs="Arial"/>
          <w:sz w:val="26"/>
          <w:szCs w:val="26"/>
        </w:rPr>
      </w:pPr>
    </w:p>
    <w:p w14:paraId="4A7B44CD" w14:textId="77777777" w:rsidR="00D22931" w:rsidRPr="005F42A0" w:rsidRDefault="00D22931" w:rsidP="00D22931">
      <w:pPr>
        <w:jc w:val="both"/>
        <w:rPr>
          <w:rFonts w:ascii="Roboto Condensed" w:hAnsi="Roboto Condensed" w:cs="Arial"/>
          <w:sz w:val="26"/>
          <w:szCs w:val="26"/>
        </w:rPr>
      </w:pPr>
    </w:p>
    <w:p w14:paraId="760B439D" w14:textId="77777777" w:rsidR="00D22931" w:rsidRPr="005F42A0" w:rsidRDefault="00D22931" w:rsidP="00D22931">
      <w:pPr>
        <w:jc w:val="both"/>
        <w:rPr>
          <w:rFonts w:ascii="Roboto Condensed" w:hAnsi="Roboto Condensed" w:cs="Arial"/>
          <w:sz w:val="26"/>
          <w:szCs w:val="26"/>
        </w:rPr>
      </w:pPr>
    </w:p>
    <w:p w14:paraId="292DD865" w14:textId="77777777" w:rsidR="00D22931" w:rsidRPr="005F42A0" w:rsidRDefault="00D22931" w:rsidP="00D22931">
      <w:pPr>
        <w:jc w:val="both"/>
        <w:rPr>
          <w:rFonts w:ascii="Roboto Condensed" w:hAnsi="Roboto Condensed" w:cs="Arial"/>
          <w:sz w:val="26"/>
          <w:szCs w:val="26"/>
        </w:rPr>
      </w:pPr>
    </w:p>
    <w:p w14:paraId="6EFCB02A" w14:textId="24D5853B" w:rsidR="00D22931" w:rsidRPr="005F42A0" w:rsidRDefault="007A3011" w:rsidP="007A3011">
      <w:pPr>
        <w:jc w:val="center"/>
        <w:rPr>
          <w:rFonts w:ascii="Roboto Condensed" w:hAnsi="Roboto Condensed" w:cs="Arial"/>
          <w:sz w:val="26"/>
          <w:szCs w:val="26"/>
        </w:rPr>
      </w:pPr>
      <w:r w:rsidRPr="005F42A0">
        <w:rPr>
          <w:rFonts w:ascii="Roboto Condensed" w:hAnsi="Roboto Condensed" w:cs="Arial"/>
          <w:sz w:val="26"/>
          <w:szCs w:val="26"/>
        </w:rPr>
        <w:t xml:space="preserve">Ja niżej podpisana Patrycja Pszczółka oświadczam, że jako autor </w:t>
      </w:r>
      <w:r w:rsidRPr="005F42A0">
        <w:rPr>
          <w:rFonts w:ascii="Roboto Condensed" w:hAnsi="Roboto Condensed" w:cs="Arial"/>
          <w:b/>
          <w:bCs/>
          <w:sz w:val="26"/>
          <w:szCs w:val="26"/>
        </w:rPr>
        <w:t xml:space="preserve">„Prognozy oddziaływania na środowisko Planu Ogólnego </w:t>
      </w:r>
      <w:r w:rsidR="00AD3A13" w:rsidRPr="005F42A0">
        <w:rPr>
          <w:rFonts w:ascii="Roboto Condensed" w:hAnsi="Roboto Condensed" w:cs="Arial"/>
          <w:b/>
          <w:bCs/>
          <w:sz w:val="26"/>
          <w:szCs w:val="26"/>
        </w:rPr>
        <w:t xml:space="preserve">Miasta i </w:t>
      </w:r>
      <w:r w:rsidRPr="005F42A0">
        <w:rPr>
          <w:rFonts w:ascii="Roboto Condensed" w:hAnsi="Roboto Condensed" w:cs="Arial"/>
          <w:b/>
          <w:bCs/>
          <w:sz w:val="26"/>
          <w:szCs w:val="26"/>
        </w:rPr>
        <w:t xml:space="preserve">Gminy </w:t>
      </w:r>
      <w:r w:rsidR="00AD3A13" w:rsidRPr="005F42A0">
        <w:rPr>
          <w:rFonts w:ascii="Roboto Condensed" w:hAnsi="Roboto Condensed" w:cs="Arial"/>
          <w:b/>
          <w:bCs/>
          <w:sz w:val="26"/>
          <w:szCs w:val="26"/>
        </w:rPr>
        <w:t>Kolbuszowa</w:t>
      </w:r>
      <w:r w:rsidRPr="005F42A0">
        <w:rPr>
          <w:rFonts w:ascii="Roboto Condensed" w:hAnsi="Roboto Condensed" w:cs="Arial"/>
          <w:b/>
          <w:bCs/>
          <w:sz w:val="26"/>
          <w:szCs w:val="26"/>
        </w:rPr>
        <w:t>”</w:t>
      </w:r>
      <w:r w:rsidRPr="005F42A0">
        <w:rPr>
          <w:rFonts w:ascii="Roboto Condensed" w:hAnsi="Roboto Condensed" w:cs="Arial"/>
          <w:sz w:val="26"/>
          <w:szCs w:val="26"/>
        </w:rPr>
        <w:t xml:space="preserve"> spełniam wymagania określone w art.74a ust. 2 pkt 2 przywołanej powyżej ustawy. Jestem świadoma odpowiedzialności karnej za złożenie fałszywego oświadczenia.</w:t>
      </w:r>
    </w:p>
    <w:p w14:paraId="6EFF34DD" w14:textId="77777777" w:rsidR="00D22931" w:rsidRPr="005F42A0" w:rsidRDefault="00D22931" w:rsidP="00D22931">
      <w:pPr>
        <w:pStyle w:val="Tekstpodstawowy"/>
        <w:rPr>
          <w:rFonts w:ascii="Roboto Condensed" w:hAnsi="Roboto Condensed" w:cs="Arial"/>
          <w:lang w:val="pl-PL"/>
        </w:rPr>
      </w:pPr>
    </w:p>
    <w:p w14:paraId="2BCF5734" w14:textId="77777777" w:rsidR="007A3011" w:rsidRPr="005F42A0" w:rsidRDefault="007A3011" w:rsidP="00D22931">
      <w:pPr>
        <w:pStyle w:val="Tekstpodstawowy"/>
        <w:rPr>
          <w:rFonts w:ascii="Roboto Condensed" w:hAnsi="Roboto Condensed" w:cs="Arial"/>
          <w:lang w:val="pl-PL"/>
        </w:rPr>
      </w:pPr>
    </w:p>
    <w:p w14:paraId="153A3302" w14:textId="77777777" w:rsidR="007A3011" w:rsidRPr="005F42A0" w:rsidRDefault="007A3011" w:rsidP="00D22931">
      <w:pPr>
        <w:pStyle w:val="Tekstpodstawowy"/>
        <w:rPr>
          <w:rFonts w:ascii="Roboto Condensed" w:hAnsi="Roboto Condensed" w:cs="Arial"/>
          <w:lang w:val="pl-PL"/>
        </w:rPr>
      </w:pPr>
    </w:p>
    <w:p w14:paraId="0DFE125B" w14:textId="77777777" w:rsidR="007A3011" w:rsidRPr="005F42A0" w:rsidRDefault="007A3011" w:rsidP="00D22931">
      <w:pPr>
        <w:pStyle w:val="Tekstpodstawowy"/>
        <w:rPr>
          <w:rFonts w:ascii="Roboto Condensed" w:hAnsi="Roboto Condensed" w:cs="Arial"/>
          <w:lang w:val="pl-PL"/>
        </w:rPr>
      </w:pPr>
    </w:p>
    <w:p w14:paraId="5C64A09C" w14:textId="77777777" w:rsidR="007A3011" w:rsidRPr="005F42A0" w:rsidRDefault="007A3011" w:rsidP="00D22931">
      <w:pPr>
        <w:pStyle w:val="Tekstpodstawowy"/>
        <w:rPr>
          <w:rFonts w:ascii="Roboto Condensed" w:hAnsi="Roboto Condensed" w:cs="Arial"/>
          <w:lang w:val="pl-PL"/>
        </w:rPr>
      </w:pPr>
    </w:p>
    <w:p w14:paraId="0F1DCD36" w14:textId="77777777" w:rsidR="007A3011" w:rsidRPr="005F42A0" w:rsidRDefault="007A3011" w:rsidP="00D22931">
      <w:pPr>
        <w:pStyle w:val="Tekstpodstawowy"/>
        <w:rPr>
          <w:rFonts w:ascii="Roboto Condensed" w:hAnsi="Roboto Condensed" w:cs="Arial"/>
          <w:lang w:val="pl-PL"/>
        </w:rPr>
      </w:pPr>
    </w:p>
    <w:p w14:paraId="598A9DDF" w14:textId="77777777" w:rsidR="007A3011" w:rsidRPr="005F42A0" w:rsidRDefault="007A3011" w:rsidP="00D22931">
      <w:pPr>
        <w:pStyle w:val="Tekstpodstawowy"/>
        <w:rPr>
          <w:rFonts w:ascii="Roboto Condensed" w:hAnsi="Roboto Condensed" w:cs="Arial"/>
          <w:lang w:val="pl-PL"/>
        </w:rPr>
      </w:pPr>
    </w:p>
    <w:p w14:paraId="4F9BFAFE" w14:textId="77777777" w:rsidR="00D22931" w:rsidRPr="005F42A0" w:rsidRDefault="00D22931" w:rsidP="00D22931">
      <w:pPr>
        <w:pStyle w:val="Tekstpodstawowy"/>
        <w:rPr>
          <w:rFonts w:ascii="Roboto Condensed" w:hAnsi="Roboto Condensed" w:cs="Arial"/>
          <w:lang w:val="pl-PL"/>
        </w:rPr>
      </w:pPr>
    </w:p>
    <w:p w14:paraId="2DF8D417" w14:textId="77777777" w:rsidR="00D22931" w:rsidRPr="005F42A0" w:rsidRDefault="00D22931" w:rsidP="00D22931">
      <w:pPr>
        <w:pStyle w:val="Tekstpodstawowy"/>
        <w:rPr>
          <w:rFonts w:ascii="Roboto Condensed" w:hAnsi="Roboto Condensed" w:cs="Arial"/>
          <w:lang w:val="pl-PL"/>
        </w:rPr>
      </w:pPr>
    </w:p>
    <w:p w14:paraId="3DED4CD3" w14:textId="77777777" w:rsidR="00D22931" w:rsidRPr="005F42A0" w:rsidRDefault="00D22931" w:rsidP="00D22931">
      <w:pPr>
        <w:pStyle w:val="Tekstpodstawowy"/>
        <w:jc w:val="right"/>
        <w:rPr>
          <w:rFonts w:ascii="Roboto Condensed" w:hAnsi="Roboto Condensed" w:cs="Arial"/>
          <w:lang w:val="pl-PL"/>
        </w:rPr>
      </w:pPr>
      <w:r w:rsidRPr="005F42A0">
        <w:rPr>
          <w:rFonts w:ascii="Roboto Condensed" w:hAnsi="Roboto Condensed" w:cs="Arial"/>
          <w:noProof/>
        </w:rPr>
        <w:drawing>
          <wp:inline distT="0" distB="0" distL="0" distR="0" wp14:anchorId="55FAA834" wp14:editId="0C13C3A9">
            <wp:extent cx="1764792" cy="591312"/>
            <wp:effectExtent l="0" t="0" r="6985" b="0"/>
            <wp:docPr id="1148878519" name="Obraz 1" descr="Obraz zawierający tekst, pismo odręczne,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6219" name="Obraz 1" descr="Obraz zawierający tekst, pismo odręczne, Czcionka, linia&#10;&#10;Opis wygenerowany automatyczni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64792" cy="591312"/>
                    </a:xfrm>
                    <a:prstGeom prst="rect">
                      <a:avLst/>
                    </a:prstGeom>
                  </pic:spPr>
                </pic:pic>
              </a:graphicData>
            </a:graphic>
          </wp:inline>
        </w:drawing>
      </w:r>
    </w:p>
    <w:p w14:paraId="53A905A8" w14:textId="77777777" w:rsidR="00D22931" w:rsidRPr="005F42A0" w:rsidRDefault="00D22931" w:rsidP="00D22931">
      <w:pPr>
        <w:pStyle w:val="Tekstpodstawowy"/>
        <w:rPr>
          <w:rFonts w:ascii="Roboto Condensed" w:hAnsi="Roboto Condensed" w:cs="Arial"/>
          <w:lang w:val="pl-PL"/>
        </w:rPr>
      </w:pPr>
    </w:p>
    <w:p w14:paraId="164AD10E" w14:textId="77777777" w:rsidR="00D22931" w:rsidRPr="005F42A0" w:rsidRDefault="00D22931" w:rsidP="00D22931">
      <w:pPr>
        <w:pStyle w:val="Tekstpodstawowy"/>
        <w:jc w:val="right"/>
        <w:rPr>
          <w:rFonts w:ascii="Roboto Condensed" w:hAnsi="Roboto Condensed" w:cs="Arial"/>
          <w:lang w:val="pl-PL"/>
        </w:rPr>
      </w:pPr>
      <w:r w:rsidRPr="005F42A0">
        <w:rPr>
          <w:rFonts w:ascii="Roboto Condensed" w:hAnsi="Roboto Condensed" w:cs="Arial"/>
          <w:lang w:val="pl-PL"/>
        </w:rPr>
        <w:t>mgr inż. arch. Patrycja Pszczółka</w:t>
      </w:r>
    </w:p>
    <w:p w14:paraId="4F42C374" w14:textId="77777777" w:rsidR="00D22931" w:rsidRPr="005F42A0" w:rsidRDefault="00D22931" w:rsidP="00D22931">
      <w:pPr>
        <w:pStyle w:val="Tekstpodstawowy"/>
        <w:rPr>
          <w:rFonts w:ascii="Roboto Condensed" w:hAnsi="Roboto Condensed" w:cs="Arial"/>
          <w:lang w:val="pl-PL"/>
        </w:rPr>
      </w:pPr>
    </w:p>
    <w:p w14:paraId="4F5109EA" w14:textId="77777777" w:rsidR="00D22931" w:rsidRPr="005F42A0" w:rsidRDefault="00D22931" w:rsidP="00D22931">
      <w:pPr>
        <w:pStyle w:val="Tekstpodstawowy"/>
        <w:rPr>
          <w:rFonts w:ascii="Roboto Condensed" w:hAnsi="Roboto Condensed" w:cs="Arial"/>
          <w:lang w:val="pl-PL"/>
        </w:rPr>
      </w:pPr>
    </w:p>
    <w:p w14:paraId="72F62880" w14:textId="77777777" w:rsidR="00D22931" w:rsidRPr="005F42A0" w:rsidRDefault="00D22931" w:rsidP="00D22931">
      <w:pPr>
        <w:pStyle w:val="Tekstpodstawowy"/>
        <w:rPr>
          <w:rFonts w:ascii="Roboto Condensed" w:hAnsi="Roboto Condensed" w:cs="Arial"/>
          <w:lang w:val="pl-PL"/>
        </w:rPr>
      </w:pPr>
    </w:p>
    <w:p w14:paraId="687CB62D" w14:textId="77777777" w:rsidR="00D22931" w:rsidRPr="005F42A0" w:rsidRDefault="00D22931" w:rsidP="00D22931">
      <w:pPr>
        <w:pStyle w:val="Tekstpodstawowy"/>
        <w:rPr>
          <w:rFonts w:ascii="Roboto Condensed" w:hAnsi="Roboto Condensed" w:cs="Arial"/>
          <w:lang w:val="pl-PL"/>
        </w:rPr>
      </w:pPr>
    </w:p>
    <w:p w14:paraId="3E9F3BB2" w14:textId="77777777" w:rsidR="00D22931" w:rsidRPr="005F42A0" w:rsidRDefault="00D22931" w:rsidP="00D22931">
      <w:pPr>
        <w:pStyle w:val="Tekstpodstawowy"/>
        <w:rPr>
          <w:rFonts w:ascii="Roboto Condensed" w:hAnsi="Roboto Condensed" w:cs="Arial"/>
          <w:lang w:val="pl-PL"/>
        </w:rPr>
      </w:pPr>
    </w:p>
    <w:p w14:paraId="0F24A10E" w14:textId="77777777" w:rsidR="00D22931" w:rsidRPr="005F42A0" w:rsidRDefault="00D22931" w:rsidP="00D22931">
      <w:pPr>
        <w:pStyle w:val="Tekstpodstawowy"/>
        <w:rPr>
          <w:rFonts w:ascii="Roboto Condensed" w:hAnsi="Roboto Condensed" w:cs="Arial"/>
          <w:lang w:val="pl-PL"/>
        </w:rPr>
      </w:pPr>
    </w:p>
    <w:p w14:paraId="0B435434" w14:textId="77777777" w:rsidR="00D22931" w:rsidRPr="005F42A0" w:rsidRDefault="00D22931" w:rsidP="00D22931">
      <w:pPr>
        <w:pStyle w:val="Tekstpodstawowy"/>
        <w:rPr>
          <w:rFonts w:ascii="Roboto Condensed" w:hAnsi="Roboto Condensed" w:cs="Arial"/>
          <w:lang w:val="pl-PL"/>
        </w:rPr>
      </w:pPr>
    </w:p>
    <w:p w14:paraId="3102189F" w14:textId="77777777" w:rsidR="00D22931" w:rsidRPr="005F42A0" w:rsidRDefault="00D22931" w:rsidP="00D22931">
      <w:pPr>
        <w:pStyle w:val="Tekstpodstawowy"/>
        <w:rPr>
          <w:rFonts w:ascii="Roboto Condensed" w:hAnsi="Roboto Condensed" w:cs="Arial"/>
          <w:lang w:val="pl-PL"/>
        </w:rPr>
      </w:pPr>
    </w:p>
    <w:bookmarkEnd w:id="0"/>
    <w:p w14:paraId="2E392DD9" w14:textId="21BDAF46" w:rsidR="00E20FF5" w:rsidRPr="005F42A0" w:rsidRDefault="00E20FF5" w:rsidP="00E20FF5">
      <w:pPr>
        <w:jc w:val="center"/>
        <w:rPr>
          <w:rFonts w:ascii="Roboto Condensed" w:hAnsi="Roboto Condensed" w:cs="Arial"/>
          <w:sz w:val="26"/>
          <w:szCs w:val="26"/>
        </w:rPr>
      </w:pPr>
      <w:r w:rsidRPr="005F42A0">
        <w:rPr>
          <w:rFonts w:ascii="Roboto Condensed" w:hAnsi="Roboto Condensed" w:cs="Arial"/>
          <w:sz w:val="26"/>
          <w:szCs w:val="26"/>
        </w:rPr>
        <w:t xml:space="preserve">Międzyrzecze Dolne, </w:t>
      </w:r>
      <w:r w:rsidR="001E7AB6">
        <w:rPr>
          <w:rFonts w:ascii="Roboto Condensed" w:hAnsi="Roboto Condensed" w:cs="Arial"/>
          <w:sz w:val="26"/>
          <w:szCs w:val="26"/>
        </w:rPr>
        <w:t>luty</w:t>
      </w:r>
      <w:r w:rsidRPr="005F42A0">
        <w:rPr>
          <w:rFonts w:ascii="Roboto Condensed" w:hAnsi="Roboto Condensed" w:cs="Arial"/>
          <w:sz w:val="26"/>
          <w:szCs w:val="26"/>
        </w:rPr>
        <w:t xml:space="preserve"> 202</w:t>
      </w:r>
      <w:r w:rsidR="00451E41">
        <w:rPr>
          <w:rFonts w:ascii="Roboto Condensed" w:hAnsi="Roboto Condensed" w:cs="Arial"/>
          <w:sz w:val="26"/>
          <w:szCs w:val="26"/>
        </w:rPr>
        <w:t>6</w:t>
      </w:r>
      <w:r w:rsidRPr="005F42A0">
        <w:rPr>
          <w:rFonts w:ascii="Roboto Condensed" w:hAnsi="Roboto Condensed" w:cs="Arial"/>
          <w:sz w:val="26"/>
          <w:szCs w:val="26"/>
        </w:rPr>
        <w:t xml:space="preserve"> r. </w:t>
      </w:r>
    </w:p>
    <w:bookmarkEnd w:id="1"/>
    <w:p w14:paraId="4CDA35A0" w14:textId="5EF31353" w:rsidR="000C7E1E" w:rsidRPr="005F42A0" w:rsidRDefault="000C7E1E" w:rsidP="00E20FF5">
      <w:pPr>
        <w:jc w:val="center"/>
        <w:rPr>
          <w:rFonts w:ascii="Roboto Condensed" w:hAnsi="Roboto Condensed" w:cs="Arial"/>
          <w:sz w:val="26"/>
          <w:szCs w:val="26"/>
        </w:rPr>
      </w:pPr>
    </w:p>
    <w:sectPr w:rsidR="000C7E1E" w:rsidRPr="005F42A0" w:rsidSect="00E50536">
      <w:headerReference w:type="even" r:id="rId120"/>
      <w:headerReference w:type="default" r:id="rId121"/>
      <w:footerReference w:type="even" r:id="rId122"/>
      <w:footerReference w:type="default" r:id="rId123"/>
      <w:pgSz w:w="11907" w:h="16839" w:code="9"/>
      <w:pgMar w:top="851" w:right="851" w:bottom="1418" w:left="1021" w:header="0" w:footer="0" w:gutter="0"/>
      <w:cols w:space="284"/>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9A6EDB" w14:textId="77777777" w:rsidR="00E348EC" w:rsidRDefault="00E348EC">
      <w:r>
        <w:separator/>
      </w:r>
    </w:p>
  </w:endnote>
  <w:endnote w:type="continuationSeparator" w:id="0">
    <w:p w14:paraId="211EDF2C" w14:textId="77777777" w:rsidR="00E348EC" w:rsidRDefault="00E348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TimesNewRomanPSMT">
    <w:altName w:val="Times New Roman"/>
    <w:panose1 w:val="00000000000000000000"/>
    <w:charset w:val="EE"/>
    <w:family w:val="auto"/>
    <w:notTrueType/>
    <w:pitch w:val="default"/>
    <w:sig w:usb0="00000007" w:usb1="08070000" w:usb2="00000010" w:usb3="00000000" w:csb0="00020003" w:csb1="00000000"/>
  </w:font>
  <w:font w:name="Aptos Display">
    <w:charset w:val="00"/>
    <w:family w:val="swiss"/>
    <w:pitch w:val="variable"/>
    <w:sig w:usb0="20000287" w:usb1="00000003" w:usb2="00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PL USALight">
    <w:altName w:val="Courier New"/>
    <w:charset w:val="00"/>
    <w:family w:val="swiss"/>
    <w:pitch w:val="variable"/>
    <w:sig w:usb0="00000003" w:usb1="00000000" w:usb2="00000000" w:usb3="00000000" w:csb0="00000001" w:csb1="00000000"/>
  </w:font>
  <w:font w:name="ArialMT">
    <w:altName w:val="Arial"/>
    <w:charset w:val="00"/>
    <w:family w:val="auto"/>
    <w:pitch w:val="variable"/>
    <w:sig w:usb0="00000087" w:usb1="08070000" w:usb2="00000010" w:usb3="00000000" w:csb0="0002001B" w:csb1="00000000"/>
  </w:font>
  <w:font w:name="Arial-BoldItalicMT">
    <w:altName w:val="Arial"/>
    <w:panose1 w:val="00000000000000000000"/>
    <w:charset w:val="00"/>
    <w:family w:val="swiss"/>
    <w:notTrueType/>
    <w:pitch w:val="default"/>
    <w:sig w:usb0="00000007" w:usb1="00000000" w:usb2="00000000" w:usb3="00000000" w:csb0="00000003" w:csb1="00000000"/>
  </w:font>
  <w:font w:name="Switzerland_Lightpl">
    <w:altName w:val="Courier New"/>
    <w:charset w:val="00"/>
    <w:family w:val="swiss"/>
    <w:pitch w:val="variable"/>
    <w:sig w:usb0="00000003" w:usb1="00000000" w:usb2="00000000" w:usb3="00000000" w:csb0="00000001" w:csb1="00000000"/>
  </w:font>
  <w:font w:name="Calibri">
    <w:panose1 w:val="020F0502020204030204"/>
    <w:charset w:val="EE"/>
    <w:family w:val="swiss"/>
    <w:pitch w:val="variable"/>
    <w:sig w:usb0="E4002EFF" w:usb1="C2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 w:name="Courier">
    <w:panose1 w:val="02070309020205020404"/>
    <w:charset w:val="00"/>
    <w:family w:val="auto"/>
    <w:notTrueType/>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 w:name="Lato">
    <w:panose1 w:val="020F0502020204030203"/>
    <w:charset w:val="EE"/>
    <w:family w:val="swiss"/>
    <w:pitch w:val="variable"/>
    <w:sig w:usb0="E10002FF" w:usb1="5000ECFF" w:usb2="00000009" w:usb3="00000000" w:csb0="0000019F" w:csb1="00000000"/>
  </w:font>
  <w:font w:name="Americana BT">
    <w:altName w:val="Cambria"/>
    <w:charset w:val="00"/>
    <w:family w:val="roman"/>
    <w:pitch w:val="variable"/>
    <w:sig w:usb0="00000001" w:usb1="00000000" w:usb2="00000000" w:usb3="00000000" w:csb0="0000001B"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686871"/>
      <w:docPartObj>
        <w:docPartGallery w:val="Page Numbers (Bottom of Page)"/>
        <w:docPartUnique/>
      </w:docPartObj>
    </w:sdtPr>
    <w:sdtContent>
      <w:p w14:paraId="65EB771B" w14:textId="7B964A4F" w:rsidR="00FA0354" w:rsidRDefault="00FA0354">
        <w:pPr>
          <w:pStyle w:val="Stopka"/>
          <w:jc w:val="right"/>
        </w:pPr>
        <w:r>
          <w:fldChar w:fldCharType="begin"/>
        </w:r>
        <w:r>
          <w:instrText>PAGE   \* MERGEFORMAT</w:instrText>
        </w:r>
        <w:r>
          <w:fldChar w:fldCharType="separate"/>
        </w:r>
        <w:r>
          <w:rPr>
            <w:lang w:val="pl-PL"/>
          </w:rPr>
          <w:t>2</w:t>
        </w:r>
        <w:r>
          <w:fldChar w:fldCharType="end"/>
        </w:r>
      </w:p>
    </w:sdtContent>
  </w:sdt>
  <w:p w14:paraId="0B89EF08" w14:textId="77777777" w:rsidR="00FA0354" w:rsidRDefault="00FA0354">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6A766" w14:textId="77777777" w:rsidR="00C64EEB" w:rsidRDefault="00C64EEB">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7800C619" w14:textId="77777777" w:rsidR="00C64EEB" w:rsidRDefault="00C64EEB">
    <w:pPr>
      <w:pStyle w:val="Stopk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84231" w14:textId="77777777" w:rsidR="00C64EEB" w:rsidRDefault="00C64EEB">
    <w:pPr>
      <w:pStyle w:val="Stopka"/>
      <w:framePr w:wrap="around" w:vAnchor="text" w:hAnchor="margin" w:xAlign="right" w:y="1"/>
      <w:rPr>
        <w:rStyle w:val="Numerstrony"/>
      </w:rPr>
    </w:pPr>
  </w:p>
  <w:p w14:paraId="67D053B9" w14:textId="77777777" w:rsidR="00C64EEB" w:rsidRDefault="00C64EEB">
    <w:pPr>
      <w:pStyle w:val="Stopk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05F7F" w14:textId="77777777" w:rsidR="00880895" w:rsidRDefault="00880895">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64C30D3" w14:textId="77777777" w:rsidR="00880895" w:rsidRDefault="00880895">
    <w:pPr>
      <w:pStyle w:val="Stopk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29A43" w14:textId="77777777" w:rsidR="00880895" w:rsidRDefault="00880895">
    <w:pPr>
      <w:pStyle w:val="Stopka"/>
      <w:framePr w:wrap="around" w:vAnchor="text" w:hAnchor="margin" w:xAlign="right" w:y="1"/>
      <w:rPr>
        <w:rStyle w:val="Numerstrony"/>
      </w:rPr>
    </w:pPr>
  </w:p>
  <w:p w14:paraId="0294EFA9" w14:textId="77777777" w:rsidR="00880895" w:rsidRPr="008F59CB" w:rsidRDefault="00880895">
    <w:pPr>
      <w:pStyle w:val="Stopka"/>
      <w:ind w:right="360"/>
      <w:rPr>
        <w:lang w:val="pl-P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D408A0" w14:textId="77777777" w:rsidR="00E348EC" w:rsidRDefault="00E348EC">
      <w:r>
        <w:separator/>
      </w:r>
    </w:p>
  </w:footnote>
  <w:footnote w:type="continuationSeparator" w:id="0">
    <w:p w14:paraId="7E04505A" w14:textId="77777777" w:rsidR="00E348EC" w:rsidRDefault="00E348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45A8D" w14:textId="37757716" w:rsidR="00880895" w:rsidRDefault="00880895" w:rsidP="006D1EA0">
    <w:pPr>
      <w:pStyle w:val="Nagwek"/>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BF7508">
      <w:rPr>
        <w:rStyle w:val="Numerstrony"/>
        <w:noProof/>
      </w:rPr>
      <w:t>48</w:t>
    </w:r>
    <w:r>
      <w:rPr>
        <w:rStyle w:val="Numerstrony"/>
      </w:rPr>
      <w:fldChar w:fldCharType="end"/>
    </w:r>
  </w:p>
  <w:p w14:paraId="05E2CCFC" w14:textId="77777777" w:rsidR="00880895" w:rsidRDefault="00880895" w:rsidP="00174A74">
    <w:pPr>
      <w:pStyle w:val="Nagwek"/>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253BB" w14:textId="0C960720" w:rsidR="00880895" w:rsidRPr="00FA0354" w:rsidRDefault="00FA0354" w:rsidP="00FA0354">
    <w:pPr>
      <w:pStyle w:val="Nagwek"/>
      <w:ind w:right="360"/>
      <w:rPr>
        <w:rFonts w:ascii="Arial" w:hAnsi="Arial" w:cs="Arial"/>
        <w:i/>
        <w:iCs/>
        <w:color w:val="808080"/>
        <w:sz w:val="16"/>
        <w:lang w:val="pl-PL"/>
      </w:rPr>
    </w:pPr>
    <w:r>
      <w:rPr>
        <w:rFonts w:ascii="Americana BT" w:hAnsi="Americana BT"/>
        <w:noProof/>
        <w:lang w:val="pl-PL"/>
      </w:rPr>
      <mc:AlternateContent>
        <mc:Choice Requires="wps">
          <w:drawing>
            <wp:anchor distT="0" distB="0" distL="114300" distR="114300" simplePos="0" relativeHeight="251658243" behindDoc="0" locked="0" layoutInCell="1" allowOverlap="1" wp14:anchorId="44A4A240" wp14:editId="17EA75B5">
              <wp:simplePos x="0" y="0"/>
              <wp:positionH relativeFrom="margin">
                <wp:align>center</wp:align>
              </wp:positionH>
              <wp:positionV relativeFrom="paragraph">
                <wp:posOffset>133985</wp:posOffset>
              </wp:positionV>
              <wp:extent cx="6057900" cy="0"/>
              <wp:effectExtent l="0" t="0" r="0" b="0"/>
              <wp:wrapNone/>
              <wp:docPr id="80200601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6267C7" id="Line 5" o:spid="_x0000_s1026" style="position:absolute;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0.55pt" to="477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" strokecolor="silver">
              <w10:wrap anchorx="margin"/>
            </v:line>
          </w:pict>
        </mc:Fallback>
      </mc:AlternateContent>
    </w:r>
    <w:r w:rsidR="0093543B">
      <w:rPr>
        <w:rFonts w:ascii="Arial" w:hAnsi="Arial" w:cs="Arial"/>
        <w:i/>
        <w:iCs/>
        <w:color w:val="808080"/>
        <w:sz w:val="16"/>
        <w:lang w:val="pl-PL"/>
      </w:rPr>
      <w:t>PROGNOZA ODDZIAŁYWANIA NA ŚRODOWISKO PLANU OGÓLNEGO GMINY KOLBUSZOWA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25E31" w14:textId="32E4AC9A" w:rsidR="0093543B" w:rsidRPr="00015F7C" w:rsidRDefault="0093543B" w:rsidP="0093543B">
    <w:pPr>
      <w:pStyle w:val="Nagwek"/>
      <w:ind w:right="360"/>
      <w:rPr>
        <w:rFonts w:ascii="Arial" w:hAnsi="Arial" w:cs="Arial"/>
        <w:i/>
        <w:iCs/>
        <w:color w:val="808080"/>
        <w:sz w:val="16"/>
        <w:lang w:val="pl-PL"/>
      </w:rPr>
    </w:pPr>
  </w:p>
  <w:p w14:paraId="469478C6" w14:textId="77777777" w:rsidR="0093543B" w:rsidRDefault="0093543B">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1455C" w14:textId="6456A6AB" w:rsidR="00C64EEB" w:rsidRDefault="00C64EEB">
    <w:pPr>
      <w:pStyle w:val="Nagwek"/>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E96946">
      <w:rPr>
        <w:rStyle w:val="Numerstrony"/>
        <w:noProof/>
      </w:rPr>
      <w:t>120</w:t>
    </w:r>
    <w:r>
      <w:rPr>
        <w:rStyle w:val="Numerstrony"/>
      </w:rPr>
      <w:fldChar w:fldCharType="end"/>
    </w:r>
  </w:p>
  <w:p w14:paraId="05DECA25" w14:textId="77777777" w:rsidR="00C64EEB" w:rsidRDefault="00C64EEB">
    <w:pPr>
      <w:pStyle w:val="Nagwek"/>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3548D" w14:textId="77777777" w:rsidR="00C64EEB" w:rsidRPr="00447ACB" w:rsidRDefault="00C64EEB">
    <w:pPr>
      <w:pStyle w:val="Nagwek"/>
      <w:framePr w:wrap="around" w:vAnchor="text" w:hAnchor="margin" w:xAlign="right" w:y="1"/>
      <w:rPr>
        <w:rStyle w:val="Numerstrony"/>
        <w:sz w:val="18"/>
        <w:lang w:val="pl-PL"/>
      </w:rPr>
    </w:pPr>
    <w:r>
      <w:rPr>
        <w:rStyle w:val="Numerstrony"/>
        <w:sz w:val="18"/>
      </w:rPr>
      <w:fldChar w:fldCharType="begin"/>
    </w:r>
    <w:r w:rsidRPr="00447ACB">
      <w:rPr>
        <w:rStyle w:val="Numerstrony"/>
        <w:sz w:val="18"/>
        <w:lang w:val="pl-PL"/>
      </w:rPr>
      <w:instrText xml:space="preserve">PAGE  </w:instrText>
    </w:r>
    <w:r>
      <w:rPr>
        <w:rStyle w:val="Numerstrony"/>
        <w:sz w:val="18"/>
      </w:rPr>
      <w:fldChar w:fldCharType="separate"/>
    </w:r>
    <w:r w:rsidRPr="00447ACB">
      <w:rPr>
        <w:rStyle w:val="Numerstrony"/>
        <w:noProof/>
        <w:sz w:val="18"/>
        <w:lang w:val="pl-PL"/>
      </w:rPr>
      <w:t>17</w:t>
    </w:r>
    <w:r>
      <w:rPr>
        <w:rStyle w:val="Numerstrony"/>
        <w:sz w:val="18"/>
      </w:rPr>
      <w:fldChar w:fldCharType="end"/>
    </w:r>
  </w:p>
  <w:p w14:paraId="5A25E55B" w14:textId="77777777" w:rsidR="00650A63" w:rsidRDefault="00650A63" w:rsidP="00650A63">
    <w:pPr>
      <w:pStyle w:val="Nagwek"/>
      <w:ind w:right="360"/>
      <w:rPr>
        <w:rFonts w:ascii="Arial" w:hAnsi="Arial" w:cs="Arial"/>
        <w:i/>
        <w:iCs/>
        <w:color w:val="808080"/>
        <w:sz w:val="16"/>
        <w:lang w:val="pl-PL"/>
      </w:rPr>
    </w:pPr>
    <w:r>
      <w:rPr>
        <w:rFonts w:ascii="Arial" w:hAnsi="Arial" w:cs="Arial"/>
        <w:i/>
        <w:iCs/>
        <w:color w:val="808080"/>
        <w:sz w:val="16"/>
        <w:lang w:val="pl-PL"/>
      </w:rPr>
      <w:t>PROGNOZA ODDZIAŁYWANIA NA ŚRODOWISKO PLANU OGÓLNEGO GMINY KOLBUSZOWA</w:t>
    </w:r>
  </w:p>
  <w:p w14:paraId="07021626" w14:textId="77777777" w:rsidR="00C64EEB" w:rsidRPr="00015F7C" w:rsidRDefault="00C64EEB">
    <w:pPr>
      <w:pStyle w:val="Nagwek"/>
      <w:ind w:right="360"/>
      <w:rPr>
        <w:rFonts w:ascii="Arial" w:hAnsi="Arial" w:cs="Arial"/>
        <w:i/>
        <w:iCs/>
        <w:color w:val="808080"/>
        <w:sz w:val="16"/>
        <w:lang w:val="pl-PL"/>
      </w:rPr>
    </w:pPr>
    <w:r>
      <w:rPr>
        <w:rFonts w:ascii="Americana BT" w:hAnsi="Americana BT"/>
        <w:noProof/>
        <w:lang w:val="pl-PL"/>
      </w:rPr>
      <mc:AlternateContent>
        <mc:Choice Requires="wps">
          <w:drawing>
            <wp:anchor distT="0" distB="0" distL="114300" distR="114300" simplePos="0" relativeHeight="251658240" behindDoc="0" locked="0" layoutInCell="1" allowOverlap="1" wp14:anchorId="1F833FE4" wp14:editId="0936E187">
              <wp:simplePos x="0" y="0"/>
              <wp:positionH relativeFrom="column">
                <wp:posOffset>0</wp:posOffset>
              </wp:positionH>
              <wp:positionV relativeFrom="paragraph">
                <wp:posOffset>62865</wp:posOffset>
              </wp:positionV>
              <wp:extent cx="6057900" cy="0"/>
              <wp:effectExtent l="5080" t="5715" r="13970" b="13335"/>
              <wp:wrapNone/>
              <wp:docPr id="110367052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03A24" id="Line 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95pt" to="477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" strokecolor="silver"/>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7BC27" w14:textId="77777777" w:rsidR="00880895" w:rsidRDefault="00880895" w:rsidP="008F59CB">
    <w:pPr>
      <w:pStyle w:val="Nagwek"/>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78FA1A54" w14:textId="77777777" w:rsidR="00880895" w:rsidRDefault="00880895">
    <w:pPr>
      <w:pStyle w:val="Nagwek"/>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4081877"/>
      <w:docPartObj>
        <w:docPartGallery w:val="Page Numbers (Top of Page)"/>
        <w:docPartUnique/>
      </w:docPartObj>
    </w:sdtPr>
    <w:sdtContent>
      <w:p w14:paraId="430B9AE6" w14:textId="77777777" w:rsidR="003953ED" w:rsidRDefault="003953ED">
        <w:pPr>
          <w:pStyle w:val="Nagwek"/>
          <w:jc w:val="right"/>
        </w:pPr>
      </w:p>
      <w:p w14:paraId="7E5BD282" w14:textId="77777777" w:rsidR="003953ED" w:rsidRDefault="003953ED">
        <w:pPr>
          <w:pStyle w:val="Nagwek"/>
          <w:jc w:val="right"/>
        </w:pPr>
      </w:p>
      <w:p w14:paraId="3243CACE" w14:textId="1400D0ED" w:rsidR="003953ED" w:rsidRDefault="003953ED">
        <w:pPr>
          <w:pStyle w:val="Nagwek"/>
          <w:jc w:val="right"/>
        </w:pPr>
        <w:r>
          <w:fldChar w:fldCharType="begin"/>
        </w:r>
        <w:r>
          <w:instrText>PAGE   \* MERGEFORMAT</w:instrText>
        </w:r>
        <w:r>
          <w:fldChar w:fldCharType="separate"/>
        </w:r>
        <w:r>
          <w:rPr>
            <w:lang w:val="pl-PL"/>
          </w:rPr>
          <w:t>2</w:t>
        </w:r>
        <w:r>
          <w:fldChar w:fldCharType="end"/>
        </w:r>
      </w:p>
    </w:sdtContent>
  </w:sdt>
  <w:p w14:paraId="53D52E49" w14:textId="77777777" w:rsidR="00880895" w:rsidRPr="008F59CB" w:rsidRDefault="00880895" w:rsidP="008F59CB">
    <w:pPr>
      <w:ind w:left="4956"/>
      <w:rPr>
        <w:rFonts w:ascii="Arial" w:hAnsi="Arial" w:cs="Arial"/>
        <w:i/>
        <w:iCs/>
        <w:color w:val="808080"/>
        <w:sz w:val="15"/>
        <w:szCs w:val="15"/>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anumerowana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anumerowana2"/>
      <w:lvlText w:val="%1."/>
      <w:lvlJc w:val="left"/>
      <w:pPr>
        <w:tabs>
          <w:tab w:val="num" w:pos="720"/>
        </w:tabs>
        <w:ind w:left="720" w:hanging="360"/>
      </w:pPr>
    </w:lvl>
  </w:abstractNum>
  <w:abstractNum w:abstractNumId="4" w15:restartNumberingAfterBreak="0">
    <w:nsid w:val="FFFFFF81"/>
    <w:multiLevelType w:val="singleLevel"/>
    <w:tmpl w:val="0FEC5178"/>
    <w:lvl w:ilvl="0">
      <w:start w:val="1"/>
      <w:numFmt w:val="bullet"/>
      <w:pStyle w:val="Listapunktowana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apunktowana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apunktowana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anumerowan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apunktowana"/>
      <w:lvlText w:val=""/>
      <w:lvlJc w:val="left"/>
      <w:pPr>
        <w:tabs>
          <w:tab w:val="num" w:pos="360"/>
        </w:tabs>
        <w:ind w:left="360" w:hanging="360"/>
      </w:pPr>
      <w:rPr>
        <w:rFonts w:ascii="Symbol" w:hAnsi="Symbol" w:hint="default"/>
      </w:rPr>
    </w:lvl>
  </w:abstractNum>
  <w:abstractNum w:abstractNumId="9" w15:restartNumberingAfterBreak="0">
    <w:nsid w:val="00000003"/>
    <w:multiLevelType w:val="singleLevel"/>
    <w:tmpl w:val="00000003"/>
    <w:name w:val="WW8Num20"/>
    <w:lvl w:ilvl="0">
      <w:start w:val="1"/>
      <w:numFmt w:val="bullet"/>
      <w:lvlText w:val=""/>
      <w:lvlJc w:val="left"/>
      <w:pPr>
        <w:tabs>
          <w:tab w:val="num" w:pos="0"/>
        </w:tabs>
        <w:ind w:left="1080" w:hanging="360"/>
      </w:pPr>
      <w:rPr>
        <w:rFonts w:ascii="Symbol" w:hAnsi="Symbol" w:cs="Symbol" w:hint="default"/>
        <w:color w:val="D9D9D9"/>
        <w:w w:val="96"/>
        <w:lang w:eastAsia="pl-PL"/>
      </w:rPr>
    </w:lvl>
  </w:abstractNum>
  <w:abstractNum w:abstractNumId="10" w15:restartNumberingAfterBreak="0">
    <w:nsid w:val="00D403DA"/>
    <w:multiLevelType w:val="hybridMultilevel"/>
    <w:tmpl w:val="3B56B902"/>
    <w:lvl w:ilvl="0" w:tplc="2228E280">
      <w:start w:val="1"/>
      <w:numFmt w:val="bullet"/>
      <w:lvlText w:val=""/>
      <w:lvlJc w:val="left"/>
      <w:pPr>
        <w:tabs>
          <w:tab w:val="num" w:pos="284"/>
        </w:tabs>
        <w:ind w:left="284" w:hanging="284"/>
      </w:pPr>
      <w:rPr>
        <w:rFonts w:ascii="Symbol" w:hAnsi="Symbol" w:hint="default"/>
        <w:color w:val="auto"/>
      </w:rPr>
    </w:lvl>
    <w:lvl w:ilvl="1" w:tplc="F49CAF6E">
      <w:numFmt w:val="bullet"/>
      <w:lvlText w:val="•"/>
      <w:lvlJc w:val="left"/>
      <w:pPr>
        <w:ind w:left="1100" w:hanging="360"/>
      </w:pPr>
      <w:rPr>
        <w:rFonts w:ascii="Roboto Condensed" w:eastAsia="Times New Roman" w:hAnsi="Roboto Condensed" w:cs="Arial" w:hint="default"/>
      </w:rPr>
    </w:lvl>
    <w:lvl w:ilvl="2" w:tplc="04150005" w:tentative="1">
      <w:start w:val="1"/>
      <w:numFmt w:val="bullet"/>
      <w:lvlText w:val=""/>
      <w:lvlJc w:val="left"/>
      <w:pPr>
        <w:tabs>
          <w:tab w:val="num" w:pos="1820"/>
        </w:tabs>
        <w:ind w:left="1820" w:hanging="360"/>
      </w:pPr>
      <w:rPr>
        <w:rFonts w:ascii="Wingdings" w:hAnsi="Wingdings" w:hint="default"/>
      </w:rPr>
    </w:lvl>
    <w:lvl w:ilvl="3" w:tplc="04150001" w:tentative="1">
      <w:start w:val="1"/>
      <w:numFmt w:val="bullet"/>
      <w:lvlText w:val=""/>
      <w:lvlJc w:val="left"/>
      <w:pPr>
        <w:tabs>
          <w:tab w:val="num" w:pos="2540"/>
        </w:tabs>
        <w:ind w:left="2540" w:hanging="360"/>
      </w:pPr>
      <w:rPr>
        <w:rFonts w:ascii="Symbol" w:hAnsi="Symbol" w:hint="default"/>
      </w:rPr>
    </w:lvl>
    <w:lvl w:ilvl="4" w:tplc="04150003" w:tentative="1">
      <w:start w:val="1"/>
      <w:numFmt w:val="bullet"/>
      <w:lvlText w:val="o"/>
      <w:lvlJc w:val="left"/>
      <w:pPr>
        <w:tabs>
          <w:tab w:val="num" w:pos="3260"/>
        </w:tabs>
        <w:ind w:left="3260" w:hanging="360"/>
      </w:pPr>
      <w:rPr>
        <w:rFonts w:ascii="Courier New" w:hAnsi="Courier New" w:cs="Courier New" w:hint="default"/>
      </w:rPr>
    </w:lvl>
    <w:lvl w:ilvl="5" w:tplc="04150005" w:tentative="1">
      <w:start w:val="1"/>
      <w:numFmt w:val="bullet"/>
      <w:lvlText w:val=""/>
      <w:lvlJc w:val="left"/>
      <w:pPr>
        <w:tabs>
          <w:tab w:val="num" w:pos="3980"/>
        </w:tabs>
        <w:ind w:left="3980" w:hanging="360"/>
      </w:pPr>
      <w:rPr>
        <w:rFonts w:ascii="Wingdings" w:hAnsi="Wingdings" w:hint="default"/>
      </w:rPr>
    </w:lvl>
    <w:lvl w:ilvl="6" w:tplc="04150001" w:tentative="1">
      <w:start w:val="1"/>
      <w:numFmt w:val="bullet"/>
      <w:lvlText w:val=""/>
      <w:lvlJc w:val="left"/>
      <w:pPr>
        <w:tabs>
          <w:tab w:val="num" w:pos="4700"/>
        </w:tabs>
        <w:ind w:left="4700" w:hanging="360"/>
      </w:pPr>
      <w:rPr>
        <w:rFonts w:ascii="Symbol" w:hAnsi="Symbol" w:hint="default"/>
      </w:rPr>
    </w:lvl>
    <w:lvl w:ilvl="7" w:tplc="04150003" w:tentative="1">
      <w:start w:val="1"/>
      <w:numFmt w:val="bullet"/>
      <w:lvlText w:val="o"/>
      <w:lvlJc w:val="left"/>
      <w:pPr>
        <w:tabs>
          <w:tab w:val="num" w:pos="5420"/>
        </w:tabs>
        <w:ind w:left="5420" w:hanging="360"/>
      </w:pPr>
      <w:rPr>
        <w:rFonts w:ascii="Courier New" w:hAnsi="Courier New" w:cs="Courier New" w:hint="default"/>
      </w:rPr>
    </w:lvl>
    <w:lvl w:ilvl="8" w:tplc="04150005" w:tentative="1">
      <w:start w:val="1"/>
      <w:numFmt w:val="bullet"/>
      <w:lvlText w:val=""/>
      <w:lvlJc w:val="left"/>
      <w:pPr>
        <w:tabs>
          <w:tab w:val="num" w:pos="6140"/>
        </w:tabs>
        <w:ind w:left="6140" w:hanging="360"/>
      </w:pPr>
      <w:rPr>
        <w:rFonts w:ascii="Wingdings" w:hAnsi="Wingdings" w:hint="default"/>
      </w:rPr>
    </w:lvl>
  </w:abstractNum>
  <w:abstractNum w:abstractNumId="11" w15:restartNumberingAfterBreak="0">
    <w:nsid w:val="021044C2"/>
    <w:multiLevelType w:val="hybridMultilevel"/>
    <w:tmpl w:val="0F163E7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 w15:restartNumberingAfterBreak="0">
    <w:nsid w:val="053D34FE"/>
    <w:multiLevelType w:val="hybridMultilevel"/>
    <w:tmpl w:val="452274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3" w15:restartNumberingAfterBreak="0">
    <w:nsid w:val="060520A6"/>
    <w:multiLevelType w:val="hybridMultilevel"/>
    <w:tmpl w:val="5AA62D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17E4433"/>
    <w:multiLevelType w:val="hybridMultilevel"/>
    <w:tmpl w:val="1110D27A"/>
    <w:lvl w:ilvl="0" w:tplc="FFFFFFFF">
      <w:start w:val="1"/>
      <w:numFmt w:val="bullet"/>
      <w:lvlText w:val=""/>
      <w:lvlJc w:val="left"/>
      <w:pPr>
        <w:tabs>
          <w:tab w:val="num" w:pos="170"/>
        </w:tabs>
        <w:ind w:left="170" w:hanging="170"/>
      </w:pPr>
      <w:rPr>
        <w:rFonts w:ascii="Symbol" w:hAnsi="Symbol" w:hint="default"/>
        <w:b/>
        <w:color w:val="auto"/>
        <w:sz w:val="18"/>
        <w:szCs w:val="18"/>
      </w:rPr>
    </w:lvl>
    <w:lvl w:ilvl="1" w:tplc="04150003">
      <w:start w:val="1"/>
      <w:numFmt w:val="bullet"/>
      <w:lvlText w:val="o"/>
      <w:lvlJc w:val="left"/>
      <w:pPr>
        <w:ind w:left="927"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4D143DF"/>
    <w:multiLevelType w:val="hybridMultilevel"/>
    <w:tmpl w:val="38125306"/>
    <w:lvl w:ilvl="0" w:tplc="7AE080AC">
      <w:start w:val="1"/>
      <w:numFmt w:val="decimal"/>
      <w:lvlText w:val="%1)"/>
      <w:lvlJc w:val="left"/>
      <w:pPr>
        <w:ind w:left="530" w:hanging="360"/>
      </w:pPr>
      <w:rPr>
        <w:rFonts w:hint="default"/>
        <w:b w:val="0"/>
        <w:bCs w:val="0"/>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16" w15:restartNumberingAfterBreak="0">
    <w:nsid w:val="17490C82"/>
    <w:multiLevelType w:val="hybridMultilevel"/>
    <w:tmpl w:val="12580A40"/>
    <w:lvl w:ilvl="0" w:tplc="143CB4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D81777"/>
    <w:multiLevelType w:val="hybridMultilevel"/>
    <w:tmpl w:val="0EEE33A6"/>
    <w:lvl w:ilvl="0" w:tplc="A258829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 w15:restartNumberingAfterBreak="0">
    <w:nsid w:val="19FB561E"/>
    <w:multiLevelType w:val="hybridMultilevel"/>
    <w:tmpl w:val="FCE6D092"/>
    <w:lvl w:ilvl="0" w:tplc="04150001">
      <w:start w:val="1"/>
      <w:numFmt w:val="bullet"/>
      <w:lvlText w:val=""/>
      <w:lvlJc w:val="left"/>
      <w:pPr>
        <w:ind w:left="643" w:hanging="360"/>
      </w:pPr>
      <w:rPr>
        <w:rFonts w:ascii="Symbol" w:hAnsi="Symbol" w:hint="default"/>
      </w:rPr>
    </w:lvl>
    <w:lvl w:ilvl="1" w:tplc="04150003" w:tentative="1">
      <w:start w:val="1"/>
      <w:numFmt w:val="bullet"/>
      <w:lvlText w:val="o"/>
      <w:lvlJc w:val="left"/>
      <w:pPr>
        <w:ind w:left="1363" w:hanging="360"/>
      </w:pPr>
      <w:rPr>
        <w:rFonts w:ascii="Courier New" w:hAnsi="Courier New" w:cs="Courier New" w:hint="default"/>
      </w:rPr>
    </w:lvl>
    <w:lvl w:ilvl="2" w:tplc="04150005" w:tentative="1">
      <w:start w:val="1"/>
      <w:numFmt w:val="bullet"/>
      <w:lvlText w:val=""/>
      <w:lvlJc w:val="left"/>
      <w:pPr>
        <w:ind w:left="2083" w:hanging="360"/>
      </w:pPr>
      <w:rPr>
        <w:rFonts w:ascii="Wingdings" w:hAnsi="Wingdings" w:hint="default"/>
      </w:rPr>
    </w:lvl>
    <w:lvl w:ilvl="3" w:tplc="04150001" w:tentative="1">
      <w:start w:val="1"/>
      <w:numFmt w:val="bullet"/>
      <w:lvlText w:val=""/>
      <w:lvlJc w:val="left"/>
      <w:pPr>
        <w:ind w:left="2803" w:hanging="360"/>
      </w:pPr>
      <w:rPr>
        <w:rFonts w:ascii="Symbol" w:hAnsi="Symbol" w:hint="default"/>
      </w:rPr>
    </w:lvl>
    <w:lvl w:ilvl="4" w:tplc="04150003" w:tentative="1">
      <w:start w:val="1"/>
      <w:numFmt w:val="bullet"/>
      <w:lvlText w:val="o"/>
      <w:lvlJc w:val="left"/>
      <w:pPr>
        <w:ind w:left="3523" w:hanging="360"/>
      </w:pPr>
      <w:rPr>
        <w:rFonts w:ascii="Courier New" w:hAnsi="Courier New" w:cs="Courier New" w:hint="default"/>
      </w:rPr>
    </w:lvl>
    <w:lvl w:ilvl="5" w:tplc="04150005" w:tentative="1">
      <w:start w:val="1"/>
      <w:numFmt w:val="bullet"/>
      <w:lvlText w:val=""/>
      <w:lvlJc w:val="left"/>
      <w:pPr>
        <w:ind w:left="4243" w:hanging="360"/>
      </w:pPr>
      <w:rPr>
        <w:rFonts w:ascii="Wingdings" w:hAnsi="Wingdings" w:hint="default"/>
      </w:rPr>
    </w:lvl>
    <w:lvl w:ilvl="6" w:tplc="04150001" w:tentative="1">
      <w:start w:val="1"/>
      <w:numFmt w:val="bullet"/>
      <w:lvlText w:val=""/>
      <w:lvlJc w:val="left"/>
      <w:pPr>
        <w:ind w:left="4963" w:hanging="360"/>
      </w:pPr>
      <w:rPr>
        <w:rFonts w:ascii="Symbol" w:hAnsi="Symbol" w:hint="default"/>
      </w:rPr>
    </w:lvl>
    <w:lvl w:ilvl="7" w:tplc="04150003" w:tentative="1">
      <w:start w:val="1"/>
      <w:numFmt w:val="bullet"/>
      <w:lvlText w:val="o"/>
      <w:lvlJc w:val="left"/>
      <w:pPr>
        <w:ind w:left="5683" w:hanging="360"/>
      </w:pPr>
      <w:rPr>
        <w:rFonts w:ascii="Courier New" w:hAnsi="Courier New" w:cs="Courier New" w:hint="default"/>
      </w:rPr>
    </w:lvl>
    <w:lvl w:ilvl="8" w:tplc="04150005" w:tentative="1">
      <w:start w:val="1"/>
      <w:numFmt w:val="bullet"/>
      <w:lvlText w:val=""/>
      <w:lvlJc w:val="left"/>
      <w:pPr>
        <w:ind w:left="6403" w:hanging="360"/>
      </w:pPr>
      <w:rPr>
        <w:rFonts w:ascii="Wingdings" w:hAnsi="Wingdings" w:hint="default"/>
      </w:rPr>
    </w:lvl>
  </w:abstractNum>
  <w:abstractNum w:abstractNumId="19" w15:restartNumberingAfterBreak="0">
    <w:nsid w:val="1CD01C7A"/>
    <w:multiLevelType w:val="hybridMultilevel"/>
    <w:tmpl w:val="555E71B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15:restartNumberingAfterBreak="0">
    <w:nsid w:val="1E974BCB"/>
    <w:multiLevelType w:val="multilevel"/>
    <w:tmpl w:val="7B3C0F40"/>
    <w:styleLink w:val="Paragraf"/>
    <w:lvl w:ilvl="0">
      <w:start w:val="1"/>
      <w:numFmt w:val="decimal"/>
      <w:lvlText w:val="§ %1"/>
      <w:lvlJc w:val="left"/>
      <w:pPr>
        <w:ind w:left="360" w:hanging="360"/>
      </w:pPr>
      <w:rPr>
        <w:rFonts w:hint="default"/>
      </w:rPr>
    </w:lvl>
    <w:lvl w:ilvl="1">
      <w:start w:val="1"/>
      <w:numFmt w:val="ordinal"/>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bullet"/>
      <w:lvlText w:val=""/>
      <w:lvlJc w:val="left"/>
      <w:pPr>
        <w:ind w:left="1800" w:hanging="360"/>
      </w:pPr>
      <w:rPr>
        <w:rFonts w:ascii="Symbol" w:hAnsi="Symbol"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23E6006"/>
    <w:multiLevelType w:val="hybridMultilevel"/>
    <w:tmpl w:val="1076EFA8"/>
    <w:lvl w:ilvl="0" w:tplc="35C66E98">
      <w:start w:val="1"/>
      <w:numFmt w:val="bullet"/>
      <w:lvlText w:val=""/>
      <w:lvlJc w:val="left"/>
      <w:pPr>
        <w:tabs>
          <w:tab w:val="num" w:pos="875"/>
        </w:tabs>
        <w:ind w:left="875" w:hanging="255"/>
      </w:pPr>
      <w:rPr>
        <w:rFonts w:ascii="Wingdings" w:hAnsi="Wingdings" w:hint="default"/>
      </w:rPr>
    </w:lvl>
    <w:lvl w:ilvl="1" w:tplc="04150003">
      <w:start w:val="1"/>
      <w:numFmt w:val="bullet"/>
      <w:lvlText w:val="o"/>
      <w:lvlJc w:val="left"/>
      <w:pPr>
        <w:tabs>
          <w:tab w:val="num" w:pos="1493"/>
        </w:tabs>
        <w:ind w:left="1493" w:hanging="360"/>
      </w:pPr>
      <w:rPr>
        <w:rFonts w:ascii="Courier New" w:hAnsi="Courier New" w:cs="Courier New" w:hint="default"/>
      </w:rPr>
    </w:lvl>
    <w:lvl w:ilvl="2" w:tplc="04150005" w:tentative="1">
      <w:start w:val="1"/>
      <w:numFmt w:val="bullet"/>
      <w:lvlText w:val=""/>
      <w:lvlJc w:val="left"/>
      <w:pPr>
        <w:tabs>
          <w:tab w:val="num" w:pos="2213"/>
        </w:tabs>
        <w:ind w:left="2213" w:hanging="360"/>
      </w:pPr>
      <w:rPr>
        <w:rFonts w:ascii="Wingdings" w:hAnsi="Wingdings" w:hint="default"/>
      </w:rPr>
    </w:lvl>
    <w:lvl w:ilvl="3" w:tplc="04150001" w:tentative="1">
      <w:start w:val="1"/>
      <w:numFmt w:val="bullet"/>
      <w:lvlText w:val=""/>
      <w:lvlJc w:val="left"/>
      <w:pPr>
        <w:tabs>
          <w:tab w:val="num" w:pos="2933"/>
        </w:tabs>
        <w:ind w:left="2933" w:hanging="360"/>
      </w:pPr>
      <w:rPr>
        <w:rFonts w:ascii="Symbol" w:hAnsi="Symbol" w:hint="default"/>
      </w:rPr>
    </w:lvl>
    <w:lvl w:ilvl="4" w:tplc="04150003" w:tentative="1">
      <w:start w:val="1"/>
      <w:numFmt w:val="bullet"/>
      <w:lvlText w:val="o"/>
      <w:lvlJc w:val="left"/>
      <w:pPr>
        <w:tabs>
          <w:tab w:val="num" w:pos="3653"/>
        </w:tabs>
        <w:ind w:left="3653" w:hanging="360"/>
      </w:pPr>
      <w:rPr>
        <w:rFonts w:ascii="Courier New" w:hAnsi="Courier New" w:cs="Courier New" w:hint="default"/>
      </w:rPr>
    </w:lvl>
    <w:lvl w:ilvl="5" w:tplc="04150005" w:tentative="1">
      <w:start w:val="1"/>
      <w:numFmt w:val="bullet"/>
      <w:lvlText w:val=""/>
      <w:lvlJc w:val="left"/>
      <w:pPr>
        <w:tabs>
          <w:tab w:val="num" w:pos="4373"/>
        </w:tabs>
        <w:ind w:left="4373" w:hanging="360"/>
      </w:pPr>
      <w:rPr>
        <w:rFonts w:ascii="Wingdings" w:hAnsi="Wingdings" w:hint="default"/>
      </w:rPr>
    </w:lvl>
    <w:lvl w:ilvl="6" w:tplc="04150001" w:tentative="1">
      <w:start w:val="1"/>
      <w:numFmt w:val="bullet"/>
      <w:lvlText w:val=""/>
      <w:lvlJc w:val="left"/>
      <w:pPr>
        <w:tabs>
          <w:tab w:val="num" w:pos="5093"/>
        </w:tabs>
        <w:ind w:left="5093" w:hanging="360"/>
      </w:pPr>
      <w:rPr>
        <w:rFonts w:ascii="Symbol" w:hAnsi="Symbol" w:hint="default"/>
      </w:rPr>
    </w:lvl>
    <w:lvl w:ilvl="7" w:tplc="04150003" w:tentative="1">
      <w:start w:val="1"/>
      <w:numFmt w:val="bullet"/>
      <w:lvlText w:val="o"/>
      <w:lvlJc w:val="left"/>
      <w:pPr>
        <w:tabs>
          <w:tab w:val="num" w:pos="5813"/>
        </w:tabs>
        <w:ind w:left="5813" w:hanging="360"/>
      </w:pPr>
      <w:rPr>
        <w:rFonts w:ascii="Courier New" w:hAnsi="Courier New" w:cs="Courier New" w:hint="default"/>
      </w:rPr>
    </w:lvl>
    <w:lvl w:ilvl="8" w:tplc="04150005" w:tentative="1">
      <w:start w:val="1"/>
      <w:numFmt w:val="bullet"/>
      <w:lvlText w:val=""/>
      <w:lvlJc w:val="left"/>
      <w:pPr>
        <w:tabs>
          <w:tab w:val="num" w:pos="6533"/>
        </w:tabs>
        <w:ind w:left="6533" w:hanging="360"/>
      </w:pPr>
      <w:rPr>
        <w:rFonts w:ascii="Wingdings" w:hAnsi="Wingdings" w:hint="default"/>
      </w:rPr>
    </w:lvl>
  </w:abstractNum>
  <w:abstractNum w:abstractNumId="22" w15:restartNumberingAfterBreak="0">
    <w:nsid w:val="24D95FA8"/>
    <w:multiLevelType w:val="hybridMultilevel"/>
    <w:tmpl w:val="EC3C5D12"/>
    <w:lvl w:ilvl="0" w:tplc="BF281384">
      <w:start w:val="1"/>
      <w:numFmt w:val="bullet"/>
      <w:lvlText w:val=""/>
      <w:lvlJc w:val="left"/>
      <w:pPr>
        <w:tabs>
          <w:tab w:val="num" w:pos="568"/>
        </w:tabs>
        <w:ind w:left="568" w:hanging="284"/>
      </w:pPr>
      <w:rPr>
        <w:rFonts w:ascii="Wingdings" w:hAnsi="Wingdings" w:hint="default"/>
        <w:b/>
      </w:rPr>
    </w:lvl>
    <w:lvl w:ilvl="1" w:tplc="04150003">
      <w:start w:val="1"/>
      <w:numFmt w:val="bullet"/>
      <w:lvlText w:val="o"/>
      <w:lvlJc w:val="left"/>
      <w:pPr>
        <w:tabs>
          <w:tab w:val="num" w:pos="927"/>
        </w:tabs>
        <w:ind w:left="927"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859136F"/>
    <w:multiLevelType w:val="hybridMultilevel"/>
    <w:tmpl w:val="94C8351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 w15:restartNumberingAfterBreak="0">
    <w:nsid w:val="2DDA340E"/>
    <w:multiLevelType w:val="hybridMultilevel"/>
    <w:tmpl w:val="69A2FDA8"/>
    <w:lvl w:ilvl="0" w:tplc="2228E280">
      <w:start w:val="1"/>
      <w:numFmt w:val="bullet"/>
      <w:lvlText w:val=""/>
      <w:lvlJc w:val="left"/>
      <w:pPr>
        <w:tabs>
          <w:tab w:val="num" w:pos="284"/>
        </w:tabs>
        <w:ind w:left="284" w:hanging="284"/>
      </w:pPr>
      <w:rPr>
        <w:rFonts w:ascii="Symbol" w:hAnsi="Symbol" w:hint="default"/>
        <w:color w:val="auto"/>
      </w:rPr>
    </w:lvl>
    <w:lvl w:ilvl="1" w:tplc="04150003" w:tentative="1">
      <w:start w:val="1"/>
      <w:numFmt w:val="bullet"/>
      <w:lvlText w:val="o"/>
      <w:lvlJc w:val="left"/>
      <w:pPr>
        <w:tabs>
          <w:tab w:val="num" w:pos="1100"/>
        </w:tabs>
        <w:ind w:left="1100" w:hanging="360"/>
      </w:pPr>
      <w:rPr>
        <w:rFonts w:ascii="Courier New" w:hAnsi="Courier New" w:cs="Courier New" w:hint="default"/>
      </w:rPr>
    </w:lvl>
    <w:lvl w:ilvl="2" w:tplc="04150005" w:tentative="1">
      <w:start w:val="1"/>
      <w:numFmt w:val="bullet"/>
      <w:lvlText w:val=""/>
      <w:lvlJc w:val="left"/>
      <w:pPr>
        <w:tabs>
          <w:tab w:val="num" w:pos="1820"/>
        </w:tabs>
        <w:ind w:left="1820" w:hanging="360"/>
      </w:pPr>
      <w:rPr>
        <w:rFonts w:ascii="Wingdings" w:hAnsi="Wingdings" w:hint="default"/>
      </w:rPr>
    </w:lvl>
    <w:lvl w:ilvl="3" w:tplc="04150001" w:tentative="1">
      <w:start w:val="1"/>
      <w:numFmt w:val="bullet"/>
      <w:lvlText w:val=""/>
      <w:lvlJc w:val="left"/>
      <w:pPr>
        <w:tabs>
          <w:tab w:val="num" w:pos="2540"/>
        </w:tabs>
        <w:ind w:left="2540" w:hanging="360"/>
      </w:pPr>
      <w:rPr>
        <w:rFonts w:ascii="Symbol" w:hAnsi="Symbol" w:hint="default"/>
      </w:rPr>
    </w:lvl>
    <w:lvl w:ilvl="4" w:tplc="04150003" w:tentative="1">
      <w:start w:val="1"/>
      <w:numFmt w:val="bullet"/>
      <w:lvlText w:val="o"/>
      <w:lvlJc w:val="left"/>
      <w:pPr>
        <w:tabs>
          <w:tab w:val="num" w:pos="3260"/>
        </w:tabs>
        <w:ind w:left="3260" w:hanging="360"/>
      </w:pPr>
      <w:rPr>
        <w:rFonts w:ascii="Courier New" w:hAnsi="Courier New" w:cs="Courier New" w:hint="default"/>
      </w:rPr>
    </w:lvl>
    <w:lvl w:ilvl="5" w:tplc="04150005" w:tentative="1">
      <w:start w:val="1"/>
      <w:numFmt w:val="bullet"/>
      <w:lvlText w:val=""/>
      <w:lvlJc w:val="left"/>
      <w:pPr>
        <w:tabs>
          <w:tab w:val="num" w:pos="3980"/>
        </w:tabs>
        <w:ind w:left="3980" w:hanging="360"/>
      </w:pPr>
      <w:rPr>
        <w:rFonts w:ascii="Wingdings" w:hAnsi="Wingdings" w:hint="default"/>
      </w:rPr>
    </w:lvl>
    <w:lvl w:ilvl="6" w:tplc="04150001" w:tentative="1">
      <w:start w:val="1"/>
      <w:numFmt w:val="bullet"/>
      <w:lvlText w:val=""/>
      <w:lvlJc w:val="left"/>
      <w:pPr>
        <w:tabs>
          <w:tab w:val="num" w:pos="4700"/>
        </w:tabs>
        <w:ind w:left="4700" w:hanging="360"/>
      </w:pPr>
      <w:rPr>
        <w:rFonts w:ascii="Symbol" w:hAnsi="Symbol" w:hint="default"/>
      </w:rPr>
    </w:lvl>
    <w:lvl w:ilvl="7" w:tplc="04150003" w:tentative="1">
      <w:start w:val="1"/>
      <w:numFmt w:val="bullet"/>
      <w:lvlText w:val="o"/>
      <w:lvlJc w:val="left"/>
      <w:pPr>
        <w:tabs>
          <w:tab w:val="num" w:pos="5420"/>
        </w:tabs>
        <w:ind w:left="5420" w:hanging="360"/>
      </w:pPr>
      <w:rPr>
        <w:rFonts w:ascii="Courier New" w:hAnsi="Courier New" w:cs="Courier New" w:hint="default"/>
      </w:rPr>
    </w:lvl>
    <w:lvl w:ilvl="8" w:tplc="04150005" w:tentative="1">
      <w:start w:val="1"/>
      <w:numFmt w:val="bullet"/>
      <w:lvlText w:val=""/>
      <w:lvlJc w:val="left"/>
      <w:pPr>
        <w:tabs>
          <w:tab w:val="num" w:pos="6140"/>
        </w:tabs>
        <w:ind w:left="6140" w:hanging="360"/>
      </w:pPr>
      <w:rPr>
        <w:rFonts w:ascii="Wingdings" w:hAnsi="Wingdings" w:hint="default"/>
      </w:rPr>
    </w:lvl>
  </w:abstractNum>
  <w:abstractNum w:abstractNumId="25" w15:restartNumberingAfterBreak="0">
    <w:nsid w:val="30D1000C"/>
    <w:multiLevelType w:val="hybridMultilevel"/>
    <w:tmpl w:val="1234B9DE"/>
    <w:lvl w:ilvl="0" w:tplc="143CB4F6">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6" w15:restartNumberingAfterBreak="0">
    <w:nsid w:val="34E62C00"/>
    <w:multiLevelType w:val="multilevel"/>
    <w:tmpl w:val="D17E7FBE"/>
    <w:name w:val="MPZP1"/>
    <w:lvl w:ilvl="0">
      <w:start w:val="1"/>
      <w:numFmt w:val="decimal"/>
      <w:pStyle w:val="2MPZPParagraf"/>
      <w:suff w:val="space"/>
      <w:lvlText w:val="§%1."/>
      <w:lvlJc w:val="left"/>
      <w:pPr>
        <w:ind w:left="0" w:firstLine="0"/>
      </w:pPr>
      <w:rPr>
        <w:rFonts w:ascii="Times New Roman" w:hAnsi="Times New Roman" w:cs="Times New Roman" w:hint="default"/>
        <w:b/>
        <w:i w:val="0"/>
        <w:iCs w:val="0"/>
        <w:caps w:val="0"/>
        <w:strike w:val="0"/>
        <w:dstrike w:val="0"/>
        <w:outline w:val="0"/>
        <w:shadow w:val="0"/>
        <w:emboss w:val="0"/>
        <w:imprint w:val="0"/>
        <w:vanish w:val="0"/>
        <w:color w:val="auto"/>
        <w:spacing w:val="0"/>
        <w:w w:val="96"/>
        <w:kern w:val="0"/>
        <w:position w:val="0"/>
        <w:sz w:val="22"/>
        <w:szCs w:val="20"/>
        <w:u w:val="none"/>
        <w:effect w:val="none"/>
        <w:vertAlign w:val="baseline"/>
        <w:em w:val="none"/>
      </w:rPr>
    </w:lvl>
    <w:lvl w:ilvl="1">
      <w:start w:val="2"/>
      <w:numFmt w:val="ordinal"/>
      <w:pStyle w:val="3MPZPUstp"/>
      <w:lvlText w:val="%2"/>
      <w:lvlJc w:val="left"/>
      <w:pPr>
        <w:tabs>
          <w:tab w:val="num" w:pos="340"/>
        </w:tabs>
        <w:ind w:left="0" w:firstLine="0"/>
      </w:pPr>
      <w:rPr>
        <w:rFonts w:ascii="TimesNewRomanPSMT" w:hAnsi="TimesNewRomanPSMT" w:cs="TimesNewRomanPSMT" w:hint="default"/>
        <w:b/>
        <w:i w:val="0"/>
        <w:iCs w:val="0"/>
        <w:caps w:val="0"/>
        <w:smallCaps w:val="0"/>
        <w:strike w:val="0"/>
        <w:dstrike w:val="0"/>
        <w:outline w:val="0"/>
        <w:shadow w:val="0"/>
        <w:emboss w:val="0"/>
        <w:imprint w:val="0"/>
        <w:vanish w:val="0"/>
        <w:spacing w:val="0"/>
        <w:kern w:val="0"/>
        <w:position w:val="0"/>
        <w:sz w:val="22"/>
        <w:u w:val="none"/>
        <w:effect w:val="none"/>
        <w:vertAlign w:val="baseline"/>
        <w:em w:val="none"/>
      </w:rPr>
    </w:lvl>
    <w:lvl w:ilvl="2">
      <w:start w:val="1"/>
      <w:numFmt w:val="decimal"/>
      <w:pStyle w:val="4MPZPPunkt"/>
      <w:lvlText w:val="%3)"/>
      <w:lvlJc w:val="left"/>
      <w:pPr>
        <w:tabs>
          <w:tab w:val="num" w:pos="510"/>
        </w:tabs>
        <w:ind w:left="510" w:hanging="283"/>
      </w:pPr>
      <w:rPr>
        <w:rFonts w:ascii="Times New Roman" w:hAnsi="Times New Roman" w:cs="TimesNewRomanPSMT" w:hint="default"/>
        <w:b w:val="0"/>
        <w:i w:val="0"/>
        <w:iCs w:val="0"/>
        <w:caps w:val="0"/>
        <w:smallCaps w:val="0"/>
        <w:strike w:val="0"/>
        <w:dstrike w:val="0"/>
        <w:outline w:val="0"/>
        <w:shadow w:val="0"/>
        <w:emboss w:val="0"/>
        <w:imprint w:val="0"/>
        <w:vanish w:val="0"/>
        <w:color w:val="auto"/>
        <w:spacing w:val="0"/>
        <w:kern w:val="0"/>
        <w:position w:val="0"/>
        <w:sz w:val="22"/>
        <w:szCs w:val="20"/>
        <w:u w:val="none"/>
        <w:effect w:val="none"/>
        <w:vertAlign w:val="baseline"/>
        <w:em w:val="none"/>
      </w:rPr>
    </w:lvl>
    <w:lvl w:ilvl="3">
      <w:start w:val="1"/>
      <w:numFmt w:val="lowerLetter"/>
      <w:pStyle w:val="5MPZPLitera"/>
      <w:lvlText w:val="%4)"/>
      <w:lvlJc w:val="left"/>
      <w:pPr>
        <w:tabs>
          <w:tab w:val="num" w:pos="794"/>
        </w:tabs>
        <w:ind w:left="794" w:hanging="284"/>
      </w:pPr>
      <w:rPr>
        <w:rFonts w:ascii="TimesNewRomanPSMT" w:hAnsi="TimesNewRomanPSMT" w:cs="TimesNewRomanPSMT" w:hint="default"/>
        <w:b w:val="0"/>
        <w:i w:val="0"/>
        <w:iCs w:val="0"/>
        <w:caps w:val="0"/>
        <w:smallCaps w:val="0"/>
        <w:strike w:val="0"/>
        <w:dstrike w:val="0"/>
        <w:outline w:val="0"/>
        <w:shadow w:val="0"/>
        <w:emboss w:val="0"/>
        <w:imprint w:val="0"/>
        <w:vanish w:val="0"/>
        <w:color w:val="auto"/>
        <w:spacing w:val="0"/>
        <w:kern w:val="0"/>
        <w:position w:val="0"/>
        <w:sz w:val="22"/>
        <w:u w:val="none"/>
        <w:effect w:val="none"/>
        <w:vertAlign w:val="baseline"/>
        <w:em w:val="none"/>
      </w:rPr>
    </w:lvl>
    <w:lvl w:ilvl="4">
      <w:start w:val="1"/>
      <w:numFmt w:val="bullet"/>
      <w:pStyle w:val="6MPZPTiret"/>
      <w:lvlText w:val=""/>
      <w:lvlJc w:val="left"/>
      <w:pPr>
        <w:tabs>
          <w:tab w:val="num" w:pos="1077"/>
        </w:tabs>
        <w:ind w:left="1077" w:hanging="283"/>
      </w:pPr>
      <w:rPr>
        <w:rFonts w:ascii="Symbol" w:hAnsi="Symbol" w:hint="default"/>
        <w:color w:val="auto"/>
      </w:rPr>
    </w:lvl>
    <w:lvl w:ilvl="5">
      <w:start w:val="1"/>
      <w:numFmt w:val="lowerRoman"/>
      <w:lvlText w:val="(%6)"/>
      <w:lvlJc w:val="left"/>
      <w:pPr>
        <w:tabs>
          <w:tab w:val="num" w:pos="2160"/>
        </w:tabs>
        <w:ind w:left="2160" w:hanging="360"/>
      </w:pPr>
      <w:rPr>
        <w:rFonts w:ascii="TimesNewRomanPSMT" w:hAnsi="TimesNewRomanPSMT" w:cs="TimesNewRomanPSMT" w:hint="default"/>
        <w:b/>
        <w:i w:val="0"/>
        <w:iCs w:val="0"/>
        <w:caps w:val="0"/>
        <w:smallCaps w:val="0"/>
        <w:strike w:val="0"/>
        <w:dstrike w:val="0"/>
        <w:outline w:val="0"/>
        <w:shadow w:val="0"/>
        <w:emboss w:val="0"/>
        <w:imprint w:val="0"/>
        <w:vanish w:val="0"/>
        <w:spacing w:val="0"/>
        <w:kern w:val="0"/>
        <w:position w:val="0"/>
        <w:u w:val="none"/>
        <w:effect w:val="none"/>
        <w:vertAlign w:val="baseline"/>
        <w:em w:val="none"/>
      </w:rPr>
    </w:lvl>
    <w:lvl w:ilvl="6">
      <w:start w:val="1"/>
      <w:numFmt w:val="decimal"/>
      <w:lvlText w:val="%7."/>
      <w:lvlJc w:val="left"/>
      <w:pPr>
        <w:tabs>
          <w:tab w:val="num" w:pos="2520"/>
        </w:tabs>
        <w:ind w:left="2520" w:hanging="360"/>
      </w:pPr>
      <w:rPr>
        <w:rFonts w:hint="default"/>
        <w:b/>
        <w:i w:val="0"/>
      </w:rPr>
    </w:lvl>
    <w:lvl w:ilvl="7">
      <w:start w:val="1"/>
      <w:numFmt w:val="lowerLetter"/>
      <w:lvlText w:val="%8."/>
      <w:lvlJc w:val="left"/>
      <w:pPr>
        <w:tabs>
          <w:tab w:val="num" w:pos="2880"/>
        </w:tabs>
        <w:ind w:left="2880" w:hanging="360"/>
      </w:pPr>
      <w:rPr>
        <w:rFonts w:hint="default"/>
        <w:b/>
        <w:i w:val="0"/>
      </w:rPr>
    </w:lvl>
    <w:lvl w:ilvl="8">
      <w:start w:val="1"/>
      <w:numFmt w:val="lowerRoman"/>
      <w:lvlText w:val="%9."/>
      <w:lvlJc w:val="left"/>
      <w:pPr>
        <w:tabs>
          <w:tab w:val="num" w:pos="3240"/>
        </w:tabs>
        <w:ind w:left="3240" w:hanging="360"/>
      </w:pPr>
      <w:rPr>
        <w:rFonts w:hint="default"/>
        <w:b/>
        <w:i w:val="0"/>
      </w:rPr>
    </w:lvl>
  </w:abstractNum>
  <w:abstractNum w:abstractNumId="27" w15:restartNumberingAfterBreak="0">
    <w:nsid w:val="36EC4C03"/>
    <w:multiLevelType w:val="multilevel"/>
    <w:tmpl w:val="21DC792E"/>
    <w:lvl w:ilvl="0">
      <w:start w:val="1"/>
      <w:numFmt w:val="decimal"/>
      <w:pStyle w:val="1-paragraf"/>
      <w:lvlText w:val="§ %1"/>
      <w:lvlJc w:val="center"/>
      <w:pPr>
        <w:tabs>
          <w:tab w:val="num" w:pos="3685"/>
        </w:tabs>
        <w:ind w:left="4755" w:hanging="360"/>
      </w:pPr>
    </w:lvl>
    <w:lvl w:ilvl="1">
      <w:start w:val="1"/>
      <w:numFmt w:val="decimal"/>
      <w:pStyle w:val="2-ustep"/>
      <w:lvlText w:val="%2."/>
      <w:lvlJc w:val="left"/>
      <w:pPr>
        <w:tabs>
          <w:tab w:val="num" w:pos="360"/>
        </w:tabs>
        <w:ind w:left="360" w:hanging="360"/>
      </w:pPr>
    </w:lvl>
    <w:lvl w:ilvl="2">
      <w:start w:val="1"/>
      <w:numFmt w:val="decimal"/>
      <w:pStyle w:val="3-punkt"/>
      <w:lvlText w:val="%3)"/>
      <w:lvlJc w:val="left"/>
      <w:pPr>
        <w:tabs>
          <w:tab w:val="num" w:pos="-152"/>
        </w:tabs>
        <w:ind w:left="928" w:hanging="360"/>
      </w:pPr>
    </w:lvl>
    <w:lvl w:ilvl="3">
      <w:start w:val="1"/>
      <w:numFmt w:val="lowerLetter"/>
      <w:pStyle w:val="4-litera"/>
      <w:lvlText w:val="%4)"/>
      <w:lvlJc w:val="left"/>
      <w:pPr>
        <w:tabs>
          <w:tab w:val="num" w:pos="905"/>
        </w:tabs>
        <w:ind w:left="2345" w:hanging="360"/>
      </w:pPr>
    </w:lvl>
    <w:lvl w:ilvl="4">
      <w:start w:val="1"/>
      <w:numFmt w:val="bullet"/>
      <w:pStyle w:val="5-tiret"/>
      <w:lvlText w:val=""/>
      <w:lvlJc w:val="left"/>
      <w:pPr>
        <w:tabs>
          <w:tab w:val="num" w:pos="0"/>
        </w:tabs>
        <w:ind w:left="1800" w:hanging="360"/>
      </w:pPr>
      <w:rPr>
        <w:rFonts w:ascii="Symbol" w:hAnsi="Symbol" w:hint="default"/>
      </w:rPr>
    </w:lvl>
    <w:lvl w:ilvl="5">
      <w:start w:val="1"/>
      <w:numFmt w:val="decimal"/>
      <w:lvlRestart w:val="0"/>
      <w:pStyle w:val="0-Rozdziay"/>
      <w:lvlText w:val="Rozdział %6 "/>
      <w:lvlJc w:val="left"/>
      <w:pPr>
        <w:tabs>
          <w:tab w:val="num" w:pos="0"/>
        </w:tabs>
        <w:ind w:left="2160" w:hanging="360"/>
      </w:p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28" w15:restartNumberingAfterBreak="0">
    <w:nsid w:val="37410699"/>
    <w:multiLevelType w:val="multilevel"/>
    <w:tmpl w:val="AEE401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8845F3A"/>
    <w:multiLevelType w:val="hybridMultilevel"/>
    <w:tmpl w:val="A5C63C8E"/>
    <w:lvl w:ilvl="0" w:tplc="645ED610">
      <w:start w:val="1"/>
      <w:numFmt w:val="decimal"/>
      <w:lvlText w:val="%1)"/>
      <w:lvlJc w:val="left"/>
      <w:pPr>
        <w:ind w:left="530" w:hanging="360"/>
      </w:pPr>
      <w:rPr>
        <w:rFonts w:hint="default"/>
      </w:rPr>
    </w:lvl>
    <w:lvl w:ilvl="1" w:tplc="04150019" w:tentative="1">
      <w:start w:val="1"/>
      <w:numFmt w:val="lowerLetter"/>
      <w:lvlText w:val="%2."/>
      <w:lvlJc w:val="left"/>
      <w:pPr>
        <w:ind w:left="1250" w:hanging="360"/>
      </w:pPr>
    </w:lvl>
    <w:lvl w:ilvl="2" w:tplc="0415001B" w:tentative="1">
      <w:start w:val="1"/>
      <w:numFmt w:val="lowerRoman"/>
      <w:lvlText w:val="%3."/>
      <w:lvlJc w:val="right"/>
      <w:pPr>
        <w:ind w:left="1970" w:hanging="180"/>
      </w:pPr>
    </w:lvl>
    <w:lvl w:ilvl="3" w:tplc="0415000F" w:tentative="1">
      <w:start w:val="1"/>
      <w:numFmt w:val="decimal"/>
      <w:lvlText w:val="%4."/>
      <w:lvlJc w:val="left"/>
      <w:pPr>
        <w:ind w:left="2690" w:hanging="360"/>
      </w:pPr>
    </w:lvl>
    <w:lvl w:ilvl="4" w:tplc="04150019" w:tentative="1">
      <w:start w:val="1"/>
      <w:numFmt w:val="lowerLetter"/>
      <w:lvlText w:val="%5."/>
      <w:lvlJc w:val="left"/>
      <w:pPr>
        <w:ind w:left="3410" w:hanging="360"/>
      </w:pPr>
    </w:lvl>
    <w:lvl w:ilvl="5" w:tplc="0415001B" w:tentative="1">
      <w:start w:val="1"/>
      <w:numFmt w:val="lowerRoman"/>
      <w:lvlText w:val="%6."/>
      <w:lvlJc w:val="right"/>
      <w:pPr>
        <w:ind w:left="4130" w:hanging="180"/>
      </w:pPr>
    </w:lvl>
    <w:lvl w:ilvl="6" w:tplc="0415000F" w:tentative="1">
      <w:start w:val="1"/>
      <w:numFmt w:val="decimal"/>
      <w:lvlText w:val="%7."/>
      <w:lvlJc w:val="left"/>
      <w:pPr>
        <w:ind w:left="4850" w:hanging="360"/>
      </w:pPr>
    </w:lvl>
    <w:lvl w:ilvl="7" w:tplc="04150019" w:tentative="1">
      <w:start w:val="1"/>
      <w:numFmt w:val="lowerLetter"/>
      <w:lvlText w:val="%8."/>
      <w:lvlJc w:val="left"/>
      <w:pPr>
        <w:ind w:left="5570" w:hanging="360"/>
      </w:pPr>
    </w:lvl>
    <w:lvl w:ilvl="8" w:tplc="0415001B" w:tentative="1">
      <w:start w:val="1"/>
      <w:numFmt w:val="lowerRoman"/>
      <w:lvlText w:val="%9."/>
      <w:lvlJc w:val="right"/>
      <w:pPr>
        <w:ind w:left="6290" w:hanging="180"/>
      </w:pPr>
    </w:lvl>
  </w:abstractNum>
  <w:abstractNum w:abstractNumId="30" w15:restartNumberingAfterBreak="0">
    <w:nsid w:val="3D727E1E"/>
    <w:multiLevelType w:val="singleLevel"/>
    <w:tmpl w:val="F5184E02"/>
    <w:lvl w:ilvl="0">
      <w:numFmt w:val="none"/>
      <w:pStyle w:val="Ekowypunkt2"/>
      <w:lvlText w:val="•"/>
      <w:legacy w:legacy="1" w:legacySpace="0" w:legacyIndent="283"/>
      <w:lvlJc w:val="left"/>
      <w:pPr>
        <w:ind w:left="566" w:hanging="283"/>
      </w:pPr>
      <w:rPr>
        <w:rFonts w:ascii="Arial" w:hAnsi="Arial" w:cs="Arial" w:hint="default"/>
        <w:sz w:val="24"/>
      </w:rPr>
    </w:lvl>
  </w:abstractNum>
  <w:abstractNum w:abstractNumId="31" w15:restartNumberingAfterBreak="0">
    <w:nsid w:val="3FAD0298"/>
    <w:multiLevelType w:val="multilevel"/>
    <w:tmpl w:val="57748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7DC7C54"/>
    <w:multiLevelType w:val="hybridMultilevel"/>
    <w:tmpl w:val="19984B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7DF72A2"/>
    <w:multiLevelType w:val="multilevel"/>
    <w:tmpl w:val="DFD48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B900B6B"/>
    <w:multiLevelType w:val="hybridMultilevel"/>
    <w:tmpl w:val="575025C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5" w15:restartNumberingAfterBreak="0">
    <w:nsid w:val="4EE91006"/>
    <w:multiLevelType w:val="hybridMultilevel"/>
    <w:tmpl w:val="F780B0B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6" w15:restartNumberingAfterBreak="0">
    <w:nsid w:val="4EEC0626"/>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37" w15:restartNumberingAfterBreak="0">
    <w:nsid w:val="4F0701EF"/>
    <w:multiLevelType w:val="hybridMultilevel"/>
    <w:tmpl w:val="D2F8022E"/>
    <w:lvl w:ilvl="0" w:tplc="35C66E98">
      <w:start w:val="1"/>
      <w:numFmt w:val="bullet"/>
      <w:lvlText w:val=""/>
      <w:lvlJc w:val="left"/>
      <w:pPr>
        <w:tabs>
          <w:tab w:val="num" w:pos="822"/>
        </w:tabs>
        <w:ind w:left="822" w:hanging="255"/>
      </w:pPr>
      <w:rPr>
        <w:rFonts w:ascii="Wingdings" w:hAnsi="Wingdings" w:hint="default"/>
      </w:rPr>
    </w:lvl>
    <w:lvl w:ilvl="1" w:tplc="04150003">
      <w:start w:val="1"/>
      <w:numFmt w:val="bullet"/>
      <w:lvlText w:val="o"/>
      <w:lvlJc w:val="left"/>
      <w:pPr>
        <w:tabs>
          <w:tab w:val="num" w:pos="1788"/>
        </w:tabs>
        <w:ind w:left="1788" w:hanging="360"/>
      </w:pPr>
      <w:rPr>
        <w:rFonts w:ascii="Courier New" w:hAnsi="Courier New" w:cs="Courier New" w:hint="default"/>
      </w:rPr>
    </w:lvl>
    <w:lvl w:ilvl="2" w:tplc="04150005">
      <w:start w:val="1"/>
      <w:numFmt w:val="bullet"/>
      <w:lvlText w:val=""/>
      <w:lvlJc w:val="left"/>
      <w:pPr>
        <w:tabs>
          <w:tab w:val="num" w:pos="2508"/>
        </w:tabs>
        <w:ind w:left="2508" w:hanging="360"/>
      </w:pPr>
      <w:rPr>
        <w:rFonts w:ascii="Wingdings" w:hAnsi="Wingdings" w:hint="default"/>
      </w:rPr>
    </w:lvl>
    <w:lvl w:ilvl="3" w:tplc="04150001">
      <w:start w:val="1"/>
      <w:numFmt w:val="bullet"/>
      <w:lvlText w:val=""/>
      <w:lvlJc w:val="left"/>
      <w:pPr>
        <w:tabs>
          <w:tab w:val="num" w:pos="3228"/>
        </w:tabs>
        <w:ind w:left="3228" w:hanging="360"/>
      </w:pPr>
      <w:rPr>
        <w:rFonts w:ascii="Symbol" w:hAnsi="Symbol" w:hint="default"/>
      </w:rPr>
    </w:lvl>
    <w:lvl w:ilvl="4" w:tplc="04150003">
      <w:start w:val="1"/>
      <w:numFmt w:val="bullet"/>
      <w:lvlText w:val="o"/>
      <w:lvlJc w:val="left"/>
      <w:pPr>
        <w:tabs>
          <w:tab w:val="num" w:pos="3948"/>
        </w:tabs>
        <w:ind w:left="3948" w:hanging="360"/>
      </w:pPr>
      <w:rPr>
        <w:rFonts w:ascii="Courier New" w:hAnsi="Courier New" w:cs="Courier New" w:hint="default"/>
      </w:rPr>
    </w:lvl>
    <w:lvl w:ilvl="5" w:tplc="04150005" w:tentative="1">
      <w:start w:val="1"/>
      <w:numFmt w:val="bullet"/>
      <w:lvlText w:val=""/>
      <w:lvlJc w:val="left"/>
      <w:pPr>
        <w:tabs>
          <w:tab w:val="num" w:pos="4668"/>
        </w:tabs>
        <w:ind w:left="4668" w:hanging="360"/>
      </w:pPr>
      <w:rPr>
        <w:rFonts w:ascii="Wingdings" w:hAnsi="Wingdings" w:hint="default"/>
      </w:rPr>
    </w:lvl>
    <w:lvl w:ilvl="6" w:tplc="04150001" w:tentative="1">
      <w:start w:val="1"/>
      <w:numFmt w:val="bullet"/>
      <w:lvlText w:val=""/>
      <w:lvlJc w:val="left"/>
      <w:pPr>
        <w:tabs>
          <w:tab w:val="num" w:pos="5388"/>
        </w:tabs>
        <w:ind w:left="5388" w:hanging="360"/>
      </w:pPr>
      <w:rPr>
        <w:rFonts w:ascii="Symbol" w:hAnsi="Symbol" w:hint="default"/>
      </w:rPr>
    </w:lvl>
    <w:lvl w:ilvl="7" w:tplc="04150003" w:tentative="1">
      <w:start w:val="1"/>
      <w:numFmt w:val="bullet"/>
      <w:lvlText w:val="o"/>
      <w:lvlJc w:val="left"/>
      <w:pPr>
        <w:tabs>
          <w:tab w:val="num" w:pos="6108"/>
        </w:tabs>
        <w:ind w:left="6108" w:hanging="360"/>
      </w:pPr>
      <w:rPr>
        <w:rFonts w:ascii="Courier New" w:hAnsi="Courier New" w:cs="Courier New" w:hint="default"/>
      </w:rPr>
    </w:lvl>
    <w:lvl w:ilvl="8" w:tplc="04150005" w:tentative="1">
      <w:start w:val="1"/>
      <w:numFmt w:val="bullet"/>
      <w:lvlText w:val=""/>
      <w:lvlJc w:val="left"/>
      <w:pPr>
        <w:tabs>
          <w:tab w:val="num" w:pos="6828"/>
        </w:tabs>
        <w:ind w:left="6828" w:hanging="360"/>
      </w:pPr>
      <w:rPr>
        <w:rFonts w:ascii="Wingdings" w:hAnsi="Wingdings" w:hint="default"/>
      </w:rPr>
    </w:lvl>
  </w:abstractNum>
  <w:abstractNum w:abstractNumId="38" w15:restartNumberingAfterBreak="0">
    <w:nsid w:val="52733F59"/>
    <w:multiLevelType w:val="hybridMultilevel"/>
    <w:tmpl w:val="0B9E2A70"/>
    <w:lvl w:ilvl="0" w:tplc="35C66E98">
      <w:start w:val="1"/>
      <w:numFmt w:val="bullet"/>
      <w:lvlText w:val=""/>
      <w:lvlJc w:val="left"/>
      <w:pPr>
        <w:tabs>
          <w:tab w:val="num" w:pos="284"/>
        </w:tabs>
        <w:ind w:left="284" w:hanging="284"/>
      </w:pPr>
      <w:rPr>
        <w:rFonts w:ascii="Symbol" w:hAnsi="Symbol" w:hint="default"/>
        <w:color w:val="auto"/>
      </w:rPr>
    </w:lvl>
    <w:lvl w:ilvl="1" w:tplc="04150003" w:tentative="1">
      <w:start w:val="1"/>
      <w:numFmt w:val="bullet"/>
      <w:lvlText w:val="o"/>
      <w:lvlJc w:val="left"/>
      <w:pPr>
        <w:tabs>
          <w:tab w:val="num" w:pos="1100"/>
        </w:tabs>
        <w:ind w:left="1100" w:hanging="360"/>
      </w:pPr>
      <w:rPr>
        <w:rFonts w:ascii="Courier New" w:hAnsi="Courier New" w:cs="Courier New" w:hint="default"/>
      </w:rPr>
    </w:lvl>
    <w:lvl w:ilvl="2" w:tplc="04150005" w:tentative="1">
      <w:start w:val="1"/>
      <w:numFmt w:val="bullet"/>
      <w:lvlText w:val=""/>
      <w:lvlJc w:val="left"/>
      <w:pPr>
        <w:tabs>
          <w:tab w:val="num" w:pos="1820"/>
        </w:tabs>
        <w:ind w:left="1820" w:hanging="360"/>
      </w:pPr>
      <w:rPr>
        <w:rFonts w:ascii="Wingdings" w:hAnsi="Wingdings" w:hint="default"/>
      </w:rPr>
    </w:lvl>
    <w:lvl w:ilvl="3" w:tplc="04150001" w:tentative="1">
      <w:start w:val="1"/>
      <w:numFmt w:val="bullet"/>
      <w:lvlText w:val=""/>
      <w:lvlJc w:val="left"/>
      <w:pPr>
        <w:tabs>
          <w:tab w:val="num" w:pos="2540"/>
        </w:tabs>
        <w:ind w:left="2540" w:hanging="360"/>
      </w:pPr>
      <w:rPr>
        <w:rFonts w:ascii="Symbol" w:hAnsi="Symbol" w:hint="default"/>
      </w:rPr>
    </w:lvl>
    <w:lvl w:ilvl="4" w:tplc="04150003" w:tentative="1">
      <w:start w:val="1"/>
      <w:numFmt w:val="bullet"/>
      <w:lvlText w:val="o"/>
      <w:lvlJc w:val="left"/>
      <w:pPr>
        <w:tabs>
          <w:tab w:val="num" w:pos="3260"/>
        </w:tabs>
        <w:ind w:left="3260" w:hanging="360"/>
      </w:pPr>
      <w:rPr>
        <w:rFonts w:ascii="Courier New" w:hAnsi="Courier New" w:cs="Courier New" w:hint="default"/>
      </w:rPr>
    </w:lvl>
    <w:lvl w:ilvl="5" w:tplc="04150005" w:tentative="1">
      <w:start w:val="1"/>
      <w:numFmt w:val="bullet"/>
      <w:lvlText w:val=""/>
      <w:lvlJc w:val="left"/>
      <w:pPr>
        <w:tabs>
          <w:tab w:val="num" w:pos="3980"/>
        </w:tabs>
        <w:ind w:left="3980" w:hanging="360"/>
      </w:pPr>
      <w:rPr>
        <w:rFonts w:ascii="Wingdings" w:hAnsi="Wingdings" w:hint="default"/>
      </w:rPr>
    </w:lvl>
    <w:lvl w:ilvl="6" w:tplc="04150001" w:tentative="1">
      <w:start w:val="1"/>
      <w:numFmt w:val="bullet"/>
      <w:lvlText w:val=""/>
      <w:lvlJc w:val="left"/>
      <w:pPr>
        <w:tabs>
          <w:tab w:val="num" w:pos="4700"/>
        </w:tabs>
        <w:ind w:left="4700" w:hanging="360"/>
      </w:pPr>
      <w:rPr>
        <w:rFonts w:ascii="Symbol" w:hAnsi="Symbol" w:hint="default"/>
      </w:rPr>
    </w:lvl>
    <w:lvl w:ilvl="7" w:tplc="04150003" w:tentative="1">
      <w:start w:val="1"/>
      <w:numFmt w:val="bullet"/>
      <w:lvlText w:val="o"/>
      <w:lvlJc w:val="left"/>
      <w:pPr>
        <w:tabs>
          <w:tab w:val="num" w:pos="5420"/>
        </w:tabs>
        <w:ind w:left="5420" w:hanging="360"/>
      </w:pPr>
      <w:rPr>
        <w:rFonts w:ascii="Courier New" w:hAnsi="Courier New" w:cs="Courier New" w:hint="default"/>
      </w:rPr>
    </w:lvl>
    <w:lvl w:ilvl="8" w:tplc="04150005" w:tentative="1">
      <w:start w:val="1"/>
      <w:numFmt w:val="bullet"/>
      <w:lvlText w:val=""/>
      <w:lvlJc w:val="left"/>
      <w:pPr>
        <w:tabs>
          <w:tab w:val="num" w:pos="6140"/>
        </w:tabs>
        <w:ind w:left="6140" w:hanging="360"/>
      </w:pPr>
      <w:rPr>
        <w:rFonts w:ascii="Wingdings" w:hAnsi="Wingdings" w:hint="default"/>
      </w:rPr>
    </w:lvl>
  </w:abstractNum>
  <w:abstractNum w:abstractNumId="39" w15:restartNumberingAfterBreak="0">
    <w:nsid w:val="52D73E59"/>
    <w:multiLevelType w:val="hybridMultilevel"/>
    <w:tmpl w:val="592684D2"/>
    <w:lvl w:ilvl="0" w:tplc="04150001">
      <w:start w:val="1"/>
      <w:numFmt w:val="bullet"/>
      <w:lvlText w:val=""/>
      <w:lvlJc w:val="left"/>
      <w:pPr>
        <w:tabs>
          <w:tab w:val="num" w:pos="284"/>
        </w:tabs>
        <w:ind w:left="284" w:hanging="284"/>
      </w:pPr>
      <w:rPr>
        <w:rFonts w:ascii="Symbol" w:hAnsi="Symbol" w:hint="default"/>
        <w:color w:val="auto"/>
      </w:rPr>
    </w:lvl>
    <w:lvl w:ilvl="1" w:tplc="04150003" w:tentative="1">
      <w:start w:val="1"/>
      <w:numFmt w:val="bullet"/>
      <w:lvlText w:val="o"/>
      <w:lvlJc w:val="left"/>
      <w:pPr>
        <w:tabs>
          <w:tab w:val="num" w:pos="1100"/>
        </w:tabs>
        <w:ind w:left="1100" w:hanging="360"/>
      </w:pPr>
      <w:rPr>
        <w:rFonts w:ascii="Courier New" w:hAnsi="Courier New" w:cs="Courier New" w:hint="default"/>
      </w:rPr>
    </w:lvl>
    <w:lvl w:ilvl="2" w:tplc="04150005" w:tentative="1">
      <w:start w:val="1"/>
      <w:numFmt w:val="bullet"/>
      <w:lvlText w:val=""/>
      <w:lvlJc w:val="left"/>
      <w:pPr>
        <w:tabs>
          <w:tab w:val="num" w:pos="1820"/>
        </w:tabs>
        <w:ind w:left="1820" w:hanging="360"/>
      </w:pPr>
      <w:rPr>
        <w:rFonts w:ascii="Wingdings" w:hAnsi="Wingdings" w:hint="default"/>
      </w:rPr>
    </w:lvl>
    <w:lvl w:ilvl="3" w:tplc="04150001" w:tentative="1">
      <w:start w:val="1"/>
      <w:numFmt w:val="bullet"/>
      <w:lvlText w:val=""/>
      <w:lvlJc w:val="left"/>
      <w:pPr>
        <w:tabs>
          <w:tab w:val="num" w:pos="2540"/>
        </w:tabs>
        <w:ind w:left="2540" w:hanging="360"/>
      </w:pPr>
      <w:rPr>
        <w:rFonts w:ascii="Symbol" w:hAnsi="Symbol" w:hint="default"/>
      </w:rPr>
    </w:lvl>
    <w:lvl w:ilvl="4" w:tplc="04150003" w:tentative="1">
      <w:start w:val="1"/>
      <w:numFmt w:val="bullet"/>
      <w:lvlText w:val="o"/>
      <w:lvlJc w:val="left"/>
      <w:pPr>
        <w:tabs>
          <w:tab w:val="num" w:pos="3260"/>
        </w:tabs>
        <w:ind w:left="3260" w:hanging="360"/>
      </w:pPr>
      <w:rPr>
        <w:rFonts w:ascii="Courier New" w:hAnsi="Courier New" w:cs="Courier New" w:hint="default"/>
      </w:rPr>
    </w:lvl>
    <w:lvl w:ilvl="5" w:tplc="04150005" w:tentative="1">
      <w:start w:val="1"/>
      <w:numFmt w:val="bullet"/>
      <w:lvlText w:val=""/>
      <w:lvlJc w:val="left"/>
      <w:pPr>
        <w:tabs>
          <w:tab w:val="num" w:pos="3980"/>
        </w:tabs>
        <w:ind w:left="3980" w:hanging="360"/>
      </w:pPr>
      <w:rPr>
        <w:rFonts w:ascii="Wingdings" w:hAnsi="Wingdings" w:hint="default"/>
      </w:rPr>
    </w:lvl>
    <w:lvl w:ilvl="6" w:tplc="04150001" w:tentative="1">
      <w:start w:val="1"/>
      <w:numFmt w:val="bullet"/>
      <w:lvlText w:val=""/>
      <w:lvlJc w:val="left"/>
      <w:pPr>
        <w:tabs>
          <w:tab w:val="num" w:pos="4700"/>
        </w:tabs>
        <w:ind w:left="4700" w:hanging="360"/>
      </w:pPr>
      <w:rPr>
        <w:rFonts w:ascii="Symbol" w:hAnsi="Symbol" w:hint="default"/>
      </w:rPr>
    </w:lvl>
    <w:lvl w:ilvl="7" w:tplc="04150003" w:tentative="1">
      <w:start w:val="1"/>
      <w:numFmt w:val="bullet"/>
      <w:lvlText w:val="o"/>
      <w:lvlJc w:val="left"/>
      <w:pPr>
        <w:tabs>
          <w:tab w:val="num" w:pos="5420"/>
        </w:tabs>
        <w:ind w:left="5420" w:hanging="360"/>
      </w:pPr>
      <w:rPr>
        <w:rFonts w:ascii="Courier New" w:hAnsi="Courier New" w:cs="Courier New" w:hint="default"/>
      </w:rPr>
    </w:lvl>
    <w:lvl w:ilvl="8" w:tplc="04150005" w:tentative="1">
      <w:start w:val="1"/>
      <w:numFmt w:val="bullet"/>
      <w:lvlText w:val=""/>
      <w:lvlJc w:val="left"/>
      <w:pPr>
        <w:tabs>
          <w:tab w:val="num" w:pos="6140"/>
        </w:tabs>
        <w:ind w:left="6140" w:hanging="360"/>
      </w:pPr>
      <w:rPr>
        <w:rFonts w:ascii="Wingdings" w:hAnsi="Wingdings" w:hint="default"/>
      </w:rPr>
    </w:lvl>
  </w:abstractNum>
  <w:abstractNum w:abstractNumId="40" w15:restartNumberingAfterBreak="0">
    <w:nsid w:val="5420140F"/>
    <w:multiLevelType w:val="hybridMultilevel"/>
    <w:tmpl w:val="9104D50A"/>
    <w:lvl w:ilvl="0" w:tplc="143CB4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50C02CF"/>
    <w:multiLevelType w:val="hybridMultilevel"/>
    <w:tmpl w:val="D60E8DE8"/>
    <w:lvl w:ilvl="0" w:tplc="1280FE98">
      <w:start w:val="1"/>
      <w:numFmt w:val="bullet"/>
      <w:lvlText w:val=""/>
      <w:lvlJc w:val="left"/>
      <w:pPr>
        <w:tabs>
          <w:tab w:val="num" w:pos="1211"/>
        </w:tabs>
        <w:ind w:left="1211" w:hanging="360"/>
      </w:pPr>
      <w:rPr>
        <w:rFonts w:ascii="Wingdings" w:hAnsi="Wingdings" w:hint="default"/>
      </w:rPr>
    </w:lvl>
    <w:lvl w:ilvl="1" w:tplc="04150003">
      <w:start w:val="1"/>
      <w:numFmt w:val="bullet"/>
      <w:lvlText w:val="o"/>
      <w:lvlJc w:val="left"/>
      <w:pPr>
        <w:tabs>
          <w:tab w:val="num" w:pos="1788"/>
        </w:tabs>
        <w:ind w:left="1788" w:hanging="360"/>
      </w:pPr>
      <w:rPr>
        <w:rFonts w:ascii="Courier New" w:hAnsi="Courier New" w:cs="Courier New" w:hint="default"/>
      </w:rPr>
    </w:lvl>
    <w:lvl w:ilvl="2" w:tplc="04150005">
      <w:start w:val="1"/>
      <w:numFmt w:val="bullet"/>
      <w:lvlText w:val=""/>
      <w:lvlJc w:val="left"/>
      <w:pPr>
        <w:tabs>
          <w:tab w:val="num" w:pos="2508"/>
        </w:tabs>
        <w:ind w:left="2508" w:hanging="360"/>
      </w:pPr>
      <w:rPr>
        <w:rFonts w:ascii="Wingdings" w:hAnsi="Wingdings" w:hint="default"/>
      </w:rPr>
    </w:lvl>
    <w:lvl w:ilvl="3" w:tplc="04150001">
      <w:start w:val="1"/>
      <w:numFmt w:val="bullet"/>
      <w:lvlText w:val=""/>
      <w:lvlJc w:val="left"/>
      <w:pPr>
        <w:tabs>
          <w:tab w:val="num" w:pos="3228"/>
        </w:tabs>
        <w:ind w:left="3228" w:hanging="360"/>
      </w:pPr>
      <w:rPr>
        <w:rFonts w:ascii="Symbol" w:hAnsi="Symbol" w:hint="default"/>
      </w:rPr>
    </w:lvl>
    <w:lvl w:ilvl="4" w:tplc="04150003" w:tentative="1">
      <w:start w:val="1"/>
      <w:numFmt w:val="bullet"/>
      <w:lvlText w:val="o"/>
      <w:lvlJc w:val="left"/>
      <w:pPr>
        <w:tabs>
          <w:tab w:val="num" w:pos="3948"/>
        </w:tabs>
        <w:ind w:left="3948" w:hanging="360"/>
      </w:pPr>
      <w:rPr>
        <w:rFonts w:ascii="Courier New" w:hAnsi="Courier New" w:cs="Courier New" w:hint="default"/>
      </w:rPr>
    </w:lvl>
    <w:lvl w:ilvl="5" w:tplc="04150005" w:tentative="1">
      <w:start w:val="1"/>
      <w:numFmt w:val="bullet"/>
      <w:lvlText w:val=""/>
      <w:lvlJc w:val="left"/>
      <w:pPr>
        <w:tabs>
          <w:tab w:val="num" w:pos="4668"/>
        </w:tabs>
        <w:ind w:left="4668" w:hanging="360"/>
      </w:pPr>
      <w:rPr>
        <w:rFonts w:ascii="Wingdings" w:hAnsi="Wingdings" w:hint="default"/>
      </w:rPr>
    </w:lvl>
    <w:lvl w:ilvl="6" w:tplc="04150001" w:tentative="1">
      <w:start w:val="1"/>
      <w:numFmt w:val="bullet"/>
      <w:lvlText w:val=""/>
      <w:lvlJc w:val="left"/>
      <w:pPr>
        <w:tabs>
          <w:tab w:val="num" w:pos="5388"/>
        </w:tabs>
        <w:ind w:left="5388" w:hanging="360"/>
      </w:pPr>
      <w:rPr>
        <w:rFonts w:ascii="Symbol" w:hAnsi="Symbol" w:hint="default"/>
      </w:rPr>
    </w:lvl>
    <w:lvl w:ilvl="7" w:tplc="04150003" w:tentative="1">
      <w:start w:val="1"/>
      <w:numFmt w:val="bullet"/>
      <w:lvlText w:val="o"/>
      <w:lvlJc w:val="left"/>
      <w:pPr>
        <w:tabs>
          <w:tab w:val="num" w:pos="6108"/>
        </w:tabs>
        <w:ind w:left="6108" w:hanging="360"/>
      </w:pPr>
      <w:rPr>
        <w:rFonts w:ascii="Courier New" w:hAnsi="Courier New" w:cs="Courier New" w:hint="default"/>
      </w:rPr>
    </w:lvl>
    <w:lvl w:ilvl="8" w:tplc="04150005" w:tentative="1">
      <w:start w:val="1"/>
      <w:numFmt w:val="bullet"/>
      <w:lvlText w:val=""/>
      <w:lvlJc w:val="left"/>
      <w:pPr>
        <w:tabs>
          <w:tab w:val="num" w:pos="6828"/>
        </w:tabs>
        <w:ind w:left="6828" w:hanging="360"/>
      </w:pPr>
      <w:rPr>
        <w:rFonts w:ascii="Wingdings" w:hAnsi="Wingdings" w:hint="default"/>
      </w:rPr>
    </w:lvl>
  </w:abstractNum>
  <w:abstractNum w:abstractNumId="42" w15:restartNumberingAfterBreak="0">
    <w:nsid w:val="565D7D4C"/>
    <w:multiLevelType w:val="hybridMultilevel"/>
    <w:tmpl w:val="2C2C194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3" w15:restartNumberingAfterBreak="0">
    <w:nsid w:val="575B7DD2"/>
    <w:multiLevelType w:val="hybridMultilevel"/>
    <w:tmpl w:val="794CD6D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88069A1"/>
    <w:multiLevelType w:val="hybridMultilevel"/>
    <w:tmpl w:val="12DE130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A77486B"/>
    <w:multiLevelType w:val="hybridMultilevel"/>
    <w:tmpl w:val="BD40FB90"/>
    <w:lvl w:ilvl="0" w:tplc="7AF2F296">
      <w:start w:val="1"/>
      <w:numFmt w:val="decimal"/>
      <w:lvlText w:val="%1)"/>
      <w:lvlJc w:val="left"/>
      <w:pPr>
        <w:ind w:left="303" w:hanging="360"/>
      </w:pPr>
      <w:rPr>
        <w:rFonts w:hint="default"/>
        <w:color w:val="auto"/>
      </w:rPr>
    </w:lvl>
    <w:lvl w:ilvl="1" w:tplc="04150019" w:tentative="1">
      <w:start w:val="1"/>
      <w:numFmt w:val="lowerLetter"/>
      <w:lvlText w:val="%2."/>
      <w:lvlJc w:val="left"/>
      <w:pPr>
        <w:ind w:left="1023" w:hanging="360"/>
      </w:pPr>
    </w:lvl>
    <w:lvl w:ilvl="2" w:tplc="0415001B" w:tentative="1">
      <w:start w:val="1"/>
      <w:numFmt w:val="lowerRoman"/>
      <w:lvlText w:val="%3."/>
      <w:lvlJc w:val="right"/>
      <w:pPr>
        <w:ind w:left="1743" w:hanging="180"/>
      </w:pPr>
    </w:lvl>
    <w:lvl w:ilvl="3" w:tplc="0415000F" w:tentative="1">
      <w:start w:val="1"/>
      <w:numFmt w:val="decimal"/>
      <w:lvlText w:val="%4."/>
      <w:lvlJc w:val="left"/>
      <w:pPr>
        <w:ind w:left="2463" w:hanging="360"/>
      </w:pPr>
    </w:lvl>
    <w:lvl w:ilvl="4" w:tplc="04150019" w:tentative="1">
      <w:start w:val="1"/>
      <w:numFmt w:val="lowerLetter"/>
      <w:lvlText w:val="%5."/>
      <w:lvlJc w:val="left"/>
      <w:pPr>
        <w:ind w:left="3183" w:hanging="360"/>
      </w:pPr>
    </w:lvl>
    <w:lvl w:ilvl="5" w:tplc="0415001B" w:tentative="1">
      <w:start w:val="1"/>
      <w:numFmt w:val="lowerRoman"/>
      <w:lvlText w:val="%6."/>
      <w:lvlJc w:val="right"/>
      <w:pPr>
        <w:ind w:left="3903" w:hanging="180"/>
      </w:pPr>
    </w:lvl>
    <w:lvl w:ilvl="6" w:tplc="0415000F" w:tentative="1">
      <w:start w:val="1"/>
      <w:numFmt w:val="decimal"/>
      <w:lvlText w:val="%7."/>
      <w:lvlJc w:val="left"/>
      <w:pPr>
        <w:ind w:left="4623" w:hanging="360"/>
      </w:pPr>
    </w:lvl>
    <w:lvl w:ilvl="7" w:tplc="04150019" w:tentative="1">
      <w:start w:val="1"/>
      <w:numFmt w:val="lowerLetter"/>
      <w:lvlText w:val="%8."/>
      <w:lvlJc w:val="left"/>
      <w:pPr>
        <w:ind w:left="5343" w:hanging="360"/>
      </w:pPr>
    </w:lvl>
    <w:lvl w:ilvl="8" w:tplc="0415001B" w:tentative="1">
      <w:start w:val="1"/>
      <w:numFmt w:val="lowerRoman"/>
      <w:lvlText w:val="%9."/>
      <w:lvlJc w:val="right"/>
      <w:pPr>
        <w:ind w:left="6063" w:hanging="180"/>
      </w:pPr>
    </w:lvl>
  </w:abstractNum>
  <w:abstractNum w:abstractNumId="46" w15:restartNumberingAfterBreak="0">
    <w:nsid w:val="5B157015"/>
    <w:multiLevelType w:val="hybridMultilevel"/>
    <w:tmpl w:val="38F440FE"/>
    <w:lvl w:ilvl="0" w:tplc="04150001">
      <w:start w:val="1"/>
      <w:numFmt w:val="bullet"/>
      <w:lvlText w:val=""/>
      <w:lvlJc w:val="left"/>
      <w:pPr>
        <w:tabs>
          <w:tab w:val="num" w:pos="284"/>
        </w:tabs>
        <w:ind w:left="284" w:hanging="284"/>
      </w:pPr>
      <w:rPr>
        <w:rFonts w:ascii="Symbol" w:hAnsi="Symbol" w:hint="default"/>
        <w:color w:val="auto"/>
      </w:rPr>
    </w:lvl>
    <w:lvl w:ilvl="1" w:tplc="04150003">
      <w:start w:val="1"/>
      <w:numFmt w:val="bullet"/>
      <w:lvlText w:val="o"/>
      <w:lvlJc w:val="left"/>
      <w:pPr>
        <w:ind w:left="927"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B313CE6"/>
    <w:multiLevelType w:val="hybridMultilevel"/>
    <w:tmpl w:val="1F80B1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D211137"/>
    <w:multiLevelType w:val="hybridMultilevel"/>
    <w:tmpl w:val="500EA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DC107FF"/>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50" w15:restartNumberingAfterBreak="0">
    <w:nsid w:val="5FB32A00"/>
    <w:multiLevelType w:val="hybridMultilevel"/>
    <w:tmpl w:val="F0A6AAAC"/>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51" w15:restartNumberingAfterBreak="0">
    <w:nsid w:val="63574C13"/>
    <w:multiLevelType w:val="hybridMultilevel"/>
    <w:tmpl w:val="6D6428BC"/>
    <w:lvl w:ilvl="0" w:tplc="6A8E5132">
      <w:start w:val="1"/>
      <w:numFmt w:val="lowerLetter"/>
      <w:lvlText w:val="%1)"/>
      <w:lvlJc w:val="left"/>
      <w:pPr>
        <w:ind w:left="890" w:hanging="360"/>
      </w:pPr>
      <w:rPr>
        <w:rFonts w:hint="default"/>
      </w:rPr>
    </w:lvl>
    <w:lvl w:ilvl="1" w:tplc="04150019">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52" w15:restartNumberingAfterBreak="0">
    <w:nsid w:val="67172C6E"/>
    <w:multiLevelType w:val="hybridMultilevel"/>
    <w:tmpl w:val="85884F6E"/>
    <w:lvl w:ilvl="0" w:tplc="7B481600">
      <w:start w:val="1"/>
      <w:numFmt w:val="upperLetter"/>
      <w:lvlText w:val="%1."/>
      <w:lvlJc w:val="left"/>
      <w:pPr>
        <w:ind w:left="303" w:hanging="360"/>
      </w:pPr>
      <w:rPr>
        <w:rFonts w:hint="default"/>
      </w:rPr>
    </w:lvl>
    <w:lvl w:ilvl="1" w:tplc="04150019" w:tentative="1">
      <w:start w:val="1"/>
      <w:numFmt w:val="lowerLetter"/>
      <w:lvlText w:val="%2."/>
      <w:lvlJc w:val="left"/>
      <w:pPr>
        <w:ind w:left="1023" w:hanging="360"/>
      </w:pPr>
    </w:lvl>
    <w:lvl w:ilvl="2" w:tplc="0415001B" w:tentative="1">
      <w:start w:val="1"/>
      <w:numFmt w:val="lowerRoman"/>
      <w:lvlText w:val="%3."/>
      <w:lvlJc w:val="right"/>
      <w:pPr>
        <w:ind w:left="1743" w:hanging="180"/>
      </w:pPr>
    </w:lvl>
    <w:lvl w:ilvl="3" w:tplc="0415000F" w:tentative="1">
      <w:start w:val="1"/>
      <w:numFmt w:val="decimal"/>
      <w:lvlText w:val="%4."/>
      <w:lvlJc w:val="left"/>
      <w:pPr>
        <w:ind w:left="2463" w:hanging="360"/>
      </w:pPr>
    </w:lvl>
    <w:lvl w:ilvl="4" w:tplc="04150019" w:tentative="1">
      <w:start w:val="1"/>
      <w:numFmt w:val="lowerLetter"/>
      <w:lvlText w:val="%5."/>
      <w:lvlJc w:val="left"/>
      <w:pPr>
        <w:ind w:left="3183" w:hanging="360"/>
      </w:pPr>
    </w:lvl>
    <w:lvl w:ilvl="5" w:tplc="0415001B" w:tentative="1">
      <w:start w:val="1"/>
      <w:numFmt w:val="lowerRoman"/>
      <w:lvlText w:val="%6."/>
      <w:lvlJc w:val="right"/>
      <w:pPr>
        <w:ind w:left="3903" w:hanging="180"/>
      </w:pPr>
    </w:lvl>
    <w:lvl w:ilvl="6" w:tplc="0415000F" w:tentative="1">
      <w:start w:val="1"/>
      <w:numFmt w:val="decimal"/>
      <w:lvlText w:val="%7."/>
      <w:lvlJc w:val="left"/>
      <w:pPr>
        <w:ind w:left="4623" w:hanging="360"/>
      </w:pPr>
    </w:lvl>
    <w:lvl w:ilvl="7" w:tplc="04150019" w:tentative="1">
      <w:start w:val="1"/>
      <w:numFmt w:val="lowerLetter"/>
      <w:lvlText w:val="%8."/>
      <w:lvlJc w:val="left"/>
      <w:pPr>
        <w:ind w:left="5343" w:hanging="360"/>
      </w:pPr>
    </w:lvl>
    <w:lvl w:ilvl="8" w:tplc="0415001B" w:tentative="1">
      <w:start w:val="1"/>
      <w:numFmt w:val="lowerRoman"/>
      <w:lvlText w:val="%9."/>
      <w:lvlJc w:val="right"/>
      <w:pPr>
        <w:ind w:left="6063" w:hanging="180"/>
      </w:pPr>
    </w:lvl>
  </w:abstractNum>
  <w:abstractNum w:abstractNumId="53" w15:restartNumberingAfterBreak="0">
    <w:nsid w:val="70496D41"/>
    <w:multiLevelType w:val="hybridMultilevel"/>
    <w:tmpl w:val="259C5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114590C"/>
    <w:multiLevelType w:val="hybridMultilevel"/>
    <w:tmpl w:val="EB84D5E6"/>
    <w:lvl w:ilvl="0" w:tplc="19E47FB6">
      <w:start w:val="1"/>
      <w:numFmt w:val="decimal"/>
      <w:lvlText w:val="%1)"/>
      <w:lvlJc w:val="left"/>
      <w:pPr>
        <w:ind w:left="530" w:hanging="360"/>
      </w:pPr>
      <w:rPr>
        <w:rFonts w:hint="default"/>
      </w:rPr>
    </w:lvl>
    <w:lvl w:ilvl="1" w:tplc="04150019" w:tentative="1">
      <w:start w:val="1"/>
      <w:numFmt w:val="lowerLetter"/>
      <w:lvlText w:val="%2."/>
      <w:lvlJc w:val="left"/>
      <w:pPr>
        <w:ind w:left="1250" w:hanging="360"/>
      </w:pPr>
    </w:lvl>
    <w:lvl w:ilvl="2" w:tplc="0415001B" w:tentative="1">
      <w:start w:val="1"/>
      <w:numFmt w:val="lowerRoman"/>
      <w:lvlText w:val="%3."/>
      <w:lvlJc w:val="right"/>
      <w:pPr>
        <w:ind w:left="1970" w:hanging="180"/>
      </w:pPr>
    </w:lvl>
    <w:lvl w:ilvl="3" w:tplc="0415000F" w:tentative="1">
      <w:start w:val="1"/>
      <w:numFmt w:val="decimal"/>
      <w:lvlText w:val="%4."/>
      <w:lvlJc w:val="left"/>
      <w:pPr>
        <w:ind w:left="2690" w:hanging="360"/>
      </w:pPr>
    </w:lvl>
    <w:lvl w:ilvl="4" w:tplc="04150019" w:tentative="1">
      <w:start w:val="1"/>
      <w:numFmt w:val="lowerLetter"/>
      <w:lvlText w:val="%5."/>
      <w:lvlJc w:val="left"/>
      <w:pPr>
        <w:ind w:left="3410" w:hanging="360"/>
      </w:pPr>
    </w:lvl>
    <w:lvl w:ilvl="5" w:tplc="0415001B" w:tentative="1">
      <w:start w:val="1"/>
      <w:numFmt w:val="lowerRoman"/>
      <w:lvlText w:val="%6."/>
      <w:lvlJc w:val="right"/>
      <w:pPr>
        <w:ind w:left="4130" w:hanging="180"/>
      </w:pPr>
    </w:lvl>
    <w:lvl w:ilvl="6" w:tplc="0415000F" w:tentative="1">
      <w:start w:val="1"/>
      <w:numFmt w:val="decimal"/>
      <w:lvlText w:val="%7."/>
      <w:lvlJc w:val="left"/>
      <w:pPr>
        <w:ind w:left="4850" w:hanging="360"/>
      </w:pPr>
    </w:lvl>
    <w:lvl w:ilvl="7" w:tplc="04150019" w:tentative="1">
      <w:start w:val="1"/>
      <w:numFmt w:val="lowerLetter"/>
      <w:lvlText w:val="%8."/>
      <w:lvlJc w:val="left"/>
      <w:pPr>
        <w:ind w:left="5570" w:hanging="360"/>
      </w:pPr>
    </w:lvl>
    <w:lvl w:ilvl="8" w:tplc="0415001B" w:tentative="1">
      <w:start w:val="1"/>
      <w:numFmt w:val="lowerRoman"/>
      <w:lvlText w:val="%9."/>
      <w:lvlJc w:val="right"/>
      <w:pPr>
        <w:ind w:left="6290" w:hanging="180"/>
      </w:pPr>
    </w:lvl>
  </w:abstractNum>
  <w:abstractNum w:abstractNumId="55" w15:restartNumberingAfterBreak="0">
    <w:nsid w:val="717C7B57"/>
    <w:multiLevelType w:val="hybridMultilevel"/>
    <w:tmpl w:val="3038590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15:restartNumberingAfterBreak="0">
    <w:nsid w:val="72F31F40"/>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57" w15:restartNumberingAfterBreak="0">
    <w:nsid w:val="74071111"/>
    <w:multiLevelType w:val="hybridMultilevel"/>
    <w:tmpl w:val="E9B2D276"/>
    <w:lvl w:ilvl="0" w:tplc="754A3014">
      <w:start w:val="1"/>
      <w:numFmt w:val="bullet"/>
      <w:lvlText w:val=""/>
      <w:lvlJc w:val="left"/>
      <w:pPr>
        <w:ind w:left="113" w:hanging="113"/>
      </w:pPr>
      <w:rPr>
        <w:rFonts w:ascii="Symbol" w:hAnsi="Symbol" w:hint="default"/>
      </w:rPr>
    </w:lvl>
    <w:lvl w:ilvl="1" w:tplc="04150003" w:tentative="1">
      <w:start w:val="1"/>
      <w:numFmt w:val="bullet"/>
      <w:lvlText w:val="o"/>
      <w:lvlJc w:val="left"/>
      <w:pPr>
        <w:ind w:left="1327" w:hanging="360"/>
      </w:pPr>
      <w:rPr>
        <w:rFonts w:ascii="Courier New" w:hAnsi="Courier New" w:cs="Courier New" w:hint="default"/>
      </w:rPr>
    </w:lvl>
    <w:lvl w:ilvl="2" w:tplc="04150005" w:tentative="1">
      <w:start w:val="1"/>
      <w:numFmt w:val="bullet"/>
      <w:lvlText w:val=""/>
      <w:lvlJc w:val="left"/>
      <w:pPr>
        <w:ind w:left="2047" w:hanging="360"/>
      </w:pPr>
      <w:rPr>
        <w:rFonts w:ascii="Wingdings" w:hAnsi="Wingdings" w:hint="default"/>
      </w:rPr>
    </w:lvl>
    <w:lvl w:ilvl="3" w:tplc="04150001" w:tentative="1">
      <w:start w:val="1"/>
      <w:numFmt w:val="bullet"/>
      <w:lvlText w:val=""/>
      <w:lvlJc w:val="left"/>
      <w:pPr>
        <w:ind w:left="2767" w:hanging="360"/>
      </w:pPr>
      <w:rPr>
        <w:rFonts w:ascii="Symbol" w:hAnsi="Symbol" w:hint="default"/>
      </w:rPr>
    </w:lvl>
    <w:lvl w:ilvl="4" w:tplc="04150003" w:tentative="1">
      <w:start w:val="1"/>
      <w:numFmt w:val="bullet"/>
      <w:lvlText w:val="o"/>
      <w:lvlJc w:val="left"/>
      <w:pPr>
        <w:ind w:left="3487" w:hanging="360"/>
      </w:pPr>
      <w:rPr>
        <w:rFonts w:ascii="Courier New" w:hAnsi="Courier New" w:cs="Courier New" w:hint="default"/>
      </w:rPr>
    </w:lvl>
    <w:lvl w:ilvl="5" w:tplc="04150005" w:tentative="1">
      <w:start w:val="1"/>
      <w:numFmt w:val="bullet"/>
      <w:lvlText w:val=""/>
      <w:lvlJc w:val="left"/>
      <w:pPr>
        <w:ind w:left="4207" w:hanging="360"/>
      </w:pPr>
      <w:rPr>
        <w:rFonts w:ascii="Wingdings" w:hAnsi="Wingdings" w:hint="default"/>
      </w:rPr>
    </w:lvl>
    <w:lvl w:ilvl="6" w:tplc="04150001" w:tentative="1">
      <w:start w:val="1"/>
      <w:numFmt w:val="bullet"/>
      <w:lvlText w:val=""/>
      <w:lvlJc w:val="left"/>
      <w:pPr>
        <w:ind w:left="4927" w:hanging="360"/>
      </w:pPr>
      <w:rPr>
        <w:rFonts w:ascii="Symbol" w:hAnsi="Symbol" w:hint="default"/>
      </w:rPr>
    </w:lvl>
    <w:lvl w:ilvl="7" w:tplc="04150003" w:tentative="1">
      <w:start w:val="1"/>
      <w:numFmt w:val="bullet"/>
      <w:lvlText w:val="o"/>
      <w:lvlJc w:val="left"/>
      <w:pPr>
        <w:ind w:left="5647" w:hanging="360"/>
      </w:pPr>
      <w:rPr>
        <w:rFonts w:ascii="Courier New" w:hAnsi="Courier New" w:cs="Courier New" w:hint="default"/>
      </w:rPr>
    </w:lvl>
    <w:lvl w:ilvl="8" w:tplc="04150005" w:tentative="1">
      <w:start w:val="1"/>
      <w:numFmt w:val="bullet"/>
      <w:lvlText w:val=""/>
      <w:lvlJc w:val="left"/>
      <w:pPr>
        <w:ind w:left="6367" w:hanging="360"/>
      </w:pPr>
      <w:rPr>
        <w:rFonts w:ascii="Wingdings" w:hAnsi="Wingdings" w:hint="default"/>
      </w:rPr>
    </w:lvl>
  </w:abstractNum>
  <w:abstractNum w:abstractNumId="58" w15:restartNumberingAfterBreak="0">
    <w:nsid w:val="797E2758"/>
    <w:multiLevelType w:val="hybridMultilevel"/>
    <w:tmpl w:val="E57EBE66"/>
    <w:lvl w:ilvl="0" w:tplc="04150001">
      <w:start w:val="1"/>
      <w:numFmt w:val="bullet"/>
      <w:lvlText w:val=""/>
      <w:lvlJc w:val="left"/>
      <w:pPr>
        <w:tabs>
          <w:tab w:val="num" w:pos="720"/>
        </w:tabs>
        <w:ind w:left="720" w:hanging="360"/>
      </w:pPr>
      <w:rPr>
        <w:rFonts w:ascii="Symbol" w:hAnsi="Symbol" w:hint="default"/>
      </w:rPr>
    </w:lvl>
    <w:lvl w:ilvl="1" w:tplc="243ECC8C">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7B1519D1"/>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60" w15:restartNumberingAfterBreak="0">
    <w:nsid w:val="7C86029E"/>
    <w:multiLevelType w:val="hybridMultilevel"/>
    <w:tmpl w:val="1488E50C"/>
    <w:lvl w:ilvl="0" w:tplc="143CB4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CFC125D"/>
    <w:multiLevelType w:val="hybridMultilevel"/>
    <w:tmpl w:val="44387648"/>
    <w:lvl w:ilvl="0" w:tplc="04150003">
      <w:start w:val="1"/>
      <w:numFmt w:val="bullet"/>
      <w:lvlText w:val="o"/>
      <w:lvlJc w:val="left"/>
      <w:pPr>
        <w:ind w:left="644"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E0313F8"/>
    <w:multiLevelType w:val="hybridMultilevel"/>
    <w:tmpl w:val="8B4EA4E6"/>
    <w:lvl w:ilvl="0" w:tplc="ABD2074A">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ED918AF"/>
    <w:multiLevelType w:val="hybridMultilevel"/>
    <w:tmpl w:val="371C7A5A"/>
    <w:lvl w:ilvl="0" w:tplc="04150001">
      <w:start w:val="1"/>
      <w:numFmt w:val="bullet"/>
      <w:lvlText w:val=""/>
      <w:lvlJc w:val="left"/>
      <w:pPr>
        <w:ind w:left="502" w:hanging="360"/>
      </w:pPr>
      <w:rPr>
        <w:rFonts w:ascii="Symbol" w:hAnsi="Symbol" w:hint="default"/>
      </w:rPr>
    </w:lvl>
    <w:lvl w:ilvl="1" w:tplc="6F6CF1CC">
      <w:start w:val="1"/>
      <w:numFmt w:val="bullet"/>
      <w:lvlText w:val=""/>
      <w:lvlJc w:val="left"/>
      <w:pPr>
        <w:ind w:left="1250" w:hanging="360"/>
      </w:pPr>
      <w:rPr>
        <w:rFonts w:ascii="Symbol" w:hAnsi="Symbol" w:hint="default"/>
        <w:color w:val="auto"/>
      </w:rPr>
    </w:lvl>
    <w:lvl w:ilvl="2" w:tplc="04150005">
      <w:start w:val="1"/>
      <w:numFmt w:val="bullet"/>
      <w:lvlText w:val=""/>
      <w:lvlJc w:val="left"/>
      <w:pPr>
        <w:ind w:left="1970" w:hanging="360"/>
      </w:pPr>
      <w:rPr>
        <w:rFonts w:ascii="Wingdings" w:hAnsi="Wingdings" w:hint="default"/>
      </w:rPr>
    </w:lvl>
    <w:lvl w:ilvl="3" w:tplc="04150001" w:tentative="1">
      <w:start w:val="1"/>
      <w:numFmt w:val="bullet"/>
      <w:lvlText w:val=""/>
      <w:lvlJc w:val="left"/>
      <w:pPr>
        <w:ind w:left="2690" w:hanging="360"/>
      </w:pPr>
      <w:rPr>
        <w:rFonts w:ascii="Symbol" w:hAnsi="Symbol" w:hint="default"/>
      </w:rPr>
    </w:lvl>
    <w:lvl w:ilvl="4" w:tplc="04150003" w:tentative="1">
      <w:start w:val="1"/>
      <w:numFmt w:val="bullet"/>
      <w:lvlText w:val="o"/>
      <w:lvlJc w:val="left"/>
      <w:pPr>
        <w:ind w:left="3410" w:hanging="360"/>
      </w:pPr>
      <w:rPr>
        <w:rFonts w:ascii="Courier New" w:hAnsi="Courier New" w:cs="Courier New" w:hint="default"/>
      </w:rPr>
    </w:lvl>
    <w:lvl w:ilvl="5" w:tplc="04150005" w:tentative="1">
      <w:start w:val="1"/>
      <w:numFmt w:val="bullet"/>
      <w:lvlText w:val=""/>
      <w:lvlJc w:val="left"/>
      <w:pPr>
        <w:ind w:left="4130" w:hanging="360"/>
      </w:pPr>
      <w:rPr>
        <w:rFonts w:ascii="Wingdings" w:hAnsi="Wingdings" w:hint="default"/>
      </w:rPr>
    </w:lvl>
    <w:lvl w:ilvl="6" w:tplc="04150001" w:tentative="1">
      <w:start w:val="1"/>
      <w:numFmt w:val="bullet"/>
      <w:lvlText w:val=""/>
      <w:lvlJc w:val="left"/>
      <w:pPr>
        <w:ind w:left="4850" w:hanging="360"/>
      </w:pPr>
      <w:rPr>
        <w:rFonts w:ascii="Symbol" w:hAnsi="Symbol" w:hint="default"/>
      </w:rPr>
    </w:lvl>
    <w:lvl w:ilvl="7" w:tplc="04150003" w:tentative="1">
      <w:start w:val="1"/>
      <w:numFmt w:val="bullet"/>
      <w:lvlText w:val="o"/>
      <w:lvlJc w:val="left"/>
      <w:pPr>
        <w:ind w:left="5570" w:hanging="360"/>
      </w:pPr>
      <w:rPr>
        <w:rFonts w:ascii="Courier New" w:hAnsi="Courier New" w:cs="Courier New" w:hint="default"/>
      </w:rPr>
    </w:lvl>
    <w:lvl w:ilvl="8" w:tplc="04150005" w:tentative="1">
      <w:start w:val="1"/>
      <w:numFmt w:val="bullet"/>
      <w:lvlText w:val=""/>
      <w:lvlJc w:val="left"/>
      <w:pPr>
        <w:ind w:left="6290" w:hanging="360"/>
      </w:pPr>
      <w:rPr>
        <w:rFonts w:ascii="Wingdings" w:hAnsi="Wingdings" w:hint="default"/>
      </w:rPr>
    </w:lvl>
  </w:abstractNum>
  <w:abstractNum w:abstractNumId="64" w15:restartNumberingAfterBreak="0">
    <w:nsid w:val="7FDC6FFD"/>
    <w:multiLevelType w:val="multilevel"/>
    <w:tmpl w:val="FDAA02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86151627">
    <w:abstractNumId w:val="30"/>
  </w:num>
  <w:num w:numId="2" w16cid:durableId="319895411">
    <w:abstractNumId w:val="22"/>
  </w:num>
  <w:num w:numId="3" w16cid:durableId="12074787">
    <w:abstractNumId w:val="41"/>
  </w:num>
  <w:num w:numId="4" w16cid:durableId="1977835220">
    <w:abstractNumId w:val="37"/>
  </w:num>
  <w:num w:numId="5" w16cid:durableId="1949777372">
    <w:abstractNumId w:val="27"/>
  </w:num>
  <w:num w:numId="6" w16cid:durableId="1466774112">
    <w:abstractNumId w:val="20"/>
  </w:num>
  <w:num w:numId="7" w16cid:durableId="1522742085">
    <w:abstractNumId w:val="4"/>
  </w:num>
  <w:num w:numId="8" w16cid:durableId="507528587">
    <w:abstractNumId w:val="14"/>
  </w:num>
  <w:num w:numId="9" w16cid:durableId="596136349">
    <w:abstractNumId w:val="58"/>
  </w:num>
  <w:num w:numId="10" w16cid:durableId="779955876">
    <w:abstractNumId w:val="38"/>
  </w:num>
  <w:num w:numId="11" w16cid:durableId="376516583">
    <w:abstractNumId w:val="24"/>
  </w:num>
  <w:num w:numId="12" w16cid:durableId="2033798161">
    <w:abstractNumId w:val="39"/>
  </w:num>
  <w:num w:numId="13" w16cid:durableId="1603151821">
    <w:abstractNumId w:val="10"/>
  </w:num>
  <w:num w:numId="14" w16cid:durableId="2123256747">
    <w:abstractNumId w:val="53"/>
  </w:num>
  <w:num w:numId="15" w16cid:durableId="1658069054">
    <w:abstractNumId w:val="21"/>
  </w:num>
  <w:num w:numId="16" w16cid:durableId="532815033">
    <w:abstractNumId w:val="44"/>
  </w:num>
  <w:num w:numId="17" w16cid:durableId="2092384656">
    <w:abstractNumId w:val="26"/>
  </w:num>
  <w:num w:numId="18" w16cid:durableId="2005620766">
    <w:abstractNumId w:val="29"/>
  </w:num>
  <w:num w:numId="19" w16cid:durableId="806893036">
    <w:abstractNumId w:val="43"/>
  </w:num>
  <w:num w:numId="20" w16cid:durableId="1469206638">
    <w:abstractNumId w:val="48"/>
  </w:num>
  <w:num w:numId="21" w16cid:durableId="1656255612">
    <w:abstractNumId w:val="61"/>
  </w:num>
  <w:num w:numId="22" w16cid:durableId="1969775283">
    <w:abstractNumId w:val="13"/>
  </w:num>
  <w:num w:numId="23" w16cid:durableId="2118134462">
    <w:abstractNumId w:val="62"/>
  </w:num>
  <w:num w:numId="24" w16cid:durableId="1505973209">
    <w:abstractNumId w:val="63"/>
  </w:num>
  <w:num w:numId="25" w16cid:durableId="1602684819">
    <w:abstractNumId w:val="35"/>
  </w:num>
  <w:num w:numId="26" w16cid:durableId="2001427472">
    <w:abstractNumId w:val="16"/>
  </w:num>
  <w:num w:numId="27" w16cid:durableId="1054694121">
    <w:abstractNumId w:val="46"/>
  </w:num>
  <w:num w:numId="28" w16cid:durableId="1251114188">
    <w:abstractNumId w:val="42"/>
  </w:num>
  <w:num w:numId="29" w16cid:durableId="1207375205">
    <w:abstractNumId w:val="23"/>
  </w:num>
  <w:num w:numId="30" w16cid:durableId="196896921">
    <w:abstractNumId w:val="12"/>
  </w:num>
  <w:num w:numId="31" w16cid:durableId="356321968">
    <w:abstractNumId w:val="34"/>
  </w:num>
  <w:num w:numId="32" w16cid:durableId="1877044598">
    <w:abstractNumId w:val="11"/>
  </w:num>
  <w:num w:numId="33" w16cid:durableId="1224491378">
    <w:abstractNumId w:val="55"/>
  </w:num>
  <w:num w:numId="34" w16cid:durableId="284892682">
    <w:abstractNumId w:val="19"/>
  </w:num>
  <w:num w:numId="35" w16cid:durableId="338853486">
    <w:abstractNumId w:val="18"/>
  </w:num>
  <w:num w:numId="36" w16cid:durableId="1114058834">
    <w:abstractNumId w:val="57"/>
  </w:num>
  <w:num w:numId="37" w16cid:durableId="1285039605">
    <w:abstractNumId w:val="47"/>
  </w:num>
  <w:num w:numId="38" w16cid:durableId="420880381">
    <w:abstractNumId w:val="45"/>
  </w:num>
  <w:num w:numId="39" w16cid:durableId="787897931">
    <w:abstractNumId w:val="52"/>
  </w:num>
  <w:num w:numId="40" w16cid:durableId="2014212585">
    <w:abstractNumId w:val="31"/>
  </w:num>
  <w:num w:numId="41" w16cid:durableId="1212575954">
    <w:abstractNumId w:val="60"/>
  </w:num>
  <w:num w:numId="42" w16cid:durableId="2031682488">
    <w:abstractNumId w:val="40"/>
  </w:num>
  <w:num w:numId="43" w16cid:durableId="1462772759">
    <w:abstractNumId w:val="32"/>
  </w:num>
  <w:num w:numId="44" w16cid:durableId="2032410533">
    <w:abstractNumId w:val="51"/>
  </w:num>
  <w:num w:numId="45" w16cid:durableId="140587745">
    <w:abstractNumId w:val="25"/>
  </w:num>
  <w:num w:numId="46" w16cid:durableId="523059444">
    <w:abstractNumId w:val="54"/>
  </w:num>
  <w:num w:numId="47" w16cid:durableId="2013868534">
    <w:abstractNumId w:val="49"/>
  </w:num>
  <w:num w:numId="48" w16cid:durableId="1977686788">
    <w:abstractNumId w:val="15"/>
  </w:num>
  <w:num w:numId="49" w16cid:durableId="446392828">
    <w:abstractNumId w:val="36"/>
  </w:num>
  <w:num w:numId="50" w16cid:durableId="667100287">
    <w:abstractNumId w:val="64"/>
  </w:num>
  <w:num w:numId="51" w16cid:durableId="934553858">
    <w:abstractNumId w:val="33"/>
  </w:num>
  <w:num w:numId="52" w16cid:durableId="2001613628">
    <w:abstractNumId w:val="17"/>
  </w:num>
  <w:num w:numId="53" w16cid:durableId="562957060">
    <w:abstractNumId w:val="59"/>
  </w:num>
  <w:num w:numId="54" w16cid:durableId="433944542">
    <w:abstractNumId w:val="56"/>
  </w:num>
  <w:num w:numId="55" w16cid:durableId="2133791496">
    <w:abstractNumId w:val="50"/>
  </w:num>
  <w:num w:numId="56" w16cid:durableId="1220939011">
    <w:abstractNumId w:val="28"/>
  </w:num>
  <w:num w:numId="57" w16cid:durableId="1486432830">
    <w:abstractNumId w:val="8"/>
  </w:num>
  <w:num w:numId="58" w16cid:durableId="251817759">
    <w:abstractNumId w:val="6"/>
  </w:num>
  <w:num w:numId="59" w16cid:durableId="2015566935">
    <w:abstractNumId w:val="5"/>
  </w:num>
  <w:num w:numId="60" w16cid:durableId="408498498">
    <w:abstractNumId w:val="7"/>
  </w:num>
  <w:num w:numId="61" w16cid:durableId="208542245">
    <w:abstractNumId w:val="3"/>
  </w:num>
  <w:num w:numId="62" w16cid:durableId="1485970577">
    <w:abstractNumId w:val="2"/>
  </w:num>
  <w:num w:numId="63" w16cid:durableId="930360660">
    <w:abstractNumId w:val="1"/>
  </w:num>
  <w:num w:numId="64" w16cid:durableId="1422532624">
    <w:abstractNumId w:val="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pl-PL" w:vendorID="12" w:dllVersion="512"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99B"/>
    <w:rsid w:val="00000384"/>
    <w:rsid w:val="00000545"/>
    <w:rsid w:val="000006AE"/>
    <w:rsid w:val="00000E91"/>
    <w:rsid w:val="0000104D"/>
    <w:rsid w:val="00001242"/>
    <w:rsid w:val="000030B7"/>
    <w:rsid w:val="00003744"/>
    <w:rsid w:val="00003AB3"/>
    <w:rsid w:val="000047B9"/>
    <w:rsid w:val="00004826"/>
    <w:rsid w:val="000055F7"/>
    <w:rsid w:val="00005E1B"/>
    <w:rsid w:val="00006384"/>
    <w:rsid w:val="00006515"/>
    <w:rsid w:val="00006AFC"/>
    <w:rsid w:val="00006DC2"/>
    <w:rsid w:val="00007B32"/>
    <w:rsid w:val="00007E7E"/>
    <w:rsid w:val="00007EF4"/>
    <w:rsid w:val="0001018C"/>
    <w:rsid w:val="000105AD"/>
    <w:rsid w:val="00011137"/>
    <w:rsid w:val="00011869"/>
    <w:rsid w:val="0001254B"/>
    <w:rsid w:val="0001274B"/>
    <w:rsid w:val="000131A3"/>
    <w:rsid w:val="00014FFF"/>
    <w:rsid w:val="00015367"/>
    <w:rsid w:val="00015FFC"/>
    <w:rsid w:val="0001769B"/>
    <w:rsid w:val="00021B9F"/>
    <w:rsid w:val="000225F3"/>
    <w:rsid w:val="000229B1"/>
    <w:rsid w:val="00022D82"/>
    <w:rsid w:val="00022D99"/>
    <w:rsid w:val="00023823"/>
    <w:rsid w:val="00023832"/>
    <w:rsid w:val="0002499B"/>
    <w:rsid w:val="00024AD5"/>
    <w:rsid w:val="00024AFA"/>
    <w:rsid w:val="000254F1"/>
    <w:rsid w:val="0002634E"/>
    <w:rsid w:val="00026B52"/>
    <w:rsid w:val="00026DE2"/>
    <w:rsid w:val="00026E31"/>
    <w:rsid w:val="00027039"/>
    <w:rsid w:val="00027262"/>
    <w:rsid w:val="00030821"/>
    <w:rsid w:val="000309B7"/>
    <w:rsid w:val="000309BF"/>
    <w:rsid w:val="000324D9"/>
    <w:rsid w:val="00033139"/>
    <w:rsid w:val="0003366D"/>
    <w:rsid w:val="00034681"/>
    <w:rsid w:val="000358B1"/>
    <w:rsid w:val="0003648F"/>
    <w:rsid w:val="00036AB6"/>
    <w:rsid w:val="000404CD"/>
    <w:rsid w:val="0004062D"/>
    <w:rsid w:val="00040CA5"/>
    <w:rsid w:val="00040F18"/>
    <w:rsid w:val="000412B1"/>
    <w:rsid w:val="000413C1"/>
    <w:rsid w:val="00041AE4"/>
    <w:rsid w:val="00043A83"/>
    <w:rsid w:val="00043EB9"/>
    <w:rsid w:val="00044AB5"/>
    <w:rsid w:val="00044CAB"/>
    <w:rsid w:val="000459A3"/>
    <w:rsid w:val="00046230"/>
    <w:rsid w:val="00046D1E"/>
    <w:rsid w:val="00047404"/>
    <w:rsid w:val="0004772E"/>
    <w:rsid w:val="00050BCC"/>
    <w:rsid w:val="00051A9B"/>
    <w:rsid w:val="000520B2"/>
    <w:rsid w:val="00052EDF"/>
    <w:rsid w:val="00052F16"/>
    <w:rsid w:val="0005369F"/>
    <w:rsid w:val="00055161"/>
    <w:rsid w:val="000552B7"/>
    <w:rsid w:val="00055FCB"/>
    <w:rsid w:val="000565E8"/>
    <w:rsid w:val="000566F0"/>
    <w:rsid w:val="0005697D"/>
    <w:rsid w:val="00056C19"/>
    <w:rsid w:val="00057365"/>
    <w:rsid w:val="0006116B"/>
    <w:rsid w:val="00061F05"/>
    <w:rsid w:val="000621DD"/>
    <w:rsid w:val="000630C6"/>
    <w:rsid w:val="00064F3C"/>
    <w:rsid w:val="0006511D"/>
    <w:rsid w:val="00066320"/>
    <w:rsid w:val="00066541"/>
    <w:rsid w:val="0006667A"/>
    <w:rsid w:val="00066DE8"/>
    <w:rsid w:val="000674D3"/>
    <w:rsid w:val="0006772B"/>
    <w:rsid w:val="00067733"/>
    <w:rsid w:val="0006775F"/>
    <w:rsid w:val="00067AAC"/>
    <w:rsid w:val="00067D5C"/>
    <w:rsid w:val="00070237"/>
    <w:rsid w:val="000705F1"/>
    <w:rsid w:val="00072FCD"/>
    <w:rsid w:val="00073501"/>
    <w:rsid w:val="000741EA"/>
    <w:rsid w:val="000779B7"/>
    <w:rsid w:val="000779CC"/>
    <w:rsid w:val="00080BEB"/>
    <w:rsid w:val="0008136C"/>
    <w:rsid w:val="0008178E"/>
    <w:rsid w:val="000825DE"/>
    <w:rsid w:val="0008275E"/>
    <w:rsid w:val="0008280F"/>
    <w:rsid w:val="00082B61"/>
    <w:rsid w:val="0008316E"/>
    <w:rsid w:val="0008362B"/>
    <w:rsid w:val="000850B4"/>
    <w:rsid w:val="00085372"/>
    <w:rsid w:val="000866DF"/>
    <w:rsid w:val="0008675D"/>
    <w:rsid w:val="00086F9D"/>
    <w:rsid w:val="000872B6"/>
    <w:rsid w:val="000874DC"/>
    <w:rsid w:val="00090EA6"/>
    <w:rsid w:val="000911B5"/>
    <w:rsid w:val="00092050"/>
    <w:rsid w:val="00093912"/>
    <w:rsid w:val="00094784"/>
    <w:rsid w:val="00094DD8"/>
    <w:rsid w:val="000959AF"/>
    <w:rsid w:val="00095D76"/>
    <w:rsid w:val="00096B35"/>
    <w:rsid w:val="00097D46"/>
    <w:rsid w:val="000A0C4A"/>
    <w:rsid w:val="000A1219"/>
    <w:rsid w:val="000A1F97"/>
    <w:rsid w:val="000A22AC"/>
    <w:rsid w:val="000A3C9C"/>
    <w:rsid w:val="000A5203"/>
    <w:rsid w:val="000A649E"/>
    <w:rsid w:val="000A74EE"/>
    <w:rsid w:val="000A74F9"/>
    <w:rsid w:val="000A7A03"/>
    <w:rsid w:val="000A7B32"/>
    <w:rsid w:val="000B017F"/>
    <w:rsid w:val="000B09E4"/>
    <w:rsid w:val="000B1375"/>
    <w:rsid w:val="000B163F"/>
    <w:rsid w:val="000B20FE"/>
    <w:rsid w:val="000B23E1"/>
    <w:rsid w:val="000B263D"/>
    <w:rsid w:val="000B385A"/>
    <w:rsid w:val="000B38DA"/>
    <w:rsid w:val="000B4486"/>
    <w:rsid w:val="000B455B"/>
    <w:rsid w:val="000B4E04"/>
    <w:rsid w:val="000B5934"/>
    <w:rsid w:val="000B674D"/>
    <w:rsid w:val="000B6E51"/>
    <w:rsid w:val="000B707D"/>
    <w:rsid w:val="000B7308"/>
    <w:rsid w:val="000B76AC"/>
    <w:rsid w:val="000C1116"/>
    <w:rsid w:val="000C1DF3"/>
    <w:rsid w:val="000C2503"/>
    <w:rsid w:val="000C531A"/>
    <w:rsid w:val="000C54D6"/>
    <w:rsid w:val="000C5BEF"/>
    <w:rsid w:val="000C634B"/>
    <w:rsid w:val="000C67F0"/>
    <w:rsid w:val="000C7E1E"/>
    <w:rsid w:val="000D0267"/>
    <w:rsid w:val="000D0274"/>
    <w:rsid w:val="000D0802"/>
    <w:rsid w:val="000D0A46"/>
    <w:rsid w:val="000D0EA2"/>
    <w:rsid w:val="000D0F04"/>
    <w:rsid w:val="000D10CC"/>
    <w:rsid w:val="000D1AEF"/>
    <w:rsid w:val="000D2255"/>
    <w:rsid w:val="000D23C0"/>
    <w:rsid w:val="000D2B33"/>
    <w:rsid w:val="000D3C53"/>
    <w:rsid w:val="000D49A2"/>
    <w:rsid w:val="000D4A5E"/>
    <w:rsid w:val="000D4F03"/>
    <w:rsid w:val="000D5839"/>
    <w:rsid w:val="000D5B61"/>
    <w:rsid w:val="000D7003"/>
    <w:rsid w:val="000D74B7"/>
    <w:rsid w:val="000D7B79"/>
    <w:rsid w:val="000D7EF9"/>
    <w:rsid w:val="000E019B"/>
    <w:rsid w:val="000E05A9"/>
    <w:rsid w:val="000E0747"/>
    <w:rsid w:val="000E0A37"/>
    <w:rsid w:val="000E1D85"/>
    <w:rsid w:val="000E256C"/>
    <w:rsid w:val="000E28E6"/>
    <w:rsid w:val="000E2C2A"/>
    <w:rsid w:val="000E2E56"/>
    <w:rsid w:val="000E2EAD"/>
    <w:rsid w:val="000E301A"/>
    <w:rsid w:val="000E42F0"/>
    <w:rsid w:val="000E4713"/>
    <w:rsid w:val="000E47DE"/>
    <w:rsid w:val="000E4EF5"/>
    <w:rsid w:val="000E56D0"/>
    <w:rsid w:val="000E6ED7"/>
    <w:rsid w:val="000E7091"/>
    <w:rsid w:val="000E7602"/>
    <w:rsid w:val="000E7BD7"/>
    <w:rsid w:val="000F0C19"/>
    <w:rsid w:val="000F1863"/>
    <w:rsid w:val="000F1918"/>
    <w:rsid w:val="000F1BD6"/>
    <w:rsid w:val="000F29E3"/>
    <w:rsid w:val="000F2B76"/>
    <w:rsid w:val="000F42A8"/>
    <w:rsid w:val="000F5420"/>
    <w:rsid w:val="000F59F8"/>
    <w:rsid w:val="000F6092"/>
    <w:rsid w:val="000F61CC"/>
    <w:rsid w:val="000F6E6E"/>
    <w:rsid w:val="000F6E82"/>
    <w:rsid w:val="000F6F9B"/>
    <w:rsid w:val="000F746C"/>
    <w:rsid w:val="000F7744"/>
    <w:rsid w:val="000F7D4F"/>
    <w:rsid w:val="000F7FF0"/>
    <w:rsid w:val="00101A90"/>
    <w:rsid w:val="00103919"/>
    <w:rsid w:val="00103EB0"/>
    <w:rsid w:val="0010452C"/>
    <w:rsid w:val="00107368"/>
    <w:rsid w:val="00107B3E"/>
    <w:rsid w:val="0011002D"/>
    <w:rsid w:val="00110611"/>
    <w:rsid w:val="0011096D"/>
    <w:rsid w:val="00111B33"/>
    <w:rsid w:val="00112CAD"/>
    <w:rsid w:val="00112EB6"/>
    <w:rsid w:val="00113D2B"/>
    <w:rsid w:val="00114CCF"/>
    <w:rsid w:val="00114D4E"/>
    <w:rsid w:val="00114FE5"/>
    <w:rsid w:val="00115923"/>
    <w:rsid w:val="00116386"/>
    <w:rsid w:val="00116644"/>
    <w:rsid w:val="00116CF2"/>
    <w:rsid w:val="00116CFB"/>
    <w:rsid w:val="00117DAA"/>
    <w:rsid w:val="0012096A"/>
    <w:rsid w:val="0012112F"/>
    <w:rsid w:val="0012185D"/>
    <w:rsid w:val="00122374"/>
    <w:rsid w:val="00122D7E"/>
    <w:rsid w:val="00123C07"/>
    <w:rsid w:val="00125535"/>
    <w:rsid w:val="00125C29"/>
    <w:rsid w:val="00126454"/>
    <w:rsid w:val="00126A3D"/>
    <w:rsid w:val="00126CF1"/>
    <w:rsid w:val="00126E06"/>
    <w:rsid w:val="001275CC"/>
    <w:rsid w:val="00130139"/>
    <w:rsid w:val="0013014C"/>
    <w:rsid w:val="001302AD"/>
    <w:rsid w:val="00130526"/>
    <w:rsid w:val="00130B43"/>
    <w:rsid w:val="00130C65"/>
    <w:rsid w:val="00132165"/>
    <w:rsid w:val="001339D9"/>
    <w:rsid w:val="00133D92"/>
    <w:rsid w:val="00133E99"/>
    <w:rsid w:val="00134BD8"/>
    <w:rsid w:val="00135318"/>
    <w:rsid w:val="00136566"/>
    <w:rsid w:val="00140166"/>
    <w:rsid w:val="00140A43"/>
    <w:rsid w:val="00140B7A"/>
    <w:rsid w:val="00141928"/>
    <w:rsid w:val="00141EC9"/>
    <w:rsid w:val="00142A69"/>
    <w:rsid w:val="001433DC"/>
    <w:rsid w:val="00143F2C"/>
    <w:rsid w:val="00144C7F"/>
    <w:rsid w:val="00145B1B"/>
    <w:rsid w:val="0014643C"/>
    <w:rsid w:val="00146B18"/>
    <w:rsid w:val="00146FBE"/>
    <w:rsid w:val="00147B18"/>
    <w:rsid w:val="00147FC1"/>
    <w:rsid w:val="001516DB"/>
    <w:rsid w:val="0015264B"/>
    <w:rsid w:val="00152E44"/>
    <w:rsid w:val="001530C0"/>
    <w:rsid w:val="0015311D"/>
    <w:rsid w:val="00154EF9"/>
    <w:rsid w:val="00156391"/>
    <w:rsid w:val="001567F3"/>
    <w:rsid w:val="00156F23"/>
    <w:rsid w:val="0015734C"/>
    <w:rsid w:val="00157C81"/>
    <w:rsid w:val="001602FF"/>
    <w:rsid w:val="00161946"/>
    <w:rsid w:val="001628B5"/>
    <w:rsid w:val="00162B0E"/>
    <w:rsid w:val="0016314A"/>
    <w:rsid w:val="00163384"/>
    <w:rsid w:val="001636AA"/>
    <w:rsid w:val="001637DE"/>
    <w:rsid w:val="001638D1"/>
    <w:rsid w:val="00163F17"/>
    <w:rsid w:val="0016434A"/>
    <w:rsid w:val="0016434E"/>
    <w:rsid w:val="0016436E"/>
    <w:rsid w:val="00164C8D"/>
    <w:rsid w:val="00166000"/>
    <w:rsid w:val="00166CE5"/>
    <w:rsid w:val="001673A2"/>
    <w:rsid w:val="00170706"/>
    <w:rsid w:val="001710E8"/>
    <w:rsid w:val="001714F4"/>
    <w:rsid w:val="0017190D"/>
    <w:rsid w:val="00171B91"/>
    <w:rsid w:val="00171E0E"/>
    <w:rsid w:val="00171FE4"/>
    <w:rsid w:val="00172575"/>
    <w:rsid w:val="001729F0"/>
    <w:rsid w:val="00172D8C"/>
    <w:rsid w:val="00173D8D"/>
    <w:rsid w:val="001740F3"/>
    <w:rsid w:val="001742EE"/>
    <w:rsid w:val="00174A74"/>
    <w:rsid w:val="001760B4"/>
    <w:rsid w:val="00176A55"/>
    <w:rsid w:val="0017729B"/>
    <w:rsid w:val="001804FC"/>
    <w:rsid w:val="00181306"/>
    <w:rsid w:val="001815B5"/>
    <w:rsid w:val="001823D2"/>
    <w:rsid w:val="0018246D"/>
    <w:rsid w:val="00182A08"/>
    <w:rsid w:val="00183C76"/>
    <w:rsid w:val="00185064"/>
    <w:rsid w:val="0018542E"/>
    <w:rsid w:val="001855A7"/>
    <w:rsid w:val="00185DA2"/>
    <w:rsid w:val="0018680E"/>
    <w:rsid w:val="00186CF6"/>
    <w:rsid w:val="001878C4"/>
    <w:rsid w:val="0018792D"/>
    <w:rsid w:val="00190011"/>
    <w:rsid w:val="0019030F"/>
    <w:rsid w:val="001910F2"/>
    <w:rsid w:val="00191832"/>
    <w:rsid w:val="00191F6F"/>
    <w:rsid w:val="00192447"/>
    <w:rsid w:val="00192B10"/>
    <w:rsid w:val="00193933"/>
    <w:rsid w:val="00194340"/>
    <w:rsid w:val="00194915"/>
    <w:rsid w:val="00195EC9"/>
    <w:rsid w:val="001968B9"/>
    <w:rsid w:val="00197C35"/>
    <w:rsid w:val="001A061D"/>
    <w:rsid w:val="001A155A"/>
    <w:rsid w:val="001A1E2B"/>
    <w:rsid w:val="001A1F40"/>
    <w:rsid w:val="001A2568"/>
    <w:rsid w:val="001A2B2A"/>
    <w:rsid w:val="001A2B7E"/>
    <w:rsid w:val="001A4243"/>
    <w:rsid w:val="001A42D8"/>
    <w:rsid w:val="001A45F7"/>
    <w:rsid w:val="001A519B"/>
    <w:rsid w:val="001A5F1D"/>
    <w:rsid w:val="001A65D8"/>
    <w:rsid w:val="001A6742"/>
    <w:rsid w:val="001A7765"/>
    <w:rsid w:val="001A7A08"/>
    <w:rsid w:val="001A7B6F"/>
    <w:rsid w:val="001A7BB5"/>
    <w:rsid w:val="001B0736"/>
    <w:rsid w:val="001B09F5"/>
    <w:rsid w:val="001B28E2"/>
    <w:rsid w:val="001B2A4F"/>
    <w:rsid w:val="001B2B30"/>
    <w:rsid w:val="001B37BD"/>
    <w:rsid w:val="001B4813"/>
    <w:rsid w:val="001B4B4C"/>
    <w:rsid w:val="001B4EC9"/>
    <w:rsid w:val="001B59F3"/>
    <w:rsid w:val="001B5A4F"/>
    <w:rsid w:val="001B66FC"/>
    <w:rsid w:val="001B6848"/>
    <w:rsid w:val="001B6D52"/>
    <w:rsid w:val="001B6EDD"/>
    <w:rsid w:val="001C03B2"/>
    <w:rsid w:val="001C0534"/>
    <w:rsid w:val="001C1006"/>
    <w:rsid w:val="001C12A1"/>
    <w:rsid w:val="001C23BE"/>
    <w:rsid w:val="001C3790"/>
    <w:rsid w:val="001C3A91"/>
    <w:rsid w:val="001C3E2F"/>
    <w:rsid w:val="001C4900"/>
    <w:rsid w:val="001C4EC8"/>
    <w:rsid w:val="001C50EB"/>
    <w:rsid w:val="001C5F15"/>
    <w:rsid w:val="001C6811"/>
    <w:rsid w:val="001C7A9E"/>
    <w:rsid w:val="001C7E91"/>
    <w:rsid w:val="001D087A"/>
    <w:rsid w:val="001D0D84"/>
    <w:rsid w:val="001D10EF"/>
    <w:rsid w:val="001D13E1"/>
    <w:rsid w:val="001D1AEE"/>
    <w:rsid w:val="001D1C39"/>
    <w:rsid w:val="001D1CA6"/>
    <w:rsid w:val="001D1EE3"/>
    <w:rsid w:val="001D20B0"/>
    <w:rsid w:val="001D277D"/>
    <w:rsid w:val="001D31BC"/>
    <w:rsid w:val="001D3383"/>
    <w:rsid w:val="001D355F"/>
    <w:rsid w:val="001D4036"/>
    <w:rsid w:val="001D47BD"/>
    <w:rsid w:val="001D4801"/>
    <w:rsid w:val="001D4E26"/>
    <w:rsid w:val="001D5388"/>
    <w:rsid w:val="001D5828"/>
    <w:rsid w:val="001D6083"/>
    <w:rsid w:val="001D619E"/>
    <w:rsid w:val="001D6835"/>
    <w:rsid w:val="001D71FE"/>
    <w:rsid w:val="001D7228"/>
    <w:rsid w:val="001D7329"/>
    <w:rsid w:val="001D7A08"/>
    <w:rsid w:val="001E0B8A"/>
    <w:rsid w:val="001E0EF9"/>
    <w:rsid w:val="001E1196"/>
    <w:rsid w:val="001E1B13"/>
    <w:rsid w:val="001E1E26"/>
    <w:rsid w:val="001E1F6F"/>
    <w:rsid w:val="001E3B10"/>
    <w:rsid w:val="001E437A"/>
    <w:rsid w:val="001E4B12"/>
    <w:rsid w:val="001E5001"/>
    <w:rsid w:val="001E5C31"/>
    <w:rsid w:val="001E5DE2"/>
    <w:rsid w:val="001E6067"/>
    <w:rsid w:val="001E6651"/>
    <w:rsid w:val="001E71C7"/>
    <w:rsid w:val="001E71E4"/>
    <w:rsid w:val="001E7A09"/>
    <w:rsid w:val="001E7AB6"/>
    <w:rsid w:val="001E7FCC"/>
    <w:rsid w:val="001F0136"/>
    <w:rsid w:val="001F072D"/>
    <w:rsid w:val="001F0C7D"/>
    <w:rsid w:val="001F1179"/>
    <w:rsid w:val="001F176C"/>
    <w:rsid w:val="001F1864"/>
    <w:rsid w:val="001F19F5"/>
    <w:rsid w:val="001F1BA8"/>
    <w:rsid w:val="001F3090"/>
    <w:rsid w:val="001F342F"/>
    <w:rsid w:val="001F3B8A"/>
    <w:rsid w:val="001F4A77"/>
    <w:rsid w:val="001F4AF9"/>
    <w:rsid w:val="001F5D53"/>
    <w:rsid w:val="001F5FD3"/>
    <w:rsid w:val="001F608A"/>
    <w:rsid w:val="001F6D7B"/>
    <w:rsid w:val="001F75ED"/>
    <w:rsid w:val="00200149"/>
    <w:rsid w:val="00200D6D"/>
    <w:rsid w:val="00200DC3"/>
    <w:rsid w:val="00201491"/>
    <w:rsid w:val="002019FF"/>
    <w:rsid w:val="00201A8A"/>
    <w:rsid w:val="00201F41"/>
    <w:rsid w:val="002023D8"/>
    <w:rsid w:val="00203255"/>
    <w:rsid w:val="002038E9"/>
    <w:rsid w:val="00204269"/>
    <w:rsid w:val="00204800"/>
    <w:rsid w:val="0020743F"/>
    <w:rsid w:val="00207E09"/>
    <w:rsid w:val="00210272"/>
    <w:rsid w:val="0021144E"/>
    <w:rsid w:val="002115AF"/>
    <w:rsid w:val="002117DF"/>
    <w:rsid w:val="002124CF"/>
    <w:rsid w:val="00212785"/>
    <w:rsid w:val="002132EE"/>
    <w:rsid w:val="00213703"/>
    <w:rsid w:val="00213D17"/>
    <w:rsid w:val="0021452C"/>
    <w:rsid w:val="00214B34"/>
    <w:rsid w:val="00214B4C"/>
    <w:rsid w:val="0021587F"/>
    <w:rsid w:val="00216F39"/>
    <w:rsid w:val="0021716A"/>
    <w:rsid w:val="002201C2"/>
    <w:rsid w:val="00220FCB"/>
    <w:rsid w:val="002214CA"/>
    <w:rsid w:val="00221561"/>
    <w:rsid w:val="002215D8"/>
    <w:rsid w:val="00223588"/>
    <w:rsid w:val="002238A1"/>
    <w:rsid w:val="00223FE7"/>
    <w:rsid w:val="0022418D"/>
    <w:rsid w:val="002249EC"/>
    <w:rsid w:val="00224D4C"/>
    <w:rsid w:val="00225AC4"/>
    <w:rsid w:val="00225B3A"/>
    <w:rsid w:val="00226296"/>
    <w:rsid w:val="00226A4B"/>
    <w:rsid w:val="0022776C"/>
    <w:rsid w:val="002278FD"/>
    <w:rsid w:val="00227CE8"/>
    <w:rsid w:val="002301B3"/>
    <w:rsid w:val="00230418"/>
    <w:rsid w:val="00232083"/>
    <w:rsid w:val="00232966"/>
    <w:rsid w:val="00233292"/>
    <w:rsid w:val="00233750"/>
    <w:rsid w:val="0023451C"/>
    <w:rsid w:val="00236397"/>
    <w:rsid w:val="0023640F"/>
    <w:rsid w:val="002368A7"/>
    <w:rsid w:val="00237132"/>
    <w:rsid w:val="00237886"/>
    <w:rsid w:val="002404A9"/>
    <w:rsid w:val="00240BFF"/>
    <w:rsid w:val="00241DAA"/>
    <w:rsid w:val="00242306"/>
    <w:rsid w:val="00242652"/>
    <w:rsid w:val="002426E9"/>
    <w:rsid w:val="00242D3B"/>
    <w:rsid w:val="00242E05"/>
    <w:rsid w:val="00244B99"/>
    <w:rsid w:val="00246055"/>
    <w:rsid w:val="00246C97"/>
    <w:rsid w:val="00247B0D"/>
    <w:rsid w:val="002504BE"/>
    <w:rsid w:val="002508E3"/>
    <w:rsid w:val="00250B2F"/>
    <w:rsid w:val="00251006"/>
    <w:rsid w:val="00251FB6"/>
    <w:rsid w:val="00253D34"/>
    <w:rsid w:val="00254620"/>
    <w:rsid w:val="002548CC"/>
    <w:rsid w:val="00255EEC"/>
    <w:rsid w:val="002569B8"/>
    <w:rsid w:val="002572FD"/>
    <w:rsid w:val="0025730B"/>
    <w:rsid w:val="0025735E"/>
    <w:rsid w:val="0025743F"/>
    <w:rsid w:val="002577AD"/>
    <w:rsid w:val="0025784E"/>
    <w:rsid w:val="00261463"/>
    <w:rsid w:val="00261DE5"/>
    <w:rsid w:val="00261FE5"/>
    <w:rsid w:val="002629BA"/>
    <w:rsid w:val="00263439"/>
    <w:rsid w:val="002655A0"/>
    <w:rsid w:val="0026563C"/>
    <w:rsid w:val="00265BAC"/>
    <w:rsid w:val="00265FDF"/>
    <w:rsid w:val="002668D1"/>
    <w:rsid w:val="00270813"/>
    <w:rsid w:val="00270CF2"/>
    <w:rsid w:val="002712B4"/>
    <w:rsid w:val="002712F7"/>
    <w:rsid w:val="00272487"/>
    <w:rsid w:val="00273517"/>
    <w:rsid w:val="00274279"/>
    <w:rsid w:val="002746C2"/>
    <w:rsid w:val="00274BA1"/>
    <w:rsid w:val="0027528D"/>
    <w:rsid w:val="00275D62"/>
    <w:rsid w:val="00275E2A"/>
    <w:rsid w:val="00276194"/>
    <w:rsid w:val="0027660D"/>
    <w:rsid w:val="00276E9B"/>
    <w:rsid w:val="002770CE"/>
    <w:rsid w:val="00280195"/>
    <w:rsid w:val="0028177D"/>
    <w:rsid w:val="002821F9"/>
    <w:rsid w:val="00282686"/>
    <w:rsid w:val="002838E1"/>
    <w:rsid w:val="00283938"/>
    <w:rsid w:val="00284CCE"/>
    <w:rsid w:val="00285B60"/>
    <w:rsid w:val="00286645"/>
    <w:rsid w:val="002867DA"/>
    <w:rsid w:val="00287CDE"/>
    <w:rsid w:val="00287EDB"/>
    <w:rsid w:val="0029011C"/>
    <w:rsid w:val="00290328"/>
    <w:rsid w:val="0029071E"/>
    <w:rsid w:val="002914EE"/>
    <w:rsid w:val="00292782"/>
    <w:rsid w:val="002927D4"/>
    <w:rsid w:val="00292E31"/>
    <w:rsid w:val="002933E5"/>
    <w:rsid w:val="00293B09"/>
    <w:rsid w:val="00293BBB"/>
    <w:rsid w:val="00293C75"/>
    <w:rsid w:val="00294166"/>
    <w:rsid w:val="002953BC"/>
    <w:rsid w:val="0029629D"/>
    <w:rsid w:val="0029787B"/>
    <w:rsid w:val="002A0BC1"/>
    <w:rsid w:val="002A1030"/>
    <w:rsid w:val="002A1CFF"/>
    <w:rsid w:val="002A1E21"/>
    <w:rsid w:val="002A26CC"/>
    <w:rsid w:val="002A2C13"/>
    <w:rsid w:val="002A3299"/>
    <w:rsid w:val="002A3843"/>
    <w:rsid w:val="002A4C63"/>
    <w:rsid w:val="002A562A"/>
    <w:rsid w:val="002A5AED"/>
    <w:rsid w:val="002A72AA"/>
    <w:rsid w:val="002B0B49"/>
    <w:rsid w:val="002B10B1"/>
    <w:rsid w:val="002B16BE"/>
    <w:rsid w:val="002B2BB5"/>
    <w:rsid w:val="002B2CA0"/>
    <w:rsid w:val="002B3118"/>
    <w:rsid w:val="002B3BF6"/>
    <w:rsid w:val="002B3FFC"/>
    <w:rsid w:val="002B4F45"/>
    <w:rsid w:val="002B637D"/>
    <w:rsid w:val="002B6601"/>
    <w:rsid w:val="002B74E4"/>
    <w:rsid w:val="002B7A2D"/>
    <w:rsid w:val="002B7BCD"/>
    <w:rsid w:val="002C00AC"/>
    <w:rsid w:val="002C045F"/>
    <w:rsid w:val="002C05D0"/>
    <w:rsid w:val="002C13E5"/>
    <w:rsid w:val="002C1667"/>
    <w:rsid w:val="002C1B0F"/>
    <w:rsid w:val="002C2BF1"/>
    <w:rsid w:val="002C33F1"/>
    <w:rsid w:val="002C3EE9"/>
    <w:rsid w:val="002C413D"/>
    <w:rsid w:val="002C46F1"/>
    <w:rsid w:val="002C6352"/>
    <w:rsid w:val="002C663F"/>
    <w:rsid w:val="002C6671"/>
    <w:rsid w:val="002C6ECB"/>
    <w:rsid w:val="002C73B1"/>
    <w:rsid w:val="002C7562"/>
    <w:rsid w:val="002D009A"/>
    <w:rsid w:val="002D12EA"/>
    <w:rsid w:val="002D148C"/>
    <w:rsid w:val="002D2659"/>
    <w:rsid w:val="002D2822"/>
    <w:rsid w:val="002D520C"/>
    <w:rsid w:val="002D535C"/>
    <w:rsid w:val="002D541C"/>
    <w:rsid w:val="002D56F5"/>
    <w:rsid w:val="002D6136"/>
    <w:rsid w:val="002D652B"/>
    <w:rsid w:val="002D67CA"/>
    <w:rsid w:val="002D6820"/>
    <w:rsid w:val="002D6BEC"/>
    <w:rsid w:val="002D72F3"/>
    <w:rsid w:val="002D7B15"/>
    <w:rsid w:val="002E214D"/>
    <w:rsid w:val="002E2CEC"/>
    <w:rsid w:val="002E3C6D"/>
    <w:rsid w:val="002E4571"/>
    <w:rsid w:val="002E5568"/>
    <w:rsid w:val="002E5DDD"/>
    <w:rsid w:val="002E635B"/>
    <w:rsid w:val="002E6FEA"/>
    <w:rsid w:val="002E7196"/>
    <w:rsid w:val="002E7DE0"/>
    <w:rsid w:val="002F070E"/>
    <w:rsid w:val="002F0EF7"/>
    <w:rsid w:val="002F1645"/>
    <w:rsid w:val="002F1651"/>
    <w:rsid w:val="002F16BE"/>
    <w:rsid w:val="002F27FB"/>
    <w:rsid w:val="002F2D9F"/>
    <w:rsid w:val="002F2F71"/>
    <w:rsid w:val="002F31AD"/>
    <w:rsid w:val="002F46A8"/>
    <w:rsid w:val="002F489E"/>
    <w:rsid w:val="002F4975"/>
    <w:rsid w:val="002F5B54"/>
    <w:rsid w:val="002F6288"/>
    <w:rsid w:val="002F72C2"/>
    <w:rsid w:val="002F75DF"/>
    <w:rsid w:val="002F7C17"/>
    <w:rsid w:val="00300143"/>
    <w:rsid w:val="00300959"/>
    <w:rsid w:val="00300A0C"/>
    <w:rsid w:val="003018C7"/>
    <w:rsid w:val="003018F2"/>
    <w:rsid w:val="00301983"/>
    <w:rsid w:val="00301ED8"/>
    <w:rsid w:val="00302BD6"/>
    <w:rsid w:val="00303183"/>
    <w:rsid w:val="00305643"/>
    <w:rsid w:val="0030593F"/>
    <w:rsid w:val="00305CBD"/>
    <w:rsid w:val="00306278"/>
    <w:rsid w:val="00306673"/>
    <w:rsid w:val="00306973"/>
    <w:rsid w:val="00306EC8"/>
    <w:rsid w:val="0031025E"/>
    <w:rsid w:val="0031076C"/>
    <w:rsid w:val="00310D9D"/>
    <w:rsid w:val="00311064"/>
    <w:rsid w:val="003118B9"/>
    <w:rsid w:val="003133B4"/>
    <w:rsid w:val="003139C9"/>
    <w:rsid w:val="00313B53"/>
    <w:rsid w:val="0031452C"/>
    <w:rsid w:val="003149B3"/>
    <w:rsid w:val="00316191"/>
    <w:rsid w:val="00316542"/>
    <w:rsid w:val="00316BA5"/>
    <w:rsid w:val="00316EBC"/>
    <w:rsid w:val="00320D7E"/>
    <w:rsid w:val="003213D7"/>
    <w:rsid w:val="00321B07"/>
    <w:rsid w:val="00322067"/>
    <w:rsid w:val="0032249A"/>
    <w:rsid w:val="00323CF5"/>
    <w:rsid w:val="0032488C"/>
    <w:rsid w:val="00324932"/>
    <w:rsid w:val="003249FF"/>
    <w:rsid w:val="00327011"/>
    <w:rsid w:val="00327605"/>
    <w:rsid w:val="003325B6"/>
    <w:rsid w:val="00333127"/>
    <w:rsid w:val="00333775"/>
    <w:rsid w:val="00334A54"/>
    <w:rsid w:val="0033527C"/>
    <w:rsid w:val="003353F1"/>
    <w:rsid w:val="003369E1"/>
    <w:rsid w:val="00336A65"/>
    <w:rsid w:val="00336A70"/>
    <w:rsid w:val="003379C1"/>
    <w:rsid w:val="00337D51"/>
    <w:rsid w:val="00340E62"/>
    <w:rsid w:val="00341491"/>
    <w:rsid w:val="00341AEE"/>
    <w:rsid w:val="00341C9D"/>
    <w:rsid w:val="00341D54"/>
    <w:rsid w:val="003432A7"/>
    <w:rsid w:val="00343423"/>
    <w:rsid w:val="0034355D"/>
    <w:rsid w:val="00343C3C"/>
    <w:rsid w:val="00343C7C"/>
    <w:rsid w:val="00344ABB"/>
    <w:rsid w:val="00344EF9"/>
    <w:rsid w:val="0034525B"/>
    <w:rsid w:val="00345F9F"/>
    <w:rsid w:val="00346E46"/>
    <w:rsid w:val="00347120"/>
    <w:rsid w:val="00347219"/>
    <w:rsid w:val="00347BE2"/>
    <w:rsid w:val="00347DE2"/>
    <w:rsid w:val="0035009D"/>
    <w:rsid w:val="003502F9"/>
    <w:rsid w:val="00350DD0"/>
    <w:rsid w:val="00350EC7"/>
    <w:rsid w:val="003515AA"/>
    <w:rsid w:val="00351670"/>
    <w:rsid w:val="00351E0C"/>
    <w:rsid w:val="00352488"/>
    <w:rsid w:val="00352761"/>
    <w:rsid w:val="00352BE6"/>
    <w:rsid w:val="00352E9C"/>
    <w:rsid w:val="00353507"/>
    <w:rsid w:val="00353A10"/>
    <w:rsid w:val="00353BF8"/>
    <w:rsid w:val="0035418E"/>
    <w:rsid w:val="00354E15"/>
    <w:rsid w:val="00355ED2"/>
    <w:rsid w:val="00357365"/>
    <w:rsid w:val="0035763E"/>
    <w:rsid w:val="00360252"/>
    <w:rsid w:val="00360300"/>
    <w:rsid w:val="00360371"/>
    <w:rsid w:val="0036052D"/>
    <w:rsid w:val="003606E7"/>
    <w:rsid w:val="00360F17"/>
    <w:rsid w:val="00361720"/>
    <w:rsid w:val="00361F0A"/>
    <w:rsid w:val="0036222A"/>
    <w:rsid w:val="00362371"/>
    <w:rsid w:val="003625AF"/>
    <w:rsid w:val="00362819"/>
    <w:rsid w:val="003629D1"/>
    <w:rsid w:val="003629DC"/>
    <w:rsid w:val="00362A74"/>
    <w:rsid w:val="003644FA"/>
    <w:rsid w:val="00364581"/>
    <w:rsid w:val="00365632"/>
    <w:rsid w:val="00366352"/>
    <w:rsid w:val="00366FE6"/>
    <w:rsid w:val="00370138"/>
    <w:rsid w:val="00370A77"/>
    <w:rsid w:val="0037171C"/>
    <w:rsid w:val="00371E34"/>
    <w:rsid w:val="00373303"/>
    <w:rsid w:val="003737DE"/>
    <w:rsid w:val="00373A79"/>
    <w:rsid w:val="00374CBB"/>
    <w:rsid w:val="00374F0B"/>
    <w:rsid w:val="00375404"/>
    <w:rsid w:val="00375847"/>
    <w:rsid w:val="00375FFC"/>
    <w:rsid w:val="003762B8"/>
    <w:rsid w:val="0037634C"/>
    <w:rsid w:val="0037672B"/>
    <w:rsid w:val="00377223"/>
    <w:rsid w:val="00377295"/>
    <w:rsid w:val="0038067B"/>
    <w:rsid w:val="003812A6"/>
    <w:rsid w:val="00381899"/>
    <w:rsid w:val="00381EDD"/>
    <w:rsid w:val="00382FFA"/>
    <w:rsid w:val="00384B7C"/>
    <w:rsid w:val="003855C5"/>
    <w:rsid w:val="0038575E"/>
    <w:rsid w:val="00385D83"/>
    <w:rsid w:val="003861A6"/>
    <w:rsid w:val="003868DB"/>
    <w:rsid w:val="00386C8F"/>
    <w:rsid w:val="00386FB0"/>
    <w:rsid w:val="00387448"/>
    <w:rsid w:val="003876B2"/>
    <w:rsid w:val="00390366"/>
    <w:rsid w:val="00390BFE"/>
    <w:rsid w:val="00390C32"/>
    <w:rsid w:val="00391150"/>
    <w:rsid w:val="003912EE"/>
    <w:rsid w:val="00391AC2"/>
    <w:rsid w:val="00392872"/>
    <w:rsid w:val="00393478"/>
    <w:rsid w:val="003953ED"/>
    <w:rsid w:val="00395FE0"/>
    <w:rsid w:val="003A0981"/>
    <w:rsid w:val="003A0AE9"/>
    <w:rsid w:val="003A0C1D"/>
    <w:rsid w:val="003A36FA"/>
    <w:rsid w:val="003A54B1"/>
    <w:rsid w:val="003A680F"/>
    <w:rsid w:val="003A6E0A"/>
    <w:rsid w:val="003A6E1B"/>
    <w:rsid w:val="003A7AF1"/>
    <w:rsid w:val="003B075B"/>
    <w:rsid w:val="003B19E0"/>
    <w:rsid w:val="003B2A37"/>
    <w:rsid w:val="003B2BE7"/>
    <w:rsid w:val="003B36FC"/>
    <w:rsid w:val="003B4924"/>
    <w:rsid w:val="003B58D8"/>
    <w:rsid w:val="003B607A"/>
    <w:rsid w:val="003B6690"/>
    <w:rsid w:val="003B6A26"/>
    <w:rsid w:val="003B7356"/>
    <w:rsid w:val="003B7E31"/>
    <w:rsid w:val="003C05D0"/>
    <w:rsid w:val="003C0928"/>
    <w:rsid w:val="003C11C8"/>
    <w:rsid w:val="003C26BE"/>
    <w:rsid w:val="003C2C51"/>
    <w:rsid w:val="003C3E46"/>
    <w:rsid w:val="003C423B"/>
    <w:rsid w:val="003C42C2"/>
    <w:rsid w:val="003C4A04"/>
    <w:rsid w:val="003C5BA7"/>
    <w:rsid w:val="003C6054"/>
    <w:rsid w:val="003C67E0"/>
    <w:rsid w:val="003C6B87"/>
    <w:rsid w:val="003C7C42"/>
    <w:rsid w:val="003D02D9"/>
    <w:rsid w:val="003D0841"/>
    <w:rsid w:val="003D0C72"/>
    <w:rsid w:val="003D0D04"/>
    <w:rsid w:val="003D0DEF"/>
    <w:rsid w:val="003D160B"/>
    <w:rsid w:val="003D2953"/>
    <w:rsid w:val="003D2A8A"/>
    <w:rsid w:val="003D3372"/>
    <w:rsid w:val="003D35D8"/>
    <w:rsid w:val="003D397E"/>
    <w:rsid w:val="003D4D41"/>
    <w:rsid w:val="003D61E8"/>
    <w:rsid w:val="003D7999"/>
    <w:rsid w:val="003D7E66"/>
    <w:rsid w:val="003E03D0"/>
    <w:rsid w:val="003E0DA6"/>
    <w:rsid w:val="003E0E04"/>
    <w:rsid w:val="003E13E2"/>
    <w:rsid w:val="003E143A"/>
    <w:rsid w:val="003E2107"/>
    <w:rsid w:val="003E24EC"/>
    <w:rsid w:val="003E29A5"/>
    <w:rsid w:val="003E2BAA"/>
    <w:rsid w:val="003E2F10"/>
    <w:rsid w:val="003E3A44"/>
    <w:rsid w:val="003E3FB2"/>
    <w:rsid w:val="003E4039"/>
    <w:rsid w:val="003E44CC"/>
    <w:rsid w:val="003E4A41"/>
    <w:rsid w:val="003E4CBA"/>
    <w:rsid w:val="003E5366"/>
    <w:rsid w:val="003E57E5"/>
    <w:rsid w:val="003E78BC"/>
    <w:rsid w:val="003E7E6C"/>
    <w:rsid w:val="003F0123"/>
    <w:rsid w:val="003F0A31"/>
    <w:rsid w:val="003F0C16"/>
    <w:rsid w:val="003F138F"/>
    <w:rsid w:val="003F1422"/>
    <w:rsid w:val="003F1B30"/>
    <w:rsid w:val="003F1B70"/>
    <w:rsid w:val="003F1D00"/>
    <w:rsid w:val="003F1D83"/>
    <w:rsid w:val="003F2112"/>
    <w:rsid w:val="003F3752"/>
    <w:rsid w:val="003F3940"/>
    <w:rsid w:val="003F4720"/>
    <w:rsid w:val="003F48E2"/>
    <w:rsid w:val="003F4C07"/>
    <w:rsid w:val="003F5230"/>
    <w:rsid w:val="003F679B"/>
    <w:rsid w:val="003F68C7"/>
    <w:rsid w:val="003F78E7"/>
    <w:rsid w:val="003F7934"/>
    <w:rsid w:val="003F7B31"/>
    <w:rsid w:val="003F7B6C"/>
    <w:rsid w:val="004004A2"/>
    <w:rsid w:val="0040057F"/>
    <w:rsid w:val="004020D2"/>
    <w:rsid w:val="0040241F"/>
    <w:rsid w:val="004035A8"/>
    <w:rsid w:val="004043EC"/>
    <w:rsid w:val="0040449B"/>
    <w:rsid w:val="0040523D"/>
    <w:rsid w:val="00405542"/>
    <w:rsid w:val="0040571D"/>
    <w:rsid w:val="00406104"/>
    <w:rsid w:val="00406F90"/>
    <w:rsid w:val="0040720A"/>
    <w:rsid w:val="0040793E"/>
    <w:rsid w:val="00407A1B"/>
    <w:rsid w:val="00407A92"/>
    <w:rsid w:val="00410587"/>
    <w:rsid w:val="0041098E"/>
    <w:rsid w:val="00411B6B"/>
    <w:rsid w:val="00411B74"/>
    <w:rsid w:val="004156AD"/>
    <w:rsid w:val="00415FC4"/>
    <w:rsid w:val="00416C54"/>
    <w:rsid w:val="00417EBC"/>
    <w:rsid w:val="0042058D"/>
    <w:rsid w:val="00420625"/>
    <w:rsid w:val="00420748"/>
    <w:rsid w:val="00420A4D"/>
    <w:rsid w:val="0042161F"/>
    <w:rsid w:val="004219A7"/>
    <w:rsid w:val="00421B57"/>
    <w:rsid w:val="004225D6"/>
    <w:rsid w:val="00423A7C"/>
    <w:rsid w:val="0042541B"/>
    <w:rsid w:val="00426F76"/>
    <w:rsid w:val="004303A4"/>
    <w:rsid w:val="00430556"/>
    <w:rsid w:val="00430C1A"/>
    <w:rsid w:val="00430CA5"/>
    <w:rsid w:val="00431329"/>
    <w:rsid w:val="00431BE1"/>
    <w:rsid w:val="00432774"/>
    <w:rsid w:val="00432E43"/>
    <w:rsid w:val="00432E9C"/>
    <w:rsid w:val="00433000"/>
    <w:rsid w:val="004330AE"/>
    <w:rsid w:val="004335B2"/>
    <w:rsid w:val="00433657"/>
    <w:rsid w:val="00433736"/>
    <w:rsid w:val="004341D3"/>
    <w:rsid w:val="00434AFF"/>
    <w:rsid w:val="00434ECC"/>
    <w:rsid w:val="00434EF1"/>
    <w:rsid w:val="004354DB"/>
    <w:rsid w:val="00435EC5"/>
    <w:rsid w:val="00435EC7"/>
    <w:rsid w:val="00437D6E"/>
    <w:rsid w:val="0044057B"/>
    <w:rsid w:val="004410FB"/>
    <w:rsid w:val="004412E2"/>
    <w:rsid w:val="004416DE"/>
    <w:rsid w:val="00441770"/>
    <w:rsid w:val="00442C2D"/>
    <w:rsid w:val="00443430"/>
    <w:rsid w:val="00445B35"/>
    <w:rsid w:val="00445B3E"/>
    <w:rsid w:val="00445F81"/>
    <w:rsid w:val="0044645B"/>
    <w:rsid w:val="004464C4"/>
    <w:rsid w:val="0044693C"/>
    <w:rsid w:val="00446B37"/>
    <w:rsid w:val="00446B9F"/>
    <w:rsid w:val="00447126"/>
    <w:rsid w:val="00447138"/>
    <w:rsid w:val="00447604"/>
    <w:rsid w:val="00447660"/>
    <w:rsid w:val="004513BE"/>
    <w:rsid w:val="004515ED"/>
    <w:rsid w:val="00451A03"/>
    <w:rsid w:val="00451B5A"/>
    <w:rsid w:val="00451E41"/>
    <w:rsid w:val="004521CD"/>
    <w:rsid w:val="00453FA8"/>
    <w:rsid w:val="0045464B"/>
    <w:rsid w:val="0045593C"/>
    <w:rsid w:val="00456E40"/>
    <w:rsid w:val="0045729F"/>
    <w:rsid w:val="004605C1"/>
    <w:rsid w:val="00460642"/>
    <w:rsid w:val="0046074A"/>
    <w:rsid w:val="00460A4A"/>
    <w:rsid w:val="00461360"/>
    <w:rsid w:val="00462109"/>
    <w:rsid w:val="00464DD3"/>
    <w:rsid w:val="004653BA"/>
    <w:rsid w:val="00465C03"/>
    <w:rsid w:val="00466424"/>
    <w:rsid w:val="00466D17"/>
    <w:rsid w:val="00467BBF"/>
    <w:rsid w:val="00467D11"/>
    <w:rsid w:val="00467FF1"/>
    <w:rsid w:val="00470803"/>
    <w:rsid w:val="00470F9C"/>
    <w:rsid w:val="0047163C"/>
    <w:rsid w:val="0047169B"/>
    <w:rsid w:val="00471AE0"/>
    <w:rsid w:val="00472A32"/>
    <w:rsid w:val="00473C78"/>
    <w:rsid w:val="00473DBA"/>
    <w:rsid w:val="004746F2"/>
    <w:rsid w:val="00474712"/>
    <w:rsid w:val="00474D87"/>
    <w:rsid w:val="00475FDB"/>
    <w:rsid w:val="00476447"/>
    <w:rsid w:val="004765DE"/>
    <w:rsid w:val="00476C74"/>
    <w:rsid w:val="004771A8"/>
    <w:rsid w:val="0047727C"/>
    <w:rsid w:val="00477582"/>
    <w:rsid w:val="00477D95"/>
    <w:rsid w:val="00480029"/>
    <w:rsid w:val="004800DC"/>
    <w:rsid w:val="00480815"/>
    <w:rsid w:val="00480B96"/>
    <w:rsid w:val="00480C0C"/>
    <w:rsid w:val="00483EAA"/>
    <w:rsid w:val="00483F05"/>
    <w:rsid w:val="004841C3"/>
    <w:rsid w:val="0048436A"/>
    <w:rsid w:val="00484376"/>
    <w:rsid w:val="00484521"/>
    <w:rsid w:val="004846B9"/>
    <w:rsid w:val="00484B08"/>
    <w:rsid w:val="00485C22"/>
    <w:rsid w:val="0048659C"/>
    <w:rsid w:val="00486BE2"/>
    <w:rsid w:val="00486DBB"/>
    <w:rsid w:val="0048736F"/>
    <w:rsid w:val="0048777B"/>
    <w:rsid w:val="00487849"/>
    <w:rsid w:val="00490828"/>
    <w:rsid w:val="00490EC0"/>
    <w:rsid w:val="00490EE8"/>
    <w:rsid w:val="00491582"/>
    <w:rsid w:val="00491ABB"/>
    <w:rsid w:val="00493093"/>
    <w:rsid w:val="00493617"/>
    <w:rsid w:val="004936E6"/>
    <w:rsid w:val="00494CBF"/>
    <w:rsid w:val="00494D4B"/>
    <w:rsid w:val="0049528E"/>
    <w:rsid w:val="00495BD5"/>
    <w:rsid w:val="004965DB"/>
    <w:rsid w:val="00496D9B"/>
    <w:rsid w:val="00497908"/>
    <w:rsid w:val="00497B5E"/>
    <w:rsid w:val="004A00E3"/>
    <w:rsid w:val="004A0559"/>
    <w:rsid w:val="004A0C45"/>
    <w:rsid w:val="004A0C49"/>
    <w:rsid w:val="004A118F"/>
    <w:rsid w:val="004A1597"/>
    <w:rsid w:val="004A2347"/>
    <w:rsid w:val="004A3873"/>
    <w:rsid w:val="004A4CAF"/>
    <w:rsid w:val="004A5651"/>
    <w:rsid w:val="004A5BCD"/>
    <w:rsid w:val="004A6F80"/>
    <w:rsid w:val="004A7202"/>
    <w:rsid w:val="004A761F"/>
    <w:rsid w:val="004A78EE"/>
    <w:rsid w:val="004B01B0"/>
    <w:rsid w:val="004B1AB0"/>
    <w:rsid w:val="004B1ED1"/>
    <w:rsid w:val="004B1ED2"/>
    <w:rsid w:val="004B2568"/>
    <w:rsid w:val="004B3E2D"/>
    <w:rsid w:val="004B42B2"/>
    <w:rsid w:val="004B4D0E"/>
    <w:rsid w:val="004B5602"/>
    <w:rsid w:val="004B623C"/>
    <w:rsid w:val="004B6CB1"/>
    <w:rsid w:val="004B75DB"/>
    <w:rsid w:val="004B771B"/>
    <w:rsid w:val="004C0086"/>
    <w:rsid w:val="004C02DE"/>
    <w:rsid w:val="004C058F"/>
    <w:rsid w:val="004C092B"/>
    <w:rsid w:val="004C1903"/>
    <w:rsid w:val="004C249A"/>
    <w:rsid w:val="004C29FD"/>
    <w:rsid w:val="004C2F4C"/>
    <w:rsid w:val="004C2FFA"/>
    <w:rsid w:val="004C34C4"/>
    <w:rsid w:val="004C37FD"/>
    <w:rsid w:val="004C3CBA"/>
    <w:rsid w:val="004C3FE9"/>
    <w:rsid w:val="004C41D8"/>
    <w:rsid w:val="004C6646"/>
    <w:rsid w:val="004C684A"/>
    <w:rsid w:val="004C7071"/>
    <w:rsid w:val="004C74C9"/>
    <w:rsid w:val="004D0038"/>
    <w:rsid w:val="004D01A9"/>
    <w:rsid w:val="004D0311"/>
    <w:rsid w:val="004D143A"/>
    <w:rsid w:val="004D1D83"/>
    <w:rsid w:val="004D1F5E"/>
    <w:rsid w:val="004D2038"/>
    <w:rsid w:val="004D3287"/>
    <w:rsid w:val="004D35FB"/>
    <w:rsid w:val="004D41F5"/>
    <w:rsid w:val="004D4C5F"/>
    <w:rsid w:val="004D4DDD"/>
    <w:rsid w:val="004D5DC1"/>
    <w:rsid w:val="004D663B"/>
    <w:rsid w:val="004D69A1"/>
    <w:rsid w:val="004D6E11"/>
    <w:rsid w:val="004D6E21"/>
    <w:rsid w:val="004D7DE2"/>
    <w:rsid w:val="004D7E25"/>
    <w:rsid w:val="004E184C"/>
    <w:rsid w:val="004E1C57"/>
    <w:rsid w:val="004E214C"/>
    <w:rsid w:val="004E29B7"/>
    <w:rsid w:val="004E2E1F"/>
    <w:rsid w:val="004E3E09"/>
    <w:rsid w:val="004E4009"/>
    <w:rsid w:val="004E4140"/>
    <w:rsid w:val="004E48F0"/>
    <w:rsid w:val="004E4AC6"/>
    <w:rsid w:val="004E4DCE"/>
    <w:rsid w:val="004E5D57"/>
    <w:rsid w:val="004E60C0"/>
    <w:rsid w:val="004E66D8"/>
    <w:rsid w:val="004E671B"/>
    <w:rsid w:val="004E6C2D"/>
    <w:rsid w:val="004E74DB"/>
    <w:rsid w:val="004E7713"/>
    <w:rsid w:val="004F0594"/>
    <w:rsid w:val="004F0E65"/>
    <w:rsid w:val="004F127B"/>
    <w:rsid w:val="004F1ECC"/>
    <w:rsid w:val="004F20DA"/>
    <w:rsid w:val="004F2156"/>
    <w:rsid w:val="004F2BDF"/>
    <w:rsid w:val="004F395D"/>
    <w:rsid w:val="004F3C4E"/>
    <w:rsid w:val="004F41A0"/>
    <w:rsid w:val="004F4EA5"/>
    <w:rsid w:val="004F5232"/>
    <w:rsid w:val="004F55B5"/>
    <w:rsid w:val="004F67D9"/>
    <w:rsid w:val="004F7B36"/>
    <w:rsid w:val="00501126"/>
    <w:rsid w:val="005019E7"/>
    <w:rsid w:val="005020D1"/>
    <w:rsid w:val="00502130"/>
    <w:rsid w:val="00502ED9"/>
    <w:rsid w:val="00504256"/>
    <w:rsid w:val="005044BA"/>
    <w:rsid w:val="0050457B"/>
    <w:rsid w:val="00504F81"/>
    <w:rsid w:val="00505BD3"/>
    <w:rsid w:val="00506DE8"/>
    <w:rsid w:val="00507781"/>
    <w:rsid w:val="00507E67"/>
    <w:rsid w:val="00507F23"/>
    <w:rsid w:val="00510A2F"/>
    <w:rsid w:val="00510BA1"/>
    <w:rsid w:val="00511D50"/>
    <w:rsid w:val="00511DD3"/>
    <w:rsid w:val="00511FAB"/>
    <w:rsid w:val="00512074"/>
    <w:rsid w:val="0051212A"/>
    <w:rsid w:val="00512CF8"/>
    <w:rsid w:val="0051357A"/>
    <w:rsid w:val="00513DF7"/>
    <w:rsid w:val="0051441F"/>
    <w:rsid w:val="00514B84"/>
    <w:rsid w:val="00515A86"/>
    <w:rsid w:val="005162CE"/>
    <w:rsid w:val="005171F9"/>
    <w:rsid w:val="00521887"/>
    <w:rsid w:val="005219E9"/>
    <w:rsid w:val="00521A47"/>
    <w:rsid w:val="0052522E"/>
    <w:rsid w:val="00525E99"/>
    <w:rsid w:val="00526388"/>
    <w:rsid w:val="005263D6"/>
    <w:rsid w:val="00527141"/>
    <w:rsid w:val="005275B2"/>
    <w:rsid w:val="005275F7"/>
    <w:rsid w:val="00527A06"/>
    <w:rsid w:val="00527FAF"/>
    <w:rsid w:val="005314DE"/>
    <w:rsid w:val="00531B83"/>
    <w:rsid w:val="0053288B"/>
    <w:rsid w:val="00532D28"/>
    <w:rsid w:val="00534834"/>
    <w:rsid w:val="00534CE5"/>
    <w:rsid w:val="005363CC"/>
    <w:rsid w:val="00536908"/>
    <w:rsid w:val="0053776A"/>
    <w:rsid w:val="00540720"/>
    <w:rsid w:val="00542206"/>
    <w:rsid w:val="00542B42"/>
    <w:rsid w:val="0054667C"/>
    <w:rsid w:val="00546DC5"/>
    <w:rsid w:val="0054736A"/>
    <w:rsid w:val="0054783A"/>
    <w:rsid w:val="00547CB8"/>
    <w:rsid w:val="00547E40"/>
    <w:rsid w:val="00552024"/>
    <w:rsid w:val="00553280"/>
    <w:rsid w:val="00553281"/>
    <w:rsid w:val="00553611"/>
    <w:rsid w:val="00554684"/>
    <w:rsid w:val="00554ABF"/>
    <w:rsid w:val="00554EE5"/>
    <w:rsid w:val="0055619A"/>
    <w:rsid w:val="0055625C"/>
    <w:rsid w:val="005562EB"/>
    <w:rsid w:val="00556374"/>
    <w:rsid w:val="00556D5C"/>
    <w:rsid w:val="00560754"/>
    <w:rsid w:val="005608EC"/>
    <w:rsid w:val="00560BD5"/>
    <w:rsid w:val="0056124F"/>
    <w:rsid w:val="005619BB"/>
    <w:rsid w:val="005619EF"/>
    <w:rsid w:val="00561C23"/>
    <w:rsid w:val="00561DC8"/>
    <w:rsid w:val="005624E0"/>
    <w:rsid w:val="00562559"/>
    <w:rsid w:val="005629E6"/>
    <w:rsid w:val="00562B8E"/>
    <w:rsid w:val="00562D6A"/>
    <w:rsid w:val="00565600"/>
    <w:rsid w:val="005656CA"/>
    <w:rsid w:val="005664D1"/>
    <w:rsid w:val="00566587"/>
    <w:rsid w:val="005669CC"/>
    <w:rsid w:val="00567926"/>
    <w:rsid w:val="00567B40"/>
    <w:rsid w:val="005708E9"/>
    <w:rsid w:val="005710FB"/>
    <w:rsid w:val="005716EA"/>
    <w:rsid w:val="00571816"/>
    <w:rsid w:val="005719AD"/>
    <w:rsid w:val="00572029"/>
    <w:rsid w:val="00572CD9"/>
    <w:rsid w:val="00573C95"/>
    <w:rsid w:val="00574053"/>
    <w:rsid w:val="00574846"/>
    <w:rsid w:val="00575E00"/>
    <w:rsid w:val="00576000"/>
    <w:rsid w:val="00576309"/>
    <w:rsid w:val="005775EE"/>
    <w:rsid w:val="0058026A"/>
    <w:rsid w:val="00580AB7"/>
    <w:rsid w:val="00580F97"/>
    <w:rsid w:val="00581172"/>
    <w:rsid w:val="005812F8"/>
    <w:rsid w:val="00581DEA"/>
    <w:rsid w:val="00581DED"/>
    <w:rsid w:val="005836F7"/>
    <w:rsid w:val="005839FF"/>
    <w:rsid w:val="0058490C"/>
    <w:rsid w:val="00584D5A"/>
    <w:rsid w:val="00586635"/>
    <w:rsid w:val="00586F46"/>
    <w:rsid w:val="0058781A"/>
    <w:rsid w:val="005879B0"/>
    <w:rsid w:val="00587A38"/>
    <w:rsid w:val="005900F4"/>
    <w:rsid w:val="0059039B"/>
    <w:rsid w:val="005906DF"/>
    <w:rsid w:val="005913F5"/>
    <w:rsid w:val="00591A91"/>
    <w:rsid w:val="005920FF"/>
    <w:rsid w:val="0059267B"/>
    <w:rsid w:val="00592F42"/>
    <w:rsid w:val="00593248"/>
    <w:rsid w:val="00593E86"/>
    <w:rsid w:val="00594039"/>
    <w:rsid w:val="0059417C"/>
    <w:rsid w:val="00594452"/>
    <w:rsid w:val="00595174"/>
    <w:rsid w:val="005959E1"/>
    <w:rsid w:val="0059612B"/>
    <w:rsid w:val="00597C0E"/>
    <w:rsid w:val="005A003A"/>
    <w:rsid w:val="005A1035"/>
    <w:rsid w:val="005A1946"/>
    <w:rsid w:val="005A21C9"/>
    <w:rsid w:val="005A27D0"/>
    <w:rsid w:val="005A2CD2"/>
    <w:rsid w:val="005A3061"/>
    <w:rsid w:val="005A3144"/>
    <w:rsid w:val="005A3352"/>
    <w:rsid w:val="005A4A96"/>
    <w:rsid w:val="005A5DF5"/>
    <w:rsid w:val="005A6157"/>
    <w:rsid w:val="005A6C6B"/>
    <w:rsid w:val="005A730C"/>
    <w:rsid w:val="005B04BC"/>
    <w:rsid w:val="005B058F"/>
    <w:rsid w:val="005B07A6"/>
    <w:rsid w:val="005B0D1B"/>
    <w:rsid w:val="005B12F3"/>
    <w:rsid w:val="005B15EE"/>
    <w:rsid w:val="005B2EE0"/>
    <w:rsid w:val="005B354A"/>
    <w:rsid w:val="005B3AF3"/>
    <w:rsid w:val="005B5717"/>
    <w:rsid w:val="005B6DF1"/>
    <w:rsid w:val="005B7230"/>
    <w:rsid w:val="005B730A"/>
    <w:rsid w:val="005B7CFA"/>
    <w:rsid w:val="005C0807"/>
    <w:rsid w:val="005C0BDC"/>
    <w:rsid w:val="005C14FD"/>
    <w:rsid w:val="005C16E3"/>
    <w:rsid w:val="005C2B35"/>
    <w:rsid w:val="005C2DD0"/>
    <w:rsid w:val="005C42E8"/>
    <w:rsid w:val="005C4401"/>
    <w:rsid w:val="005C4E88"/>
    <w:rsid w:val="005C5266"/>
    <w:rsid w:val="005C5B5D"/>
    <w:rsid w:val="005C5DEB"/>
    <w:rsid w:val="005C606B"/>
    <w:rsid w:val="005D16B2"/>
    <w:rsid w:val="005D19AE"/>
    <w:rsid w:val="005D1C76"/>
    <w:rsid w:val="005D2120"/>
    <w:rsid w:val="005D252E"/>
    <w:rsid w:val="005D29CA"/>
    <w:rsid w:val="005D31D2"/>
    <w:rsid w:val="005D3F3C"/>
    <w:rsid w:val="005D4086"/>
    <w:rsid w:val="005D4661"/>
    <w:rsid w:val="005D4BD5"/>
    <w:rsid w:val="005D4DEE"/>
    <w:rsid w:val="005D4E6B"/>
    <w:rsid w:val="005D533C"/>
    <w:rsid w:val="005D541E"/>
    <w:rsid w:val="005D575C"/>
    <w:rsid w:val="005D5946"/>
    <w:rsid w:val="005D5EAB"/>
    <w:rsid w:val="005D60D5"/>
    <w:rsid w:val="005D736B"/>
    <w:rsid w:val="005D78E1"/>
    <w:rsid w:val="005D79F8"/>
    <w:rsid w:val="005E0301"/>
    <w:rsid w:val="005E1537"/>
    <w:rsid w:val="005E208A"/>
    <w:rsid w:val="005E21EE"/>
    <w:rsid w:val="005E379B"/>
    <w:rsid w:val="005E38A4"/>
    <w:rsid w:val="005E3955"/>
    <w:rsid w:val="005E3C6D"/>
    <w:rsid w:val="005E3FE2"/>
    <w:rsid w:val="005E4072"/>
    <w:rsid w:val="005E40E0"/>
    <w:rsid w:val="005E5014"/>
    <w:rsid w:val="005E506B"/>
    <w:rsid w:val="005E53E2"/>
    <w:rsid w:val="005E7D46"/>
    <w:rsid w:val="005E7EE7"/>
    <w:rsid w:val="005E7F2B"/>
    <w:rsid w:val="005F17F5"/>
    <w:rsid w:val="005F19C9"/>
    <w:rsid w:val="005F1D72"/>
    <w:rsid w:val="005F20A5"/>
    <w:rsid w:val="005F2ADE"/>
    <w:rsid w:val="005F2AE6"/>
    <w:rsid w:val="005F35F7"/>
    <w:rsid w:val="005F3CA1"/>
    <w:rsid w:val="005F42A0"/>
    <w:rsid w:val="005F4792"/>
    <w:rsid w:val="005F4A47"/>
    <w:rsid w:val="005F4D63"/>
    <w:rsid w:val="005F6C40"/>
    <w:rsid w:val="005F7589"/>
    <w:rsid w:val="005F765D"/>
    <w:rsid w:val="005F7C20"/>
    <w:rsid w:val="005F7E90"/>
    <w:rsid w:val="006003D2"/>
    <w:rsid w:val="00600689"/>
    <w:rsid w:val="00600D66"/>
    <w:rsid w:val="00600FEB"/>
    <w:rsid w:val="0060232B"/>
    <w:rsid w:val="006025D2"/>
    <w:rsid w:val="0060286D"/>
    <w:rsid w:val="00602880"/>
    <w:rsid w:val="006034FD"/>
    <w:rsid w:val="006035CB"/>
    <w:rsid w:val="00604148"/>
    <w:rsid w:val="0060472B"/>
    <w:rsid w:val="00604A59"/>
    <w:rsid w:val="0060616C"/>
    <w:rsid w:val="0060751B"/>
    <w:rsid w:val="006077FF"/>
    <w:rsid w:val="00607F79"/>
    <w:rsid w:val="0061081B"/>
    <w:rsid w:val="00610F83"/>
    <w:rsid w:val="006116D3"/>
    <w:rsid w:val="00611AA7"/>
    <w:rsid w:val="00611C87"/>
    <w:rsid w:val="00612484"/>
    <w:rsid w:val="00612765"/>
    <w:rsid w:val="00612CF4"/>
    <w:rsid w:val="0061498F"/>
    <w:rsid w:val="00615605"/>
    <w:rsid w:val="006163ED"/>
    <w:rsid w:val="006174F7"/>
    <w:rsid w:val="0061786D"/>
    <w:rsid w:val="00617D2B"/>
    <w:rsid w:val="006203FA"/>
    <w:rsid w:val="00620749"/>
    <w:rsid w:val="006219F0"/>
    <w:rsid w:val="00621C4D"/>
    <w:rsid w:val="006221C1"/>
    <w:rsid w:val="00622544"/>
    <w:rsid w:val="00623392"/>
    <w:rsid w:val="00623790"/>
    <w:rsid w:val="00624173"/>
    <w:rsid w:val="0062489D"/>
    <w:rsid w:val="00624943"/>
    <w:rsid w:val="00624FB6"/>
    <w:rsid w:val="006255D6"/>
    <w:rsid w:val="006263FC"/>
    <w:rsid w:val="00627C40"/>
    <w:rsid w:val="00630C78"/>
    <w:rsid w:val="00630CEF"/>
    <w:rsid w:val="00630FFC"/>
    <w:rsid w:val="006312F1"/>
    <w:rsid w:val="0063186B"/>
    <w:rsid w:val="00632531"/>
    <w:rsid w:val="00632A6B"/>
    <w:rsid w:val="006348A0"/>
    <w:rsid w:val="006365C4"/>
    <w:rsid w:val="006402E1"/>
    <w:rsid w:val="006419AF"/>
    <w:rsid w:val="00642726"/>
    <w:rsid w:val="00643285"/>
    <w:rsid w:val="0064585C"/>
    <w:rsid w:val="00646048"/>
    <w:rsid w:val="00646313"/>
    <w:rsid w:val="00646850"/>
    <w:rsid w:val="00646E59"/>
    <w:rsid w:val="00647593"/>
    <w:rsid w:val="00647D43"/>
    <w:rsid w:val="00647FC9"/>
    <w:rsid w:val="00650115"/>
    <w:rsid w:val="0065049F"/>
    <w:rsid w:val="00650841"/>
    <w:rsid w:val="00650A63"/>
    <w:rsid w:val="0065132B"/>
    <w:rsid w:val="006516A3"/>
    <w:rsid w:val="0065487B"/>
    <w:rsid w:val="00655838"/>
    <w:rsid w:val="00655C4C"/>
    <w:rsid w:val="00655DB9"/>
    <w:rsid w:val="00656778"/>
    <w:rsid w:val="006568CE"/>
    <w:rsid w:val="00656A2E"/>
    <w:rsid w:val="00657015"/>
    <w:rsid w:val="00657C7B"/>
    <w:rsid w:val="00660EAA"/>
    <w:rsid w:val="006619D3"/>
    <w:rsid w:val="00661A0A"/>
    <w:rsid w:val="00661E85"/>
    <w:rsid w:val="00661EE8"/>
    <w:rsid w:val="00662E94"/>
    <w:rsid w:val="0066338B"/>
    <w:rsid w:val="006637F9"/>
    <w:rsid w:val="00663EFC"/>
    <w:rsid w:val="00664993"/>
    <w:rsid w:val="00665F23"/>
    <w:rsid w:val="00666263"/>
    <w:rsid w:val="00666452"/>
    <w:rsid w:val="0066697E"/>
    <w:rsid w:val="00666EAF"/>
    <w:rsid w:val="00670171"/>
    <w:rsid w:val="00670357"/>
    <w:rsid w:val="006703EB"/>
    <w:rsid w:val="00670A1C"/>
    <w:rsid w:val="00670FF3"/>
    <w:rsid w:val="00670FFB"/>
    <w:rsid w:val="00671478"/>
    <w:rsid w:val="00671E62"/>
    <w:rsid w:val="00672887"/>
    <w:rsid w:val="00672C3B"/>
    <w:rsid w:val="00672DC5"/>
    <w:rsid w:val="00672EB8"/>
    <w:rsid w:val="0067302D"/>
    <w:rsid w:val="0067330F"/>
    <w:rsid w:val="00673DDA"/>
    <w:rsid w:val="00673E6D"/>
    <w:rsid w:val="00674F9E"/>
    <w:rsid w:val="006754F8"/>
    <w:rsid w:val="00676406"/>
    <w:rsid w:val="0067640E"/>
    <w:rsid w:val="00676678"/>
    <w:rsid w:val="0067678C"/>
    <w:rsid w:val="00677360"/>
    <w:rsid w:val="006779B9"/>
    <w:rsid w:val="00680536"/>
    <w:rsid w:val="00680808"/>
    <w:rsid w:val="00680B81"/>
    <w:rsid w:val="00680D2D"/>
    <w:rsid w:val="00681355"/>
    <w:rsid w:val="0068160A"/>
    <w:rsid w:val="00681930"/>
    <w:rsid w:val="00682539"/>
    <w:rsid w:val="00682B73"/>
    <w:rsid w:val="00682CBB"/>
    <w:rsid w:val="00682EAC"/>
    <w:rsid w:val="00683398"/>
    <w:rsid w:val="00684633"/>
    <w:rsid w:val="00684BC9"/>
    <w:rsid w:val="00684C7D"/>
    <w:rsid w:val="00685718"/>
    <w:rsid w:val="0068634B"/>
    <w:rsid w:val="00686722"/>
    <w:rsid w:val="006869C7"/>
    <w:rsid w:val="00686CCB"/>
    <w:rsid w:val="006873CC"/>
    <w:rsid w:val="00687C4A"/>
    <w:rsid w:val="00690879"/>
    <w:rsid w:val="006911CB"/>
    <w:rsid w:val="00691594"/>
    <w:rsid w:val="00691820"/>
    <w:rsid w:val="00692B4A"/>
    <w:rsid w:val="00692EFA"/>
    <w:rsid w:val="00693C84"/>
    <w:rsid w:val="00693EE3"/>
    <w:rsid w:val="00694D96"/>
    <w:rsid w:val="00695451"/>
    <w:rsid w:val="00695AA2"/>
    <w:rsid w:val="006960C0"/>
    <w:rsid w:val="00697323"/>
    <w:rsid w:val="00697927"/>
    <w:rsid w:val="00697E24"/>
    <w:rsid w:val="00697EE6"/>
    <w:rsid w:val="006A053B"/>
    <w:rsid w:val="006A193B"/>
    <w:rsid w:val="006A447E"/>
    <w:rsid w:val="006A45C5"/>
    <w:rsid w:val="006A48A7"/>
    <w:rsid w:val="006A6B31"/>
    <w:rsid w:val="006A6EB0"/>
    <w:rsid w:val="006A7F79"/>
    <w:rsid w:val="006B05F9"/>
    <w:rsid w:val="006B07CA"/>
    <w:rsid w:val="006B13F3"/>
    <w:rsid w:val="006B1801"/>
    <w:rsid w:val="006B1A21"/>
    <w:rsid w:val="006B1F7B"/>
    <w:rsid w:val="006B202B"/>
    <w:rsid w:val="006B282B"/>
    <w:rsid w:val="006B2CBD"/>
    <w:rsid w:val="006B3040"/>
    <w:rsid w:val="006B35C1"/>
    <w:rsid w:val="006B3CD3"/>
    <w:rsid w:val="006B3DC6"/>
    <w:rsid w:val="006B4B2C"/>
    <w:rsid w:val="006B4C04"/>
    <w:rsid w:val="006B573C"/>
    <w:rsid w:val="006B5ADE"/>
    <w:rsid w:val="006B61E6"/>
    <w:rsid w:val="006B6839"/>
    <w:rsid w:val="006B6B67"/>
    <w:rsid w:val="006C05A4"/>
    <w:rsid w:val="006C103F"/>
    <w:rsid w:val="006C3406"/>
    <w:rsid w:val="006C37E9"/>
    <w:rsid w:val="006C3DA5"/>
    <w:rsid w:val="006C4286"/>
    <w:rsid w:val="006C49D9"/>
    <w:rsid w:val="006C4A71"/>
    <w:rsid w:val="006C4DC3"/>
    <w:rsid w:val="006C5BD6"/>
    <w:rsid w:val="006C5FE3"/>
    <w:rsid w:val="006C6422"/>
    <w:rsid w:val="006C757B"/>
    <w:rsid w:val="006C76BE"/>
    <w:rsid w:val="006D01FE"/>
    <w:rsid w:val="006D0A49"/>
    <w:rsid w:val="006D1079"/>
    <w:rsid w:val="006D1842"/>
    <w:rsid w:val="006D1EA0"/>
    <w:rsid w:val="006D2638"/>
    <w:rsid w:val="006D2B24"/>
    <w:rsid w:val="006D38CB"/>
    <w:rsid w:val="006D39FB"/>
    <w:rsid w:val="006D448C"/>
    <w:rsid w:val="006D4BC6"/>
    <w:rsid w:val="006D4DA7"/>
    <w:rsid w:val="006D555D"/>
    <w:rsid w:val="006D59EC"/>
    <w:rsid w:val="006D5C2A"/>
    <w:rsid w:val="006D60AC"/>
    <w:rsid w:val="006D6582"/>
    <w:rsid w:val="006D6B0C"/>
    <w:rsid w:val="006D6E42"/>
    <w:rsid w:val="006D7631"/>
    <w:rsid w:val="006E01D5"/>
    <w:rsid w:val="006E0B77"/>
    <w:rsid w:val="006E22A7"/>
    <w:rsid w:val="006E24A5"/>
    <w:rsid w:val="006E2F4F"/>
    <w:rsid w:val="006E30A3"/>
    <w:rsid w:val="006E4693"/>
    <w:rsid w:val="006E4BBC"/>
    <w:rsid w:val="006E4F4C"/>
    <w:rsid w:val="006E6BF1"/>
    <w:rsid w:val="006E71D4"/>
    <w:rsid w:val="006E768D"/>
    <w:rsid w:val="006E7719"/>
    <w:rsid w:val="006E7DFA"/>
    <w:rsid w:val="006F0678"/>
    <w:rsid w:val="006F0F18"/>
    <w:rsid w:val="006F12E5"/>
    <w:rsid w:val="006F22AE"/>
    <w:rsid w:val="006F4813"/>
    <w:rsid w:val="006F661D"/>
    <w:rsid w:val="006F68AE"/>
    <w:rsid w:val="006F71A1"/>
    <w:rsid w:val="006F7B81"/>
    <w:rsid w:val="006F7C10"/>
    <w:rsid w:val="00700278"/>
    <w:rsid w:val="007003EE"/>
    <w:rsid w:val="00700D76"/>
    <w:rsid w:val="00702E5D"/>
    <w:rsid w:val="00702F6B"/>
    <w:rsid w:val="00703446"/>
    <w:rsid w:val="007035AF"/>
    <w:rsid w:val="00703673"/>
    <w:rsid w:val="0070376D"/>
    <w:rsid w:val="00704E5E"/>
    <w:rsid w:val="00707352"/>
    <w:rsid w:val="00707B2D"/>
    <w:rsid w:val="00707ECE"/>
    <w:rsid w:val="00707F86"/>
    <w:rsid w:val="00710A69"/>
    <w:rsid w:val="00712CF0"/>
    <w:rsid w:val="00712EEF"/>
    <w:rsid w:val="0071455A"/>
    <w:rsid w:val="00715628"/>
    <w:rsid w:val="0071573E"/>
    <w:rsid w:val="00715C10"/>
    <w:rsid w:val="007171FC"/>
    <w:rsid w:val="00717A51"/>
    <w:rsid w:val="00720576"/>
    <w:rsid w:val="0072148E"/>
    <w:rsid w:val="007216DC"/>
    <w:rsid w:val="00721B01"/>
    <w:rsid w:val="00721BF8"/>
    <w:rsid w:val="0072265E"/>
    <w:rsid w:val="00722EBB"/>
    <w:rsid w:val="00722F13"/>
    <w:rsid w:val="00723AFD"/>
    <w:rsid w:val="0072434F"/>
    <w:rsid w:val="00724878"/>
    <w:rsid w:val="00724C81"/>
    <w:rsid w:val="007257EF"/>
    <w:rsid w:val="0072640E"/>
    <w:rsid w:val="00726FD4"/>
    <w:rsid w:val="00727014"/>
    <w:rsid w:val="007317F3"/>
    <w:rsid w:val="00731B65"/>
    <w:rsid w:val="00732631"/>
    <w:rsid w:val="0073379A"/>
    <w:rsid w:val="00733B17"/>
    <w:rsid w:val="00734E50"/>
    <w:rsid w:val="007356AF"/>
    <w:rsid w:val="00735ED9"/>
    <w:rsid w:val="00736845"/>
    <w:rsid w:val="00736CFF"/>
    <w:rsid w:val="00737233"/>
    <w:rsid w:val="007378D4"/>
    <w:rsid w:val="0074033C"/>
    <w:rsid w:val="007404C8"/>
    <w:rsid w:val="00740784"/>
    <w:rsid w:val="00741B54"/>
    <w:rsid w:val="00742C11"/>
    <w:rsid w:val="007431DA"/>
    <w:rsid w:val="0074360A"/>
    <w:rsid w:val="00743AA0"/>
    <w:rsid w:val="00743FE7"/>
    <w:rsid w:val="00744342"/>
    <w:rsid w:val="007447DD"/>
    <w:rsid w:val="00744ACB"/>
    <w:rsid w:val="00744E21"/>
    <w:rsid w:val="00745260"/>
    <w:rsid w:val="007454A4"/>
    <w:rsid w:val="00745ED5"/>
    <w:rsid w:val="00747EC6"/>
    <w:rsid w:val="007511ED"/>
    <w:rsid w:val="0075176A"/>
    <w:rsid w:val="007520F9"/>
    <w:rsid w:val="00753056"/>
    <w:rsid w:val="007535EB"/>
    <w:rsid w:val="00753CB6"/>
    <w:rsid w:val="00753E2E"/>
    <w:rsid w:val="0075518E"/>
    <w:rsid w:val="007552CE"/>
    <w:rsid w:val="00755389"/>
    <w:rsid w:val="0075545B"/>
    <w:rsid w:val="0075636E"/>
    <w:rsid w:val="007567D2"/>
    <w:rsid w:val="007568AD"/>
    <w:rsid w:val="00756EA5"/>
    <w:rsid w:val="00756FC6"/>
    <w:rsid w:val="0075703B"/>
    <w:rsid w:val="00757436"/>
    <w:rsid w:val="00757CF6"/>
    <w:rsid w:val="00760428"/>
    <w:rsid w:val="00760B69"/>
    <w:rsid w:val="00760CDC"/>
    <w:rsid w:val="00762130"/>
    <w:rsid w:val="00763066"/>
    <w:rsid w:val="0076399A"/>
    <w:rsid w:val="007644AE"/>
    <w:rsid w:val="0076482A"/>
    <w:rsid w:val="00764A49"/>
    <w:rsid w:val="00765DAF"/>
    <w:rsid w:val="00766527"/>
    <w:rsid w:val="00766700"/>
    <w:rsid w:val="00766E6B"/>
    <w:rsid w:val="00767943"/>
    <w:rsid w:val="00767DD4"/>
    <w:rsid w:val="00770088"/>
    <w:rsid w:val="007714E1"/>
    <w:rsid w:val="00771973"/>
    <w:rsid w:val="00772407"/>
    <w:rsid w:val="00773D48"/>
    <w:rsid w:val="00774D7D"/>
    <w:rsid w:val="00775246"/>
    <w:rsid w:val="00775420"/>
    <w:rsid w:val="00775B6F"/>
    <w:rsid w:val="007760C9"/>
    <w:rsid w:val="00777063"/>
    <w:rsid w:val="007770A7"/>
    <w:rsid w:val="007800D8"/>
    <w:rsid w:val="0078139A"/>
    <w:rsid w:val="00781A72"/>
    <w:rsid w:val="007822D4"/>
    <w:rsid w:val="00782368"/>
    <w:rsid w:val="00782D5A"/>
    <w:rsid w:val="00784152"/>
    <w:rsid w:val="00784427"/>
    <w:rsid w:val="00784F02"/>
    <w:rsid w:val="007856ED"/>
    <w:rsid w:val="00785A36"/>
    <w:rsid w:val="00785E9B"/>
    <w:rsid w:val="0078620B"/>
    <w:rsid w:val="00786852"/>
    <w:rsid w:val="00786995"/>
    <w:rsid w:val="00786D62"/>
    <w:rsid w:val="00786FBE"/>
    <w:rsid w:val="0079042E"/>
    <w:rsid w:val="00790900"/>
    <w:rsid w:val="0079097F"/>
    <w:rsid w:val="00791B7E"/>
    <w:rsid w:val="00791EAF"/>
    <w:rsid w:val="00792A6F"/>
    <w:rsid w:val="00792B1E"/>
    <w:rsid w:val="00792FC2"/>
    <w:rsid w:val="00793DF4"/>
    <w:rsid w:val="00794A31"/>
    <w:rsid w:val="00795BA6"/>
    <w:rsid w:val="00795D46"/>
    <w:rsid w:val="00795DBA"/>
    <w:rsid w:val="007963BE"/>
    <w:rsid w:val="00796A95"/>
    <w:rsid w:val="00796BE0"/>
    <w:rsid w:val="00796E12"/>
    <w:rsid w:val="007972D6"/>
    <w:rsid w:val="00797654"/>
    <w:rsid w:val="00797A98"/>
    <w:rsid w:val="007A1660"/>
    <w:rsid w:val="007A16A3"/>
    <w:rsid w:val="007A191D"/>
    <w:rsid w:val="007A1B92"/>
    <w:rsid w:val="007A1CFF"/>
    <w:rsid w:val="007A1E69"/>
    <w:rsid w:val="007A20A0"/>
    <w:rsid w:val="007A2CB9"/>
    <w:rsid w:val="007A2F1A"/>
    <w:rsid w:val="007A3011"/>
    <w:rsid w:val="007A326E"/>
    <w:rsid w:val="007A3597"/>
    <w:rsid w:val="007A516A"/>
    <w:rsid w:val="007A539C"/>
    <w:rsid w:val="007A5908"/>
    <w:rsid w:val="007A5FA9"/>
    <w:rsid w:val="007A613A"/>
    <w:rsid w:val="007A626B"/>
    <w:rsid w:val="007A6ACD"/>
    <w:rsid w:val="007A703C"/>
    <w:rsid w:val="007A7095"/>
    <w:rsid w:val="007B0F22"/>
    <w:rsid w:val="007B1139"/>
    <w:rsid w:val="007B16FF"/>
    <w:rsid w:val="007B191F"/>
    <w:rsid w:val="007B1CA3"/>
    <w:rsid w:val="007B2393"/>
    <w:rsid w:val="007B2D46"/>
    <w:rsid w:val="007B35DA"/>
    <w:rsid w:val="007B363D"/>
    <w:rsid w:val="007B3A4F"/>
    <w:rsid w:val="007B4A6B"/>
    <w:rsid w:val="007B55E7"/>
    <w:rsid w:val="007B5AC0"/>
    <w:rsid w:val="007B5D27"/>
    <w:rsid w:val="007B62FF"/>
    <w:rsid w:val="007B67BD"/>
    <w:rsid w:val="007B7104"/>
    <w:rsid w:val="007C0BB2"/>
    <w:rsid w:val="007C148B"/>
    <w:rsid w:val="007C1E1B"/>
    <w:rsid w:val="007C1F33"/>
    <w:rsid w:val="007C34A3"/>
    <w:rsid w:val="007C3CDC"/>
    <w:rsid w:val="007C3FDC"/>
    <w:rsid w:val="007C4258"/>
    <w:rsid w:val="007C4BCB"/>
    <w:rsid w:val="007C52C3"/>
    <w:rsid w:val="007C5600"/>
    <w:rsid w:val="007C5A3E"/>
    <w:rsid w:val="007C67C5"/>
    <w:rsid w:val="007C6F4E"/>
    <w:rsid w:val="007C6FB5"/>
    <w:rsid w:val="007D0045"/>
    <w:rsid w:val="007D0C04"/>
    <w:rsid w:val="007D27A5"/>
    <w:rsid w:val="007D2BD7"/>
    <w:rsid w:val="007D2F85"/>
    <w:rsid w:val="007D3313"/>
    <w:rsid w:val="007D35B0"/>
    <w:rsid w:val="007D3774"/>
    <w:rsid w:val="007D3925"/>
    <w:rsid w:val="007D4016"/>
    <w:rsid w:val="007D4B29"/>
    <w:rsid w:val="007D4E30"/>
    <w:rsid w:val="007D544E"/>
    <w:rsid w:val="007D5EF8"/>
    <w:rsid w:val="007D6CEB"/>
    <w:rsid w:val="007D795D"/>
    <w:rsid w:val="007E0251"/>
    <w:rsid w:val="007E0906"/>
    <w:rsid w:val="007E0A45"/>
    <w:rsid w:val="007E0C70"/>
    <w:rsid w:val="007E4170"/>
    <w:rsid w:val="007E54F5"/>
    <w:rsid w:val="007E5754"/>
    <w:rsid w:val="007E5ED3"/>
    <w:rsid w:val="007E67D0"/>
    <w:rsid w:val="007E69D2"/>
    <w:rsid w:val="007E6EC5"/>
    <w:rsid w:val="007E724C"/>
    <w:rsid w:val="007F0024"/>
    <w:rsid w:val="007F02F0"/>
    <w:rsid w:val="007F1F7E"/>
    <w:rsid w:val="007F20C7"/>
    <w:rsid w:val="007F25AE"/>
    <w:rsid w:val="007F4279"/>
    <w:rsid w:val="007F4F00"/>
    <w:rsid w:val="007F5955"/>
    <w:rsid w:val="007F5E58"/>
    <w:rsid w:val="007F62EB"/>
    <w:rsid w:val="007F680D"/>
    <w:rsid w:val="007F6B9D"/>
    <w:rsid w:val="00800F7F"/>
    <w:rsid w:val="0080150D"/>
    <w:rsid w:val="008027F5"/>
    <w:rsid w:val="00802A20"/>
    <w:rsid w:val="00802C46"/>
    <w:rsid w:val="008035F7"/>
    <w:rsid w:val="008036EC"/>
    <w:rsid w:val="00803827"/>
    <w:rsid w:val="00804606"/>
    <w:rsid w:val="00804AE8"/>
    <w:rsid w:val="00805080"/>
    <w:rsid w:val="008050E5"/>
    <w:rsid w:val="00805FA7"/>
    <w:rsid w:val="00805FC8"/>
    <w:rsid w:val="00806837"/>
    <w:rsid w:val="00806B97"/>
    <w:rsid w:val="0080725C"/>
    <w:rsid w:val="0080755D"/>
    <w:rsid w:val="00807A58"/>
    <w:rsid w:val="00810F31"/>
    <w:rsid w:val="0081267E"/>
    <w:rsid w:val="008137A8"/>
    <w:rsid w:val="0081384E"/>
    <w:rsid w:val="0081449B"/>
    <w:rsid w:val="008144EE"/>
    <w:rsid w:val="0081476F"/>
    <w:rsid w:val="00814ED7"/>
    <w:rsid w:val="0081566D"/>
    <w:rsid w:val="00816B4F"/>
    <w:rsid w:val="00816F8F"/>
    <w:rsid w:val="00817797"/>
    <w:rsid w:val="00817EB8"/>
    <w:rsid w:val="00821085"/>
    <w:rsid w:val="00821642"/>
    <w:rsid w:val="00821CAE"/>
    <w:rsid w:val="00822073"/>
    <w:rsid w:val="008224B1"/>
    <w:rsid w:val="00822523"/>
    <w:rsid w:val="00822684"/>
    <w:rsid w:val="0082308D"/>
    <w:rsid w:val="00825AF9"/>
    <w:rsid w:val="00827A4E"/>
    <w:rsid w:val="00827FCF"/>
    <w:rsid w:val="00830B71"/>
    <w:rsid w:val="00831876"/>
    <w:rsid w:val="00831C93"/>
    <w:rsid w:val="00835653"/>
    <w:rsid w:val="008358F3"/>
    <w:rsid w:val="00835933"/>
    <w:rsid w:val="00835C79"/>
    <w:rsid w:val="00836144"/>
    <w:rsid w:val="0083623C"/>
    <w:rsid w:val="00836AF9"/>
    <w:rsid w:val="00840336"/>
    <w:rsid w:val="00840452"/>
    <w:rsid w:val="008407A3"/>
    <w:rsid w:val="00840EC7"/>
    <w:rsid w:val="00841636"/>
    <w:rsid w:val="00841D9B"/>
    <w:rsid w:val="0084236E"/>
    <w:rsid w:val="00844585"/>
    <w:rsid w:val="00844EE7"/>
    <w:rsid w:val="008469EF"/>
    <w:rsid w:val="00847809"/>
    <w:rsid w:val="00850523"/>
    <w:rsid w:val="008506BC"/>
    <w:rsid w:val="00851A3A"/>
    <w:rsid w:val="008528A9"/>
    <w:rsid w:val="008536C8"/>
    <w:rsid w:val="00854BC4"/>
    <w:rsid w:val="00854CFA"/>
    <w:rsid w:val="008553EF"/>
    <w:rsid w:val="00855968"/>
    <w:rsid w:val="00856389"/>
    <w:rsid w:val="00856410"/>
    <w:rsid w:val="008565D2"/>
    <w:rsid w:val="00856D4E"/>
    <w:rsid w:val="00857545"/>
    <w:rsid w:val="0086086E"/>
    <w:rsid w:val="00861750"/>
    <w:rsid w:val="00861958"/>
    <w:rsid w:val="00861B5B"/>
    <w:rsid w:val="00861BDD"/>
    <w:rsid w:val="00861D40"/>
    <w:rsid w:val="00862A51"/>
    <w:rsid w:val="00863235"/>
    <w:rsid w:val="008637D6"/>
    <w:rsid w:val="00863B25"/>
    <w:rsid w:val="008644FD"/>
    <w:rsid w:val="00864B4E"/>
    <w:rsid w:val="00864BFB"/>
    <w:rsid w:val="00864EC2"/>
    <w:rsid w:val="00865B90"/>
    <w:rsid w:val="00865FE3"/>
    <w:rsid w:val="0086646A"/>
    <w:rsid w:val="0086707F"/>
    <w:rsid w:val="0087045F"/>
    <w:rsid w:val="00872437"/>
    <w:rsid w:val="00872D69"/>
    <w:rsid w:val="008734D8"/>
    <w:rsid w:val="008759E2"/>
    <w:rsid w:val="00875F76"/>
    <w:rsid w:val="0087721F"/>
    <w:rsid w:val="0087754D"/>
    <w:rsid w:val="00880895"/>
    <w:rsid w:val="00880AC5"/>
    <w:rsid w:val="0088164A"/>
    <w:rsid w:val="00881AF5"/>
    <w:rsid w:val="00881CC5"/>
    <w:rsid w:val="00881DD1"/>
    <w:rsid w:val="008820D4"/>
    <w:rsid w:val="00882203"/>
    <w:rsid w:val="00882440"/>
    <w:rsid w:val="00882646"/>
    <w:rsid w:val="008831CC"/>
    <w:rsid w:val="00883C17"/>
    <w:rsid w:val="00885895"/>
    <w:rsid w:val="00887290"/>
    <w:rsid w:val="00890AF3"/>
    <w:rsid w:val="00891438"/>
    <w:rsid w:val="00891F92"/>
    <w:rsid w:val="008920FE"/>
    <w:rsid w:val="0089239E"/>
    <w:rsid w:val="008927AB"/>
    <w:rsid w:val="00892F07"/>
    <w:rsid w:val="0089620C"/>
    <w:rsid w:val="00896F61"/>
    <w:rsid w:val="0089716F"/>
    <w:rsid w:val="00897889"/>
    <w:rsid w:val="00897D9B"/>
    <w:rsid w:val="008A09A0"/>
    <w:rsid w:val="008A0A77"/>
    <w:rsid w:val="008A1A6B"/>
    <w:rsid w:val="008A1F15"/>
    <w:rsid w:val="008A2065"/>
    <w:rsid w:val="008A2C6D"/>
    <w:rsid w:val="008A3342"/>
    <w:rsid w:val="008A367B"/>
    <w:rsid w:val="008A3979"/>
    <w:rsid w:val="008A4612"/>
    <w:rsid w:val="008A4723"/>
    <w:rsid w:val="008A5561"/>
    <w:rsid w:val="008A7B6C"/>
    <w:rsid w:val="008A7EDA"/>
    <w:rsid w:val="008B0059"/>
    <w:rsid w:val="008B013C"/>
    <w:rsid w:val="008B0344"/>
    <w:rsid w:val="008B0407"/>
    <w:rsid w:val="008B08EB"/>
    <w:rsid w:val="008B13F4"/>
    <w:rsid w:val="008B1B4A"/>
    <w:rsid w:val="008B1C4C"/>
    <w:rsid w:val="008B1D0B"/>
    <w:rsid w:val="008B30A5"/>
    <w:rsid w:val="008B32F7"/>
    <w:rsid w:val="008B347D"/>
    <w:rsid w:val="008B3ABA"/>
    <w:rsid w:val="008B507A"/>
    <w:rsid w:val="008B5394"/>
    <w:rsid w:val="008B594D"/>
    <w:rsid w:val="008B5960"/>
    <w:rsid w:val="008B5D09"/>
    <w:rsid w:val="008B73D2"/>
    <w:rsid w:val="008B7594"/>
    <w:rsid w:val="008B7F15"/>
    <w:rsid w:val="008C0065"/>
    <w:rsid w:val="008C0A6E"/>
    <w:rsid w:val="008C0BFE"/>
    <w:rsid w:val="008C2B4F"/>
    <w:rsid w:val="008C351E"/>
    <w:rsid w:val="008C377E"/>
    <w:rsid w:val="008C3965"/>
    <w:rsid w:val="008C3F51"/>
    <w:rsid w:val="008C49E0"/>
    <w:rsid w:val="008C4C9E"/>
    <w:rsid w:val="008C6BB0"/>
    <w:rsid w:val="008C6D0A"/>
    <w:rsid w:val="008C7225"/>
    <w:rsid w:val="008C769B"/>
    <w:rsid w:val="008C7D50"/>
    <w:rsid w:val="008D083C"/>
    <w:rsid w:val="008D0CD0"/>
    <w:rsid w:val="008D1AF4"/>
    <w:rsid w:val="008D1B4B"/>
    <w:rsid w:val="008D1FC0"/>
    <w:rsid w:val="008D2062"/>
    <w:rsid w:val="008D2175"/>
    <w:rsid w:val="008D34DB"/>
    <w:rsid w:val="008D3CFA"/>
    <w:rsid w:val="008D4F57"/>
    <w:rsid w:val="008D6042"/>
    <w:rsid w:val="008D60AF"/>
    <w:rsid w:val="008D615D"/>
    <w:rsid w:val="008D68BB"/>
    <w:rsid w:val="008D698D"/>
    <w:rsid w:val="008D6C7C"/>
    <w:rsid w:val="008D6E43"/>
    <w:rsid w:val="008D7A2E"/>
    <w:rsid w:val="008D7E1D"/>
    <w:rsid w:val="008E0B69"/>
    <w:rsid w:val="008E13B3"/>
    <w:rsid w:val="008E1807"/>
    <w:rsid w:val="008E1A00"/>
    <w:rsid w:val="008E224D"/>
    <w:rsid w:val="008E2ED9"/>
    <w:rsid w:val="008E2FC8"/>
    <w:rsid w:val="008E3202"/>
    <w:rsid w:val="008E4387"/>
    <w:rsid w:val="008E45E8"/>
    <w:rsid w:val="008E5584"/>
    <w:rsid w:val="008E58D6"/>
    <w:rsid w:val="008E6139"/>
    <w:rsid w:val="008F0516"/>
    <w:rsid w:val="008F11B6"/>
    <w:rsid w:val="008F2F0B"/>
    <w:rsid w:val="008F31F1"/>
    <w:rsid w:val="008F3E77"/>
    <w:rsid w:val="008F4410"/>
    <w:rsid w:val="008F4570"/>
    <w:rsid w:val="008F504D"/>
    <w:rsid w:val="008F53F2"/>
    <w:rsid w:val="008F5645"/>
    <w:rsid w:val="008F59CB"/>
    <w:rsid w:val="008F6B58"/>
    <w:rsid w:val="008F6B98"/>
    <w:rsid w:val="008F7587"/>
    <w:rsid w:val="008F77E1"/>
    <w:rsid w:val="008F7F91"/>
    <w:rsid w:val="00900CEF"/>
    <w:rsid w:val="0090166B"/>
    <w:rsid w:val="0090277C"/>
    <w:rsid w:val="00902C52"/>
    <w:rsid w:val="009039CF"/>
    <w:rsid w:val="00904FD7"/>
    <w:rsid w:val="009058CB"/>
    <w:rsid w:val="00905E4C"/>
    <w:rsid w:val="0090650F"/>
    <w:rsid w:val="0090652B"/>
    <w:rsid w:val="00906D47"/>
    <w:rsid w:val="00906EFC"/>
    <w:rsid w:val="009115BF"/>
    <w:rsid w:val="0091162A"/>
    <w:rsid w:val="00912564"/>
    <w:rsid w:val="00912A78"/>
    <w:rsid w:val="00912B23"/>
    <w:rsid w:val="00912F43"/>
    <w:rsid w:val="0091325D"/>
    <w:rsid w:val="0091389C"/>
    <w:rsid w:val="009143CA"/>
    <w:rsid w:val="009148D8"/>
    <w:rsid w:val="009149BA"/>
    <w:rsid w:val="00916AF7"/>
    <w:rsid w:val="00917809"/>
    <w:rsid w:val="00917F50"/>
    <w:rsid w:val="0092096E"/>
    <w:rsid w:val="00921151"/>
    <w:rsid w:val="00921590"/>
    <w:rsid w:val="009225F1"/>
    <w:rsid w:val="009229E0"/>
    <w:rsid w:val="009230C9"/>
    <w:rsid w:val="0092348F"/>
    <w:rsid w:val="009241FC"/>
    <w:rsid w:val="00924715"/>
    <w:rsid w:val="00926B44"/>
    <w:rsid w:val="00927D1E"/>
    <w:rsid w:val="00927E96"/>
    <w:rsid w:val="00930124"/>
    <w:rsid w:val="009306EB"/>
    <w:rsid w:val="00932076"/>
    <w:rsid w:val="00932391"/>
    <w:rsid w:val="0093278B"/>
    <w:rsid w:val="00932863"/>
    <w:rsid w:val="00932DFA"/>
    <w:rsid w:val="009337C1"/>
    <w:rsid w:val="00933929"/>
    <w:rsid w:val="00933B39"/>
    <w:rsid w:val="00934D13"/>
    <w:rsid w:val="00934E3A"/>
    <w:rsid w:val="0093543B"/>
    <w:rsid w:val="009362DE"/>
    <w:rsid w:val="00936417"/>
    <w:rsid w:val="009366EC"/>
    <w:rsid w:val="009402DB"/>
    <w:rsid w:val="00940AF0"/>
    <w:rsid w:val="00941DBB"/>
    <w:rsid w:val="00941F56"/>
    <w:rsid w:val="009424D3"/>
    <w:rsid w:val="0094298B"/>
    <w:rsid w:val="00942E60"/>
    <w:rsid w:val="009433B0"/>
    <w:rsid w:val="00943C59"/>
    <w:rsid w:val="009445D1"/>
    <w:rsid w:val="009445D9"/>
    <w:rsid w:val="00944DC5"/>
    <w:rsid w:val="00945093"/>
    <w:rsid w:val="00945344"/>
    <w:rsid w:val="00946B99"/>
    <w:rsid w:val="009470BF"/>
    <w:rsid w:val="00947B04"/>
    <w:rsid w:val="00947D8D"/>
    <w:rsid w:val="009500E5"/>
    <w:rsid w:val="0095047D"/>
    <w:rsid w:val="009505BB"/>
    <w:rsid w:val="00950B2A"/>
    <w:rsid w:val="00951126"/>
    <w:rsid w:val="009513F3"/>
    <w:rsid w:val="009519A3"/>
    <w:rsid w:val="0095275D"/>
    <w:rsid w:val="00952DD4"/>
    <w:rsid w:val="00953DA6"/>
    <w:rsid w:val="00953F6E"/>
    <w:rsid w:val="0095539A"/>
    <w:rsid w:val="009558DE"/>
    <w:rsid w:val="00956003"/>
    <w:rsid w:val="00956E01"/>
    <w:rsid w:val="00957932"/>
    <w:rsid w:val="009579AD"/>
    <w:rsid w:val="00957F89"/>
    <w:rsid w:val="00960263"/>
    <w:rsid w:val="00960FAC"/>
    <w:rsid w:val="009616C1"/>
    <w:rsid w:val="00962196"/>
    <w:rsid w:val="009630B8"/>
    <w:rsid w:val="0096311C"/>
    <w:rsid w:val="00964408"/>
    <w:rsid w:val="00964730"/>
    <w:rsid w:val="0096492E"/>
    <w:rsid w:val="00965FE2"/>
    <w:rsid w:val="009666C8"/>
    <w:rsid w:val="00966E2D"/>
    <w:rsid w:val="009671B2"/>
    <w:rsid w:val="00967608"/>
    <w:rsid w:val="0096777F"/>
    <w:rsid w:val="00967ADB"/>
    <w:rsid w:val="00967BD1"/>
    <w:rsid w:val="00970746"/>
    <w:rsid w:val="00970DAA"/>
    <w:rsid w:val="0097189D"/>
    <w:rsid w:val="00973245"/>
    <w:rsid w:val="0097451C"/>
    <w:rsid w:val="00974C73"/>
    <w:rsid w:val="00974D70"/>
    <w:rsid w:val="0097502A"/>
    <w:rsid w:val="009757D3"/>
    <w:rsid w:val="00975F4B"/>
    <w:rsid w:val="009762F4"/>
    <w:rsid w:val="00976E22"/>
    <w:rsid w:val="00977A41"/>
    <w:rsid w:val="00977F57"/>
    <w:rsid w:val="009801B1"/>
    <w:rsid w:val="009806E9"/>
    <w:rsid w:val="0098261C"/>
    <w:rsid w:val="00982E74"/>
    <w:rsid w:val="009834E9"/>
    <w:rsid w:val="009845D0"/>
    <w:rsid w:val="009854B2"/>
    <w:rsid w:val="00985AB0"/>
    <w:rsid w:val="0098619F"/>
    <w:rsid w:val="009861F5"/>
    <w:rsid w:val="009874AE"/>
    <w:rsid w:val="00987BC1"/>
    <w:rsid w:val="009906EF"/>
    <w:rsid w:val="0099078D"/>
    <w:rsid w:val="00990840"/>
    <w:rsid w:val="00990A57"/>
    <w:rsid w:val="00990A9A"/>
    <w:rsid w:val="00990C54"/>
    <w:rsid w:val="009920F8"/>
    <w:rsid w:val="00993A7C"/>
    <w:rsid w:val="00994D1A"/>
    <w:rsid w:val="00994D85"/>
    <w:rsid w:val="00994D9B"/>
    <w:rsid w:val="00995270"/>
    <w:rsid w:val="0099541C"/>
    <w:rsid w:val="00995497"/>
    <w:rsid w:val="0099610A"/>
    <w:rsid w:val="00996116"/>
    <w:rsid w:val="00996180"/>
    <w:rsid w:val="009961BD"/>
    <w:rsid w:val="00996352"/>
    <w:rsid w:val="00996420"/>
    <w:rsid w:val="00996E31"/>
    <w:rsid w:val="00996ED2"/>
    <w:rsid w:val="00997034"/>
    <w:rsid w:val="00997064"/>
    <w:rsid w:val="00997803"/>
    <w:rsid w:val="009A0109"/>
    <w:rsid w:val="009A01C9"/>
    <w:rsid w:val="009A0CBE"/>
    <w:rsid w:val="009A29FD"/>
    <w:rsid w:val="009A330E"/>
    <w:rsid w:val="009A3448"/>
    <w:rsid w:val="009A481E"/>
    <w:rsid w:val="009A609F"/>
    <w:rsid w:val="009A61B4"/>
    <w:rsid w:val="009A62B2"/>
    <w:rsid w:val="009A76DA"/>
    <w:rsid w:val="009A7987"/>
    <w:rsid w:val="009B16FE"/>
    <w:rsid w:val="009B2F85"/>
    <w:rsid w:val="009B343C"/>
    <w:rsid w:val="009B4206"/>
    <w:rsid w:val="009B4711"/>
    <w:rsid w:val="009B5273"/>
    <w:rsid w:val="009B57F5"/>
    <w:rsid w:val="009B581E"/>
    <w:rsid w:val="009B615D"/>
    <w:rsid w:val="009B61FA"/>
    <w:rsid w:val="009B64B7"/>
    <w:rsid w:val="009B68D5"/>
    <w:rsid w:val="009B6976"/>
    <w:rsid w:val="009B6DEC"/>
    <w:rsid w:val="009B7D87"/>
    <w:rsid w:val="009C047E"/>
    <w:rsid w:val="009C04F1"/>
    <w:rsid w:val="009C0B08"/>
    <w:rsid w:val="009C0F4F"/>
    <w:rsid w:val="009C157A"/>
    <w:rsid w:val="009C16E8"/>
    <w:rsid w:val="009C19EE"/>
    <w:rsid w:val="009C1CE3"/>
    <w:rsid w:val="009C1E25"/>
    <w:rsid w:val="009C2384"/>
    <w:rsid w:val="009C2439"/>
    <w:rsid w:val="009C3770"/>
    <w:rsid w:val="009C57D1"/>
    <w:rsid w:val="009C60B6"/>
    <w:rsid w:val="009C739B"/>
    <w:rsid w:val="009C75E9"/>
    <w:rsid w:val="009C7BC9"/>
    <w:rsid w:val="009D0094"/>
    <w:rsid w:val="009D0FB8"/>
    <w:rsid w:val="009D19EC"/>
    <w:rsid w:val="009D20D6"/>
    <w:rsid w:val="009D263F"/>
    <w:rsid w:val="009D2CE2"/>
    <w:rsid w:val="009D3865"/>
    <w:rsid w:val="009D44BE"/>
    <w:rsid w:val="009D4561"/>
    <w:rsid w:val="009D5621"/>
    <w:rsid w:val="009D7D6E"/>
    <w:rsid w:val="009E0426"/>
    <w:rsid w:val="009E0F9F"/>
    <w:rsid w:val="009E139D"/>
    <w:rsid w:val="009E1911"/>
    <w:rsid w:val="009E225C"/>
    <w:rsid w:val="009E253D"/>
    <w:rsid w:val="009E2922"/>
    <w:rsid w:val="009E3006"/>
    <w:rsid w:val="009E318F"/>
    <w:rsid w:val="009E3B3C"/>
    <w:rsid w:val="009E44E2"/>
    <w:rsid w:val="009E47DD"/>
    <w:rsid w:val="009E4B74"/>
    <w:rsid w:val="009E4B92"/>
    <w:rsid w:val="009E5C75"/>
    <w:rsid w:val="009E614F"/>
    <w:rsid w:val="009E647C"/>
    <w:rsid w:val="009E68E2"/>
    <w:rsid w:val="009E7273"/>
    <w:rsid w:val="009E730D"/>
    <w:rsid w:val="009E7F25"/>
    <w:rsid w:val="009F03E7"/>
    <w:rsid w:val="009F0616"/>
    <w:rsid w:val="009F0635"/>
    <w:rsid w:val="009F0734"/>
    <w:rsid w:val="009F07C0"/>
    <w:rsid w:val="009F10CC"/>
    <w:rsid w:val="009F24C0"/>
    <w:rsid w:val="009F3DA9"/>
    <w:rsid w:val="009F4480"/>
    <w:rsid w:val="009F558B"/>
    <w:rsid w:val="009F642E"/>
    <w:rsid w:val="009F6B5D"/>
    <w:rsid w:val="009F6D89"/>
    <w:rsid w:val="009F76BC"/>
    <w:rsid w:val="009F7789"/>
    <w:rsid w:val="009F7B8F"/>
    <w:rsid w:val="00A00072"/>
    <w:rsid w:val="00A00BED"/>
    <w:rsid w:val="00A00F81"/>
    <w:rsid w:val="00A010DE"/>
    <w:rsid w:val="00A01DFF"/>
    <w:rsid w:val="00A0210C"/>
    <w:rsid w:val="00A028E5"/>
    <w:rsid w:val="00A0371E"/>
    <w:rsid w:val="00A03BEF"/>
    <w:rsid w:val="00A0463D"/>
    <w:rsid w:val="00A04EE0"/>
    <w:rsid w:val="00A050D5"/>
    <w:rsid w:val="00A068DA"/>
    <w:rsid w:val="00A06C01"/>
    <w:rsid w:val="00A0788D"/>
    <w:rsid w:val="00A101CA"/>
    <w:rsid w:val="00A113D9"/>
    <w:rsid w:val="00A117B4"/>
    <w:rsid w:val="00A11C7F"/>
    <w:rsid w:val="00A11E07"/>
    <w:rsid w:val="00A11F47"/>
    <w:rsid w:val="00A133DB"/>
    <w:rsid w:val="00A13851"/>
    <w:rsid w:val="00A13AD8"/>
    <w:rsid w:val="00A13E12"/>
    <w:rsid w:val="00A1438D"/>
    <w:rsid w:val="00A147F3"/>
    <w:rsid w:val="00A14C7D"/>
    <w:rsid w:val="00A1547A"/>
    <w:rsid w:val="00A15A67"/>
    <w:rsid w:val="00A15D12"/>
    <w:rsid w:val="00A16CD3"/>
    <w:rsid w:val="00A16D9B"/>
    <w:rsid w:val="00A176E6"/>
    <w:rsid w:val="00A20ACF"/>
    <w:rsid w:val="00A219E5"/>
    <w:rsid w:val="00A21ECC"/>
    <w:rsid w:val="00A227C9"/>
    <w:rsid w:val="00A229CC"/>
    <w:rsid w:val="00A22D88"/>
    <w:rsid w:val="00A2336D"/>
    <w:rsid w:val="00A23807"/>
    <w:rsid w:val="00A23D75"/>
    <w:rsid w:val="00A24649"/>
    <w:rsid w:val="00A24D51"/>
    <w:rsid w:val="00A24E25"/>
    <w:rsid w:val="00A25059"/>
    <w:rsid w:val="00A250A8"/>
    <w:rsid w:val="00A25A1F"/>
    <w:rsid w:val="00A26352"/>
    <w:rsid w:val="00A270DA"/>
    <w:rsid w:val="00A2760F"/>
    <w:rsid w:val="00A27F5A"/>
    <w:rsid w:val="00A3053D"/>
    <w:rsid w:val="00A3054D"/>
    <w:rsid w:val="00A3067F"/>
    <w:rsid w:val="00A31111"/>
    <w:rsid w:val="00A31C17"/>
    <w:rsid w:val="00A31F06"/>
    <w:rsid w:val="00A3219F"/>
    <w:rsid w:val="00A33005"/>
    <w:rsid w:val="00A336B0"/>
    <w:rsid w:val="00A336C5"/>
    <w:rsid w:val="00A33882"/>
    <w:rsid w:val="00A33A65"/>
    <w:rsid w:val="00A35FB8"/>
    <w:rsid w:val="00A36C8D"/>
    <w:rsid w:val="00A3715A"/>
    <w:rsid w:val="00A37B6B"/>
    <w:rsid w:val="00A37D15"/>
    <w:rsid w:val="00A37DC5"/>
    <w:rsid w:val="00A403B4"/>
    <w:rsid w:val="00A4100B"/>
    <w:rsid w:val="00A4299C"/>
    <w:rsid w:val="00A43D05"/>
    <w:rsid w:val="00A44198"/>
    <w:rsid w:val="00A44571"/>
    <w:rsid w:val="00A445CB"/>
    <w:rsid w:val="00A446AE"/>
    <w:rsid w:val="00A46781"/>
    <w:rsid w:val="00A4748D"/>
    <w:rsid w:val="00A503F4"/>
    <w:rsid w:val="00A51810"/>
    <w:rsid w:val="00A52A7A"/>
    <w:rsid w:val="00A52C16"/>
    <w:rsid w:val="00A52D24"/>
    <w:rsid w:val="00A5414D"/>
    <w:rsid w:val="00A549F9"/>
    <w:rsid w:val="00A549FF"/>
    <w:rsid w:val="00A54FCA"/>
    <w:rsid w:val="00A55C05"/>
    <w:rsid w:val="00A55C42"/>
    <w:rsid w:val="00A5676A"/>
    <w:rsid w:val="00A57435"/>
    <w:rsid w:val="00A57436"/>
    <w:rsid w:val="00A601BB"/>
    <w:rsid w:val="00A602E7"/>
    <w:rsid w:val="00A60DAB"/>
    <w:rsid w:val="00A619F9"/>
    <w:rsid w:val="00A61CB3"/>
    <w:rsid w:val="00A631CD"/>
    <w:rsid w:val="00A63AF8"/>
    <w:rsid w:val="00A6474D"/>
    <w:rsid w:val="00A648A9"/>
    <w:rsid w:val="00A652DB"/>
    <w:rsid w:val="00A660A4"/>
    <w:rsid w:val="00A668CD"/>
    <w:rsid w:val="00A66F49"/>
    <w:rsid w:val="00A6715A"/>
    <w:rsid w:val="00A6779B"/>
    <w:rsid w:val="00A67C66"/>
    <w:rsid w:val="00A70908"/>
    <w:rsid w:val="00A70C34"/>
    <w:rsid w:val="00A71967"/>
    <w:rsid w:val="00A71D8C"/>
    <w:rsid w:val="00A73E23"/>
    <w:rsid w:val="00A73ED2"/>
    <w:rsid w:val="00A74A2A"/>
    <w:rsid w:val="00A74B78"/>
    <w:rsid w:val="00A75089"/>
    <w:rsid w:val="00A75FE0"/>
    <w:rsid w:val="00A76B14"/>
    <w:rsid w:val="00A76EEF"/>
    <w:rsid w:val="00A771B2"/>
    <w:rsid w:val="00A77C1E"/>
    <w:rsid w:val="00A801BB"/>
    <w:rsid w:val="00A802BC"/>
    <w:rsid w:val="00A80667"/>
    <w:rsid w:val="00A80C0F"/>
    <w:rsid w:val="00A80D9A"/>
    <w:rsid w:val="00A8164D"/>
    <w:rsid w:val="00A81917"/>
    <w:rsid w:val="00A86C8B"/>
    <w:rsid w:val="00A86DEA"/>
    <w:rsid w:val="00A870C2"/>
    <w:rsid w:val="00A87440"/>
    <w:rsid w:val="00A87524"/>
    <w:rsid w:val="00A87595"/>
    <w:rsid w:val="00A8768F"/>
    <w:rsid w:val="00A91407"/>
    <w:rsid w:val="00A9200E"/>
    <w:rsid w:val="00A92813"/>
    <w:rsid w:val="00A929E8"/>
    <w:rsid w:val="00A93217"/>
    <w:rsid w:val="00A937B3"/>
    <w:rsid w:val="00A94208"/>
    <w:rsid w:val="00A94439"/>
    <w:rsid w:val="00A94727"/>
    <w:rsid w:val="00A94B22"/>
    <w:rsid w:val="00A94DF0"/>
    <w:rsid w:val="00A9502D"/>
    <w:rsid w:val="00A951BC"/>
    <w:rsid w:val="00A955F9"/>
    <w:rsid w:val="00A973CD"/>
    <w:rsid w:val="00A97A57"/>
    <w:rsid w:val="00AA0022"/>
    <w:rsid w:val="00AA1209"/>
    <w:rsid w:val="00AA19EB"/>
    <w:rsid w:val="00AA1AAD"/>
    <w:rsid w:val="00AA2364"/>
    <w:rsid w:val="00AA262A"/>
    <w:rsid w:val="00AA29D3"/>
    <w:rsid w:val="00AA4B3B"/>
    <w:rsid w:val="00AA4EA1"/>
    <w:rsid w:val="00AA576B"/>
    <w:rsid w:val="00AA7319"/>
    <w:rsid w:val="00AB0D46"/>
    <w:rsid w:val="00AB167C"/>
    <w:rsid w:val="00AB1722"/>
    <w:rsid w:val="00AB3F43"/>
    <w:rsid w:val="00AB4835"/>
    <w:rsid w:val="00AB5233"/>
    <w:rsid w:val="00AB76EE"/>
    <w:rsid w:val="00AB7E96"/>
    <w:rsid w:val="00AC0DFB"/>
    <w:rsid w:val="00AC120F"/>
    <w:rsid w:val="00AC2C6C"/>
    <w:rsid w:val="00AC339D"/>
    <w:rsid w:val="00AC3738"/>
    <w:rsid w:val="00AC3BD9"/>
    <w:rsid w:val="00AC3C69"/>
    <w:rsid w:val="00AC3FA3"/>
    <w:rsid w:val="00AC57E2"/>
    <w:rsid w:val="00AC5BFC"/>
    <w:rsid w:val="00AC6671"/>
    <w:rsid w:val="00AC6E9C"/>
    <w:rsid w:val="00AC739C"/>
    <w:rsid w:val="00AC7513"/>
    <w:rsid w:val="00AC7BEC"/>
    <w:rsid w:val="00AC7FD1"/>
    <w:rsid w:val="00AD0CD9"/>
    <w:rsid w:val="00AD2813"/>
    <w:rsid w:val="00AD29D3"/>
    <w:rsid w:val="00AD2C64"/>
    <w:rsid w:val="00AD2F90"/>
    <w:rsid w:val="00AD3A13"/>
    <w:rsid w:val="00AD3F0D"/>
    <w:rsid w:val="00AD60C7"/>
    <w:rsid w:val="00AD7DC7"/>
    <w:rsid w:val="00AE0073"/>
    <w:rsid w:val="00AE0639"/>
    <w:rsid w:val="00AE21BE"/>
    <w:rsid w:val="00AE2353"/>
    <w:rsid w:val="00AE2C71"/>
    <w:rsid w:val="00AE3A57"/>
    <w:rsid w:val="00AE46EF"/>
    <w:rsid w:val="00AE4E98"/>
    <w:rsid w:val="00AE4FEE"/>
    <w:rsid w:val="00AE508D"/>
    <w:rsid w:val="00AE51FF"/>
    <w:rsid w:val="00AE5D60"/>
    <w:rsid w:val="00AE6212"/>
    <w:rsid w:val="00AE7B4F"/>
    <w:rsid w:val="00AF0C83"/>
    <w:rsid w:val="00AF0F9E"/>
    <w:rsid w:val="00AF1BBD"/>
    <w:rsid w:val="00AF1C7A"/>
    <w:rsid w:val="00AF1E98"/>
    <w:rsid w:val="00AF2895"/>
    <w:rsid w:val="00AF4078"/>
    <w:rsid w:val="00AF50D5"/>
    <w:rsid w:val="00AF52CF"/>
    <w:rsid w:val="00AF5DC6"/>
    <w:rsid w:val="00AF639C"/>
    <w:rsid w:val="00AF64FC"/>
    <w:rsid w:val="00AF65FD"/>
    <w:rsid w:val="00AF677A"/>
    <w:rsid w:val="00AF6992"/>
    <w:rsid w:val="00AF6EBB"/>
    <w:rsid w:val="00AF7081"/>
    <w:rsid w:val="00AF7261"/>
    <w:rsid w:val="00AF72F8"/>
    <w:rsid w:val="00AF75FA"/>
    <w:rsid w:val="00AF7A83"/>
    <w:rsid w:val="00AF7A9D"/>
    <w:rsid w:val="00B00135"/>
    <w:rsid w:val="00B00710"/>
    <w:rsid w:val="00B0151A"/>
    <w:rsid w:val="00B02F66"/>
    <w:rsid w:val="00B03307"/>
    <w:rsid w:val="00B03590"/>
    <w:rsid w:val="00B0384C"/>
    <w:rsid w:val="00B04B46"/>
    <w:rsid w:val="00B0555C"/>
    <w:rsid w:val="00B0580F"/>
    <w:rsid w:val="00B05C70"/>
    <w:rsid w:val="00B05CD3"/>
    <w:rsid w:val="00B060D4"/>
    <w:rsid w:val="00B0654A"/>
    <w:rsid w:val="00B06C1A"/>
    <w:rsid w:val="00B07AE9"/>
    <w:rsid w:val="00B106B2"/>
    <w:rsid w:val="00B1090D"/>
    <w:rsid w:val="00B1201A"/>
    <w:rsid w:val="00B12797"/>
    <w:rsid w:val="00B134CE"/>
    <w:rsid w:val="00B147DC"/>
    <w:rsid w:val="00B1506D"/>
    <w:rsid w:val="00B15163"/>
    <w:rsid w:val="00B15167"/>
    <w:rsid w:val="00B152BB"/>
    <w:rsid w:val="00B15B08"/>
    <w:rsid w:val="00B15C11"/>
    <w:rsid w:val="00B16241"/>
    <w:rsid w:val="00B16326"/>
    <w:rsid w:val="00B176B8"/>
    <w:rsid w:val="00B17B4E"/>
    <w:rsid w:val="00B20091"/>
    <w:rsid w:val="00B20097"/>
    <w:rsid w:val="00B20A9E"/>
    <w:rsid w:val="00B21517"/>
    <w:rsid w:val="00B21F24"/>
    <w:rsid w:val="00B22478"/>
    <w:rsid w:val="00B230B9"/>
    <w:rsid w:val="00B23402"/>
    <w:rsid w:val="00B246AB"/>
    <w:rsid w:val="00B25B11"/>
    <w:rsid w:val="00B260C4"/>
    <w:rsid w:val="00B266B9"/>
    <w:rsid w:val="00B2710F"/>
    <w:rsid w:val="00B272D2"/>
    <w:rsid w:val="00B2740A"/>
    <w:rsid w:val="00B27CE9"/>
    <w:rsid w:val="00B302A1"/>
    <w:rsid w:val="00B302C4"/>
    <w:rsid w:val="00B304FB"/>
    <w:rsid w:val="00B30A41"/>
    <w:rsid w:val="00B30CE1"/>
    <w:rsid w:val="00B314CE"/>
    <w:rsid w:val="00B31A98"/>
    <w:rsid w:val="00B31C72"/>
    <w:rsid w:val="00B325DB"/>
    <w:rsid w:val="00B32A5E"/>
    <w:rsid w:val="00B333BD"/>
    <w:rsid w:val="00B33B1C"/>
    <w:rsid w:val="00B33EBF"/>
    <w:rsid w:val="00B3484F"/>
    <w:rsid w:val="00B3486D"/>
    <w:rsid w:val="00B3505D"/>
    <w:rsid w:val="00B359D6"/>
    <w:rsid w:val="00B359F8"/>
    <w:rsid w:val="00B35F40"/>
    <w:rsid w:val="00B35FC7"/>
    <w:rsid w:val="00B3674B"/>
    <w:rsid w:val="00B40A4D"/>
    <w:rsid w:val="00B429B7"/>
    <w:rsid w:val="00B42B00"/>
    <w:rsid w:val="00B42BA7"/>
    <w:rsid w:val="00B42E09"/>
    <w:rsid w:val="00B43329"/>
    <w:rsid w:val="00B43A34"/>
    <w:rsid w:val="00B44574"/>
    <w:rsid w:val="00B45841"/>
    <w:rsid w:val="00B45C4C"/>
    <w:rsid w:val="00B45E07"/>
    <w:rsid w:val="00B46176"/>
    <w:rsid w:val="00B4661A"/>
    <w:rsid w:val="00B466AB"/>
    <w:rsid w:val="00B47A74"/>
    <w:rsid w:val="00B50488"/>
    <w:rsid w:val="00B513AD"/>
    <w:rsid w:val="00B51765"/>
    <w:rsid w:val="00B52064"/>
    <w:rsid w:val="00B522D6"/>
    <w:rsid w:val="00B524AE"/>
    <w:rsid w:val="00B524D7"/>
    <w:rsid w:val="00B52B1C"/>
    <w:rsid w:val="00B52C32"/>
    <w:rsid w:val="00B531DE"/>
    <w:rsid w:val="00B53633"/>
    <w:rsid w:val="00B53717"/>
    <w:rsid w:val="00B53CF5"/>
    <w:rsid w:val="00B545BC"/>
    <w:rsid w:val="00B55C65"/>
    <w:rsid w:val="00B55D61"/>
    <w:rsid w:val="00B55D71"/>
    <w:rsid w:val="00B55E33"/>
    <w:rsid w:val="00B56692"/>
    <w:rsid w:val="00B567CD"/>
    <w:rsid w:val="00B56A70"/>
    <w:rsid w:val="00B56F60"/>
    <w:rsid w:val="00B57922"/>
    <w:rsid w:val="00B57BAA"/>
    <w:rsid w:val="00B57CDF"/>
    <w:rsid w:val="00B6010E"/>
    <w:rsid w:val="00B61251"/>
    <w:rsid w:val="00B62268"/>
    <w:rsid w:val="00B62AF8"/>
    <w:rsid w:val="00B62FCC"/>
    <w:rsid w:val="00B63704"/>
    <w:rsid w:val="00B638C2"/>
    <w:rsid w:val="00B63C8B"/>
    <w:rsid w:val="00B63E9E"/>
    <w:rsid w:val="00B6469D"/>
    <w:rsid w:val="00B65865"/>
    <w:rsid w:val="00B66642"/>
    <w:rsid w:val="00B66984"/>
    <w:rsid w:val="00B66D33"/>
    <w:rsid w:val="00B67872"/>
    <w:rsid w:val="00B67DA3"/>
    <w:rsid w:val="00B7006E"/>
    <w:rsid w:val="00B7024B"/>
    <w:rsid w:val="00B7122B"/>
    <w:rsid w:val="00B71B85"/>
    <w:rsid w:val="00B733E2"/>
    <w:rsid w:val="00B73EC5"/>
    <w:rsid w:val="00B74871"/>
    <w:rsid w:val="00B74D2B"/>
    <w:rsid w:val="00B756CE"/>
    <w:rsid w:val="00B75A6F"/>
    <w:rsid w:val="00B75BD3"/>
    <w:rsid w:val="00B767EF"/>
    <w:rsid w:val="00B76B5A"/>
    <w:rsid w:val="00B77482"/>
    <w:rsid w:val="00B77539"/>
    <w:rsid w:val="00B8043A"/>
    <w:rsid w:val="00B8113B"/>
    <w:rsid w:val="00B81593"/>
    <w:rsid w:val="00B818C7"/>
    <w:rsid w:val="00B82C5D"/>
    <w:rsid w:val="00B82D75"/>
    <w:rsid w:val="00B82F38"/>
    <w:rsid w:val="00B83843"/>
    <w:rsid w:val="00B83931"/>
    <w:rsid w:val="00B84689"/>
    <w:rsid w:val="00B850E0"/>
    <w:rsid w:val="00B850EA"/>
    <w:rsid w:val="00B85306"/>
    <w:rsid w:val="00B901DD"/>
    <w:rsid w:val="00B90D70"/>
    <w:rsid w:val="00B91A0B"/>
    <w:rsid w:val="00B91A37"/>
    <w:rsid w:val="00B92203"/>
    <w:rsid w:val="00B92462"/>
    <w:rsid w:val="00B9298F"/>
    <w:rsid w:val="00B92D10"/>
    <w:rsid w:val="00B9379D"/>
    <w:rsid w:val="00B93E65"/>
    <w:rsid w:val="00B9571C"/>
    <w:rsid w:val="00B971ED"/>
    <w:rsid w:val="00B9784A"/>
    <w:rsid w:val="00BA01D4"/>
    <w:rsid w:val="00BA08DE"/>
    <w:rsid w:val="00BA16B4"/>
    <w:rsid w:val="00BA2F3A"/>
    <w:rsid w:val="00BA369F"/>
    <w:rsid w:val="00BA3896"/>
    <w:rsid w:val="00BA3B58"/>
    <w:rsid w:val="00BA3DFF"/>
    <w:rsid w:val="00BA40EF"/>
    <w:rsid w:val="00BA4162"/>
    <w:rsid w:val="00BA417C"/>
    <w:rsid w:val="00BA525A"/>
    <w:rsid w:val="00BA5E94"/>
    <w:rsid w:val="00BA61D4"/>
    <w:rsid w:val="00BA73CD"/>
    <w:rsid w:val="00BA7712"/>
    <w:rsid w:val="00BA7AB1"/>
    <w:rsid w:val="00BB0107"/>
    <w:rsid w:val="00BB052C"/>
    <w:rsid w:val="00BB0B32"/>
    <w:rsid w:val="00BB10BA"/>
    <w:rsid w:val="00BB22DF"/>
    <w:rsid w:val="00BB248B"/>
    <w:rsid w:val="00BB3099"/>
    <w:rsid w:val="00BB39BD"/>
    <w:rsid w:val="00BB3F2F"/>
    <w:rsid w:val="00BB46ED"/>
    <w:rsid w:val="00BB4CC5"/>
    <w:rsid w:val="00BB5A2A"/>
    <w:rsid w:val="00BB623F"/>
    <w:rsid w:val="00BB6362"/>
    <w:rsid w:val="00BB7452"/>
    <w:rsid w:val="00BB7E89"/>
    <w:rsid w:val="00BC04C6"/>
    <w:rsid w:val="00BC1D93"/>
    <w:rsid w:val="00BC296B"/>
    <w:rsid w:val="00BC2D1B"/>
    <w:rsid w:val="00BC3FFB"/>
    <w:rsid w:val="00BC4B32"/>
    <w:rsid w:val="00BC4CB6"/>
    <w:rsid w:val="00BC6762"/>
    <w:rsid w:val="00BC74B5"/>
    <w:rsid w:val="00BD01F2"/>
    <w:rsid w:val="00BD0E0D"/>
    <w:rsid w:val="00BD29EA"/>
    <w:rsid w:val="00BD3666"/>
    <w:rsid w:val="00BD3C00"/>
    <w:rsid w:val="00BD5060"/>
    <w:rsid w:val="00BD5672"/>
    <w:rsid w:val="00BD57D5"/>
    <w:rsid w:val="00BD5B42"/>
    <w:rsid w:val="00BD625D"/>
    <w:rsid w:val="00BD657A"/>
    <w:rsid w:val="00BD6A3D"/>
    <w:rsid w:val="00BD6DD9"/>
    <w:rsid w:val="00BE1285"/>
    <w:rsid w:val="00BE1586"/>
    <w:rsid w:val="00BE1F1C"/>
    <w:rsid w:val="00BE1FB5"/>
    <w:rsid w:val="00BE2857"/>
    <w:rsid w:val="00BE28B5"/>
    <w:rsid w:val="00BE2D19"/>
    <w:rsid w:val="00BE3326"/>
    <w:rsid w:val="00BE36EC"/>
    <w:rsid w:val="00BE384A"/>
    <w:rsid w:val="00BE4781"/>
    <w:rsid w:val="00BE4C76"/>
    <w:rsid w:val="00BE4DC4"/>
    <w:rsid w:val="00BE5119"/>
    <w:rsid w:val="00BE5353"/>
    <w:rsid w:val="00BE55B3"/>
    <w:rsid w:val="00BE59F7"/>
    <w:rsid w:val="00BE5CEB"/>
    <w:rsid w:val="00BE5D4A"/>
    <w:rsid w:val="00BE671E"/>
    <w:rsid w:val="00BE696F"/>
    <w:rsid w:val="00BE6DE7"/>
    <w:rsid w:val="00BE6E25"/>
    <w:rsid w:val="00BE709C"/>
    <w:rsid w:val="00BE7333"/>
    <w:rsid w:val="00BE76A8"/>
    <w:rsid w:val="00BE77ED"/>
    <w:rsid w:val="00BE7FF9"/>
    <w:rsid w:val="00BF03E3"/>
    <w:rsid w:val="00BF054D"/>
    <w:rsid w:val="00BF07FC"/>
    <w:rsid w:val="00BF1397"/>
    <w:rsid w:val="00BF1D63"/>
    <w:rsid w:val="00BF1FCF"/>
    <w:rsid w:val="00BF231B"/>
    <w:rsid w:val="00BF2928"/>
    <w:rsid w:val="00BF34E3"/>
    <w:rsid w:val="00BF45BC"/>
    <w:rsid w:val="00BF4CCD"/>
    <w:rsid w:val="00BF6377"/>
    <w:rsid w:val="00BF668A"/>
    <w:rsid w:val="00BF67F3"/>
    <w:rsid w:val="00BF6ABE"/>
    <w:rsid w:val="00BF6DA0"/>
    <w:rsid w:val="00BF7200"/>
    <w:rsid w:val="00BF7508"/>
    <w:rsid w:val="00BF7E3E"/>
    <w:rsid w:val="00C016A3"/>
    <w:rsid w:val="00C01E9F"/>
    <w:rsid w:val="00C039CA"/>
    <w:rsid w:val="00C03EDA"/>
    <w:rsid w:val="00C07274"/>
    <w:rsid w:val="00C07AEE"/>
    <w:rsid w:val="00C10C08"/>
    <w:rsid w:val="00C111F9"/>
    <w:rsid w:val="00C1150D"/>
    <w:rsid w:val="00C11A47"/>
    <w:rsid w:val="00C11F2B"/>
    <w:rsid w:val="00C1225A"/>
    <w:rsid w:val="00C13306"/>
    <w:rsid w:val="00C13530"/>
    <w:rsid w:val="00C13F2C"/>
    <w:rsid w:val="00C15130"/>
    <w:rsid w:val="00C15452"/>
    <w:rsid w:val="00C15EC5"/>
    <w:rsid w:val="00C16577"/>
    <w:rsid w:val="00C16681"/>
    <w:rsid w:val="00C16ABF"/>
    <w:rsid w:val="00C16AC5"/>
    <w:rsid w:val="00C16F8A"/>
    <w:rsid w:val="00C20DB4"/>
    <w:rsid w:val="00C219EA"/>
    <w:rsid w:val="00C21A32"/>
    <w:rsid w:val="00C23A76"/>
    <w:rsid w:val="00C23BD8"/>
    <w:rsid w:val="00C24380"/>
    <w:rsid w:val="00C2443C"/>
    <w:rsid w:val="00C24CFD"/>
    <w:rsid w:val="00C24F3B"/>
    <w:rsid w:val="00C25DA4"/>
    <w:rsid w:val="00C25F5B"/>
    <w:rsid w:val="00C26134"/>
    <w:rsid w:val="00C26239"/>
    <w:rsid w:val="00C2698C"/>
    <w:rsid w:val="00C2741B"/>
    <w:rsid w:val="00C2765A"/>
    <w:rsid w:val="00C27E9F"/>
    <w:rsid w:val="00C305FF"/>
    <w:rsid w:val="00C30A96"/>
    <w:rsid w:val="00C315BD"/>
    <w:rsid w:val="00C32F3D"/>
    <w:rsid w:val="00C331B6"/>
    <w:rsid w:val="00C338DE"/>
    <w:rsid w:val="00C33AFB"/>
    <w:rsid w:val="00C33BA4"/>
    <w:rsid w:val="00C34C6F"/>
    <w:rsid w:val="00C34F6C"/>
    <w:rsid w:val="00C37A24"/>
    <w:rsid w:val="00C37B6D"/>
    <w:rsid w:val="00C40ED0"/>
    <w:rsid w:val="00C41576"/>
    <w:rsid w:val="00C419A1"/>
    <w:rsid w:val="00C43108"/>
    <w:rsid w:val="00C442B0"/>
    <w:rsid w:val="00C445E4"/>
    <w:rsid w:val="00C44753"/>
    <w:rsid w:val="00C45118"/>
    <w:rsid w:val="00C453F2"/>
    <w:rsid w:val="00C455FD"/>
    <w:rsid w:val="00C45787"/>
    <w:rsid w:val="00C46FD5"/>
    <w:rsid w:val="00C47812"/>
    <w:rsid w:val="00C50989"/>
    <w:rsid w:val="00C51577"/>
    <w:rsid w:val="00C51F63"/>
    <w:rsid w:val="00C526EC"/>
    <w:rsid w:val="00C52D40"/>
    <w:rsid w:val="00C52E87"/>
    <w:rsid w:val="00C5314F"/>
    <w:rsid w:val="00C53693"/>
    <w:rsid w:val="00C543A2"/>
    <w:rsid w:val="00C544CE"/>
    <w:rsid w:val="00C5505D"/>
    <w:rsid w:val="00C55803"/>
    <w:rsid w:val="00C55DE7"/>
    <w:rsid w:val="00C560A4"/>
    <w:rsid w:val="00C562F0"/>
    <w:rsid w:val="00C5731F"/>
    <w:rsid w:val="00C57F81"/>
    <w:rsid w:val="00C60309"/>
    <w:rsid w:val="00C60AA3"/>
    <w:rsid w:val="00C60B7B"/>
    <w:rsid w:val="00C60ED5"/>
    <w:rsid w:val="00C61144"/>
    <w:rsid w:val="00C61CFB"/>
    <w:rsid w:val="00C62B6D"/>
    <w:rsid w:val="00C632F9"/>
    <w:rsid w:val="00C635DA"/>
    <w:rsid w:val="00C643DC"/>
    <w:rsid w:val="00C64EEB"/>
    <w:rsid w:val="00C66184"/>
    <w:rsid w:val="00C666B3"/>
    <w:rsid w:val="00C6677B"/>
    <w:rsid w:val="00C6678E"/>
    <w:rsid w:val="00C7004D"/>
    <w:rsid w:val="00C70146"/>
    <w:rsid w:val="00C701F8"/>
    <w:rsid w:val="00C7066F"/>
    <w:rsid w:val="00C7068F"/>
    <w:rsid w:val="00C70E21"/>
    <w:rsid w:val="00C70EF5"/>
    <w:rsid w:val="00C71580"/>
    <w:rsid w:val="00C71584"/>
    <w:rsid w:val="00C727B4"/>
    <w:rsid w:val="00C729DF"/>
    <w:rsid w:val="00C72A87"/>
    <w:rsid w:val="00C734C3"/>
    <w:rsid w:val="00C73DE6"/>
    <w:rsid w:val="00C73FCF"/>
    <w:rsid w:val="00C7436D"/>
    <w:rsid w:val="00C74747"/>
    <w:rsid w:val="00C749F8"/>
    <w:rsid w:val="00C74EDF"/>
    <w:rsid w:val="00C7574A"/>
    <w:rsid w:val="00C757BF"/>
    <w:rsid w:val="00C759B4"/>
    <w:rsid w:val="00C765D4"/>
    <w:rsid w:val="00C76659"/>
    <w:rsid w:val="00C7676B"/>
    <w:rsid w:val="00C8046D"/>
    <w:rsid w:val="00C82087"/>
    <w:rsid w:val="00C82A5B"/>
    <w:rsid w:val="00C82B6B"/>
    <w:rsid w:val="00C82F1C"/>
    <w:rsid w:val="00C83840"/>
    <w:rsid w:val="00C83911"/>
    <w:rsid w:val="00C83B81"/>
    <w:rsid w:val="00C85ACA"/>
    <w:rsid w:val="00C85FB8"/>
    <w:rsid w:val="00C86428"/>
    <w:rsid w:val="00C86F48"/>
    <w:rsid w:val="00C8725E"/>
    <w:rsid w:val="00C87292"/>
    <w:rsid w:val="00C9100C"/>
    <w:rsid w:val="00C9118B"/>
    <w:rsid w:val="00C916D1"/>
    <w:rsid w:val="00C92195"/>
    <w:rsid w:val="00C92835"/>
    <w:rsid w:val="00C92A78"/>
    <w:rsid w:val="00C9361C"/>
    <w:rsid w:val="00C93DA5"/>
    <w:rsid w:val="00C946AC"/>
    <w:rsid w:val="00C94848"/>
    <w:rsid w:val="00C94C80"/>
    <w:rsid w:val="00C95348"/>
    <w:rsid w:val="00C95E54"/>
    <w:rsid w:val="00C96A00"/>
    <w:rsid w:val="00C97A01"/>
    <w:rsid w:val="00C97C21"/>
    <w:rsid w:val="00CA0BDD"/>
    <w:rsid w:val="00CA0E4F"/>
    <w:rsid w:val="00CA1221"/>
    <w:rsid w:val="00CA31B1"/>
    <w:rsid w:val="00CA39BF"/>
    <w:rsid w:val="00CA45D4"/>
    <w:rsid w:val="00CA5C71"/>
    <w:rsid w:val="00CA6652"/>
    <w:rsid w:val="00CA6B56"/>
    <w:rsid w:val="00CA73E6"/>
    <w:rsid w:val="00CB02D5"/>
    <w:rsid w:val="00CB0AE3"/>
    <w:rsid w:val="00CB0F96"/>
    <w:rsid w:val="00CB101E"/>
    <w:rsid w:val="00CB118E"/>
    <w:rsid w:val="00CB26AD"/>
    <w:rsid w:val="00CB2DB9"/>
    <w:rsid w:val="00CB32F5"/>
    <w:rsid w:val="00CB4054"/>
    <w:rsid w:val="00CB4469"/>
    <w:rsid w:val="00CB51D0"/>
    <w:rsid w:val="00CB5300"/>
    <w:rsid w:val="00CB5E4D"/>
    <w:rsid w:val="00CB6337"/>
    <w:rsid w:val="00CB656F"/>
    <w:rsid w:val="00CB67AF"/>
    <w:rsid w:val="00CB67F2"/>
    <w:rsid w:val="00CB6882"/>
    <w:rsid w:val="00CB6BCA"/>
    <w:rsid w:val="00CB774E"/>
    <w:rsid w:val="00CB7BF6"/>
    <w:rsid w:val="00CC0570"/>
    <w:rsid w:val="00CC05AA"/>
    <w:rsid w:val="00CC0A19"/>
    <w:rsid w:val="00CC0AA9"/>
    <w:rsid w:val="00CC18EB"/>
    <w:rsid w:val="00CC2A78"/>
    <w:rsid w:val="00CC3178"/>
    <w:rsid w:val="00CC355C"/>
    <w:rsid w:val="00CC49FB"/>
    <w:rsid w:val="00CC5034"/>
    <w:rsid w:val="00CC68AA"/>
    <w:rsid w:val="00CD03C9"/>
    <w:rsid w:val="00CD056F"/>
    <w:rsid w:val="00CD0E53"/>
    <w:rsid w:val="00CD0F9F"/>
    <w:rsid w:val="00CD0FC5"/>
    <w:rsid w:val="00CD14AA"/>
    <w:rsid w:val="00CD2833"/>
    <w:rsid w:val="00CD296D"/>
    <w:rsid w:val="00CD32BA"/>
    <w:rsid w:val="00CD377D"/>
    <w:rsid w:val="00CD3849"/>
    <w:rsid w:val="00CD3CEB"/>
    <w:rsid w:val="00CD3D08"/>
    <w:rsid w:val="00CD3E14"/>
    <w:rsid w:val="00CD4554"/>
    <w:rsid w:val="00CD545E"/>
    <w:rsid w:val="00CD592B"/>
    <w:rsid w:val="00CD5B51"/>
    <w:rsid w:val="00CD6073"/>
    <w:rsid w:val="00CD6935"/>
    <w:rsid w:val="00CD79C3"/>
    <w:rsid w:val="00CD7C26"/>
    <w:rsid w:val="00CE1E07"/>
    <w:rsid w:val="00CE1EB2"/>
    <w:rsid w:val="00CE2721"/>
    <w:rsid w:val="00CE2841"/>
    <w:rsid w:val="00CE3919"/>
    <w:rsid w:val="00CE3DC3"/>
    <w:rsid w:val="00CE3E2B"/>
    <w:rsid w:val="00CE3F97"/>
    <w:rsid w:val="00CE402F"/>
    <w:rsid w:val="00CE43AE"/>
    <w:rsid w:val="00CE5284"/>
    <w:rsid w:val="00CE6364"/>
    <w:rsid w:val="00CE63AC"/>
    <w:rsid w:val="00CE727D"/>
    <w:rsid w:val="00CE7788"/>
    <w:rsid w:val="00CE7F74"/>
    <w:rsid w:val="00CE7FE8"/>
    <w:rsid w:val="00CF0645"/>
    <w:rsid w:val="00CF06C2"/>
    <w:rsid w:val="00CF0A69"/>
    <w:rsid w:val="00CF0AF4"/>
    <w:rsid w:val="00CF1631"/>
    <w:rsid w:val="00CF16C1"/>
    <w:rsid w:val="00CF2386"/>
    <w:rsid w:val="00CF27EF"/>
    <w:rsid w:val="00CF3F36"/>
    <w:rsid w:val="00CF7F13"/>
    <w:rsid w:val="00D00B70"/>
    <w:rsid w:val="00D016CC"/>
    <w:rsid w:val="00D047EA"/>
    <w:rsid w:val="00D05FFC"/>
    <w:rsid w:val="00D06391"/>
    <w:rsid w:val="00D07C38"/>
    <w:rsid w:val="00D07CB0"/>
    <w:rsid w:val="00D106F1"/>
    <w:rsid w:val="00D10AFB"/>
    <w:rsid w:val="00D10B93"/>
    <w:rsid w:val="00D11A7E"/>
    <w:rsid w:val="00D12481"/>
    <w:rsid w:val="00D12AA7"/>
    <w:rsid w:val="00D145CA"/>
    <w:rsid w:val="00D145DB"/>
    <w:rsid w:val="00D14760"/>
    <w:rsid w:val="00D14821"/>
    <w:rsid w:val="00D14E46"/>
    <w:rsid w:val="00D15F93"/>
    <w:rsid w:val="00D1637A"/>
    <w:rsid w:val="00D163A3"/>
    <w:rsid w:val="00D20440"/>
    <w:rsid w:val="00D20FDB"/>
    <w:rsid w:val="00D211E3"/>
    <w:rsid w:val="00D225AF"/>
    <w:rsid w:val="00D22931"/>
    <w:rsid w:val="00D22ECC"/>
    <w:rsid w:val="00D233E4"/>
    <w:rsid w:val="00D23475"/>
    <w:rsid w:val="00D2400B"/>
    <w:rsid w:val="00D24D70"/>
    <w:rsid w:val="00D2545C"/>
    <w:rsid w:val="00D25541"/>
    <w:rsid w:val="00D2562B"/>
    <w:rsid w:val="00D25E6E"/>
    <w:rsid w:val="00D25F21"/>
    <w:rsid w:val="00D263DD"/>
    <w:rsid w:val="00D26A50"/>
    <w:rsid w:val="00D3022E"/>
    <w:rsid w:val="00D31AF1"/>
    <w:rsid w:val="00D31B53"/>
    <w:rsid w:val="00D327E0"/>
    <w:rsid w:val="00D33A54"/>
    <w:rsid w:val="00D341B4"/>
    <w:rsid w:val="00D34811"/>
    <w:rsid w:val="00D35787"/>
    <w:rsid w:val="00D35F75"/>
    <w:rsid w:val="00D364A9"/>
    <w:rsid w:val="00D366AC"/>
    <w:rsid w:val="00D368E8"/>
    <w:rsid w:val="00D36E91"/>
    <w:rsid w:val="00D3735E"/>
    <w:rsid w:val="00D3764D"/>
    <w:rsid w:val="00D3781A"/>
    <w:rsid w:val="00D40580"/>
    <w:rsid w:val="00D40F2E"/>
    <w:rsid w:val="00D417D5"/>
    <w:rsid w:val="00D4247B"/>
    <w:rsid w:val="00D441C4"/>
    <w:rsid w:val="00D45450"/>
    <w:rsid w:val="00D45626"/>
    <w:rsid w:val="00D45C17"/>
    <w:rsid w:val="00D47225"/>
    <w:rsid w:val="00D47924"/>
    <w:rsid w:val="00D47E01"/>
    <w:rsid w:val="00D51748"/>
    <w:rsid w:val="00D52973"/>
    <w:rsid w:val="00D52CF9"/>
    <w:rsid w:val="00D5355F"/>
    <w:rsid w:val="00D53D0B"/>
    <w:rsid w:val="00D54A5D"/>
    <w:rsid w:val="00D54BD1"/>
    <w:rsid w:val="00D55A04"/>
    <w:rsid w:val="00D5662D"/>
    <w:rsid w:val="00D60011"/>
    <w:rsid w:val="00D60688"/>
    <w:rsid w:val="00D60A91"/>
    <w:rsid w:val="00D60CA3"/>
    <w:rsid w:val="00D61B7C"/>
    <w:rsid w:val="00D6217A"/>
    <w:rsid w:val="00D62684"/>
    <w:rsid w:val="00D627E8"/>
    <w:rsid w:val="00D62CF0"/>
    <w:rsid w:val="00D63F88"/>
    <w:rsid w:val="00D64569"/>
    <w:rsid w:val="00D6471C"/>
    <w:rsid w:val="00D66095"/>
    <w:rsid w:val="00D70570"/>
    <w:rsid w:val="00D70BE7"/>
    <w:rsid w:val="00D7115B"/>
    <w:rsid w:val="00D71A63"/>
    <w:rsid w:val="00D72A46"/>
    <w:rsid w:val="00D74BAB"/>
    <w:rsid w:val="00D76DB2"/>
    <w:rsid w:val="00D774BD"/>
    <w:rsid w:val="00D7770C"/>
    <w:rsid w:val="00D77F27"/>
    <w:rsid w:val="00D77F69"/>
    <w:rsid w:val="00D805B2"/>
    <w:rsid w:val="00D80C66"/>
    <w:rsid w:val="00D81526"/>
    <w:rsid w:val="00D8181A"/>
    <w:rsid w:val="00D818DE"/>
    <w:rsid w:val="00D829B7"/>
    <w:rsid w:val="00D830D6"/>
    <w:rsid w:val="00D834E8"/>
    <w:rsid w:val="00D846CD"/>
    <w:rsid w:val="00D85C36"/>
    <w:rsid w:val="00D86EBD"/>
    <w:rsid w:val="00D87350"/>
    <w:rsid w:val="00D8766D"/>
    <w:rsid w:val="00D876EF"/>
    <w:rsid w:val="00D87A9D"/>
    <w:rsid w:val="00D92462"/>
    <w:rsid w:val="00D92F16"/>
    <w:rsid w:val="00D92F28"/>
    <w:rsid w:val="00D9379B"/>
    <w:rsid w:val="00D9402E"/>
    <w:rsid w:val="00D959BD"/>
    <w:rsid w:val="00D973AA"/>
    <w:rsid w:val="00D97836"/>
    <w:rsid w:val="00DA083B"/>
    <w:rsid w:val="00DA191D"/>
    <w:rsid w:val="00DA1D59"/>
    <w:rsid w:val="00DA2349"/>
    <w:rsid w:val="00DA2959"/>
    <w:rsid w:val="00DA3789"/>
    <w:rsid w:val="00DA3D7C"/>
    <w:rsid w:val="00DA3E42"/>
    <w:rsid w:val="00DA56B4"/>
    <w:rsid w:val="00DA58E5"/>
    <w:rsid w:val="00DA6C5E"/>
    <w:rsid w:val="00DA71C9"/>
    <w:rsid w:val="00DB0F28"/>
    <w:rsid w:val="00DB0FB7"/>
    <w:rsid w:val="00DB1EF3"/>
    <w:rsid w:val="00DB2619"/>
    <w:rsid w:val="00DB3DC0"/>
    <w:rsid w:val="00DB529C"/>
    <w:rsid w:val="00DB5DE2"/>
    <w:rsid w:val="00DB5F02"/>
    <w:rsid w:val="00DB64AA"/>
    <w:rsid w:val="00DB6ED0"/>
    <w:rsid w:val="00DB7B1A"/>
    <w:rsid w:val="00DC08FC"/>
    <w:rsid w:val="00DC0B99"/>
    <w:rsid w:val="00DC0E51"/>
    <w:rsid w:val="00DC124D"/>
    <w:rsid w:val="00DC1276"/>
    <w:rsid w:val="00DC135F"/>
    <w:rsid w:val="00DC162E"/>
    <w:rsid w:val="00DC36CE"/>
    <w:rsid w:val="00DC3B93"/>
    <w:rsid w:val="00DC4BEA"/>
    <w:rsid w:val="00DC5289"/>
    <w:rsid w:val="00DC5E3B"/>
    <w:rsid w:val="00DC702A"/>
    <w:rsid w:val="00DC78D0"/>
    <w:rsid w:val="00DC7C3A"/>
    <w:rsid w:val="00DC7CD2"/>
    <w:rsid w:val="00DD033B"/>
    <w:rsid w:val="00DD073B"/>
    <w:rsid w:val="00DD07BB"/>
    <w:rsid w:val="00DD0807"/>
    <w:rsid w:val="00DD10E3"/>
    <w:rsid w:val="00DD1F4A"/>
    <w:rsid w:val="00DD2CFB"/>
    <w:rsid w:val="00DD2D0B"/>
    <w:rsid w:val="00DD3029"/>
    <w:rsid w:val="00DD3D35"/>
    <w:rsid w:val="00DD4B40"/>
    <w:rsid w:val="00DD4F35"/>
    <w:rsid w:val="00DD50D3"/>
    <w:rsid w:val="00DD5590"/>
    <w:rsid w:val="00DD6EA3"/>
    <w:rsid w:val="00DD6ED4"/>
    <w:rsid w:val="00DD7850"/>
    <w:rsid w:val="00DE0A3E"/>
    <w:rsid w:val="00DE18B9"/>
    <w:rsid w:val="00DE2136"/>
    <w:rsid w:val="00DE23B1"/>
    <w:rsid w:val="00DE247A"/>
    <w:rsid w:val="00DE3002"/>
    <w:rsid w:val="00DE3E7A"/>
    <w:rsid w:val="00DE42AC"/>
    <w:rsid w:val="00DE42DF"/>
    <w:rsid w:val="00DE4697"/>
    <w:rsid w:val="00DE5BDC"/>
    <w:rsid w:val="00DE7273"/>
    <w:rsid w:val="00DE7345"/>
    <w:rsid w:val="00DF0228"/>
    <w:rsid w:val="00DF080E"/>
    <w:rsid w:val="00DF090B"/>
    <w:rsid w:val="00DF0DD2"/>
    <w:rsid w:val="00DF1279"/>
    <w:rsid w:val="00DF12A7"/>
    <w:rsid w:val="00DF1D9F"/>
    <w:rsid w:val="00DF1E35"/>
    <w:rsid w:val="00DF2AB5"/>
    <w:rsid w:val="00DF305C"/>
    <w:rsid w:val="00DF3424"/>
    <w:rsid w:val="00DF3593"/>
    <w:rsid w:val="00DF3763"/>
    <w:rsid w:val="00DF394A"/>
    <w:rsid w:val="00DF3AC0"/>
    <w:rsid w:val="00DF3BC3"/>
    <w:rsid w:val="00DF3C4F"/>
    <w:rsid w:val="00DF44BF"/>
    <w:rsid w:val="00DF4ABD"/>
    <w:rsid w:val="00DF52F6"/>
    <w:rsid w:val="00DF5D20"/>
    <w:rsid w:val="00DF641F"/>
    <w:rsid w:val="00DF6B14"/>
    <w:rsid w:val="00DF700F"/>
    <w:rsid w:val="00E00239"/>
    <w:rsid w:val="00E00FA9"/>
    <w:rsid w:val="00E01B52"/>
    <w:rsid w:val="00E02445"/>
    <w:rsid w:val="00E02851"/>
    <w:rsid w:val="00E02898"/>
    <w:rsid w:val="00E02E80"/>
    <w:rsid w:val="00E03A03"/>
    <w:rsid w:val="00E03ACC"/>
    <w:rsid w:val="00E03B87"/>
    <w:rsid w:val="00E03EF7"/>
    <w:rsid w:val="00E04797"/>
    <w:rsid w:val="00E05C63"/>
    <w:rsid w:val="00E05CED"/>
    <w:rsid w:val="00E06670"/>
    <w:rsid w:val="00E06BAB"/>
    <w:rsid w:val="00E072AE"/>
    <w:rsid w:val="00E07B04"/>
    <w:rsid w:val="00E07F24"/>
    <w:rsid w:val="00E1046C"/>
    <w:rsid w:val="00E10610"/>
    <w:rsid w:val="00E106EE"/>
    <w:rsid w:val="00E10A6A"/>
    <w:rsid w:val="00E10BEB"/>
    <w:rsid w:val="00E110AA"/>
    <w:rsid w:val="00E11661"/>
    <w:rsid w:val="00E11E16"/>
    <w:rsid w:val="00E12BA3"/>
    <w:rsid w:val="00E132F1"/>
    <w:rsid w:val="00E13D64"/>
    <w:rsid w:val="00E13E55"/>
    <w:rsid w:val="00E14482"/>
    <w:rsid w:val="00E146C8"/>
    <w:rsid w:val="00E14712"/>
    <w:rsid w:val="00E14B1B"/>
    <w:rsid w:val="00E14BCF"/>
    <w:rsid w:val="00E14D91"/>
    <w:rsid w:val="00E14ECD"/>
    <w:rsid w:val="00E153C1"/>
    <w:rsid w:val="00E15C0B"/>
    <w:rsid w:val="00E16625"/>
    <w:rsid w:val="00E1732E"/>
    <w:rsid w:val="00E17343"/>
    <w:rsid w:val="00E177C8"/>
    <w:rsid w:val="00E17BC1"/>
    <w:rsid w:val="00E2090B"/>
    <w:rsid w:val="00E20FF5"/>
    <w:rsid w:val="00E25920"/>
    <w:rsid w:val="00E25DAD"/>
    <w:rsid w:val="00E26104"/>
    <w:rsid w:val="00E2681A"/>
    <w:rsid w:val="00E2695D"/>
    <w:rsid w:val="00E27C19"/>
    <w:rsid w:val="00E302A1"/>
    <w:rsid w:val="00E30A75"/>
    <w:rsid w:val="00E31940"/>
    <w:rsid w:val="00E32145"/>
    <w:rsid w:val="00E32545"/>
    <w:rsid w:val="00E32DEA"/>
    <w:rsid w:val="00E347A1"/>
    <w:rsid w:val="00E348EC"/>
    <w:rsid w:val="00E34B82"/>
    <w:rsid w:val="00E34FA7"/>
    <w:rsid w:val="00E3551B"/>
    <w:rsid w:val="00E35C50"/>
    <w:rsid w:val="00E368D2"/>
    <w:rsid w:val="00E36DC5"/>
    <w:rsid w:val="00E375D1"/>
    <w:rsid w:val="00E37CA2"/>
    <w:rsid w:val="00E37D78"/>
    <w:rsid w:val="00E403B1"/>
    <w:rsid w:val="00E40AA3"/>
    <w:rsid w:val="00E41829"/>
    <w:rsid w:val="00E426AA"/>
    <w:rsid w:val="00E429A5"/>
    <w:rsid w:val="00E43BFE"/>
    <w:rsid w:val="00E43CB7"/>
    <w:rsid w:val="00E4409B"/>
    <w:rsid w:val="00E4464E"/>
    <w:rsid w:val="00E451E1"/>
    <w:rsid w:val="00E45522"/>
    <w:rsid w:val="00E457EE"/>
    <w:rsid w:val="00E45C15"/>
    <w:rsid w:val="00E45FCF"/>
    <w:rsid w:val="00E468B5"/>
    <w:rsid w:val="00E46A67"/>
    <w:rsid w:val="00E473CA"/>
    <w:rsid w:val="00E4753D"/>
    <w:rsid w:val="00E47682"/>
    <w:rsid w:val="00E476F9"/>
    <w:rsid w:val="00E47725"/>
    <w:rsid w:val="00E50536"/>
    <w:rsid w:val="00E50663"/>
    <w:rsid w:val="00E516C4"/>
    <w:rsid w:val="00E52852"/>
    <w:rsid w:val="00E52E4E"/>
    <w:rsid w:val="00E52FEA"/>
    <w:rsid w:val="00E54B02"/>
    <w:rsid w:val="00E54B57"/>
    <w:rsid w:val="00E54BD0"/>
    <w:rsid w:val="00E54D76"/>
    <w:rsid w:val="00E5671F"/>
    <w:rsid w:val="00E57081"/>
    <w:rsid w:val="00E608FE"/>
    <w:rsid w:val="00E610A5"/>
    <w:rsid w:val="00E611F4"/>
    <w:rsid w:val="00E61792"/>
    <w:rsid w:val="00E619A8"/>
    <w:rsid w:val="00E61D8E"/>
    <w:rsid w:val="00E62388"/>
    <w:rsid w:val="00E62683"/>
    <w:rsid w:val="00E63E0A"/>
    <w:rsid w:val="00E63FE3"/>
    <w:rsid w:val="00E6447D"/>
    <w:rsid w:val="00E650D7"/>
    <w:rsid w:val="00E65FB6"/>
    <w:rsid w:val="00E67CE4"/>
    <w:rsid w:val="00E7013F"/>
    <w:rsid w:val="00E709C3"/>
    <w:rsid w:val="00E70C34"/>
    <w:rsid w:val="00E71FA0"/>
    <w:rsid w:val="00E72BC8"/>
    <w:rsid w:val="00E73299"/>
    <w:rsid w:val="00E733BC"/>
    <w:rsid w:val="00E734BA"/>
    <w:rsid w:val="00E738D3"/>
    <w:rsid w:val="00E743FA"/>
    <w:rsid w:val="00E750AA"/>
    <w:rsid w:val="00E75405"/>
    <w:rsid w:val="00E75861"/>
    <w:rsid w:val="00E75C90"/>
    <w:rsid w:val="00E76169"/>
    <w:rsid w:val="00E7618A"/>
    <w:rsid w:val="00E77BAF"/>
    <w:rsid w:val="00E807C7"/>
    <w:rsid w:val="00E80F3F"/>
    <w:rsid w:val="00E81206"/>
    <w:rsid w:val="00E823DB"/>
    <w:rsid w:val="00E83F40"/>
    <w:rsid w:val="00E84413"/>
    <w:rsid w:val="00E8470F"/>
    <w:rsid w:val="00E85600"/>
    <w:rsid w:val="00E85685"/>
    <w:rsid w:val="00E85A46"/>
    <w:rsid w:val="00E86B82"/>
    <w:rsid w:val="00E86D1B"/>
    <w:rsid w:val="00E878FB"/>
    <w:rsid w:val="00E87D9A"/>
    <w:rsid w:val="00E90015"/>
    <w:rsid w:val="00E91070"/>
    <w:rsid w:val="00E9117D"/>
    <w:rsid w:val="00E91F7F"/>
    <w:rsid w:val="00E9239A"/>
    <w:rsid w:val="00E9373C"/>
    <w:rsid w:val="00E95808"/>
    <w:rsid w:val="00E95F15"/>
    <w:rsid w:val="00E962FA"/>
    <w:rsid w:val="00E96383"/>
    <w:rsid w:val="00E965AD"/>
    <w:rsid w:val="00E9668E"/>
    <w:rsid w:val="00E96946"/>
    <w:rsid w:val="00E976D1"/>
    <w:rsid w:val="00E97862"/>
    <w:rsid w:val="00E9787A"/>
    <w:rsid w:val="00EA0C2C"/>
    <w:rsid w:val="00EA143E"/>
    <w:rsid w:val="00EA14AD"/>
    <w:rsid w:val="00EA292F"/>
    <w:rsid w:val="00EA3CB1"/>
    <w:rsid w:val="00EA3DB4"/>
    <w:rsid w:val="00EA472F"/>
    <w:rsid w:val="00EA4C67"/>
    <w:rsid w:val="00EA5234"/>
    <w:rsid w:val="00EA55AB"/>
    <w:rsid w:val="00EA6FA0"/>
    <w:rsid w:val="00EA74D6"/>
    <w:rsid w:val="00EA75E8"/>
    <w:rsid w:val="00EA760F"/>
    <w:rsid w:val="00EA7C77"/>
    <w:rsid w:val="00EB1A8C"/>
    <w:rsid w:val="00EB2354"/>
    <w:rsid w:val="00EB2399"/>
    <w:rsid w:val="00EB2E29"/>
    <w:rsid w:val="00EB383B"/>
    <w:rsid w:val="00EB47A2"/>
    <w:rsid w:val="00EB7069"/>
    <w:rsid w:val="00EC0C32"/>
    <w:rsid w:val="00EC13EC"/>
    <w:rsid w:val="00EC3429"/>
    <w:rsid w:val="00EC346E"/>
    <w:rsid w:val="00EC4A99"/>
    <w:rsid w:val="00EC52A0"/>
    <w:rsid w:val="00EC58F0"/>
    <w:rsid w:val="00EC6301"/>
    <w:rsid w:val="00EC6451"/>
    <w:rsid w:val="00EC703C"/>
    <w:rsid w:val="00EC70D5"/>
    <w:rsid w:val="00EC734F"/>
    <w:rsid w:val="00EC7C8D"/>
    <w:rsid w:val="00EC7FD5"/>
    <w:rsid w:val="00ED048F"/>
    <w:rsid w:val="00ED0C7E"/>
    <w:rsid w:val="00ED10FD"/>
    <w:rsid w:val="00ED12BD"/>
    <w:rsid w:val="00ED1D2F"/>
    <w:rsid w:val="00ED215F"/>
    <w:rsid w:val="00ED2868"/>
    <w:rsid w:val="00ED28AC"/>
    <w:rsid w:val="00ED2E16"/>
    <w:rsid w:val="00ED4946"/>
    <w:rsid w:val="00ED5588"/>
    <w:rsid w:val="00ED70EC"/>
    <w:rsid w:val="00ED7D79"/>
    <w:rsid w:val="00ED7DA2"/>
    <w:rsid w:val="00EE0607"/>
    <w:rsid w:val="00EE0866"/>
    <w:rsid w:val="00EE0D02"/>
    <w:rsid w:val="00EE108C"/>
    <w:rsid w:val="00EE1DD7"/>
    <w:rsid w:val="00EE1E8E"/>
    <w:rsid w:val="00EE2F1C"/>
    <w:rsid w:val="00EE3D61"/>
    <w:rsid w:val="00EE3E5B"/>
    <w:rsid w:val="00EE4BAB"/>
    <w:rsid w:val="00EE4FD1"/>
    <w:rsid w:val="00EE5412"/>
    <w:rsid w:val="00EE5704"/>
    <w:rsid w:val="00EE5D77"/>
    <w:rsid w:val="00EE5E08"/>
    <w:rsid w:val="00EE622A"/>
    <w:rsid w:val="00EE6978"/>
    <w:rsid w:val="00EE6B73"/>
    <w:rsid w:val="00EE73E8"/>
    <w:rsid w:val="00EE7499"/>
    <w:rsid w:val="00EE7746"/>
    <w:rsid w:val="00EE7AD7"/>
    <w:rsid w:val="00EE7D88"/>
    <w:rsid w:val="00EF03D9"/>
    <w:rsid w:val="00EF0CA4"/>
    <w:rsid w:val="00EF0CB8"/>
    <w:rsid w:val="00EF0F65"/>
    <w:rsid w:val="00EF0FAA"/>
    <w:rsid w:val="00EF0FE3"/>
    <w:rsid w:val="00EF1123"/>
    <w:rsid w:val="00EF1796"/>
    <w:rsid w:val="00EF4727"/>
    <w:rsid w:val="00EF53BC"/>
    <w:rsid w:val="00EF55F7"/>
    <w:rsid w:val="00EF57E6"/>
    <w:rsid w:val="00EF636F"/>
    <w:rsid w:val="00EF64F8"/>
    <w:rsid w:val="00EF6D82"/>
    <w:rsid w:val="00EF70D3"/>
    <w:rsid w:val="00EF7894"/>
    <w:rsid w:val="00EF7C3A"/>
    <w:rsid w:val="00EF7CFF"/>
    <w:rsid w:val="00EF7E05"/>
    <w:rsid w:val="00F0021E"/>
    <w:rsid w:val="00F00386"/>
    <w:rsid w:val="00F00609"/>
    <w:rsid w:val="00F00949"/>
    <w:rsid w:val="00F00D14"/>
    <w:rsid w:val="00F01143"/>
    <w:rsid w:val="00F026B8"/>
    <w:rsid w:val="00F028E7"/>
    <w:rsid w:val="00F03385"/>
    <w:rsid w:val="00F03F87"/>
    <w:rsid w:val="00F04A1C"/>
    <w:rsid w:val="00F06468"/>
    <w:rsid w:val="00F07F02"/>
    <w:rsid w:val="00F102B2"/>
    <w:rsid w:val="00F104E7"/>
    <w:rsid w:val="00F10DB7"/>
    <w:rsid w:val="00F11291"/>
    <w:rsid w:val="00F1179E"/>
    <w:rsid w:val="00F11E3C"/>
    <w:rsid w:val="00F11EE5"/>
    <w:rsid w:val="00F12201"/>
    <w:rsid w:val="00F13551"/>
    <w:rsid w:val="00F1360A"/>
    <w:rsid w:val="00F13A54"/>
    <w:rsid w:val="00F14B6F"/>
    <w:rsid w:val="00F151D5"/>
    <w:rsid w:val="00F15E1B"/>
    <w:rsid w:val="00F15F36"/>
    <w:rsid w:val="00F161A4"/>
    <w:rsid w:val="00F16687"/>
    <w:rsid w:val="00F16781"/>
    <w:rsid w:val="00F16845"/>
    <w:rsid w:val="00F16B6D"/>
    <w:rsid w:val="00F16DC6"/>
    <w:rsid w:val="00F206E0"/>
    <w:rsid w:val="00F207C1"/>
    <w:rsid w:val="00F20933"/>
    <w:rsid w:val="00F20B23"/>
    <w:rsid w:val="00F2198A"/>
    <w:rsid w:val="00F21CFF"/>
    <w:rsid w:val="00F21F6B"/>
    <w:rsid w:val="00F2278C"/>
    <w:rsid w:val="00F22ACA"/>
    <w:rsid w:val="00F22E98"/>
    <w:rsid w:val="00F22F80"/>
    <w:rsid w:val="00F23F5F"/>
    <w:rsid w:val="00F24C9C"/>
    <w:rsid w:val="00F260C6"/>
    <w:rsid w:val="00F2655F"/>
    <w:rsid w:val="00F2669C"/>
    <w:rsid w:val="00F27E92"/>
    <w:rsid w:val="00F27EB7"/>
    <w:rsid w:val="00F3079F"/>
    <w:rsid w:val="00F30F87"/>
    <w:rsid w:val="00F31107"/>
    <w:rsid w:val="00F3116E"/>
    <w:rsid w:val="00F3163E"/>
    <w:rsid w:val="00F31CE0"/>
    <w:rsid w:val="00F32172"/>
    <w:rsid w:val="00F327BA"/>
    <w:rsid w:val="00F32A2F"/>
    <w:rsid w:val="00F33B11"/>
    <w:rsid w:val="00F345B9"/>
    <w:rsid w:val="00F34601"/>
    <w:rsid w:val="00F348B3"/>
    <w:rsid w:val="00F34EE6"/>
    <w:rsid w:val="00F3629D"/>
    <w:rsid w:val="00F36EB4"/>
    <w:rsid w:val="00F376D1"/>
    <w:rsid w:val="00F37B8E"/>
    <w:rsid w:val="00F40241"/>
    <w:rsid w:val="00F40627"/>
    <w:rsid w:val="00F41C5D"/>
    <w:rsid w:val="00F43382"/>
    <w:rsid w:val="00F451CB"/>
    <w:rsid w:val="00F46780"/>
    <w:rsid w:val="00F46A2A"/>
    <w:rsid w:val="00F47626"/>
    <w:rsid w:val="00F50830"/>
    <w:rsid w:val="00F513C0"/>
    <w:rsid w:val="00F5155F"/>
    <w:rsid w:val="00F52133"/>
    <w:rsid w:val="00F521A3"/>
    <w:rsid w:val="00F52FCE"/>
    <w:rsid w:val="00F535C4"/>
    <w:rsid w:val="00F53F45"/>
    <w:rsid w:val="00F54617"/>
    <w:rsid w:val="00F54A26"/>
    <w:rsid w:val="00F55038"/>
    <w:rsid w:val="00F5564E"/>
    <w:rsid w:val="00F55914"/>
    <w:rsid w:val="00F559C2"/>
    <w:rsid w:val="00F56431"/>
    <w:rsid w:val="00F57C6B"/>
    <w:rsid w:val="00F6088F"/>
    <w:rsid w:val="00F621B1"/>
    <w:rsid w:val="00F622FA"/>
    <w:rsid w:val="00F62328"/>
    <w:rsid w:val="00F62573"/>
    <w:rsid w:val="00F62670"/>
    <w:rsid w:val="00F62671"/>
    <w:rsid w:val="00F635D5"/>
    <w:rsid w:val="00F63EEA"/>
    <w:rsid w:val="00F64CFE"/>
    <w:rsid w:val="00F65074"/>
    <w:rsid w:val="00F65649"/>
    <w:rsid w:val="00F6589D"/>
    <w:rsid w:val="00F67559"/>
    <w:rsid w:val="00F6760F"/>
    <w:rsid w:val="00F6797C"/>
    <w:rsid w:val="00F67ADA"/>
    <w:rsid w:val="00F67E73"/>
    <w:rsid w:val="00F72404"/>
    <w:rsid w:val="00F7260A"/>
    <w:rsid w:val="00F72D9A"/>
    <w:rsid w:val="00F74949"/>
    <w:rsid w:val="00F751FA"/>
    <w:rsid w:val="00F75A91"/>
    <w:rsid w:val="00F75B01"/>
    <w:rsid w:val="00F7600A"/>
    <w:rsid w:val="00F76C30"/>
    <w:rsid w:val="00F771F8"/>
    <w:rsid w:val="00F77471"/>
    <w:rsid w:val="00F804AD"/>
    <w:rsid w:val="00F807F1"/>
    <w:rsid w:val="00F808E3"/>
    <w:rsid w:val="00F81A81"/>
    <w:rsid w:val="00F81D20"/>
    <w:rsid w:val="00F824AB"/>
    <w:rsid w:val="00F826E3"/>
    <w:rsid w:val="00F82764"/>
    <w:rsid w:val="00F82C73"/>
    <w:rsid w:val="00F82D97"/>
    <w:rsid w:val="00F82F6B"/>
    <w:rsid w:val="00F83D36"/>
    <w:rsid w:val="00F83ECF"/>
    <w:rsid w:val="00F850C5"/>
    <w:rsid w:val="00F85149"/>
    <w:rsid w:val="00F86EE4"/>
    <w:rsid w:val="00F90E41"/>
    <w:rsid w:val="00F9195B"/>
    <w:rsid w:val="00F9263A"/>
    <w:rsid w:val="00F92CD2"/>
    <w:rsid w:val="00F9383E"/>
    <w:rsid w:val="00F93DCF"/>
    <w:rsid w:val="00F9523E"/>
    <w:rsid w:val="00F95C44"/>
    <w:rsid w:val="00F95F0C"/>
    <w:rsid w:val="00F965DD"/>
    <w:rsid w:val="00F968C7"/>
    <w:rsid w:val="00F96A06"/>
    <w:rsid w:val="00F96A7C"/>
    <w:rsid w:val="00F96BCD"/>
    <w:rsid w:val="00F971F6"/>
    <w:rsid w:val="00F97280"/>
    <w:rsid w:val="00F97B5E"/>
    <w:rsid w:val="00FA0354"/>
    <w:rsid w:val="00FA03A4"/>
    <w:rsid w:val="00FA04DF"/>
    <w:rsid w:val="00FA07DE"/>
    <w:rsid w:val="00FA13FA"/>
    <w:rsid w:val="00FA190C"/>
    <w:rsid w:val="00FA2307"/>
    <w:rsid w:val="00FA348C"/>
    <w:rsid w:val="00FA34EE"/>
    <w:rsid w:val="00FA4712"/>
    <w:rsid w:val="00FA478A"/>
    <w:rsid w:val="00FA62E0"/>
    <w:rsid w:val="00FA63A1"/>
    <w:rsid w:val="00FA7AD2"/>
    <w:rsid w:val="00FA7D6A"/>
    <w:rsid w:val="00FB07F5"/>
    <w:rsid w:val="00FB1192"/>
    <w:rsid w:val="00FB1EF6"/>
    <w:rsid w:val="00FB3AFA"/>
    <w:rsid w:val="00FB3E90"/>
    <w:rsid w:val="00FB42B6"/>
    <w:rsid w:val="00FB4666"/>
    <w:rsid w:val="00FB5731"/>
    <w:rsid w:val="00FB5EE9"/>
    <w:rsid w:val="00FB5FAA"/>
    <w:rsid w:val="00FB6197"/>
    <w:rsid w:val="00FB6AFF"/>
    <w:rsid w:val="00FB7BA5"/>
    <w:rsid w:val="00FB7EEA"/>
    <w:rsid w:val="00FC038E"/>
    <w:rsid w:val="00FC086B"/>
    <w:rsid w:val="00FC1D8F"/>
    <w:rsid w:val="00FC2436"/>
    <w:rsid w:val="00FC29DD"/>
    <w:rsid w:val="00FC3B9A"/>
    <w:rsid w:val="00FC4B25"/>
    <w:rsid w:val="00FC4F94"/>
    <w:rsid w:val="00FC54C2"/>
    <w:rsid w:val="00FC5DA9"/>
    <w:rsid w:val="00FC66A4"/>
    <w:rsid w:val="00FC691A"/>
    <w:rsid w:val="00FC6CE7"/>
    <w:rsid w:val="00FC7059"/>
    <w:rsid w:val="00FC73D7"/>
    <w:rsid w:val="00FD0B1B"/>
    <w:rsid w:val="00FD0EFF"/>
    <w:rsid w:val="00FD108E"/>
    <w:rsid w:val="00FD10EA"/>
    <w:rsid w:val="00FD17A8"/>
    <w:rsid w:val="00FD1F86"/>
    <w:rsid w:val="00FD2514"/>
    <w:rsid w:val="00FD260D"/>
    <w:rsid w:val="00FD2B7D"/>
    <w:rsid w:val="00FD413E"/>
    <w:rsid w:val="00FD4407"/>
    <w:rsid w:val="00FD476B"/>
    <w:rsid w:val="00FD56D2"/>
    <w:rsid w:val="00FD5FB5"/>
    <w:rsid w:val="00FD63D9"/>
    <w:rsid w:val="00FD6B24"/>
    <w:rsid w:val="00FD6C69"/>
    <w:rsid w:val="00FD7631"/>
    <w:rsid w:val="00FD7951"/>
    <w:rsid w:val="00FD7C11"/>
    <w:rsid w:val="00FE02AC"/>
    <w:rsid w:val="00FE0E7F"/>
    <w:rsid w:val="00FE164A"/>
    <w:rsid w:val="00FE186B"/>
    <w:rsid w:val="00FE18DB"/>
    <w:rsid w:val="00FE20A0"/>
    <w:rsid w:val="00FE24BF"/>
    <w:rsid w:val="00FE274A"/>
    <w:rsid w:val="00FE2BA3"/>
    <w:rsid w:val="00FE356C"/>
    <w:rsid w:val="00FE4BA2"/>
    <w:rsid w:val="00FE55A8"/>
    <w:rsid w:val="00FE56F8"/>
    <w:rsid w:val="00FE5AF6"/>
    <w:rsid w:val="00FE6663"/>
    <w:rsid w:val="00FE6F86"/>
    <w:rsid w:val="00FE7A17"/>
    <w:rsid w:val="00FF0041"/>
    <w:rsid w:val="00FF005D"/>
    <w:rsid w:val="00FF12F1"/>
    <w:rsid w:val="00FF208A"/>
    <w:rsid w:val="00FF20BD"/>
    <w:rsid w:val="00FF26D7"/>
    <w:rsid w:val="00FF2CBA"/>
    <w:rsid w:val="00FF31C6"/>
    <w:rsid w:val="00FF31D8"/>
    <w:rsid w:val="00FF44A7"/>
    <w:rsid w:val="00FF47C4"/>
    <w:rsid w:val="00FF499D"/>
    <w:rsid w:val="00FF50D2"/>
    <w:rsid w:val="00FF672D"/>
    <w:rsid w:val="00FF7DEA"/>
    <w:rsid w:val="00FF7EF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1F207E37"/>
  <w15:chartTrackingRefBased/>
  <w15:docId w15:val="{EEB150CA-BCE5-4C3C-B244-151F2D55B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uiPriority="9" w:qFormat="1"/>
    <w:lsdException w:name="heading 9" w:semiHidden="1" w:uiPriority="9" w:unhideWhenUsed="1" w:qFormat="1"/>
    <w:lsdException w:name="toc 1" w:uiPriority="39"/>
    <w:lsdException w:name="header" w:uiPriority="99"/>
    <w:lsdException w:name="footer" w:uiPriority="99"/>
    <w:lsdException w:name="caption" w:uiPriority="35" w:qFormat="1"/>
    <w:lsdException w:name="macro" w:uiPriority="99"/>
    <w:lsdException w:name="List" w:uiPriority="99"/>
    <w:lsdException w:name="List Bullet" w:uiPriority="99"/>
    <w:lsdException w:name="List Number" w:uiPriority="99"/>
    <w:lsdException w:name="List 2" w:uiPriority="99"/>
    <w:lsdException w:name="List 3" w:uiPriority="99"/>
    <w:lsdException w:name="List Bullet 2" w:uiPriority="99"/>
    <w:lsdException w:name="List Bullet 3" w:uiPriority="99"/>
    <w:lsdException w:name="List Number 2" w:uiPriority="99"/>
    <w:lsdException w:name="List Number 3" w:uiPriority="99"/>
    <w:lsdException w:name="Title" w:uiPriority="10" w:qFormat="1"/>
    <w:lsdException w:name="Body Text" w:uiPriority="99"/>
    <w:lsdException w:name="List Continue" w:uiPriority="99"/>
    <w:lsdException w:name="List Continue 2" w:uiPriority="99"/>
    <w:lsdException w:name="List Continue 3" w:uiPriority="99"/>
    <w:lsdException w:name="Subtitle" w:uiPriority="11" w:qFormat="1"/>
    <w:lsdException w:name="Body Text 2" w:uiPriority="99"/>
    <w:lsdException w:name="Body Text 3" w:uiPriority="99"/>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8D1B4B"/>
    <w:rPr>
      <w:sz w:val="24"/>
      <w:szCs w:val="24"/>
    </w:rPr>
  </w:style>
  <w:style w:type="paragraph" w:styleId="Nagwek1">
    <w:name w:val="heading 1"/>
    <w:aliases w:val="tabulator,Hoofdstuk,Prog 1"/>
    <w:basedOn w:val="Normalny"/>
    <w:next w:val="Normalny"/>
    <w:link w:val="Nagwek1Znak"/>
    <w:uiPriority w:val="9"/>
    <w:qFormat/>
    <w:pPr>
      <w:keepNext/>
      <w:spacing w:line="360" w:lineRule="auto"/>
      <w:jc w:val="both"/>
      <w:outlineLvl w:val="0"/>
    </w:pPr>
    <w:rPr>
      <w:b/>
      <w:szCs w:val="20"/>
      <w:lang w:val="en-US" w:eastAsia="x-none"/>
    </w:rPr>
  </w:style>
  <w:style w:type="paragraph" w:styleId="Nagwek2">
    <w:name w:val="heading 2"/>
    <w:aliases w:val="Paragraaf"/>
    <w:basedOn w:val="Normalny"/>
    <w:next w:val="Normalny"/>
    <w:link w:val="Nagwek2Znak"/>
    <w:uiPriority w:val="9"/>
    <w:qFormat/>
    <w:pPr>
      <w:keepNext/>
      <w:spacing w:line="360" w:lineRule="auto"/>
      <w:jc w:val="center"/>
      <w:outlineLvl w:val="1"/>
    </w:pPr>
    <w:rPr>
      <w:rFonts w:ascii="Arial" w:hAnsi="Arial"/>
      <w:szCs w:val="20"/>
      <w:lang w:val="en-US" w:eastAsia="x-none"/>
    </w:rPr>
  </w:style>
  <w:style w:type="paragraph" w:styleId="Nagwek3">
    <w:name w:val="heading 3"/>
    <w:aliases w:val="Subparagraaf"/>
    <w:basedOn w:val="Normalny"/>
    <w:next w:val="Normalny"/>
    <w:link w:val="Nagwek3Znak"/>
    <w:uiPriority w:val="9"/>
    <w:qFormat/>
    <w:pPr>
      <w:keepNext/>
      <w:jc w:val="right"/>
      <w:outlineLvl w:val="2"/>
    </w:pPr>
    <w:rPr>
      <w:rFonts w:ascii="Arial" w:hAnsi="Arial"/>
      <w:b/>
      <w:szCs w:val="20"/>
      <w:lang w:val="en-US" w:eastAsia="x-none"/>
    </w:rPr>
  </w:style>
  <w:style w:type="paragraph" w:styleId="Nagwek4">
    <w:name w:val="heading 4"/>
    <w:basedOn w:val="Normalny"/>
    <w:next w:val="Normalny"/>
    <w:link w:val="Nagwek4Znak"/>
    <w:uiPriority w:val="9"/>
    <w:qFormat/>
    <w:pPr>
      <w:keepNext/>
      <w:spacing w:line="360" w:lineRule="auto"/>
      <w:ind w:firstLine="720"/>
      <w:outlineLvl w:val="3"/>
    </w:pPr>
    <w:rPr>
      <w:rFonts w:ascii="Arial" w:hAnsi="Arial"/>
      <w:u w:val="single"/>
    </w:rPr>
  </w:style>
  <w:style w:type="paragraph" w:styleId="Nagwek5">
    <w:name w:val="heading 5"/>
    <w:basedOn w:val="Normalny"/>
    <w:next w:val="Normalny"/>
    <w:link w:val="Nagwek5Znak"/>
    <w:uiPriority w:val="9"/>
    <w:qFormat/>
    <w:pPr>
      <w:keepNext/>
      <w:spacing w:line="360" w:lineRule="auto"/>
      <w:ind w:firstLine="720"/>
      <w:jc w:val="both"/>
      <w:outlineLvl w:val="4"/>
    </w:pPr>
    <w:rPr>
      <w:rFonts w:ascii="Arial" w:hAnsi="Arial"/>
      <w:b/>
    </w:rPr>
  </w:style>
  <w:style w:type="paragraph" w:styleId="Nagwek6">
    <w:name w:val="heading 6"/>
    <w:basedOn w:val="Normalny"/>
    <w:next w:val="Normalny"/>
    <w:link w:val="Nagwek6Znak"/>
    <w:uiPriority w:val="9"/>
    <w:qFormat/>
    <w:pPr>
      <w:keepNext/>
      <w:spacing w:line="360" w:lineRule="auto"/>
      <w:ind w:firstLine="720"/>
      <w:jc w:val="both"/>
      <w:outlineLvl w:val="5"/>
    </w:pPr>
    <w:rPr>
      <w:rFonts w:ascii="Arial" w:hAnsi="Arial"/>
      <w:b/>
      <w:bCs/>
      <w:color w:val="FF0000"/>
    </w:rPr>
  </w:style>
  <w:style w:type="paragraph" w:styleId="Nagwek7">
    <w:name w:val="heading 7"/>
    <w:basedOn w:val="Normalny"/>
    <w:next w:val="Normalny"/>
    <w:link w:val="Nagwek7Znak"/>
    <w:uiPriority w:val="9"/>
    <w:semiHidden/>
    <w:unhideWhenUsed/>
    <w:qFormat/>
    <w:rsid w:val="00ED4946"/>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US" w:eastAsia="en-US"/>
    </w:rPr>
  </w:style>
  <w:style w:type="paragraph" w:styleId="Nagwek8">
    <w:name w:val="heading 8"/>
    <w:basedOn w:val="Normalny"/>
    <w:next w:val="Normalny"/>
    <w:link w:val="Nagwek8Znak"/>
    <w:uiPriority w:val="9"/>
    <w:qFormat/>
    <w:pPr>
      <w:keepNext/>
      <w:spacing w:line="360" w:lineRule="auto"/>
      <w:outlineLvl w:val="7"/>
    </w:pPr>
    <w:rPr>
      <w:rFonts w:ascii="Arial" w:hAnsi="Arial"/>
      <w:b/>
      <w:szCs w:val="20"/>
      <w:lang w:val="en-US"/>
    </w:rPr>
  </w:style>
  <w:style w:type="paragraph" w:styleId="Nagwek9">
    <w:name w:val="heading 9"/>
    <w:basedOn w:val="Normalny"/>
    <w:next w:val="Normalny"/>
    <w:link w:val="Nagwek9Znak"/>
    <w:uiPriority w:val="9"/>
    <w:semiHidden/>
    <w:unhideWhenUsed/>
    <w:qFormat/>
    <w:rsid w:val="00ED4946"/>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en-US"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pPr>
      <w:tabs>
        <w:tab w:val="center" w:pos="4536"/>
        <w:tab w:val="right" w:pos="9072"/>
      </w:tabs>
    </w:pPr>
    <w:rPr>
      <w:rFonts w:ascii="MS Sans Serif" w:hAnsi="MS Sans Serif"/>
      <w:sz w:val="20"/>
      <w:szCs w:val="20"/>
      <w:lang w:val="en-US" w:eastAsia="x-none"/>
    </w:rPr>
  </w:style>
  <w:style w:type="paragraph" w:styleId="NormalnyWeb">
    <w:name w:val="Normal (Web)"/>
    <w:basedOn w:val="Normalny"/>
    <w:uiPriority w:val="99"/>
    <w:pPr>
      <w:spacing w:before="100" w:beforeAutospacing="1" w:after="100" w:afterAutospacing="1"/>
    </w:pPr>
    <w:rPr>
      <w:rFonts w:ascii="Arial Unicode MS" w:eastAsia="Arial Unicode MS" w:hAnsi="Arial Unicode MS"/>
    </w:rPr>
  </w:style>
  <w:style w:type="paragraph" w:styleId="Tekstpodstawowy">
    <w:name w:val="Body Text"/>
    <w:aliases w:val="Brødtekst Tegn Tegn,Tekst podstawowy Znak Znak,anita1,anita1 Znak"/>
    <w:basedOn w:val="Normalny"/>
    <w:link w:val="TekstpodstawowyZnak"/>
    <w:uiPriority w:val="99"/>
    <w:rPr>
      <w:rFonts w:ascii="Arial" w:hAnsi="Arial"/>
      <w:szCs w:val="20"/>
      <w:lang w:val="en-US" w:eastAsia="x-none"/>
    </w:rPr>
  </w:style>
  <w:style w:type="paragraph" w:styleId="Tekstpodstawowy2">
    <w:name w:val="Body Text 2"/>
    <w:basedOn w:val="Normalny"/>
    <w:link w:val="Tekstpodstawowy2Znak"/>
    <w:uiPriority w:val="99"/>
    <w:pPr>
      <w:spacing w:line="360" w:lineRule="auto"/>
      <w:jc w:val="both"/>
    </w:pPr>
    <w:rPr>
      <w:rFonts w:ascii="Arial" w:hAnsi="Arial"/>
      <w:szCs w:val="20"/>
      <w:lang w:val="en-US" w:eastAsia="x-none"/>
    </w:rPr>
  </w:style>
  <w:style w:type="paragraph" w:styleId="Tekstpodstawowywcity">
    <w:name w:val="Body Text Indent"/>
    <w:basedOn w:val="Normalny"/>
    <w:link w:val="TekstpodstawowywcityZnak"/>
    <w:pPr>
      <w:spacing w:line="360" w:lineRule="auto"/>
      <w:ind w:left="709" w:hanging="709"/>
      <w:jc w:val="both"/>
    </w:pPr>
    <w:rPr>
      <w:szCs w:val="20"/>
      <w:lang w:val="en-US" w:eastAsia="x-none"/>
    </w:rPr>
  </w:style>
  <w:style w:type="paragraph" w:customStyle="1" w:styleId="darek">
    <w:name w:val="darek"/>
    <w:basedOn w:val="Tekstpodstawowy"/>
    <w:pPr>
      <w:spacing w:line="360" w:lineRule="auto"/>
      <w:ind w:firstLine="720"/>
      <w:jc w:val="both"/>
    </w:pPr>
    <w:rPr>
      <w:rFonts w:ascii="Times New Roman" w:hAnsi="Times New Roman"/>
      <w:lang w:val="pl-PL"/>
    </w:rPr>
  </w:style>
  <w:style w:type="paragraph" w:styleId="Tekstpodstawowywcity2">
    <w:name w:val="Body Text Indent 2"/>
    <w:basedOn w:val="Normalny"/>
    <w:link w:val="Tekstpodstawowywcity2Znak"/>
    <w:pPr>
      <w:spacing w:line="360" w:lineRule="auto"/>
      <w:ind w:left="1134" w:hanging="1134"/>
      <w:jc w:val="both"/>
    </w:pPr>
    <w:rPr>
      <w:rFonts w:ascii="Arial" w:hAnsi="Arial"/>
      <w:szCs w:val="20"/>
      <w:lang w:val="en-US" w:eastAsia="x-none"/>
    </w:rPr>
  </w:style>
  <w:style w:type="paragraph" w:styleId="Legenda">
    <w:name w:val="caption"/>
    <w:basedOn w:val="Normalny"/>
    <w:next w:val="Normalny"/>
    <w:uiPriority w:val="35"/>
    <w:qFormat/>
    <w:pPr>
      <w:spacing w:line="360" w:lineRule="auto"/>
      <w:jc w:val="both"/>
    </w:pPr>
    <w:rPr>
      <w:rFonts w:ascii="Arial" w:hAnsi="Arial"/>
      <w:szCs w:val="20"/>
      <w:lang w:val="en-US"/>
    </w:rPr>
  </w:style>
  <w:style w:type="paragraph" w:styleId="Tekstpodstawowywcity3">
    <w:name w:val="Body Text Indent 3"/>
    <w:basedOn w:val="Normalny"/>
    <w:link w:val="Tekstpodstawowywcity3Znak"/>
    <w:pPr>
      <w:spacing w:line="360" w:lineRule="auto"/>
      <w:ind w:left="851" w:hanging="851"/>
      <w:jc w:val="both"/>
    </w:pPr>
    <w:rPr>
      <w:rFonts w:ascii="Arial" w:hAnsi="Arial"/>
      <w:szCs w:val="20"/>
      <w:lang w:val="en-US" w:eastAsia="x-none"/>
    </w:rPr>
  </w:style>
  <w:style w:type="paragraph" w:styleId="Tekstpodstawowy3">
    <w:name w:val="Body Text 3"/>
    <w:basedOn w:val="Normalny"/>
    <w:link w:val="Tekstpodstawowy3Znak"/>
    <w:uiPriority w:val="99"/>
    <w:pPr>
      <w:spacing w:line="360" w:lineRule="auto"/>
      <w:jc w:val="center"/>
    </w:pPr>
    <w:rPr>
      <w:rFonts w:ascii="Arial" w:hAnsi="Arial"/>
      <w:szCs w:val="20"/>
      <w:lang w:val="en-US"/>
    </w:rPr>
  </w:style>
  <w:style w:type="paragraph" w:customStyle="1" w:styleId="wynos">
    <w:name w:val="wynos"/>
    <w:basedOn w:val="Normalny"/>
    <w:pPr>
      <w:ind w:firstLine="720"/>
      <w:jc w:val="both"/>
    </w:pPr>
    <w:rPr>
      <w:sz w:val="22"/>
      <w:szCs w:val="20"/>
    </w:rPr>
  </w:style>
  <w:style w:type="paragraph" w:customStyle="1" w:styleId="BodyText21">
    <w:name w:val="Body Text 21"/>
    <w:basedOn w:val="Normalny"/>
    <w:pPr>
      <w:widowControl w:val="0"/>
    </w:pPr>
    <w:rPr>
      <w:szCs w:val="20"/>
    </w:rPr>
  </w:style>
  <w:style w:type="character" w:styleId="Numerstrony">
    <w:name w:val="page number"/>
    <w:basedOn w:val="Domylnaczcionkaakapitu"/>
  </w:style>
  <w:style w:type="paragraph" w:styleId="Stopka">
    <w:name w:val="footer"/>
    <w:basedOn w:val="Normalny"/>
    <w:link w:val="StopkaZnak"/>
    <w:uiPriority w:val="99"/>
    <w:pPr>
      <w:tabs>
        <w:tab w:val="center" w:pos="4536"/>
        <w:tab w:val="right" w:pos="9072"/>
      </w:tabs>
    </w:pPr>
    <w:rPr>
      <w:rFonts w:ascii="MS Sans Serif" w:hAnsi="MS Sans Serif"/>
      <w:sz w:val="20"/>
      <w:szCs w:val="20"/>
      <w:lang w:val="en-US"/>
    </w:rPr>
  </w:style>
  <w:style w:type="paragraph" w:customStyle="1" w:styleId="sylur">
    <w:name w:val="sylur"/>
    <w:basedOn w:val="Normalny"/>
    <w:rPr>
      <w:b/>
      <w:spacing w:val="20"/>
      <w:szCs w:val="20"/>
    </w:rPr>
  </w:style>
  <w:style w:type="paragraph" w:customStyle="1" w:styleId="Standardowy1">
    <w:name w:val="Standardowy 1"/>
    <w:basedOn w:val="Normalny"/>
    <w:pPr>
      <w:spacing w:line="360" w:lineRule="auto"/>
      <w:ind w:firstLine="340"/>
      <w:jc w:val="both"/>
    </w:pPr>
    <w:rPr>
      <w:szCs w:val="20"/>
    </w:rPr>
  </w:style>
  <w:style w:type="paragraph" w:customStyle="1" w:styleId="Plandokumentu">
    <w:name w:val="Plan dokumentu"/>
    <w:basedOn w:val="Normalny"/>
    <w:semiHidden/>
    <w:pPr>
      <w:shd w:val="clear" w:color="auto" w:fill="000080"/>
    </w:pPr>
    <w:rPr>
      <w:rFonts w:ascii="Tahoma" w:hAnsi="Tahoma" w:cs="Tahoma"/>
    </w:rPr>
  </w:style>
  <w:style w:type="paragraph" w:styleId="Spistreci5">
    <w:name w:val="toc 5"/>
    <w:basedOn w:val="Normalny"/>
    <w:next w:val="Normalny"/>
    <w:autoRedefine/>
    <w:semiHidden/>
    <w:pPr>
      <w:ind w:left="960"/>
    </w:pPr>
  </w:style>
  <w:style w:type="paragraph" w:styleId="Spistreci1">
    <w:name w:val="toc 1"/>
    <w:basedOn w:val="Normalny"/>
    <w:next w:val="Normalny"/>
    <w:autoRedefine/>
    <w:uiPriority w:val="39"/>
    <w:rsid w:val="00F54617"/>
    <w:pPr>
      <w:tabs>
        <w:tab w:val="right" w:leader="dot" w:pos="9628"/>
      </w:tabs>
      <w:spacing w:before="60" w:after="60"/>
    </w:pPr>
    <w:rPr>
      <w:rFonts w:ascii="Arial" w:hAnsi="Arial"/>
    </w:rPr>
  </w:style>
  <w:style w:type="paragraph" w:styleId="Spistreci2">
    <w:name w:val="toc 2"/>
    <w:basedOn w:val="Normalny"/>
    <w:next w:val="Normalny"/>
    <w:autoRedefine/>
    <w:semiHidden/>
    <w:pPr>
      <w:ind w:left="240"/>
    </w:pPr>
    <w:rPr>
      <w:rFonts w:ascii="Arial" w:hAnsi="Arial"/>
    </w:rPr>
  </w:style>
  <w:style w:type="paragraph" w:styleId="Spistreci3">
    <w:name w:val="toc 3"/>
    <w:basedOn w:val="Normalny"/>
    <w:next w:val="Normalny"/>
    <w:autoRedefine/>
    <w:semiHidden/>
    <w:pPr>
      <w:ind w:left="480"/>
    </w:pPr>
    <w:rPr>
      <w:rFonts w:ascii="Arial" w:hAnsi="Arial"/>
    </w:rPr>
  </w:style>
  <w:style w:type="paragraph" w:styleId="Spistreci4">
    <w:name w:val="toc 4"/>
    <w:basedOn w:val="Normalny"/>
    <w:next w:val="Normalny"/>
    <w:autoRedefine/>
    <w:semiHidden/>
    <w:pPr>
      <w:ind w:left="720"/>
    </w:pPr>
    <w:rPr>
      <w:rFonts w:ascii="Arial" w:hAnsi="Arial"/>
    </w:rPr>
  </w:style>
  <w:style w:type="paragraph" w:styleId="Spistreci6">
    <w:name w:val="toc 6"/>
    <w:basedOn w:val="Normalny"/>
    <w:next w:val="Normalny"/>
    <w:autoRedefine/>
    <w:semiHidden/>
    <w:pPr>
      <w:ind w:left="1200"/>
    </w:pPr>
  </w:style>
  <w:style w:type="paragraph" w:styleId="Spistreci7">
    <w:name w:val="toc 7"/>
    <w:basedOn w:val="Normalny"/>
    <w:next w:val="Normalny"/>
    <w:autoRedefine/>
    <w:semiHidden/>
    <w:pPr>
      <w:ind w:left="1440"/>
    </w:pPr>
  </w:style>
  <w:style w:type="paragraph" w:styleId="Spistreci8">
    <w:name w:val="toc 8"/>
    <w:basedOn w:val="Normalny"/>
    <w:next w:val="Normalny"/>
    <w:autoRedefine/>
    <w:semiHidden/>
    <w:pPr>
      <w:ind w:left="1680"/>
    </w:pPr>
  </w:style>
  <w:style w:type="paragraph" w:styleId="Spistreci9">
    <w:name w:val="toc 9"/>
    <w:basedOn w:val="Normalny"/>
    <w:next w:val="Normalny"/>
    <w:autoRedefine/>
    <w:semiHidden/>
    <w:pPr>
      <w:ind w:left="1920"/>
    </w:pPr>
  </w:style>
  <w:style w:type="character" w:styleId="Hipercze">
    <w:name w:val="Hyperlink"/>
    <w:uiPriority w:val="99"/>
    <w:rPr>
      <w:color w:val="0000FF"/>
      <w:u w:val="single"/>
    </w:rPr>
  </w:style>
  <w:style w:type="paragraph" w:customStyle="1" w:styleId="Standartowy">
    <w:name w:val="Standartowy"/>
    <w:basedOn w:val="Normalny"/>
    <w:pPr>
      <w:widowControl w:val="0"/>
      <w:spacing w:line="360" w:lineRule="auto"/>
      <w:jc w:val="both"/>
    </w:pPr>
    <w:rPr>
      <w:rFonts w:ascii="Arial" w:hAnsi="Arial"/>
      <w:kern w:val="28"/>
      <w:szCs w:val="20"/>
    </w:rPr>
  </w:style>
  <w:style w:type="paragraph" w:customStyle="1" w:styleId="tabela">
    <w:name w:val="tabela"/>
    <w:basedOn w:val="Normalny"/>
    <w:pPr>
      <w:suppressAutoHyphens/>
      <w:spacing w:before="100" w:after="100"/>
    </w:pPr>
    <w:rPr>
      <w:rFonts w:ascii="Arial" w:hAnsi="Arial"/>
      <w:snapToGrid w:val="0"/>
      <w:sz w:val="20"/>
      <w:szCs w:val="20"/>
    </w:rPr>
  </w:style>
  <w:style w:type="character" w:customStyle="1" w:styleId="SznakMnoenia">
    <w:name w:val="S_znakMnożenia"/>
    <w:rPr>
      <w:position w:val="1"/>
      <w:vertAlign w:val="subscript"/>
    </w:rPr>
  </w:style>
  <w:style w:type="paragraph" w:customStyle="1" w:styleId="Standardowy3">
    <w:name w:val="Standardowy3"/>
    <w:basedOn w:val="Normalny"/>
    <w:pPr>
      <w:tabs>
        <w:tab w:val="left" w:pos="284"/>
      </w:tabs>
      <w:spacing w:line="192" w:lineRule="exact"/>
      <w:jc w:val="center"/>
    </w:pPr>
    <w:rPr>
      <w:rFonts w:ascii="PL USALight" w:hAnsi="PL USALight"/>
      <w:sz w:val="8"/>
      <w:szCs w:val="20"/>
    </w:rPr>
  </w:style>
  <w:style w:type="paragraph" w:customStyle="1" w:styleId="Standardowy2">
    <w:name w:val="Standardowy2"/>
    <w:basedOn w:val="Normalny"/>
    <w:pPr>
      <w:tabs>
        <w:tab w:val="left" w:pos="284"/>
      </w:tabs>
      <w:spacing w:line="192" w:lineRule="exact"/>
      <w:jc w:val="both"/>
    </w:pPr>
    <w:rPr>
      <w:rFonts w:ascii="PL USALight" w:hAnsi="PL USALight"/>
      <w:sz w:val="10"/>
      <w:szCs w:val="20"/>
    </w:rPr>
  </w:style>
  <w:style w:type="paragraph" w:customStyle="1" w:styleId="Stabela">
    <w:name w:val="S_tabela"/>
    <w:basedOn w:val="Normalny"/>
    <w:next w:val="Normalny"/>
    <w:pPr>
      <w:spacing w:before="240" w:after="72" w:line="192" w:lineRule="exact"/>
      <w:ind w:left="567" w:hanging="567"/>
      <w:jc w:val="both"/>
    </w:pPr>
    <w:rPr>
      <w:rFonts w:ascii="PL USALight" w:hAnsi="PL USALight"/>
      <w:sz w:val="12"/>
      <w:szCs w:val="20"/>
    </w:rPr>
  </w:style>
  <w:style w:type="paragraph" w:customStyle="1" w:styleId="l">
    <w:name w:val="l."/>
    <w:basedOn w:val="Normalny"/>
    <w:pPr>
      <w:jc w:val="both"/>
    </w:pPr>
    <w:rPr>
      <w:szCs w:val="20"/>
    </w:rPr>
  </w:style>
  <w:style w:type="paragraph" w:customStyle="1" w:styleId="Tytutabeli">
    <w:name w:val="Tytuł tabeli"/>
    <w:basedOn w:val="Tekstpodstawowy"/>
    <w:next w:val="Normalny"/>
    <w:pPr>
      <w:spacing w:before="120" w:after="120" w:line="360" w:lineRule="auto"/>
      <w:jc w:val="both"/>
    </w:pPr>
    <w:rPr>
      <w:rFonts w:ascii="Times New Roman" w:hAnsi="Times New Roman"/>
      <w:lang w:val="pl-PL"/>
    </w:rPr>
  </w:style>
  <w:style w:type="paragraph" w:customStyle="1" w:styleId="standardowy30">
    <w:name w:val="standardowy3"/>
    <w:basedOn w:val="Normalny"/>
    <w:pPr>
      <w:spacing w:line="360" w:lineRule="auto"/>
      <w:jc w:val="both"/>
    </w:pPr>
    <w:rPr>
      <w:i/>
      <w:szCs w:val="20"/>
    </w:rPr>
  </w:style>
  <w:style w:type="paragraph" w:styleId="Lista">
    <w:name w:val="List"/>
    <w:basedOn w:val="Tekstpodstawowy"/>
    <w:uiPriority w:val="99"/>
    <w:pPr>
      <w:tabs>
        <w:tab w:val="left" w:pos="720"/>
      </w:tabs>
      <w:spacing w:after="80" w:line="360" w:lineRule="auto"/>
      <w:ind w:left="720" w:hanging="360"/>
      <w:jc w:val="both"/>
    </w:pPr>
    <w:rPr>
      <w:rFonts w:ascii="Times New Roman" w:hAnsi="Times New Roman"/>
      <w:lang w:val="pl-PL"/>
    </w:rPr>
  </w:style>
  <w:style w:type="character" w:styleId="Odwoanieprzypisudolnego">
    <w:name w:val="footnote reference"/>
    <w:semiHidden/>
    <w:rPr>
      <w:vertAlign w:val="superscript"/>
    </w:rPr>
  </w:style>
  <w:style w:type="paragraph" w:customStyle="1" w:styleId="Default">
    <w:name w:val="Default"/>
    <w:qFormat/>
    <w:pPr>
      <w:autoSpaceDE w:val="0"/>
      <w:autoSpaceDN w:val="0"/>
      <w:adjustRightInd w:val="0"/>
    </w:pPr>
    <w:rPr>
      <w:rFonts w:ascii="ArialMT" w:hAnsi="ArialMT"/>
    </w:rPr>
  </w:style>
  <w:style w:type="paragraph" w:customStyle="1" w:styleId="Tekstpodstawowywciety">
    <w:name w:val="Tekst podstawowy wciety"/>
    <w:basedOn w:val="Default"/>
    <w:next w:val="Default"/>
    <w:pPr>
      <w:spacing w:before="1" w:after="1"/>
    </w:pPr>
    <w:rPr>
      <w:szCs w:val="24"/>
    </w:rPr>
  </w:style>
  <w:style w:type="paragraph" w:customStyle="1" w:styleId="Nag3wekstrony">
    <w:name w:val="Nag3ówek strony"/>
    <w:basedOn w:val="Normalny"/>
    <w:next w:val="Normalny"/>
    <w:pPr>
      <w:autoSpaceDE w:val="0"/>
      <w:autoSpaceDN w:val="0"/>
      <w:adjustRightInd w:val="0"/>
      <w:spacing w:before="1" w:after="1"/>
    </w:pPr>
    <w:rPr>
      <w:rFonts w:ascii="ArialMT" w:hAnsi="ArialMT"/>
      <w:sz w:val="20"/>
    </w:rPr>
  </w:style>
  <w:style w:type="paragraph" w:customStyle="1" w:styleId="Standardowy10">
    <w:name w:val="Standardowy+1"/>
    <w:basedOn w:val="Default"/>
    <w:next w:val="Default"/>
    <w:pPr>
      <w:spacing w:before="1" w:after="1"/>
    </w:pPr>
    <w:rPr>
      <w:szCs w:val="24"/>
    </w:rPr>
  </w:style>
  <w:style w:type="paragraph" w:customStyle="1" w:styleId="Nag3wek7">
    <w:name w:val="Nag3ówek 7"/>
    <w:basedOn w:val="Default"/>
    <w:next w:val="Default"/>
    <w:pPr>
      <w:spacing w:before="1" w:after="1"/>
    </w:pPr>
    <w:rPr>
      <w:rFonts w:ascii="Arial-BoldItalicMT" w:hAnsi="Arial-BoldItalicMT"/>
      <w:szCs w:val="24"/>
    </w:rPr>
  </w:style>
  <w:style w:type="character" w:styleId="UyteHipercze">
    <w:name w:val="FollowedHyperlink"/>
    <w:rPr>
      <w:color w:val="800080"/>
      <w:u w:val="single"/>
    </w:rPr>
  </w:style>
  <w:style w:type="paragraph" w:styleId="Tekstprzypisudolnego">
    <w:name w:val="footnote text"/>
    <w:aliases w:val="Podrozdział"/>
    <w:basedOn w:val="Normalny"/>
    <w:link w:val="TekstprzypisudolnegoZnak"/>
    <w:semiHidden/>
    <w:pPr>
      <w:spacing w:before="120"/>
      <w:jc w:val="both"/>
    </w:pPr>
    <w:rPr>
      <w:sz w:val="20"/>
      <w:szCs w:val="20"/>
    </w:rPr>
  </w:style>
  <w:style w:type="table" w:styleId="Tabela-Siatka">
    <w:name w:val="Table Grid"/>
    <w:basedOn w:val="Standardowy"/>
    <w:uiPriority w:val="59"/>
    <w:rsid w:val="00C86F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rsid w:val="008A5561"/>
    <w:rPr>
      <w:sz w:val="20"/>
      <w:szCs w:val="20"/>
    </w:rPr>
  </w:style>
  <w:style w:type="character" w:styleId="Odwoanieprzypisukocowego">
    <w:name w:val="endnote reference"/>
    <w:rsid w:val="008A5561"/>
    <w:rPr>
      <w:vertAlign w:val="superscript"/>
    </w:rPr>
  </w:style>
  <w:style w:type="paragraph" w:customStyle="1" w:styleId="western">
    <w:name w:val="western"/>
    <w:basedOn w:val="Normalny"/>
    <w:rsid w:val="000565E8"/>
    <w:pPr>
      <w:spacing w:before="100" w:beforeAutospacing="1" w:line="238" w:lineRule="atLeast"/>
      <w:jc w:val="both"/>
    </w:pPr>
    <w:rPr>
      <w:rFonts w:ascii="Arial" w:hAnsi="Arial" w:cs="Arial"/>
      <w:sz w:val="22"/>
      <w:szCs w:val="22"/>
    </w:rPr>
  </w:style>
  <w:style w:type="paragraph" w:styleId="Zwykytekst">
    <w:name w:val="Plain Text"/>
    <w:basedOn w:val="Normalny"/>
    <w:link w:val="ZwykytekstZnak"/>
    <w:rsid w:val="000565E8"/>
    <w:rPr>
      <w:rFonts w:ascii="Courier New" w:hAnsi="Courier New"/>
      <w:sz w:val="20"/>
      <w:szCs w:val="20"/>
    </w:rPr>
  </w:style>
  <w:style w:type="paragraph" w:customStyle="1" w:styleId="Tekstpodstawowy21">
    <w:name w:val="Tekst podstawowy 21"/>
    <w:basedOn w:val="Normalny"/>
    <w:rsid w:val="000565E8"/>
    <w:pPr>
      <w:widowControl w:val="0"/>
      <w:overflowPunct w:val="0"/>
      <w:autoSpaceDE w:val="0"/>
      <w:autoSpaceDN w:val="0"/>
      <w:adjustRightInd w:val="0"/>
      <w:ind w:left="142"/>
      <w:jc w:val="both"/>
      <w:textAlignment w:val="baseline"/>
    </w:pPr>
    <w:rPr>
      <w:sz w:val="22"/>
      <w:szCs w:val="20"/>
    </w:rPr>
  </w:style>
  <w:style w:type="paragraph" w:styleId="Tekstdymka">
    <w:name w:val="Balloon Text"/>
    <w:basedOn w:val="Normalny"/>
    <w:link w:val="TekstdymkaZnak"/>
    <w:semiHidden/>
    <w:rsid w:val="000565E8"/>
    <w:rPr>
      <w:rFonts w:ascii="Tahoma" w:hAnsi="Tahoma" w:cs="Tahoma"/>
      <w:sz w:val="16"/>
      <w:szCs w:val="16"/>
    </w:rPr>
  </w:style>
  <w:style w:type="paragraph" w:customStyle="1" w:styleId="Ekowypunkt2">
    <w:name w:val="#Eko_wypunkt2"/>
    <w:basedOn w:val="Normalny"/>
    <w:rsid w:val="009E5C75"/>
    <w:pPr>
      <w:numPr>
        <w:numId w:val="1"/>
      </w:numPr>
      <w:autoSpaceDE w:val="0"/>
      <w:autoSpaceDN w:val="0"/>
      <w:adjustRightInd w:val="0"/>
      <w:spacing w:before="120" w:line="300" w:lineRule="exact"/>
      <w:jc w:val="both"/>
    </w:pPr>
    <w:rPr>
      <w:rFonts w:ascii="Arial" w:hAnsi="Arial" w:cs="Arial"/>
      <w:sz w:val="20"/>
      <w:szCs w:val="20"/>
    </w:rPr>
  </w:style>
  <w:style w:type="paragraph" w:customStyle="1" w:styleId="Eko">
    <w:name w:val="#Eko"/>
    <w:basedOn w:val="Normalny"/>
    <w:rsid w:val="002E214D"/>
    <w:pPr>
      <w:autoSpaceDE w:val="0"/>
      <w:autoSpaceDN w:val="0"/>
      <w:adjustRightInd w:val="0"/>
      <w:spacing w:before="120" w:line="300" w:lineRule="exact"/>
      <w:ind w:firstLine="720"/>
      <w:jc w:val="both"/>
    </w:pPr>
    <w:rPr>
      <w:rFonts w:ascii="Arial" w:hAnsi="Arial" w:cs="Arial"/>
      <w:sz w:val="20"/>
      <w:szCs w:val="20"/>
    </w:rPr>
  </w:style>
  <w:style w:type="paragraph" w:customStyle="1" w:styleId="00odstp1linia">
    <w:name w:val="00_odstêp 1 linia"/>
    <w:basedOn w:val="Normalny"/>
    <w:rsid w:val="00D341B4"/>
    <w:pPr>
      <w:widowControl w:val="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 w:val="left" w:pos="11880"/>
      </w:tabs>
      <w:autoSpaceDE w:val="0"/>
      <w:autoSpaceDN w:val="0"/>
      <w:adjustRightInd w:val="0"/>
      <w:ind w:left="85"/>
      <w:jc w:val="both"/>
    </w:pPr>
    <w:rPr>
      <w:rFonts w:ascii="Switzerland_Lightpl" w:hAnsi="Switzerland_Lightpl" w:cs="Switzerland_Lightpl"/>
      <w:sz w:val="18"/>
      <w:szCs w:val="18"/>
    </w:rPr>
  </w:style>
  <w:style w:type="paragraph" w:customStyle="1" w:styleId="Eko-tabela">
    <w:name w:val="#Eko-tabela"/>
    <w:basedOn w:val="00odstp1linia"/>
    <w:rsid w:val="00D341B4"/>
    <w:pPr>
      <w:widowControl/>
      <w:spacing w:line="300" w:lineRule="exact"/>
      <w:ind w:left="0"/>
      <w:jc w:val="left"/>
    </w:pPr>
    <w:rPr>
      <w:rFonts w:ascii="Arial" w:hAnsi="Arial" w:cs="Arial"/>
      <w:sz w:val="20"/>
      <w:szCs w:val="20"/>
    </w:rPr>
  </w:style>
  <w:style w:type="paragraph" w:customStyle="1" w:styleId="ZnakZnakZnakZnakZnakZnakZnakZnakZnakZnakZnak">
    <w:name w:val="Znak Znak Znak Znak Znak Znak Znak Znak Znak Znak Znak"/>
    <w:basedOn w:val="Normalny"/>
    <w:rsid w:val="00BE7FF9"/>
  </w:style>
  <w:style w:type="paragraph" w:styleId="Tytu">
    <w:name w:val="Title"/>
    <w:basedOn w:val="Normalny"/>
    <w:link w:val="TytuZnak"/>
    <w:uiPriority w:val="10"/>
    <w:qFormat/>
    <w:rsid w:val="00942E60"/>
    <w:pPr>
      <w:jc w:val="center"/>
    </w:pPr>
    <w:rPr>
      <w:rFonts w:ascii="Tahoma" w:hAnsi="Tahoma"/>
      <w:sz w:val="40"/>
      <w:szCs w:val="20"/>
      <w:lang w:val="x-none" w:eastAsia="x-none"/>
    </w:rPr>
  </w:style>
  <w:style w:type="character" w:customStyle="1" w:styleId="ZwykytekstZnak">
    <w:name w:val="Zwykły tekst Znak"/>
    <w:link w:val="Zwykytekst"/>
    <w:rsid w:val="009616C1"/>
    <w:rPr>
      <w:rFonts w:ascii="Courier New" w:hAnsi="Courier New"/>
      <w:lang w:val="pl-PL" w:eastAsia="pl-PL" w:bidi="ar-SA"/>
    </w:rPr>
  </w:style>
  <w:style w:type="paragraph" w:customStyle="1" w:styleId="0-Rozdziay">
    <w:name w:val="0 - Rozdziały"/>
    <w:basedOn w:val="Normalny"/>
    <w:next w:val="1-paragraf"/>
    <w:qFormat/>
    <w:rsid w:val="00DF44BF"/>
    <w:pPr>
      <w:numPr>
        <w:ilvl w:val="5"/>
        <w:numId w:val="5"/>
      </w:numPr>
      <w:spacing w:before="480"/>
      <w:jc w:val="center"/>
    </w:pPr>
    <w:rPr>
      <w:rFonts w:ascii="Calibri" w:eastAsia="Calibri" w:hAnsi="Calibri"/>
      <w:b/>
      <w:sz w:val="22"/>
      <w:szCs w:val="22"/>
    </w:rPr>
  </w:style>
  <w:style w:type="paragraph" w:customStyle="1" w:styleId="1-paragraf">
    <w:name w:val="1 - paragraf"/>
    <w:rsid w:val="00DF44BF"/>
    <w:pPr>
      <w:numPr>
        <w:numId w:val="5"/>
      </w:numPr>
      <w:tabs>
        <w:tab w:val="clear" w:pos="3685"/>
        <w:tab w:val="num" w:pos="0"/>
      </w:tabs>
      <w:spacing w:before="240" w:after="240"/>
    </w:pPr>
    <w:rPr>
      <w:b/>
      <w:bCs/>
      <w:sz w:val="24"/>
      <w:szCs w:val="24"/>
    </w:rPr>
  </w:style>
  <w:style w:type="paragraph" w:customStyle="1" w:styleId="2-ustep">
    <w:name w:val="2 - ustep"/>
    <w:link w:val="2-ustepZnak"/>
    <w:rsid w:val="00DF44BF"/>
    <w:pPr>
      <w:numPr>
        <w:ilvl w:val="1"/>
        <w:numId w:val="5"/>
      </w:numPr>
      <w:spacing w:before="120"/>
      <w:jc w:val="both"/>
    </w:pPr>
    <w:rPr>
      <w:bCs/>
      <w:iCs/>
      <w:sz w:val="24"/>
      <w:szCs w:val="24"/>
      <w:lang w:eastAsia="en-US"/>
    </w:rPr>
  </w:style>
  <w:style w:type="paragraph" w:customStyle="1" w:styleId="3-punkt">
    <w:name w:val="3 - punkt"/>
    <w:link w:val="3-punktZnak"/>
    <w:rsid w:val="00DF44BF"/>
    <w:pPr>
      <w:numPr>
        <w:ilvl w:val="2"/>
        <w:numId w:val="5"/>
      </w:numPr>
      <w:jc w:val="both"/>
    </w:pPr>
    <w:rPr>
      <w:rFonts w:ascii="Calibri" w:eastAsia="Calibri" w:hAnsi="Calibri"/>
      <w:bCs/>
      <w:sz w:val="24"/>
      <w:szCs w:val="24"/>
      <w:lang w:eastAsia="en-US"/>
    </w:rPr>
  </w:style>
  <w:style w:type="paragraph" w:customStyle="1" w:styleId="4-litera">
    <w:name w:val="4 - litera"/>
    <w:link w:val="4-literaZnak"/>
    <w:rsid w:val="00DF44BF"/>
    <w:pPr>
      <w:numPr>
        <w:ilvl w:val="3"/>
        <w:numId w:val="5"/>
      </w:numPr>
      <w:jc w:val="both"/>
    </w:pPr>
    <w:rPr>
      <w:bCs/>
      <w:sz w:val="24"/>
      <w:szCs w:val="24"/>
    </w:rPr>
  </w:style>
  <w:style w:type="paragraph" w:customStyle="1" w:styleId="5-tiret">
    <w:name w:val="5 - tiret"/>
    <w:rsid w:val="00DF44BF"/>
    <w:pPr>
      <w:numPr>
        <w:ilvl w:val="4"/>
        <w:numId w:val="5"/>
      </w:numPr>
      <w:jc w:val="both"/>
    </w:pPr>
    <w:rPr>
      <w:bCs/>
      <w:iCs/>
      <w:sz w:val="24"/>
      <w:szCs w:val="24"/>
    </w:rPr>
  </w:style>
  <w:style w:type="character" w:customStyle="1" w:styleId="4-literaZnak">
    <w:name w:val="4 - litera Znak"/>
    <w:link w:val="4-litera"/>
    <w:rsid w:val="00DF44BF"/>
    <w:rPr>
      <w:bCs/>
      <w:sz w:val="24"/>
      <w:szCs w:val="24"/>
    </w:rPr>
  </w:style>
  <w:style w:type="character" w:customStyle="1" w:styleId="3-punktZnak">
    <w:name w:val="3 - punkt Znak"/>
    <w:link w:val="3-punkt"/>
    <w:locked/>
    <w:rsid w:val="003E2F10"/>
    <w:rPr>
      <w:rFonts w:ascii="Calibri" w:eastAsia="Calibri" w:hAnsi="Calibri"/>
      <w:bCs/>
      <w:sz w:val="24"/>
      <w:szCs w:val="24"/>
      <w:lang w:eastAsia="en-US"/>
    </w:rPr>
  </w:style>
  <w:style w:type="character" w:customStyle="1" w:styleId="2-ustepZnak">
    <w:name w:val="2 - ustep Znak"/>
    <w:link w:val="2-ustep"/>
    <w:rsid w:val="00140B7A"/>
    <w:rPr>
      <w:bCs/>
      <w:iCs/>
      <w:sz w:val="24"/>
      <w:szCs w:val="24"/>
      <w:lang w:eastAsia="en-US"/>
    </w:rPr>
  </w:style>
  <w:style w:type="character" w:customStyle="1" w:styleId="2-paragrafbezpodzialuZnak">
    <w:name w:val="2 - paragraf bez podzialu Znak"/>
    <w:link w:val="2-paragrafbezpodzialu"/>
    <w:qFormat/>
    <w:rsid w:val="00A94727"/>
    <w:rPr>
      <w:bCs/>
      <w:iCs/>
      <w:sz w:val="24"/>
      <w:szCs w:val="24"/>
      <w:lang w:val="pl-PL" w:eastAsia="en-US" w:bidi="ar-SA"/>
    </w:rPr>
  </w:style>
  <w:style w:type="paragraph" w:customStyle="1" w:styleId="2-paragrafbezpodzialu">
    <w:name w:val="2 - paragraf bez podzialu"/>
    <w:link w:val="2-paragrafbezpodzialuZnak"/>
    <w:rsid w:val="00A94727"/>
    <w:pPr>
      <w:jc w:val="both"/>
    </w:pPr>
    <w:rPr>
      <w:bCs/>
      <w:iCs/>
      <w:sz w:val="24"/>
      <w:szCs w:val="24"/>
      <w:lang w:eastAsia="en-US"/>
    </w:rPr>
  </w:style>
  <w:style w:type="numbering" w:customStyle="1" w:styleId="Paragraf">
    <w:name w:val="Paragraf"/>
    <w:rsid w:val="009845D0"/>
    <w:pPr>
      <w:numPr>
        <w:numId w:val="6"/>
      </w:numPr>
    </w:pPr>
  </w:style>
  <w:style w:type="character" w:customStyle="1" w:styleId="plainlinks">
    <w:name w:val="plainlinks"/>
    <w:basedOn w:val="Domylnaczcionkaakapitu"/>
    <w:rsid w:val="006C3406"/>
  </w:style>
  <w:style w:type="character" w:customStyle="1" w:styleId="Tekstpodstawowy2Znak">
    <w:name w:val="Tekst podstawowy 2 Znak"/>
    <w:link w:val="Tekstpodstawowy2"/>
    <w:uiPriority w:val="99"/>
    <w:rsid w:val="00C82A5B"/>
    <w:rPr>
      <w:rFonts w:ascii="Arial" w:hAnsi="Arial"/>
      <w:sz w:val="24"/>
      <w:lang w:val="en-US"/>
    </w:rPr>
  </w:style>
  <w:style w:type="character" w:customStyle="1" w:styleId="TekstpodstawowywcityZnak">
    <w:name w:val="Tekst podstawowy wcięty Znak"/>
    <w:link w:val="Tekstpodstawowywcity"/>
    <w:rsid w:val="00670A1C"/>
    <w:rPr>
      <w:sz w:val="24"/>
      <w:lang w:val="en-US"/>
    </w:rPr>
  </w:style>
  <w:style w:type="character" w:customStyle="1" w:styleId="TekstpodstawowyZnak">
    <w:name w:val="Tekst podstawowy Znak"/>
    <w:aliases w:val="Brødtekst Tegn Tegn Znak,Tekst podstawowy Znak Znak Znak,anita1 Znak1,anita1 Znak Znak"/>
    <w:link w:val="Tekstpodstawowy"/>
    <w:uiPriority w:val="99"/>
    <w:rsid w:val="00670A1C"/>
    <w:rPr>
      <w:rFonts w:ascii="Arial" w:hAnsi="Arial"/>
      <w:sz w:val="24"/>
      <w:lang w:val="en-US"/>
    </w:rPr>
  </w:style>
  <w:style w:type="paragraph" w:styleId="Listapunktowana4">
    <w:name w:val="List Bullet 4"/>
    <w:basedOn w:val="Normalny"/>
    <w:rsid w:val="007A2CB9"/>
    <w:pPr>
      <w:numPr>
        <w:numId w:val="7"/>
      </w:numPr>
      <w:contextualSpacing/>
    </w:pPr>
  </w:style>
  <w:style w:type="paragraph" w:customStyle="1" w:styleId="Style5">
    <w:name w:val="Style5"/>
    <w:basedOn w:val="Normalny"/>
    <w:uiPriority w:val="99"/>
    <w:rsid w:val="007A2CB9"/>
    <w:pPr>
      <w:widowControl w:val="0"/>
      <w:autoSpaceDE w:val="0"/>
      <w:autoSpaceDN w:val="0"/>
      <w:adjustRightInd w:val="0"/>
      <w:spacing w:line="156" w:lineRule="exact"/>
      <w:ind w:hanging="571"/>
    </w:pPr>
    <w:rPr>
      <w:rFonts w:ascii="Trebuchet MS" w:hAnsi="Trebuchet MS"/>
    </w:rPr>
  </w:style>
  <w:style w:type="character" w:customStyle="1" w:styleId="apple-converted-space">
    <w:name w:val="apple-converted-space"/>
    <w:basedOn w:val="Domylnaczcionkaakapitu"/>
    <w:rsid w:val="00712CF0"/>
  </w:style>
  <w:style w:type="character" w:customStyle="1" w:styleId="FontStyle20">
    <w:name w:val="Font Style20"/>
    <w:uiPriority w:val="99"/>
    <w:rsid w:val="00556374"/>
    <w:rPr>
      <w:rFonts w:ascii="Arial" w:hAnsi="Arial" w:cs="Arial"/>
      <w:sz w:val="18"/>
      <w:szCs w:val="18"/>
    </w:rPr>
  </w:style>
  <w:style w:type="paragraph" w:customStyle="1" w:styleId="4-literaZnakZnak">
    <w:name w:val="4 - litera Znak Znak"/>
    <w:link w:val="4-literaZnakZnakZnak"/>
    <w:rsid w:val="00E611F4"/>
    <w:pPr>
      <w:tabs>
        <w:tab w:val="num" w:pos="0"/>
      </w:tabs>
      <w:ind w:left="1440" w:hanging="360"/>
      <w:jc w:val="both"/>
    </w:pPr>
    <w:rPr>
      <w:rFonts w:eastAsia="Calibri"/>
      <w:bCs/>
      <w:sz w:val="24"/>
      <w:szCs w:val="24"/>
      <w:lang w:eastAsia="en-US"/>
    </w:rPr>
  </w:style>
  <w:style w:type="character" w:customStyle="1" w:styleId="4-literaZnakZnakZnak">
    <w:name w:val="4 - litera Znak Znak Znak"/>
    <w:link w:val="4-literaZnakZnak"/>
    <w:rsid w:val="00E611F4"/>
    <w:rPr>
      <w:rFonts w:eastAsia="Calibri"/>
      <w:bCs/>
      <w:sz w:val="24"/>
      <w:szCs w:val="24"/>
      <w:lang w:eastAsia="en-US" w:bidi="ar-SA"/>
    </w:rPr>
  </w:style>
  <w:style w:type="character" w:styleId="Pogrubienie">
    <w:name w:val="Strong"/>
    <w:uiPriority w:val="22"/>
    <w:qFormat/>
    <w:rsid w:val="002953BC"/>
    <w:rPr>
      <w:b/>
      <w:bCs/>
    </w:rPr>
  </w:style>
  <w:style w:type="character" w:customStyle="1" w:styleId="NagwekZnak">
    <w:name w:val="Nagłówek Znak"/>
    <w:link w:val="Nagwek"/>
    <w:uiPriority w:val="99"/>
    <w:rsid w:val="00FC5DA9"/>
    <w:rPr>
      <w:rFonts w:ascii="MS Sans Serif" w:hAnsi="MS Sans Serif"/>
      <w:lang w:val="en-US"/>
    </w:rPr>
  </w:style>
  <w:style w:type="character" w:customStyle="1" w:styleId="TytuZnak">
    <w:name w:val="Tytuł Znak"/>
    <w:link w:val="Tytu"/>
    <w:uiPriority w:val="10"/>
    <w:rsid w:val="00FC5DA9"/>
    <w:rPr>
      <w:rFonts w:ascii="Tahoma" w:hAnsi="Tahoma" w:cs="Tahoma"/>
      <w:sz w:val="40"/>
    </w:rPr>
  </w:style>
  <w:style w:type="character" w:customStyle="1" w:styleId="Tekstpodstawowywcity2Znak">
    <w:name w:val="Tekst podstawowy wcięty 2 Znak"/>
    <w:link w:val="Tekstpodstawowywcity2"/>
    <w:locked/>
    <w:rsid w:val="00E1046C"/>
    <w:rPr>
      <w:rFonts w:ascii="Arial" w:hAnsi="Arial"/>
      <w:sz w:val="24"/>
      <w:lang w:val="en-US"/>
    </w:rPr>
  </w:style>
  <w:style w:type="paragraph" w:customStyle="1" w:styleId="Style11">
    <w:name w:val="Style11"/>
    <w:basedOn w:val="Normalny"/>
    <w:uiPriority w:val="99"/>
    <w:rsid w:val="00676678"/>
    <w:pPr>
      <w:widowControl w:val="0"/>
      <w:autoSpaceDE w:val="0"/>
      <w:autoSpaceDN w:val="0"/>
      <w:adjustRightInd w:val="0"/>
      <w:spacing w:line="235" w:lineRule="exact"/>
      <w:ind w:hanging="432"/>
      <w:jc w:val="both"/>
    </w:pPr>
    <w:rPr>
      <w:rFonts w:ascii="Arial" w:hAnsi="Arial" w:cs="Arial"/>
    </w:rPr>
  </w:style>
  <w:style w:type="paragraph" w:customStyle="1" w:styleId="Style13">
    <w:name w:val="Style13"/>
    <w:basedOn w:val="Normalny"/>
    <w:uiPriority w:val="99"/>
    <w:rsid w:val="00676678"/>
    <w:pPr>
      <w:widowControl w:val="0"/>
      <w:autoSpaceDE w:val="0"/>
      <w:autoSpaceDN w:val="0"/>
      <w:adjustRightInd w:val="0"/>
    </w:pPr>
    <w:rPr>
      <w:rFonts w:ascii="Arial" w:hAnsi="Arial" w:cs="Arial"/>
    </w:rPr>
  </w:style>
  <w:style w:type="character" w:customStyle="1" w:styleId="FontStyle23">
    <w:name w:val="Font Style23"/>
    <w:uiPriority w:val="99"/>
    <w:rsid w:val="00676678"/>
    <w:rPr>
      <w:rFonts w:ascii="Arial" w:hAnsi="Arial" w:cs="Arial"/>
      <w:b/>
      <w:bCs/>
      <w:sz w:val="22"/>
      <w:szCs w:val="22"/>
    </w:rPr>
  </w:style>
  <w:style w:type="character" w:customStyle="1" w:styleId="Tekstpodstawowywcity3Znak">
    <w:name w:val="Tekst podstawowy wcięty 3 Znak"/>
    <w:link w:val="Tekstpodstawowywcity3"/>
    <w:rsid w:val="00E2090B"/>
    <w:rPr>
      <w:rFonts w:ascii="Arial" w:hAnsi="Arial"/>
      <w:sz w:val="24"/>
      <w:lang w:val="en-US"/>
    </w:rPr>
  </w:style>
  <w:style w:type="character" w:customStyle="1" w:styleId="Nagwek2Znak">
    <w:name w:val="Nagłówek 2 Znak"/>
    <w:aliases w:val="Paragraaf Znak"/>
    <w:link w:val="Nagwek2"/>
    <w:uiPriority w:val="9"/>
    <w:rsid w:val="00C85ACA"/>
    <w:rPr>
      <w:rFonts w:ascii="Arial" w:hAnsi="Arial"/>
      <w:sz w:val="24"/>
      <w:lang w:val="en-US"/>
    </w:rPr>
  </w:style>
  <w:style w:type="paragraph" w:styleId="Akapitzlist">
    <w:name w:val="List Paragraph"/>
    <w:basedOn w:val="Normalny"/>
    <w:uiPriority w:val="34"/>
    <w:qFormat/>
    <w:rsid w:val="00A229CC"/>
    <w:pPr>
      <w:spacing w:before="120" w:after="120"/>
      <w:ind w:left="708" w:hanging="193"/>
      <w:jc w:val="both"/>
    </w:pPr>
  </w:style>
  <w:style w:type="character" w:customStyle="1" w:styleId="Nagwek1Znak">
    <w:name w:val="Nagłówek 1 Znak"/>
    <w:aliases w:val="tabulator Znak,Hoofdstuk Znak,Prog 1 Znak"/>
    <w:link w:val="Nagwek1"/>
    <w:uiPriority w:val="9"/>
    <w:rsid w:val="00375847"/>
    <w:rPr>
      <w:b/>
      <w:sz w:val="24"/>
      <w:lang w:val="en-US"/>
    </w:rPr>
  </w:style>
  <w:style w:type="paragraph" w:customStyle="1" w:styleId="Normal0">
    <w:name w:val="Normal_0"/>
    <w:qFormat/>
    <w:rsid w:val="00493093"/>
    <w:pPr>
      <w:jc w:val="both"/>
    </w:pPr>
    <w:rPr>
      <w:sz w:val="22"/>
    </w:rPr>
  </w:style>
  <w:style w:type="character" w:styleId="Odwoaniedokomentarza">
    <w:name w:val="annotation reference"/>
    <w:unhideWhenUsed/>
    <w:rsid w:val="001C12A1"/>
    <w:rPr>
      <w:sz w:val="16"/>
      <w:szCs w:val="16"/>
    </w:rPr>
  </w:style>
  <w:style w:type="paragraph" w:styleId="Tekstkomentarza">
    <w:name w:val="annotation text"/>
    <w:basedOn w:val="Normalny"/>
    <w:link w:val="TekstkomentarzaZnak"/>
    <w:unhideWhenUsed/>
    <w:rsid w:val="001C12A1"/>
    <w:pPr>
      <w:widowControl w:val="0"/>
      <w:suppressAutoHyphens/>
    </w:pPr>
    <w:rPr>
      <w:rFonts w:ascii="Courier New" w:eastAsia="Tahoma" w:hAnsi="Courier New" w:cs="Symbol"/>
      <w:kern w:val="1"/>
      <w:sz w:val="20"/>
      <w:szCs w:val="18"/>
      <w:lang w:val="x-none" w:eastAsia="zh-CN" w:bidi="hi-IN"/>
    </w:rPr>
  </w:style>
  <w:style w:type="character" w:customStyle="1" w:styleId="TekstkomentarzaZnak">
    <w:name w:val="Tekst komentarza Znak"/>
    <w:link w:val="Tekstkomentarza"/>
    <w:rsid w:val="001C12A1"/>
    <w:rPr>
      <w:rFonts w:ascii="Courier New" w:eastAsia="Tahoma" w:hAnsi="Courier New" w:cs="Symbol"/>
      <w:kern w:val="1"/>
      <w:szCs w:val="18"/>
      <w:lang w:val="x-none" w:eastAsia="zh-CN" w:bidi="hi-IN"/>
    </w:rPr>
  </w:style>
  <w:style w:type="character" w:customStyle="1" w:styleId="Nagwek3Znak">
    <w:name w:val="Nagłówek 3 Znak"/>
    <w:aliases w:val="Subparagraaf Znak"/>
    <w:link w:val="Nagwek3"/>
    <w:uiPriority w:val="9"/>
    <w:rsid w:val="00E40AA3"/>
    <w:rPr>
      <w:rFonts w:ascii="Arial" w:hAnsi="Arial"/>
      <w:b/>
      <w:sz w:val="24"/>
      <w:lang w:val="en-US"/>
    </w:rPr>
  </w:style>
  <w:style w:type="paragraph" w:customStyle="1" w:styleId="2MPZPParagraf">
    <w:name w:val="2MPZP_Paragraf"/>
    <w:basedOn w:val="2-paragrafbezpodzialu"/>
    <w:qFormat/>
    <w:rsid w:val="000E7BD7"/>
    <w:pPr>
      <w:numPr>
        <w:numId w:val="17"/>
      </w:numPr>
      <w:spacing w:before="240" w:after="40"/>
    </w:pPr>
    <w:rPr>
      <w:rFonts w:eastAsia="TimesNewRomanPSMT"/>
      <w:w w:val="96"/>
      <w:kern w:val="2"/>
      <w:lang w:eastAsia="pl-PL"/>
      <w14:ligatures w14:val="standardContextual"/>
    </w:rPr>
  </w:style>
  <w:style w:type="paragraph" w:customStyle="1" w:styleId="3MPZPUstp">
    <w:name w:val="3MPZP_Ustęp"/>
    <w:basedOn w:val="2-paragrafbezpodzialu"/>
    <w:qFormat/>
    <w:rsid w:val="000E7BD7"/>
    <w:pPr>
      <w:numPr>
        <w:ilvl w:val="1"/>
        <w:numId w:val="17"/>
      </w:numPr>
      <w:spacing w:before="120" w:after="40"/>
    </w:pPr>
    <w:rPr>
      <w:rFonts w:eastAsia="TimesNewRomanPSMT"/>
      <w:w w:val="96"/>
      <w:kern w:val="2"/>
      <w:lang w:eastAsia="pl-PL"/>
      <w14:ligatures w14:val="standardContextual"/>
    </w:rPr>
  </w:style>
  <w:style w:type="paragraph" w:customStyle="1" w:styleId="4MPZPPunkt">
    <w:name w:val="4MPZP_Punkt"/>
    <w:basedOn w:val="2-paragrafbezpodzialu"/>
    <w:link w:val="4MPZPPunktZnak"/>
    <w:qFormat/>
    <w:rsid w:val="000E7BD7"/>
    <w:pPr>
      <w:numPr>
        <w:ilvl w:val="2"/>
        <w:numId w:val="17"/>
      </w:numPr>
      <w:spacing w:before="40" w:after="40"/>
    </w:pPr>
    <w:rPr>
      <w:rFonts w:eastAsia="TimesNewRomanPSMT"/>
      <w:w w:val="96"/>
      <w:kern w:val="2"/>
      <w14:ligatures w14:val="standardContextual"/>
    </w:rPr>
  </w:style>
  <w:style w:type="character" w:customStyle="1" w:styleId="4MPZPPunktZnak">
    <w:name w:val="4MPZP_Punkt Znak"/>
    <w:basedOn w:val="2-paragrafbezpodzialuZnak"/>
    <w:link w:val="4MPZPPunkt"/>
    <w:rsid w:val="000E7BD7"/>
    <w:rPr>
      <w:rFonts w:eastAsia="TimesNewRomanPSMT"/>
      <w:bCs/>
      <w:iCs/>
      <w:w w:val="96"/>
      <w:kern w:val="2"/>
      <w:sz w:val="24"/>
      <w:szCs w:val="24"/>
      <w:lang w:val="pl-PL" w:eastAsia="en-US" w:bidi="ar-SA"/>
      <w14:ligatures w14:val="standardContextual"/>
    </w:rPr>
  </w:style>
  <w:style w:type="paragraph" w:customStyle="1" w:styleId="5MPZPLitera">
    <w:name w:val="5MPZP_Litera"/>
    <w:basedOn w:val="2-paragrafbezpodzialu"/>
    <w:link w:val="5MPZPLiteraZnak"/>
    <w:qFormat/>
    <w:rsid w:val="000E7BD7"/>
    <w:pPr>
      <w:numPr>
        <w:ilvl w:val="3"/>
        <w:numId w:val="17"/>
      </w:numPr>
      <w:spacing w:before="40" w:after="40"/>
    </w:pPr>
    <w:rPr>
      <w:rFonts w:eastAsia="TimesNewRomanPSMT"/>
      <w:w w:val="96"/>
      <w:kern w:val="2"/>
      <w:lang w:eastAsia="pl-PL"/>
      <w14:ligatures w14:val="standardContextual"/>
    </w:rPr>
  </w:style>
  <w:style w:type="paragraph" w:customStyle="1" w:styleId="6MPZPTiret">
    <w:name w:val="6MPZP_Tiret"/>
    <w:basedOn w:val="2-paragrafbezpodzialu"/>
    <w:link w:val="6MPZPTiretZnak"/>
    <w:qFormat/>
    <w:rsid w:val="000E7BD7"/>
    <w:pPr>
      <w:numPr>
        <w:ilvl w:val="4"/>
        <w:numId w:val="17"/>
      </w:numPr>
      <w:spacing w:before="40" w:after="40"/>
    </w:pPr>
    <w:rPr>
      <w:rFonts w:eastAsia="TimesNewRomanPSMT"/>
      <w:w w:val="96"/>
      <w:kern w:val="2"/>
      <w:lang w:eastAsia="pl-PL"/>
      <w14:ligatures w14:val="standardContextual"/>
    </w:rPr>
  </w:style>
  <w:style w:type="character" w:customStyle="1" w:styleId="5MPZPLiteraZnak">
    <w:name w:val="5MPZP_Litera Znak"/>
    <w:basedOn w:val="2-paragrafbezpodzialuZnak"/>
    <w:link w:val="5MPZPLitera"/>
    <w:rsid w:val="00600D66"/>
    <w:rPr>
      <w:rFonts w:eastAsia="TimesNewRomanPSMT"/>
      <w:bCs/>
      <w:iCs/>
      <w:w w:val="96"/>
      <w:kern w:val="2"/>
      <w:sz w:val="24"/>
      <w:szCs w:val="24"/>
      <w:lang w:val="pl-PL" w:eastAsia="en-US" w:bidi="ar-SA"/>
      <w14:ligatures w14:val="standardContextual"/>
    </w:rPr>
  </w:style>
  <w:style w:type="character" w:customStyle="1" w:styleId="6MPZPTiretZnak">
    <w:name w:val="6MPZP_Tiret Znak"/>
    <w:basedOn w:val="Domylnaczcionkaakapitu"/>
    <w:link w:val="6MPZPTiret"/>
    <w:rsid w:val="00324932"/>
    <w:rPr>
      <w:rFonts w:eastAsia="TimesNewRomanPSMT"/>
      <w:bCs/>
      <w:iCs/>
      <w:w w:val="96"/>
      <w:kern w:val="2"/>
      <w:sz w:val="24"/>
      <w:szCs w:val="24"/>
      <w14:ligatures w14:val="standardContextual"/>
    </w:rPr>
  </w:style>
  <w:style w:type="character" w:customStyle="1" w:styleId="default-value">
    <w:name w:val="default-value"/>
    <w:basedOn w:val="Domylnaczcionkaakapitu"/>
    <w:rsid w:val="00FD6B24"/>
  </w:style>
  <w:style w:type="paragraph" w:styleId="Mapadokumentu">
    <w:name w:val="Document Map"/>
    <w:basedOn w:val="Normalny"/>
    <w:link w:val="MapadokumentuZnak"/>
    <w:rsid w:val="00905E4C"/>
    <w:pPr>
      <w:shd w:val="clear" w:color="auto" w:fill="000080"/>
    </w:pPr>
    <w:rPr>
      <w:rFonts w:ascii="Tahoma" w:hAnsi="Tahoma" w:cs="Tahoma"/>
    </w:rPr>
  </w:style>
  <w:style w:type="character" w:customStyle="1" w:styleId="MapadokumentuZnak">
    <w:name w:val="Mapa dokumentu Znak"/>
    <w:basedOn w:val="Domylnaczcionkaakapitu"/>
    <w:link w:val="Mapadokumentu"/>
    <w:rsid w:val="00905E4C"/>
    <w:rPr>
      <w:rFonts w:ascii="Tahoma" w:hAnsi="Tahoma" w:cs="Tahoma"/>
      <w:sz w:val="24"/>
      <w:szCs w:val="24"/>
      <w:shd w:val="clear" w:color="auto" w:fill="000080"/>
    </w:rPr>
  </w:style>
  <w:style w:type="character" w:styleId="Nierozpoznanawzmianka">
    <w:name w:val="Unresolved Mention"/>
    <w:basedOn w:val="Domylnaczcionkaakapitu"/>
    <w:uiPriority w:val="99"/>
    <w:semiHidden/>
    <w:unhideWhenUsed/>
    <w:rsid w:val="00905E4C"/>
    <w:rPr>
      <w:color w:val="605E5C"/>
      <w:shd w:val="clear" w:color="auto" w:fill="E1DFDD"/>
    </w:rPr>
  </w:style>
  <w:style w:type="table" w:customStyle="1" w:styleId="TableGrid">
    <w:name w:val="TableGrid"/>
    <w:rsid w:val="00905E4C"/>
    <w:rPr>
      <w:rFonts w:ascii="Aptos" w:hAnsi="Aptos"/>
      <w:kern w:val="2"/>
      <w:sz w:val="24"/>
      <w:szCs w:val="24"/>
      <w14:ligatures w14:val="standardContextual"/>
    </w:rPr>
    <w:tblPr>
      <w:tblCellMar>
        <w:top w:w="0" w:type="dxa"/>
        <w:left w:w="0" w:type="dxa"/>
        <w:bottom w:w="0" w:type="dxa"/>
        <w:right w:w="0" w:type="dxa"/>
      </w:tblCellMar>
    </w:tblPr>
  </w:style>
  <w:style w:type="table" w:customStyle="1" w:styleId="Tabela-Siatka1">
    <w:name w:val="Tabela - Siatka1"/>
    <w:basedOn w:val="Standardowy"/>
    <w:next w:val="Tabela-Siatka"/>
    <w:uiPriority w:val="39"/>
    <w:rsid w:val="00905E4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905E4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zodstpuZnak">
    <w:name w:val="bez odstępu Znak"/>
    <w:link w:val="bezodstpu"/>
    <w:locked/>
    <w:rsid w:val="00905E4C"/>
    <w:rPr>
      <w:rFonts w:ascii="Arial" w:hAnsi="Arial" w:cs="Arial"/>
      <w:sz w:val="24"/>
      <w:szCs w:val="22"/>
      <w:lang w:val="x-none" w:eastAsia="x-none"/>
    </w:rPr>
  </w:style>
  <w:style w:type="paragraph" w:customStyle="1" w:styleId="bezodstpu">
    <w:name w:val="bez odstępu"/>
    <w:basedOn w:val="Normalny"/>
    <w:link w:val="bezodstpuZnak"/>
    <w:qFormat/>
    <w:rsid w:val="00905E4C"/>
    <w:pPr>
      <w:suppressAutoHyphens/>
      <w:spacing w:before="120" w:after="120" w:line="360" w:lineRule="auto"/>
    </w:pPr>
    <w:rPr>
      <w:rFonts w:ascii="Arial" w:hAnsi="Arial" w:cs="Arial"/>
      <w:szCs w:val="22"/>
      <w:lang w:val="x-none" w:eastAsia="x-none"/>
    </w:rPr>
  </w:style>
  <w:style w:type="character" w:customStyle="1" w:styleId="TekstprzypisukocowegoZnak">
    <w:name w:val="Tekst przypisu końcowego Znak"/>
    <w:basedOn w:val="Domylnaczcionkaakapitu"/>
    <w:link w:val="Tekstprzypisukocowego"/>
    <w:rsid w:val="00905E4C"/>
  </w:style>
  <w:style w:type="paragraph" w:customStyle="1" w:styleId="msonormal0">
    <w:name w:val="msonormal"/>
    <w:basedOn w:val="Normalny"/>
    <w:rsid w:val="00E10610"/>
    <w:pPr>
      <w:spacing w:before="100" w:beforeAutospacing="1" w:after="100" w:afterAutospacing="1"/>
    </w:pPr>
  </w:style>
  <w:style w:type="paragraph" w:customStyle="1" w:styleId="xl63">
    <w:name w:val="xl63"/>
    <w:basedOn w:val="Normalny"/>
    <w:rsid w:val="00E10610"/>
    <w:pPr>
      <w:spacing w:before="100" w:beforeAutospacing="1" w:after="100" w:afterAutospacing="1"/>
    </w:pPr>
  </w:style>
  <w:style w:type="paragraph" w:customStyle="1" w:styleId="xl64">
    <w:name w:val="xl64"/>
    <w:basedOn w:val="Normalny"/>
    <w:rsid w:val="00E10610"/>
    <w:pPr>
      <w:spacing w:before="100" w:beforeAutospacing="1" w:after="100" w:afterAutospacing="1"/>
      <w:textAlignment w:val="top"/>
    </w:pPr>
  </w:style>
  <w:style w:type="paragraph" w:customStyle="1" w:styleId="xl65">
    <w:name w:val="xl65"/>
    <w:basedOn w:val="Normalny"/>
    <w:rsid w:val="00E10610"/>
    <w:pPr>
      <w:spacing w:before="100" w:beforeAutospacing="1" w:after="100" w:afterAutospacing="1"/>
      <w:textAlignment w:val="top"/>
    </w:pPr>
  </w:style>
  <w:style w:type="character" w:customStyle="1" w:styleId="StopkaZnak">
    <w:name w:val="Stopka Znak"/>
    <w:basedOn w:val="Domylnaczcionkaakapitu"/>
    <w:link w:val="Stopka"/>
    <w:uiPriority w:val="99"/>
    <w:rsid w:val="00E10610"/>
    <w:rPr>
      <w:rFonts w:ascii="MS Sans Serif" w:hAnsi="MS Sans Serif"/>
      <w:lang w:val="en-US"/>
    </w:rPr>
  </w:style>
  <w:style w:type="paragraph" w:customStyle="1" w:styleId="a">
    <w:basedOn w:val="Normalny"/>
    <w:next w:val="Akapitzlist"/>
    <w:uiPriority w:val="34"/>
    <w:qFormat/>
    <w:rsid w:val="008D1B4B"/>
    <w:pPr>
      <w:spacing w:line="259" w:lineRule="auto"/>
      <w:ind w:left="720"/>
      <w:contextualSpacing/>
    </w:pPr>
    <w:rPr>
      <w:rFonts w:ascii="Calibri" w:eastAsia="Calibri" w:hAnsi="Calibri" w:cs="Calibri"/>
      <w:color w:val="000000"/>
      <w:kern w:val="2"/>
      <w:sz w:val="22"/>
      <w14:ligatures w14:val="standardContextual"/>
    </w:rPr>
  </w:style>
  <w:style w:type="character" w:styleId="Tekstzastpczy">
    <w:name w:val="Placeholder Text"/>
    <w:basedOn w:val="Domylnaczcionkaakapitu"/>
    <w:uiPriority w:val="99"/>
    <w:semiHidden/>
    <w:rsid w:val="007D0045"/>
    <w:rPr>
      <w:color w:val="666666"/>
    </w:rPr>
  </w:style>
  <w:style w:type="character" w:customStyle="1" w:styleId="katex">
    <w:name w:val="katex"/>
    <w:basedOn w:val="Domylnaczcionkaakapitu"/>
    <w:rsid w:val="007D0045"/>
  </w:style>
  <w:style w:type="character" w:styleId="Uwydatnienie">
    <w:name w:val="Emphasis"/>
    <w:basedOn w:val="Domylnaczcionkaakapitu"/>
    <w:uiPriority w:val="20"/>
    <w:qFormat/>
    <w:rsid w:val="007D0045"/>
    <w:rPr>
      <w:i/>
      <w:iCs/>
    </w:rPr>
  </w:style>
  <w:style w:type="table" w:customStyle="1" w:styleId="Tabela-Siatka3">
    <w:name w:val="Tabela - Siatka3"/>
    <w:basedOn w:val="Standardowy"/>
    <w:next w:val="Tabela-Siatka"/>
    <w:uiPriority w:val="39"/>
    <w:rsid w:val="007D0045"/>
    <w:rPr>
      <w:rFonts w:ascii="Aptos" w:eastAsia="Aptos" w:hAnsi="Aptos"/>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7D0045"/>
    <w:rPr>
      <w:rFonts w:ascii="Aptos" w:hAnsi="Aptos"/>
      <w:kern w:val="2"/>
      <w:sz w:val="24"/>
      <w:szCs w:val="24"/>
      <w14:ligatures w14:val="standardContextual"/>
    </w:rPr>
    <w:tblPr>
      <w:tblCellMar>
        <w:top w:w="0" w:type="dxa"/>
        <w:left w:w="0" w:type="dxa"/>
        <w:bottom w:w="0" w:type="dxa"/>
        <w:right w:w="0" w:type="dxa"/>
      </w:tblCellMar>
    </w:tblPr>
  </w:style>
  <w:style w:type="paragraph" w:styleId="Tematkomentarza">
    <w:name w:val="annotation subject"/>
    <w:basedOn w:val="Tekstkomentarza"/>
    <w:next w:val="Tekstkomentarza"/>
    <w:link w:val="TematkomentarzaZnak"/>
    <w:rsid w:val="007D0045"/>
    <w:pPr>
      <w:widowControl/>
      <w:suppressAutoHyphens w:val="0"/>
    </w:pPr>
    <w:rPr>
      <w:rFonts w:ascii="Times New Roman" w:eastAsia="Times New Roman" w:hAnsi="Times New Roman" w:cs="Times New Roman"/>
      <w:b/>
      <w:bCs/>
      <w:kern w:val="0"/>
      <w:szCs w:val="20"/>
      <w:lang w:val="pl-PL" w:eastAsia="pl-PL" w:bidi="ar-SA"/>
    </w:rPr>
  </w:style>
  <w:style w:type="character" w:customStyle="1" w:styleId="TematkomentarzaZnak">
    <w:name w:val="Temat komentarza Znak"/>
    <w:basedOn w:val="TekstkomentarzaZnak"/>
    <w:link w:val="Tematkomentarza"/>
    <w:rsid w:val="007D0045"/>
    <w:rPr>
      <w:rFonts w:ascii="Courier New" w:eastAsia="Tahoma" w:hAnsi="Courier New" w:cs="Symbol"/>
      <w:b/>
      <w:bCs/>
      <w:kern w:val="1"/>
      <w:szCs w:val="18"/>
      <w:lang w:val="x-none" w:eastAsia="zh-CN" w:bidi="hi-IN"/>
    </w:rPr>
  </w:style>
  <w:style w:type="character" w:customStyle="1" w:styleId="Nagwek4Znak">
    <w:name w:val="Nagłówek 4 Znak"/>
    <w:basedOn w:val="Domylnaczcionkaakapitu"/>
    <w:link w:val="Nagwek4"/>
    <w:uiPriority w:val="9"/>
    <w:rsid w:val="007D0045"/>
    <w:rPr>
      <w:rFonts w:ascii="Arial" w:hAnsi="Arial"/>
      <w:sz w:val="24"/>
      <w:szCs w:val="24"/>
      <w:u w:val="single"/>
    </w:rPr>
  </w:style>
  <w:style w:type="character" w:customStyle="1" w:styleId="Nagwek5Znak">
    <w:name w:val="Nagłówek 5 Znak"/>
    <w:basedOn w:val="Domylnaczcionkaakapitu"/>
    <w:link w:val="Nagwek5"/>
    <w:uiPriority w:val="9"/>
    <w:rsid w:val="007D0045"/>
    <w:rPr>
      <w:rFonts w:ascii="Arial" w:hAnsi="Arial"/>
      <w:b/>
      <w:sz w:val="24"/>
      <w:szCs w:val="24"/>
    </w:rPr>
  </w:style>
  <w:style w:type="character" w:customStyle="1" w:styleId="Nagwek6Znak">
    <w:name w:val="Nagłówek 6 Znak"/>
    <w:basedOn w:val="Domylnaczcionkaakapitu"/>
    <w:link w:val="Nagwek6"/>
    <w:uiPriority w:val="9"/>
    <w:rsid w:val="007D0045"/>
    <w:rPr>
      <w:rFonts w:ascii="Arial" w:hAnsi="Arial"/>
      <w:b/>
      <w:bCs/>
      <w:color w:val="FF0000"/>
      <w:sz w:val="24"/>
      <w:szCs w:val="24"/>
    </w:rPr>
  </w:style>
  <w:style w:type="character" w:customStyle="1" w:styleId="Nagwek8Znak">
    <w:name w:val="Nagłówek 8 Znak"/>
    <w:basedOn w:val="Domylnaczcionkaakapitu"/>
    <w:link w:val="Nagwek8"/>
    <w:uiPriority w:val="9"/>
    <w:rsid w:val="007D0045"/>
    <w:rPr>
      <w:rFonts w:ascii="Arial" w:hAnsi="Arial"/>
      <w:b/>
      <w:sz w:val="24"/>
      <w:lang w:val="en-US"/>
    </w:rPr>
  </w:style>
  <w:style w:type="character" w:customStyle="1" w:styleId="Tekstpodstawowy3Znak">
    <w:name w:val="Tekst podstawowy 3 Znak"/>
    <w:basedOn w:val="Domylnaczcionkaakapitu"/>
    <w:link w:val="Tekstpodstawowy3"/>
    <w:uiPriority w:val="99"/>
    <w:rsid w:val="007D0045"/>
    <w:rPr>
      <w:rFonts w:ascii="Arial" w:hAnsi="Arial"/>
      <w:sz w:val="24"/>
      <w:lang w:val="en-US"/>
    </w:rPr>
  </w:style>
  <w:style w:type="character" w:customStyle="1" w:styleId="TekstprzypisudolnegoZnak">
    <w:name w:val="Tekst przypisu dolnego Znak"/>
    <w:aliases w:val="Podrozdział Znak"/>
    <w:basedOn w:val="Domylnaczcionkaakapitu"/>
    <w:link w:val="Tekstprzypisudolnego"/>
    <w:semiHidden/>
    <w:rsid w:val="007D0045"/>
  </w:style>
  <w:style w:type="character" w:customStyle="1" w:styleId="TekstdymkaZnak">
    <w:name w:val="Tekst dymka Znak"/>
    <w:basedOn w:val="Domylnaczcionkaakapitu"/>
    <w:link w:val="Tekstdymka"/>
    <w:semiHidden/>
    <w:rsid w:val="007D0045"/>
    <w:rPr>
      <w:rFonts w:ascii="Tahoma" w:hAnsi="Tahoma" w:cs="Tahoma"/>
      <w:sz w:val="16"/>
      <w:szCs w:val="16"/>
    </w:rPr>
  </w:style>
  <w:style w:type="character" w:customStyle="1" w:styleId="Nagwek7Znak">
    <w:name w:val="Nagłówek 7 Znak"/>
    <w:basedOn w:val="Domylnaczcionkaakapitu"/>
    <w:link w:val="Nagwek7"/>
    <w:uiPriority w:val="9"/>
    <w:semiHidden/>
    <w:rsid w:val="00ED4946"/>
    <w:rPr>
      <w:rFonts w:asciiTheme="majorHAnsi" w:eastAsiaTheme="majorEastAsia" w:hAnsiTheme="majorHAnsi" w:cstheme="majorBidi"/>
      <w:i/>
      <w:iCs/>
      <w:color w:val="404040" w:themeColor="text1" w:themeTint="BF"/>
      <w:sz w:val="22"/>
      <w:szCs w:val="22"/>
      <w:lang w:val="en-US" w:eastAsia="en-US"/>
    </w:rPr>
  </w:style>
  <w:style w:type="character" w:customStyle="1" w:styleId="Nagwek9Znak">
    <w:name w:val="Nagłówek 9 Znak"/>
    <w:basedOn w:val="Domylnaczcionkaakapitu"/>
    <w:link w:val="Nagwek9"/>
    <w:uiPriority w:val="9"/>
    <w:semiHidden/>
    <w:rsid w:val="00ED4946"/>
    <w:rPr>
      <w:rFonts w:asciiTheme="majorHAnsi" w:eastAsiaTheme="majorEastAsia" w:hAnsiTheme="majorHAnsi" w:cstheme="majorBidi"/>
      <w:i/>
      <w:iCs/>
      <w:color w:val="404040" w:themeColor="text1" w:themeTint="BF"/>
      <w:lang w:val="en-US" w:eastAsia="en-US"/>
    </w:rPr>
  </w:style>
  <w:style w:type="paragraph" w:styleId="Bezodstpw">
    <w:name w:val="No Spacing"/>
    <w:uiPriority w:val="1"/>
    <w:qFormat/>
    <w:rsid w:val="00ED4946"/>
    <w:rPr>
      <w:rFonts w:asciiTheme="minorHAnsi" w:eastAsiaTheme="minorEastAsia" w:hAnsiTheme="minorHAnsi" w:cstheme="minorBidi"/>
      <w:sz w:val="22"/>
      <w:szCs w:val="22"/>
      <w:lang w:val="en-US" w:eastAsia="en-US"/>
    </w:rPr>
  </w:style>
  <w:style w:type="paragraph" w:styleId="Podtytu">
    <w:name w:val="Subtitle"/>
    <w:basedOn w:val="Normalny"/>
    <w:next w:val="Normalny"/>
    <w:link w:val="PodtytuZnak"/>
    <w:uiPriority w:val="11"/>
    <w:qFormat/>
    <w:rsid w:val="00ED4946"/>
    <w:pPr>
      <w:numPr>
        <w:ilvl w:val="1"/>
      </w:numPr>
      <w:spacing w:after="200" w:line="276" w:lineRule="auto"/>
    </w:pPr>
    <w:rPr>
      <w:rFonts w:asciiTheme="majorHAnsi" w:eastAsiaTheme="majorEastAsia" w:hAnsiTheme="majorHAnsi" w:cstheme="majorBidi"/>
      <w:i/>
      <w:iCs/>
      <w:color w:val="156082" w:themeColor="accent1"/>
      <w:spacing w:val="15"/>
      <w:lang w:val="en-US" w:eastAsia="en-US"/>
    </w:rPr>
  </w:style>
  <w:style w:type="character" w:customStyle="1" w:styleId="PodtytuZnak">
    <w:name w:val="Podtytuł Znak"/>
    <w:basedOn w:val="Domylnaczcionkaakapitu"/>
    <w:link w:val="Podtytu"/>
    <w:uiPriority w:val="11"/>
    <w:rsid w:val="00ED4946"/>
    <w:rPr>
      <w:rFonts w:asciiTheme="majorHAnsi" w:eastAsiaTheme="majorEastAsia" w:hAnsiTheme="majorHAnsi" w:cstheme="majorBidi"/>
      <w:i/>
      <w:iCs/>
      <w:color w:val="156082" w:themeColor="accent1"/>
      <w:spacing w:val="15"/>
      <w:sz w:val="24"/>
      <w:szCs w:val="24"/>
      <w:lang w:val="en-US" w:eastAsia="en-US"/>
    </w:rPr>
  </w:style>
  <w:style w:type="paragraph" w:styleId="Lista2">
    <w:name w:val="List 2"/>
    <w:basedOn w:val="Normalny"/>
    <w:uiPriority w:val="99"/>
    <w:unhideWhenUsed/>
    <w:rsid w:val="00ED4946"/>
    <w:pPr>
      <w:spacing w:after="200" w:line="276" w:lineRule="auto"/>
      <w:ind w:left="720" w:hanging="360"/>
      <w:contextualSpacing/>
    </w:pPr>
    <w:rPr>
      <w:rFonts w:asciiTheme="minorHAnsi" w:eastAsiaTheme="minorEastAsia" w:hAnsiTheme="minorHAnsi" w:cstheme="minorBidi"/>
      <w:sz w:val="22"/>
      <w:szCs w:val="22"/>
      <w:lang w:val="en-US" w:eastAsia="en-US"/>
    </w:rPr>
  </w:style>
  <w:style w:type="paragraph" w:styleId="Lista3">
    <w:name w:val="List 3"/>
    <w:basedOn w:val="Normalny"/>
    <w:uiPriority w:val="99"/>
    <w:unhideWhenUsed/>
    <w:rsid w:val="00ED4946"/>
    <w:pPr>
      <w:spacing w:after="200" w:line="276" w:lineRule="auto"/>
      <w:ind w:left="1080" w:hanging="360"/>
      <w:contextualSpacing/>
    </w:pPr>
    <w:rPr>
      <w:rFonts w:asciiTheme="minorHAnsi" w:eastAsiaTheme="minorEastAsia" w:hAnsiTheme="minorHAnsi" w:cstheme="minorBidi"/>
      <w:sz w:val="22"/>
      <w:szCs w:val="22"/>
      <w:lang w:val="en-US" w:eastAsia="en-US"/>
    </w:rPr>
  </w:style>
  <w:style w:type="paragraph" w:styleId="Listapunktowana">
    <w:name w:val="List Bullet"/>
    <w:basedOn w:val="Normalny"/>
    <w:uiPriority w:val="99"/>
    <w:unhideWhenUsed/>
    <w:rsid w:val="00ED4946"/>
    <w:pPr>
      <w:numPr>
        <w:numId w:val="57"/>
      </w:numPr>
      <w:tabs>
        <w:tab w:val="clear" w:pos="36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punktowana2">
    <w:name w:val="List Bullet 2"/>
    <w:basedOn w:val="Normalny"/>
    <w:uiPriority w:val="99"/>
    <w:unhideWhenUsed/>
    <w:rsid w:val="00ED4946"/>
    <w:pPr>
      <w:numPr>
        <w:numId w:val="58"/>
      </w:numPr>
      <w:tabs>
        <w:tab w:val="clear" w:pos="72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punktowana3">
    <w:name w:val="List Bullet 3"/>
    <w:basedOn w:val="Normalny"/>
    <w:uiPriority w:val="99"/>
    <w:unhideWhenUsed/>
    <w:rsid w:val="00ED4946"/>
    <w:pPr>
      <w:numPr>
        <w:numId w:val="59"/>
      </w:numPr>
      <w:tabs>
        <w:tab w:val="clear" w:pos="108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
    <w:name w:val="List Number"/>
    <w:basedOn w:val="Normalny"/>
    <w:uiPriority w:val="99"/>
    <w:unhideWhenUsed/>
    <w:rsid w:val="00ED4946"/>
    <w:pPr>
      <w:numPr>
        <w:numId w:val="60"/>
      </w:numPr>
      <w:tabs>
        <w:tab w:val="clear" w:pos="36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2">
    <w:name w:val="List Number 2"/>
    <w:basedOn w:val="Normalny"/>
    <w:uiPriority w:val="99"/>
    <w:unhideWhenUsed/>
    <w:rsid w:val="00ED4946"/>
    <w:pPr>
      <w:numPr>
        <w:numId w:val="61"/>
      </w:numPr>
      <w:tabs>
        <w:tab w:val="clear" w:pos="72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3">
    <w:name w:val="List Number 3"/>
    <w:basedOn w:val="Normalny"/>
    <w:uiPriority w:val="99"/>
    <w:unhideWhenUsed/>
    <w:rsid w:val="00ED4946"/>
    <w:pPr>
      <w:numPr>
        <w:numId w:val="62"/>
      </w:numPr>
      <w:tabs>
        <w:tab w:val="clear" w:pos="108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kontynuacja">
    <w:name w:val="List Continue"/>
    <w:basedOn w:val="Normalny"/>
    <w:uiPriority w:val="99"/>
    <w:unhideWhenUsed/>
    <w:rsid w:val="00ED4946"/>
    <w:pPr>
      <w:spacing w:after="120" w:line="276" w:lineRule="auto"/>
      <w:ind w:left="360"/>
      <w:contextualSpacing/>
    </w:pPr>
    <w:rPr>
      <w:rFonts w:asciiTheme="minorHAnsi" w:eastAsiaTheme="minorEastAsia" w:hAnsiTheme="minorHAnsi" w:cstheme="minorBidi"/>
      <w:sz w:val="22"/>
      <w:szCs w:val="22"/>
      <w:lang w:val="en-US" w:eastAsia="en-US"/>
    </w:rPr>
  </w:style>
  <w:style w:type="paragraph" w:styleId="Lista-kontynuacja2">
    <w:name w:val="List Continue 2"/>
    <w:basedOn w:val="Normalny"/>
    <w:uiPriority w:val="99"/>
    <w:unhideWhenUsed/>
    <w:rsid w:val="00ED4946"/>
    <w:pPr>
      <w:spacing w:after="120" w:line="276" w:lineRule="auto"/>
      <w:ind w:left="720"/>
      <w:contextualSpacing/>
    </w:pPr>
    <w:rPr>
      <w:rFonts w:asciiTheme="minorHAnsi" w:eastAsiaTheme="minorEastAsia" w:hAnsiTheme="minorHAnsi" w:cstheme="minorBidi"/>
      <w:sz w:val="22"/>
      <w:szCs w:val="22"/>
      <w:lang w:val="en-US" w:eastAsia="en-US"/>
    </w:rPr>
  </w:style>
  <w:style w:type="paragraph" w:styleId="Lista-kontynuacja3">
    <w:name w:val="List Continue 3"/>
    <w:basedOn w:val="Normalny"/>
    <w:uiPriority w:val="99"/>
    <w:unhideWhenUsed/>
    <w:rsid w:val="00ED4946"/>
    <w:pPr>
      <w:spacing w:after="120" w:line="276" w:lineRule="auto"/>
      <w:ind w:left="1080"/>
      <w:contextualSpacing/>
    </w:pPr>
    <w:rPr>
      <w:rFonts w:asciiTheme="minorHAnsi" w:eastAsiaTheme="minorEastAsia" w:hAnsiTheme="minorHAnsi" w:cstheme="minorBidi"/>
      <w:sz w:val="22"/>
      <w:szCs w:val="22"/>
      <w:lang w:val="en-US" w:eastAsia="en-US"/>
    </w:rPr>
  </w:style>
  <w:style w:type="paragraph" w:styleId="Tekstmakra">
    <w:name w:val="macro"/>
    <w:link w:val="TekstmakraZnak"/>
    <w:uiPriority w:val="99"/>
    <w:unhideWhenUsed/>
    <w:rsid w:val="00ED4946"/>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cstheme="minorBidi"/>
      <w:lang w:val="en-US" w:eastAsia="en-US"/>
    </w:rPr>
  </w:style>
  <w:style w:type="character" w:customStyle="1" w:styleId="TekstmakraZnak">
    <w:name w:val="Tekst makra Znak"/>
    <w:basedOn w:val="Domylnaczcionkaakapitu"/>
    <w:link w:val="Tekstmakra"/>
    <w:uiPriority w:val="99"/>
    <w:rsid w:val="00ED4946"/>
    <w:rPr>
      <w:rFonts w:ascii="Courier" w:eastAsiaTheme="minorEastAsia" w:hAnsi="Courier" w:cstheme="minorBidi"/>
      <w:lang w:val="en-US" w:eastAsia="en-US"/>
    </w:rPr>
  </w:style>
  <w:style w:type="paragraph" w:styleId="Cytat">
    <w:name w:val="Quote"/>
    <w:basedOn w:val="Normalny"/>
    <w:next w:val="Normalny"/>
    <w:link w:val="CytatZnak"/>
    <w:uiPriority w:val="29"/>
    <w:qFormat/>
    <w:rsid w:val="00ED4946"/>
    <w:pPr>
      <w:spacing w:after="200" w:line="276" w:lineRule="auto"/>
    </w:pPr>
    <w:rPr>
      <w:rFonts w:asciiTheme="minorHAnsi" w:eastAsiaTheme="minorEastAsia" w:hAnsiTheme="minorHAnsi" w:cstheme="minorBidi"/>
      <w:i/>
      <w:iCs/>
      <w:color w:val="000000" w:themeColor="text1"/>
      <w:sz w:val="22"/>
      <w:szCs w:val="22"/>
      <w:lang w:val="en-US" w:eastAsia="en-US"/>
    </w:rPr>
  </w:style>
  <w:style w:type="character" w:customStyle="1" w:styleId="CytatZnak">
    <w:name w:val="Cytat Znak"/>
    <w:basedOn w:val="Domylnaczcionkaakapitu"/>
    <w:link w:val="Cytat"/>
    <w:uiPriority w:val="29"/>
    <w:rsid w:val="00ED4946"/>
    <w:rPr>
      <w:rFonts w:asciiTheme="minorHAnsi" w:eastAsiaTheme="minorEastAsia" w:hAnsiTheme="minorHAnsi" w:cstheme="minorBidi"/>
      <w:i/>
      <w:iCs/>
      <w:color w:val="000000" w:themeColor="text1"/>
      <w:sz w:val="22"/>
      <w:szCs w:val="22"/>
      <w:lang w:val="en-US" w:eastAsia="en-US"/>
    </w:rPr>
  </w:style>
  <w:style w:type="paragraph" w:styleId="Cytatintensywny">
    <w:name w:val="Intense Quote"/>
    <w:basedOn w:val="Normalny"/>
    <w:next w:val="Normalny"/>
    <w:link w:val="CytatintensywnyZnak"/>
    <w:uiPriority w:val="30"/>
    <w:qFormat/>
    <w:rsid w:val="00ED4946"/>
    <w:pPr>
      <w:pBdr>
        <w:bottom w:val="single" w:sz="4" w:space="4" w:color="156082" w:themeColor="accent1"/>
      </w:pBdr>
      <w:spacing w:before="200" w:after="280" w:line="276" w:lineRule="auto"/>
      <w:ind w:left="936" w:right="936"/>
    </w:pPr>
    <w:rPr>
      <w:rFonts w:asciiTheme="minorHAnsi" w:eastAsiaTheme="minorEastAsia" w:hAnsiTheme="minorHAnsi" w:cstheme="minorBidi"/>
      <w:b/>
      <w:bCs/>
      <w:i/>
      <w:iCs/>
      <w:color w:val="156082" w:themeColor="accent1"/>
      <w:sz w:val="22"/>
      <w:szCs w:val="22"/>
      <w:lang w:val="en-US" w:eastAsia="en-US"/>
    </w:rPr>
  </w:style>
  <w:style w:type="character" w:customStyle="1" w:styleId="CytatintensywnyZnak">
    <w:name w:val="Cytat intensywny Znak"/>
    <w:basedOn w:val="Domylnaczcionkaakapitu"/>
    <w:link w:val="Cytatintensywny"/>
    <w:uiPriority w:val="30"/>
    <w:rsid w:val="00ED4946"/>
    <w:rPr>
      <w:rFonts w:asciiTheme="minorHAnsi" w:eastAsiaTheme="minorEastAsia" w:hAnsiTheme="minorHAnsi" w:cstheme="minorBidi"/>
      <w:b/>
      <w:bCs/>
      <w:i/>
      <w:iCs/>
      <w:color w:val="156082" w:themeColor="accent1"/>
      <w:sz w:val="22"/>
      <w:szCs w:val="22"/>
      <w:lang w:val="en-US" w:eastAsia="en-US"/>
    </w:rPr>
  </w:style>
  <w:style w:type="character" w:styleId="Wyrnieniedelikatne">
    <w:name w:val="Subtle Emphasis"/>
    <w:basedOn w:val="Domylnaczcionkaakapitu"/>
    <w:uiPriority w:val="19"/>
    <w:qFormat/>
    <w:rsid w:val="00ED4946"/>
    <w:rPr>
      <w:i/>
      <w:iCs/>
      <w:color w:val="808080" w:themeColor="text1" w:themeTint="7F"/>
    </w:rPr>
  </w:style>
  <w:style w:type="character" w:styleId="Wyrnienieintensywne">
    <w:name w:val="Intense Emphasis"/>
    <w:basedOn w:val="Domylnaczcionkaakapitu"/>
    <w:uiPriority w:val="21"/>
    <w:qFormat/>
    <w:rsid w:val="00ED4946"/>
    <w:rPr>
      <w:b/>
      <w:bCs/>
      <w:i/>
      <w:iCs/>
      <w:color w:val="156082" w:themeColor="accent1"/>
    </w:rPr>
  </w:style>
  <w:style w:type="character" w:styleId="Odwoaniedelikatne">
    <w:name w:val="Subtle Reference"/>
    <w:basedOn w:val="Domylnaczcionkaakapitu"/>
    <w:uiPriority w:val="31"/>
    <w:qFormat/>
    <w:rsid w:val="00ED4946"/>
    <w:rPr>
      <w:smallCaps/>
      <w:color w:val="E97132" w:themeColor="accent2"/>
      <w:u w:val="single"/>
    </w:rPr>
  </w:style>
  <w:style w:type="character" w:styleId="Odwoanieintensywne">
    <w:name w:val="Intense Reference"/>
    <w:basedOn w:val="Domylnaczcionkaakapitu"/>
    <w:uiPriority w:val="32"/>
    <w:qFormat/>
    <w:rsid w:val="00ED4946"/>
    <w:rPr>
      <w:b/>
      <w:bCs/>
      <w:smallCaps/>
      <w:color w:val="E97132" w:themeColor="accent2"/>
      <w:spacing w:val="5"/>
      <w:u w:val="single"/>
    </w:rPr>
  </w:style>
  <w:style w:type="character" w:styleId="Tytuksiki">
    <w:name w:val="Book Title"/>
    <w:basedOn w:val="Domylnaczcionkaakapitu"/>
    <w:uiPriority w:val="33"/>
    <w:qFormat/>
    <w:rsid w:val="00ED4946"/>
    <w:rPr>
      <w:b/>
      <w:bCs/>
      <w:smallCaps/>
      <w:spacing w:val="5"/>
    </w:rPr>
  </w:style>
  <w:style w:type="paragraph" w:styleId="Nagwekspisutreci">
    <w:name w:val="TOC Heading"/>
    <w:basedOn w:val="Nagwek1"/>
    <w:next w:val="Normalny"/>
    <w:uiPriority w:val="39"/>
    <w:semiHidden/>
    <w:unhideWhenUsed/>
    <w:qFormat/>
    <w:rsid w:val="00ED4946"/>
    <w:pPr>
      <w:keepLines/>
      <w:spacing w:before="480" w:line="276" w:lineRule="auto"/>
      <w:jc w:val="left"/>
      <w:outlineLvl w:val="9"/>
    </w:pPr>
    <w:rPr>
      <w:rFonts w:asciiTheme="majorHAnsi" w:eastAsiaTheme="majorEastAsia" w:hAnsiTheme="majorHAnsi" w:cstheme="majorBidi"/>
      <w:bCs/>
      <w:color w:val="0F4761" w:themeColor="accent1" w:themeShade="BF"/>
      <w:sz w:val="28"/>
      <w:szCs w:val="28"/>
      <w:lang w:eastAsia="en-US"/>
    </w:rPr>
  </w:style>
  <w:style w:type="table" w:styleId="Jasnecieniowanie">
    <w:name w:val="Light Shading"/>
    <w:basedOn w:val="Standardowy"/>
    <w:uiPriority w:val="60"/>
    <w:rsid w:val="00ED4946"/>
    <w:rPr>
      <w:rFonts w:asciiTheme="minorHAnsi" w:eastAsiaTheme="minorEastAsia" w:hAnsiTheme="minorHAnsi" w:cstheme="minorBidi"/>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rsid w:val="00ED4946"/>
    <w:rPr>
      <w:rFonts w:asciiTheme="minorHAnsi" w:eastAsiaTheme="minorEastAsia" w:hAnsiTheme="minorHAnsi" w:cstheme="minorBidi"/>
      <w:color w:val="0F4761" w:themeColor="accent1" w:themeShade="BF"/>
      <w:sz w:val="22"/>
      <w:szCs w:val="22"/>
      <w:lang w:val="en-US" w:eastAsia="en-US"/>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Jasnecieniowanieakcent2">
    <w:name w:val="Light Shading Accent 2"/>
    <w:basedOn w:val="Standardowy"/>
    <w:uiPriority w:val="60"/>
    <w:rsid w:val="00ED4946"/>
    <w:rPr>
      <w:rFonts w:asciiTheme="minorHAnsi" w:eastAsiaTheme="minorEastAsia" w:hAnsiTheme="minorHAnsi" w:cstheme="minorBidi"/>
      <w:color w:val="BF4E14" w:themeColor="accent2" w:themeShade="BF"/>
      <w:sz w:val="22"/>
      <w:szCs w:val="22"/>
      <w:lang w:val="en-US" w:eastAsia="en-US"/>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Jasnecieniowanieakcent3">
    <w:name w:val="Light Shading Accent 3"/>
    <w:basedOn w:val="Standardowy"/>
    <w:uiPriority w:val="60"/>
    <w:rsid w:val="00ED4946"/>
    <w:rPr>
      <w:rFonts w:asciiTheme="minorHAnsi" w:eastAsiaTheme="minorEastAsia" w:hAnsiTheme="minorHAnsi" w:cstheme="minorBidi"/>
      <w:color w:val="124F1A" w:themeColor="accent3" w:themeShade="BF"/>
      <w:sz w:val="22"/>
      <w:szCs w:val="22"/>
      <w:lang w:val="en-US" w:eastAsia="en-US"/>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Jasnecieniowanieakcent4">
    <w:name w:val="Light Shading Accent 4"/>
    <w:basedOn w:val="Standardowy"/>
    <w:uiPriority w:val="60"/>
    <w:rsid w:val="00ED4946"/>
    <w:rPr>
      <w:rFonts w:asciiTheme="minorHAnsi" w:eastAsiaTheme="minorEastAsia" w:hAnsiTheme="minorHAnsi" w:cstheme="minorBidi"/>
      <w:color w:val="0B769F" w:themeColor="accent4" w:themeShade="BF"/>
      <w:sz w:val="22"/>
      <w:szCs w:val="22"/>
      <w:lang w:val="en-US" w:eastAsia="en-US"/>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Jasnecieniowanieakcent5">
    <w:name w:val="Light Shading Accent 5"/>
    <w:basedOn w:val="Standardowy"/>
    <w:uiPriority w:val="60"/>
    <w:rsid w:val="00ED4946"/>
    <w:rPr>
      <w:rFonts w:asciiTheme="minorHAnsi" w:eastAsiaTheme="minorEastAsia" w:hAnsiTheme="minorHAnsi" w:cstheme="minorBidi"/>
      <w:color w:val="77206D" w:themeColor="accent5" w:themeShade="BF"/>
      <w:sz w:val="22"/>
      <w:szCs w:val="22"/>
      <w:lang w:val="en-US" w:eastAsia="en-US"/>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Jasnecieniowanieakcent6">
    <w:name w:val="Light Shading Accent 6"/>
    <w:basedOn w:val="Standardowy"/>
    <w:uiPriority w:val="60"/>
    <w:rsid w:val="00ED4946"/>
    <w:rPr>
      <w:rFonts w:asciiTheme="minorHAnsi" w:eastAsiaTheme="minorEastAsia" w:hAnsiTheme="minorHAnsi" w:cstheme="minorBidi"/>
      <w:color w:val="3A7C22" w:themeColor="accent6" w:themeShade="BF"/>
      <w:sz w:val="22"/>
      <w:szCs w:val="22"/>
      <w:lang w:val="en-US" w:eastAsia="en-US"/>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Jasnalista">
    <w:name w:val="Light List"/>
    <w:basedOn w:val="Standardowy"/>
    <w:uiPriority w:val="61"/>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listaakcent1">
    <w:name w:val="Light List Accent 1"/>
    <w:basedOn w:val="Standardowy"/>
    <w:uiPriority w:val="61"/>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Jasnalistaakcent2">
    <w:name w:val="Light List Accent 2"/>
    <w:basedOn w:val="Standardowy"/>
    <w:uiPriority w:val="61"/>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Jasnalistaakcent3">
    <w:name w:val="Light List Accent 3"/>
    <w:basedOn w:val="Standardowy"/>
    <w:uiPriority w:val="61"/>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Jasnalistaakcent4">
    <w:name w:val="Light List Accent 4"/>
    <w:basedOn w:val="Standardowy"/>
    <w:uiPriority w:val="61"/>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Jasnalistaakcent5">
    <w:name w:val="Light List Accent 5"/>
    <w:basedOn w:val="Standardowy"/>
    <w:uiPriority w:val="61"/>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Jasnalistaakcent6">
    <w:name w:val="Light List Accent 6"/>
    <w:basedOn w:val="Standardowy"/>
    <w:uiPriority w:val="61"/>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Jasnasiatka">
    <w:name w:val="Light Grid"/>
    <w:basedOn w:val="Standardowy"/>
    <w:uiPriority w:val="62"/>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Jasnasiatkaakcent1">
    <w:name w:val="Light Grid Accent 1"/>
    <w:basedOn w:val="Standardowy"/>
    <w:uiPriority w:val="62"/>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Jasnasiatkaakcent2">
    <w:name w:val="Light Grid Accent 2"/>
    <w:basedOn w:val="Standardowy"/>
    <w:uiPriority w:val="62"/>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Jasnasiatkaakcent3">
    <w:name w:val="Light Grid Accent 3"/>
    <w:basedOn w:val="Standardowy"/>
    <w:uiPriority w:val="62"/>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Jasnasiatkaakcent4">
    <w:name w:val="Light Grid Accent 4"/>
    <w:basedOn w:val="Standardowy"/>
    <w:uiPriority w:val="62"/>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Jasnasiatkaakcent5">
    <w:name w:val="Light Grid Accent 5"/>
    <w:basedOn w:val="Standardowy"/>
    <w:uiPriority w:val="62"/>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Jasnasiatkaakcent6">
    <w:name w:val="Light Grid Accent 6"/>
    <w:basedOn w:val="Standardowy"/>
    <w:uiPriority w:val="62"/>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redniecieniowanie1">
    <w:name w:val="Medium Shading 1"/>
    <w:basedOn w:val="Standardowy"/>
    <w:uiPriority w:val="63"/>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redniecieniowanie1akcent2">
    <w:name w:val="Medium Shading 1 Accent 2"/>
    <w:basedOn w:val="Standardowy"/>
    <w:uiPriority w:val="63"/>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redniecieniowanie1akcent3">
    <w:name w:val="Medium Shading 1 Accent 3"/>
    <w:basedOn w:val="Standardowy"/>
    <w:uiPriority w:val="63"/>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redniecieniowanie1akcent4">
    <w:name w:val="Medium Shading 1 Accent 4"/>
    <w:basedOn w:val="Standardowy"/>
    <w:uiPriority w:val="63"/>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redniecieniowanie1akcent5">
    <w:name w:val="Medium Shading 1 Accent 5"/>
    <w:basedOn w:val="Standardowy"/>
    <w:uiPriority w:val="63"/>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redniecieniowanie1akcent6">
    <w:name w:val="Medium Shading 1 Accent 6"/>
    <w:basedOn w:val="Standardowy"/>
    <w:uiPriority w:val="63"/>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redniecieniowanie2">
    <w:name w:val="Medium Shading 2"/>
    <w:basedOn w:val="Standardowy"/>
    <w:uiPriority w:val="64"/>
    <w:rsid w:val="00ED4946"/>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1">
    <w:name w:val="Medium Shading 2 Accent 1"/>
    <w:basedOn w:val="Standardowy"/>
    <w:uiPriority w:val="64"/>
    <w:rsid w:val="00ED4946"/>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2">
    <w:name w:val="Medium Shading 2 Accent 2"/>
    <w:basedOn w:val="Standardowy"/>
    <w:uiPriority w:val="64"/>
    <w:rsid w:val="00ED4946"/>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3">
    <w:name w:val="Medium Shading 2 Accent 3"/>
    <w:basedOn w:val="Standardowy"/>
    <w:uiPriority w:val="64"/>
    <w:rsid w:val="00ED4946"/>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4">
    <w:name w:val="Medium Shading 2 Accent 4"/>
    <w:basedOn w:val="Standardowy"/>
    <w:uiPriority w:val="64"/>
    <w:rsid w:val="00ED4946"/>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5">
    <w:name w:val="Medium Shading 2 Accent 5"/>
    <w:basedOn w:val="Standardowy"/>
    <w:uiPriority w:val="64"/>
    <w:rsid w:val="00ED4946"/>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6">
    <w:name w:val="Medium Shading 2 Accent 6"/>
    <w:basedOn w:val="Standardowy"/>
    <w:uiPriority w:val="64"/>
    <w:rsid w:val="00ED4946"/>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lista1">
    <w:name w:val="Medium List 1"/>
    <w:basedOn w:val="Standardowy"/>
    <w:uiPriority w:val="65"/>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rednialista1akcent1">
    <w:name w:val="Medium List 1 Accent 1"/>
    <w:basedOn w:val="Standardowy"/>
    <w:uiPriority w:val="65"/>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rednialista1akcent2">
    <w:name w:val="Medium List 1 Accent 2"/>
    <w:basedOn w:val="Standardowy"/>
    <w:uiPriority w:val="65"/>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rednialista1akcent3">
    <w:name w:val="Medium List 1 Accent 3"/>
    <w:basedOn w:val="Standardowy"/>
    <w:uiPriority w:val="65"/>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rednialista1akcent4">
    <w:name w:val="Medium List 1 Accent 4"/>
    <w:basedOn w:val="Standardowy"/>
    <w:uiPriority w:val="65"/>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rednialista1akcent5">
    <w:name w:val="Medium List 1 Accent 5"/>
    <w:basedOn w:val="Standardowy"/>
    <w:uiPriority w:val="65"/>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rednialista1akcent6">
    <w:name w:val="Medium List 1 Accent 6"/>
    <w:basedOn w:val="Standardowy"/>
    <w:uiPriority w:val="65"/>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rednialista2">
    <w:name w:val="Medium List 2"/>
    <w:basedOn w:val="Standardowy"/>
    <w:uiPriority w:val="66"/>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1">
    <w:name w:val="Medium List 2 Accent 1"/>
    <w:basedOn w:val="Standardowy"/>
    <w:uiPriority w:val="66"/>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2">
    <w:name w:val="Medium List 2 Accent 2"/>
    <w:basedOn w:val="Standardowy"/>
    <w:uiPriority w:val="66"/>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3">
    <w:name w:val="Medium List 2 Accent 3"/>
    <w:basedOn w:val="Standardowy"/>
    <w:uiPriority w:val="66"/>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4">
    <w:name w:val="Medium List 2 Accent 4"/>
    <w:basedOn w:val="Standardowy"/>
    <w:uiPriority w:val="66"/>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5">
    <w:name w:val="Medium List 2 Accent 5"/>
    <w:basedOn w:val="Standardowy"/>
    <w:uiPriority w:val="66"/>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6">
    <w:name w:val="Medium List 2 Accent 6"/>
    <w:basedOn w:val="Standardowy"/>
    <w:uiPriority w:val="66"/>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siatka1">
    <w:name w:val="Medium Grid 1"/>
    <w:basedOn w:val="Standardowy"/>
    <w:uiPriority w:val="67"/>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dniasiatka1akcent1">
    <w:name w:val="Medium Grid 1 Accent 1"/>
    <w:basedOn w:val="Standardowy"/>
    <w:uiPriority w:val="67"/>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redniasiatka1akcent2">
    <w:name w:val="Medium Grid 1 Accent 2"/>
    <w:basedOn w:val="Standardowy"/>
    <w:uiPriority w:val="67"/>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redniasiatka1akcent3">
    <w:name w:val="Medium Grid 1 Accent 3"/>
    <w:basedOn w:val="Standardowy"/>
    <w:uiPriority w:val="67"/>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redniasiatka1akcent4">
    <w:name w:val="Medium Grid 1 Accent 4"/>
    <w:basedOn w:val="Standardowy"/>
    <w:uiPriority w:val="67"/>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redniasiatka1akcent5">
    <w:name w:val="Medium Grid 1 Accent 5"/>
    <w:basedOn w:val="Standardowy"/>
    <w:uiPriority w:val="67"/>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redniasiatka1akcent6">
    <w:name w:val="Medium Grid 1 Accent 6"/>
    <w:basedOn w:val="Standardowy"/>
    <w:uiPriority w:val="67"/>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redniasiatka2">
    <w:name w:val="Medium Grid 2"/>
    <w:basedOn w:val="Standardowy"/>
    <w:uiPriority w:val="68"/>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redniasiatka2akcent1">
    <w:name w:val="Medium Grid 2 Accent 1"/>
    <w:basedOn w:val="Standardowy"/>
    <w:uiPriority w:val="68"/>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redniasiatka2akcent2">
    <w:name w:val="Medium Grid 2 Accent 2"/>
    <w:basedOn w:val="Standardowy"/>
    <w:uiPriority w:val="68"/>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redniasiatka2akcent3">
    <w:name w:val="Medium Grid 2 Accent 3"/>
    <w:basedOn w:val="Standardowy"/>
    <w:uiPriority w:val="68"/>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redniasiatka2akcent4">
    <w:name w:val="Medium Grid 2 Accent 4"/>
    <w:basedOn w:val="Standardowy"/>
    <w:uiPriority w:val="68"/>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redniasiatka2akcent5">
    <w:name w:val="Medium Grid 2 Accent 5"/>
    <w:basedOn w:val="Standardowy"/>
    <w:uiPriority w:val="68"/>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redniasiatka2akcent6">
    <w:name w:val="Medium Grid 2 Accent 6"/>
    <w:basedOn w:val="Standardowy"/>
    <w:uiPriority w:val="68"/>
    <w:rsid w:val="00ED4946"/>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redniasiatka3">
    <w:name w:val="Medium Grid 3"/>
    <w:basedOn w:val="Standardowy"/>
    <w:uiPriority w:val="69"/>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redniasiatka3akcent1">
    <w:name w:val="Medium Grid 3 Accent 1"/>
    <w:basedOn w:val="Standardowy"/>
    <w:uiPriority w:val="69"/>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redniasiatka3akcent2">
    <w:name w:val="Medium Grid 3 Accent 2"/>
    <w:basedOn w:val="Standardowy"/>
    <w:uiPriority w:val="69"/>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redniasiatka3akcent3">
    <w:name w:val="Medium Grid 3 Accent 3"/>
    <w:basedOn w:val="Standardowy"/>
    <w:uiPriority w:val="69"/>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redniasiatka3akcent4">
    <w:name w:val="Medium Grid 3 Accent 4"/>
    <w:basedOn w:val="Standardowy"/>
    <w:uiPriority w:val="69"/>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redniasiatka3akcent5">
    <w:name w:val="Medium Grid 3 Accent 5"/>
    <w:basedOn w:val="Standardowy"/>
    <w:uiPriority w:val="69"/>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redniasiatka3akcent6">
    <w:name w:val="Medium Grid 3 Accent 6"/>
    <w:basedOn w:val="Standardowy"/>
    <w:uiPriority w:val="69"/>
    <w:rsid w:val="00ED4946"/>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Ciemnalista">
    <w:name w:val="Dark List"/>
    <w:basedOn w:val="Standardowy"/>
    <w:uiPriority w:val="70"/>
    <w:rsid w:val="00ED4946"/>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iemnalista2akcent1">
    <w:name w:val="Dark List Accent 1"/>
    <w:basedOn w:val="Standardowy"/>
    <w:uiPriority w:val="70"/>
    <w:rsid w:val="00ED4946"/>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Ciemnalistaakcent2">
    <w:name w:val="Dark List Accent 2"/>
    <w:basedOn w:val="Standardowy"/>
    <w:uiPriority w:val="70"/>
    <w:rsid w:val="00ED4946"/>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Ciemnalistaakcent3">
    <w:name w:val="Dark List Accent 3"/>
    <w:basedOn w:val="Standardowy"/>
    <w:uiPriority w:val="70"/>
    <w:rsid w:val="00ED4946"/>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Ciemnalistaakcent4">
    <w:name w:val="Dark List Accent 4"/>
    <w:basedOn w:val="Standardowy"/>
    <w:uiPriority w:val="70"/>
    <w:rsid w:val="00ED4946"/>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Ciemnalistaakcent5">
    <w:name w:val="Dark List Accent 5"/>
    <w:basedOn w:val="Standardowy"/>
    <w:uiPriority w:val="70"/>
    <w:rsid w:val="00ED4946"/>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Ciemnalistaakcent6">
    <w:name w:val="Dark List Accent 6"/>
    <w:basedOn w:val="Standardowy"/>
    <w:uiPriority w:val="70"/>
    <w:rsid w:val="00ED4946"/>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Kolorowecieniowanie">
    <w:name w:val="Colorful Shading"/>
    <w:basedOn w:val="Standardowy"/>
    <w:uiPriority w:val="71"/>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olorowecieniowanieakcent1">
    <w:name w:val="Colorful Shading Accent 1"/>
    <w:basedOn w:val="Standardowy"/>
    <w:uiPriority w:val="71"/>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Kolorowecieniowanieakcent2">
    <w:name w:val="Colorful Shading Accent 2"/>
    <w:basedOn w:val="Standardowy"/>
    <w:uiPriority w:val="71"/>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Kolorowecieniowanieakcent3">
    <w:name w:val="Colorful Shading Accent 3"/>
    <w:basedOn w:val="Standardowy"/>
    <w:uiPriority w:val="71"/>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Kolorowecieniowanieakcent4">
    <w:name w:val="Colorful Shading Accent 4"/>
    <w:basedOn w:val="Standardowy"/>
    <w:uiPriority w:val="71"/>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Kolorowecieniowanieakcent5">
    <w:name w:val="Colorful Shading Accent 5"/>
    <w:basedOn w:val="Standardowy"/>
    <w:uiPriority w:val="71"/>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Kolorowecieniowanieakcent6">
    <w:name w:val="Colorful Shading Accent 6"/>
    <w:basedOn w:val="Standardowy"/>
    <w:uiPriority w:val="71"/>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Kolorowalista">
    <w:name w:val="Colorful List"/>
    <w:basedOn w:val="Standardowy"/>
    <w:uiPriority w:val="72"/>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olorowalistaakcent1">
    <w:name w:val="Colorful List Accent 1"/>
    <w:basedOn w:val="Standardowy"/>
    <w:uiPriority w:val="72"/>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Kolorowalistaakcent2">
    <w:name w:val="Colorful List Accent 2"/>
    <w:basedOn w:val="Standardowy"/>
    <w:uiPriority w:val="72"/>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Kolorowalistaakcent3">
    <w:name w:val="Colorful List Accent 3"/>
    <w:basedOn w:val="Standardowy"/>
    <w:uiPriority w:val="72"/>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Kolorowalistaakcent4">
    <w:name w:val="Colorful List Accent 4"/>
    <w:basedOn w:val="Standardowy"/>
    <w:uiPriority w:val="72"/>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Kolorowalistaakcent5">
    <w:name w:val="Colorful List Accent 5"/>
    <w:basedOn w:val="Standardowy"/>
    <w:uiPriority w:val="72"/>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Kolorowalistaakcent6">
    <w:name w:val="Colorful List Accent 6"/>
    <w:basedOn w:val="Standardowy"/>
    <w:uiPriority w:val="72"/>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Kolorowasiatka">
    <w:name w:val="Colorful Grid"/>
    <w:basedOn w:val="Standardowy"/>
    <w:uiPriority w:val="73"/>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olorowasiatkaakcent1">
    <w:name w:val="Colorful Grid Accent 1"/>
    <w:basedOn w:val="Standardowy"/>
    <w:uiPriority w:val="73"/>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Kolorowasiatkaakcent2">
    <w:name w:val="Colorful Grid Accent 2"/>
    <w:basedOn w:val="Standardowy"/>
    <w:uiPriority w:val="73"/>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Kolorowasiatkaakcent3">
    <w:name w:val="Colorful Grid Accent 3"/>
    <w:basedOn w:val="Standardowy"/>
    <w:uiPriority w:val="73"/>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Kolorowasiatkaakcent4">
    <w:name w:val="Colorful Grid Accent 4"/>
    <w:basedOn w:val="Standardowy"/>
    <w:uiPriority w:val="73"/>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Kolorowasiatkaakcent5">
    <w:name w:val="Colorful Grid Accent 5"/>
    <w:basedOn w:val="Standardowy"/>
    <w:uiPriority w:val="73"/>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Kolorowasiatkaakcent6">
    <w:name w:val="Colorful Grid Accent 6"/>
    <w:basedOn w:val="Standardowy"/>
    <w:uiPriority w:val="73"/>
    <w:rsid w:val="00ED4946"/>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32617">
      <w:bodyDiv w:val="1"/>
      <w:marLeft w:val="0"/>
      <w:marRight w:val="0"/>
      <w:marTop w:val="0"/>
      <w:marBottom w:val="0"/>
      <w:divBdr>
        <w:top w:val="none" w:sz="0" w:space="0" w:color="auto"/>
        <w:left w:val="none" w:sz="0" w:space="0" w:color="auto"/>
        <w:bottom w:val="none" w:sz="0" w:space="0" w:color="auto"/>
        <w:right w:val="none" w:sz="0" w:space="0" w:color="auto"/>
      </w:divBdr>
    </w:div>
    <w:div w:id="29427006">
      <w:bodyDiv w:val="1"/>
      <w:marLeft w:val="0"/>
      <w:marRight w:val="0"/>
      <w:marTop w:val="0"/>
      <w:marBottom w:val="0"/>
      <w:divBdr>
        <w:top w:val="none" w:sz="0" w:space="0" w:color="auto"/>
        <w:left w:val="none" w:sz="0" w:space="0" w:color="auto"/>
        <w:bottom w:val="none" w:sz="0" w:space="0" w:color="auto"/>
        <w:right w:val="none" w:sz="0" w:space="0" w:color="auto"/>
      </w:divBdr>
    </w:div>
    <w:div w:id="286476904">
      <w:bodyDiv w:val="1"/>
      <w:marLeft w:val="0"/>
      <w:marRight w:val="0"/>
      <w:marTop w:val="0"/>
      <w:marBottom w:val="0"/>
      <w:divBdr>
        <w:top w:val="none" w:sz="0" w:space="0" w:color="auto"/>
        <w:left w:val="none" w:sz="0" w:space="0" w:color="auto"/>
        <w:bottom w:val="none" w:sz="0" w:space="0" w:color="auto"/>
        <w:right w:val="none" w:sz="0" w:space="0" w:color="auto"/>
      </w:divBdr>
    </w:div>
    <w:div w:id="414985264">
      <w:bodyDiv w:val="1"/>
      <w:marLeft w:val="0"/>
      <w:marRight w:val="0"/>
      <w:marTop w:val="0"/>
      <w:marBottom w:val="0"/>
      <w:divBdr>
        <w:top w:val="none" w:sz="0" w:space="0" w:color="auto"/>
        <w:left w:val="none" w:sz="0" w:space="0" w:color="auto"/>
        <w:bottom w:val="none" w:sz="0" w:space="0" w:color="auto"/>
        <w:right w:val="none" w:sz="0" w:space="0" w:color="auto"/>
      </w:divBdr>
    </w:div>
    <w:div w:id="675107666">
      <w:bodyDiv w:val="1"/>
      <w:marLeft w:val="0"/>
      <w:marRight w:val="0"/>
      <w:marTop w:val="0"/>
      <w:marBottom w:val="0"/>
      <w:divBdr>
        <w:top w:val="none" w:sz="0" w:space="0" w:color="auto"/>
        <w:left w:val="none" w:sz="0" w:space="0" w:color="auto"/>
        <w:bottom w:val="none" w:sz="0" w:space="0" w:color="auto"/>
        <w:right w:val="none" w:sz="0" w:space="0" w:color="auto"/>
      </w:divBdr>
    </w:div>
    <w:div w:id="779689084">
      <w:bodyDiv w:val="1"/>
      <w:marLeft w:val="0"/>
      <w:marRight w:val="0"/>
      <w:marTop w:val="0"/>
      <w:marBottom w:val="0"/>
      <w:divBdr>
        <w:top w:val="none" w:sz="0" w:space="0" w:color="auto"/>
        <w:left w:val="none" w:sz="0" w:space="0" w:color="auto"/>
        <w:bottom w:val="none" w:sz="0" w:space="0" w:color="auto"/>
        <w:right w:val="none" w:sz="0" w:space="0" w:color="auto"/>
      </w:divBdr>
    </w:div>
    <w:div w:id="1172064092">
      <w:bodyDiv w:val="1"/>
      <w:marLeft w:val="0"/>
      <w:marRight w:val="0"/>
      <w:marTop w:val="0"/>
      <w:marBottom w:val="0"/>
      <w:divBdr>
        <w:top w:val="none" w:sz="0" w:space="0" w:color="auto"/>
        <w:left w:val="none" w:sz="0" w:space="0" w:color="auto"/>
        <w:bottom w:val="none" w:sz="0" w:space="0" w:color="auto"/>
        <w:right w:val="none" w:sz="0" w:space="0" w:color="auto"/>
      </w:divBdr>
    </w:div>
    <w:div w:id="1179926381">
      <w:bodyDiv w:val="1"/>
      <w:marLeft w:val="0"/>
      <w:marRight w:val="0"/>
      <w:marTop w:val="0"/>
      <w:marBottom w:val="0"/>
      <w:divBdr>
        <w:top w:val="none" w:sz="0" w:space="0" w:color="auto"/>
        <w:left w:val="none" w:sz="0" w:space="0" w:color="auto"/>
        <w:bottom w:val="none" w:sz="0" w:space="0" w:color="auto"/>
        <w:right w:val="none" w:sz="0" w:space="0" w:color="auto"/>
      </w:divBdr>
      <w:divsChild>
        <w:div w:id="742919076">
          <w:marLeft w:val="0"/>
          <w:marRight w:val="0"/>
          <w:marTop w:val="0"/>
          <w:marBottom w:val="0"/>
          <w:divBdr>
            <w:top w:val="single" w:sz="2" w:space="0" w:color="2C2F45"/>
            <w:left w:val="single" w:sz="2" w:space="0" w:color="2C2F45"/>
            <w:bottom w:val="single" w:sz="2" w:space="0" w:color="2C2F45"/>
            <w:right w:val="single" w:sz="2" w:space="0" w:color="2C2F45"/>
          </w:divBdr>
        </w:div>
        <w:div w:id="414330230">
          <w:marLeft w:val="0"/>
          <w:marRight w:val="0"/>
          <w:marTop w:val="0"/>
          <w:marBottom w:val="0"/>
          <w:divBdr>
            <w:top w:val="single" w:sz="2" w:space="0" w:color="2C2F45"/>
            <w:left w:val="single" w:sz="2" w:space="0" w:color="2C2F45"/>
            <w:bottom w:val="single" w:sz="2" w:space="0" w:color="2C2F45"/>
            <w:right w:val="single" w:sz="2" w:space="0" w:color="2C2F45"/>
          </w:divBdr>
        </w:div>
        <w:div w:id="208493258">
          <w:marLeft w:val="0"/>
          <w:marRight w:val="0"/>
          <w:marTop w:val="0"/>
          <w:marBottom w:val="0"/>
          <w:divBdr>
            <w:top w:val="single" w:sz="2" w:space="0" w:color="2C2F45"/>
            <w:left w:val="single" w:sz="2" w:space="0" w:color="2C2F45"/>
            <w:bottom w:val="single" w:sz="2" w:space="0" w:color="2C2F45"/>
            <w:right w:val="single" w:sz="2" w:space="0" w:color="2C2F45"/>
          </w:divBdr>
        </w:div>
        <w:div w:id="475071732">
          <w:marLeft w:val="0"/>
          <w:marRight w:val="0"/>
          <w:marTop w:val="0"/>
          <w:marBottom w:val="0"/>
          <w:divBdr>
            <w:top w:val="single" w:sz="2" w:space="0" w:color="2C2F45"/>
            <w:left w:val="single" w:sz="2" w:space="0" w:color="2C2F45"/>
            <w:bottom w:val="single" w:sz="2" w:space="0" w:color="2C2F45"/>
            <w:right w:val="single" w:sz="2" w:space="0" w:color="2C2F45"/>
          </w:divBdr>
        </w:div>
        <w:div w:id="147863319">
          <w:marLeft w:val="0"/>
          <w:marRight w:val="0"/>
          <w:marTop w:val="0"/>
          <w:marBottom w:val="0"/>
          <w:divBdr>
            <w:top w:val="single" w:sz="2" w:space="0" w:color="2C2F45"/>
            <w:left w:val="single" w:sz="2" w:space="0" w:color="2C2F45"/>
            <w:bottom w:val="single" w:sz="2" w:space="0" w:color="2C2F45"/>
            <w:right w:val="single" w:sz="2" w:space="0" w:color="2C2F45"/>
          </w:divBdr>
        </w:div>
        <w:div w:id="67730546">
          <w:marLeft w:val="0"/>
          <w:marRight w:val="0"/>
          <w:marTop w:val="0"/>
          <w:marBottom w:val="0"/>
          <w:divBdr>
            <w:top w:val="single" w:sz="2" w:space="0" w:color="2C2F45"/>
            <w:left w:val="single" w:sz="2" w:space="0" w:color="2C2F45"/>
            <w:bottom w:val="single" w:sz="2" w:space="0" w:color="2C2F45"/>
            <w:right w:val="single" w:sz="2" w:space="0" w:color="2C2F45"/>
          </w:divBdr>
        </w:div>
        <w:div w:id="1237135016">
          <w:marLeft w:val="0"/>
          <w:marRight w:val="0"/>
          <w:marTop w:val="0"/>
          <w:marBottom w:val="0"/>
          <w:divBdr>
            <w:top w:val="single" w:sz="2" w:space="0" w:color="2C2F45"/>
            <w:left w:val="single" w:sz="2" w:space="0" w:color="2C2F45"/>
            <w:bottom w:val="single" w:sz="2" w:space="0" w:color="2C2F45"/>
            <w:right w:val="single" w:sz="2" w:space="0" w:color="2C2F45"/>
          </w:divBdr>
        </w:div>
        <w:div w:id="2105026209">
          <w:marLeft w:val="0"/>
          <w:marRight w:val="0"/>
          <w:marTop w:val="0"/>
          <w:marBottom w:val="0"/>
          <w:divBdr>
            <w:top w:val="single" w:sz="2" w:space="0" w:color="2C2F45"/>
            <w:left w:val="single" w:sz="2" w:space="0" w:color="2C2F45"/>
            <w:bottom w:val="single" w:sz="2" w:space="0" w:color="2C2F45"/>
            <w:right w:val="single" w:sz="2" w:space="0" w:color="2C2F45"/>
          </w:divBdr>
        </w:div>
        <w:div w:id="137650365">
          <w:marLeft w:val="0"/>
          <w:marRight w:val="0"/>
          <w:marTop w:val="0"/>
          <w:marBottom w:val="0"/>
          <w:divBdr>
            <w:top w:val="single" w:sz="2" w:space="0" w:color="2C2F45"/>
            <w:left w:val="single" w:sz="2" w:space="0" w:color="2C2F45"/>
            <w:bottom w:val="single" w:sz="2" w:space="0" w:color="2C2F45"/>
            <w:right w:val="single" w:sz="2" w:space="0" w:color="2C2F45"/>
          </w:divBdr>
        </w:div>
      </w:divsChild>
    </w:div>
    <w:div w:id="1183860626">
      <w:bodyDiv w:val="1"/>
      <w:marLeft w:val="0"/>
      <w:marRight w:val="0"/>
      <w:marTop w:val="0"/>
      <w:marBottom w:val="0"/>
      <w:divBdr>
        <w:top w:val="none" w:sz="0" w:space="0" w:color="auto"/>
        <w:left w:val="none" w:sz="0" w:space="0" w:color="auto"/>
        <w:bottom w:val="none" w:sz="0" w:space="0" w:color="auto"/>
        <w:right w:val="none" w:sz="0" w:space="0" w:color="auto"/>
      </w:divBdr>
      <w:divsChild>
        <w:div w:id="1169491230">
          <w:marLeft w:val="0"/>
          <w:marRight w:val="0"/>
          <w:marTop w:val="0"/>
          <w:marBottom w:val="0"/>
          <w:divBdr>
            <w:top w:val="single" w:sz="2" w:space="0" w:color="2C2F45"/>
            <w:left w:val="single" w:sz="2" w:space="0" w:color="2C2F45"/>
            <w:bottom w:val="single" w:sz="2" w:space="0" w:color="2C2F45"/>
            <w:right w:val="single" w:sz="2" w:space="0" w:color="2C2F45"/>
          </w:divBdr>
        </w:div>
        <w:div w:id="1439792722">
          <w:marLeft w:val="0"/>
          <w:marRight w:val="0"/>
          <w:marTop w:val="0"/>
          <w:marBottom w:val="0"/>
          <w:divBdr>
            <w:top w:val="single" w:sz="2" w:space="0" w:color="2C2F45"/>
            <w:left w:val="single" w:sz="2" w:space="0" w:color="2C2F45"/>
            <w:bottom w:val="single" w:sz="2" w:space="0" w:color="2C2F45"/>
            <w:right w:val="single" w:sz="2" w:space="0" w:color="2C2F45"/>
          </w:divBdr>
        </w:div>
        <w:div w:id="845823675">
          <w:marLeft w:val="0"/>
          <w:marRight w:val="0"/>
          <w:marTop w:val="0"/>
          <w:marBottom w:val="0"/>
          <w:divBdr>
            <w:top w:val="single" w:sz="2" w:space="0" w:color="2C2F45"/>
            <w:left w:val="single" w:sz="2" w:space="0" w:color="2C2F45"/>
            <w:bottom w:val="single" w:sz="2" w:space="0" w:color="2C2F45"/>
            <w:right w:val="single" w:sz="2" w:space="0" w:color="2C2F45"/>
          </w:divBdr>
        </w:div>
        <w:div w:id="487014940">
          <w:marLeft w:val="0"/>
          <w:marRight w:val="0"/>
          <w:marTop w:val="0"/>
          <w:marBottom w:val="0"/>
          <w:divBdr>
            <w:top w:val="single" w:sz="2" w:space="0" w:color="2C2F45"/>
            <w:left w:val="single" w:sz="2" w:space="0" w:color="2C2F45"/>
            <w:bottom w:val="single" w:sz="2" w:space="0" w:color="2C2F45"/>
            <w:right w:val="single" w:sz="2" w:space="0" w:color="2C2F45"/>
          </w:divBdr>
        </w:div>
        <w:div w:id="1202550904">
          <w:marLeft w:val="0"/>
          <w:marRight w:val="0"/>
          <w:marTop w:val="0"/>
          <w:marBottom w:val="0"/>
          <w:divBdr>
            <w:top w:val="single" w:sz="2" w:space="0" w:color="2C2F45"/>
            <w:left w:val="single" w:sz="2" w:space="0" w:color="2C2F45"/>
            <w:bottom w:val="single" w:sz="2" w:space="0" w:color="2C2F45"/>
            <w:right w:val="single" w:sz="2" w:space="0" w:color="2C2F45"/>
          </w:divBdr>
        </w:div>
        <w:div w:id="835346728">
          <w:marLeft w:val="0"/>
          <w:marRight w:val="0"/>
          <w:marTop w:val="0"/>
          <w:marBottom w:val="0"/>
          <w:divBdr>
            <w:top w:val="single" w:sz="2" w:space="0" w:color="2C2F45"/>
            <w:left w:val="single" w:sz="2" w:space="0" w:color="2C2F45"/>
            <w:bottom w:val="single" w:sz="2" w:space="0" w:color="2C2F45"/>
            <w:right w:val="single" w:sz="2" w:space="0" w:color="2C2F45"/>
          </w:divBdr>
        </w:div>
        <w:div w:id="1443063889">
          <w:marLeft w:val="0"/>
          <w:marRight w:val="0"/>
          <w:marTop w:val="0"/>
          <w:marBottom w:val="0"/>
          <w:divBdr>
            <w:top w:val="single" w:sz="2" w:space="0" w:color="2C2F45"/>
            <w:left w:val="single" w:sz="2" w:space="0" w:color="2C2F45"/>
            <w:bottom w:val="single" w:sz="2" w:space="0" w:color="2C2F45"/>
            <w:right w:val="single" w:sz="2" w:space="0" w:color="2C2F45"/>
          </w:divBdr>
        </w:div>
        <w:div w:id="86467482">
          <w:marLeft w:val="0"/>
          <w:marRight w:val="0"/>
          <w:marTop w:val="0"/>
          <w:marBottom w:val="0"/>
          <w:divBdr>
            <w:top w:val="single" w:sz="2" w:space="0" w:color="2C2F45"/>
            <w:left w:val="single" w:sz="2" w:space="0" w:color="2C2F45"/>
            <w:bottom w:val="single" w:sz="2" w:space="0" w:color="2C2F45"/>
            <w:right w:val="single" w:sz="2" w:space="0" w:color="2C2F45"/>
          </w:divBdr>
        </w:div>
        <w:div w:id="1080372939">
          <w:marLeft w:val="0"/>
          <w:marRight w:val="0"/>
          <w:marTop w:val="0"/>
          <w:marBottom w:val="0"/>
          <w:divBdr>
            <w:top w:val="single" w:sz="2" w:space="0" w:color="2C2F45"/>
            <w:left w:val="single" w:sz="2" w:space="0" w:color="2C2F45"/>
            <w:bottom w:val="single" w:sz="2" w:space="0" w:color="2C2F45"/>
            <w:right w:val="single" w:sz="2" w:space="0" w:color="2C2F45"/>
          </w:divBdr>
        </w:div>
      </w:divsChild>
    </w:div>
    <w:div w:id="1217860971">
      <w:bodyDiv w:val="1"/>
      <w:marLeft w:val="0"/>
      <w:marRight w:val="0"/>
      <w:marTop w:val="0"/>
      <w:marBottom w:val="0"/>
      <w:divBdr>
        <w:top w:val="none" w:sz="0" w:space="0" w:color="auto"/>
        <w:left w:val="none" w:sz="0" w:space="0" w:color="auto"/>
        <w:bottom w:val="none" w:sz="0" w:space="0" w:color="auto"/>
        <w:right w:val="none" w:sz="0" w:space="0" w:color="auto"/>
      </w:divBdr>
    </w:div>
    <w:div w:id="1287196101">
      <w:bodyDiv w:val="1"/>
      <w:marLeft w:val="0"/>
      <w:marRight w:val="0"/>
      <w:marTop w:val="0"/>
      <w:marBottom w:val="0"/>
      <w:divBdr>
        <w:top w:val="none" w:sz="0" w:space="0" w:color="auto"/>
        <w:left w:val="none" w:sz="0" w:space="0" w:color="auto"/>
        <w:bottom w:val="none" w:sz="0" w:space="0" w:color="auto"/>
        <w:right w:val="none" w:sz="0" w:space="0" w:color="auto"/>
      </w:divBdr>
    </w:div>
    <w:div w:id="1685745967">
      <w:bodyDiv w:val="1"/>
      <w:marLeft w:val="0"/>
      <w:marRight w:val="0"/>
      <w:marTop w:val="0"/>
      <w:marBottom w:val="0"/>
      <w:divBdr>
        <w:top w:val="none" w:sz="0" w:space="0" w:color="auto"/>
        <w:left w:val="none" w:sz="0" w:space="0" w:color="auto"/>
        <w:bottom w:val="none" w:sz="0" w:space="0" w:color="auto"/>
        <w:right w:val="none" w:sz="0" w:space="0" w:color="auto"/>
      </w:divBdr>
    </w:div>
    <w:div w:id="1715806675">
      <w:bodyDiv w:val="1"/>
      <w:marLeft w:val="0"/>
      <w:marRight w:val="0"/>
      <w:marTop w:val="0"/>
      <w:marBottom w:val="0"/>
      <w:divBdr>
        <w:top w:val="none" w:sz="0" w:space="0" w:color="auto"/>
        <w:left w:val="none" w:sz="0" w:space="0" w:color="auto"/>
        <w:bottom w:val="none" w:sz="0" w:space="0" w:color="auto"/>
        <w:right w:val="none" w:sz="0" w:space="0" w:color="auto"/>
      </w:divBdr>
    </w:div>
    <w:div w:id="1899899676">
      <w:bodyDiv w:val="1"/>
      <w:marLeft w:val="0"/>
      <w:marRight w:val="0"/>
      <w:marTop w:val="0"/>
      <w:marBottom w:val="0"/>
      <w:divBdr>
        <w:top w:val="none" w:sz="0" w:space="0" w:color="auto"/>
        <w:left w:val="none" w:sz="0" w:space="0" w:color="auto"/>
        <w:bottom w:val="none" w:sz="0" w:space="0" w:color="auto"/>
        <w:right w:val="none" w:sz="0" w:space="0" w:color="auto"/>
      </w:divBdr>
    </w:div>
    <w:div w:id="1901204883">
      <w:bodyDiv w:val="1"/>
      <w:marLeft w:val="0"/>
      <w:marRight w:val="0"/>
      <w:marTop w:val="0"/>
      <w:marBottom w:val="0"/>
      <w:divBdr>
        <w:top w:val="none" w:sz="0" w:space="0" w:color="auto"/>
        <w:left w:val="none" w:sz="0" w:space="0" w:color="auto"/>
        <w:bottom w:val="none" w:sz="0" w:space="0" w:color="auto"/>
        <w:right w:val="none" w:sz="0" w:space="0" w:color="auto"/>
      </w:divBdr>
    </w:div>
    <w:div w:id="2063483864">
      <w:bodyDiv w:val="1"/>
      <w:marLeft w:val="0"/>
      <w:marRight w:val="0"/>
      <w:marTop w:val="0"/>
      <w:marBottom w:val="0"/>
      <w:divBdr>
        <w:top w:val="none" w:sz="0" w:space="0" w:color="auto"/>
        <w:left w:val="none" w:sz="0" w:space="0" w:color="auto"/>
        <w:bottom w:val="none" w:sz="0" w:space="0" w:color="auto"/>
        <w:right w:val="none" w:sz="0" w:space="0" w:color="auto"/>
      </w:divBdr>
      <w:divsChild>
        <w:div w:id="285039406">
          <w:marLeft w:val="0"/>
          <w:marRight w:val="0"/>
          <w:marTop w:val="0"/>
          <w:marBottom w:val="281"/>
          <w:divBdr>
            <w:top w:val="none" w:sz="0" w:space="0" w:color="auto"/>
            <w:left w:val="none" w:sz="0" w:space="0" w:color="auto"/>
            <w:bottom w:val="none" w:sz="0" w:space="0" w:color="auto"/>
            <w:right w:val="none" w:sz="0" w:space="0" w:color="auto"/>
          </w:divBdr>
        </w:div>
        <w:div w:id="4388351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eader" Target="header5.xml"/><Relationship Id="rId21" Type="http://schemas.openxmlformats.org/officeDocument/2006/relationships/image" Target="media/image6.jpg"/><Relationship Id="rId42" Type="http://schemas.openxmlformats.org/officeDocument/2006/relationships/image" Target="media/image26.png"/><Relationship Id="rId47" Type="http://schemas.openxmlformats.org/officeDocument/2006/relationships/image" Target="media/image30.tiff"/><Relationship Id="rId63" Type="http://schemas.openxmlformats.org/officeDocument/2006/relationships/hyperlink" Target="https://beta.btsearch.pl/bts/details/27348/" TargetMode="External"/><Relationship Id="rId68" Type="http://schemas.openxmlformats.org/officeDocument/2006/relationships/hyperlink" Target="https://beta.btsearch.pl/bts/details/18837/" TargetMode="External"/><Relationship Id="rId84" Type="http://schemas.openxmlformats.org/officeDocument/2006/relationships/image" Target="media/image40.png"/><Relationship Id="rId89" Type="http://schemas.openxmlformats.org/officeDocument/2006/relationships/image" Target="media/image42.jpeg"/><Relationship Id="rId112" Type="http://schemas.openxmlformats.org/officeDocument/2006/relationships/oleObject" Target="embeddings/oleObject9.bin"/><Relationship Id="rId16" Type="http://schemas.openxmlformats.org/officeDocument/2006/relationships/hyperlink" Target="https://pl.wikipedia.org/wiki/Regionalizacja_fizycznogeograficzna_Polski" TargetMode="External"/><Relationship Id="rId107" Type="http://schemas.openxmlformats.org/officeDocument/2006/relationships/image" Target="media/image50.emf"/><Relationship Id="rId11" Type="http://schemas.openxmlformats.org/officeDocument/2006/relationships/image" Target="media/image1.png"/><Relationship Id="rId32" Type="http://schemas.openxmlformats.org/officeDocument/2006/relationships/image" Target="media/image17.jpeg"/><Relationship Id="rId37" Type="http://schemas.openxmlformats.org/officeDocument/2006/relationships/image" Target="media/image21.png"/><Relationship Id="rId53" Type="http://schemas.openxmlformats.org/officeDocument/2006/relationships/hyperlink" Target="https://beta.btsearch.pl/bts/details/887/" TargetMode="External"/><Relationship Id="rId58" Type="http://schemas.openxmlformats.org/officeDocument/2006/relationships/hyperlink" Target="https://beta.btsearch.pl/bts/details/23222/" TargetMode="External"/><Relationship Id="rId74" Type="http://schemas.openxmlformats.org/officeDocument/2006/relationships/hyperlink" Target="http://crfop.gdos.gov.pl/CRFOP/widok/viewfop.jsf?fop=PL.ZIPOP.1393.N2K.PLH180053.H" TargetMode="External"/><Relationship Id="rId79" Type="http://schemas.openxmlformats.org/officeDocument/2006/relationships/image" Target="media/image35.png"/><Relationship Id="rId102" Type="http://schemas.openxmlformats.org/officeDocument/2006/relationships/oleObject" Target="embeddings/oleObject4.bin"/><Relationship Id="rId123" Type="http://schemas.openxmlformats.org/officeDocument/2006/relationships/footer" Target="footer5.xml"/><Relationship Id="rId5" Type="http://schemas.openxmlformats.org/officeDocument/2006/relationships/numbering" Target="numbering.xml"/><Relationship Id="rId90" Type="http://schemas.openxmlformats.org/officeDocument/2006/relationships/header" Target="header1.xml"/><Relationship Id="rId95" Type="http://schemas.openxmlformats.org/officeDocument/2006/relationships/image" Target="media/image44.emf"/><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7.jpg"/><Relationship Id="rId48" Type="http://schemas.openxmlformats.org/officeDocument/2006/relationships/image" Target="media/image31.png"/><Relationship Id="rId64" Type="http://schemas.openxmlformats.org/officeDocument/2006/relationships/hyperlink" Target="https://beta.btsearch.pl/bts/details/1466/" TargetMode="External"/><Relationship Id="rId69" Type="http://schemas.openxmlformats.org/officeDocument/2006/relationships/hyperlink" Target="https://beta.btsearch.pl/bts/details/4511/" TargetMode="External"/><Relationship Id="rId113" Type="http://schemas.openxmlformats.org/officeDocument/2006/relationships/image" Target="media/image53.tiff"/><Relationship Id="rId118" Type="http://schemas.openxmlformats.org/officeDocument/2006/relationships/footer" Target="footer2.xml"/><Relationship Id="rId80" Type="http://schemas.openxmlformats.org/officeDocument/2006/relationships/image" Target="media/image36.jpeg"/><Relationship Id="rId85" Type="http://schemas.openxmlformats.org/officeDocument/2006/relationships/hyperlink" Target="https://isap.sejm.gov.pl/isap.nsf/DocDetails.xsp?id=WDU20040920880" TargetMode="External"/><Relationship Id="rId12" Type="http://schemas.openxmlformats.org/officeDocument/2006/relationships/image" Target="https://upload.wikimedia.org/wikipedia/commons/thumb/1/12/POL_Kolbuszowa_COA.svg/800px-POL_Kolbuszowa_COA.svg.png" TargetMode="External"/><Relationship Id="rId17" Type="http://schemas.openxmlformats.org/officeDocument/2006/relationships/image" Target="media/image3.png"/><Relationship Id="rId33" Type="http://schemas.openxmlformats.org/officeDocument/2006/relationships/hyperlink" Target="http://mapy.geoportal.gov.pl" TargetMode="External"/><Relationship Id="rId38" Type="http://schemas.openxmlformats.org/officeDocument/2006/relationships/image" Target="media/image22.png"/><Relationship Id="rId59" Type="http://schemas.openxmlformats.org/officeDocument/2006/relationships/hyperlink" Target="https://beta.btsearch.pl/bts/details/482/" TargetMode="External"/><Relationship Id="rId103" Type="http://schemas.openxmlformats.org/officeDocument/2006/relationships/image" Target="media/image48.emf"/><Relationship Id="rId108" Type="http://schemas.openxmlformats.org/officeDocument/2006/relationships/oleObject" Target="embeddings/oleObject7.bin"/><Relationship Id="rId124" Type="http://schemas.openxmlformats.org/officeDocument/2006/relationships/fontTable" Target="fontTable.xml"/><Relationship Id="rId54" Type="http://schemas.openxmlformats.org/officeDocument/2006/relationships/hyperlink" Target="https://beta.btsearch.pl/bts/details/25714/" TargetMode="External"/><Relationship Id="rId70" Type="http://schemas.openxmlformats.org/officeDocument/2006/relationships/hyperlink" Target="https://beta.btsearch.pl/bts/?query=kolbuszowa" TargetMode="External"/><Relationship Id="rId75" Type="http://schemas.openxmlformats.org/officeDocument/2006/relationships/hyperlink" Target="http://crfop.gdos.gov.pl/CRFOP/widok/viewfop.jsf?fop=PL.ZIPOP.1393.N2K.PLH180043.H" TargetMode="External"/><Relationship Id="rId91" Type="http://schemas.openxmlformats.org/officeDocument/2006/relationships/header" Target="header2.xml"/><Relationship Id="rId9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2.png"/><Relationship Id="rId114" Type="http://schemas.openxmlformats.org/officeDocument/2006/relationships/image" Target="media/image54.tiff"/><Relationship Id="rId119" Type="http://schemas.openxmlformats.org/officeDocument/2006/relationships/footer" Target="footer3.xml"/><Relationship Id="rId44" Type="http://schemas.openxmlformats.org/officeDocument/2006/relationships/hyperlink" Target="http://www.igipz.pan.pl" TargetMode="External"/><Relationship Id="rId60" Type="http://schemas.openxmlformats.org/officeDocument/2006/relationships/hyperlink" Target="https://beta.btsearch.pl/bts/details/25715/" TargetMode="External"/><Relationship Id="rId65" Type="http://schemas.openxmlformats.org/officeDocument/2006/relationships/hyperlink" Target="https://beta.btsearch.pl/bts/details/39978/" TargetMode="External"/><Relationship Id="rId81" Type="http://schemas.openxmlformats.org/officeDocument/2006/relationships/image" Target="media/image37.jpeg"/><Relationship Id="rId86" Type="http://schemas.openxmlformats.org/officeDocument/2006/relationships/hyperlink" Target="https://isap.sejm.gov.pl/isap.nsf/DocDetails.xsp?id=WDU20240001478" TargetMode="External"/><Relationship Id="rId13" Type="http://schemas.openxmlformats.org/officeDocument/2006/relationships/image" Target="media/image2.jpeg"/><Relationship Id="rId18" Type="http://schemas.openxmlformats.org/officeDocument/2006/relationships/hyperlink" Target="https://geologia.pgi.gov.pl/mapy/" TargetMode="External"/><Relationship Id="rId39" Type="http://schemas.openxmlformats.org/officeDocument/2006/relationships/image" Target="media/image23.png"/><Relationship Id="rId109" Type="http://schemas.openxmlformats.org/officeDocument/2006/relationships/image" Target="media/image51.emf"/><Relationship Id="rId34" Type="http://schemas.openxmlformats.org/officeDocument/2006/relationships/image" Target="media/image18.jpeg"/><Relationship Id="rId50" Type="http://schemas.openxmlformats.org/officeDocument/2006/relationships/chart" Target="charts/chart1.xml"/><Relationship Id="rId55" Type="http://schemas.openxmlformats.org/officeDocument/2006/relationships/hyperlink" Target="https://beta.btsearch.pl/bts/details/35361/" TargetMode="External"/><Relationship Id="rId76" Type="http://schemas.openxmlformats.org/officeDocument/2006/relationships/hyperlink" Target="http://crfop.gdos.gov.pl/CRFOP/widok/viewfop.jsf?fop=PL.ZIPOP.1393.N2K.PLH180055.H" TargetMode="External"/><Relationship Id="rId97" Type="http://schemas.openxmlformats.org/officeDocument/2006/relationships/image" Target="media/image45.emf"/><Relationship Id="rId104" Type="http://schemas.openxmlformats.org/officeDocument/2006/relationships/oleObject" Target="embeddings/oleObject5.bin"/><Relationship Id="rId120" Type="http://schemas.openxmlformats.org/officeDocument/2006/relationships/header" Target="header6.xml"/><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4.tiff"/><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8.jpeg"/><Relationship Id="rId66" Type="http://schemas.openxmlformats.org/officeDocument/2006/relationships/hyperlink" Target="https://beta.btsearch.pl/bts/details/43473/" TargetMode="External"/><Relationship Id="rId87" Type="http://schemas.openxmlformats.org/officeDocument/2006/relationships/hyperlink" Target="https://sozosfera.pl/ochrona-przyrody/" TargetMode="External"/><Relationship Id="rId110" Type="http://schemas.openxmlformats.org/officeDocument/2006/relationships/oleObject" Target="embeddings/oleObject8.bin"/><Relationship Id="rId115" Type="http://schemas.openxmlformats.org/officeDocument/2006/relationships/image" Target="media/image55.tiff"/><Relationship Id="rId61" Type="http://schemas.openxmlformats.org/officeDocument/2006/relationships/hyperlink" Target="https://beta.btsearch.pl/bts/details/889/" TargetMode="External"/><Relationship Id="rId82" Type="http://schemas.openxmlformats.org/officeDocument/2006/relationships/image" Target="media/image38.png"/><Relationship Id="rId19" Type="http://schemas.openxmlformats.org/officeDocument/2006/relationships/image" Target="media/image4.jpg"/><Relationship Id="rId14" Type="http://schemas.openxmlformats.org/officeDocument/2006/relationships/hyperlink" Target="http://isap.sejm.gov.pl/DetailsServlet?id=WDU20160000778" TargetMode="External"/><Relationship Id="rId30" Type="http://schemas.openxmlformats.org/officeDocument/2006/relationships/image" Target="media/image15.tiff"/><Relationship Id="rId35" Type="http://schemas.openxmlformats.org/officeDocument/2006/relationships/image" Target="media/image19.tiff"/><Relationship Id="rId56" Type="http://schemas.openxmlformats.org/officeDocument/2006/relationships/hyperlink" Target="https://beta.btsearch.pl/bts/details/4512/" TargetMode="External"/><Relationship Id="rId77" Type="http://schemas.openxmlformats.org/officeDocument/2006/relationships/hyperlink" Target="http://crfop.gdos.gov.pl/CRFOP/widok/viewfop.jsf?fop=PL.ZIPOP.1393.N2K.PLH180047.H" TargetMode="External"/><Relationship Id="rId100" Type="http://schemas.openxmlformats.org/officeDocument/2006/relationships/oleObject" Target="embeddings/oleObject3.bin"/><Relationship Id="rId105" Type="http://schemas.openxmlformats.org/officeDocument/2006/relationships/image" Target="media/image49.emf"/><Relationship Id="rId8" Type="http://schemas.openxmlformats.org/officeDocument/2006/relationships/webSettings" Target="webSettings.xml"/><Relationship Id="rId51" Type="http://schemas.openxmlformats.org/officeDocument/2006/relationships/hyperlink" Target="https://beta.btsearch.pl/bts/details/47750/" TargetMode="External"/><Relationship Id="rId72" Type="http://schemas.openxmlformats.org/officeDocument/2006/relationships/hyperlink" Target="https://www.bdl.lasy.gov.pl/" TargetMode="External"/><Relationship Id="rId93" Type="http://schemas.openxmlformats.org/officeDocument/2006/relationships/header" Target="header3.xml"/><Relationship Id="rId98" Type="http://schemas.openxmlformats.org/officeDocument/2006/relationships/oleObject" Target="embeddings/oleObject2.bin"/><Relationship Id="rId121" Type="http://schemas.openxmlformats.org/officeDocument/2006/relationships/header" Target="header7.xm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9.tiff"/><Relationship Id="rId67" Type="http://schemas.openxmlformats.org/officeDocument/2006/relationships/hyperlink" Target="https://beta.btsearch.pl/bts/details/888/" TargetMode="External"/><Relationship Id="rId116" Type="http://schemas.openxmlformats.org/officeDocument/2006/relationships/header" Target="header4.xml"/><Relationship Id="rId20" Type="http://schemas.openxmlformats.org/officeDocument/2006/relationships/image" Target="media/image5.png"/><Relationship Id="rId41" Type="http://schemas.openxmlformats.org/officeDocument/2006/relationships/image" Target="media/image25.jpg"/><Relationship Id="rId62" Type="http://schemas.openxmlformats.org/officeDocument/2006/relationships/hyperlink" Target="https://beta.btsearch.pl/bts/details/33668/" TargetMode="External"/><Relationship Id="rId83" Type="http://schemas.openxmlformats.org/officeDocument/2006/relationships/image" Target="media/image39.png"/><Relationship Id="rId88" Type="http://schemas.openxmlformats.org/officeDocument/2006/relationships/image" Target="media/image41.png"/><Relationship Id="rId111" Type="http://schemas.openxmlformats.org/officeDocument/2006/relationships/image" Target="media/image52.emf"/><Relationship Id="rId15" Type="http://schemas.openxmlformats.org/officeDocument/2006/relationships/hyperlink" Target="http://isap.sejm.gov.pl/DetailsServlet?id=WDU20160000778" TargetMode="External"/><Relationship Id="rId36" Type="http://schemas.openxmlformats.org/officeDocument/2006/relationships/image" Target="media/image20.png"/><Relationship Id="rId57" Type="http://schemas.openxmlformats.org/officeDocument/2006/relationships/hyperlink" Target="https://beta.btsearch.pl/bts/details/46622/" TargetMode="External"/><Relationship Id="rId106" Type="http://schemas.openxmlformats.org/officeDocument/2006/relationships/oleObject" Target="embeddings/oleObject6.bin"/><Relationship Id="rId10" Type="http://schemas.openxmlformats.org/officeDocument/2006/relationships/endnotes" Target="endnotes.xml"/><Relationship Id="rId31" Type="http://schemas.openxmlformats.org/officeDocument/2006/relationships/image" Target="media/image16.tiff"/><Relationship Id="rId52" Type="http://schemas.openxmlformats.org/officeDocument/2006/relationships/hyperlink" Target="https://beta.btsearch.pl/bts/details/46272/" TargetMode="External"/><Relationship Id="rId73" Type="http://schemas.openxmlformats.org/officeDocument/2006/relationships/hyperlink" Target="http://crfop.gdos.gov.pl/CRFOP/widok/viewfop.jsf?fop=PL.ZIPOP.1393.N2K.PLB180005.B" TargetMode="External"/><Relationship Id="rId78" Type="http://schemas.openxmlformats.org/officeDocument/2006/relationships/image" Target="media/image34.png"/><Relationship Id="rId94" Type="http://schemas.openxmlformats.org/officeDocument/2006/relationships/image" Target="media/image43.tiff"/><Relationship Id="rId99" Type="http://schemas.openxmlformats.org/officeDocument/2006/relationships/image" Target="media/image46.emf"/><Relationship Id="rId101" Type="http://schemas.openxmlformats.org/officeDocument/2006/relationships/image" Target="media/image47.emf"/><Relationship Id="rId122"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Arkusz1!$A$2</c:f>
              <c:strCache>
                <c:ptCount val="1"/>
                <c:pt idx="0">
                  <c:v>Drogi</c:v>
                </c:pt>
              </c:strCache>
            </c:strRef>
          </c:tx>
          <c:dPt>
            <c:idx val="0"/>
            <c:bubble3D val="0"/>
            <c:explosion val="12"/>
            <c:spPr>
              <a:solidFill>
                <a:schemeClr val="accent1"/>
              </a:solidFill>
              <a:ln w="19050">
                <a:solidFill>
                  <a:schemeClr val="lt1"/>
                </a:solidFill>
              </a:ln>
              <a:effectLst/>
            </c:spPr>
            <c:extLst>
              <c:ext xmlns:c16="http://schemas.microsoft.com/office/drawing/2014/chart" uri="{C3380CC4-5D6E-409C-BE32-E72D297353CC}">
                <c16:uniqueId val="{00000001-7EFE-425A-A5DF-2B2BFDE3231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EFE-425A-A5DF-2B2BFDE3231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EFE-425A-A5DF-2B2BFDE3231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EFE-425A-A5DF-2B2BFDE32314}"/>
              </c:ext>
            </c:extLst>
          </c:dPt>
          <c:dLbls>
            <c:dLbl>
              <c:idx val="0"/>
              <c:layout>
                <c:manualLayout>
                  <c:x val="8.6516659375911256E-2"/>
                  <c:y val="-0.246457942757155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FE-425A-A5DF-2B2BFDE32314}"/>
                </c:ext>
              </c:extLst>
            </c:dLbl>
            <c:dLbl>
              <c:idx val="1"/>
              <c:layout>
                <c:manualLayout>
                  <c:x val="4.4232283464566931E-2"/>
                  <c:y val="-2.1125484314460691E-3"/>
                </c:manualLayout>
              </c:layout>
              <c:spPr>
                <a:solidFill>
                  <a:schemeClr val="accent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FE-425A-A5DF-2B2BFDE32314}"/>
                </c:ext>
              </c:extLst>
            </c:dLbl>
            <c:dLbl>
              <c:idx val="2"/>
              <c:layout>
                <c:manualLayout>
                  <c:x val="-4.7165263196267133E-2"/>
                  <c:y val="1.9225721784776903E-3"/>
                </c:manualLayout>
              </c:layout>
              <c:spPr>
                <a:solidFill>
                  <a:schemeClr val="bg1">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FE-425A-A5DF-2B2BFDE32314}"/>
                </c:ext>
              </c:extLst>
            </c:dLbl>
            <c:dLbl>
              <c:idx val="3"/>
              <c:layout>
                <c:manualLayout>
                  <c:x val="9.6642607174103237E-2"/>
                  <c:y val="3.9620984876890392E-2"/>
                </c:manualLayout>
              </c:layout>
              <c:spPr>
                <a:solidFill>
                  <a:schemeClr val="accent4"/>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EFE-425A-A5DF-2B2BFDE3231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Drogi</c:v>
                </c:pt>
                <c:pt idx="1">
                  <c:v>Przemysł</c:v>
                </c:pt>
                <c:pt idx="2">
                  <c:v>Koleje</c:v>
                </c:pt>
                <c:pt idx="3">
                  <c:v>Lotniczy</c:v>
                </c:pt>
              </c:strCache>
            </c:strRef>
          </c:cat>
          <c:val>
            <c:numRef>
              <c:f>Arkusz1!$B$2:$B$5</c:f>
              <c:numCache>
                <c:formatCode>General</c:formatCode>
                <c:ptCount val="4"/>
                <c:pt idx="0">
                  <c:v>16400</c:v>
                </c:pt>
                <c:pt idx="1">
                  <c:v>100</c:v>
                </c:pt>
                <c:pt idx="2">
                  <c:v>0</c:v>
                </c:pt>
                <c:pt idx="3">
                  <c:v>0</c:v>
                </c:pt>
              </c:numCache>
            </c:numRef>
          </c:val>
          <c:extLst>
            <c:ext xmlns:c16="http://schemas.microsoft.com/office/drawing/2014/chart" uri="{C3380CC4-5D6E-409C-BE32-E72D297353CC}">
              <c16:uniqueId val="{00000008-7EFE-425A-A5DF-2B2BFDE32314}"/>
            </c:ext>
          </c:extLst>
        </c:ser>
        <c:ser>
          <c:idx val="1"/>
          <c:order val="1"/>
          <c:tx>
            <c:strRef>
              <c:f>Arkusz1!$B$2</c:f>
              <c:strCache>
                <c:ptCount val="1"/>
                <c:pt idx="0">
                  <c:v>16400</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A-7EFE-425A-A5DF-2B2BFDE32314}"/>
              </c:ext>
            </c:extLst>
          </c:dPt>
          <c:cat>
            <c:strRef>
              <c:f>Arkusz1!$A$2:$A$5</c:f>
              <c:strCache>
                <c:ptCount val="4"/>
                <c:pt idx="0">
                  <c:v>Drogi</c:v>
                </c:pt>
                <c:pt idx="1">
                  <c:v>Przemysł</c:v>
                </c:pt>
                <c:pt idx="2">
                  <c:v>Koleje</c:v>
                </c:pt>
                <c:pt idx="3">
                  <c:v>Lotniczy</c:v>
                </c:pt>
              </c:strCache>
            </c:strRef>
          </c:cat>
          <c:val>
            <c:numRef>
              <c:f>Arkusz1!#REF!</c:f>
              <c:numCache>
                <c:formatCode>General</c:formatCode>
                <c:ptCount val="1"/>
                <c:pt idx="0">
                  <c:v>1</c:v>
                </c:pt>
              </c:numCache>
            </c:numRef>
          </c:val>
          <c:extLst>
            <c:ext xmlns:c16="http://schemas.microsoft.com/office/drawing/2014/chart" uri="{C3380CC4-5D6E-409C-BE32-E72D297353CC}">
              <c16:uniqueId val="{0000000B-7EFE-425A-A5DF-2B2BFDE32314}"/>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26da336-088d-41d8-a6c5-93555b06ac28" xsi:nil="true"/>
    <lcf76f155ced4ddcb4097134ff3c332f xmlns="623e0f38-6fc9-4402-8e14-3ce5cbbb24f1">
      <Terms xmlns="http://schemas.microsoft.com/office/infopath/2007/PartnerControls"/>
    </lcf76f155ced4ddcb4097134ff3c332f>
    <info xmlns="623e0f38-6fc9-4402-8e14-3ce5cbbb24f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A6BF1143C55E934DACB89D4135AA5C77" ma:contentTypeVersion="14" ma:contentTypeDescription="Utwórz nowy dokument." ma:contentTypeScope="" ma:versionID="76609e41433e40b143889a6abf49c0c2">
  <xsd:schema xmlns:xsd="http://www.w3.org/2001/XMLSchema" xmlns:xs="http://www.w3.org/2001/XMLSchema" xmlns:p="http://schemas.microsoft.com/office/2006/metadata/properties" xmlns:ns2="623e0f38-6fc9-4402-8e14-3ce5cbbb24f1" xmlns:ns3="e26da336-088d-41d8-a6c5-93555b06ac28" targetNamespace="http://schemas.microsoft.com/office/2006/metadata/properties" ma:root="true" ma:fieldsID="0fd1dc24182a7c86f76add8468b11848" ns2:_="" ns3:_="">
    <xsd:import namespace="623e0f38-6fc9-4402-8e14-3ce5cbbb24f1"/>
    <xsd:import namespace="e26da336-088d-41d8-a6c5-93555b06ac28"/>
    <xsd:element name="properties">
      <xsd:complexType>
        <xsd:sequence>
          <xsd:element name="documentManagement">
            <xsd:complexType>
              <xsd:all>
                <xsd:element ref="ns2:info" minOccurs="0"/>
                <xsd:element ref="ns3:SharedWithUsers" minOccurs="0"/>
                <xsd:element ref="ns3:SharedWithDetails" minOccurs="0"/>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3e0f38-6fc9-4402-8e14-3ce5cbbb24f1" elementFormDefault="qualified">
    <xsd:import namespace="http://schemas.microsoft.com/office/2006/documentManagement/types"/>
    <xsd:import namespace="http://schemas.microsoft.com/office/infopath/2007/PartnerControls"/>
    <xsd:element name="info" ma:index="8" nillable="true" ma:displayName="info" ma:format="Dropdown" ma:internalName="info">
      <xsd:simpleType>
        <xsd:restriction base="dms:Note">
          <xsd:maxLength value="255"/>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Tagi obrazów" ma:readOnly="false" ma:fieldId="{5cf76f15-5ced-4ddc-b409-7134ff3c332f}" ma:taxonomyMulti="true" ma:sspId="6ae1237e-3a6c-497e-9afa-080665e8ec14"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6da336-088d-41d8-a6c5-93555b06ac28" elementFormDefault="qualified">
    <xsd:import namespace="http://schemas.microsoft.com/office/2006/documentManagement/types"/>
    <xsd:import namespace="http://schemas.microsoft.com/office/infopath/2007/PartnerControls"/>
    <xsd:element name="SharedWithUsers" ma:index="9"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Udostępnione dla — szczegóły" ma:internalName="SharedWithDetails" ma:readOnly="true">
      <xsd:simpleType>
        <xsd:restriction base="dms:Note">
          <xsd:maxLength value="255"/>
        </xsd:restriction>
      </xsd:simpleType>
    </xsd:element>
    <xsd:element name="TaxCatchAll" ma:index="17" nillable="true" ma:displayName="Taxonomy Catch All Column" ma:hidden="true" ma:list="{7312858f-e03e-4868-8f87-22a8e32b2d33}" ma:internalName="TaxCatchAll" ma:showField="CatchAllData" ma:web="e26da336-088d-41d8-a6c5-93555b06ac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0176F45-CABB-4A6E-98D0-71A364E36B89}">
  <ds:schemaRefs>
    <ds:schemaRef ds:uri="http://schemas.microsoft.com/office/2006/metadata/properties"/>
    <ds:schemaRef ds:uri="http://schemas.microsoft.com/office/infopath/2007/PartnerControls"/>
    <ds:schemaRef ds:uri="9e8a5c17-a94c-4ba7-a2b4-e9964467ca7d"/>
    <ds:schemaRef ds:uri="30e2b83c-8ef6-41ab-92c2-aafab6a1e684"/>
  </ds:schemaRefs>
</ds:datastoreItem>
</file>

<file path=customXml/itemProps2.xml><?xml version="1.0" encoding="utf-8"?>
<ds:datastoreItem xmlns:ds="http://schemas.openxmlformats.org/officeDocument/2006/customXml" ds:itemID="{BA0EA9ED-07D2-4619-ADB7-7DBEC9B14044}"/>
</file>

<file path=customXml/itemProps3.xml><?xml version="1.0" encoding="utf-8"?>
<ds:datastoreItem xmlns:ds="http://schemas.openxmlformats.org/officeDocument/2006/customXml" ds:itemID="{876F8E80-B8E7-4D40-B714-8174D7E9AD48}">
  <ds:schemaRefs>
    <ds:schemaRef ds:uri="http://schemas.openxmlformats.org/officeDocument/2006/bibliography"/>
  </ds:schemaRefs>
</ds:datastoreItem>
</file>

<file path=customXml/itemProps4.xml><?xml version="1.0" encoding="utf-8"?>
<ds:datastoreItem xmlns:ds="http://schemas.openxmlformats.org/officeDocument/2006/customXml" ds:itemID="{9D643B5D-2D57-46A6-8325-04C2504EE9E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66</Pages>
  <Words>62551</Words>
  <Characters>375306</Characters>
  <Application>Microsoft Office Word</Application>
  <DocSecurity>0</DocSecurity>
  <Lines>3127</Lines>
  <Paragraphs>873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436984</CharactersWithSpaces>
  <SharedDoc>false</SharedDoc>
  <HLinks>
    <vt:vector size="408" baseType="variant">
      <vt:variant>
        <vt:i4>393220</vt:i4>
      </vt:variant>
      <vt:variant>
        <vt:i4>348</vt:i4>
      </vt:variant>
      <vt:variant>
        <vt:i4>0</vt:i4>
      </vt:variant>
      <vt:variant>
        <vt:i4>5</vt:i4>
      </vt:variant>
      <vt:variant>
        <vt:lpwstr>http://isap.sejm.gov.pl/DetailsServlet?id=WDU20160000778</vt:lpwstr>
      </vt:variant>
      <vt:variant>
        <vt:lpwstr/>
      </vt:variant>
      <vt:variant>
        <vt:i4>131188</vt:i4>
      </vt:variant>
      <vt:variant>
        <vt:i4>345</vt:i4>
      </vt:variant>
      <vt:variant>
        <vt:i4>0</vt:i4>
      </vt:variant>
      <vt:variant>
        <vt:i4>5</vt:i4>
      </vt:variant>
      <vt:variant>
        <vt:lpwstr>https://pl.wikipedia.org/wiki/Kotlina_Sandomierska</vt:lpwstr>
      </vt:variant>
      <vt:variant>
        <vt:lpwstr/>
      </vt:variant>
      <vt:variant>
        <vt:i4>3801106</vt:i4>
      </vt:variant>
      <vt:variant>
        <vt:i4>342</vt:i4>
      </vt:variant>
      <vt:variant>
        <vt:i4>0</vt:i4>
      </vt:variant>
      <vt:variant>
        <vt:i4>5</vt:i4>
      </vt:variant>
      <vt:variant>
        <vt:lpwstr>https://pl.wikipedia.org/wiki/Podkarpacie_P%C3%B3%C5%82nocne</vt:lpwstr>
      </vt:variant>
      <vt:variant>
        <vt:lpwstr/>
      </vt:variant>
      <vt:variant>
        <vt:i4>8061030</vt:i4>
      </vt:variant>
      <vt:variant>
        <vt:i4>339</vt:i4>
      </vt:variant>
      <vt:variant>
        <vt:i4>0</vt:i4>
      </vt:variant>
      <vt:variant>
        <vt:i4>5</vt:i4>
      </vt:variant>
      <vt:variant>
        <vt:lpwstr>http://crfop.gdos.gov.pl/CRFOP/widok/viewfop.jsf?fop=PL.ZIPOP.1393.N2K.PLH180007.H</vt:lpwstr>
      </vt:variant>
      <vt:variant>
        <vt:lpwstr/>
      </vt:variant>
      <vt:variant>
        <vt:i4>8126564</vt:i4>
      </vt:variant>
      <vt:variant>
        <vt:i4>336</vt:i4>
      </vt:variant>
      <vt:variant>
        <vt:i4>0</vt:i4>
      </vt:variant>
      <vt:variant>
        <vt:i4>5</vt:i4>
      </vt:variant>
      <vt:variant>
        <vt:lpwstr>http://crfop.gdos.gov.pl/CRFOP/widok/viewfop.jsf?fop=PL.ZIPOP.1393.N2K.PLH180020.H</vt:lpwstr>
      </vt:variant>
      <vt:variant>
        <vt:lpwstr/>
      </vt:variant>
      <vt:variant>
        <vt:i4>8126563</vt:i4>
      </vt:variant>
      <vt:variant>
        <vt:i4>333</vt:i4>
      </vt:variant>
      <vt:variant>
        <vt:i4>0</vt:i4>
      </vt:variant>
      <vt:variant>
        <vt:i4>5</vt:i4>
      </vt:variant>
      <vt:variant>
        <vt:lpwstr>http://crfop.gdos.gov.pl/CRFOP/widok/viewfop.jsf?fop=PL.ZIPOP.1393.N2K.PLH180050.H</vt:lpwstr>
      </vt:variant>
      <vt:variant>
        <vt:lpwstr/>
      </vt:variant>
      <vt:variant>
        <vt:i4>7995494</vt:i4>
      </vt:variant>
      <vt:variant>
        <vt:i4>330</vt:i4>
      </vt:variant>
      <vt:variant>
        <vt:i4>0</vt:i4>
      </vt:variant>
      <vt:variant>
        <vt:i4>5</vt:i4>
      </vt:variant>
      <vt:variant>
        <vt:lpwstr>http://crfop.gdos.gov.pl/CRFOP/widok/viewfop.jsf?fop=PL.ZIPOP.1393.N2K.PLH180006.H</vt:lpwstr>
      </vt:variant>
      <vt:variant>
        <vt:lpwstr/>
      </vt:variant>
      <vt:variant>
        <vt:i4>8126565</vt:i4>
      </vt:variant>
      <vt:variant>
        <vt:i4>327</vt:i4>
      </vt:variant>
      <vt:variant>
        <vt:i4>0</vt:i4>
      </vt:variant>
      <vt:variant>
        <vt:i4>5</vt:i4>
      </vt:variant>
      <vt:variant>
        <vt:lpwstr>http://crfop.gdos.gov.pl/CRFOP/widok/viewfop.jsf?fop=PL.ZIPOP.1393.N2K.PLH180030.H</vt:lpwstr>
      </vt:variant>
      <vt:variant>
        <vt:lpwstr/>
      </vt:variant>
      <vt:variant>
        <vt:i4>7929956</vt:i4>
      </vt:variant>
      <vt:variant>
        <vt:i4>324</vt:i4>
      </vt:variant>
      <vt:variant>
        <vt:i4>0</vt:i4>
      </vt:variant>
      <vt:variant>
        <vt:i4>5</vt:i4>
      </vt:variant>
      <vt:variant>
        <vt:lpwstr>http://crfop.gdos.gov.pl/CRFOP/widok/viewfop.jsf?fop=PL.ZIPOP.1393.N2K.PLH180025.H</vt:lpwstr>
      </vt:variant>
      <vt:variant>
        <vt:lpwstr/>
      </vt:variant>
      <vt:variant>
        <vt:i4>8323170</vt:i4>
      </vt:variant>
      <vt:variant>
        <vt:i4>321</vt:i4>
      </vt:variant>
      <vt:variant>
        <vt:i4>0</vt:i4>
      </vt:variant>
      <vt:variant>
        <vt:i4>5</vt:i4>
      </vt:variant>
      <vt:variant>
        <vt:lpwstr>http://crfop.gdos.gov.pl/CRFOP/widok/viewfop.jsf?fop=PL.ZIPOP.1393.N2K.PLH180043.H</vt:lpwstr>
      </vt:variant>
      <vt:variant>
        <vt:lpwstr/>
      </vt:variant>
      <vt:variant>
        <vt:i4>8061026</vt:i4>
      </vt:variant>
      <vt:variant>
        <vt:i4>318</vt:i4>
      </vt:variant>
      <vt:variant>
        <vt:i4>0</vt:i4>
      </vt:variant>
      <vt:variant>
        <vt:i4>5</vt:i4>
      </vt:variant>
      <vt:variant>
        <vt:lpwstr>http://crfop.gdos.gov.pl/CRFOP/widok/viewfop.jsf?fop=PL.ZIPOP.1393.N2K.PLH180047.H</vt:lpwstr>
      </vt:variant>
      <vt:variant>
        <vt:lpwstr/>
      </vt:variant>
      <vt:variant>
        <vt:i4>8192102</vt:i4>
      </vt:variant>
      <vt:variant>
        <vt:i4>315</vt:i4>
      </vt:variant>
      <vt:variant>
        <vt:i4>0</vt:i4>
      </vt:variant>
      <vt:variant>
        <vt:i4>5</vt:i4>
      </vt:variant>
      <vt:variant>
        <vt:lpwstr>http://crfop.gdos.gov.pl/CRFOP/widok/viewfop.jsf?fop=PL.ZIPOP.1393.N2K.PLB180001.B</vt:lpwstr>
      </vt:variant>
      <vt:variant>
        <vt:lpwstr/>
      </vt:variant>
      <vt:variant>
        <vt:i4>7929958</vt:i4>
      </vt:variant>
      <vt:variant>
        <vt:i4>312</vt:i4>
      </vt:variant>
      <vt:variant>
        <vt:i4>0</vt:i4>
      </vt:variant>
      <vt:variant>
        <vt:i4>5</vt:i4>
      </vt:variant>
      <vt:variant>
        <vt:lpwstr>http://crfop.gdos.gov.pl/CRFOP/widok/viewfop.jsf?fop=PL.ZIPOP.1393.N2K.PLB180005.B</vt:lpwstr>
      </vt:variant>
      <vt:variant>
        <vt:lpwstr/>
      </vt:variant>
      <vt:variant>
        <vt:i4>4718677</vt:i4>
      </vt:variant>
      <vt:variant>
        <vt:i4>309</vt:i4>
      </vt:variant>
      <vt:variant>
        <vt:i4>0</vt:i4>
      </vt:variant>
      <vt:variant>
        <vt:i4>5</vt:i4>
      </vt:variant>
      <vt:variant>
        <vt:lpwstr>http://www.zycieaklimat.edu.pl/index/?id=eb163727917cbba1eea208541a643e74</vt:lpwstr>
      </vt:variant>
      <vt:variant>
        <vt:lpwstr/>
      </vt:variant>
      <vt:variant>
        <vt:i4>1572977</vt:i4>
      </vt:variant>
      <vt:variant>
        <vt:i4>306</vt:i4>
      </vt:variant>
      <vt:variant>
        <vt:i4>0</vt:i4>
      </vt:variant>
      <vt:variant>
        <vt:i4>5</vt:i4>
      </vt:variant>
      <vt:variant>
        <vt:lpwstr>https://pl.wikipedia.org/wiki/Pradolina_Podkarpacka</vt:lpwstr>
      </vt:variant>
      <vt:variant>
        <vt:lpwstr/>
      </vt:variant>
      <vt:variant>
        <vt:i4>131188</vt:i4>
      </vt:variant>
      <vt:variant>
        <vt:i4>303</vt:i4>
      </vt:variant>
      <vt:variant>
        <vt:i4>0</vt:i4>
      </vt:variant>
      <vt:variant>
        <vt:i4>5</vt:i4>
      </vt:variant>
      <vt:variant>
        <vt:lpwstr>https://pl.wikipedia.org/wiki/Kotlina_Sandomierska</vt:lpwstr>
      </vt:variant>
      <vt:variant>
        <vt:lpwstr/>
      </vt:variant>
      <vt:variant>
        <vt:i4>3801106</vt:i4>
      </vt:variant>
      <vt:variant>
        <vt:i4>300</vt:i4>
      </vt:variant>
      <vt:variant>
        <vt:i4>0</vt:i4>
      </vt:variant>
      <vt:variant>
        <vt:i4>5</vt:i4>
      </vt:variant>
      <vt:variant>
        <vt:lpwstr>https://pl.wikipedia.org/wiki/Podkarpacie_P%C3%B3%C5%82nocne</vt:lpwstr>
      </vt:variant>
      <vt:variant>
        <vt:lpwstr/>
      </vt:variant>
      <vt:variant>
        <vt:i4>720999</vt:i4>
      </vt:variant>
      <vt:variant>
        <vt:i4>297</vt:i4>
      </vt:variant>
      <vt:variant>
        <vt:i4>0</vt:i4>
      </vt:variant>
      <vt:variant>
        <vt:i4>5</vt:i4>
      </vt:variant>
      <vt:variant>
        <vt:lpwstr>http://pl.wikipedia.org/wiki/Administracja_publiczna</vt:lpwstr>
      </vt:variant>
      <vt:variant>
        <vt:lpwstr/>
      </vt:variant>
      <vt:variant>
        <vt:i4>393220</vt:i4>
      </vt:variant>
      <vt:variant>
        <vt:i4>294</vt:i4>
      </vt:variant>
      <vt:variant>
        <vt:i4>0</vt:i4>
      </vt:variant>
      <vt:variant>
        <vt:i4>5</vt:i4>
      </vt:variant>
      <vt:variant>
        <vt:lpwstr>http://isap.sejm.gov.pl/DetailsServlet?id=WDU20160000778</vt:lpwstr>
      </vt:variant>
      <vt:variant>
        <vt:lpwstr/>
      </vt:variant>
      <vt:variant>
        <vt:i4>393220</vt:i4>
      </vt:variant>
      <vt:variant>
        <vt:i4>291</vt:i4>
      </vt:variant>
      <vt:variant>
        <vt:i4>0</vt:i4>
      </vt:variant>
      <vt:variant>
        <vt:i4>5</vt:i4>
      </vt:variant>
      <vt:variant>
        <vt:lpwstr>http://isap.sejm.gov.pl/DetailsServlet?id=WDU20160000778</vt:lpwstr>
      </vt:variant>
      <vt:variant>
        <vt:lpwstr/>
      </vt:variant>
      <vt:variant>
        <vt:i4>1638450</vt:i4>
      </vt:variant>
      <vt:variant>
        <vt:i4>284</vt:i4>
      </vt:variant>
      <vt:variant>
        <vt:i4>0</vt:i4>
      </vt:variant>
      <vt:variant>
        <vt:i4>5</vt:i4>
      </vt:variant>
      <vt:variant>
        <vt:lpwstr/>
      </vt:variant>
      <vt:variant>
        <vt:lpwstr>_Toc117503491</vt:lpwstr>
      </vt:variant>
      <vt:variant>
        <vt:i4>1638450</vt:i4>
      </vt:variant>
      <vt:variant>
        <vt:i4>278</vt:i4>
      </vt:variant>
      <vt:variant>
        <vt:i4>0</vt:i4>
      </vt:variant>
      <vt:variant>
        <vt:i4>5</vt:i4>
      </vt:variant>
      <vt:variant>
        <vt:lpwstr/>
      </vt:variant>
      <vt:variant>
        <vt:lpwstr>_Toc117503490</vt:lpwstr>
      </vt:variant>
      <vt:variant>
        <vt:i4>1572914</vt:i4>
      </vt:variant>
      <vt:variant>
        <vt:i4>272</vt:i4>
      </vt:variant>
      <vt:variant>
        <vt:i4>0</vt:i4>
      </vt:variant>
      <vt:variant>
        <vt:i4>5</vt:i4>
      </vt:variant>
      <vt:variant>
        <vt:lpwstr/>
      </vt:variant>
      <vt:variant>
        <vt:lpwstr>_Toc117503489</vt:lpwstr>
      </vt:variant>
      <vt:variant>
        <vt:i4>1572914</vt:i4>
      </vt:variant>
      <vt:variant>
        <vt:i4>266</vt:i4>
      </vt:variant>
      <vt:variant>
        <vt:i4>0</vt:i4>
      </vt:variant>
      <vt:variant>
        <vt:i4>5</vt:i4>
      </vt:variant>
      <vt:variant>
        <vt:lpwstr/>
      </vt:variant>
      <vt:variant>
        <vt:lpwstr>_Toc117503488</vt:lpwstr>
      </vt:variant>
      <vt:variant>
        <vt:i4>1572914</vt:i4>
      </vt:variant>
      <vt:variant>
        <vt:i4>260</vt:i4>
      </vt:variant>
      <vt:variant>
        <vt:i4>0</vt:i4>
      </vt:variant>
      <vt:variant>
        <vt:i4>5</vt:i4>
      </vt:variant>
      <vt:variant>
        <vt:lpwstr/>
      </vt:variant>
      <vt:variant>
        <vt:lpwstr>_Toc117503487</vt:lpwstr>
      </vt:variant>
      <vt:variant>
        <vt:i4>1572914</vt:i4>
      </vt:variant>
      <vt:variant>
        <vt:i4>254</vt:i4>
      </vt:variant>
      <vt:variant>
        <vt:i4>0</vt:i4>
      </vt:variant>
      <vt:variant>
        <vt:i4>5</vt:i4>
      </vt:variant>
      <vt:variant>
        <vt:lpwstr/>
      </vt:variant>
      <vt:variant>
        <vt:lpwstr>_Toc117503486</vt:lpwstr>
      </vt:variant>
      <vt:variant>
        <vt:i4>1572914</vt:i4>
      </vt:variant>
      <vt:variant>
        <vt:i4>248</vt:i4>
      </vt:variant>
      <vt:variant>
        <vt:i4>0</vt:i4>
      </vt:variant>
      <vt:variant>
        <vt:i4>5</vt:i4>
      </vt:variant>
      <vt:variant>
        <vt:lpwstr/>
      </vt:variant>
      <vt:variant>
        <vt:lpwstr>_Toc117503485</vt:lpwstr>
      </vt:variant>
      <vt:variant>
        <vt:i4>1572914</vt:i4>
      </vt:variant>
      <vt:variant>
        <vt:i4>242</vt:i4>
      </vt:variant>
      <vt:variant>
        <vt:i4>0</vt:i4>
      </vt:variant>
      <vt:variant>
        <vt:i4>5</vt:i4>
      </vt:variant>
      <vt:variant>
        <vt:lpwstr/>
      </vt:variant>
      <vt:variant>
        <vt:lpwstr>_Toc117503484</vt:lpwstr>
      </vt:variant>
      <vt:variant>
        <vt:i4>1572914</vt:i4>
      </vt:variant>
      <vt:variant>
        <vt:i4>236</vt:i4>
      </vt:variant>
      <vt:variant>
        <vt:i4>0</vt:i4>
      </vt:variant>
      <vt:variant>
        <vt:i4>5</vt:i4>
      </vt:variant>
      <vt:variant>
        <vt:lpwstr/>
      </vt:variant>
      <vt:variant>
        <vt:lpwstr>_Toc117503483</vt:lpwstr>
      </vt:variant>
      <vt:variant>
        <vt:i4>1572914</vt:i4>
      </vt:variant>
      <vt:variant>
        <vt:i4>230</vt:i4>
      </vt:variant>
      <vt:variant>
        <vt:i4>0</vt:i4>
      </vt:variant>
      <vt:variant>
        <vt:i4>5</vt:i4>
      </vt:variant>
      <vt:variant>
        <vt:lpwstr/>
      </vt:variant>
      <vt:variant>
        <vt:lpwstr>_Toc117503482</vt:lpwstr>
      </vt:variant>
      <vt:variant>
        <vt:i4>1572914</vt:i4>
      </vt:variant>
      <vt:variant>
        <vt:i4>224</vt:i4>
      </vt:variant>
      <vt:variant>
        <vt:i4>0</vt:i4>
      </vt:variant>
      <vt:variant>
        <vt:i4>5</vt:i4>
      </vt:variant>
      <vt:variant>
        <vt:lpwstr/>
      </vt:variant>
      <vt:variant>
        <vt:lpwstr>_Toc117503481</vt:lpwstr>
      </vt:variant>
      <vt:variant>
        <vt:i4>1572914</vt:i4>
      </vt:variant>
      <vt:variant>
        <vt:i4>218</vt:i4>
      </vt:variant>
      <vt:variant>
        <vt:i4>0</vt:i4>
      </vt:variant>
      <vt:variant>
        <vt:i4>5</vt:i4>
      </vt:variant>
      <vt:variant>
        <vt:lpwstr/>
      </vt:variant>
      <vt:variant>
        <vt:lpwstr>_Toc117503480</vt:lpwstr>
      </vt:variant>
      <vt:variant>
        <vt:i4>1507378</vt:i4>
      </vt:variant>
      <vt:variant>
        <vt:i4>212</vt:i4>
      </vt:variant>
      <vt:variant>
        <vt:i4>0</vt:i4>
      </vt:variant>
      <vt:variant>
        <vt:i4>5</vt:i4>
      </vt:variant>
      <vt:variant>
        <vt:lpwstr/>
      </vt:variant>
      <vt:variant>
        <vt:lpwstr>_Toc117503479</vt:lpwstr>
      </vt:variant>
      <vt:variant>
        <vt:i4>1507378</vt:i4>
      </vt:variant>
      <vt:variant>
        <vt:i4>206</vt:i4>
      </vt:variant>
      <vt:variant>
        <vt:i4>0</vt:i4>
      </vt:variant>
      <vt:variant>
        <vt:i4>5</vt:i4>
      </vt:variant>
      <vt:variant>
        <vt:lpwstr/>
      </vt:variant>
      <vt:variant>
        <vt:lpwstr>_Toc117503478</vt:lpwstr>
      </vt:variant>
      <vt:variant>
        <vt:i4>1507378</vt:i4>
      </vt:variant>
      <vt:variant>
        <vt:i4>200</vt:i4>
      </vt:variant>
      <vt:variant>
        <vt:i4>0</vt:i4>
      </vt:variant>
      <vt:variant>
        <vt:i4>5</vt:i4>
      </vt:variant>
      <vt:variant>
        <vt:lpwstr/>
      </vt:variant>
      <vt:variant>
        <vt:lpwstr>_Toc117503477</vt:lpwstr>
      </vt:variant>
      <vt:variant>
        <vt:i4>1507378</vt:i4>
      </vt:variant>
      <vt:variant>
        <vt:i4>194</vt:i4>
      </vt:variant>
      <vt:variant>
        <vt:i4>0</vt:i4>
      </vt:variant>
      <vt:variant>
        <vt:i4>5</vt:i4>
      </vt:variant>
      <vt:variant>
        <vt:lpwstr/>
      </vt:variant>
      <vt:variant>
        <vt:lpwstr>_Toc117503476</vt:lpwstr>
      </vt:variant>
      <vt:variant>
        <vt:i4>1507378</vt:i4>
      </vt:variant>
      <vt:variant>
        <vt:i4>188</vt:i4>
      </vt:variant>
      <vt:variant>
        <vt:i4>0</vt:i4>
      </vt:variant>
      <vt:variant>
        <vt:i4>5</vt:i4>
      </vt:variant>
      <vt:variant>
        <vt:lpwstr/>
      </vt:variant>
      <vt:variant>
        <vt:lpwstr>_Toc117503475</vt:lpwstr>
      </vt:variant>
      <vt:variant>
        <vt:i4>1507378</vt:i4>
      </vt:variant>
      <vt:variant>
        <vt:i4>182</vt:i4>
      </vt:variant>
      <vt:variant>
        <vt:i4>0</vt:i4>
      </vt:variant>
      <vt:variant>
        <vt:i4>5</vt:i4>
      </vt:variant>
      <vt:variant>
        <vt:lpwstr/>
      </vt:variant>
      <vt:variant>
        <vt:lpwstr>_Toc117503474</vt:lpwstr>
      </vt:variant>
      <vt:variant>
        <vt:i4>1507378</vt:i4>
      </vt:variant>
      <vt:variant>
        <vt:i4>176</vt:i4>
      </vt:variant>
      <vt:variant>
        <vt:i4>0</vt:i4>
      </vt:variant>
      <vt:variant>
        <vt:i4>5</vt:i4>
      </vt:variant>
      <vt:variant>
        <vt:lpwstr/>
      </vt:variant>
      <vt:variant>
        <vt:lpwstr>_Toc117503473</vt:lpwstr>
      </vt:variant>
      <vt:variant>
        <vt:i4>1507378</vt:i4>
      </vt:variant>
      <vt:variant>
        <vt:i4>170</vt:i4>
      </vt:variant>
      <vt:variant>
        <vt:i4>0</vt:i4>
      </vt:variant>
      <vt:variant>
        <vt:i4>5</vt:i4>
      </vt:variant>
      <vt:variant>
        <vt:lpwstr/>
      </vt:variant>
      <vt:variant>
        <vt:lpwstr>_Toc117503472</vt:lpwstr>
      </vt:variant>
      <vt:variant>
        <vt:i4>1507378</vt:i4>
      </vt:variant>
      <vt:variant>
        <vt:i4>164</vt:i4>
      </vt:variant>
      <vt:variant>
        <vt:i4>0</vt:i4>
      </vt:variant>
      <vt:variant>
        <vt:i4>5</vt:i4>
      </vt:variant>
      <vt:variant>
        <vt:lpwstr/>
      </vt:variant>
      <vt:variant>
        <vt:lpwstr>_Toc117503471</vt:lpwstr>
      </vt:variant>
      <vt:variant>
        <vt:i4>1507378</vt:i4>
      </vt:variant>
      <vt:variant>
        <vt:i4>158</vt:i4>
      </vt:variant>
      <vt:variant>
        <vt:i4>0</vt:i4>
      </vt:variant>
      <vt:variant>
        <vt:i4>5</vt:i4>
      </vt:variant>
      <vt:variant>
        <vt:lpwstr/>
      </vt:variant>
      <vt:variant>
        <vt:lpwstr>_Toc117503470</vt:lpwstr>
      </vt:variant>
      <vt:variant>
        <vt:i4>1441842</vt:i4>
      </vt:variant>
      <vt:variant>
        <vt:i4>152</vt:i4>
      </vt:variant>
      <vt:variant>
        <vt:i4>0</vt:i4>
      </vt:variant>
      <vt:variant>
        <vt:i4>5</vt:i4>
      </vt:variant>
      <vt:variant>
        <vt:lpwstr/>
      </vt:variant>
      <vt:variant>
        <vt:lpwstr>_Toc117503469</vt:lpwstr>
      </vt:variant>
      <vt:variant>
        <vt:i4>1441842</vt:i4>
      </vt:variant>
      <vt:variant>
        <vt:i4>146</vt:i4>
      </vt:variant>
      <vt:variant>
        <vt:i4>0</vt:i4>
      </vt:variant>
      <vt:variant>
        <vt:i4>5</vt:i4>
      </vt:variant>
      <vt:variant>
        <vt:lpwstr/>
      </vt:variant>
      <vt:variant>
        <vt:lpwstr>_Toc117503468</vt:lpwstr>
      </vt:variant>
      <vt:variant>
        <vt:i4>1441842</vt:i4>
      </vt:variant>
      <vt:variant>
        <vt:i4>140</vt:i4>
      </vt:variant>
      <vt:variant>
        <vt:i4>0</vt:i4>
      </vt:variant>
      <vt:variant>
        <vt:i4>5</vt:i4>
      </vt:variant>
      <vt:variant>
        <vt:lpwstr/>
      </vt:variant>
      <vt:variant>
        <vt:lpwstr>_Toc117503467</vt:lpwstr>
      </vt:variant>
      <vt:variant>
        <vt:i4>1441842</vt:i4>
      </vt:variant>
      <vt:variant>
        <vt:i4>134</vt:i4>
      </vt:variant>
      <vt:variant>
        <vt:i4>0</vt:i4>
      </vt:variant>
      <vt:variant>
        <vt:i4>5</vt:i4>
      </vt:variant>
      <vt:variant>
        <vt:lpwstr/>
      </vt:variant>
      <vt:variant>
        <vt:lpwstr>_Toc117503466</vt:lpwstr>
      </vt:variant>
      <vt:variant>
        <vt:i4>1441842</vt:i4>
      </vt:variant>
      <vt:variant>
        <vt:i4>128</vt:i4>
      </vt:variant>
      <vt:variant>
        <vt:i4>0</vt:i4>
      </vt:variant>
      <vt:variant>
        <vt:i4>5</vt:i4>
      </vt:variant>
      <vt:variant>
        <vt:lpwstr/>
      </vt:variant>
      <vt:variant>
        <vt:lpwstr>_Toc117503465</vt:lpwstr>
      </vt:variant>
      <vt:variant>
        <vt:i4>1441842</vt:i4>
      </vt:variant>
      <vt:variant>
        <vt:i4>122</vt:i4>
      </vt:variant>
      <vt:variant>
        <vt:i4>0</vt:i4>
      </vt:variant>
      <vt:variant>
        <vt:i4>5</vt:i4>
      </vt:variant>
      <vt:variant>
        <vt:lpwstr/>
      </vt:variant>
      <vt:variant>
        <vt:lpwstr>_Toc117503464</vt:lpwstr>
      </vt:variant>
      <vt:variant>
        <vt:i4>1441842</vt:i4>
      </vt:variant>
      <vt:variant>
        <vt:i4>116</vt:i4>
      </vt:variant>
      <vt:variant>
        <vt:i4>0</vt:i4>
      </vt:variant>
      <vt:variant>
        <vt:i4>5</vt:i4>
      </vt:variant>
      <vt:variant>
        <vt:lpwstr/>
      </vt:variant>
      <vt:variant>
        <vt:lpwstr>_Toc117503463</vt:lpwstr>
      </vt:variant>
      <vt:variant>
        <vt:i4>1441842</vt:i4>
      </vt:variant>
      <vt:variant>
        <vt:i4>110</vt:i4>
      </vt:variant>
      <vt:variant>
        <vt:i4>0</vt:i4>
      </vt:variant>
      <vt:variant>
        <vt:i4>5</vt:i4>
      </vt:variant>
      <vt:variant>
        <vt:lpwstr/>
      </vt:variant>
      <vt:variant>
        <vt:lpwstr>_Toc117503462</vt:lpwstr>
      </vt:variant>
      <vt:variant>
        <vt:i4>1441842</vt:i4>
      </vt:variant>
      <vt:variant>
        <vt:i4>104</vt:i4>
      </vt:variant>
      <vt:variant>
        <vt:i4>0</vt:i4>
      </vt:variant>
      <vt:variant>
        <vt:i4>5</vt:i4>
      </vt:variant>
      <vt:variant>
        <vt:lpwstr/>
      </vt:variant>
      <vt:variant>
        <vt:lpwstr>_Toc117503461</vt:lpwstr>
      </vt:variant>
      <vt:variant>
        <vt:i4>1441842</vt:i4>
      </vt:variant>
      <vt:variant>
        <vt:i4>98</vt:i4>
      </vt:variant>
      <vt:variant>
        <vt:i4>0</vt:i4>
      </vt:variant>
      <vt:variant>
        <vt:i4>5</vt:i4>
      </vt:variant>
      <vt:variant>
        <vt:lpwstr/>
      </vt:variant>
      <vt:variant>
        <vt:lpwstr>_Toc117503460</vt:lpwstr>
      </vt:variant>
      <vt:variant>
        <vt:i4>1376306</vt:i4>
      </vt:variant>
      <vt:variant>
        <vt:i4>92</vt:i4>
      </vt:variant>
      <vt:variant>
        <vt:i4>0</vt:i4>
      </vt:variant>
      <vt:variant>
        <vt:i4>5</vt:i4>
      </vt:variant>
      <vt:variant>
        <vt:lpwstr/>
      </vt:variant>
      <vt:variant>
        <vt:lpwstr>_Toc117503459</vt:lpwstr>
      </vt:variant>
      <vt:variant>
        <vt:i4>1376306</vt:i4>
      </vt:variant>
      <vt:variant>
        <vt:i4>86</vt:i4>
      </vt:variant>
      <vt:variant>
        <vt:i4>0</vt:i4>
      </vt:variant>
      <vt:variant>
        <vt:i4>5</vt:i4>
      </vt:variant>
      <vt:variant>
        <vt:lpwstr/>
      </vt:variant>
      <vt:variant>
        <vt:lpwstr>_Toc117503458</vt:lpwstr>
      </vt:variant>
      <vt:variant>
        <vt:i4>1376306</vt:i4>
      </vt:variant>
      <vt:variant>
        <vt:i4>80</vt:i4>
      </vt:variant>
      <vt:variant>
        <vt:i4>0</vt:i4>
      </vt:variant>
      <vt:variant>
        <vt:i4>5</vt:i4>
      </vt:variant>
      <vt:variant>
        <vt:lpwstr/>
      </vt:variant>
      <vt:variant>
        <vt:lpwstr>_Toc117503457</vt:lpwstr>
      </vt:variant>
      <vt:variant>
        <vt:i4>1376306</vt:i4>
      </vt:variant>
      <vt:variant>
        <vt:i4>74</vt:i4>
      </vt:variant>
      <vt:variant>
        <vt:i4>0</vt:i4>
      </vt:variant>
      <vt:variant>
        <vt:i4>5</vt:i4>
      </vt:variant>
      <vt:variant>
        <vt:lpwstr/>
      </vt:variant>
      <vt:variant>
        <vt:lpwstr>_Toc117503456</vt:lpwstr>
      </vt:variant>
      <vt:variant>
        <vt:i4>1376306</vt:i4>
      </vt:variant>
      <vt:variant>
        <vt:i4>68</vt:i4>
      </vt:variant>
      <vt:variant>
        <vt:i4>0</vt:i4>
      </vt:variant>
      <vt:variant>
        <vt:i4>5</vt:i4>
      </vt:variant>
      <vt:variant>
        <vt:lpwstr/>
      </vt:variant>
      <vt:variant>
        <vt:lpwstr>_Toc117503455</vt:lpwstr>
      </vt:variant>
      <vt:variant>
        <vt:i4>1376306</vt:i4>
      </vt:variant>
      <vt:variant>
        <vt:i4>62</vt:i4>
      </vt:variant>
      <vt:variant>
        <vt:i4>0</vt:i4>
      </vt:variant>
      <vt:variant>
        <vt:i4>5</vt:i4>
      </vt:variant>
      <vt:variant>
        <vt:lpwstr/>
      </vt:variant>
      <vt:variant>
        <vt:lpwstr>_Toc117503454</vt:lpwstr>
      </vt:variant>
      <vt:variant>
        <vt:i4>1376306</vt:i4>
      </vt:variant>
      <vt:variant>
        <vt:i4>56</vt:i4>
      </vt:variant>
      <vt:variant>
        <vt:i4>0</vt:i4>
      </vt:variant>
      <vt:variant>
        <vt:i4>5</vt:i4>
      </vt:variant>
      <vt:variant>
        <vt:lpwstr/>
      </vt:variant>
      <vt:variant>
        <vt:lpwstr>_Toc117503453</vt:lpwstr>
      </vt:variant>
      <vt:variant>
        <vt:i4>1376306</vt:i4>
      </vt:variant>
      <vt:variant>
        <vt:i4>50</vt:i4>
      </vt:variant>
      <vt:variant>
        <vt:i4>0</vt:i4>
      </vt:variant>
      <vt:variant>
        <vt:i4>5</vt:i4>
      </vt:variant>
      <vt:variant>
        <vt:lpwstr/>
      </vt:variant>
      <vt:variant>
        <vt:lpwstr>_Toc117503452</vt:lpwstr>
      </vt:variant>
      <vt:variant>
        <vt:i4>1376306</vt:i4>
      </vt:variant>
      <vt:variant>
        <vt:i4>44</vt:i4>
      </vt:variant>
      <vt:variant>
        <vt:i4>0</vt:i4>
      </vt:variant>
      <vt:variant>
        <vt:i4>5</vt:i4>
      </vt:variant>
      <vt:variant>
        <vt:lpwstr/>
      </vt:variant>
      <vt:variant>
        <vt:lpwstr>_Toc117503451</vt:lpwstr>
      </vt:variant>
      <vt:variant>
        <vt:i4>1376306</vt:i4>
      </vt:variant>
      <vt:variant>
        <vt:i4>38</vt:i4>
      </vt:variant>
      <vt:variant>
        <vt:i4>0</vt:i4>
      </vt:variant>
      <vt:variant>
        <vt:i4>5</vt:i4>
      </vt:variant>
      <vt:variant>
        <vt:lpwstr/>
      </vt:variant>
      <vt:variant>
        <vt:lpwstr>_Toc117503450</vt:lpwstr>
      </vt:variant>
      <vt:variant>
        <vt:i4>1310770</vt:i4>
      </vt:variant>
      <vt:variant>
        <vt:i4>32</vt:i4>
      </vt:variant>
      <vt:variant>
        <vt:i4>0</vt:i4>
      </vt:variant>
      <vt:variant>
        <vt:i4>5</vt:i4>
      </vt:variant>
      <vt:variant>
        <vt:lpwstr/>
      </vt:variant>
      <vt:variant>
        <vt:lpwstr>_Toc117503449</vt:lpwstr>
      </vt:variant>
      <vt:variant>
        <vt:i4>1310770</vt:i4>
      </vt:variant>
      <vt:variant>
        <vt:i4>26</vt:i4>
      </vt:variant>
      <vt:variant>
        <vt:i4>0</vt:i4>
      </vt:variant>
      <vt:variant>
        <vt:i4>5</vt:i4>
      </vt:variant>
      <vt:variant>
        <vt:lpwstr/>
      </vt:variant>
      <vt:variant>
        <vt:lpwstr>_Toc117503448</vt:lpwstr>
      </vt:variant>
      <vt:variant>
        <vt:i4>1310770</vt:i4>
      </vt:variant>
      <vt:variant>
        <vt:i4>20</vt:i4>
      </vt:variant>
      <vt:variant>
        <vt:i4>0</vt:i4>
      </vt:variant>
      <vt:variant>
        <vt:i4>5</vt:i4>
      </vt:variant>
      <vt:variant>
        <vt:lpwstr/>
      </vt:variant>
      <vt:variant>
        <vt:lpwstr>_Toc117503447</vt:lpwstr>
      </vt:variant>
      <vt:variant>
        <vt:i4>1310770</vt:i4>
      </vt:variant>
      <vt:variant>
        <vt:i4>14</vt:i4>
      </vt:variant>
      <vt:variant>
        <vt:i4>0</vt:i4>
      </vt:variant>
      <vt:variant>
        <vt:i4>5</vt:i4>
      </vt:variant>
      <vt:variant>
        <vt:lpwstr/>
      </vt:variant>
      <vt:variant>
        <vt:lpwstr>_Toc117503446</vt:lpwstr>
      </vt:variant>
      <vt:variant>
        <vt:i4>1310770</vt:i4>
      </vt:variant>
      <vt:variant>
        <vt:i4>8</vt:i4>
      </vt:variant>
      <vt:variant>
        <vt:i4>0</vt:i4>
      </vt:variant>
      <vt:variant>
        <vt:i4>5</vt:i4>
      </vt:variant>
      <vt:variant>
        <vt:lpwstr/>
      </vt:variant>
      <vt:variant>
        <vt:lpwstr>_Toc117503445</vt:lpwstr>
      </vt:variant>
      <vt:variant>
        <vt:i4>1310770</vt:i4>
      </vt:variant>
      <vt:variant>
        <vt:i4>2</vt:i4>
      </vt:variant>
      <vt:variant>
        <vt:i4>0</vt:i4>
      </vt:variant>
      <vt:variant>
        <vt:i4>5</vt:i4>
      </vt:variant>
      <vt:variant>
        <vt:lpwstr/>
      </vt:variant>
      <vt:variant>
        <vt:lpwstr>_Toc117503444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Patrycja Pszczółka</dc:creator>
  <cp:keywords/>
  <dc:description/>
  <cp:lastModifiedBy>Artur Bogacz</cp:lastModifiedBy>
  <cp:revision>3</cp:revision>
  <cp:lastPrinted>2025-10-24T08:55:00Z</cp:lastPrinted>
  <dcterms:created xsi:type="dcterms:W3CDTF">2026-02-10T13:38:00Z</dcterms:created>
  <dcterms:modified xsi:type="dcterms:W3CDTF">2026-02-10T13:38:00Z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0x010100A6BF1143C55E934DACB89D4135AA5C77</vt:lpwstr>
  </property>
  <property fmtid="{D5CDD505-2E9C-101B-9397-08002B2CF9AE}" pid="3" name="MediaServiceImageTags">
    <vt:lpwstr/>
  </property>
</Properties>
</file>