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254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Załącznik Nr 1do Uchwały Nr XII/149/2011 </w:t>
      </w:r>
      <w:r>
        <w:rPr>
          <w:color w:val="000000"/>
        </w:rPr>
        <w:br/>
        <w:t>Rady Miejskiej w Kolbuszowej z dnia30 września 2011roku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(pieczęć wnioskodawcy)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              (data i miejsce składania wniosku)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OFERTA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na zadania związane z realizacją celu publicznego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…..........................................................................................................................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(* jak w pozycji II.1.)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</w:p>
    <w:p w:rsidR="00DC1C03" w:rsidRDefault="003A1E5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576" w:hanging="57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I. Dane dotyczące Oferenta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pełna nazwa 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forma prawna 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numer w Krajowym Rejestrze Sądowym lub w innym rejestrze 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data wpisu do KRS, </w:t>
      </w:r>
      <w:r>
        <w:rPr>
          <w:color w:val="000000"/>
          <w:sz w:val="22"/>
          <w:szCs w:val="22"/>
        </w:rPr>
        <w:t>rejestracji w Starostwie lub utworzenia  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 nr NIP ......................................................, nr REGON 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6) dokładny adres: miejscowość ..........</w:t>
      </w:r>
      <w:r>
        <w:rPr>
          <w:color w:val="000000"/>
          <w:sz w:val="22"/>
          <w:szCs w:val="22"/>
        </w:rPr>
        <w:t>.....................................,  ul. 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 .................................., powiat ................................. województwo 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7) tel. ............................................</w:t>
      </w:r>
      <w:r>
        <w:rPr>
          <w:color w:val="000000"/>
          <w:sz w:val="22"/>
          <w:szCs w:val="22"/>
        </w:rPr>
        <w:t>...............   faks................................................................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 ........................................................,http://.................................................................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8) nazwa banku i numer rachunku</w:t>
      </w:r>
      <w:r>
        <w:rPr>
          <w:color w:val="000000"/>
          <w:sz w:val="22"/>
          <w:szCs w:val="22"/>
        </w:rPr>
        <w:t xml:space="preserve"> na który przekazana ma być dotacja  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….............................................................................................................................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9) nazwiska i imiona osób upoważnionych do podpisywania umowy o dotację …...............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…........................................................................................................................................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10) nazwa, adres i telefo</w:t>
      </w:r>
      <w:r>
        <w:rPr>
          <w:color w:val="000000"/>
          <w:sz w:val="22"/>
          <w:szCs w:val="22"/>
        </w:rPr>
        <w:t>n kontaktowy jednostki bezpośrednio wykonującej zadanie, o którym mowa w pkt II. (jak w pkt 7) 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11) osoba upoważniona do składania wyjaśnień i uzupełnień dotyczących oferty o dotację (imię i nazwisko oraz nr telefonu kontaktowego) ....................</w:t>
      </w:r>
      <w:r>
        <w:rPr>
          <w:color w:val="000000"/>
          <w:sz w:val="22"/>
          <w:szCs w:val="22"/>
        </w:rPr>
        <w:t>..................................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12) przedmiot działalności statutowej oferenta:</w:t>
      </w:r>
    </w:p>
    <w:tbl>
      <w:tblPr>
        <w:tblStyle w:val="a"/>
        <w:tblW w:w="96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rPr>
          <w:trHeight w:val="559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13)   jeżeli oferent prowadzi działalność gospodarczą: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numer wpisu do rejestru przedsiębiorców (jak pkt 3),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przedmiot działalności gospodarczej (jak pkt 12b)</w:t>
      </w:r>
    </w:p>
    <w:tbl>
      <w:tblPr>
        <w:tblStyle w:val="a0"/>
        <w:tblW w:w="965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DC1C03">
        <w:trPr>
          <w:trHeight w:val="581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II. Opis zadania</w:t>
      </w:r>
      <w:r>
        <w:rPr>
          <w:color w:val="000000"/>
          <w:sz w:val="24"/>
          <w:szCs w:val="24"/>
        </w:rPr>
        <w:t xml:space="preserve"> 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Nazwa zadania</w:t>
      </w:r>
    </w:p>
    <w:tbl>
      <w:tblPr>
        <w:tblStyle w:val="a1"/>
        <w:tblW w:w="9655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DC1C0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Miejsce wykonywania zadania (* adekwatne do jego opisu i harmonogramu)</w:t>
      </w:r>
    </w:p>
    <w:tbl>
      <w:tblPr>
        <w:tblStyle w:val="a2"/>
        <w:tblW w:w="96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Cel zadania</w:t>
      </w:r>
    </w:p>
    <w:tbl>
      <w:tblPr>
        <w:tblStyle w:val="a3"/>
        <w:tblW w:w="9670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Szczegółowy opis i harmonogram działań w zakresie realizacji zadania /spójny 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kosztorysem/</w:t>
      </w:r>
    </w:p>
    <w:tbl>
      <w:tblPr>
        <w:tblStyle w:val="a4"/>
        <w:tblW w:w="965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DC1C0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Zakładane rezultaty realizacji zadania w zakresie rozwoju sportu na terenie Gminy Kolbuszowa</w:t>
      </w:r>
    </w:p>
    <w:tbl>
      <w:tblPr>
        <w:tblStyle w:val="a5"/>
        <w:tblW w:w="96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ind w:left="864" w:hanging="864"/>
        <w:rPr>
          <w:color w:val="000000"/>
          <w:sz w:val="24"/>
          <w:szCs w:val="24"/>
        </w:rPr>
      </w:pPr>
    </w:p>
    <w:p w:rsidR="00DC1C03" w:rsidRDefault="003A1E5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6304"/>
        </w:tabs>
        <w:ind w:left="709" w:hanging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Kalkulacja przewidywanych kosztów realizacji zadania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Całkowity koszt zadania ....................................................................................................</w:t>
      </w:r>
    </w:p>
    <w:p w:rsidR="00DC1C03" w:rsidRDefault="003A1E5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576" w:hanging="5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Kosztorys ze względu na rodzaj kosztów.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6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5"/>
        <w:gridCol w:w="3119"/>
        <w:gridCol w:w="1928"/>
        <w:gridCol w:w="1927"/>
        <w:gridCol w:w="1934"/>
      </w:tblGrid>
      <w:tr w:rsidR="00DC1C0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Rodzaj i przedmiot zakupywanego składnika rzeczowego lub usługi służących realizacji zadania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Koszt całkowity </w:t>
            </w:r>
            <w:r>
              <w:rPr>
                <w:color w:val="000000"/>
              </w:rPr>
              <w:br/>
              <w:t>(w zł)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wnioskowanej dotacji (w zł)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Z tego z finansowych środków własnych wnioskodawcy </w:t>
            </w:r>
            <w:r>
              <w:rPr>
                <w:color w:val="000000"/>
              </w:rPr>
              <w:br/>
              <w:t>i innych źródeł (w zł)</w:t>
            </w:r>
          </w:p>
        </w:tc>
      </w:tr>
      <w:tr w:rsidR="00DC1C0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C1C0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C1C03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Uwagi mogące mieć znaczenie przy ocenie kosztorysu: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IV. Przewidywane źródła finansowania za</w:t>
      </w:r>
      <w:r>
        <w:rPr>
          <w:b/>
          <w:color w:val="000000"/>
          <w:sz w:val="24"/>
          <w:szCs w:val="24"/>
        </w:rPr>
        <w:t>dania: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</w:p>
    <w:tbl>
      <w:tblPr>
        <w:tblStyle w:val="a7"/>
        <w:tblW w:w="965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660"/>
        <w:gridCol w:w="1440"/>
        <w:gridCol w:w="1555"/>
      </w:tblGrid>
      <w:tr w:rsidR="00DC1C0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Źródło finansowania</w:t>
            </w: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1C0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Wnioskowana kwota dotacji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1C03">
        <w:trPr>
          <w:trHeight w:val="1028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Finansowe środki własne, środki z innych źródeł oraz wpłaty i opłaty adresatów zadania*</w:t>
            </w:r>
          </w:p>
          <w:p w:rsidR="00DC1C03" w:rsidRDefault="003A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/z tego wpłaty i opłaty adresatów zadania (wstęp na mecze, wpływy z reklam) .............................................. zł/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1C0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1C03" w:rsidRDefault="003A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Ogółem</w:t>
            </w: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Informacja o uzyskanych przez oferenta środkach prywatnych lub publicznych, których kwota została uwzględniona w ramach środków własnych lub innych*</w:t>
      </w:r>
    </w:p>
    <w:tbl>
      <w:tblPr>
        <w:tblStyle w:val="a8"/>
        <w:tblW w:w="9655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DC1C0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Rzeczowy wkład własny oferenta w realizację zadania /np. nie obejmowany kosztorysem wkład w postaci udostępnianego lokalu, obiektu, materiałów, pracy wolontariuszy/</w:t>
      </w:r>
    </w:p>
    <w:tbl>
      <w:tblPr>
        <w:tblStyle w:val="a9"/>
        <w:tblW w:w="96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 Inne informacje dotyczące zadania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Zasoby kadrowe oferenta - przewidywane do wykorzystania przy realizacji zadania.</w:t>
      </w:r>
    </w:p>
    <w:p w:rsidR="00DC1C03" w:rsidRDefault="00DC1C0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Dotychczasowe doświadczenia w realizacji zadań z zakresu rozwoju sportu lub podobnego rodzaju</w:t>
      </w:r>
      <w:r>
        <w:rPr>
          <w:color w:val="000000"/>
          <w:sz w:val="24"/>
          <w:szCs w:val="24"/>
        </w:rPr>
        <w:br/>
      </w:r>
    </w:p>
    <w:tbl>
      <w:tblPr>
        <w:tblStyle w:val="aa"/>
        <w:tblW w:w="96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70"/>
      </w:tblGrid>
      <w:tr w:rsidR="00DC1C03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Informacja o tym, czy oferent przewiduje korzystanie przy wykonaniu zadania</w:t>
      </w:r>
      <w:r>
        <w:rPr>
          <w:color w:val="000000"/>
          <w:sz w:val="24"/>
          <w:szCs w:val="24"/>
        </w:rPr>
        <w:br/>
        <w:t xml:space="preserve">z podwykonawców /określenie rodzaju podwykonawców wraz ze wskazaniem zakresu, 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jakim będą uczestniczyć w realizacji zadania/.</w:t>
      </w:r>
    </w:p>
    <w:tbl>
      <w:tblPr>
        <w:tblStyle w:val="ab"/>
        <w:tblW w:w="9685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85"/>
      </w:tblGrid>
      <w:tr w:rsidR="00DC1C03"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Oświadczam(-my), że:</w:t>
      </w:r>
      <w:r>
        <w:rPr>
          <w:color w:val="000000"/>
          <w:sz w:val="24"/>
          <w:szCs w:val="24"/>
        </w:rPr>
        <w:t xml:space="preserve"> </w:t>
      </w:r>
    </w:p>
    <w:p w:rsidR="00DC1C03" w:rsidRDefault="003A1E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proponowane zadanie  w całości mieści się w zakresie działalności oferenta (z poz. z pkt I),</w:t>
      </w:r>
    </w:p>
    <w:p w:rsidR="00DC1C03" w:rsidRDefault="003A1E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ramach składanej oferty przewidujemy pobieranie*/niepobieranie* opłat przy wykonywaniu zadania,</w:t>
      </w:r>
    </w:p>
    <w:p w:rsidR="00DC1C03" w:rsidRDefault="003A1E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jest związany niniejszą ofertą przez okres do dnia ogło</w:t>
      </w:r>
      <w:r>
        <w:rPr>
          <w:color w:val="000000"/>
          <w:sz w:val="24"/>
          <w:szCs w:val="24"/>
        </w:rPr>
        <w:t>szenia wyników konkursu i dnia podpisania umowy,</w:t>
      </w:r>
    </w:p>
    <w:p w:rsidR="00DC1C03" w:rsidRDefault="003A1E5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wszystkie podane w ofercie informacje są zgodne z aktualnym stanem prawnym </w:t>
      </w:r>
      <w:r>
        <w:rPr>
          <w:color w:val="000000"/>
          <w:sz w:val="24"/>
          <w:szCs w:val="24"/>
        </w:rPr>
        <w:br/>
        <w:t>i faktycznym.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  <w:r>
        <w:rPr>
          <w:color w:val="000000"/>
        </w:rPr>
        <w:t>(pieczęć oferenta)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</w:rPr>
        <w:t>(podpis osoby upoważnionej lub podpisy osób upoważnionych do składania oświadczeń woli w imieniu oferenta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  <w:u w:val="single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  <w:u w:val="single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Zał</w:t>
      </w:r>
      <w:r>
        <w:rPr>
          <w:color w:val="000000"/>
          <w:sz w:val="24"/>
          <w:szCs w:val="24"/>
          <w:u w:val="single"/>
        </w:rPr>
        <w:t>ączniki do oferty:</w:t>
      </w:r>
    </w:p>
    <w:p w:rsidR="00DC1C03" w:rsidRDefault="003A1E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Aktualny odpis z rejestru lub odpowiednio wyciąg z ewidencji lub inne dokumenty potwierdzające status prawny oferenta i umocowanie osób go reprezentujących.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Adnotacje urzędowe (nie wypełniać)</w:t>
      </w:r>
    </w:p>
    <w:tbl>
      <w:tblPr>
        <w:tblStyle w:val="ac"/>
        <w:tblW w:w="965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9655"/>
      </w:tblGrid>
      <w:tr w:rsidR="00DC1C0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1C03" w:rsidRDefault="00DC1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</w:t>
      </w:r>
    </w:p>
    <w:p w:rsidR="00DC1C03" w:rsidRDefault="003A1E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Niepotrzebne skreślić</w:t>
      </w: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</w:p>
    <w:p w:rsidR="00DC1C03" w:rsidRDefault="00DC1C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</w:p>
    <w:sectPr w:rsidR="00DC1C03">
      <w:pgSz w:w="11905" w:h="16837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4371C"/>
    <w:multiLevelType w:val="multilevel"/>
    <w:tmpl w:val="F17CB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2851C79"/>
    <w:multiLevelType w:val="multilevel"/>
    <w:tmpl w:val="27DEE5C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03"/>
    <w:rsid w:val="003A1E5E"/>
    <w:rsid w:val="00D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1A4A4-7372-4BB3-943A-951572A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Kopera</dc:creator>
  <cp:lastModifiedBy>Barbara Kopera</cp:lastModifiedBy>
  <cp:revision>2</cp:revision>
  <dcterms:created xsi:type="dcterms:W3CDTF">2026-01-13T08:53:00Z</dcterms:created>
  <dcterms:modified xsi:type="dcterms:W3CDTF">2026-01-13T08:53:00Z</dcterms:modified>
</cp:coreProperties>
</file>